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5D" w:rsidRPr="00275A07" w:rsidRDefault="003B645D" w:rsidP="001C2C14">
      <w:pPr>
        <w:pStyle w:val="23"/>
        <w:jc w:val="center"/>
        <w:rPr>
          <w:lang w:val="ky-KG"/>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3E5EE0"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2A77B3"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2A77B3" w:rsidP="001C2C14">
      <w:pPr>
        <w:pStyle w:val="23"/>
        <w:jc w:val="center"/>
        <w:rPr>
          <w:lang w:val="en-US"/>
        </w:rPr>
      </w:pPr>
      <w:r>
        <w:rPr>
          <w:noProof/>
        </w:rPr>
        <w:pict>
          <v:shape id="_x0000_s1039" type="#_x0000_t136" style="position:absolute;left:0;text-align:left;margin-left:64.8pt;margin-top:1.8pt;width:401.55pt;height:75.75pt;z-index:251660800">
            <v:shadow color="#868686"/>
            <v:textpath style="font-family:&quot;Times New Roman&quot;;v-text-kern:t" trim="t" fitpath="t" string="2020-жылдын&#10;үчтүн айы-бешти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2A77B3"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A582E" w:rsidP="001C2C14">
      <w:pPr>
        <w:pStyle w:val="23"/>
        <w:rPr>
          <w:sz w:val="22"/>
        </w:rPr>
      </w:pPr>
    </w:p>
    <w:p w:rsidR="00EA582E" w:rsidRPr="008E123B" w:rsidRDefault="002A77B3" w:rsidP="001C2C14">
      <w:pPr>
        <w:pStyle w:val="23"/>
        <w:rPr>
          <w:sz w:val="22"/>
        </w:rPr>
      </w:pPr>
      <w:r>
        <w:rPr>
          <w:noProof/>
          <w:sz w:val="22"/>
        </w:rPr>
        <w:pict>
          <v:shape id="_x0000_s1040" type="#_x0000_t136" style="position:absolute;margin-left:94.05pt;margin-top:1.2pt;width:338.25pt;height:33.45pt;z-index:251661824">
            <v:shadow color="#868686"/>
            <v:textpath style="font-family:&quot;Times New Roman&quot;;v-text-kern:t" trim="t" fitpath="t" string="за январь-декабр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DE7882">
        <w:rPr>
          <w:sz w:val="56"/>
          <w:lang w:val="ky-KG"/>
        </w:rPr>
        <w:t>беш</w:t>
      </w:r>
      <w:r w:rsidR="003E6700">
        <w:rPr>
          <w:sz w:val="56"/>
          <w:lang w:val="ky-KG"/>
        </w:rPr>
        <w:t>т</w:t>
      </w:r>
      <w:r w:rsidR="000F24EE">
        <w:rPr>
          <w:sz w:val="56"/>
          <w:lang w:val="ky-KG"/>
        </w:rPr>
        <w:t>ин</w:t>
      </w:r>
      <w:r w:rsidR="003E6700">
        <w:rPr>
          <w:sz w:val="56"/>
          <w:lang w:val="ky-KG"/>
        </w:rPr>
        <w:t xml:space="preserve">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DE7882">
        <w:rPr>
          <w:i/>
          <w:sz w:val="56"/>
          <w:lang w:val="ky-KG"/>
        </w:rPr>
        <w:t>дека</w:t>
      </w:r>
      <w:r w:rsidR="00226368">
        <w:rPr>
          <w:i/>
          <w:sz w:val="56"/>
          <w:lang w:val="ky-KG"/>
        </w:rPr>
        <w:t>брь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w:t>
      </w:r>
      <w:r w:rsidR="00DE7882">
        <w:rPr>
          <w:sz w:val="24"/>
          <w:lang w:val="ky-KG"/>
        </w:rPr>
        <w:t>1</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7751E7" w:rsidP="007751E7">
            <w:r>
              <w:rPr>
                <w:lang w:val="ky-KG"/>
              </w:rPr>
              <w:t xml:space="preserve">Нартаева </w:t>
            </w:r>
            <w:r w:rsidR="0021163E" w:rsidRPr="008E123B">
              <w:t xml:space="preserve"> А.</w:t>
            </w:r>
            <w:r>
              <w:rPr>
                <w:lang w:val="ky-KG"/>
              </w:rPr>
              <w:t>К</w:t>
            </w:r>
            <w:r w:rsidR="0021163E" w:rsidRPr="008E123B">
              <w:t>.</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751E7" w:rsidP="00DE7882">
            <w:pPr>
              <w:rPr>
                <w:lang w:val="ky-KG"/>
              </w:rPr>
            </w:pPr>
            <w:r>
              <w:rPr>
                <w:lang w:val="ky-KG"/>
              </w:rPr>
              <w:t>То</w:t>
            </w:r>
            <w:r w:rsidR="00DE7882">
              <w:rPr>
                <w:lang w:val="ky-KG"/>
              </w:rPr>
              <w:t>робеков А.А</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2B16CA" w:rsidRDefault="003E6700" w:rsidP="00521C52">
            <w:pPr>
              <w:rPr>
                <w:lang w:val="ky-KG"/>
              </w:rPr>
            </w:pPr>
            <w:r>
              <w:rPr>
                <w:lang w:val="ky-KG"/>
              </w:rPr>
              <w:t>Тагайкулова Н.А.</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обращайтесь: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статистики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DE7882">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 xml:space="preserve">басылмасы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DE7882">
              <w:rPr>
                <w:sz w:val="18"/>
                <w:szCs w:val="18"/>
                <w:lang w:val="ky-KG"/>
              </w:rPr>
              <w:t>беш</w:t>
            </w:r>
            <w:r w:rsidR="000F24EE">
              <w:rPr>
                <w:sz w:val="18"/>
                <w:szCs w:val="18"/>
                <w:lang w:val="ky-KG"/>
              </w:rPr>
              <w:t>тин</w:t>
            </w:r>
            <w:r w:rsidR="00DD75D6">
              <w:rPr>
                <w:sz w:val="18"/>
                <w:szCs w:val="18"/>
                <w:lang w:val="ky-KG"/>
              </w:rPr>
              <w:t xml:space="preserve">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маалыматтар берилди. Ай сайын чыгарылат.</w:t>
            </w:r>
          </w:p>
        </w:tc>
        <w:tc>
          <w:tcPr>
            <w:tcW w:w="4820" w:type="dxa"/>
          </w:tcPr>
          <w:p w:rsidR="0079159E" w:rsidRPr="008E123B" w:rsidRDefault="0079159E" w:rsidP="00DE7882">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DE7882">
              <w:rPr>
                <w:i/>
                <w:sz w:val="18"/>
                <w:szCs w:val="18"/>
                <w:lang w:val="ky-KG"/>
              </w:rPr>
              <w:t>дека</w:t>
            </w:r>
            <w:r w:rsidR="00FD1B97">
              <w:rPr>
                <w:i/>
                <w:sz w:val="18"/>
                <w:szCs w:val="18"/>
                <w:lang w:val="ky-KG"/>
              </w:rPr>
              <w:t>бре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реальный, государственный, финансовый, внешний и социальные секторы. В приложения приведены подробные статистические таблицы, по ряду показателей за предыдущий год приводятся уточненные данные, отличные от ранее опубликованных.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D91932" w:rsidRPr="008E123B" w:rsidTr="00573DB5">
        <w:tc>
          <w:tcPr>
            <w:tcW w:w="4677" w:type="dxa"/>
          </w:tcPr>
          <w:p w:rsidR="00D91932" w:rsidRPr="00290489" w:rsidRDefault="00D91932" w:rsidP="005C3BC8">
            <w:pPr>
              <w:ind w:firstLine="459"/>
              <w:jc w:val="both"/>
              <w:rPr>
                <w:i/>
                <w:iCs/>
                <w:sz w:val="18"/>
                <w:szCs w:val="18"/>
                <w:lang w:val="ky-KG"/>
              </w:rPr>
            </w:pPr>
            <w:r w:rsidRPr="00B62900">
              <w:rPr>
                <w:iCs/>
                <w:sz w:val="18"/>
                <w:szCs w:val="18"/>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rsidR="00D91932" w:rsidRPr="00B21DEF" w:rsidRDefault="00D91932" w:rsidP="005C3BC8">
            <w:pPr>
              <w:pStyle w:val="ae"/>
              <w:rPr>
                <w:sz w:val="18"/>
                <w:szCs w:val="18"/>
                <w:lang w:val="ky-KG"/>
              </w:rPr>
            </w:pPr>
          </w:p>
        </w:tc>
        <w:tc>
          <w:tcPr>
            <w:tcW w:w="4820" w:type="dxa"/>
          </w:tcPr>
          <w:p w:rsidR="00D91932" w:rsidRPr="00290489" w:rsidRDefault="00D91932" w:rsidP="005C3BC8">
            <w:pPr>
              <w:ind w:firstLine="630"/>
              <w:jc w:val="both"/>
              <w:rPr>
                <w:i/>
                <w:iCs/>
                <w:sz w:val="18"/>
                <w:szCs w:val="18"/>
              </w:rPr>
            </w:pPr>
            <w:r w:rsidRPr="00B62900">
              <w:rPr>
                <w:i/>
                <w:iCs/>
                <w:sz w:val="18"/>
                <w:szCs w:val="18"/>
              </w:rPr>
              <w:t>Пользователи при использовании данных официальной статистики и соответствующих метаданных обязаны ссылаться на их источник (статья 30 Закона Кыргызской Республики "Об официальной статистике").</w:t>
            </w:r>
          </w:p>
          <w:p w:rsidR="00D91932" w:rsidRPr="002D1CD6" w:rsidRDefault="00D91932" w:rsidP="005C3BC8">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w:t>
            </w:r>
            <w:r w:rsidR="00DE7882">
              <w:rPr>
                <w:sz w:val="18"/>
                <w:szCs w:val="18"/>
                <w:lang w:val="ky-KG"/>
              </w:rPr>
              <w:t>1</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DE7882">
              <w:rPr>
                <w:sz w:val="18"/>
                <w:szCs w:val="18"/>
                <w:lang w:val="ky-KG"/>
              </w:rPr>
              <w:t>үчтүн</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3E6700">
              <w:rPr>
                <w:i/>
                <w:sz w:val="18"/>
                <w:szCs w:val="18"/>
                <w:lang w:val="ky-KG"/>
              </w:rPr>
              <w:t xml:space="preserve"> </w:t>
            </w:r>
            <w:r w:rsidR="00DE7882">
              <w:rPr>
                <w:i/>
                <w:sz w:val="18"/>
                <w:szCs w:val="18"/>
                <w:lang w:val="ky-KG"/>
              </w:rPr>
              <w:t>января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w:t>
            </w:r>
            <w:r w:rsidR="00DE7882">
              <w:rPr>
                <w:i/>
                <w:sz w:val="18"/>
                <w:szCs w:val="18"/>
                <w:lang w:val="ky-KG"/>
              </w:rPr>
              <w:t>1</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2A77B3"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7B7C97">
        <w:rPr>
          <w:rFonts w:ascii="Times New Roman" w:hAnsi="Times New Roman" w:cs="Times New Roman"/>
          <w:lang w:val="ru-RU"/>
        </w:rPr>
        <w:t>36</w:t>
      </w:r>
    </w:p>
    <w:p w:rsidR="00EB35E2" w:rsidRPr="008E123B" w:rsidRDefault="002A77B3"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0340A6">
          <w:rPr>
            <w:rFonts w:ascii="Times New Roman" w:hAnsi="Times New Roman" w:cs="Times New Roman"/>
            <w:lang w:val="ru-RU"/>
          </w:rPr>
          <w:t>4</w:t>
        </w:r>
        <w:r w:rsidR="007B7C97">
          <w:rPr>
            <w:rFonts w:ascii="Times New Roman" w:hAnsi="Times New Roman" w:cs="Times New Roman"/>
            <w:lang w:val="ru-RU"/>
          </w:rPr>
          <w:t>1</w:t>
        </w:r>
      </w:hyperlink>
    </w:p>
    <w:p w:rsidR="001C2C14" w:rsidRPr="008E123B" w:rsidRDefault="002A77B3"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w:t>
      </w:r>
      <w:r w:rsidR="007B7C97">
        <w:rPr>
          <w:rFonts w:ascii="Times New Roman" w:hAnsi="Times New Roman" w:cs="Times New Roman"/>
          <w:lang w:val="ru-RU"/>
        </w:rPr>
        <w:t>4</w:t>
      </w:r>
    </w:p>
    <w:p w:rsidR="001C2C14" w:rsidRPr="008E123B" w:rsidRDefault="002A77B3"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7B7C97">
        <w:rPr>
          <w:rFonts w:ascii="Times New Roman" w:hAnsi="Times New Roman" w:cs="Times New Roman"/>
          <w:lang w:val="ru-RU"/>
        </w:rPr>
        <w:t>47</w:t>
      </w:r>
    </w:p>
    <w:p w:rsidR="001C2C14" w:rsidRPr="008E123B" w:rsidRDefault="002A77B3"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7B7C97">
        <w:rPr>
          <w:rFonts w:ascii="Times New Roman" w:hAnsi="Times New Roman" w:cs="Times New Roman"/>
          <w:lang w:val="ru-RU"/>
        </w:rPr>
        <w:t>48</w:t>
      </w:r>
    </w:p>
    <w:p w:rsidR="00EC7D0E" w:rsidRDefault="002A77B3"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0340A6">
        <w:rPr>
          <w:rFonts w:ascii="Times New Roman" w:hAnsi="Times New Roman" w:cs="Times New Roman"/>
          <w:lang w:val="ru-RU"/>
        </w:rPr>
        <w:t>5</w:t>
      </w:r>
      <w:r w:rsidR="007B7C97">
        <w:rPr>
          <w:rFonts w:ascii="Times New Roman" w:hAnsi="Times New Roman" w:cs="Times New Roman"/>
          <w:lang w:val="ru-RU"/>
        </w:rPr>
        <w:t>6</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0340A6">
        <w:rPr>
          <w:rFonts w:ascii="Times New Roman" w:hAnsi="Times New Roman" w:cs="Times New Roman"/>
          <w:lang w:val="ru-RU"/>
        </w:rPr>
        <w:t>6</w:t>
      </w:r>
      <w:r w:rsidR="007B7C97">
        <w:rPr>
          <w:rFonts w:ascii="Times New Roman" w:hAnsi="Times New Roman" w:cs="Times New Roman"/>
          <w:lang w:val="ru-RU"/>
        </w:rPr>
        <w:t>0</w:t>
      </w:r>
    </w:p>
    <w:p w:rsidR="001C2C14" w:rsidRPr="008E123B" w:rsidRDefault="002A77B3"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7B7C97">
          <w:rPr>
            <w:rFonts w:ascii="Times New Roman" w:hAnsi="Times New Roman" w:cs="Times New Roman"/>
            <w:lang w:val="ru-RU"/>
          </w:rPr>
          <w:t>65</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DE7882">
              <w:rPr>
                <w:sz w:val="18"/>
                <w:szCs w:val="18"/>
                <w:lang w:val="ky-KG"/>
              </w:rPr>
              <w:t>беш</w:t>
            </w:r>
            <w:r w:rsidR="000F24EE">
              <w:rPr>
                <w:sz w:val="18"/>
                <w:szCs w:val="18"/>
                <w:lang w:val="ky-KG"/>
              </w:rPr>
              <w:t>тин</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DE7882">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DE7882">
              <w:rPr>
                <w:i/>
                <w:sz w:val="18"/>
                <w:szCs w:val="18"/>
                <w:lang w:val="ky-KG"/>
              </w:rPr>
              <w:t>дека</w:t>
            </w:r>
            <w:r w:rsidR="00FD1B97">
              <w:rPr>
                <w:i/>
                <w:sz w:val="18"/>
                <w:szCs w:val="18"/>
                <w:lang w:val="ky-KG"/>
              </w:rPr>
              <w:t>бре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DE7882">
              <w:rPr>
                <w:sz w:val="18"/>
                <w:szCs w:val="18"/>
                <w:lang w:val="ky-KG"/>
              </w:rPr>
              <w:t>беш</w:t>
            </w:r>
            <w:r w:rsidR="000F24EE">
              <w:rPr>
                <w:sz w:val="18"/>
                <w:szCs w:val="18"/>
                <w:lang w:val="ky-KG"/>
              </w:rPr>
              <w:t>тин</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w:t>
            </w:r>
            <w:r w:rsidR="00CE0763">
              <w:rPr>
                <w:sz w:val="18"/>
                <w:szCs w:val="18"/>
                <w:lang w:val="ky-KG"/>
              </w:rPr>
              <w:t xml:space="preserve"> </w:t>
            </w:r>
            <w:r w:rsidR="00DE7882">
              <w:rPr>
                <w:sz w:val="18"/>
                <w:szCs w:val="18"/>
                <w:lang w:val="ky-KG"/>
              </w:rPr>
              <w:t>беш</w:t>
            </w:r>
            <w:r w:rsidR="000F24EE">
              <w:rPr>
                <w:sz w:val="18"/>
                <w:szCs w:val="18"/>
                <w:lang w:val="ky-KG"/>
              </w:rPr>
              <w:t>тин</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DE7882">
              <w:rPr>
                <w:i/>
                <w:sz w:val="18"/>
                <w:szCs w:val="18"/>
                <w:lang w:val="ky-KG"/>
              </w:rPr>
              <w:t>дека</w:t>
            </w:r>
            <w:r w:rsidR="00FD1B97">
              <w:rPr>
                <w:i/>
                <w:sz w:val="18"/>
                <w:szCs w:val="18"/>
                <w:lang w:val="ky-KG"/>
              </w:rPr>
              <w:t>брь</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январю</w:t>
            </w:r>
            <w:r w:rsidR="00396EB6" w:rsidRPr="00122B2F">
              <w:rPr>
                <w:i/>
                <w:sz w:val="18"/>
                <w:szCs w:val="18"/>
                <w:lang w:val="ky-KG"/>
              </w:rPr>
              <w:t>-</w:t>
            </w:r>
            <w:r w:rsidR="00DE7882">
              <w:rPr>
                <w:i/>
                <w:sz w:val="18"/>
                <w:szCs w:val="18"/>
                <w:lang w:val="ky-KG"/>
              </w:rPr>
              <w:t>декабрю</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DE7882">
              <w:rPr>
                <w:sz w:val="18"/>
                <w:szCs w:val="18"/>
                <w:lang w:val="ky-KG"/>
              </w:rPr>
              <w:t>беш</w:t>
            </w:r>
            <w:r w:rsidR="000F24EE">
              <w:rPr>
                <w:sz w:val="18"/>
                <w:szCs w:val="18"/>
                <w:lang w:val="ky-KG"/>
              </w:rPr>
              <w:t>тин</w:t>
            </w:r>
            <w:r w:rsidR="00CE0763">
              <w:rPr>
                <w:sz w:val="18"/>
                <w:szCs w:val="18"/>
                <w:lang w:val="ky-KG"/>
              </w:rPr>
              <w:t xml:space="preserve"> </w:t>
            </w:r>
            <w:r w:rsidRPr="00D97C32">
              <w:rPr>
                <w:sz w:val="18"/>
                <w:szCs w:val="18"/>
                <w:lang w:val="ky-KG"/>
              </w:rPr>
              <w:t>айлары 2018-ж. үчтүн</w:t>
            </w:r>
            <w:r w:rsidR="00EB041F">
              <w:rPr>
                <w:sz w:val="18"/>
                <w:szCs w:val="18"/>
                <w:lang w:val="ky-KG"/>
              </w:rPr>
              <w:t xml:space="preserve"> айы</w:t>
            </w:r>
            <w:r w:rsidRPr="00D97C32">
              <w:rPr>
                <w:sz w:val="18"/>
                <w:szCs w:val="18"/>
                <w:lang w:val="ky-KG"/>
              </w:rPr>
              <w:t>-</w:t>
            </w:r>
            <w:r w:rsidR="00DE7882">
              <w:rPr>
                <w:sz w:val="18"/>
                <w:szCs w:val="18"/>
                <w:lang w:val="ky-KG"/>
              </w:rPr>
              <w:t>беш</w:t>
            </w:r>
            <w:r w:rsidR="000F24EE">
              <w:rPr>
                <w:sz w:val="18"/>
                <w:szCs w:val="18"/>
                <w:lang w:val="ky-KG"/>
              </w:rPr>
              <w:t>тин</w:t>
            </w:r>
            <w:r w:rsidRPr="00D97C32">
              <w:rPr>
                <w:sz w:val="18"/>
                <w:szCs w:val="18"/>
                <w:lang w:val="ky-KG"/>
              </w:rPr>
              <w:t xml:space="preserve"> айла</w:t>
            </w:r>
            <w:r w:rsidR="00F26BB5">
              <w:rPr>
                <w:sz w:val="18"/>
                <w:szCs w:val="18"/>
                <w:lang w:val="ky-KG"/>
              </w:rPr>
              <w:t>р</w:t>
            </w:r>
            <w:r w:rsidRPr="00D97C32">
              <w:rPr>
                <w:sz w:val="18"/>
                <w:szCs w:val="18"/>
                <w:lang w:val="ky-KG"/>
              </w:rPr>
              <w:t xml:space="preserve">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DE7882">
              <w:rPr>
                <w:i/>
                <w:sz w:val="18"/>
                <w:szCs w:val="18"/>
                <w:lang w:val="ky-KG"/>
              </w:rPr>
              <w:t>дека</w:t>
            </w:r>
            <w:r w:rsidR="00FD1B97">
              <w:rPr>
                <w:i/>
                <w:sz w:val="18"/>
                <w:szCs w:val="18"/>
                <w:lang w:val="ky-KG"/>
              </w:rPr>
              <w:t>брь</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DE7882">
              <w:rPr>
                <w:i/>
                <w:sz w:val="18"/>
                <w:szCs w:val="18"/>
                <w:lang w:val="ky-KG"/>
              </w:rPr>
              <w:t>дека</w:t>
            </w:r>
            <w:r w:rsidR="00FD1B97">
              <w:rPr>
                <w:i/>
                <w:sz w:val="18"/>
                <w:szCs w:val="18"/>
                <w:lang w:val="ky-KG"/>
              </w:rPr>
              <w:t>брю</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B96C38" w:rsidTr="002A6967">
        <w:tc>
          <w:tcPr>
            <w:tcW w:w="2623" w:type="dxa"/>
            <w:tcBorders>
              <w:top w:val="single" w:sz="12" w:space="0" w:color="auto"/>
            </w:tcBorders>
            <w:shd w:val="clear" w:color="auto" w:fill="auto"/>
            <w:vAlign w:val="bottom"/>
          </w:tcPr>
          <w:p w:rsidR="00111D3C" w:rsidRPr="00B96C38" w:rsidRDefault="00111D3C" w:rsidP="00DE7882">
            <w:pPr>
              <w:pStyle w:val="23"/>
              <w:rPr>
                <w:sz w:val="22"/>
                <w:szCs w:val="22"/>
                <w:lang w:val="ky-KG"/>
              </w:rPr>
            </w:pPr>
            <w:r w:rsidRPr="00B96C38">
              <w:rPr>
                <w:sz w:val="22"/>
                <w:szCs w:val="22"/>
                <w:lang w:val="ky-KG"/>
              </w:rPr>
              <w:t>Туруктуу калктын саны (</w:t>
            </w:r>
            <w:r w:rsidR="00DE7882" w:rsidRPr="00B96C38">
              <w:rPr>
                <w:sz w:val="22"/>
                <w:szCs w:val="22"/>
                <w:lang w:val="ky-KG"/>
              </w:rPr>
              <w:t>үчту</w:t>
            </w:r>
            <w:r w:rsidR="000F24EE" w:rsidRPr="00B96C38">
              <w:rPr>
                <w:sz w:val="22"/>
                <w:szCs w:val="22"/>
                <w:lang w:val="ky-KG"/>
              </w:rPr>
              <w:t>н</w:t>
            </w:r>
            <w:r w:rsidR="00620160" w:rsidRPr="00B96C38">
              <w:rPr>
                <w:sz w:val="22"/>
                <w:szCs w:val="22"/>
                <w:lang w:val="ky-KG"/>
              </w:rPr>
              <w:t xml:space="preserve"> айынын </w:t>
            </w:r>
            <w:r w:rsidR="00521C52" w:rsidRPr="00B96C38">
              <w:rPr>
                <w:sz w:val="22"/>
                <w:szCs w:val="22"/>
                <w:lang w:val="ky-KG"/>
              </w:rPr>
              <w:t>ба</w:t>
            </w:r>
            <w:r w:rsidRPr="00B96C38">
              <w:rPr>
                <w:sz w:val="22"/>
                <w:szCs w:val="22"/>
                <w:lang w:val="ky-KG"/>
              </w:rPr>
              <w:t xml:space="preserve">шына карата), миң адам </w:t>
            </w:r>
            <w:r w:rsidRPr="00B96C38">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B96C38" w:rsidRDefault="00B13D65" w:rsidP="00B96C38">
            <w:pPr>
              <w:pStyle w:val="23"/>
              <w:jc w:val="center"/>
              <w:rPr>
                <w:sz w:val="22"/>
                <w:szCs w:val="22"/>
                <w:lang w:val="en-US"/>
              </w:rPr>
            </w:pPr>
            <w:r w:rsidRPr="00B96C38">
              <w:rPr>
                <w:sz w:val="22"/>
                <w:szCs w:val="22"/>
                <w:lang w:val="en-US"/>
              </w:rPr>
              <w:t>2</w:t>
            </w:r>
            <w:r w:rsidR="00EB05CE" w:rsidRPr="00B96C38">
              <w:rPr>
                <w:sz w:val="22"/>
                <w:szCs w:val="22"/>
                <w:lang w:val="ky-KG"/>
              </w:rPr>
              <w:t>70</w:t>
            </w:r>
            <w:r w:rsidRPr="00B96C38">
              <w:rPr>
                <w:sz w:val="22"/>
                <w:szCs w:val="22"/>
                <w:lang w:val="ky-KG"/>
              </w:rPr>
              <w:t>,</w:t>
            </w:r>
            <w:r w:rsidR="00B96C38" w:rsidRPr="00B96C38">
              <w:rPr>
                <w:sz w:val="22"/>
                <w:szCs w:val="22"/>
                <w:lang w:val="en-US"/>
              </w:rPr>
              <w:t>7</w:t>
            </w:r>
          </w:p>
        </w:tc>
        <w:tc>
          <w:tcPr>
            <w:tcW w:w="1559" w:type="dxa"/>
            <w:tcBorders>
              <w:top w:val="single" w:sz="12" w:space="0" w:color="auto"/>
            </w:tcBorders>
            <w:shd w:val="clear" w:color="auto" w:fill="auto"/>
            <w:vAlign w:val="bottom"/>
          </w:tcPr>
          <w:p w:rsidR="00111D3C" w:rsidRPr="00B96C38" w:rsidRDefault="00B13D65" w:rsidP="002A6967">
            <w:pPr>
              <w:pStyle w:val="23"/>
              <w:jc w:val="center"/>
              <w:rPr>
                <w:sz w:val="22"/>
                <w:szCs w:val="22"/>
                <w:lang w:val="ky-KG"/>
              </w:rPr>
            </w:pPr>
            <w:r w:rsidRPr="00B96C38">
              <w:rPr>
                <w:sz w:val="22"/>
                <w:szCs w:val="22"/>
                <w:lang w:val="ky-KG"/>
              </w:rPr>
              <w:t>101,4</w:t>
            </w:r>
          </w:p>
        </w:tc>
        <w:tc>
          <w:tcPr>
            <w:tcW w:w="1701" w:type="dxa"/>
            <w:tcBorders>
              <w:top w:val="single" w:sz="12" w:space="0" w:color="auto"/>
            </w:tcBorders>
            <w:shd w:val="clear" w:color="auto" w:fill="auto"/>
            <w:vAlign w:val="bottom"/>
          </w:tcPr>
          <w:p w:rsidR="00111D3C" w:rsidRPr="00B96C38" w:rsidRDefault="005670D3" w:rsidP="00B96C38">
            <w:pPr>
              <w:pStyle w:val="23"/>
              <w:jc w:val="center"/>
              <w:rPr>
                <w:sz w:val="22"/>
                <w:szCs w:val="22"/>
                <w:lang w:val="ky-KG"/>
              </w:rPr>
            </w:pPr>
            <w:r w:rsidRPr="00B96C38">
              <w:rPr>
                <w:sz w:val="22"/>
                <w:szCs w:val="22"/>
                <w:lang w:val="ky-KG"/>
              </w:rPr>
              <w:t>101,</w:t>
            </w:r>
            <w:r w:rsidR="00B96C38" w:rsidRPr="00B96C38">
              <w:rPr>
                <w:sz w:val="22"/>
                <w:szCs w:val="22"/>
                <w:lang w:val="en-US"/>
              </w:rPr>
              <w:t>5</w:t>
            </w:r>
          </w:p>
        </w:tc>
        <w:tc>
          <w:tcPr>
            <w:tcW w:w="2694" w:type="dxa"/>
            <w:tcBorders>
              <w:top w:val="single" w:sz="12" w:space="0" w:color="auto"/>
            </w:tcBorders>
            <w:shd w:val="clear" w:color="auto" w:fill="auto"/>
            <w:vAlign w:val="bottom"/>
          </w:tcPr>
          <w:p w:rsidR="00111D3C" w:rsidRPr="00B96C38" w:rsidRDefault="00111D3C" w:rsidP="00DE7882">
            <w:pPr>
              <w:pStyle w:val="23"/>
              <w:rPr>
                <w:i/>
                <w:sz w:val="22"/>
                <w:szCs w:val="22"/>
                <w:lang w:val="ky-KG"/>
              </w:rPr>
            </w:pPr>
            <w:r w:rsidRPr="00B96C38">
              <w:rPr>
                <w:i/>
                <w:sz w:val="22"/>
                <w:szCs w:val="22"/>
              </w:rPr>
              <w:t>Численность постоянного населения, тыс. человек (на 1</w:t>
            </w:r>
            <w:r w:rsidR="00442713" w:rsidRPr="00B96C38">
              <w:rPr>
                <w:i/>
                <w:sz w:val="22"/>
                <w:szCs w:val="22"/>
                <w:lang w:val="ky-KG"/>
              </w:rPr>
              <w:t xml:space="preserve"> </w:t>
            </w:r>
            <w:r w:rsidR="00DE7882" w:rsidRPr="00B96C38">
              <w:rPr>
                <w:i/>
                <w:sz w:val="22"/>
                <w:szCs w:val="22"/>
                <w:lang w:val="ky-KG"/>
              </w:rPr>
              <w:t>января</w:t>
            </w:r>
            <w:r w:rsidRPr="00B96C38">
              <w:rPr>
                <w:i/>
                <w:sz w:val="22"/>
                <w:szCs w:val="22"/>
                <w:lang w:val="ky-KG"/>
              </w:rPr>
              <w:t xml:space="preserve"> </w:t>
            </w:r>
            <w:r w:rsidRPr="00B96C38">
              <w:rPr>
                <w:i/>
                <w:sz w:val="22"/>
                <w:szCs w:val="22"/>
              </w:rPr>
              <w:t>20</w:t>
            </w:r>
            <w:r w:rsidR="002942CA" w:rsidRPr="00B96C38">
              <w:rPr>
                <w:i/>
                <w:sz w:val="22"/>
                <w:szCs w:val="22"/>
                <w:lang w:val="ky-KG"/>
              </w:rPr>
              <w:t>2</w:t>
            </w:r>
            <w:r w:rsidR="00DE7882" w:rsidRPr="00B96C38">
              <w:rPr>
                <w:i/>
                <w:sz w:val="22"/>
                <w:szCs w:val="22"/>
                <w:lang w:val="ky-KG"/>
              </w:rPr>
              <w:t>1</w:t>
            </w:r>
            <w:r w:rsidRPr="00B96C38">
              <w:rPr>
                <w:i/>
                <w:sz w:val="22"/>
                <w:szCs w:val="22"/>
                <w:lang w:val="ky-KG"/>
              </w:rPr>
              <w:t xml:space="preserve"> г.</w:t>
            </w:r>
            <w:r w:rsidRPr="00B96C38">
              <w:rPr>
                <w:i/>
                <w:sz w:val="22"/>
                <w:szCs w:val="22"/>
              </w:rPr>
              <w:t>)</w:t>
            </w:r>
            <w:r w:rsidRPr="00B96C38">
              <w:rPr>
                <w:i/>
                <w:sz w:val="22"/>
                <w:szCs w:val="22"/>
                <w:lang w:val="ky-KG"/>
              </w:rPr>
              <w:t xml:space="preserve"> </w:t>
            </w:r>
            <w:r w:rsidRPr="00B96C38">
              <w:rPr>
                <w:i/>
                <w:sz w:val="18"/>
                <w:szCs w:val="18"/>
                <w:lang w:val="ky-KG"/>
              </w:rPr>
              <w:t>(предварительные данные)</w:t>
            </w:r>
          </w:p>
        </w:tc>
      </w:tr>
      <w:tr w:rsidR="00FA3B83" w:rsidRPr="00B96C38" w:rsidTr="002A6967">
        <w:tc>
          <w:tcPr>
            <w:tcW w:w="2623" w:type="dxa"/>
            <w:shd w:val="clear" w:color="auto" w:fill="auto"/>
            <w:vAlign w:val="bottom"/>
          </w:tcPr>
          <w:p w:rsidR="00FA3B83" w:rsidRPr="00B96C38" w:rsidRDefault="00FA3B83" w:rsidP="001C62DC">
            <w:pPr>
              <w:pStyle w:val="23"/>
              <w:rPr>
                <w:b/>
                <w:sz w:val="22"/>
                <w:szCs w:val="22"/>
              </w:rPr>
            </w:pPr>
            <w:r w:rsidRPr="00B96C38">
              <w:rPr>
                <w:b/>
                <w:sz w:val="22"/>
                <w:szCs w:val="22"/>
              </w:rPr>
              <w:t>Экономи</w:t>
            </w:r>
            <w:r w:rsidRPr="00B96C38">
              <w:rPr>
                <w:b/>
                <w:sz w:val="22"/>
                <w:szCs w:val="22"/>
                <w:lang w:val="ky-KG"/>
              </w:rPr>
              <w:t>калык</w:t>
            </w:r>
            <w:r w:rsidRPr="00B96C38">
              <w:rPr>
                <w:b/>
                <w:sz w:val="22"/>
                <w:szCs w:val="22"/>
              </w:rPr>
              <w:t xml:space="preserve"> индик</w:t>
            </w:r>
            <w:r w:rsidRPr="00B96C38">
              <w:rPr>
                <w:b/>
                <w:sz w:val="22"/>
                <w:szCs w:val="22"/>
              </w:rPr>
              <w:t>а</w:t>
            </w:r>
            <w:r w:rsidRPr="00B96C38">
              <w:rPr>
                <w:b/>
                <w:sz w:val="22"/>
                <w:szCs w:val="22"/>
              </w:rPr>
              <w:t>то</w:t>
            </w:r>
            <w:r w:rsidRPr="00B96C38">
              <w:rPr>
                <w:b/>
                <w:sz w:val="22"/>
                <w:szCs w:val="22"/>
                <w:lang w:val="ky-KG"/>
              </w:rPr>
              <w:t>рлор</w:t>
            </w:r>
          </w:p>
        </w:tc>
        <w:tc>
          <w:tcPr>
            <w:tcW w:w="1134" w:type="dxa"/>
            <w:shd w:val="clear" w:color="auto" w:fill="auto"/>
            <w:vAlign w:val="bottom"/>
          </w:tcPr>
          <w:p w:rsidR="00FA3B83" w:rsidRPr="00B96C38" w:rsidRDefault="00FA3B83" w:rsidP="002A6967">
            <w:pPr>
              <w:pStyle w:val="23"/>
              <w:jc w:val="center"/>
              <w:rPr>
                <w:b/>
                <w:sz w:val="22"/>
                <w:szCs w:val="22"/>
              </w:rPr>
            </w:pPr>
          </w:p>
        </w:tc>
        <w:tc>
          <w:tcPr>
            <w:tcW w:w="1559" w:type="dxa"/>
            <w:shd w:val="clear" w:color="auto" w:fill="auto"/>
            <w:vAlign w:val="bottom"/>
          </w:tcPr>
          <w:p w:rsidR="00FA3B83" w:rsidRPr="00B96C38" w:rsidRDefault="00FA3B83" w:rsidP="002A6967">
            <w:pPr>
              <w:pStyle w:val="23"/>
              <w:jc w:val="center"/>
              <w:rPr>
                <w:b/>
                <w:sz w:val="22"/>
                <w:szCs w:val="22"/>
              </w:rPr>
            </w:pPr>
          </w:p>
        </w:tc>
        <w:tc>
          <w:tcPr>
            <w:tcW w:w="1701" w:type="dxa"/>
            <w:shd w:val="clear" w:color="auto" w:fill="auto"/>
            <w:vAlign w:val="bottom"/>
          </w:tcPr>
          <w:p w:rsidR="00FA3B83" w:rsidRPr="00B96C38" w:rsidRDefault="00FA3B83" w:rsidP="002A6967">
            <w:pPr>
              <w:pStyle w:val="23"/>
              <w:jc w:val="center"/>
              <w:rPr>
                <w:b/>
                <w:sz w:val="22"/>
                <w:szCs w:val="22"/>
              </w:rPr>
            </w:pPr>
          </w:p>
        </w:tc>
        <w:tc>
          <w:tcPr>
            <w:tcW w:w="2694" w:type="dxa"/>
            <w:shd w:val="clear" w:color="auto" w:fill="auto"/>
            <w:vAlign w:val="bottom"/>
          </w:tcPr>
          <w:p w:rsidR="00FA3B83" w:rsidRPr="00B96C38" w:rsidRDefault="00FA3B83" w:rsidP="001C62DC">
            <w:pPr>
              <w:pStyle w:val="23"/>
              <w:rPr>
                <w:b/>
                <w:i/>
                <w:sz w:val="22"/>
                <w:szCs w:val="22"/>
              </w:rPr>
            </w:pPr>
            <w:r w:rsidRPr="00B96C38">
              <w:rPr>
                <w:b/>
                <w:i/>
                <w:sz w:val="22"/>
                <w:szCs w:val="22"/>
              </w:rPr>
              <w:t>Экономические индик</w:t>
            </w:r>
            <w:r w:rsidRPr="00B96C38">
              <w:rPr>
                <w:b/>
                <w:i/>
                <w:sz w:val="22"/>
                <w:szCs w:val="22"/>
              </w:rPr>
              <w:t>а</w:t>
            </w:r>
            <w:r w:rsidRPr="00B96C38">
              <w:rPr>
                <w:b/>
                <w:i/>
                <w:sz w:val="22"/>
                <w:szCs w:val="22"/>
              </w:rPr>
              <w:t>торы</w:t>
            </w:r>
          </w:p>
        </w:tc>
      </w:tr>
      <w:tr w:rsidR="005E1AD5" w:rsidRPr="005C3BC8" w:rsidTr="002A6967">
        <w:tc>
          <w:tcPr>
            <w:tcW w:w="2623" w:type="dxa"/>
            <w:shd w:val="clear" w:color="auto" w:fill="auto"/>
            <w:vAlign w:val="bottom"/>
          </w:tcPr>
          <w:p w:rsidR="005E1AD5" w:rsidRPr="00B96C38" w:rsidRDefault="005E1AD5" w:rsidP="002655EC">
            <w:pPr>
              <w:pStyle w:val="23"/>
              <w:rPr>
                <w:sz w:val="22"/>
                <w:szCs w:val="22"/>
                <w:lang w:val="ky-KG"/>
              </w:rPr>
            </w:pPr>
            <w:r w:rsidRPr="00B96C38">
              <w:rPr>
                <w:sz w:val="22"/>
                <w:szCs w:val="22"/>
                <w:lang w:val="ky-KG"/>
              </w:rPr>
              <w:t>Ө</w:t>
            </w:r>
            <w:r w:rsidRPr="00B96C38">
              <w:rPr>
                <w:sz w:val="22"/>
                <w:szCs w:val="22"/>
              </w:rPr>
              <w:t>н</w:t>
            </w:r>
            <w:r w:rsidRPr="00B96C38">
              <w:rPr>
                <w:sz w:val="22"/>
                <w:szCs w:val="22"/>
                <w:lang w:val="ky-KG"/>
              </w:rPr>
              <w:t>ө</w:t>
            </w:r>
            <w:r w:rsidRPr="00B96C38">
              <w:rPr>
                <w:sz w:val="22"/>
                <w:szCs w:val="22"/>
              </w:rPr>
              <w:t>р жай продукциял</w:t>
            </w:r>
            <w:r w:rsidRPr="00B96C38">
              <w:rPr>
                <w:sz w:val="22"/>
                <w:szCs w:val="22"/>
              </w:rPr>
              <w:t>а</w:t>
            </w:r>
            <w:r w:rsidRPr="00B96C38">
              <w:rPr>
                <w:sz w:val="22"/>
                <w:szCs w:val="22"/>
              </w:rPr>
              <w:t>рынын</w:t>
            </w:r>
            <w:r w:rsidRPr="00B96C38">
              <w:rPr>
                <w:sz w:val="22"/>
                <w:szCs w:val="22"/>
                <w:lang w:val="ky-KG"/>
              </w:rPr>
              <w:t xml:space="preserve">  </w:t>
            </w:r>
            <w:r w:rsidRPr="00B96C38">
              <w:rPr>
                <w:sz w:val="22"/>
                <w:szCs w:val="22"/>
              </w:rPr>
              <w:t>к</w:t>
            </w:r>
            <w:r w:rsidRPr="00B96C38">
              <w:rPr>
                <w:sz w:val="22"/>
                <w:szCs w:val="22"/>
                <w:lang w:val="ky-KG"/>
              </w:rPr>
              <w:t>ө</w:t>
            </w:r>
            <w:r w:rsidRPr="00B96C38">
              <w:rPr>
                <w:sz w:val="22"/>
                <w:szCs w:val="22"/>
              </w:rPr>
              <w:t>л</w:t>
            </w:r>
            <w:r w:rsidRPr="00B96C38">
              <w:rPr>
                <w:sz w:val="22"/>
                <w:szCs w:val="22"/>
                <w:lang w:val="ky-KG"/>
              </w:rPr>
              <w:t>ө</w:t>
            </w:r>
            <w:r w:rsidRPr="00B96C38">
              <w:rPr>
                <w:sz w:val="22"/>
                <w:szCs w:val="22"/>
              </w:rPr>
              <w:t>м</w:t>
            </w:r>
            <w:r w:rsidRPr="00B96C38">
              <w:rPr>
                <w:sz w:val="22"/>
                <w:szCs w:val="22"/>
                <w:lang w:val="ky-KG"/>
              </w:rPr>
              <w:t>ү, млн. сом.</w:t>
            </w:r>
          </w:p>
        </w:tc>
        <w:tc>
          <w:tcPr>
            <w:tcW w:w="1134" w:type="dxa"/>
            <w:shd w:val="clear" w:color="auto" w:fill="auto"/>
            <w:vAlign w:val="bottom"/>
          </w:tcPr>
          <w:p w:rsidR="005E1AD5" w:rsidRPr="00B96C38" w:rsidRDefault="00B96C38" w:rsidP="00BA0B3E">
            <w:pPr>
              <w:pStyle w:val="23"/>
              <w:jc w:val="center"/>
              <w:rPr>
                <w:sz w:val="22"/>
                <w:szCs w:val="22"/>
                <w:lang w:val="en-US"/>
              </w:rPr>
            </w:pPr>
            <w:r w:rsidRPr="00B96C38">
              <w:rPr>
                <w:sz w:val="22"/>
                <w:szCs w:val="22"/>
                <w:lang w:val="en-US"/>
              </w:rPr>
              <w:t>2002</w:t>
            </w:r>
            <w:r w:rsidR="00BA0B3E">
              <w:rPr>
                <w:sz w:val="22"/>
                <w:szCs w:val="22"/>
              </w:rPr>
              <w:t>,</w:t>
            </w:r>
            <w:r w:rsidRPr="00B96C38">
              <w:rPr>
                <w:sz w:val="22"/>
                <w:szCs w:val="22"/>
                <w:lang w:val="en-US"/>
              </w:rPr>
              <w:t>4</w:t>
            </w:r>
          </w:p>
        </w:tc>
        <w:tc>
          <w:tcPr>
            <w:tcW w:w="1559" w:type="dxa"/>
            <w:shd w:val="clear" w:color="auto" w:fill="auto"/>
            <w:vAlign w:val="bottom"/>
          </w:tcPr>
          <w:p w:rsidR="005E1AD5" w:rsidRPr="00B96C38" w:rsidRDefault="00B96C38" w:rsidP="00B96C38">
            <w:pPr>
              <w:pStyle w:val="23"/>
              <w:jc w:val="center"/>
              <w:rPr>
                <w:sz w:val="22"/>
                <w:szCs w:val="22"/>
                <w:lang w:val="en-US"/>
              </w:rPr>
            </w:pPr>
            <w:r w:rsidRPr="00B96C38">
              <w:rPr>
                <w:sz w:val="22"/>
                <w:szCs w:val="22"/>
                <w:lang w:val="en-US"/>
              </w:rPr>
              <w:t>104</w:t>
            </w:r>
            <w:r w:rsidRPr="00B96C38">
              <w:rPr>
                <w:sz w:val="22"/>
                <w:szCs w:val="22"/>
                <w:lang w:val="ky-KG"/>
              </w:rPr>
              <w:t>,</w:t>
            </w:r>
            <w:r w:rsidRPr="00B96C38">
              <w:rPr>
                <w:sz w:val="22"/>
                <w:szCs w:val="22"/>
                <w:lang w:val="en-US"/>
              </w:rPr>
              <w:t>8</w:t>
            </w:r>
          </w:p>
        </w:tc>
        <w:tc>
          <w:tcPr>
            <w:tcW w:w="1701" w:type="dxa"/>
            <w:shd w:val="clear" w:color="auto" w:fill="auto"/>
            <w:vAlign w:val="bottom"/>
          </w:tcPr>
          <w:p w:rsidR="005E1AD5" w:rsidRPr="00B96C38" w:rsidRDefault="00B96C38" w:rsidP="005E1AD5">
            <w:pPr>
              <w:pStyle w:val="23"/>
              <w:jc w:val="center"/>
              <w:rPr>
                <w:sz w:val="22"/>
                <w:szCs w:val="22"/>
                <w:lang w:val="ky-KG"/>
              </w:rPr>
            </w:pPr>
            <w:r w:rsidRPr="00B96C38">
              <w:rPr>
                <w:sz w:val="22"/>
                <w:szCs w:val="22"/>
                <w:lang w:val="ky-KG"/>
              </w:rPr>
              <w:t>104,9</w:t>
            </w:r>
          </w:p>
        </w:tc>
        <w:tc>
          <w:tcPr>
            <w:tcW w:w="2694" w:type="dxa"/>
            <w:shd w:val="clear" w:color="auto" w:fill="auto"/>
            <w:vAlign w:val="bottom"/>
          </w:tcPr>
          <w:p w:rsidR="005E1AD5" w:rsidRPr="00B96C38" w:rsidRDefault="005E1AD5" w:rsidP="001C62DC">
            <w:pPr>
              <w:pStyle w:val="23"/>
              <w:rPr>
                <w:i/>
                <w:sz w:val="22"/>
                <w:szCs w:val="22"/>
                <w:lang w:val="ky-KG"/>
              </w:rPr>
            </w:pPr>
            <w:r w:rsidRPr="00B96C38">
              <w:rPr>
                <w:i/>
                <w:sz w:val="22"/>
                <w:szCs w:val="22"/>
                <w:lang w:val="ky-KG"/>
              </w:rPr>
              <w:t>О</w:t>
            </w:r>
            <w:r w:rsidRPr="00B96C38">
              <w:rPr>
                <w:i/>
                <w:sz w:val="22"/>
                <w:szCs w:val="22"/>
              </w:rPr>
              <w:t>бъем промышленной  продукции</w:t>
            </w:r>
            <w:r w:rsidRPr="00B96C38">
              <w:rPr>
                <w:i/>
                <w:sz w:val="22"/>
                <w:szCs w:val="22"/>
                <w:lang w:val="ky-KG"/>
              </w:rPr>
              <w:t xml:space="preserve"> - всего</w:t>
            </w:r>
            <w:r w:rsidRPr="00B96C38">
              <w:rPr>
                <w:i/>
                <w:sz w:val="22"/>
                <w:szCs w:val="22"/>
              </w:rPr>
              <w:t xml:space="preserve">, </w:t>
            </w:r>
          </w:p>
          <w:p w:rsidR="005E1AD5" w:rsidRPr="00B96C38" w:rsidRDefault="005E1AD5" w:rsidP="001C62DC">
            <w:pPr>
              <w:pStyle w:val="23"/>
              <w:rPr>
                <w:i/>
                <w:sz w:val="22"/>
                <w:szCs w:val="22"/>
              </w:rPr>
            </w:pPr>
            <w:r w:rsidRPr="00B96C38">
              <w:rPr>
                <w:i/>
                <w:sz w:val="22"/>
                <w:szCs w:val="22"/>
                <w:lang w:val="ky-KG"/>
              </w:rPr>
              <w:t>млн.сом</w:t>
            </w:r>
          </w:p>
        </w:tc>
      </w:tr>
      <w:tr w:rsidR="0030603F" w:rsidRPr="005C3BC8" w:rsidTr="0030603F">
        <w:tc>
          <w:tcPr>
            <w:tcW w:w="2623" w:type="dxa"/>
            <w:shd w:val="clear" w:color="auto" w:fill="auto"/>
            <w:vAlign w:val="bottom"/>
          </w:tcPr>
          <w:p w:rsidR="0030603F" w:rsidRPr="008E123B" w:rsidRDefault="0030603F" w:rsidP="0030603F">
            <w:pPr>
              <w:pStyle w:val="23"/>
              <w:rPr>
                <w:b/>
                <w:sz w:val="22"/>
                <w:szCs w:val="22"/>
              </w:rPr>
            </w:pPr>
            <w:r w:rsidRPr="008E123B">
              <w:rPr>
                <w:sz w:val="22"/>
                <w:szCs w:val="22"/>
              </w:rPr>
              <w:t>Айыл чарба, а</w:t>
            </w:r>
            <w:r w:rsidRPr="008E123B">
              <w:rPr>
                <w:sz w:val="22"/>
                <w:szCs w:val="22"/>
                <w:lang w:val="ky-KG"/>
              </w:rPr>
              <w:t>ң</w:t>
            </w:r>
            <w:r w:rsidRPr="008E123B">
              <w:rPr>
                <w:sz w:val="22"/>
                <w:szCs w:val="22"/>
              </w:rPr>
              <w:t>чылык жана</w:t>
            </w:r>
            <w:r w:rsidRPr="008E123B">
              <w:rPr>
                <w:sz w:val="22"/>
                <w:szCs w:val="22"/>
                <w:lang w:val="ky-KG"/>
              </w:rPr>
              <w:t xml:space="preserve"> </w:t>
            </w:r>
            <w:r w:rsidRPr="008E123B">
              <w:rPr>
                <w:sz w:val="22"/>
                <w:szCs w:val="22"/>
              </w:rPr>
              <w:t>токой чарба пр</w:t>
            </w:r>
            <w:r w:rsidRPr="008E123B">
              <w:rPr>
                <w:sz w:val="22"/>
                <w:szCs w:val="22"/>
              </w:rPr>
              <w:t>о</w:t>
            </w:r>
            <w:r w:rsidRPr="008E123B">
              <w:rPr>
                <w:sz w:val="22"/>
                <w:szCs w:val="22"/>
              </w:rPr>
              <w:t>дукциясынын д</w:t>
            </w:r>
            <w:r w:rsidRPr="008E123B">
              <w:rPr>
                <w:sz w:val="22"/>
                <w:szCs w:val="22"/>
                <w:lang w:val="ky-KG"/>
              </w:rPr>
              <w:t>үң</w:t>
            </w:r>
            <w:r w:rsidRPr="008E123B">
              <w:rPr>
                <w:sz w:val="22"/>
                <w:szCs w:val="22"/>
              </w:rPr>
              <w:t xml:space="preserve"> чыг</w:t>
            </w:r>
            <w:r w:rsidRPr="008E123B">
              <w:rPr>
                <w:sz w:val="22"/>
                <w:szCs w:val="22"/>
              </w:rPr>
              <w:t>а</w:t>
            </w:r>
            <w:r w:rsidRPr="008E123B">
              <w:rPr>
                <w:sz w:val="22"/>
                <w:szCs w:val="22"/>
              </w:rPr>
              <w:t>рылышы, млн. сом</w:t>
            </w:r>
          </w:p>
        </w:tc>
        <w:tc>
          <w:tcPr>
            <w:tcW w:w="1134" w:type="dxa"/>
            <w:shd w:val="clear" w:color="auto" w:fill="auto"/>
            <w:vAlign w:val="bottom"/>
          </w:tcPr>
          <w:p w:rsidR="0030603F" w:rsidRPr="00883CF2"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22005,1</w:t>
            </w:r>
          </w:p>
        </w:tc>
        <w:tc>
          <w:tcPr>
            <w:tcW w:w="1559" w:type="dxa"/>
            <w:shd w:val="clear" w:color="auto" w:fill="auto"/>
            <w:vAlign w:val="bottom"/>
          </w:tcPr>
          <w:p w:rsidR="0030603F" w:rsidRPr="00AC0095"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99,8</w:t>
            </w:r>
          </w:p>
        </w:tc>
        <w:tc>
          <w:tcPr>
            <w:tcW w:w="1701" w:type="dxa"/>
            <w:shd w:val="clear" w:color="auto" w:fill="auto"/>
            <w:vAlign w:val="bottom"/>
          </w:tcPr>
          <w:p w:rsidR="0030603F" w:rsidRPr="00AC0095"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 xml:space="preserve">Валовой выпуск продукции сельского хозяйства  </w:t>
            </w:r>
          </w:p>
          <w:p w:rsidR="0030603F" w:rsidRPr="008E123B" w:rsidRDefault="0030603F" w:rsidP="0030603F">
            <w:pPr>
              <w:pStyle w:val="23"/>
              <w:rPr>
                <w:i/>
                <w:sz w:val="22"/>
                <w:szCs w:val="22"/>
                <w:lang w:val="ky-KG"/>
              </w:rPr>
            </w:pPr>
            <w:r w:rsidRPr="008E123B">
              <w:rPr>
                <w:i/>
                <w:sz w:val="22"/>
                <w:szCs w:val="22"/>
              </w:rPr>
              <w:t xml:space="preserve">(в действующих ценах), </w:t>
            </w:r>
          </w:p>
          <w:p w:rsidR="0030603F" w:rsidRPr="008E123B" w:rsidRDefault="0030603F" w:rsidP="0030603F">
            <w:pPr>
              <w:pStyle w:val="23"/>
              <w:rPr>
                <w:b/>
                <w:i/>
                <w:sz w:val="22"/>
                <w:szCs w:val="22"/>
              </w:rPr>
            </w:pPr>
            <w:r w:rsidRPr="008E123B">
              <w:rPr>
                <w:i/>
                <w:sz w:val="22"/>
                <w:szCs w:val="22"/>
              </w:rPr>
              <w:t>млн. сомов</w:t>
            </w:r>
          </w:p>
        </w:tc>
      </w:tr>
      <w:tr w:rsidR="0030603F" w:rsidRPr="005C3BC8" w:rsidTr="0030603F">
        <w:tc>
          <w:tcPr>
            <w:tcW w:w="2623" w:type="dxa"/>
            <w:shd w:val="clear" w:color="auto" w:fill="auto"/>
            <w:vAlign w:val="bottom"/>
          </w:tcPr>
          <w:p w:rsidR="0030603F" w:rsidRPr="008E123B" w:rsidRDefault="0030603F" w:rsidP="0030603F">
            <w:pPr>
              <w:pStyle w:val="23"/>
              <w:rPr>
                <w:b/>
                <w:sz w:val="22"/>
                <w:szCs w:val="22"/>
              </w:rPr>
            </w:pPr>
            <w:r w:rsidRPr="008E123B">
              <w:rPr>
                <w:sz w:val="22"/>
                <w:szCs w:val="22"/>
              </w:rPr>
              <w:t>Айыл чарба продукци</w:t>
            </w:r>
            <w:r w:rsidRPr="008E123B">
              <w:rPr>
                <w:sz w:val="22"/>
                <w:szCs w:val="22"/>
                <w:lang w:val="ky-KG"/>
              </w:rPr>
              <w:t>ясынын көлөмү, миң</w:t>
            </w:r>
            <w:r w:rsidRPr="008E123B">
              <w:rPr>
                <w:sz w:val="22"/>
                <w:szCs w:val="22"/>
              </w:rPr>
              <w:t xml:space="preserve"> тонн</w:t>
            </w:r>
            <w:r w:rsidRPr="008E123B">
              <w:rPr>
                <w:sz w:val="22"/>
                <w:szCs w:val="22"/>
                <w:lang w:val="ky-KG"/>
              </w:rPr>
              <w:t>а</w:t>
            </w:r>
          </w:p>
        </w:tc>
        <w:tc>
          <w:tcPr>
            <w:tcW w:w="1134" w:type="dxa"/>
            <w:shd w:val="clear" w:color="auto" w:fill="auto"/>
            <w:vAlign w:val="bottom"/>
          </w:tcPr>
          <w:p w:rsidR="0030603F" w:rsidRPr="006B13FE" w:rsidRDefault="0030603F" w:rsidP="0030603F">
            <w:pPr>
              <w:pStyle w:val="23"/>
              <w:jc w:val="center"/>
              <w:rPr>
                <w:rFonts w:ascii="Times New Roman UniToktom" w:hAnsi="Times New Roman UniToktom" w:cs="Times New Roman UniToktom"/>
                <w:sz w:val="22"/>
                <w:szCs w:val="22"/>
                <w:highlight w:val="yellow"/>
              </w:rPr>
            </w:pPr>
          </w:p>
        </w:tc>
        <w:tc>
          <w:tcPr>
            <w:tcW w:w="1559" w:type="dxa"/>
            <w:shd w:val="clear" w:color="auto" w:fill="auto"/>
            <w:vAlign w:val="bottom"/>
          </w:tcPr>
          <w:p w:rsidR="0030603F" w:rsidRPr="006B13FE" w:rsidRDefault="0030603F" w:rsidP="0030603F">
            <w:pPr>
              <w:pStyle w:val="23"/>
              <w:jc w:val="center"/>
              <w:rPr>
                <w:rFonts w:ascii="Times New Roman UniToktom" w:hAnsi="Times New Roman UniToktom" w:cs="Times New Roman UniToktom"/>
                <w:sz w:val="22"/>
                <w:szCs w:val="22"/>
                <w:highlight w:val="yellow"/>
              </w:rPr>
            </w:pPr>
          </w:p>
        </w:tc>
        <w:tc>
          <w:tcPr>
            <w:tcW w:w="1701" w:type="dxa"/>
            <w:shd w:val="clear" w:color="auto" w:fill="auto"/>
            <w:vAlign w:val="bottom"/>
          </w:tcPr>
          <w:p w:rsidR="0030603F" w:rsidRPr="006B13FE" w:rsidRDefault="0030603F" w:rsidP="0030603F">
            <w:pPr>
              <w:pStyle w:val="23"/>
              <w:jc w:val="center"/>
              <w:rPr>
                <w:rFonts w:ascii="Times New Roman UniToktom" w:hAnsi="Times New Roman UniToktom" w:cs="Times New Roman UniToktom"/>
                <w:sz w:val="22"/>
                <w:szCs w:val="22"/>
                <w:highlight w:val="yellow"/>
              </w:rPr>
            </w:pP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Объем производства сел</w:t>
            </w:r>
            <w:r w:rsidRPr="008E123B">
              <w:rPr>
                <w:i/>
                <w:sz w:val="22"/>
                <w:szCs w:val="22"/>
              </w:rPr>
              <w:t>ь</w:t>
            </w:r>
            <w:r w:rsidRPr="008E123B">
              <w:rPr>
                <w:i/>
                <w:sz w:val="22"/>
                <w:szCs w:val="22"/>
              </w:rPr>
              <w:t>скохозяйственной проду</w:t>
            </w:r>
            <w:r w:rsidRPr="008E123B">
              <w:rPr>
                <w:i/>
                <w:sz w:val="22"/>
                <w:szCs w:val="22"/>
              </w:rPr>
              <w:t>к</w:t>
            </w:r>
            <w:r w:rsidRPr="008E123B">
              <w:rPr>
                <w:i/>
                <w:sz w:val="22"/>
                <w:szCs w:val="22"/>
              </w:rPr>
              <w:t>ции во всех категориях хозяйств</w:t>
            </w:r>
            <w:r w:rsidRPr="008E123B">
              <w:rPr>
                <w:i/>
                <w:sz w:val="22"/>
                <w:szCs w:val="22"/>
                <w:lang w:val="ky-KG"/>
              </w:rPr>
              <w:t>,</w:t>
            </w:r>
            <w:r w:rsidRPr="008E123B">
              <w:rPr>
                <w:i/>
                <w:sz w:val="22"/>
                <w:szCs w:val="22"/>
              </w:rPr>
              <w:t xml:space="preserve"> тыс. тонн </w:t>
            </w:r>
          </w:p>
        </w:tc>
      </w:tr>
      <w:tr w:rsidR="0030603F" w:rsidRPr="005C3BC8" w:rsidTr="0030603F">
        <w:tc>
          <w:tcPr>
            <w:tcW w:w="2623" w:type="dxa"/>
            <w:shd w:val="clear" w:color="auto" w:fill="auto"/>
            <w:vAlign w:val="bottom"/>
          </w:tcPr>
          <w:p w:rsidR="0030603F" w:rsidRPr="008E123B" w:rsidRDefault="0030603F" w:rsidP="0030603F">
            <w:pPr>
              <w:pStyle w:val="23"/>
              <w:rPr>
                <w:b/>
                <w:sz w:val="22"/>
                <w:szCs w:val="22"/>
              </w:rPr>
            </w:pPr>
            <w:r w:rsidRPr="008E123B">
              <w:rPr>
                <w:sz w:val="22"/>
                <w:szCs w:val="22"/>
                <w:lang w:val="ky-KG"/>
              </w:rPr>
              <w:t>Эт (тирүүлөй салмакта)</w:t>
            </w:r>
          </w:p>
        </w:tc>
        <w:tc>
          <w:tcPr>
            <w:tcW w:w="1134"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25,0</w:t>
            </w:r>
          </w:p>
        </w:tc>
        <w:tc>
          <w:tcPr>
            <w:tcW w:w="1559"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1701"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694" w:type="dxa"/>
            <w:shd w:val="clear" w:color="auto" w:fill="auto"/>
            <w:vAlign w:val="bottom"/>
          </w:tcPr>
          <w:p w:rsidR="0030603F" w:rsidRPr="008E123B" w:rsidRDefault="0030603F" w:rsidP="0030603F">
            <w:pPr>
              <w:pStyle w:val="23"/>
              <w:rPr>
                <w:b/>
                <w:i/>
                <w:sz w:val="22"/>
                <w:szCs w:val="22"/>
              </w:rPr>
            </w:pPr>
            <w:r w:rsidRPr="008E123B">
              <w:rPr>
                <w:i/>
                <w:sz w:val="22"/>
                <w:szCs w:val="22"/>
              </w:rPr>
              <w:t>Мясо (в живой массе)</w:t>
            </w:r>
          </w:p>
        </w:tc>
      </w:tr>
      <w:tr w:rsidR="0030603F" w:rsidRPr="005C3BC8" w:rsidTr="0030603F">
        <w:tc>
          <w:tcPr>
            <w:tcW w:w="2623" w:type="dxa"/>
            <w:shd w:val="clear" w:color="auto" w:fill="auto"/>
            <w:vAlign w:val="bottom"/>
          </w:tcPr>
          <w:p w:rsidR="0030603F" w:rsidRPr="008E123B" w:rsidRDefault="0030603F" w:rsidP="0030603F">
            <w:pPr>
              <w:pStyle w:val="23"/>
              <w:rPr>
                <w:b/>
                <w:sz w:val="22"/>
                <w:szCs w:val="22"/>
              </w:rPr>
            </w:pPr>
            <w:r w:rsidRPr="008E123B">
              <w:rPr>
                <w:sz w:val="22"/>
                <w:szCs w:val="22"/>
                <w:lang w:val="ky-KG"/>
              </w:rPr>
              <w:t>Сүт</w:t>
            </w:r>
          </w:p>
        </w:tc>
        <w:tc>
          <w:tcPr>
            <w:tcW w:w="1134"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75,9</w:t>
            </w:r>
          </w:p>
        </w:tc>
        <w:tc>
          <w:tcPr>
            <w:tcW w:w="1559"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vAlign w:val="bottom"/>
          </w:tcPr>
          <w:p w:rsidR="0030603F" w:rsidRPr="008E123B" w:rsidRDefault="0030603F" w:rsidP="0030603F">
            <w:pPr>
              <w:pStyle w:val="23"/>
              <w:rPr>
                <w:b/>
                <w:i/>
                <w:sz w:val="22"/>
                <w:szCs w:val="22"/>
              </w:rPr>
            </w:pPr>
            <w:r w:rsidRPr="008E123B">
              <w:rPr>
                <w:i/>
                <w:sz w:val="22"/>
                <w:szCs w:val="22"/>
              </w:rPr>
              <w:t>Молоко</w:t>
            </w:r>
          </w:p>
        </w:tc>
      </w:tr>
      <w:tr w:rsidR="0030603F" w:rsidRPr="005C3BC8" w:rsidTr="0030603F">
        <w:tc>
          <w:tcPr>
            <w:tcW w:w="2623" w:type="dxa"/>
            <w:shd w:val="clear" w:color="auto" w:fill="auto"/>
            <w:vAlign w:val="bottom"/>
          </w:tcPr>
          <w:p w:rsidR="0030603F" w:rsidRPr="008E123B" w:rsidRDefault="0030603F" w:rsidP="0030603F">
            <w:pPr>
              <w:pStyle w:val="23"/>
              <w:rPr>
                <w:b/>
                <w:sz w:val="22"/>
                <w:szCs w:val="22"/>
              </w:rPr>
            </w:pPr>
            <w:r w:rsidRPr="008E123B">
              <w:rPr>
                <w:sz w:val="22"/>
                <w:szCs w:val="22"/>
                <w:lang w:val="ky-KG"/>
              </w:rPr>
              <w:t>Жумуртка, млн. даана</w:t>
            </w:r>
          </w:p>
        </w:tc>
        <w:tc>
          <w:tcPr>
            <w:tcW w:w="1134"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22,3</w:t>
            </w:r>
          </w:p>
        </w:tc>
        <w:tc>
          <w:tcPr>
            <w:tcW w:w="1559"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1701" w:type="dxa"/>
            <w:shd w:val="clear" w:color="auto" w:fill="auto"/>
            <w:vAlign w:val="bottom"/>
          </w:tcPr>
          <w:p w:rsidR="0030603F" w:rsidRPr="003574FD"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2694" w:type="dxa"/>
            <w:shd w:val="clear" w:color="auto" w:fill="auto"/>
            <w:vAlign w:val="bottom"/>
          </w:tcPr>
          <w:p w:rsidR="0030603F" w:rsidRPr="008E123B" w:rsidRDefault="0030603F" w:rsidP="0030603F">
            <w:pPr>
              <w:pStyle w:val="23"/>
              <w:rPr>
                <w:b/>
                <w:i/>
                <w:sz w:val="22"/>
                <w:szCs w:val="22"/>
              </w:rPr>
            </w:pPr>
            <w:r w:rsidRPr="008E123B">
              <w:rPr>
                <w:i/>
                <w:sz w:val="22"/>
                <w:szCs w:val="22"/>
              </w:rPr>
              <w:t xml:space="preserve">Яйца, </w:t>
            </w:r>
            <w:r w:rsidRPr="008E123B">
              <w:rPr>
                <w:i/>
                <w:sz w:val="22"/>
                <w:szCs w:val="22"/>
                <w:lang w:val="ky-KG"/>
              </w:rPr>
              <w:t>млн</w:t>
            </w:r>
            <w:r w:rsidRPr="008E123B">
              <w:rPr>
                <w:i/>
                <w:sz w:val="22"/>
                <w:szCs w:val="22"/>
              </w:rPr>
              <w:t>. штук</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Жүн</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Шерсть</w:t>
            </w:r>
          </w:p>
        </w:tc>
      </w:tr>
      <w:tr w:rsidR="0030603F" w:rsidRPr="005C3BC8" w:rsidTr="0030603F">
        <w:tc>
          <w:tcPr>
            <w:tcW w:w="2623" w:type="dxa"/>
            <w:shd w:val="clear" w:color="auto" w:fill="auto"/>
            <w:vAlign w:val="bottom"/>
          </w:tcPr>
          <w:p w:rsidR="0030603F" w:rsidRPr="00F16BEE" w:rsidRDefault="0030603F" w:rsidP="0030603F">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rPr>
              <w:t>Дан – ба</w:t>
            </w:r>
            <w:r>
              <w:rPr>
                <w:rFonts w:ascii="Times New Roman UniToktom" w:hAnsi="Times New Roman UniToktom" w:cs="Times New Roman UniToktom"/>
                <w:bCs/>
                <w:sz w:val="22"/>
                <w:szCs w:val="22"/>
              </w:rPr>
              <w:t>а</w:t>
            </w:r>
            <w:r w:rsidRPr="00FA3B83">
              <w:rPr>
                <w:rFonts w:ascii="Times New Roman UniToktom" w:hAnsi="Times New Roman UniToktom" w:cs="Times New Roman UniToktom"/>
                <w:bCs/>
                <w:sz w:val="22"/>
                <w:szCs w:val="22"/>
              </w:rPr>
              <w:t>рдыгы (ишт</w:t>
            </w:r>
            <w:r w:rsidRPr="00FA3B83">
              <w:rPr>
                <w:rFonts w:ascii="Times New Roman UniToktom" w:hAnsi="Times New Roman UniToktom" w:cs="Times New Roman UniToktom"/>
                <w:bCs/>
                <w:sz w:val="22"/>
                <w:szCs w:val="22"/>
              </w:rPr>
              <w:t>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w:t>
            </w:r>
            <w:r w:rsidRPr="00FA3B83">
              <w:rPr>
                <w:rFonts w:ascii="Times New Roman UniToktom" w:hAnsi="Times New Roman UniToktom" w:cs="Times New Roman UniToktom"/>
                <w:bCs/>
                <w:sz w:val="22"/>
                <w:szCs w:val="22"/>
              </w:rPr>
              <w:t>л</w:t>
            </w:r>
            <w:r w:rsidRPr="00FA3B83">
              <w:rPr>
                <w:rFonts w:ascii="Times New Roman UniToktom" w:hAnsi="Times New Roman UniToktom" w:cs="Times New Roman UniToktom"/>
                <w:bCs/>
                <w:sz w:val="22"/>
                <w:szCs w:val="22"/>
              </w:rPr>
              <w:t>макта</w:t>
            </w:r>
            <w:r w:rsidRPr="00FA3B83">
              <w:rPr>
                <w:rFonts w:ascii="Times New Roman UniToktom" w:hAnsi="Times New Roman UniToktom" w:cs="Times New Roman UniToktom"/>
                <w:bCs/>
                <w:sz w:val="22"/>
                <w:szCs w:val="22"/>
                <w:lang w:val="ky-KG"/>
              </w:rPr>
              <w:t>, дан буурчаксыз</w:t>
            </w:r>
            <w:r w:rsidRPr="00FA3B83">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43,4</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94,3</w:t>
            </w:r>
          </w:p>
        </w:tc>
        <w:tc>
          <w:tcPr>
            <w:tcW w:w="2694" w:type="dxa"/>
            <w:shd w:val="clear" w:color="auto" w:fill="auto"/>
            <w:vAlign w:val="bottom"/>
          </w:tcPr>
          <w:p w:rsidR="0030603F" w:rsidRPr="00FA3B83" w:rsidRDefault="0030603F" w:rsidP="0030603F">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Зерно (без зернобобовых,</w:t>
            </w:r>
            <w:r>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в весе после доработки</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lang w:val="ky-KG"/>
              </w:rPr>
            </w:pPr>
            <w:r w:rsidRPr="008E123B">
              <w:rPr>
                <w:bCs/>
                <w:sz w:val="22"/>
                <w:szCs w:val="22"/>
                <w:lang w:val="ky-KG"/>
              </w:rPr>
              <w:t>Д</w:t>
            </w:r>
            <w:r w:rsidRPr="008E123B">
              <w:rPr>
                <w:bCs/>
                <w:sz w:val="22"/>
                <w:szCs w:val="22"/>
              </w:rPr>
              <w:t xml:space="preserve">ан буурчак </w:t>
            </w:r>
            <w:r w:rsidRPr="008E123B">
              <w:rPr>
                <w:bCs/>
                <w:sz w:val="22"/>
                <w:szCs w:val="22"/>
                <w:lang w:val="ky-KG"/>
              </w:rPr>
              <w:t>ө</w:t>
            </w:r>
            <w:r w:rsidRPr="008E123B">
              <w:rPr>
                <w:bCs/>
                <w:sz w:val="22"/>
                <w:szCs w:val="22"/>
              </w:rPr>
              <w:t>с</w:t>
            </w:r>
            <w:r w:rsidRPr="008E123B">
              <w:rPr>
                <w:bCs/>
                <w:sz w:val="22"/>
                <w:szCs w:val="22"/>
                <w:lang w:val="ky-KG"/>
              </w:rPr>
              <w:t>ү</w:t>
            </w:r>
            <w:r w:rsidRPr="008E123B">
              <w:rPr>
                <w:bCs/>
                <w:sz w:val="22"/>
                <w:szCs w:val="22"/>
              </w:rPr>
              <w:t>мд</w:t>
            </w:r>
            <w:r w:rsidRPr="008E123B">
              <w:rPr>
                <w:bCs/>
                <w:sz w:val="22"/>
                <w:szCs w:val="22"/>
                <w:lang w:val="ky-KG"/>
              </w:rPr>
              <w:t>ү</w:t>
            </w:r>
            <w:r w:rsidRPr="008E123B">
              <w:rPr>
                <w:bCs/>
                <w:sz w:val="22"/>
                <w:szCs w:val="22"/>
              </w:rPr>
              <w:t>кт</w:t>
            </w:r>
            <w:r w:rsidRPr="008E123B">
              <w:rPr>
                <w:bCs/>
                <w:sz w:val="22"/>
                <w:szCs w:val="22"/>
                <w:lang w:val="ky-KG"/>
              </w:rPr>
              <w:t>ө</w:t>
            </w:r>
            <w:r w:rsidRPr="008E123B">
              <w:rPr>
                <w:bCs/>
                <w:sz w:val="22"/>
                <w:szCs w:val="22"/>
              </w:rPr>
              <w:t>р</w:t>
            </w:r>
            <w:r w:rsidRPr="008E123B">
              <w:rPr>
                <w:bCs/>
                <w:sz w:val="22"/>
                <w:szCs w:val="22"/>
                <w:lang w:val="ky-KG"/>
              </w:rPr>
              <w:t>ү</w:t>
            </w:r>
            <w:r w:rsidRPr="008E123B">
              <w:rPr>
                <w:bCs/>
                <w:sz w:val="22"/>
                <w:szCs w:val="22"/>
              </w:rPr>
              <w:t xml:space="preserve"> (иште</w:t>
            </w:r>
            <w:r w:rsidRPr="008E123B">
              <w:rPr>
                <w:bCs/>
                <w:sz w:val="22"/>
                <w:szCs w:val="22"/>
                <w:lang w:val="ky-KG"/>
              </w:rPr>
              <w:t>тил</w:t>
            </w:r>
            <w:r w:rsidRPr="008E123B">
              <w:rPr>
                <w:bCs/>
                <w:sz w:val="22"/>
                <w:szCs w:val="22"/>
              </w:rPr>
              <w:t xml:space="preserve">генден кийинки салмакта) </w:t>
            </w:r>
            <w:r w:rsidRPr="008E123B">
              <w:rPr>
                <w:bCs/>
                <w:sz w:val="22"/>
                <w:szCs w:val="22"/>
                <w:lang w:val="ky-KG"/>
              </w:rPr>
              <w:t>, миң тонна</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102,8</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102,7</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 xml:space="preserve">Зернобобовые </w:t>
            </w:r>
            <w:r w:rsidRPr="008E123B">
              <w:rPr>
                <w:i/>
                <w:sz w:val="22"/>
                <w:szCs w:val="22"/>
                <w:lang w:val="ky-KG"/>
              </w:rPr>
              <w:t>(</w:t>
            </w:r>
            <w:r w:rsidRPr="008E123B">
              <w:rPr>
                <w:i/>
                <w:sz w:val="22"/>
                <w:szCs w:val="22"/>
              </w:rPr>
              <w:t>в весе п</w:t>
            </w:r>
            <w:r w:rsidRPr="008E123B">
              <w:rPr>
                <w:i/>
                <w:sz w:val="22"/>
                <w:szCs w:val="22"/>
              </w:rPr>
              <w:t>о</w:t>
            </w:r>
            <w:r w:rsidRPr="008E123B">
              <w:rPr>
                <w:i/>
                <w:sz w:val="22"/>
                <w:szCs w:val="22"/>
              </w:rPr>
              <w:t>сле доработки)</w:t>
            </w:r>
            <w:r w:rsidRPr="008E123B">
              <w:rPr>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rPr>
              <w:t>Карто</w:t>
            </w:r>
            <w:r w:rsidRPr="008E123B">
              <w:rPr>
                <w:sz w:val="22"/>
                <w:szCs w:val="22"/>
                <w:lang w:val="ky-KG"/>
              </w:rPr>
              <w:t>шка,</w:t>
            </w:r>
            <w:r w:rsidRPr="008E123B">
              <w:rPr>
                <w:bCs/>
                <w:sz w:val="22"/>
                <w:szCs w:val="22"/>
                <w:lang w:val="ky-KG"/>
              </w:rPr>
              <w:t xml:space="preserve"> миң тонна</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203,9</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94,8</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91,9</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Картофель</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Жашылча, </w:t>
            </w:r>
            <w:r w:rsidRPr="008E123B">
              <w:rPr>
                <w:bCs/>
                <w:sz w:val="22"/>
                <w:szCs w:val="22"/>
                <w:lang w:val="ky-KG"/>
              </w:rPr>
              <w:t xml:space="preserve"> миң тонна</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89,0</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90,1</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110,0</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Овощи</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Мөмө-жемиштер, </w:t>
            </w:r>
            <w:r w:rsidRPr="008E123B">
              <w:rPr>
                <w:bCs/>
                <w:sz w:val="22"/>
                <w:szCs w:val="22"/>
                <w:lang w:val="ky-KG"/>
              </w:rPr>
              <w:t>миң тонна</w:t>
            </w:r>
          </w:p>
        </w:tc>
        <w:tc>
          <w:tcPr>
            <w:tcW w:w="1134"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22,2</w:t>
            </w:r>
          </w:p>
        </w:tc>
        <w:tc>
          <w:tcPr>
            <w:tcW w:w="1559"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rsidR="0030603F" w:rsidRPr="00FA3B83" w:rsidRDefault="0030603F" w:rsidP="0030603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108,6</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Плоды и ягоды</w:t>
            </w:r>
            <w:r w:rsidRPr="008E123B">
              <w:rPr>
                <w:i/>
                <w:sz w:val="22"/>
                <w:szCs w:val="22"/>
                <w:lang w:val="ky-KG"/>
              </w:rPr>
              <w:t>, тыс. тонн</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lang w:val="ky-KG"/>
              </w:rPr>
            </w:pPr>
            <w:r w:rsidRPr="00B96C38">
              <w:rPr>
                <w:sz w:val="22"/>
                <w:szCs w:val="22"/>
              </w:rPr>
              <w:t>Негизги капиталга</w:t>
            </w:r>
            <w:r w:rsidRPr="00B96C38">
              <w:rPr>
                <w:sz w:val="22"/>
                <w:szCs w:val="22"/>
              </w:rPr>
              <w:br/>
              <w:t xml:space="preserve">инвестициялар, </w:t>
            </w:r>
          </w:p>
          <w:p w:rsidR="00265ECE" w:rsidRPr="00B96C38" w:rsidRDefault="00265ECE" w:rsidP="001C62DC">
            <w:pPr>
              <w:pStyle w:val="23"/>
              <w:rPr>
                <w:sz w:val="22"/>
                <w:szCs w:val="22"/>
              </w:rPr>
            </w:pPr>
            <w:r w:rsidRPr="00B96C38">
              <w:rPr>
                <w:sz w:val="22"/>
                <w:szCs w:val="22"/>
                <w:lang w:val="ky-KG"/>
              </w:rPr>
              <w:t>млн.</w:t>
            </w:r>
            <w:r w:rsidRPr="00B96C38">
              <w:rPr>
                <w:sz w:val="22"/>
                <w:szCs w:val="22"/>
              </w:rPr>
              <w:t xml:space="preserve"> сом</w:t>
            </w:r>
          </w:p>
        </w:tc>
        <w:tc>
          <w:tcPr>
            <w:tcW w:w="1134"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4636,9</w:t>
            </w:r>
          </w:p>
        </w:tc>
        <w:tc>
          <w:tcPr>
            <w:tcW w:w="1559"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66,6</w:t>
            </w:r>
          </w:p>
        </w:tc>
        <w:tc>
          <w:tcPr>
            <w:tcW w:w="1701"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250,2</w:t>
            </w:r>
          </w:p>
        </w:tc>
        <w:tc>
          <w:tcPr>
            <w:tcW w:w="2694" w:type="dxa"/>
            <w:shd w:val="clear" w:color="auto" w:fill="auto"/>
            <w:vAlign w:val="bottom"/>
          </w:tcPr>
          <w:p w:rsidR="00265ECE" w:rsidRPr="00B96C38" w:rsidRDefault="00265ECE" w:rsidP="001C62DC">
            <w:pPr>
              <w:pStyle w:val="23"/>
              <w:rPr>
                <w:i/>
                <w:sz w:val="22"/>
                <w:szCs w:val="22"/>
              </w:rPr>
            </w:pPr>
            <w:r w:rsidRPr="00B96C38">
              <w:rPr>
                <w:i/>
                <w:sz w:val="22"/>
                <w:szCs w:val="22"/>
              </w:rPr>
              <w:t>Общий объем инвестиций в основной капитал по всем источникам фина</w:t>
            </w:r>
            <w:r w:rsidRPr="00B96C38">
              <w:rPr>
                <w:i/>
                <w:sz w:val="22"/>
                <w:szCs w:val="22"/>
              </w:rPr>
              <w:t>н</w:t>
            </w:r>
            <w:r w:rsidRPr="00B96C38">
              <w:rPr>
                <w:i/>
                <w:sz w:val="22"/>
                <w:szCs w:val="22"/>
              </w:rPr>
              <w:t xml:space="preserve">сирования,  </w:t>
            </w:r>
            <w:r w:rsidRPr="00B96C38">
              <w:rPr>
                <w:i/>
                <w:sz w:val="22"/>
                <w:szCs w:val="22"/>
                <w:lang w:val="ky-KG"/>
              </w:rPr>
              <w:t>млн</w:t>
            </w:r>
            <w:r w:rsidRPr="00B96C38">
              <w:rPr>
                <w:i/>
                <w:sz w:val="22"/>
                <w:szCs w:val="22"/>
              </w:rPr>
              <w:t>. сом</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157,8</w:t>
            </w:r>
          </w:p>
        </w:tc>
        <w:tc>
          <w:tcPr>
            <w:tcW w:w="1559"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54,5</w:t>
            </w:r>
          </w:p>
        </w:tc>
        <w:tc>
          <w:tcPr>
            <w:tcW w:w="1701"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65,1</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Инвестиции в основной капитал за счет средств Республиканского бю</w:t>
            </w:r>
            <w:r w:rsidRPr="00B96C38">
              <w:rPr>
                <w:i/>
                <w:sz w:val="22"/>
                <w:szCs w:val="22"/>
              </w:rPr>
              <w:t>д</w:t>
            </w:r>
            <w:r w:rsidRPr="00B96C38">
              <w:rPr>
                <w:i/>
                <w:sz w:val="22"/>
                <w:szCs w:val="22"/>
              </w:rPr>
              <w:t xml:space="preserve">жета, </w:t>
            </w:r>
            <w:r w:rsidRPr="00B96C38">
              <w:rPr>
                <w:i/>
                <w:sz w:val="22"/>
                <w:szCs w:val="22"/>
                <w:lang w:val="ky-KG"/>
              </w:rPr>
              <w:t>млн</w:t>
            </w:r>
            <w:r w:rsidRPr="00B96C38">
              <w:rPr>
                <w:i/>
                <w:sz w:val="22"/>
                <w:szCs w:val="22"/>
              </w:rPr>
              <w:t>. сомов</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Ишке киргизилген турак-жай, миң кв. м.</w:t>
            </w:r>
          </w:p>
        </w:tc>
        <w:tc>
          <w:tcPr>
            <w:tcW w:w="1134"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50,3</w:t>
            </w:r>
          </w:p>
        </w:tc>
        <w:tc>
          <w:tcPr>
            <w:tcW w:w="1559"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106,7</w:t>
            </w:r>
          </w:p>
        </w:tc>
        <w:tc>
          <w:tcPr>
            <w:tcW w:w="1701" w:type="dxa"/>
            <w:shd w:val="clear" w:color="auto" w:fill="auto"/>
            <w:vAlign w:val="bottom"/>
          </w:tcPr>
          <w:p w:rsidR="00265ECE" w:rsidRPr="00B96C38" w:rsidRDefault="00B96C38" w:rsidP="005B4005">
            <w:pPr>
              <w:pStyle w:val="23"/>
              <w:jc w:val="center"/>
              <w:rPr>
                <w:sz w:val="22"/>
                <w:szCs w:val="22"/>
                <w:lang w:val="ky-KG"/>
              </w:rPr>
            </w:pPr>
            <w:r w:rsidRPr="00B96C38">
              <w:rPr>
                <w:sz w:val="22"/>
                <w:szCs w:val="22"/>
                <w:lang w:val="ky-KG"/>
              </w:rPr>
              <w:t>106,7</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Ввод в действие жилья, тыс. кв. м</w:t>
            </w:r>
          </w:p>
        </w:tc>
      </w:tr>
      <w:tr w:rsidR="00B9305A" w:rsidRPr="00B96C38" w:rsidTr="00B13D65">
        <w:tc>
          <w:tcPr>
            <w:tcW w:w="2623" w:type="dxa"/>
            <w:shd w:val="clear" w:color="auto" w:fill="auto"/>
            <w:vAlign w:val="bottom"/>
          </w:tcPr>
          <w:p w:rsidR="00B9305A" w:rsidRPr="00BA0B3E" w:rsidRDefault="00B9305A" w:rsidP="001C62DC">
            <w:pPr>
              <w:pStyle w:val="23"/>
              <w:rPr>
                <w:sz w:val="22"/>
                <w:szCs w:val="22"/>
              </w:rPr>
            </w:pPr>
          </w:p>
          <w:p w:rsidR="00B11716" w:rsidRPr="00BA0B3E" w:rsidRDefault="00B11716" w:rsidP="001C62DC">
            <w:pPr>
              <w:pStyle w:val="23"/>
              <w:rPr>
                <w:sz w:val="22"/>
                <w:szCs w:val="22"/>
              </w:rPr>
            </w:pPr>
          </w:p>
          <w:p w:rsidR="00B11716" w:rsidRPr="00BA0B3E" w:rsidRDefault="00B11716" w:rsidP="001C62DC">
            <w:pPr>
              <w:pStyle w:val="23"/>
              <w:rPr>
                <w:sz w:val="22"/>
                <w:szCs w:val="22"/>
              </w:rPr>
            </w:pPr>
          </w:p>
          <w:p w:rsidR="00B9305A" w:rsidRPr="0046083D" w:rsidRDefault="00B9305A" w:rsidP="001C62DC">
            <w:pPr>
              <w:pStyle w:val="23"/>
              <w:rPr>
                <w:sz w:val="22"/>
                <w:szCs w:val="22"/>
              </w:rPr>
            </w:pPr>
          </w:p>
        </w:tc>
        <w:tc>
          <w:tcPr>
            <w:tcW w:w="1134" w:type="dxa"/>
            <w:shd w:val="clear" w:color="auto" w:fill="auto"/>
            <w:vAlign w:val="bottom"/>
          </w:tcPr>
          <w:p w:rsidR="00B9305A" w:rsidRPr="00B96C38" w:rsidRDefault="00B9305A" w:rsidP="005B4005">
            <w:pPr>
              <w:pStyle w:val="23"/>
              <w:jc w:val="center"/>
              <w:rPr>
                <w:sz w:val="22"/>
                <w:szCs w:val="22"/>
                <w:lang w:val="ky-KG"/>
              </w:rPr>
            </w:pPr>
          </w:p>
        </w:tc>
        <w:tc>
          <w:tcPr>
            <w:tcW w:w="1559" w:type="dxa"/>
            <w:shd w:val="clear" w:color="auto" w:fill="auto"/>
            <w:vAlign w:val="bottom"/>
          </w:tcPr>
          <w:p w:rsidR="00B9305A" w:rsidRPr="00B96C38" w:rsidRDefault="00B9305A" w:rsidP="005B4005">
            <w:pPr>
              <w:pStyle w:val="23"/>
              <w:jc w:val="center"/>
              <w:rPr>
                <w:sz w:val="22"/>
                <w:szCs w:val="22"/>
                <w:lang w:val="ky-KG"/>
              </w:rPr>
            </w:pPr>
          </w:p>
        </w:tc>
        <w:tc>
          <w:tcPr>
            <w:tcW w:w="1701" w:type="dxa"/>
            <w:shd w:val="clear" w:color="auto" w:fill="auto"/>
            <w:vAlign w:val="bottom"/>
          </w:tcPr>
          <w:p w:rsidR="00B9305A" w:rsidRPr="00B96C38" w:rsidRDefault="00B9305A" w:rsidP="005B4005">
            <w:pPr>
              <w:pStyle w:val="23"/>
              <w:jc w:val="center"/>
              <w:rPr>
                <w:sz w:val="22"/>
                <w:szCs w:val="22"/>
                <w:lang w:val="ky-KG"/>
              </w:rPr>
            </w:pPr>
          </w:p>
        </w:tc>
        <w:tc>
          <w:tcPr>
            <w:tcW w:w="2694" w:type="dxa"/>
            <w:shd w:val="clear" w:color="auto" w:fill="auto"/>
            <w:vAlign w:val="bottom"/>
          </w:tcPr>
          <w:p w:rsidR="00B9305A" w:rsidRPr="00B96C38" w:rsidRDefault="00B9305A" w:rsidP="001C62DC">
            <w:pPr>
              <w:pStyle w:val="23"/>
              <w:rPr>
                <w:i/>
                <w:sz w:val="22"/>
                <w:szCs w:val="22"/>
              </w:rPr>
            </w:pPr>
          </w:p>
        </w:tc>
      </w:tr>
      <w:tr w:rsidR="00EB5E72" w:rsidRPr="00C6704B" w:rsidTr="00D97C32">
        <w:tc>
          <w:tcPr>
            <w:tcW w:w="2623" w:type="dxa"/>
            <w:shd w:val="clear" w:color="auto" w:fill="auto"/>
            <w:vAlign w:val="bottom"/>
          </w:tcPr>
          <w:p w:rsidR="00EB5E72" w:rsidRPr="00C6704B" w:rsidRDefault="00EB5E72" w:rsidP="001C62DC">
            <w:pPr>
              <w:pStyle w:val="23"/>
              <w:rPr>
                <w:sz w:val="22"/>
                <w:szCs w:val="22"/>
                <w:lang w:val="ky-KG"/>
              </w:rPr>
            </w:pPr>
            <w:r w:rsidRPr="00C6704B">
              <w:rPr>
                <w:sz w:val="22"/>
                <w:szCs w:val="22"/>
                <w:lang w:val="ky-KG"/>
              </w:rPr>
              <w:lastRenderedPageBreak/>
              <w:t xml:space="preserve">Жүк ташуу көлөмү, </w:t>
            </w:r>
          </w:p>
          <w:p w:rsidR="00EB5E72" w:rsidRPr="00C6704B" w:rsidRDefault="00EB5E72" w:rsidP="001C62DC">
            <w:pPr>
              <w:pStyle w:val="23"/>
              <w:rPr>
                <w:sz w:val="22"/>
                <w:szCs w:val="22"/>
              </w:rPr>
            </w:pPr>
            <w:r w:rsidRPr="00C6704B">
              <w:rPr>
                <w:sz w:val="22"/>
                <w:szCs w:val="22"/>
                <w:lang w:val="ky-KG"/>
              </w:rPr>
              <w:t>миң тонна</w:t>
            </w:r>
          </w:p>
        </w:tc>
        <w:tc>
          <w:tcPr>
            <w:tcW w:w="1134"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983,7</w:t>
            </w:r>
          </w:p>
        </w:tc>
        <w:tc>
          <w:tcPr>
            <w:tcW w:w="1559"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95,3</w:t>
            </w:r>
          </w:p>
        </w:tc>
        <w:tc>
          <w:tcPr>
            <w:tcW w:w="1701"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106,2</w:t>
            </w:r>
          </w:p>
        </w:tc>
        <w:tc>
          <w:tcPr>
            <w:tcW w:w="2694" w:type="dxa"/>
            <w:shd w:val="clear" w:color="auto" w:fill="auto"/>
            <w:vAlign w:val="bottom"/>
          </w:tcPr>
          <w:p w:rsidR="00EB5E72" w:rsidRPr="00C6704B" w:rsidRDefault="00EB5E72" w:rsidP="001C62DC">
            <w:pPr>
              <w:pStyle w:val="23"/>
              <w:rPr>
                <w:i/>
                <w:sz w:val="22"/>
                <w:szCs w:val="22"/>
              </w:rPr>
            </w:pPr>
            <w:r w:rsidRPr="00C6704B">
              <w:rPr>
                <w:i/>
                <w:sz w:val="22"/>
                <w:szCs w:val="22"/>
              </w:rPr>
              <w:t>Объем перевозок грузов автомобильным тран</w:t>
            </w:r>
            <w:r w:rsidRPr="00C6704B">
              <w:rPr>
                <w:i/>
                <w:sz w:val="22"/>
                <w:szCs w:val="22"/>
              </w:rPr>
              <w:t>с</w:t>
            </w:r>
            <w:r w:rsidRPr="00C6704B">
              <w:rPr>
                <w:i/>
                <w:sz w:val="22"/>
                <w:szCs w:val="22"/>
              </w:rPr>
              <w:t>портом, тыс. тонн</w:t>
            </w:r>
          </w:p>
        </w:tc>
      </w:tr>
      <w:tr w:rsidR="00EB5E72" w:rsidRPr="005C3BC8" w:rsidTr="00D97C32">
        <w:tc>
          <w:tcPr>
            <w:tcW w:w="2623" w:type="dxa"/>
            <w:shd w:val="clear" w:color="auto" w:fill="auto"/>
            <w:vAlign w:val="bottom"/>
          </w:tcPr>
          <w:p w:rsidR="00EB5E72" w:rsidRPr="00C6704B" w:rsidRDefault="00EB5E72" w:rsidP="001C62DC">
            <w:pPr>
              <w:pStyle w:val="23"/>
              <w:rPr>
                <w:sz w:val="22"/>
                <w:szCs w:val="22"/>
                <w:lang w:val="ky-KG"/>
              </w:rPr>
            </w:pPr>
            <w:r w:rsidRPr="00C6704B">
              <w:rPr>
                <w:sz w:val="22"/>
                <w:szCs w:val="22"/>
                <w:lang w:val="ky-KG"/>
              </w:rPr>
              <w:t xml:space="preserve">Жүргүнчүлөрдү ташуу көлөмү, </w:t>
            </w:r>
          </w:p>
          <w:p w:rsidR="00EB5E72" w:rsidRPr="00C6704B" w:rsidRDefault="00EB5E72" w:rsidP="00D97C32">
            <w:pPr>
              <w:pStyle w:val="23"/>
              <w:rPr>
                <w:sz w:val="22"/>
                <w:szCs w:val="22"/>
              </w:rPr>
            </w:pPr>
            <w:r w:rsidRPr="00C6704B">
              <w:rPr>
                <w:sz w:val="22"/>
                <w:szCs w:val="22"/>
                <w:lang w:val="ky-KG"/>
              </w:rPr>
              <w:t>млн. жүргүнчү. км.</w:t>
            </w:r>
          </w:p>
        </w:tc>
        <w:tc>
          <w:tcPr>
            <w:tcW w:w="1134"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199,5</w:t>
            </w:r>
          </w:p>
        </w:tc>
        <w:tc>
          <w:tcPr>
            <w:tcW w:w="1559"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76,7</w:t>
            </w:r>
          </w:p>
        </w:tc>
        <w:tc>
          <w:tcPr>
            <w:tcW w:w="1701" w:type="dxa"/>
            <w:shd w:val="clear" w:color="auto" w:fill="auto"/>
            <w:vAlign w:val="bottom"/>
          </w:tcPr>
          <w:p w:rsidR="00EB5E72" w:rsidRPr="00C6704B" w:rsidRDefault="00EB5E72" w:rsidP="00EB5E72">
            <w:pPr>
              <w:pStyle w:val="23"/>
              <w:jc w:val="center"/>
              <w:rPr>
                <w:rFonts w:ascii="Times New Roman UniToktom" w:hAnsi="Times New Roman UniToktom" w:cs="Times New Roman UniToktom"/>
                <w:sz w:val="22"/>
                <w:szCs w:val="22"/>
                <w:lang w:val="ky-KG"/>
              </w:rPr>
            </w:pPr>
            <w:r w:rsidRPr="00C6704B">
              <w:rPr>
                <w:rFonts w:ascii="Times New Roman UniToktom" w:hAnsi="Times New Roman UniToktom" w:cs="Times New Roman UniToktom"/>
                <w:sz w:val="22"/>
                <w:szCs w:val="22"/>
                <w:lang w:val="ky-KG"/>
              </w:rPr>
              <w:t>104,5</w:t>
            </w:r>
          </w:p>
        </w:tc>
        <w:tc>
          <w:tcPr>
            <w:tcW w:w="2694" w:type="dxa"/>
            <w:shd w:val="clear" w:color="auto" w:fill="auto"/>
            <w:vAlign w:val="bottom"/>
          </w:tcPr>
          <w:p w:rsidR="00EB5E72" w:rsidRPr="00C6704B" w:rsidRDefault="00EB5E72" w:rsidP="001C62DC">
            <w:pPr>
              <w:pStyle w:val="23"/>
              <w:rPr>
                <w:i/>
                <w:sz w:val="22"/>
                <w:szCs w:val="22"/>
              </w:rPr>
            </w:pPr>
            <w:r w:rsidRPr="00C6704B">
              <w:rPr>
                <w:i/>
                <w:sz w:val="22"/>
                <w:szCs w:val="22"/>
              </w:rPr>
              <w:t>Пассажирооборот авт</w:t>
            </w:r>
            <w:r w:rsidRPr="00C6704B">
              <w:rPr>
                <w:i/>
                <w:sz w:val="22"/>
                <w:szCs w:val="22"/>
              </w:rPr>
              <w:t>о</w:t>
            </w:r>
            <w:r w:rsidRPr="00C6704B">
              <w:rPr>
                <w:i/>
                <w:sz w:val="22"/>
                <w:szCs w:val="22"/>
              </w:rPr>
              <w:t xml:space="preserve">мобильного транспорта, </w:t>
            </w:r>
            <w:r w:rsidRPr="00C6704B">
              <w:rPr>
                <w:i/>
                <w:sz w:val="22"/>
                <w:szCs w:val="22"/>
                <w:lang w:val="ky-KG"/>
              </w:rPr>
              <w:t>млн</w:t>
            </w:r>
            <w:r w:rsidRPr="00C6704B">
              <w:rPr>
                <w:i/>
                <w:sz w:val="22"/>
                <w:szCs w:val="22"/>
              </w:rPr>
              <w:t>. пассажиро-километров</w:t>
            </w:r>
          </w:p>
        </w:tc>
      </w:tr>
      <w:tr w:rsidR="009978CF" w:rsidRPr="00B96C38" w:rsidTr="00D97C32">
        <w:tc>
          <w:tcPr>
            <w:tcW w:w="2623" w:type="dxa"/>
            <w:shd w:val="clear" w:color="auto" w:fill="auto"/>
            <w:vAlign w:val="bottom"/>
          </w:tcPr>
          <w:p w:rsidR="009978CF" w:rsidRPr="00B96C38" w:rsidRDefault="009978CF" w:rsidP="001C62DC">
            <w:pPr>
              <w:pStyle w:val="23"/>
              <w:rPr>
                <w:sz w:val="22"/>
                <w:szCs w:val="22"/>
              </w:rPr>
            </w:pPr>
            <w:r w:rsidRPr="00B96C38">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B96C38" w:rsidRDefault="00B96C38" w:rsidP="000D7D89">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14279,9</w:t>
            </w:r>
          </w:p>
        </w:tc>
        <w:tc>
          <w:tcPr>
            <w:tcW w:w="1559" w:type="dxa"/>
            <w:shd w:val="clear" w:color="auto" w:fill="auto"/>
            <w:vAlign w:val="bottom"/>
          </w:tcPr>
          <w:p w:rsidR="009978CF" w:rsidRPr="00B96C38" w:rsidRDefault="00B96C38" w:rsidP="009978CF">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81,1</w:t>
            </w:r>
          </w:p>
        </w:tc>
        <w:tc>
          <w:tcPr>
            <w:tcW w:w="1701" w:type="dxa"/>
            <w:shd w:val="clear" w:color="auto" w:fill="auto"/>
            <w:vAlign w:val="bottom"/>
          </w:tcPr>
          <w:p w:rsidR="009978CF" w:rsidRPr="00B96C38" w:rsidRDefault="00B96C38" w:rsidP="00C353B2">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106,8</w:t>
            </w:r>
          </w:p>
        </w:tc>
        <w:tc>
          <w:tcPr>
            <w:tcW w:w="2694" w:type="dxa"/>
            <w:shd w:val="clear" w:color="auto" w:fill="auto"/>
            <w:vAlign w:val="bottom"/>
          </w:tcPr>
          <w:p w:rsidR="009978CF" w:rsidRPr="00B96C38" w:rsidRDefault="009978CF" w:rsidP="001C62DC">
            <w:pPr>
              <w:pStyle w:val="23"/>
              <w:rPr>
                <w:i/>
                <w:sz w:val="22"/>
                <w:szCs w:val="22"/>
              </w:rPr>
            </w:pPr>
            <w:r w:rsidRPr="00B96C38">
              <w:rPr>
                <w:i/>
                <w:sz w:val="22"/>
                <w:szCs w:val="22"/>
              </w:rPr>
              <w:t>Торговля, ремонт авт</w:t>
            </w:r>
            <w:r w:rsidRPr="00B96C38">
              <w:rPr>
                <w:i/>
                <w:sz w:val="22"/>
                <w:szCs w:val="22"/>
              </w:rPr>
              <w:t>о</w:t>
            </w:r>
            <w:r w:rsidRPr="00B96C38">
              <w:rPr>
                <w:i/>
                <w:sz w:val="22"/>
                <w:szCs w:val="22"/>
              </w:rPr>
              <w:t>мобилей и изделий дома</w:t>
            </w:r>
            <w:r w:rsidRPr="00B96C38">
              <w:rPr>
                <w:i/>
                <w:sz w:val="22"/>
                <w:szCs w:val="22"/>
              </w:rPr>
              <w:t>ш</w:t>
            </w:r>
            <w:r w:rsidRPr="00B96C38">
              <w:rPr>
                <w:i/>
                <w:sz w:val="22"/>
                <w:szCs w:val="22"/>
              </w:rPr>
              <w:t>него пользования млн. сом</w:t>
            </w:r>
          </w:p>
        </w:tc>
      </w:tr>
      <w:tr w:rsidR="009978CF" w:rsidRPr="00B96C38" w:rsidTr="00D97C32">
        <w:tc>
          <w:tcPr>
            <w:tcW w:w="2623" w:type="dxa"/>
            <w:shd w:val="clear" w:color="auto" w:fill="auto"/>
            <w:vAlign w:val="bottom"/>
          </w:tcPr>
          <w:p w:rsidR="009978CF" w:rsidRPr="00B96C38" w:rsidRDefault="009978CF" w:rsidP="001C62DC">
            <w:pPr>
              <w:pStyle w:val="23"/>
              <w:rPr>
                <w:sz w:val="22"/>
                <w:szCs w:val="22"/>
              </w:rPr>
            </w:pPr>
            <w:r w:rsidRPr="00B96C38">
              <w:rPr>
                <w:sz w:val="22"/>
                <w:szCs w:val="22"/>
                <w:lang w:val="ky-KG"/>
              </w:rPr>
              <w:t>Мейманканалар, ресторандар, барлар, ашканалар ж.б.</w:t>
            </w:r>
            <w:r w:rsidRPr="00B96C38">
              <w:rPr>
                <w:sz w:val="22"/>
                <w:szCs w:val="22"/>
              </w:rPr>
              <w:t xml:space="preserve">, </w:t>
            </w:r>
            <w:r w:rsidRPr="00B96C38">
              <w:rPr>
                <w:sz w:val="22"/>
                <w:szCs w:val="22"/>
                <w:lang w:val="ky-KG"/>
              </w:rPr>
              <w:t>млн. сом</w:t>
            </w:r>
          </w:p>
        </w:tc>
        <w:tc>
          <w:tcPr>
            <w:tcW w:w="1134" w:type="dxa"/>
            <w:shd w:val="clear" w:color="auto" w:fill="auto"/>
            <w:vAlign w:val="bottom"/>
          </w:tcPr>
          <w:p w:rsidR="009978CF" w:rsidRPr="00B96C38" w:rsidRDefault="00B96C38" w:rsidP="009978CF">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169,5</w:t>
            </w:r>
          </w:p>
        </w:tc>
        <w:tc>
          <w:tcPr>
            <w:tcW w:w="1559" w:type="dxa"/>
            <w:shd w:val="clear" w:color="auto" w:fill="auto"/>
            <w:vAlign w:val="bottom"/>
          </w:tcPr>
          <w:p w:rsidR="009978CF" w:rsidRPr="00B96C38" w:rsidRDefault="00B96C38" w:rsidP="009978CF">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50,5</w:t>
            </w:r>
          </w:p>
        </w:tc>
        <w:tc>
          <w:tcPr>
            <w:tcW w:w="1701" w:type="dxa"/>
            <w:shd w:val="clear" w:color="auto" w:fill="auto"/>
            <w:vAlign w:val="bottom"/>
          </w:tcPr>
          <w:p w:rsidR="009978CF" w:rsidRPr="00B96C38" w:rsidRDefault="00B96C38" w:rsidP="00C353B2">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104,9</w:t>
            </w:r>
          </w:p>
        </w:tc>
        <w:tc>
          <w:tcPr>
            <w:tcW w:w="2694" w:type="dxa"/>
            <w:shd w:val="clear" w:color="auto" w:fill="auto"/>
            <w:vAlign w:val="bottom"/>
          </w:tcPr>
          <w:p w:rsidR="009978CF" w:rsidRPr="00B96C38" w:rsidRDefault="009978CF" w:rsidP="001C62DC">
            <w:pPr>
              <w:pStyle w:val="23"/>
              <w:rPr>
                <w:i/>
                <w:sz w:val="22"/>
                <w:szCs w:val="22"/>
              </w:rPr>
            </w:pPr>
            <w:r w:rsidRPr="00B96C38">
              <w:rPr>
                <w:i/>
                <w:sz w:val="22"/>
                <w:szCs w:val="22"/>
              </w:rPr>
              <w:t>Гостиницы и рестораны, бары, столовые и др.,</w:t>
            </w:r>
          </w:p>
          <w:p w:rsidR="009978CF" w:rsidRPr="00B96C38" w:rsidRDefault="009978CF" w:rsidP="001C62DC">
            <w:pPr>
              <w:pStyle w:val="23"/>
              <w:rPr>
                <w:i/>
                <w:sz w:val="22"/>
                <w:szCs w:val="22"/>
              </w:rPr>
            </w:pPr>
            <w:r w:rsidRPr="00B96C38">
              <w:rPr>
                <w:i/>
                <w:sz w:val="22"/>
                <w:szCs w:val="22"/>
              </w:rPr>
              <w:t xml:space="preserve"> млн. сом</w:t>
            </w:r>
          </w:p>
        </w:tc>
      </w:tr>
      <w:tr w:rsidR="009978CF" w:rsidRPr="005C3BC8" w:rsidTr="00D97C32">
        <w:tc>
          <w:tcPr>
            <w:tcW w:w="2623" w:type="dxa"/>
            <w:shd w:val="clear" w:color="auto" w:fill="auto"/>
            <w:vAlign w:val="bottom"/>
          </w:tcPr>
          <w:p w:rsidR="009978CF" w:rsidRPr="00B96C38" w:rsidRDefault="009978CF" w:rsidP="001C62DC">
            <w:pPr>
              <w:pStyle w:val="23"/>
              <w:rPr>
                <w:sz w:val="22"/>
                <w:szCs w:val="22"/>
                <w:lang w:val="ky-KG"/>
              </w:rPr>
            </w:pPr>
            <w:r w:rsidRPr="00B96C38">
              <w:rPr>
                <w:sz w:val="22"/>
                <w:szCs w:val="22"/>
                <w:lang w:val="ky-KG"/>
              </w:rPr>
              <w:t xml:space="preserve">Рыноктук кызмат көрсөтүүнүн көлөмү, </w:t>
            </w:r>
          </w:p>
          <w:p w:rsidR="009978CF" w:rsidRPr="00B96C38" w:rsidRDefault="009978CF" w:rsidP="001C62DC">
            <w:pPr>
              <w:pStyle w:val="23"/>
              <w:rPr>
                <w:sz w:val="22"/>
                <w:szCs w:val="22"/>
              </w:rPr>
            </w:pPr>
            <w:r w:rsidRPr="00B96C38">
              <w:rPr>
                <w:sz w:val="22"/>
                <w:szCs w:val="22"/>
                <w:lang w:val="ky-KG"/>
              </w:rPr>
              <w:t>млн. сом</w:t>
            </w:r>
          </w:p>
        </w:tc>
        <w:tc>
          <w:tcPr>
            <w:tcW w:w="1134" w:type="dxa"/>
            <w:shd w:val="clear" w:color="auto" w:fill="auto"/>
            <w:vAlign w:val="bottom"/>
          </w:tcPr>
          <w:p w:rsidR="009978CF" w:rsidRPr="00B96C38" w:rsidRDefault="00B96C38" w:rsidP="00B13D65">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16598,1</w:t>
            </w:r>
          </w:p>
        </w:tc>
        <w:tc>
          <w:tcPr>
            <w:tcW w:w="1559" w:type="dxa"/>
            <w:shd w:val="clear" w:color="auto" w:fill="auto"/>
            <w:vAlign w:val="bottom"/>
          </w:tcPr>
          <w:p w:rsidR="009978CF" w:rsidRPr="00B96C38" w:rsidRDefault="00B96C38" w:rsidP="00166391">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82,3</w:t>
            </w:r>
          </w:p>
        </w:tc>
        <w:tc>
          <w:tcPr>
            <w:tcW w:w="1701" w:type="dxa"/>
            <w:shd w:val="clear" w:color="auto" w:fill="auto"/>
            <w:vAlign w:val="bottom"/>
          </w:tcPr>
          <w:p w:rsidR="009978CF" w:rsidRPr="00B96C38" w:rsidRDefault="00B96C38" w:rsidP="009978CF">
            <w:pPr>
              <w:pStyle w:val="23"/>
              <w:jc w:val="center"/>
              <w:rPr>
                <w:rFonts w:ascii="Times New Roman UniToktom" w:hAnsi="Times New Roman UniToktom" w:cs="Times New Roman UniToktom"/>
                <w:sz w:val="22"/>
                <w:szCs w:val="22"/>
                <w:lang w:val="ky-KG"/>
              </w:rPr>
            </w:pPr>
            <w:r w:rsidRPr="00B96C38">
              <w:rPr>
                <w:rFonts w:ascii="Times New Roman UniToktom" w:hAnsi="Times New Roman UniToktom" w:cs="Times New Roman UniToktom"/>
                <w:sz w:val="22"/>
                <w:szCs w:val="22"/>
                <w:lang w:val="ky-KG"/>
              </w:rPr>
              <w:t>106,3</w:t>
            </w:r>
          </w:p>
        </w:tc>
        <w:tc>
          <w:tcPr>
            <w:tcW w:w="2694" w:type="dxa"/>
            <w:shd w:val="clear" w:color="auto" w:fill="auto"/>
            <w:vAlign w:val="bottom"/>
          </w:tcPr>
          <w:p w:rsidR="009978CF" w:rsidRPr="00B96C38" w:rsidRDefault="009978CF" w:rsidP="001C62DC">
            <w:pPr>
              <w:pStyle w:val="23"/>
              <w:rPr>
                <w:i/>
                <w:sz w:val="22"/>
                <w:szCs w:val="22"/>
              </w:rPr>
            </w:pPr>
            <w:r w:rsidRPr="00B96C38">
              <w:rPr>
                <w:i/>
                <w:sz w:val="22"/>
                <w:szCs w:val="22"/>
              </w:rPr>
              <w:t xml:space="preserve">Объем </w:t>
            </w:r>
            <w:r w:rsidRPr="00B96C38">
              <w:rPr>
                <w:i/>
                <w:sz w:val="22"/>
                <w:szCs w:val="22"/>
                <w:lang w:val="ky-KG"/>
              </w:rPr>
              <w:t xml:space="preserve">рыночных </w:t>
            </w:r>
            <w:r w:rsidRPr="00B96C38">
              <w:rPr>
                <w:i/>
                <w:sz w:val="22"/>
                <w:szCs w:val="22"/>
              </w:rPr>
              <w:t>услуг, млн. сом</w:t>
            </w:r>
          </w:p>
        </w:tc>
      </w:tr>
      <w:tr w:rsidR="003051AD" w:rsidRPr="00C6704B" w:rsidTr="00D97C32">
        <w:tc>
          <w:tcPr>
            <w:tcW w:w="2623" w:type="dxa"/>
            <w:shd w:val="clear" w:color="auto" w:fill="auto"/>
            <w:vAlign w:val="bottom"/>
          </w:tcPr>
          <w:p w:rsidR="003051AD" w:rsidRPr="00C6704B" w:rsidRDefault="003051AD" w:rsidP="001C62DC">
            <w:pPr>
              <w:pStyle w:val="23"/>
              <w:rPr>
                <w:sz w:val="22"/>
                <w:szCs w:val="22"/>
              </w:rPr>
            </w:pPr>
            <w:r w:rsidRPr="00C6704B">
              <w:rPr>
                <w:sz w:val="22"/>
                <w:szCs w:val="22"/>
                <w:lang w:val="ky-KG"/>
              </w:rPr>
              <w:t>Социалдык индикаторлор</w:t>
            </w:r>
          </w:p>
        </w:tc>
        <w:tc>
          <w:tcPr>
            <w:tcW w:w="1134" w:type="dxa"/>
            <w:shd w:val="clear" w:color="auto" w:fill="auto"/>
            <w:vAlign w:val="center"/>
          </w:tcPr>
          <w:p w:rsidR="003051AD" w:rsidRPr="00C6704B" w:rsidRDefault="003051AD" w:rsidP="00682E89">
            <w:pPr>
              <w:pStyle w:val="23"/>
              <w:jc w:val="center"/>
              <w:rPr>
                <w:sz w:val="22"/>
                <w:szCs w:val="22"/>
              </w:rPr>
            </w:pPr>
          </w:p>
        </w:tc>
        <w:tc>
          <w:tcPr>
            <w:tcW w:w="1559" w:type="dxa"/>
            <w:shd w:val="clear" w:color="auto" w:fill="auto"/>
            <w:vAlign w:val="center"/>
          </w:tcPr>
          <w:p w:rsidR="003051AD" w:rsidRPr="00C6704B" w:rsidRDefault="003051AD" w:rsidP="00682E89">
            <w:pPr>
              <w:pStyle w:val="23"/>
              <w:jc w:val="center"/>
              <w:rPr>
                <w:sz w:val="22"/>
                <w:szCs w:val="22"/>
              </w:rPr>
            </w:pPr>
          </w:p>
        </w:tc>
        <w:tc>
          <w:tcPr>
            <w:tcW w:w="1701" w:type="dxa"/>
            <w:shd w:val="clear" w:color="auto" w:fill="auto"/>
            <w:vAlign w:val="center"/>
          </w:tcPr>
          <w:p w:rsidR="003051AD" w:rsidRPr="00C6704B" w:rsidRDefault="003051AD" w:rsidP="00682E89">
            <w:pPr>
              <w:pStyle w:val="23"/>
              <w:jc w:val="center"/>
              <w:rPr>
                <w:sz w:val="22"/>
                <w:szCs w:val="22"/>
              </w:rPr>
            </w:pPr>
          </w:p>
        </w:tc>
        <w:tc>
          <w:tcPr>
            <w:tcW w:w="2694" w:type="dxa"/>
            <w:shd w:val="clear" w:color="auto" w:fill="auto"/>
            <w:vAlign w:val="bottom"/>
          </w:tcPr>
          <w:p w:rsidR="003051AD" w:rsidRPr="00C6704B" w:rsidRDefault="003051AD" w:rsidP="001C62DC">
            <w:pPr>
              <w:pStyle w:val="23"/>
              <w:rPr>
                <w:i/>
                <w:sz w:val="22"/>
                <w:szCs w:val="22"/>
              </w:rPr>
            </w:pPr>
            <w:r w:rsidRPr="00C6704B">
              <w:rPr>
                <w:i/>
                <w:sz w:val="22"/>
                <w:szCs w:val="22"/>
              </w:rPr>
              <w:t>Социальные индикаторы</w:t>
            </w:r>
          </w:p>
        </w:tc>
      </w:tr>
      <w:tr w:rsidR="00C6704B" w:rsidRPr="00C6704B" w:rsidTr="006F7FA1">
        <w:trPr>
          <w:trHeight w:val="457"/>
        </w:trPr>
        <w:tc>
          <w:tcPr>
            <w:tcW w:w="2623" w:type="dxa"/>
            <w:shd w:val="clear" w:color="auto" w:fill="auto"/>
            <w:vAlign w:val="bottom"/>
          </w:tcPr>
          <w:p w:rsidR="00C6704B" w:rsidRPr="00C6704B" w:rsidRDefault="00C6704B" w:rsidP="001C62DC">
            <w:pPr>
              <w:pStyle w:val="23"/>
              <w:rPr>
                <w:sz w:val="22"/>
                <w:szCs w:val="22"/>
                <w:lang w:val="ky-KG"/>
              </w:rPr>
            </w:pPr>
            <w:r w:rsidRPr="00C6704B">
              <w:rPr>
                <w:sz w:val="22"/>
                <w:szCs w:val="22"/>
                <w:lang w:val="ky-KG"/>
              </w:rPr>
              <w:t xml:space="preserve">Бир кызматкердин номиналдык, орточо айлык эмгек акысы, </w:t>
            </w:r>
          </w:p>
          <w:p w:rsidR="00C6704B" w:rsidRPr="00C6704B" w:rsidRDefault="00C6704B" w:rsidP="001C62DC">
            <w:pPr>
              <w:pStyle w:val="23"/>
              <w:rPr>
                <w:sz w:val="22"/>
                <w:szCs w:val="22"/>
              </w:rPr>
            </w:pPr>
            <w:r w:rsidRPr="00C6704B">
              <w:rPr>
                <w:sz w:val="22"/>
                <w:szCs w:val="22"/>
              </w:rPr>
              <w:t>сом</w:t>
            </w:r>
          </w:p>
        </w:tc>
        <w:tc>
          <w:tcPr>
            <w:tcW w:w="1134" w:type="dxa"/>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16287</w:t>
            </w:r>
            <w:r w:rsidRPr="00C6704B">
              <w:rPr>
                <w:sz w:val="22"/>
                <w:szCs w:val="22"/>
                <w:vertAlign w:val="superscript"/>
                <w:lang w:val="ky-KG"/>
              </w:rPr>
              <w:t>1</w:t>
            </w:r>
          </w:p>
        </w:tc>
        <w:tc>
          <w:tcPr>
            <w:tcW w:w="1559" w:type="dxa"/>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114,5</w:t>
            </w:r>
            <w:r w:rsidRPr="00C6704B">
              <w:rPr>
                <w:sz w:val="22"/>
                <w:szCs w:val="22"/>
                <w:vertAlign w:val="superscript"/>
                <w:lang w:val="ky-KG"/>
              </w:rPr>
              <w:t>2</w:t>
            </w:r>
          </w:p>
        </w:tc>
        <w:tc>
          <w:tcPr>
            <w:tcW w:w="1701" w:type="dxa"/>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113,9</w:t>
            </w:r>
            <w:r w:rsidRPr="00C6704B">
              <w:rPr>
                <w:sz w:val="22"/>
                <w:szCs w:val="22"/>
                <w:vertAlign w:val="superscript"/>
                <w:lang w:val="ky-KG"/>
              </w:rPr>
              <w:t>3</w:t>
            </w:r>
          </w:p>
        </w:tc>
        <w:tc>
          <w:tcPr>
            <w:tcW w:w="2694" w:type="dxa"/>
            <w:shd w:val="clear" w:color="auto" w:fill="auto"/>
            <w:vAlign w:val="bottom"/>
          </w:tcPr>
          <w:p w:rsidR="00C6704B" w:rsidRPr="00C6704B" w:rsidRDefault="00C6704B" w:rsidP="001C62DC">
            <w:pPr>
              <w:pStyle w:val="23"/>
              <w:rPr>
                <w:i/>
                <w:sz w:val="22"/>
                <w:szCs w:val="22"/>
              </w:rPr>
            </w:pPr>
            <w:r w:rsidRPr="00C6704B">
              <w:rPr>
                <w:i/>
                <w:sz w:val="22"/>
                <w:szCs w:val="22"/>
              </w:rPr>
              <w:t>Номинальная среднем</w:t>
            </w:r>
            <w:r w:rsidRPr="00C6704B">
              <w:rPr>
                <w:i/>
                <w:sz w:val="22"/>
                <w:szCs w:val="22"/>
              </w:rPr>
              <w:t>е</w:t>
            </w:r>
            <w:r w:rsidRPr="00C6704B">
              <w:rPr>
                <w:i/>
                <w:sz w:val="22"/>
                <w:szCs w:val="22"/>
              </w:rPr>
              <w:t>сячная заработная плата одного работника, сом</w:t>
            </w:r>
          </w:p>
        </w:tc>
      </w:tr>
      <w:tr w:rsidR="00C6704B" w:rsidRPr="005C3BC8" w:rsidTr="006F7FA1">
        <w:tc>
          <w:tcPr>
            <w:tcW w:w="2623" w:type="dxa"/>
            <w:tcBorders>
              <w:bottom w:val="single" w:sz="4" w:space="0" w:color="auto"/>
            </w:tcBorders>
            <w:shd w:val="clear" w:color="auto" w:fill="auto"/>
            <w:vAlign w:val="bottom"/>
          </w:tcPr>
          <w:p w:rsidR="00C6704B" w:rsidRPr="00C6704B" w:rsidRDefault="00C6704B" w:rsidP="001C62DC">
            <w:pPr>
              <w:pStyle w:val="23"/>
              <w:rPr>
                <w:sz w:val="22"/>
                <w:szCs w:val="22"/>
              </w:rPr>
            </w:pPr>
            <w:r w:rsidRPr="00C6704B">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3050</w:t>
            </w:r>
          </w:p>
        </w:tc>
        <w:tc>
          <w:tcPr>
            <w:tcW w:w="1559" w:type="dxa"/>
            <w:tcBorders>
              <w:bottom w:val="single" w:sz="4" w:space="0" w:color="auto"/>
            </w:tcBorders>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101,0</w:t>
            </w:r>
          </w:p>
        </w:tc>
        <w:tc>
          <w:tcPr>
            <w:tcW w:w="1701" w:type="dxa"/>
            <w:tcBorders>
              <w:bottom w:val="single" w:sz="4" w:space="0" w:color="auto"/>
            </w:tcBorders>
            <w:shd w:val="clear" w:color="auto" w:fill="auto"/>
            <w:vAlign w:val="bottom"/>
          </w:tcPr>
          <w:p w:rsidR="00C6704B" w:rsidRPr="00C6704B" w:rsidRDefault="00C6704B" w:rsidP="00C6704B">
            <w:pPr>
              <w:pStyle w:val="23"/>
              <w:jc w:val="center"/>
              <w:rPr>
                <w:sz w:val="22"/>
                <w:szCs w:val="22"/>
                <w:lang w:val="ky-KG"/>
              </w:rPr>
            </w:pPr>
            <w:r w:rsidRPr="00C6704B">
              <w:rPr>
                <w:sz w:val="22"/>
                <w:szCs w:val="22"/>
                <w:lang w:val="ky-KG"/>
              </w:rPr>
              <w:t>106,9</w:t>
            </w:r>
          </w:p>
        </w:tc>
        <w:tc>
          <w:tcPr>
            <w:tcW w:w="2694" w:type="dxa"/>
            <w:tcBorders>
              <w:bottom w:val="single" w:sz="4" w:space="0" w:color="auto"/>
            </w:tcBorders>
            <w:shd w:val="clear" w:color="auto" w:fill="auto"/>
            <w:vAlign w:val="bottom"/>
          </w:tcPr>
          <w:p w:rsidR="00C6704B" w:rsidRPr="00C6704B" w:rsidRDefault="00C6704B" w:rsidP="001C62DC">
            <w:pPr>
              <w:pStyle w:val="23"/>
              <w:rPr>
                <w:i/>
                <w:sz w:val="22"/>
                <w:szCs w:val="22"/>
              </w:rPr>
            </w:pPr>
            <w:r w:rsidRPr="00C6704B">
              <w:rPr>
                <w:i/>
                <w:sz w:val="22"/>
                <w:szCs w:val="22"/>
              </w:rPr>
              <w:t>Численность официально зарегистрированных бе</w:t>
            </w:r>
            <w:r w:rsidRPr="00C6704B">
              <w:rPr>
                <w:i/>
                <w:sz w:val="22"/>
                <w:szCs w:val="22"/>
              </w:rPr>
              <w:t>з</w:t>
            </w:r>
            <w:r w:rsidRPr="00C6704B">
              <w:rPr>
                <w:i/>
                <w:sz w:val="22"/>
                <w:szCs w:val="22"/>
              </w:rPr>
              <w:t>работных человек</w:t>
            </w:r>
          </w:p>
        </w:tc>
      </w:tr>
    </w:tbl>
    <w:p w:rsidR="00891376" w:rsidRPr="005C3BC8" w:rsidRDefault="00891376" w:rsidP="00891376">
      <w:pPr>
        <w:pStyle w:val="23"/>
        <w:ind w:left="993" w:hanging="567"/>
        <w:rPr>
          <w:sz w:val="24"/>
          <w:szCs w:val="24"/>
          <w:highlight w:val="yellow"/>
          <w:vertAlign w:val="superscript"/>
          <w:lang w:val="ky-KG"/>
        </w:rPr>
      </w:pPr>
    </w:p>
    <w:p w:rsidR="00396EB6" w:rsidRPr="00C6704B" w:rsidRDefault="00396EB6" w:rsidP="00396EB6">
      <w:pPr>
        <w:pStyle w:val="23"/>
        <w:ind w:left="993" w:hanging="567"/>
        <w:rPr>
          <w:sz w:val="24"/>
          <w:szCs w:val="24"/>
        </w:rPr>
      </w:pPr>
      <w:r w:rsidRPr="00C6704B">
        <w:rPr>
          <w:sz w:val="24"/>
          <w:szCs w:val="24"/>
          <w:vertAlign w:val="superscript"/>
        </w:rPr>
        <w:t>1</w:t>
      </w:r>
      <w:r w:rsidRPr="00C6704B">
        <w:rPr>
          <w:sz w:val="24"/>
          <w:szCs w:val="24"/>
        </w:rPr>
        <w:t xml:space="preserve"> </w:t>
      </w:r>
      <w:r w:rsidRPr="00C6704B">
        <w:rPr>
          <w:sz w:val="24"/>
          <w:szCs w:val="24"/>
          <w:lang w:val="ky-KG"/>
        </w:rPr>
        <w:t>2020-ж. үчтүн</w:t>
      </w:r>
      <w:r w:rsidR="00DD75D6" w:rsidRPr="00C6704B">
        <w:rPr>
          <w:sz w:val="24"/>
          <w:szCs w:val="24"/>
          <w:lang w:val="ky-KG"/>
        </w:rPr>
        <w:t>-</w:t>
      </w:r>
      <w:r w:rsidR="00DE7882" w:rsidRPr="00C6704B">
        <w:rPr>
          <w:sz w:val="24"/>
          <w:szCs w:val="24"/>
          <w:lang w:val="ky-KG"/>
        </w:rPr>
        <w:t>жетинин</w:t>
      </w:r>
      <w:r w:rsidRPr="00C6704B">
        <w:rPr>
          <w:sz w:val="24"/>
          <w:szCs w:val="24"/>
          <w:lang w:val="ky-KG"/>
        </w:rPr>
        <w:t xml:space="preserve"> ай</w:t>
      </w:r>
      <w:r w:rsidR="00620160" w:rsidRPr="00C6704B">
        <w:rPr>
          <w:sz w:val="24"/>
          <w:szCs w:val="24"/>
          <w:lang w:val="ky-KG"/>
        </w:rPr>
        <w:t>лар</w:t>
      </w:r>
      <w:r w:rsidRPr="00C6704B">
        <w:rPr>
          <w:sz w:val="24"/>
          <w:szCs w:val="24"/>
          <w:lang w:val="ky-KG"/>
        </w:rPr>
        <w:t xml:space="preserve">ы / </w:t>
      </w:r>
      <w:r w:rsidRPr="00C6704B">
        <w:rPr>
          <w:i/>
          <w:sz w:val="24"/>
          <w:szCs w:val="24"/>
        </w:rPr>
        <w:t>январь</w:t>
      </w:r>
      <w:r w:rsidR="00DD75D6" w:rsidRPr="00C6704B">
        <w:rPr>
          <w:i/>
          <w:sz w:val="24"/>
          <w:szCs w:val="24"/>
          <w:lang w:val="ky-KG"/>
        </w:rPr>
        <w:t>-</w:t>
      </w:r>
      <w:r w:rsidR="00DE7882" w:rsidRPr="00C6704B">
        <w:rPr>
          <w:i/>
          <w:sz w:val="24"/>
          <w:szCs w:val="24"/>
          <w:lang w:val="ky-KG"/>
        </w:rPr>
        <w:t>н</w:t>
      </w:r>
      <w:r w:rsidR="000F24EE" w:rsidRPr="00C6704B">
        <w:rPr>
          <w:i/>
          <w:sz w:val="24"/>
          <w:szCs w:val="24"/>
          <w:lang w:val="ky-KG"/>
        </w:rPr>
        <w:t>о</w:t>
      </w:r>
      <w:r w:rsidR="00F26BB5" w:rsidRPr="00C6704B">
        <w:rPr>
          <w:i/>
          <w:sz w:val="24"/>
          <w:szCs w:val="24"/>
          <w:lang w:val="ky-KG"/>
        </w:rPr>
        <w:t>ябрь</w:t>
      </w:r>
      <w:r w:rsidRPr="00C6704B">
        <w:rPr>
          <w:i/>
          <w:sz w:val="24"/>
          <w:szCs w:val="24"/>
        </w:rPr>
        <w:t xml:space="preserve"> 20</w:t>
      </w:r>
      <w:r w:rsidRPr="00C6704B">
        <w:rPr>
          <w:i/>
          <w:sz w:val="24"/>
          <w:szCs w:val="24"/>
          <w:lang w:val="ky-KG"/>
        </w:rPr>
        <w:t>20</w:t>
      </w:r>
      <w:r w:rsidRPr="00C6704B">
        <w:rPr>
          <w:i/>
          <w:sz w:val="24"/>
          <w:szCs w:val="24"/>
        </w:rPr>
        <w:t xml:space="preserve"> г.</w:t>
      </w:r>
    </w:p>
    <w:p w:rsidR="00396EB6" w:rsidRPr="00C6704B" w:rsidRDefault="00396EB6" w:rsidP="00F811AF">
      <w:pPr>
        <w:pStyle w:val="23"/>
        <w:ind w:left="993" w:hanging="567"/>
        <w:rPr>
          <w:sz w:val="24"/>
          <w:szCs w:val="24"/>
        </w:rPr>
      </w:pPr>
      <w:r w:rsidRPr="00C6704B">
        <w:rPr>
          <w:sz w:val="24"/>
          <w:szCs w:val="24"/>
          <w:vertAlign w:val="superscript"/>
        </w:rPr>
        <w:t>2</w:t>
      </w:r>
      <w:r w:rsidRPr="00C6704B">
        <w:rPr>
          <w:sz w:val="24"/>
          <w:szCs w:val="24"/>
          <w:vertAlign w:val="superscript"/>
          <w:lang w:val="ky-KG"/>
        </w:rPr>
        <w:t xml:space="preserve"> </w:t>
      </w:r>
      <w:r w:rsidRPr="00C6704B">
        <w:rPr>
          <w:sz w:val="24"/>
          <w:szCs w:val="24"/>
          <w:lang w:val="ky-KG"/>
        </w:rPr>
        <w:t>2020-ж. үчтүн</w:t>
      </w:r>
      <w:r w:rsidR="00620160" w:rsidRPr="00C6704B">
        <w:rPr>
          <w:sz w:val="24"/>
          <w:szCs w:val="24"/>
          <w:lang w:val="ky-KG"/>
        </w:rPr>
        <w:t xml:space="preserve"> айы</w:t>
      </w:r>
      <w:r w:rsidR="00DD75D6" w:rsidRPr="00C6704B">
        <w:rPr>
          <w:sz w:val="24"/>
          <w:szCs w:val="24"/>
          <w:lang w:val="ky-KG"/>
        </w:rPr>
        <w:t>-</w:t>
      </w:r>
      <w:r w:rsidR="00DE7882" w:rsidRPr="00C6704B">
        <w:rPr>
          <w:sz w:val="24"/>
          <w:szCs w:val="24"/>
          <w:lang w:val="ky-KG"/>
        </w:rPr>
        <w:t>жетинин</w:t>
      </w:r>
      <w:r w:rsidR="00620160" w:rsidRPr="00C6704B">
        <w:rPr>
          <w:sz w:val="24"/>
          <w:szCs w:val="24"/>
          <w:lang w:val="ky-KG"/>
        </w:rPr>
        <w:t xml:space="preserve"> айлары</w:t>
      </w:r>
      <w:r w:rsidRPr="00C6704B">
        <w:rPr>
          <w:sz w:val="24"/>
          <w:szCs w:val="24"/>
          <w:lang w:val="ky-KG"/>
        </w:rPr>
        <w:t xml:space="preserve"> 2019-ж. үчтүн</w:t>
      </w:r>
      <w:r w:rsidR="00620160" w:rsidRPr="00C6704B">
        <w:rPr>
          <w:sz w:val="24"/>
          <w:szCs w:val="24"/>
          <w:lang w:val="ky-KG"/>
        </w:rPr>
        <w:t xml:space="preserve"> айы</w:t>
      </w:r>
      <w:r w:rsidR="00DD75D6" w:rsidRPr="00C6704B">
        <w:rPr>
          <w:sz w:val="24"/>
          <w:szCs w:val="24"/>
          <w:lang w:val="ky-KG"/>
        </w:rPr>
        <w:t>-</w:t>
      </w:r>
      <w:r w:rsidR="00DE7882" w:rsidRPr="00C6704B">
        <w:rPr>
          <w:sz w:val="24"/>
          <w:szCs w:val="24"/>
          <w:lang w:val="ky-KG"/>
        </w:rPr>
        <w:t>жетинин</w:t>
      </w:r>
      <w:r w:rsidRPr="00C6704B">
        <w:rPr>
          <w:sz w:val="24"/>
          <w:szCs w:val="24"/>
          <w:lang w:val="ky-KG"/>
        </w:rPr>
        <w:t xml:space="preserve"> </w:t>
      </w:r>
      <w:r w:rsidR="00620160" w:rsidRPr="00C6704B">
        <w:rPr>
          <w:sz w:val="24"/>
          <w:szCs w:val="24"/>
          <w:lang w:val="ky-KG"/>
        </w:rPr>
        <w:t xml:space="preserve">айларына </w:t>
      </w:r>
      <w:r w:rsidRPr="00C6704B">
        <w:rPr>
          <w:sz w:val="24"/>
          <w:szCs w:val="24"/>
          <w:lang w:val="ky-KG"/>
        </w:rPr>
        <w:t>кар</w:t>
      </w:r>
      <w:r w:rsidRPr="00C6704B">
        <w:rPr>
          <w:sz w:val="24"/>
          <w:szCs w:val="24"/>
          <w:lang w:val="ky-KG"/>
        </w:rPr>
        <w:t>а</w:t>
      </w:r>
      <w:r w:rsidRPr="00C6704B">
        <w:rPr>
          <w:sz w:val="24"/>
          <w:szCs w:val="24"/>
          <w:lang w:val="ky-KG"/>
        </w:rPr>
        <w:t>та/</w:t>
      </w:r>
      <w:r w:rsidRPr="00C6704B">
        <w:rPr>
          <w:i/>
          <w:sz w:val="24"/>
          <w:szCs w:val="24"/>
        </w:rPr>
        <w:t>январь</w:t>
      </w:r>
      <w:r w:rsidR="00DD75D6" w:rsidRPr="00C6704B">
        <w:rPr>
          <w:i/>
          <w:sz w:val="24"/>
          <w:szCs w:val="24"/>
          <w:lang w:val="ky-KG"/>
        </w:rPr>
        <w:t>-</w:t>
      </w:r>
      <w:r w:rsidR="00DE7882" w:rsidRPr="00C6704B">
        <w:rPr>
          <w:i/>
          <w:sz w:val="24"/>
          <w:szCs w:val="24"/>
          <w:lang w:val="ky-KG"/>
        </w:rPr>
        <w:t>н</w:t>
      </w:r>
      <w:r w:rsidR="000F24EE" w:rsidRPr="00C6704B">
        <w:rPr>
          <w:i/>
          <w:sz w:val="24"/>
          <w:szCs w:val="24"/>
          <w:lang w:val="ky-KG"/>
        </w:rPr>
        <w:t>о</w:t>
      </w:r>
      <w:r w:rsidR="00F26BB5" w:rsidRPr="00C6704B">
        <w:rPr>
          <w:i/>
          <w:sz w:val="24"/>
          <w:szCs w:val="24"/>
          <w:lang w:val="ky-KG"/>
        </w:rPr>
        <w:t>ябрь</w:t>
      </w:r>
      <w:r w:rsidRPr="00C6704B">
        <w:rPr>
          <w:i/>
          <w:sz w:val="24"/>
          <w:szCs w:val="24"/>
        </w:rPr>
        <w:t xml:space="preserve"> 20</w:t>
      </w:r>
      <w:r w:rsidRPr="00C6704B">
        <w:rPr>
          <w:i/>
          <w:sz w:val="24"/>
          <w:szCs w:val="24"/>
          <w:lang w:val="ky-KG"/>
        </w:rPr>
        <w:t>20</w:t>
      </w:r>
      <w:r w:rsidRPr="00C6704B">
        <w:rPr>
          <w:i/>
          <w:sz w:val="24"/>
          <w:szCs w:val="24"/>
        </w:rPr>
        <w:t>г. к январю</w:t>
      </w:r>
      <w:r w:rsidR="00DD75D6" w:rsidRPr="00C6704B">
        <w:rPr>
          <w:i/>
          <w:sz w:val="24"/>
          <w:szCs w:val="24"/>
          <w:lang w:val="ky-KG"/>
        </w:rPr>
        <w:t>-</w:t>
      </w:r>
      <w:r w:rsidR="00DE7882" w:rsidRPr="00C6704B">
        <w:rPr>
          <w:i/>
          <w:sz w:val="24"/>
          <w:szCs w:val="24"/>
          <w:lang w:val="ky-KG"/>
        </w:rPr>
        <w:t>н</w:t>
      </w:r>
      <w:r w:rsidR="000F24EE" w:rsidRPr="00C6704B">
        <w:rPr>
          <w:i/>
          <w:sz w:val="24"/>
          <w:szCs w:val="24"/>
          <w:lang w:val="ky-KG"/>
        </w:rPr>
        <w:t>о</w:t>
      </w:r>
      <w:r w:rsidR="00F26BB5" w:rsidRPr="00C6704B">
        <w:rPr>
          <w:i/>
          <w:sz w:val="24"/>
          <w:szCs w:val="24"/>
          <w:lang w:val="ky-KG"/>
        </w:rPr>
        <w:t>ябрю</w:t>
      </w:r>
      <w:r w:rsidRPr="00C6704B">
        <w:rPr>
          <w:i/>
          <w:sz w:val="24"/>
          <w:szCs w:val="24"/>
        </w:rPr>
        <w:t xml:space="preserve"> 201</w:t>
      </w:r>
      <w:r w:rsidRPr="00C6704B">
        <w:rPr>
          <w:i/>
          <w:sz w:val="24"/>
          <w:szCs w:val="24"/>
          <w:lang w:val="ky-KG"/>
        </w:rPr>
        <w:t>9</w:t>
      </w:r>
      <w:r w:rsidRPr="00C6704B">
        <w:rPr>
          <w:i/>
          <w:sz w:val="24"/>
          <w:szCs w:val="24"/>
        </w:rPr>
        <w:t xml:space="preserve"> г.</w:t>
      </w:r>
    </w:p>
    <w:p w:rsidR="00396EB6" w:rsidRPr="00C6704B" w:rsidRDefault="00396EB6" w:rsidP="00F811AF">
      <w:pPr>
        <w:pStyle w:val="23"/>
        <w:ind w:left="993" w:hanging="567"/>
        <w:rPr>
          <w:i/>
          <w:sz w:val="24"/>
          <w:szCs w:val="24"/>
        </w:rPr>
      </w:pPr>
      <w:r w:rsidRPr="00C6704B">
        <w:rPr>
          <w:sz w:val="24"/>
          <w:szCs w:val="24"/>
          <w:vertAlign w:val="superscript"/>
        </w:rPr>
        <w:t>3</w:t>
      </w:r>
      <w:r w:rsidRPr="00C6704B">
        <w:rPr>
          <w:sz w:val="24"/>
          <w:szCs w:val="24"/>
        </w:rPr>
        <w:t xml:space="preserve"> </w:t>
      </w:r>
      <w:r w:rsidRPr="00C6704B">
        <w:rPr>
          <w:sz w:val="24"/>
          <w:szCs w:val="24"/>
          <w:lang w:val="ky-KG"/>
        </w:rPr>
        <w:t>2019-ж. үчтүн</w:t>
      </w:r>
      <w:r w:rsidR="00620160" w:rsidRPr="00C6704B">
        <w:rPr>
          <w:sz w:val="24"/>
          <w:szCs w:val="24"/>
          <w:lang w:val="ky-KG"/>
        </w:rPr>
        <w:t xml:space="preserve"> айы</w:t>
      </w:r>
      <w:r w:rsidR="00DD75D6" w:rsidRPr="00C6704B">
        <w:rPr>
          <w:sz w:val="24"/>
          <w:szCs w:val="24"/>
          <w:lang w:val="ky-KG"/>
        </w:rPr>
        <w:t>-</w:t>
      </w:r>
      <w:r w:rsidR="00DE7882" w:rsidRPr="00C6704B">
        <w:rPr>
          <w:sz w:val="24"/>
          <w:szCs w:val="24"/>
          <w:lang w:val="ky-KG"/>
        </w:rPr>
        <w:t>жетинин</w:t>
      </w:r>
      <w:r w:rsidRPr="00C6704B">
        <w:rPr>
          <w:sz w:val="24"/>
          <w:szCs w:val="24"/>
          <w:lang w:val="ky-KG"/>
        </w:rPr>
        <w:t xml:space="preserve"> ай</w:t>
      </w:r>
      <w:r w:rsidR="00620160" w:rsidRPr="00C6704B">
        <w:rPr>
          <w:sz w:val="24"/>
          <w:szCs w:val="24"/>
          <w:lang w:val="ky-KG"/>
        </w:rPr>
        <w:t>лар</w:t>
      </w:r>
      <w:r w:rsidRPr="00C6704B">
        <w:rPr>
          <w:sz w:val="24"/>
          <w:szCs w:val="24"/>
          <w:lang w:val="ky-KG"/>
        </w:rPr>
        <w:t>ы 2018-ж. үчтүн</w:t>
      </w:r>
      <w:r w:rsidR="00620160" w:rsidRPr="00C6704B">
        <w:rPr>
          <w:sz w:val="24"/>
          <w:szCs w:val="24"/>
          <w:lang w:val="ky-KG"/>
        </w:rPr>
        <w:t xml:space="preserve"> айы</w:t>
      </w:r>
      <w:r w:rsidR="00DD75D6" w:rsidRPr="00C6704B">
        <w:rPr>
          <w:sz w:val="24"/>
          <w:szCs w:val="24"/>
          <w:lang w:val="ky-KG"/>
        </w:rPr>
        <w:t>-</w:t>
      </w:r>
      <w:r w:rsidR="00DE7882" w:rsidRPr="00C6704B">
        <w:rPr>
          <w:sz w:val="24"/>
          <w:szCs w:val="24"/>
          <w:lang w:val="ky-KG"/>
        </w:rPr>
        <w:t>жетинин</w:t>
      </w:r>
      <w:r w:rsidR="00FD1B97" w:rsidRPr="00C6704B">
        <w:rPr>
          <w:sz w:val="24"/>
          <w:szCs w:val="24"/>
          <w:lang w:val="ky-KG"/>
        </w:rPr>
        <w:t xml:space="preserve"> </w:t>
      </w:r>
      <w:r w:rsidR="00620160" w:rsidRPr="00C6704B">
        <w:rPr>
          <w:sz w:val="24"/>
          <w:szCs w:val="24"/>
          <w:lang w:val="ky-KG"/>
        </w:rPr>
        <w:t xml:space="preserve">айларына </w:t>
      </w:r>
      <w:r w:rsidRPr="00C6704B">
        <w:rPr>
          <w:sz w:val="24"/>
          <w:szCs w:val="24"/>
          <w:lang w:val="ky-KG"/>
        </w:rPr>
        <w:t xml:space="preserve">карата / </w:t>
      </w:r>
      <w:r w:rsidRPr="00C6704B">
        <w:rPr>
          <w:i/>
          <w:sz w:val="24"/>
          <w:szCs w:val="24"/>
        </w:rPr>
        <w:t>я</w:t>
      </w:r>
      <w:r w:rsidRPr="00C6704B">
        <w:rPr>
          <w:i/>
          <w:sz w:val="24"/>
          <w:szCs w:val="24"/>
        </w:rPr>
        <w:t>н</w:t>
      </w:r>
      <w:r w:rsidRPr="00C6704B">
        <w:rPr>
          <w:i/>
          <w:sz w:val="24"/>
          <w:szCs w:val="24"/>
        </w:rPr>
        <w:t>варь</w:t>
      </w:r>
      <w:r w:rsidR="00E13A7E" w:rsidRPr="00C6704B">
        <w:rPr>
          <w:i/>
          <w:sz w:val="24"/>
          <w:szCs w:val="24"/>
          <w:lang w:val="ky-KG"/>
        </w:rPr>
        <w:t>-</w:t>
      </w:r>
      <w:r w:rsidR="00DE7882" w:rsidRPr="00C6704B">
        <w:rPr>
          <w:i/>
          <w:sz w:val="24"/>
          <w:szCs w:val="24"/>
          <w:lang w:val="ky-KG"/>
        </w:rPr>
        <w:t>н</w:t>
      </w:r>
      <w:r w:rsidR="000F24EE" w:rsidRPr="00C6704B">
        <w:rPr>
          <w:i/>
          <w:sz w:val="24"/>
          <w:szCs w:val="24"/>
          <w:lang w:val="ky-KG"/>
        </w:rPr>
        <w:t>о</w:t>
      </w:r>
      <w:r w:rsidR="00F26BB5" w:rsidRPr="00C6704B">
        <w:rPr>
          <w:i/>
          <w:sz w:val="24"/>
          <w:szCs w:val="24"/>
          <w:lang w:val="ky-KG"/>
        </w:rPr>
        <w:t>ябрь</w:t>
      </w:r>
      <w:r w:rsidRPr="00C6704B">
        <w:rPr>
          <w:i/>
          <w:sz w:val="24"/>
          <w:szCs w:val="24"/>
        </w:rPr>
        <w:t xml:space="preserve"> 201</w:t>
      </w:r>
      <w:r w:rsidRPr="00C6704B">
        <w:rPr>
          <w:i/>
          <w:sz w:val="24"/>
          <w:szCs w:val="24"/>
          <w:lang w:val="ky-KG"/>
        </w:rPr>
        <w:t>9</w:t>
      </w:r>
      <w:r w:rsidRPr="00C6704B">
        <w:rPr>
          <w:i/>
          <w:sz w:val="24"/>
          <w:szCs w:val="24"/>
        </w:rPr>
        <w:t xml:space="preserve"> г. в % к  январю</w:t>
      </w:r>
      <w:r w:rsidR="00E13A7E" w:rsidRPr="00C6704B">
        <w:rPr>
          <w:i/>
          <w:sz w:val="24"/>
          <w:szCs w:val="24"/>
          <w:lang w:val="ky-KG"/>
        </w:rPr>
        <w:t>-</w:t>
      </w:r>
      <w:r w:rsidR="00DE7882" w:rsidRPr="00C6704B">
        <w:rPr>
          <w:i/>
          <w:sz w:val="24"/>
          <w:szCs w:val="24"/>
          <w:lang w:val="ky-KG"/>
        </w:rPr>
        <w:t>н</w:t>
      </w:r>
      <w:r w:rsidR="000F24EE" w:rsidRPr="00C6704B">
        <w:rPr>
          <w:i/>
          <w:sz w:val="24"/>
          <w:szCs w:val="24"/>
          <w:lang w:val="ky-KG"/>
        </w:rPr>
        <w:t>о</w:t>
      </w:r>
      <w:r w:rsidR="00F26BB5" w:rsidRPr="00C6704B">
        <w:rPr>
          <w:i/>
          <w:sz w:val="24"/>
          <w:szCs w:val="24"/>
          <w:lang w:val="ky-KG"/>
        </w:rPr>
        <w:t>ябрю</w:t>
      </w:r>
      <w:r w:rsidRPr="00C6704B">
        <w:rPr>
          <w:i/>
          <w:sz w:val="24"/>
          <w:szCs w:val="24"/>
        </w:rPr>
        <w:t xml:space="preserve"> 201</w:t>
      </w:r>
      <w:r w:rsidRPr="00C6704B">
        <w:rPr>
          <w:i/>
          <w:sz w:val="24"/>
          <w:szCs w:val="24"/>
          <w:lang w:val="ky-KG"/>
        </w:rPr>
        <w:t>8</w:t>
      </w:r>
      <w:r w:rsidRPr="00C6704B">
        <w:rPr>
          <w:i/>
          <w:sz w:val="24"/>
          <w:szCs w:val="24"/>
        </w:rPr>
        <w:t xml:space="preserve"> г.</w:t>
      </w:r>
    </w:p>
    <w:p w:rsidR="00396EB6" w:rsidRPr="005C3BC8" w:rsidRDefault="00396EB6" w:rsidP="000512C3">
      <w:pPr>
        <w:pStyle w:val="23"/>
        <w:ind w:left="993" w:hanging="567"/>
        <w:rPr>
          <w:sz w:val="24"/>
          <w:szCs w:val="24"/>
          <w:highlight w:val="yellow"/>
          <w:vertAlign w:val="superscript"/>
        </w:rPr>
      </w:pPr>
    </w:p>
    <w:p w:rsidR="00387FE6" w:rsidRPr="005C3BC8" w:rsidRDefault="001C2C14" w:rsidP="008E2122">
      <w:pPr>
        <w:pStyle w:val="1"/>
        <w:ind w:left="993" w:hanging="567"/>
        <w:jc w:val="left"/>
        <w:rPr>
          <w:b/>
          <w:szCs w:val="24"/>
          <w:highlight w:val="yellow"/>
          <w:lang w:val="ky-KG"/>
        </w:rPr>
      </w:pPr>
      <w:r w:rsidRPr="005C3BC8">
        <w:rPr>
          <w:b/>
          <w:szCs w:val="24"/>
          <w:highlight w:val="yellow"/>
          <w:lang w:val="ky-KG"/>
        </w:rPr>
        <w:br w:type="page"/>
      </w:r>
    </w:p>
    <w:p w:rsidR="001402DF" w:rsidRPr="00B96C38" w:rsidRDefault="001402DF" w:rsidP="00573DB5">
      <w:pPr>
        <w:pStyle w:val="1"/>
        <w:ind w:left="720"/>
        <w:jc w:val="left"/>
        <w:rPr>
          <w:b/>
          <w:sz w:val="32"/>
          <w:szCs w:val="32"/>
        </w:rPr>
      </w:pPr>
    </w:p>
    <w:p w:rsidR="001402DF" w:rsidRPr="00B96C38" w:rsidRDefault="001402DF" w:rsidP="00573DB5">
      <w:pPr>
        <w:pStyle w:val="1"/>
        <w:ind w:left="720"/>
        <w:jc w:val="left"/>
        <w:rPr>
          <w:b/>
          <w:sz w:val="32"/>
          <w:szCs w:val="32"/>
        </w:rPr>
      </w:pPr>
    </w:p>
    <w:p w:rsidR="001402DF" w:rsidRPr="00B96C38" w:rsidRDefault="001402DF" w:rsidP="00573DB5">
      <w:pPr>
        <w:pStyle w:val="1"/>
        <w:ind w:left="720"/>
        <w:jc w:val="left"/>
        <w:rPr>
          <w:b/>
          <w:sz w:val="32"/>
          <w:szCs w:val="32"/>
        </w:rPr>
      </w:pPr>
    </w:p>
    <w:p w:rsidR="00573DB5" w:rsidRPr="00C6704B" w:rsidRDefault="00D32F99" w:rsidP="00573DB5">
      <w:pPr>
        <w:pStyle w:val="1"/>
        <w:ind w:left="720"/>
        <w:jc w:val="left"/>
        <w:rPr>
          <w:b/>
          <w:i/>
          <w:sz w:val="32"/>
        </w:rPr>
      </w:pPr>
      <w:r w:rsidRPr="00C6704B">
        <w:rPr>
          <w:b/>
          <w:sz w:val="32"/>
          <w:szCs w:val="32"/>
          <w:lang w:val="ky-KG"/>
        </w:rPr>
        <w:t>ТУРУКТ</w:t>
      </w:r>
      <w:r w:rsidR="00A011C1" w:rsidRPr="00C6704B">
        <w:rPr>
          <w:b/>
          <w:sz w:val="32"/>
          <w:szCs w:val="32"/>
          <w:lang w:val="ky-KG"/>
        </w:rPr>
        <w:t>УУ</w:t>
      </w:r>
      <w:r w:rsidR="001C2C14" w:rsidRPr="00C6704B">
        <w:rPr>
          <w:b/>
          <w:sz w:val="32"/>
          <w:szCs w:val="32"/>
          <w:lang w:val="ky-KG"/>
        </w:rPr>
        <w:t xml:space="preserve"> СЕКТОР</w:t>
      </w:r>
      <w:r w:rsidR="00007127" w:rsidRPr="00C6704B">
        <w:rPr>
          <w:b/>
          <w:sz w:val="32"/>
          <w:szCs w:val="32"/>
          <w:lang w:val="ky-KG"/>
        </w:rPr>
        <w:t xml:space="preserve"> </w:t>
      </w:r>
      <w:bookmarkStart w:id="0" w:name="_Toc511526387"/>
      <w:bookmarkStart w:id="1" w:name="_Toc511526994"/>
      <w:bookmarkStart w:id="2" w:name="_Toc69790750"/>
      <w:r w:rsidR="00007127" w:rsidRPr="00C6704B">
        <w:rPr>
          <w:b/>
          <w:sz w:val="32"/>
          <w:szCs w:val="32"/>
          <w:lang w:val="ky-KG"/>
        </w:rPr>
        <w:t xml:space="preserve">                          </w:t>
      </w:r>
      <w:r w:rsidR="00573DB5" w:rsidRPr="00C6704B">
        <w:rPr>
          <w:b/>
          <w:i/>
          <w:sz w:val="32"/>
        </w:rPr>
        <w:t>РЕАЛЬНЫЙ СЕКТОР</w:t>
      </w:r>
      <w:bookmarkEnd w:id="0"/>
      <w:bookmarkEnd w:id="1"/>
      <w:bookmarkEnd w:id="2"/>
    </w:p>
    <w:p w:rsidR="00F8124E" w:rsidRDefault="00F8124E" w:rsidP="00F8124E">
      <w:pPr>
        <w:pStyle w:val="23"/>
        <w:ind w:firstLine="720"/>
        <w:jc w:val="both"/>
        <w:rPr>
          <w:sz w:val="24"/>
          <w:szCs w:val="24"/>
          <w:highlight w:val="yellow"/>
          <w:lang w:val="en-US"/>
        </w:rPr>
      </w:pPr>
    </w:p>
    <w:p w:rsidR="001402DF" w:rsidRDefault="001402DF" w:rsidP="00F8124E">
      <w:pPr>
        <w:pStyle w:val="23"/>
        <w:ind w:firstLine="720"/>
        <w:jc w:val="both"/>
        <w:rPr>
          <w:sz w:val="24"/>
          <w:szCs w:val="24"/>
          <w:highlight w:val="yellow"/>
          <w:lang w:val="en-US"/>
        </w:rPr>
      </w:pPr>
    </w:p>
    <w:p w:rsidR="001402DF" w:rsidRDefault="001402DF" w:rsidP="00F8124E">
      <w:pPr>
        <w:pStyle w:val="23"/>
        <w:ind w:firstLine="720"/>
        <w:jc w:val="both"/>
        <w:rPr>
          <w:sz w:val="24"/>
          <w:szCs w:val="24"/>
          <w:highlight w:val="yellow"/>
          <w:lang w:val="en-US"/>
        </w:rPr>
      </w:pPr>
    </w:p>
    <w:p w:rsidR="001402DF" w:rsidRPr="001402DF" w:rsidRDefault="001402DF" w:rsidP="00F8124E">
      <w:pPr>
        <w:pStyle w:val="23"/>
        <w:ind w:firstLine="720"/>
        <w:jc w:val="both"/>
        <w:rPr>
          <w:sz w:val="24"/>
          <w:szCs w:val="24"/>
          <w:highlight w:val="yellow"/>
          <w:lang w:val="en-US"/>
        </w:rPr>
      </w:pPr>
    </w:p>
    <w:p w:rsidR="00DE70B4" w:rsidRPr="005C3BC8" w:rsidRDefault="00DE70B4" w:rsidP="00F8124E">
      <w:pPr>
        <w:pStyle w:val="23"/>
        <w:ind w:firstLine="720"/>
        <w:jc w:val="both"/>
        <w:rPr>
          <w:sz w:val="24"/>
          <w:szCs w:val="24"/>
          <w:highlight w:val="yellow"/>
          <w:lang w:val="en-US"/>
        </w:rPr>
      </w:pPr>
    </w:p>
    <w:p w:rsidR="00126C6F" w:rsidRPr="005C3BC8" w:rsidRDefault="00126C6F" w:rsidP="00F8124E">
      <w:pPr>
        <w:pStyle w:val="23"/>
        <w:ind w:firstLine="720"/>
        <w:jc w:val="both"/>
        <w:rPr>
          <w:sz w:val="24"/>
          <w:szCs w:val="24"/>
          <w:highlight w:val="yellow"/>
          <w:lang w:val="en-US"/>
        </w:rPr>
      </w:pPr>
    </w:p>
    <w:p w:rsidR="00126C6F" w:rsidRPr="005C3BC8" w:rsidRDefault="00126C6F" w:rsidP="00F8124E">
      <w:pPr>
        <w:pStyle w:val="23"/>
        <w:ind w:firstLine="720"/>
        <w:jc w:val="both"/>
        <w:rPr>
          <w:sz w:val="24"/>
          <w:szCs w:val="24"/>
          <w:highlight w:val="yellow"/>
          <w:lang w:val="en-US"/>
        </w:rPr>
      </w:pPr>
    </w:p>
    <w:p w:rsidR="001402DF" w:rsidRPr="00A914AB" w:rsidRDefault="001402DF" w:rsidP="001402DF">
      <w:pPr>
        <w:pStyle w:val="23"/>
        <w:ind w:firstLine="720"/>
        <w:jc w:val="both"/>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02DF" w:rsidRPr="00620823" w:rsidTr="00656FD9">
        <w:tc>
          <w:tcPr>
            <w:tcW w:w="4677" w:type="dxa"/>
          </w:tcPr>
          <w:p w:rsidR="001402DF" w:rsidRPr="00620823" w:rsidRDefault="001402DF" w:rsidP="00B11716">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ӨНӨР ЖАЙ.</w:t>
            </w:r>
            <w:r w:rsidRPr="00620823">
              <w:rPr>
                <w:rFonts w:ascii="Times New Roman UniToktom" w:hAnsi="Times New Roman UniToktom" w:cs="Times New Roman UniToktom"/>
                <w:sz w:val="24"/>
                <w:szCs w:val="24"/>
                <w:lang w:val="ky-KG"/>
              </w:rPr>
              <w:t xml:space="preserve">  Өнөр жай ишканалары тарабынан ушул жылдын үчтүн айы–</w:t>
            </w:r>
            <w:r>
              <w:rPr>
                <w:rFonts w:ascii="Times New Roman UniToktom" w:hAnsi="Times New Roman UniToktom" w:cs="Times New Roman UniToktom"/>
                <w:sz w:val="24"/>
                <w:szCs w:val="24"/>
                <w:lang w:val="ky-KG"/>
              </w:rPr>
              <w:t xml:space="preserve">бештин </w:t>
            </w:r>
            <w:r w:rsidRPr="00620823">
              <w:rPr>
                <w:rFonts w:ascii="Times New Roman UniToktom" w:hAnsi="Times New Roman UniToktom" w:cs="Times New Roman UniToktom"/>
                <w:sz w:val="24"/>
                <w:szCs w:val="24"/>
                <w:lang w:val="ky-KG"/>
              </w:rPr>
              <w:t xml:space="preserve">айларында </w:t>
            </w:r>
            <w:r>
              <w:rPr>
                <w:rFonts w:ascii="Times New Roman UniToktom" w:hAnsi="Times New Roman UniToktom" w:cs="Times New Roman UniToktom"/>
                <w:b/>
                <w:sz w:val="24"/>
                <w:szCs w:val="24"/>
                <w:lang w:val="ky-KG"/>
              </w:rPr>
              <w:t>2002,4</w:t>
            </w:r>
            <w:r w:rsidRPr="00620823">
              <w:rPr>
                <w:rFonts w:ascii="Times New Roman UniToktom" w:hAnsi="Times New Roman UniToktom" w:cs="Times New Roman UniToktom"/>
                <w:b/>
                <w:sz w:val="24"/>
                <w:szCs w:val="24"/>
                <w:lang w:val="ky-KG"/>
              </w:rPr>
              <w:t xml:space="preserve"> млн. сомдук</w:t>
            </w:r>
            <w:r w:rsidRPr="00620823">
              <w:rPr>
                <w:rFonts w:ascii="Times New Roman UniToktom" w:hAnsi="Times New Roman UniToktom" w:cs="Times New Roman UniToktom"/>
                <w:sz w:val="24"/>
                <w:szCs w:val="24"/>
                <w:lang w:val="ky-KG"/>
              </w:rPr>
              <w:t xml:space="preserve"> продукция өндүрүлдү,  2019 – жылдын үчтүн айы –</w:t>
            </w:r>
            <w:r>
              <w:rPr>
                <w:rFonts w:ascii="Times New Roman UniToktom" w:hAnsi="Times New Roman UniToktom" w:cs="Times New Roman UniToktom"/>
                <w:sz w:val="24"/>
                <w:szCs w:val="24"/>
                <w:lang w:val="ky-KG"/>
              </w:rPr>
              <w:t xml:space="preserve"> бештин </w:t>
            </w:r>
            <w:r w:rsidRPr="00620823">
              <w:rPr>
                <w:rFonts w:ascii="Times New Roman UniToktom" w:hAnsi="Times New Roman UniToktom" w:cs="Times New Roman UniToktom"/>
                <w:sz w:val="24"/>
                <w:szCs w:val="24"/>
                <w:lang w:val="ky-KG"/>
              </w:rPr>
              <w:t xml:space="preserve">айларынын аягына карата физикалык көлөмдүн индекси – </w:t>
            </w:r>
            <w:r>
              <w:rPr>
                <w:rFonts w:ascii="Times New Roman UniToktom" w:hAnsi="Times New Roman UniToktom" w:cs="Times New Roman UniToktom"/>
                <w:b/>
                <w:sz w:val="24"/>
                <w:szCs w:val="24"/>
                <w:lang w:val="ky-KG"/>
              </w:rPr>
              <w:t>104,8</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1386,2</w:t>
            </w:r>
            <w:r w:rsidRPr="00620823">
              <w:rPr>
                <w:rFonts w:ascii="Times New Roman UniToktom" w:hAnsi="Times New Roman UniToktom" w:cs="Times New Roman UniToktom"/>
                <w:b/>
                <w:sz w:val="24"/>
                <w:szCs w:val="24"/>
                <w:lang w:val="ky-KG"/>
              </w:rPr>
              <w:t xml:space="preserve"> млн. сомду же </w:t>
            </w:r>
            <w:r>
              <w:rPr>
                <w:rFonts w:ascii="Times New Roman UniToktom" w:hAnsi="Times New Roman UniToktom" w:cs="Times New Roman UniToktom"/>
                <w:b/>
                <w:sz w:val="24"/>
                <w:szCs w:val="24"/>
                <w:lang w:val="ky-KG"/>
              </w:rPr>
              <w:t>103,8</w:t>
            </w:r>
            <w:r w:rsidRPr="00620823">
              <w:rPr>
                <w:rFonts w:ascii="Times New Roman UniToktom" w:hAnsi="Times New Roman UniToktom" w:cs="Times New Roman UniToktom"/>
                <w:b/>
                <w:sz w:val="24"/>
                <w:szCs w:val="24"/>
                <w:lang w:val="ky-KG"/>
              </w:rPr>
              <w:t xml:space="preserve"> пайызды түздү</w:t>
            </w:r>
            <w:r w:rsidRPr="00620823">
              <w:rPr>
                <w:rFonts w:ascii="Times New Roman UniToktom" w:hAnsi="Times New Roman UniToktom" w:cs="Times New Roman UniToktom"/>
                <w:sz w:val="24"/>
                <w:szCs w:val="24"/>
                <w:lang w:val="ky-KG"/>
              </w:rPr>
              <w:t xml:space="preserve">. 2020 - жылдын </w:t>
            </w:r>
            <w:r>
              <w:rPr>
                <w:rFonts w:ascii="Times New Roman UniToktom" w:hAnsi="Times New Roman UniToktom" w:cs="Times New Roman UniToktom"/>
                <w:sz w:val="24"/>
                <w:szCs w:val="24"/>
                <w:lang w:val="ky-KG"/>
              </w:rPr>
              <w:t xml:space="preserve"> бештин </w:t>
            </w:r>
            <w:r w:rsidRPr="00620823">
              <w:rPr>
                <w:rFonts w:ascii="Times New Roman UniToktom" w:hAnsi="Times New Roman UniToktom" w:cs="Times New Roman UniToktom"/>
                <w:sz w:val="24"/>
                <w:szCs w:val="24"/>
                <w:lang w:val="ky-KG"/>
              </w:rPr>
              <w:t xml:space="preserve">айында өнөр  жай өндүрүшүнүн  өндүрүлгөн продукциясынын көлөмү  </w:t>
            </w:r>
            <w:r>
              <w:rPr>
                <w:rFonts w:ascii="Times New Roman UniToktom" w:hAnsi="Times New Roman UniToktom" w:cs="Times New Roman UniToktom"/>
                <w:b/>
                <w:sz w:val="24"/>
                <w:szCs w:val="24"/>
                <w:lang w:val="ky-KG"/>
              </w:rPr>
              <w:t>252,9</w:t>
            </w:r>
            <w:r w:rsidRPr="00620823">
              <w:rPr>
                <w:rFonts w:ascii="Times New Roman UniToktom" w:hAnsi="Times New Roman UniToktom" w:cs="Times New Roman UniToktom"/>
                <w:b/>
                <w:sz w:val="24"/>
                <w:szCs w:val="24"/>
                <w:lang w:val="ky-KG"/>
              </w:rPr>
              <w:t xml:space="preserve"> млн. сом</w:t>
            </w:r>
            <w:r w:rsidRPr="00620823">
              <w:rPr>
                <w:rFonts w:ascii="Times New Roman UniToktom" w:hAnsi="Times New Roman UniToktom" w:cs="Times New Roman UniToktom"/>
                <w:sz w:val="24"/>
                <w:szCs w:val="24"/>
                <w:lang w:val="ky-KG"/>
              </w:rPr>
              <w:t xml:space="preserve"> болуп  2019 - жылдын </w:t>
            </w:r>
            <w:r>
              <w:rPr>
                <w:rFonts w:ascii="Times New Roman UniToktom" w:hAnsi="Times New Roman UniToktom" w:cs="Times New Roman UniToktom"/>
                <w:sz w:val="24"/>
                <w:szCs w:val="24"/>
                <w:lang w:val="ky-KG"/>
              </w:rPr>
              <w:t>жетинин</w:t>
            </w:r>
            <w:r w:rsidRPr="00620823">
              <w:rPr>
                <w:rFonts w:ascii="Times New Roman UniToktom" w:hAnsi="Times New Roman UniToktom" w:cs="Times New Roman UniToktom"/>
                <w:sz w:val="24"/>
                <w:szCs w:val="24"/>
                <w:lang w:val="ky-KG"/>
              </w:rPr>
              <w:t xml:space="preserve"> айынын аягына карата физикалык көлөмдүн индекси </w:t>
            </w:r>
            <w:r>
              <w:rPr>
                <w:rFonts w:ascii="Times New Roman UniToktom" w:hAnsi="Times New Roman UniToktom" w:cs="Times New Roman UniToktom"/>
                <w:b/>
                <w:sz w:val="24"/>
                <w:szCs w:val="24"/>
                <w:lang w:val="ky-KG"/>
              </w:rPr>
              <w:t xml:space="preserve">86,7 </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156,1</w:t>
            </w:r>
            <w:r w:rsidRPr="00620823">
              <w:rPr>
                <w:rFonts w:ascii="Times New Roman UniToktom" w:hAnsi="Times New Roman UniToktom" w:cs="Times New Roman UniToktom"/>
                <w:b/>
                <w:sz w:val="24"/>
                <w:szCs w:val="24"/>
                <w:lang w:val="ky-KG"/>
              </w:rPr>
              <w:t xml:space="preserve"> млн.сомду же  </w:t>
            </w:r>
            <w:r>
              <w:rPr>
                <w:rFonts w:ascii="Times New Roman UniToktom" w:hAnsi="Times New Roman UniToktom" w:cs="Times New Roman UniToktom"/>
                <w:b/>
                <w:sz w:val="24"/>
                <w:szCs w:val="24"/>
                <w:lang w:val="ky-KG"/>
              </w:rPr>
              <w:t>67,6</w:t>
            </w:r>
            <w:r w:rsidRPr="00620823">
              <w:rPr>
                <w:rFonts w:ascii="Times New Roman UniToktom" w:hAnsi="Times New Roman UniToktom" w:cs="Times New Roman UniToktom"/>
                <w:b/>
                <w:sz w:val="24"/>
                <w:szCs w:val="24"/>
                <w:lang w:val="ky-KG"/>
              </w:rPr>
              <w:t xml:space="preserve"> пайызды түздү.</w:t>
            </w:r>
          </w:p>
        </w:tc>
        <w:tc>
          <w:tcPr>
            <w:tcW w:w="4820" w:type="dxa"/>
          </w:tcPr>
          <w:p w:rsidR="001402DF" w:rsidRPr="000340A6" w:rsidRDefault="001402DF" w:rsidP="00656FD9">
            <w:pPr>
              <w:pStyle w:val="23"/>
              <w:ind w:firstLine="708"/>
              <w:jc w:val="both"/>
              <w:rPr>
                <w:rFonts w:ascii="Times New Roman UniToktom" w:hAnsi="Times New Roman UniToktom" w:cs="Times New Roman UniToktom"/>
                <w:b/>
                <w:i/>
                <w:sz w:val="24"/>
              </w:rPr>
            </w:pPr>
            <w:r w:rsidRPr="00620823">
              <w:rPr>
                <w:rFonts w:ascii="Times New Roman UniToktom" w:hAnsi="Times New Roman UniToktom" w:cs="Times New Roman UniToktom"/>
                <w:b/>
                <w:i/>
                <w:sz w:val="24"/>
              </w:rPr>
              <w:t xml:space="preserve">ПРОМЫШЛЕННОСТЬ. </w:t>
            </w:r>
            <w:r w:rsidRPr="00620823">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декабре</w:t>
            </w:r>
            <w:r w:rsidRPr="00620823">
              <w:rPr>
                <w:rFonts w:ascii="Times New Roman UniToktom" w:hAnsi="Times New Roman UniToktom" w:cs="Times New Roman UniToktom"/>
                <w:i/>
                <w:sz w:val="24"/>
              </w:rPr>
              <w:t xml:space="preserve"> 2020 года промышленными пре</w:t>
            </w:r>
            <w:r w:rsidRPr="00620823">
              <w:rPr>
                <w:rFonts w:ascii="Times New Roman UniToktom" w:hAnsi="Times New Roman UniToktom" w:cs="Times New Roman UniToktom"/>
                <w:i/>
                <w:sz w:val="24"/>
              </w:rPr>
              <w:t>д</w:t>
            </w:r>
            <w:r w:rsidRPr="00620823">
              <w:rPr>
                <w:rFonts w:ascii="Times New Roman UniToktom" w:hAnsi="Times New Roman UniToktom" w:cs="Times New Roman UniToktom"/>
                <w:i/>
                <w:sz w:val="24"/>
              </w:rPr>
              <w:t>приятиями произведено продукции в де</w:t>
            </w:r>
            <w:r w:rsidRPr="00620823">
              <w:rPr>
                <w:rFonts w:ascii="Times New Roman UniToktom" w:hAnsi="Times New Roman UniToktom" w:cs="Times New Roman UniToktom"/>
                <w:i/>
                <w:sz w:val="24"/>
              </w:rPr>
              <w:t>й</w:t>
            </w:r>
            <w:r w:rsidRPr="00620823">
              <w:rPr>
                <w:rFonts w:ascii="Times New Roman UniToktom" w:hAnsi="Times New Roman UniToktom" w:cs="Times New Roman UniToktom"/>
                <w:i/>
                <w:sz w:val="24"/>
              </w:rPr>
              <w:t xml:space="preserve">ствующих ценах на </w:t>
            </w:r>
            <w:r>
              <w:rPr>
                <w:rFonts w:ascii="Times New Roman UniToktom" w:hAnsi="Times New Roman UniToktom" w:cs="Times New Roman UniToktom"/>
                <w:b/>
                <w:i/>
                <w:sz w:val="24"/>
                <w:lang w:val="ky-KG"/>
              </w:rPr>
              <w:t>2002,4</w:t>
            </w:r>
            <w:r w:rsidRPr="00620823">
              <w:rPr>
                <w:rFonts w:ascii="Times New Roman UniToktom" w:hAnsi="Times New Roman UniToktom" w:cs="Times New Roman UniToktom"/>
                <w:b/>
                <w:i/>
                <w:sz w:val="24"/>
              </w:rPr>
              <w:t xml:space="preserve"> млн. сомов, и</w:t>
            </w:r>
            <w:r w:rsidRPr="00620823">
              <w:rPr>
                <w:rFonts w:ascii="Times New Roman UniToktom" w:hAnsi="Times New Roman UniToktom" w:cs="Times New Roman UniToktom"/>
                <w:b/>
                <w:i/>
                <w:sz w:val="24"/>
              </w:rPr>
              <w:t>н</w:t>
            </w:r>
            <w:r w:rsidRPr="00620823">
              <w:rPr>
                <w:rFonts w:ascii="Times New Roman UniToktom" w:hAnsi="Times New Roman UniToktom" w:cs="Times New Roman UniToktom"/>
                <w:b/>
                <w:i/>
                <w:sz w:val="24"/>
              </w:rPr>
              <w:t>декс физического объема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промышленной продукции</w:t>
            </w:r>
            <w:r w:rsidRPr="00620823">
              <w:rPr>
                <w:rFonts w:ascii="Times New Roman UniToktom" w:hAnsi="Times New Roman UniToktom" w:cs="Times New Roman UniToktom"/>
                <w:i/>
                <w:sz w:val="24"/>
              </w:rPr>
              <w:t xml:space="preserve"> к соответствующему периоду 2019 года </w:t>
            </w:r>
            <w:r w:rsidRPr="00620823">
              <w:rPr>
                <w:rFonts w:ascii="Times New Roman UniToktom" w:hAnsi="Times New Roman UniToktom" w:cs="Times New Roman UniToktom"/>
                <w:b/>
                <w:i/>
                <w:sz w:val="24"/>
              </w:rPr>
              <w:t xml:space="preserve">составил </w:t>
            </w:r>
            <w:r>
              <w:rPr>
                <w:rFonts w:ascii="Times New Roman UniToktom" w:hAnsi="Times New Roman UniToktom" w:cs="Times New Roman UniToktom"/>
                <w:b/>
                <w:i/>
                <w:sz w:val="24"/>
                <w:lang w:val="ky-KG"/>
              </w:rPr>
              <w:t>104,8</w:t>
            </w:r>
            <w:r w:rsidRPr="00620823">
              <w:rPr>
                <w:rFonts w:ascii="Times New Roman UniToktom" w:hAnsi="Times New Roman UniToktom" w:cs="Times New Roman UniToktom"/>
                <w:b/>
                <w:i/>
                <w:sz w:val="24"/>
              </w:rPr>
              <w:t xml:space="preserve"> процента, без учета предприятий электроэнергетики</w:t>
            </w:r>
            <w:r w:rsidRPr="00620823">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lang w:val="ky-KG"/>
              </w:rPr>
              <w:t>1386,2</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lang w:val="ky-KG"/>
              </w:rPr>
              <w:t>103,8</w:t>
            </w:r>
            <w:r w:rsidRPr="00620823">
              <w:rPr>
                <w:rFonts w:ascii="Times New Roman UniToktom" w:hAnsi="Times New Roman UniToktom" w:cs="Times New Roman UniToktom"/>
                <w:b/>
                <w:i/>
                <w:sz w:val="24"/>
              </w:rPr>
              <w:t xml:space="preserve"> процента. </w:t>
            </w:r>
            <w:r w:rsidRPr="00620823">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 xml:space="preserve">декабре </w:t>
            </w:r>
            <w:r w:rsidRPr="00620823">
              <w:rPr>
                <w:rFonts w:ascii="Times New Roman UniToktom" w:hAnsi="Times New Roman UniToktom" w:cs="Times New Roman UniToktom"/>
                <w:i/>
                <w:sz w:val="24"/>
              </w:rPr>
              <w:t>2020 года произведено промышле</w:t>
            </w:r>
            <w:r w:rsidRPr="00620823">
              <w:rPr>
                <w:rFonts w:ascii="Times New Roman UniToktom" w:hAnsi="Times New Roman UniToktom" w:cs="Times New Roman UniToktom"/>
                <w:i/>
                <w:sz w:val="24"/>
              </w:rPr>
              <w:t>н</w:t>
            </w:r>
            <w:r w:rsidRPr="00620823">
              <w:rPr>
                <w:rFonts w:ascii="Times New Roman UniToktom" w:hAnsi="Times New Roman UniToktom" w:cs="Times New Roman UniToktom"/>
                <w:i/>
                <w:sz w:val="24"/>
              </w:rPr>
              <w:t>ной продукции на сумму</w:t>
            </w:r>
            <w:r>
              <w:rPr>
                <w:rFonts w:ascii="Times New Roman UniToktom" w:hAnsi="Times New Roman UniToktom" w:cs="Times New Roman UniToktom"/>
                <w:i/>
                <w:sz w:val="24"/>
                <w:lang w:val="ky-KG"/>
              </w:rPr>
              <w:t xml:space="preserve"> </w:t>
            </w:r>
            <w:r>
              <w:rPr>
                <w:rFonts w:ascii="Times New Roman UniToktom" w:hAnsi="Times New Roman UniToktom" w:cs="Times New Roman UniToktom"/>
                <w:b/>
                <w:i/>
                <w:sz w:val="24"/>
                <w:lang w:val="ky-KG"/>
              </w:rPr>
              <w:t>252,9</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lang w:val="ky-KG"/>
              </w:rPr>
              <w:t>декабрю</w:t>
            </w:r>
            <w:r w:rsidRPr="00620823">
              <w:rPr>
                <w:rFonts w:ascii="Times New Roman UniToktom" w:hAnsi="Times New Roman UniToktom" w:cs="Times New Roman UniToktom"/>
                <w:i/>
                <w:sz w:val="24"/>
              </w:rPr>
              <w:t xml:space="preserve"> 2019 года составил </w:t>
            </w:r>
            <w:r>
              <w:rPr>
                <w:rFonts w:ascii="Times New Roman UniToktom" w:hAnsi="Times New Roman UniToktom" w:cs="Times New Roman UniToktom"/>
                <w:b/>
                <w:i/>
                <w:sz w:val="24"/>
                <w:lang w:val="ky-KG"/>
              </w:rPr>
              <w:t>86,7</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без учета предприятий электроэнергетик</w:t>
            </w:r>
            <w:r w:rsidRPr="000340A6">
              <w:rPr>
                <w:rFonts w:ascii="Times New Roman UniToktom" w:hAnsi="Times New Roman UniToktom" w:cs="Times New Roman UniToktom"/>
                <w:i/>
                <w:sz w:val="24"/>
              </w:rPr>
              <w:t xml:space="preserve">и </w:t>
            </w:r>
            <w:r w:rsidRPr="000C5C21">
              <w:rPr>
                <w:rFonts w:ascii="Times New Roman UniToktom" w:hAnsi="Times New Roman UniToktom" w:cs="Times New Roman UniToktom"/>
                <w:b/>
                <w:i/>
                <w:sz w:val="24"/>
                <w:lang w:val="ky-KG"/>
              </w:rPr>
              <w:t>156,1</w:t>
            </w:r>
            <w:r w:rsidRPr="000340A6">
              <w:rPr>
                <w:rFonts w:ascii="Times New Roman UniToktom" w:hAnsi="Times New Roman UniToktom" w:cs="Times New Roman UniToktom"/>
                <w:b/>
                <w:i/>
                <w:sz w:val="24"/>
              </w:rPr>
              <w:t xml:space="preserve"> млн. сомов</w:t>
            </w:r>
            <w:r w:rsidRPr="000340A6">
              <w:rPr>
                <w:rFonts w:ascii="Times New Roman UniToktom" w:hAnsi="Times New Roman UniToktom" w:cs="Times New Roman UniToktom"/>
                <w:i/>
                <w:sz w:val="24"/>
              </w:rPr>
              <w:t xml:space="preserve"> или </w:t>
            </w:r>
            <w:r w:rsidRPr="000340A6">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67,6</w:t>
            </w:r>
            <w:r w:rsidRPr="000340A6">
              <w:rPr>
                <w:rFonts w:ascii="Times New Roman UniToktom" w:hAnsi="Times New Roman UniToktom" w:cs="Times New Roman UniToktom"/>
                <w:b/>
                <w:i/>
                <w:sz w:val="24"/>
              </w:rPr>
              <w:t xml:space="preserve"> процента.</w:t>
            </w:r>
          </w:p>
          <w:p w:rsidR="001402DF" w:rsidRPr="00620823" w:rsidRDefault="001402DF" w:rsidP="00656FD9">
            <w:pPr>
              <w:rPr>
                <w:rFonts w:ascii="Times New Roman UniToktom" w:hAnsi="Times New Roman UniToktom" w:cs="Times New Roman UniToktom"/>
                <w:i/>
                <w:sz w:val="18"/>
                <w:szCs w:val="18"/>
              </w:rPr>
            </w:pPr>
          </w:p>
        </w:tc>
      </w:tr>
      <w:tr w:rsidR="001402DF" w:rsidRPr="00620823" w:rsidTr="00656FD9">
        <w:tc>
          <w:tcPr>
            <w:tcW w:w="4677" w:type="dxa"/>
          </w:tcPr>
          <w:p w:rsidR="001402DF" w:rsidRPr="00620823" w:rsidRDefault="001402DF" w:rsidP="00656FD9">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Ушул жылдын үчтүн айы –</w:t>
            </w:r>
            <w:r>
              <w:rPr>
                <w:rFonts w:ascii="Times New Roman UniToktom" w:hAnsi="Times New Roman UniToktom" w:cs="Times New Roman UniToktom"/>
                <w:sz w:val="24"/>
                <w:szCs w:val="24"/>
                <w:lang w:val="ky-KG"/>
              </w:rPr>
              <w:t xml:space="preserve">бештин </w:t>
            </w:r>
            <w:r w:rsidRPr="00620823">
              <w:rPr>
                <w:rFonts w:ascii="Times New Roman UniToktom" w:hAnsi="Times New Roman UniToktom" w:cs="Times New Roman UniToktom"/>
                <w:sz w:val="24"/>
                <w:szCs w:val="24"/>
                <w:lang w:val="ky-KG"/>
              </w:rPr>
              <w:t xml:space="preserve">айларында өнөр  жай өндүрүшүнүн чарба жүргүзүүчү субъектилери тарабынын физикалык көлөмүнүн өсүүсү </w:t>
            </w:r>
            <w:r w:rsidRPr="002B1E01">
              <w:rPr>
                <w:rFonts w:ascii="Times New Roman UniToktom" w:hAnsi="Times New Roman UniToktom" w:cs="Times New Roman UniToktom"/>
                <w:sz w:val="24"/>
                <w:szCs w:val="24"/>
                <w:lang w:val="ky-KG"/>
              </w:rPr>
              <w:t>К</w:t>
            </w:r>
            <w:r w:rsidRPr="00620823">
              <w:rPr>
                <w:rFonts w:ascii="Times New Roman UniToktom" w:hAnsi="Times New Roman UniToktom" w:cs="Times New Roman UniToktom"/>
                <w:sz w:val="24"/>
                <w:szCs w:val="24"/>
                <w:lang w:val="ky-KG"/>
              </w:rPr>
              <w:t xml:space="preserve">ара-Буура районунда – </w:t>
            </w:r>
            <w:r>
              <w:rPr>
                <w:rFonts w:ascii="Times New Roman UniToktom" w:hAnsi="Times New Roman UniToktom" w:cs="Times New Roman UniToktom"/>
                <w:b/>
                <w:sz w:val="24"/>
                <w:szCs w:val="24"/>
                <w:lang w:val="ky-KG"/>
              </w:rPr>
              <w:t>168,1</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sz w:val="24"/>
                <w:szCs w:val="24"/>
                <w:lang w:val="ky-KG"/>
              </w:rPr>
              <w:t xml:space="preserve">, </w:t>
            </w:r>
            <w:r w:rsidRPr="00620823">
              <w:rPr>
                <w:rFonts w:ascii="Times New Roman UniToktom" w:hAnsi="Times New Roman UniToktom" w:cs="Times New Roman UniToktom"/>
                <w:sz w:val="24"/>
                <w:szCs w:val="24"/>
                <w:lang w:val="ky-KG"/>
              </w:rPr>
              <w:t xml:space="preserve">Бакай-Ата   районунда – </w:t>
            </w:r>
            <w:r>
              <w:rPr>
                <w:rFonts w:ascii="Times New Roman UniToktom" w:hAnsi="Times New Roman UniToktom" w:cs="Times New Roman UniToktom"/>
                <w:b/>
                <w:sz w:val="24"/>
                <w:szCs w:val="24"/>
                <w:lang w:val="ky-KG"/>
              </w:rPr>
              <w:t>107,4</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Pr>
                <w:rFonts w:ascii="Times New Roman UniToktom" w:hAnsi="Times New Roman UniToktom" w:cs="Times New Roman UniToktom"/>
                <w:b/>
                <w:sz w:val="24"/>
                <w:szCs w:val="24"/>
                <w:lang w:val="ky-KG"/>
              </w:rPr>
              <w:t>103,8</w:t>
            </w:r>
            <w:r w:rsidRPr="00620823">
              <w:rPr>
                <w:rFonts w:ascii="Times New Roman UniToktom" w:hAnsi="Times New Roman UniToktom" w:cs="Times New Roman UniToktom"/>
                <w:b/>
                <w:sz w:val="24"/>
                <w:szCs w:val="24"/>
                <w:lang w:val="ky-KG"/>
              </w:rPr>
              <w:t xml:space="preserve"> пайызды </w:t>
            </w:r>
            <w:r w:rsidRPr="00620823">
              <w:rPr>
                <w:rFonts w:ascii="Times New Roman UniToktom" w:hAnsi="Times New Roman UniToktom" w:cs="Times New Roman UniToktom"/>
                <w:sz w:val="24"/>
                <w:szCs w:val="24"/>
                <w:lang w:val="ky-KG"/>
              </w:rPr>
              <w:t>түздү</w:t>
            </w:r>
            <w:r w:rsidRPr="00620823">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(электр энергиясын эсепке албаганда – </w:t>
            </w:r>
            <w:r>
              <w:rPr>
                <w:rFonts w:ascii="Times New Roman UniToktom" w:hAnsi="Times New Roman UniToktom" w:cs="Times New Roman UniToktom"/>
                <w:b/>
                <w:sz w:val="24"/>
                <w:szCs w:val="24"/>
                <w:lang w:val="ky-KG"/>
              </w:rPr>
              <w:t>102,1</w:t>
            </w:r>
            <w:r w:rsidRPr="00620823">
              <w:rPr>
                <w:rFonts w:ascii="Times New Roman UniToktom" w:hAnsi="Times New Roman UniToktom" w:cs="Times New Roman UniToktom"/>
                <w:b/>
                <w:sz w:val="24"/>
                <w:szCs w:val="24"/>
                <w:lang w:val="ky-KG"/>
              </w:rPr>
              <w:t xml:space="preserve"> пайыз).</w:t>
            </w:r>
          </w:p>
        </w:tc>
        <w:tc>
          <w:tcPr>
            <w:tcW w:w="4820" w:type="dxa"/>
          </w:tcPr>
          <w:p w:rsidR="001402DF" w:rsidRPr="00620823" w:rsidRDefault="001402DF" w:rsidP="00656FD9">
            <w:pPr>
              <w:pStyle w:val="23"/>
              <w:ind w:firstLine="720"/>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i/>
                <w:sz w:val="24"/>
              </w:rPr>
              <w:t>Рост объемов промышленного пр</w:t>
            </w:r>
            <w:r w:rsidRPr="00620823">
              <w:rPr>
                <w:rFonts w:ascii="Times New Roman UniToktom" w:hAnsi="Times New Roman UniToktom" w:cs="Times New Roman UniToktom"/>
                <w:i/>
                <w:sz w:val="24"/>
              </w:rPr>
              <w:t>о</w:t>
            </w:r>
            <w:r w:rsidRPr="00620823">
              <w:rPr>
                <w:rFonts w:ascii="Times New Roman UniToktom" w:hAnsi="Times New Roman UniToktom" w:cs="Times New Roman UniToktom"/>
                <w:i/>
                <w:sz w:val="24"/>
              </w:rPr>
              <w:t>изводства (по индексу физического объема) в январе</w:t>
            </w:r>
            <w:r w:rsidRPr="00620823">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w:t>
            </w:r>
            <w:r w:rsidRPr="00620823">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декабре </w:t>
            </w:r>
            <w:r w:rsidRPr="00620823">
              <w:rPr>
                <w:rFonts w:ascii="Times New Roman UniToktom" w:hAnsi="Times New Roman UniToktom" w:cs="Times New Roman UniToktom"/>
                <w:i/>
                <w:sz w:val="24"/>
              </w:rPr>
              <w:t>текущего года обеспечен хозяйствующими субъектами Кара-Бууринского района</w:t>
            </w:r>
            <w:r w:rsidRPr="00620823">
              <w:rPr>
                <w:rFonts w:ascii="Times New Roman UniToktom" w:hAnsi="Times New Roman UniToktom" w:cs="Times New Roman UniToktom"/>
                <w:b/>
                <w:i/>
                <w:sz w:val="24"/>
              </w:rPr>
              <w:t xml:space="preserve"> – </w:t>
            </w:r>
            <w:r>
              <w:rPr>
                <w:rFonts w:ascii="Times New Roman UniToktom" w:hAnsi="Times New Roman UniToktom" w:cs="Times New Roman UniToktom"/>
                <w:b/>
                <w:i/>
                <w:sz w:val="24"/>
                <w:lang w:val="ky-KG"/>
              </w:rPr>
              <w:t>168,1</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w:t>
            </w:r>
            <w:r w:rsidRPr="00620823">
              <w:rPr>
                <w:rFonts w:ascii="Times New Roman UniToktom" w:hAnsi="Times New Roman UniToktom" w:cs="Times New Roman UniToktom"/>
                <w:i/>
                <w:sz w:val="24"/>
              </w:rPr>
              <w:t xml:space="preserve"> Б</w:t>
            </w:r>
            <w:r w:rsidRPr="00620823">
              <w:rPr>
                <w:rFonts w:ascii="Times New Roman UniToktom" w:hAnsi="Times New Roman UniToktom" w:cs="Times New Roman UniToktom"/>
                <w:i/>
                <w:sz w:val="24"/>
              </w:rPr>
              <w:t>а</w:t>
            </w:r>
            <w:r w:rsidRPr="00620823">
              <w:rPr>
                <w:rFonts w:ascii="Times New Roman UniToktom" w:hAnsi="Times New Roman UniToktom" w:cs="Times New Roman UniToktom"/>
                <w:i/>
                <w:sz w:val="24"/>
              </w:rPr>
              <w:t xml:space="preserve">кай-Атинского района – </w:t>
            </w:r>
            <w:r>
              <w:rPr>
                <w:rFonts w:ascii="Times New Roman UniToktom" w:hAnsi="Times New Roman UniToktom" w:cs="Times New Roman UniToktom"/>
                <w:b/>
                <w:i/>
                <w:sz w:val="24"/>
                <w:lang w:val="ky-KG"/>
              </w:rPr>
              <w:t>107,4</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i/>
                <w:sz w:val="24"/>
              </w:rPr>
              <w:t xml:space="preserve">и  города Талас с учетом энергетики – </w:t>
            </w:r>
            <w:r w:rsidRPr="00620823">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lang w:val="ky-KG"/>
              </w:rPr>
              <w:t>103,8</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энергетики –  </w:t>
            </w:r>
            <w:r w:rsidRPr="00620823">
              <w:rPr>
                <w:rFonts w:ascii="Times New Roman UniToktom" w:hAnsi="Times New Roman UniToktom" w:cs="Times New Roman UniToktom"/>
                <w:b/>
                <w:i/>
                <w:sz w:val="24"/>
              </w:rPr>
              <w:t>на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 xml:space="preserve">102,1 </w:t>
            </w:r>
            <w:r w:rsidRPr="00620823">
              <w:rPr>
                <w:rFonts w:ascii="Times New Roman UniToktom" w:hAnsi="Times New Roman UniToktom" w:cs="Times New Roman UniToktom"/>
                <w:b/>
                <w:i/>
                <w:sz w:val="24"/>
              </w:rPr>
              <w:t>процента</w:t>
            </w:r>
            <w:r w:rsidRPr="00620823">
              <w:rPr>
                <w:rFonts w:ascii="Times New Roman UniToktom" w:hAnsi="Times New Roman UniToktom" w:cs="Times New Roman UniToktom"/>
                <w:i/>
                <w:sz w:val="24"/>
              </w:rPr>
              <w:t xml:space="preserve">). </w:t>
            </w:r>
          </w:p>
        </w:tc>
      </w:tr>
      <w:tr w:rsidR="001402DF" w:rsidRPr="00620823" w:rsidTr="00656FD9">
        <w:tc>
          <w:tcPr>
            <w:tcW w:w="4677" w:type="dxa"/>
          </w:tcPr>
          <w:p w:rsidR="001402DF" w:rsidRPr="00620823" w:rsidRDefault="001402DF" w:rsidP="00656FD9">
            <w:pPr>
              <w:ind w:firstLine="708"/>
              <w:jc w:val="both"/>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sz w:val="24"/>
                <w:szCs w:val="24"/>
                <w:lang w:val="ky-KG"/>
              </w:rPr>
              <w:t xml:space="preserve">Ал эми </w:t>
            </w:r>
            <w:r>
              <w:rPr>
                <w:rFonts w:ascii="Times New Roman UniToktom" w:hAnsi="Times New Roman UniToktom" w:cs="Times New Roman UniToktom"/>
                <w:sz w:val="24"/>
                <w:szCs w:val="24"/>
                <w:lang w:val="ky-KG"/>
              </w:rPr>
              <w:t>Т</w:t>
            </w:r>
            <w:r w:rsidRPr="00620823">
              <w:rPr>
                <w:rFonts w:ascii="Times New Roman UniToktom" w:hAnsi="Times New Roman UniToktom" w:cs="Times New Roman UniToktom"/>
                <w:sz w:val="24"/>
                <w:szCs w:val="24"/>
                <w:lang w:val="ky-KG"/>
              </w:rPr>
              <w:t xml:space="preserve">алас районунда – </w:t>
            </w:r>
            <w:r w:rsidR="00B11716" w:rsidRPr="00B11716">
              <w:rPr>
                <w:rFonts w:ascii="Times New Roman UniToktom" w:hAnsi="Times New Roman UniToktom" w:cs="Times New Roman UniToktom"/>
                <w:b/>
                <w:sz w:val="24"/>
                <w:szCs w:val="24"/>
              </w:rPr>
              <w:t>1</w:t>
            </w:r>
            <w:r>
              <w:rPr>
                <w:rFonts w:ascii="Times New Roman UniToktom" w:hAnsi="Times New Roman UniToktom" w:cs="Times New Roman UniToktom"/>
                <w:b/>
                <w:sz w:val="24"/>
                <w:szCs w:val="24"/>
                <w:lang w:val="ky-KG"/>
              </w:rPr>
              <w:t xml:space="preserve">6,7 </w:t>
            </w:r>
            <w:r w:rsidRPr="00584317">
              <w:rPr>
                <w:rFonts w:ascii="Times New Roman UniToktom" w:hAnsi="Times New Roman UniToktom" w:cs="Times New Roman UniToktom"/>
                <w:sz w:val="24"/>
                <w:szCs w:val="24"/>
                <w:lang w:val="ky-KG"/>
              </w:rPr>
              <w:t>жана</w:t>
            </w:r>
            <w:r>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Манас районунда – </w:t>
            </w:r>
            <w:r w:rsidR="00B11716" w:rsidRPr="00B11716">
              <w:rPr>
                <w:rFonts w:ascii="Times New Roman UniToktom" w:hAnsi="Times New Roman UniToktom" w:cs="Times New Roman UniToktom"/>
                <w:b/>
                <w:sz w:val="24"/>
                <w:szCs w:val="24"/>
              </w:rPr>
              <w:t>98</w:t>
            </w:r>
            <w:r>
              <w:rPr>
                <w:rFonts w:ascii="Times New Roman UniToktom" w:hAnsi="Times New Roman UniToktom" w:cs="Times New Roman UniToktom"/>
                <w:b/>
                <w:sz w:val="24"/>
                <w:szCs w:val="24"/>
                <w:lang w:val="ky-KG"/>
              </w:rPr>
              <w:t>,</w:t>
            </w:r>
            <w:r w:rsidR="00B11716" w:rsidRPr="00B11716">
              <w:rPr>
                <w:rFonts w:ascii="Times New Roman UniToktom" w:hAnsi="Times New Roman UniToktom" w:cs="Times New Roman UniToktom"/>
                <w:b/>
                <w:sz w:val="24"/>
                <w:szCs w:val="24"/>
              </w:rPr>
              <w:t>6</w:t>
            </w:r>
            <w:r>
              <w:rPr>
                <w:rFonts w:ascii="Times New Roman UniToktom" w:hAnsi="Times New Roman UniToktom" w:cs="Times New Roman UniToktom"/>
                <w:b/>
                <w:sz w:val="24"/>
                <w:szCs w:val="24"/>
                <w:lang w:val="ky-KG"/>
              </w:rPr>
              <w:t xml:space="preserve"> пайызды пайызды түздү</w:t>
            </w:r>
            <w:r w:rsidRPr="00620823">
              <w:rPr>
                <w:rFonts w:ascii="Times New Roman UniToktom" w:hAnsi="Times New Roman UniToktom" w:cs="Times New Roman UniToktom"/>
                <w:b/>
                <w:sz w:val="24"/>
                <w:szCs w:val="24"/>
                <w:lang w:val="ky-KG"/>
              </w:rPr>
              <w:t>.</w:t>
            </w:r>
          </w:p>
          <w:p w:rsidR="001402DF" w:rsidRPr="00620823" w:rsidRDefault="001402DF" w:rsidP="00656FD9">
            <w:pPr>
              <w:ind w:firstLine="708"/>
              <w:jc w:val="both"/>
              <w:rPr>
                <w:rFonts w:ascii="Times New Roman UniToktom" w:hAnsi="Times New Roman UniToktom" w:cs="Times New Roman UniToktom"/>
                <w:sz w:val="24"/>
                <w:szCs w:val="24"/>
                <w:lang w:val="ky-KG"/>
              </w:rPr>
            </w:pPr>
          </w:p>
        </w:tc>
        <w:tc>
          <w:tcPr>
            <w:tcW w:w="4820" w:type="dxa"/>
          </w:tcPr>
          <w:p w:rsidR="001402DF" w:rsidRPr="00E84193" w:rsidRDefault="001402DF" w:rsidP="00656FD9">
            <w:pPr>
              <w:pStyle w:val="23"/>
              <w:ind w:firstLine="720"/>
              <w:jc w:val="both"/>
              <w:rPr>
                <w:rFonts w:ascii="Times New Roman UniToktom" w:hAnsi="Times New Roman UniToktom" w:cs="Times New Roman UniToktom"/>
                <w:i/>
                <w:sz w:val="24"/>
                <w:lang w:val="ky-KG"/>
              </w:rPr>
            </w:pPr>
            <w:r w:rsidRPr="00620823">
              <w:rPr>
                <w:rFonts w:ascii="Times New Roman UniToktom" w:hAnsi="Times New Roman UniToktom" w:cs="Times New Roman UniToktom"/>
                <w:i/>
                <w:sz w:val="24"/>
              </w:rPr>
              <w:t>Не обеспечен рост объема промы</w:t>
            </w:r>
            <w:r w:rsidRPr="00620823">
              <w:rPr>
                <w:rFonts w:ascii="Times New Roman UniToktom" w:hAnsi="Times New Roman UniToktom" w:cs="Times New Roman UniToktom"/>
                <w:i/>
                <w:sz w:val="24"/>
              </w:rPr>
              <w:t>ш</w:t>
            </w:r>
            <w:r w:rsidRPr="00620823">
              <w:rPr>
                <w:rFonts w:ascii="Times New Roman UniToktom" w:hAnsi="Times New Roman UniToktom" w:cs="Times New Roman UniToktom"/>
                <w:i/>
                <w:sz w:val="24"/>
              </w:rPr>
              <w:t xml:space="preserve">ленного производства хозяйствующими субъектами </w:t>
            </w:r>
            <w:r w:rsidRPr="00C76941">
              <w:rPr>
                <w:rFonts w:ascii="Times New Roman UniToktom" w:hAnsi="Times New Roman UniToktom" w:cs="Times New Roman UniToktom"/>
                <w:i/>
                <w:sz w:val="24"/>
              </w:rPr>
              <w:t xml:space="preserve">Манасского района – </w:t>
            </w:r>
            <w:r>
              <w:rPr>
                <w:rFonts w:ascii="Times New Roman UniToktom" w:hAnsi="Times New Roman UniToktom" w:cs="Times New Roman UniToktom"/>
                <w:b/>
                <w:i/>
                <w:sz w:val="24"/>
                <w:lang w:val="ky-KG"/>
              </w:rPr>
              <w:t>98,6</w:t>
            </w:r>
            <w:r w:rsidRPr="00C76941">
              <w:rPr>
                <w:rFonts w:ascii="Times New Roman UniToktom" w:hAnsi="Times New Roman UniToktom" w:cs="Times New Roman UniToktom"/>
                <w:b/>
                <w:i/>
                <w:sz w:val="24"/>
              </w:rPr>
              <w:t xml:space="preserve"> пр</w:t>
            </w:r>
            <w:r w:rsidRPr="00C76941">
              <w:rPr>
                <w:rFonts w:ascii="Times New Roman UniToktom" w:hAnsi="Times New Roman UniToktom" w:cs="Times New Roman UniToktom"/>
                <w:b/>
                <w:i/>
                <w:sz w:val="24"/>
              </w:rPr>
              <w:t>о</w:t>
            </w:r>
            <w:r w:rsidRPr="00C76941">
              <w:rPr>
                <w:rFonts w:ascii="Times New Roman UniToktom" w:hAnsi="Times New Roman UniToktom" w:cs="Times New Roman UniToktom"/>
                <w:b/>
                <w:i/>
                <w:sz w:val="24"/>
              </w:rPr>
              <w:t>цента</w:t>
            </w:r>
            <w:r w:rsidRPr="00620823">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и </w:t>
            </w:r>
            <w:r w:rsidRPr="00620823">
              <w:rPr>
                <w:rFonts w:ascii="Times New Roman UniToktom" w:hAnsi="Times New Roman UniToktom" w:cs="Times New Roman UniToktom"/>
                <w:i/>
                <w:sz w:val="24"/>
              </w:rPr>
              <w:t xml:space="preserve">Таласского района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16,7</w:t>
            </w:r>
            <w:r>
              <w:rPr>
                <w:rFonts w:ascii="Times New Roman UniToktom" w:hAnsi="Times New Roman UniToktom" w:cs="Times New Roman UniToktom"/>
                <w:b/>
                <w:i/>
                <w:sz w:val="24"/>
              </w:rPr>
              <w:t xml:space="preserve"> проце</w:t>
            </w:r>
            <w:r>
              <w:rPr>
                <w:rFonts w:ascii="Times New Roman UniToktom" w:hAnsi="Times New Roman UniToktom" w:cs="Times New Roman UniToktom"/>
                <w:b/>
                <w:i/>
                <w:sz w:val="24"/>
              </w:rPr>
              <w:t>н</w:t>
            </w:r>
            <w:r>
              <w:rPr>
                <w:rFonts w:ascii="Times New Roman UniToktom" w:hAnsi="Times New Roman UniToktom" w:cs="Times New Roman UniToktom"/>
                <w:b/>
                <w:i/>
                <w:sz w:val="24"/>
              </w:rPr>
              <w:t>та</w:t>
            </w:r>
            <w:r>
              <w:rPr>
                <w:rFonts w:ascii="Times New Roman UniToktom" w:hAnsi="Times New Roman UniToktom" w:cs="Times New Roman UniToktom"/>
                <w:b/>
                <w:i/>
                <w:sz w:val="24"/>
                <w:lang w:val="ky-KG"/>
              </w:rPr>
              <w:t>.</w:t>
            </w:r>
          </w:p>
        </w:tc>
      </w:tr>
    </w:tbl>
    <w:p w:rsidR="001402DF" w:rsidRPr="00620823" w:rsidRDefault="001402DF" w:rsidP="001402DF"/>
    <w:p w:rsidR="001402DF" w:rsidRPr="00620823" w:rsidRDefault="001402DF" w:rsidP="001402DF">
      <w:pPr>
        <w:widowControl/>
        <w:autoSpaceDE/>
        <w:autoSpaceDN/>
      </w:pPr>
      <w:r w:rsidRPr="00620823">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02DF" w:rsidRPr="00620823" w:rsidTr="00656FD9">
        <w:tc>
          <w:tcPr>
            <w:tcW w:w="4677" w:type="dxa"/>
          </w:tcPr>
          <w:p w:rsidR="001402DF" w:rsidRPr="00620823" w:rsidRDefault="001402DF" w:rsidP="00656FD9">
            <w:pPr>
              <w:pStyle w:val="23"/>
              <w:jc w:val="both"/>
              <w:rPr>
                <w:rFonts w:ascii="Times New Roman UniToktom" w:hAnsi="Times New Roman UniToktom" w:cs="Times New Roman UniToktom"/>
                <w:sz w:val="24"/>
                <w:lang w:val="ky-KG"/>
              </w:rPr>
            </w:pPr>
            <w:r w:rsidRPr="00620823">
              <w:lastRenderedPageBreak/>
              <w:br w:type="page"/>
            </w:r>
            <w:r w:rsidRPr="00620823">
              <w:rPr>
                <w:rFonts w:ascii="Times New Roman UniToktom" w:hAnsi="Times New Roman UniToktom" w:cs="Times New Roman UniToktom"/>
                <w:b/>
                <w:sz w:val="24"/>
                <w:szCs w:val="24"/>
                <w:lang w:val="ky-KG"/>
              </w:rPr>
              <w:t xml:space="preserve">2-таблица: </w:t>
            </w:r>
            <w:r w:rsidRPr="00620823">
              <w:rPr>
                <w:rFonts w:ascii="Times New Roman UniToktom" w:hAnsi="Times New Roman UniToktom" w:cs="Times New Roman UniToktom"/>
                <w:b/>
                <w:sz w:val="24"/>
                <w:lang w:val="ky-KG"/>
              </w:rPr>
              <w:t xml:space="preserve">2020жылдын </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ч</w:t>
            </w:r>
            <w:r w:rsidRPr="00620823">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w:t>
            </w:r>
            <w:r w:rsidRPr="00620823">
              <w:rPr>
                <w:rFonts w:ascii="Times New Roman UniToktom" w:hAnsi="Times New Roman UniToktom" w:cs="Times New Roman UniToktom"/>
                <w:b/>
                <w:sz w:val="24"/>
                <w:szCs w:val="24"/>
                <w:lang w:val="ky-KG"/>
              </w:rPr>
              <w:t xml:space="preserve"> – </w:t>
            </w:r>
            <w:r>
              <w:rPr>
                <w:rFonts w:ascii="Times New Roman UniToktom" w:hAnsi="Times New Roman UniToktom" w:cs="Times New Roman UniToktom"/>
                <w:b/>
                <w:sz w:val="24"/>
                <w:szCs w:val="24"/>
                <w:lang w:val="ky-KG"/>
              </w:rPr>
              <w:t xml:space="preserve">бештин </w:t>
            </w:r>
            <w:r w:rsidRPr="00620823">
              <w:rPr>
                <w:rFonts w:ascii="Times New Roman UniToktom" w:hAnsi="Times New Roman UniToktom" w:cs="Times New Roman UniToktom"/>
                <w:b/>
                <w:sz w:val="24"/>
                <w:szCs w:val="24"/>
                <w:lang w:val="ky-KG"/>
              </w:rPr>
              <w:t xml:space="preserve">айларындагы өндүрүлгөн өнөр жай продукциясы  </w:t>
            </w:r>
            <w:r w:rsidRPr="00620823">
              <w:rPr>
                <w:rFonts w:ascii="Times New Roman UniToktom" w:hAnsi="Times New Roman UniToktom" w:cs="Times New Roman UniToktom"/>
                <w:b/>
                <w:sz w:val="24"/>
                <w:lang w:val="ky-KG"/>
              </w:rPr>
              <w:t>Талас</w:t>
            </w:r>
            <w:r>
              <w:rPr>
                <w:rFonts w:ascii="Times New Roman UniToktom" w:hAnsi="Times New Roman UniToktom" w:cs="Times New Roman UniToktom"/>
                <w:b/>
                <w:sz w:val="24"/>
                <w:lang w:val="ky-KG"/>
              </w:rPr>
              <w:t xml:space="preserve"> облусунун аймактары боюнча (миң </w:t>
            </w:r>
            <w:r w:rsidRPr="00620823">
              <w:rPr>
                <w:rFonts w:ascii="Times New Roman UniToktom" w:hAnsi="Times New Roman UniToktom" w:cs="Times New Roman UniToktom"/>
                <w:b/>
                <w:sz w:val="24"/>
                <w:lang w:val="ky-KG"/>
              </w:rPr>
              <w:t>сом)</w:t>
            </w:r>
            <w:r w:rsidRPr="00620823">
              <w:rPr>
                <w:rFonts w:ascii="Times New Roman UniToktom" w:hAnsi="Times New Roman UniToktom" w:cs="Times New Roman UniToktom"/>
                <w:sz w:val="24"/>
                <w:lang w:val="ky-KG"/>
              </w:rPr>
              <w:t>.</w:t>
            </w:r>
          </w:p>
        </w:tc>
        <w:tc>
          <w:tcPr>
            <w:tcW w:w="4820" w:type="dxa"/>
          </w:tcPr>
          <w:p w:rsidR="001402DF" w:rsidRPr="00620823" w:rsidRDefault="001402DF" w:rsidP="00656FD9">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sidRPr="00620823">
              <w:rPr>
                <w:rFonts w:ascii="Times New Roman UniToktom" w:hAnsi="Times New Roman UniToktom" w:cs="Times New Roman UniToktom"/>
                <w:b/>
                <w:i/>
                <w:sz w:val="24"/>
                <w:lang w:val="ky-KG"/>
              </w:rPr>
              <w:t xml:space="preserve"> 2:  Объем производства промышленной продукции в январе - </w:t>
            </w:r>
            <w:r>
              <w:rPr>
                <w:rFonts w:ascii="Times New Roman UniToktom" w:hAnsi="Times New Roman UniToktom" w:cs="Times New Roman UniToktom"/>
                <w:b/>
                <w:i/>
                <w:sz w:val="24"/>
                <w:lang w:val="ky-KG"/>
              </w:rPr>
              <w:t>декабре</w:t>
            </w:r>
            <w:r w:rsidRPr="00620823">
              <w:rPr>
                <w:rFonts w:ascii="Times New Roman UniToktom" w:hAnsi="Times New Roman UniToktom" w:cs="Times New Roman UniToktom"/>
                <w:b/>
                <w:i/>
                <w:sz w:val="24"/>
                <w:lang w:val="ky-KG"/>
              </w:rPr>
              <w:t xml:space="preserve"> 2020 года </w:t>
            </w:r>
            <w:r w:rsidRPr="00620823">
              <w:rPr>
                <w:rFonts w:ascii="Times New Roman UniToktom" w:hAnsi="Times New Roman UniToktom" w:cs="Times New Roman UniToktom"/>
                <w:b/>
                <w:i/>
                <w:sz w:val="24"/>
                <w:szCs w:val="24"/>
              </w:rPr>
              <w:t xml:space="preserve">по </w:t>
            </w:r>
            <w:r w:rsidRPr="00620823">
              <w:rPr>
                <w:rFonts w:ascii="Times New Roman UniToktom" w:hAnsi="Times New Roman UniToktom" w:cs="Times New Roman UniToktom"/>
                <w:b/>
                <w:i/>
                <w:sz w:val="24"/>
                <w:szCs w:val="24"/>
                <w:lang w:val="ky-KG"/>
              </w:rPr>
              <w:t>Таласской области,</w:t>
            </w:r>
            <w:r w:rsidRPr="00620823">
              <w:rPr>
                <w:rFonts w:ascii="Times New Roman UniToktom" w:hAnsi="Times New Roman UniToktom" w:cs="Times New Roman UniToktom"/>
                <w:i/>
                <w:sz w:val="24"/>
                <w:szCs w:val="24"/>
                <w:lang w:val="ky-KG"/>
              </w:rPr>
              <w:t xml:space="preserve"> </w:t>
            </w:r>
          </w:p>
          <w:p w:rsidR="001402DF" w:rsidRPr="00620823" w:rsidRDefault="001402DF" w:rsidP="00656FD9">
            <w:pPr>
              <w:pStyle w:val="23"/>
              <w:outlineLvl w:val="0"/>
              <w:rPr>
                <w:rFonts w:ascii="Times New Roman UniToktom" w:hAnsi="Times New Roman UniToktom" w:cs="Times New Roman UniToktom"/>
                <w:b/>
                <w:i/>
                <w:sz w:val="24"/>
              </w:rPr>
            </w:pPr>
            <w:r w:rsidRPr="00620823">
              <w:rPr>
                <w:rFonts w:ascii="Times New Roman UniToktom" w:hAnsi="Times New Roman UniToktom" w:cs="Times New Roman UniToktom"/>
                <w:b/>
                <w:i/>
                <w:sz w:val="24"/>
                <w:szCs w:val="24"/>
                <w:lang w:val="ky-KG"/>
              </w:rPr>
              <w:t>(тыс. сом)</w:t>
            </w:r>
            <w:r w:rsidRPr="00620823">
              <w:rPr>
                <w:rFonts w:ascii="Times New Roman UniToktom" w:hAnsi="Times New Roman UniToktom" w:cs="Times New Roman UniToktom"/>
                <w:b/>
                <w:i/>
                <w:sz w:val="24"/>
                <w:szCs w:val="24"/>
              </w:rPr>
              <w:t xml:space="preserve">                   </w:t>
            </w:r>
          </w:p>
        </w:tc>
      </w:tr>
    </w:tbl>
    <w:p w:rsidR="001402DF" w:rsidRPr="00620823" w:rsidRDefault="001402DF" w:rsidP="001402DF">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1402DF" w:rsidRPr="00620823" w:rsidTr="00656FD9">
        <w:tc>
          <w:tcPr>
            <w:tcW w:w="2410" w:type="dxa"/>
            <w:vMerge w:val="restart"/>
            <w:tcBorders>
              <w:top w:val="single" w:sz="12" w:space="0" w:color="auto"/>
              <w:left w:val="nil"/>
              <w:right w:val="nil"/>
            </w:tcBorders>
            <w:hideMark/>
          </w:tcPr>
          <w:p w:rsidR="001402DF" w:rsidRPr="00620823" w:rsidRDefault="001402DF" w:rsidP="00656FD9">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1402DF" w:rsidRPr="00620823" w:rsidRDefault="001402DF" w:rsidP="00656FD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үчтүн айы–</w:t>
            </w:r>
            <w:r>
              <w:rPr>
                <w:rFonts w:ascii="Times New Roman UniToktom" w:hAnsi="Times New Roman UniToktom" w:cs="Times New Roman UniToktom"/>
                <w:lang w:val="ky-KG"/>
              </w:rPr>
              <w:t xml:space="preserve">бештин </w:t>
            </w:r>
            <w:r w:rsidRPr="00620823">
              <w:rPr>
                <w:rFonts w:ascii="Times New Roman UniToktom" w:hAnsi="Times New Roman UniToktom" w:cs="Times New Roman UniToktom"/>
                <w:lang w:val="ky-KG"/>
              </w:rPr>
              <w:t xml:space="preserve">айларына </w:t>
            </w:r>
          </w:p>
          <w:p w:rsidR="001402DF" w:rsidRPr="00620823" w:rsidRDefault="001402DF" w:rsidP="00656FD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lang w:val="ky-KG"/>
              </w:rPr>
              <w:t xml:space="preserve"> январь -</w:t>
            </w:r>
            <w:r>
              <w:rPr>
                <w:rFonts w:ascii="Times New Roman UniToktom" w:hAnsi="Times New Roman UniToktom" w:cs="Times New Roman UniToktom"/>
                <w:i/>
                <w:lang w:val="ky-KG"/>
              </w:rPr>
              <w:t xml:space="preserve"> декабрь</w:t>
            </w:r>
            <w:r w:rsidRPr="00620823">
              <w:rPr>
                <w:rFonts w:ascii="Times New Roman UniToktom" w:hAnsi="Times New Roman UniToktom" w:cs="Times New Roman UniToktom"/>
                <w:i/>
                <w:lang w:val="ky-KG"/>
              </w:rPr>
              <w:t>/</w:t>
            </w:r>
          </w:p>
        </w:tc>
        <w:tc>
          <w:tcPr>
            <w:tcW w:w="1844" w:type="dxa"/>
            <w:vMerge w:val="restart"/>
            <w:tcBorders>
              <w:top w:val="single" w:sz="12" w:space="0" w:color="auto"/>
              <w:left w:val="nil"/>
              <w:right w:val="nil"/>
            </w:tcBorders>
            <w:vAlign w:val="center"/>
            <w:hideMark/>
          </w:tcPr>
          <w:p w:rsidR="001402DF" w:rsidRPr="00620823" w:rsidRDefault="001402DF" w:rsidP="00656FD9">
            <w:pPr>
              <w:pStyle w:val="23"/>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lang w:val="ky-KG"/>
              </w:rPr>
              <w:t xml:space="preserve">2020-ж. үчтүн </w:t>
            </w:r>
            <w:r>
              <w:rPr>
                <w:rFonts w:ascii="Times New Roman UniToktom" w:hAnsi="Times New Roman UniToktom" w:cs="Times New Roman UniToktom"/>
                <w:lang w:val="ky-KG"/>
              </w:rPr>
              <w:t xml:space="preserve">–бештин </w:t>
            </w:r>
            <w:r w:rsidRPr="00620823">
              <w:rPr>
                <w:rFonts w:ascii="Times New Roman UniToktom" w:hAnsi="Times New Roman UniToktom" w:cs="Times New Roman UniToktom"/>
                <w:lang w:val="ky-KG"/>
              </w:rPr>
              <w:t>айлары</w:t>
            </w:r>
          </w:p>
          <w:p w:rsidR="001402DF" w:rsidRPr="00620823" w:rsidRDefault="001402DF" w:rsidP="00656FD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2019- ж.</w:t>
            </w:r>
          </w:p>
          <w:p w:rsidR="001402DF" w:rsidRPr="00620823" w:rsidRDefault="001402DF" w:rsidP="00656FD9">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үчтүн </w:t>
            </w:r>
            <w:r>
              <w:rPr>
                <w:rFonts w:ascii="Times New Roman UniToktom" w:hAnsi="Times New Roman UniToktom" w:cs="Times New Roman UniToktom"/>
                <w:lang w:val="ky-KG"/>
              </w:rPr>
              <w:t>– бештин</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rPr>
              <w:t xml:space="preserve"> </w:t>
            </w:r>
            <w:r w:rsidRPr="00620823">
              <w:rPr>
                <w:rFonts w:ascii="Times New Roman UniToktom" w:hAnsi="Times New Roman UniToktom" w:cs="Times New Roman UniToktom"/>
                <w:lang w:val="ky-KG"/>
              </w:rPr>
              <w:t xml:space="preserve">айларына </w:t>
            </w:r>
            <w:r w:rsidRPr="00620823">
              <w:rPr>
                <w:rFonts w:ascii="Times New Roman UniToktom" w:hAnsi="Times New Roman UniToktom" w:cs="Times New Roman UniToktom"/>
              </w:rPr>
              <w:t>% менен</w:t>
            </w:r>
          </w:p>
          <w:p w:rsidR="001402DF" w:rsidRPr="00620823" w:rsidRDefault="001402DF" w:rsidP="00656FD9">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 </w:t>
            </w:r>
            <w:r w:rsidRPr="00620823">
              <w:rPr>
                <w:rFonts w:ascii="Times New Roman UniToktom" w:hAnsi="Times New Roman UniToktom" w:cs="Times New Roman UniToktom"/>
                <w:i/>
              </w:rPr>
              <w:t>2020  г. в %  к 2019г. (индекс ф</w:t>
            </w:r>
            <w:r w:rsidRPr="00620823">
              <w:rPr>
                <w:rFonts w:ascii="Times New Roman UniToktom" w:hAnsi="Times New Roman UniToktom" w:cs="Times New Roman UniToktom"/>
                <w:i/>
              </w:rPr>
              <w:t>и</w:t>
            </w:r>
            <w:r w:rsidRPr="00620823">
              <w:rPr>
                <w:rFonts w:ascii="Times New Roman UniToktom" w:hAnsi="Times New Roman UniToktom" w:cs="Times New Roman UniToktom"/>
                <w:i/>
              </w:rPr>
              <w:t xml:space="preserve">зического объема, в процентах)  </w:t>
            </w:r>
          </w:p>
        </w:tc>
        <w:tc>
          <w:tcPr>
            <w:tcW w:w="2692" w:type="dxa"/>
            <w:vMerge w:val="restart"/>
            <w:tcBorders>
              <w:top w:val="single" w:sz="12" w:space="0" w:color="auto"/>
              <w:left w:val="nil"/>
              <w:right w:val="nil"/>
            </w:tcBorders>
          </w:tcPr>
          <w:p w:rsidR="001402DF" w:rsidRPr="00620823" w:rsidRDefault="001402DF" w:rsidP="00656FD9">
            <w:pPr>
              <w:pStyle w:val="23"/>
              <w:jc w:val="center"/>
              <w:rPr>
                <w:rFonts w:ascii="Times New Roman UniToktom" w:hAnsi="Times New Roman UniToktom" w:cs="Times New Roman UniToktom"/>
                <w:lang w:val="ky-KG"/>
              </w:rPr>
            </w:pPr>
          </w:p>
        </w:tc>
      </w:tr>
      <w:tr w:rsidR="001402DF" w:rsidRPr="00620823" w:rsidTr="00656FD9">
        <w:tc>
          <w:tcPr>
            <w:tcW w:w="2410" w:type="dxa"/>
            <w:vMerge/>
            <w:tcBorders>
              <w:left w:val="nil"/>
              <w:bottom w:val="single" w:sz="12" w:space="0" w:color="auto"/>
              <w:right w:val="nil"/>
            </w:tcBorders>
          </w:tcPr>
          <w:p w:rsidR="001402DF" w:rsidRPr="00620823" w:rsidRDefault="001402DF" w:rsidP="00656FD9">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1402DF" w:rsidRPr="00620823" w:rsidRDefault="001402DF" w:rsidP="00656FD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1402DF" w:rsidRPr="00620823" w:rsidRDefault="001402DF" w:rsidP="00656FD9">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1402DF" w:rsidRPr="00620823" w:rsidRDefault="001402DF" w:rsidP="00656FD9">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1402DF" w:rsidRPr="00620823" w:rsidRDefault="001402DF" w:rsidP="00656FD9">
            <w:pPr>
              <w:pStyle w:val="23"/>
              <w:jc w:val="center"/>
              <w:rPr>
                <w:rFonts w:ascii="Times New Roman UniToktom" w:hAnsi="Times New Roman UniToktom" w:cs="Times New Roman UniToktom"/>
                <w:lang w:val="ky-KG"/>
              </w:rPr>
            </w:pPr>
          </w:p>
        </w:tc>
      </w:tr>
      <w:tr w:rsidR="001402DF" w:rsidRPr="00620823" w:rsidTr="00B11716">
        <w:tc>
          <w:tcPr>
            <w:tcW w:w="2410" w:type="dxa"/>
            <w:tcBorders>
              <w:top w:val="nil"/>
              <w:left w:val="nil"/>
              <w:bottom w:val="nil"/>
              <w:right w:val="nil"/>
            </w:tcBorders>
          </w:tcPr>
          <w:p w:rsidR="001402DF" w:rsidRPr="00620823" w:rsidRDefault="001402DF" w:rsidP="00656FD9">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bottom"/>
          </w:tcPr>
          <w:p w:rsidR="001402DF" w:rsidRPr="00620823" w:rsidRDefault="001402DF" w:rsidP="00B1171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2002,4</w:t>
            </w:r>
          </w:p>
        </w:tc>
        <w:tc>
          <w:tcPr>
            <w:tcW w:w="1275" w:type="dxa"/>
            <w:tcBorders>
              <w:top w:val="nil"/>
              <w:left w:val="nil"/>
              <w:bottom w:val="nil"/>
              <w:right w:val="nil"/>
            </w:tcBorders>
            <w:vAlign w:val="bottom"/>
          </w:tcPr>
          <w:p w:rsidR="001402DF" w:rsidRPr="00620823" w:rsidRDefault="001402DF" w:rsidP="00B11716">
            <w:pPr>
              <w:pStyle w:val="23"/>
              <w:jc w:val="center"/>
              <w:rPr>
                <w:b/>
                <w:sz w:val="22"/>
                <w:szCs w:val="22"/>
                <w:lang w:val="ky-KG"/>
              </w:rPr>
            </w:pPr>
            <w:r>
              <w:rPr>
                <w:b/>
                <w:sz w:val="22"/>
                <w:szCs w:val="22"/>
                <w:lang w:val="ky-KG"/>
              </w:rPr>
              <w:t>1468,5</w:t>
            </w:r>
          </w:p>
        </w:tc>
        <w:tc>
          <w:tcPr>
            <w:tcW w:w="1844" w:type="dxa"/>
            <w:tcBorders>
              <w:top w:val="nil"/>
              <w:left w:val="nil"/>
              <w:bottom w:val="nil"/>
              <w:right w:val="nil"/>
            </w:tcBorders>
            <w:vAlign w:val="bottom"/>
          </w:tcPr>
          <w:p w:rsidR="001402DF" w:rsidRPr="00620823" w:rsidRDefault="001402DF" w:rsidP="00B1171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104,8</w:t>
            </w:r>
          </w:p>
        </w:tc>
        <w:tc>
          <w:tcPr>
            <w:tcW w:w="2692" w:type="dxa"/>
            <w:tcBorders>
              <w:top w:val="nil"/>
              <w:left w:val="nil"/>
              <w:bottom w:val="nil"/>
              <w:right w:val="nil"/>
            </w:tcBorders>
          </w:tcPr>
          <w:p w:rsidR="001402DF" w:rsidRPr="00620823" w:rsidRDefault="001402DF" w:rsidP="00656FD9">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1402DF" w:rsidRPr="00620823" w:rsidTr="00B11716">
        <w:tc>
          <w:tcPr>
            <w:tcW w:w="2410" w:type="dxa"/>
            <w:tcBorders>
              <w:top w:val="nil"/>
              <w:left w:val="nil"/>
              <w:bottom w:val="nil"/>
              <w:right w:val="nil"/>
            </w:tcBorders>
          </w:tcPr>
          <w:p w:rsidR="001402DF" w:rsidRPr="00620823" w:rsidRDefault="001402DF" w:rsidP="00656FD9">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с</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w:t>
            </w:r>
          </w:p>
        </w:tc>
        <w:tc>
          <w:tcPr>
            <w:tcW w:w="1276" w:type="dxa"/>
            <w:tcBorders>
              <w:top w:val="nil"/>
              <w:left w:val="nil"/>
              <w:bottom w:val="nil"/>
              <w:right w:val="nil"/>
            </w:tcBorders>
            <w:vAlign w:val="bottom"/>
          </w:tcPr>
          <w:p w:rsidR="001402DF" w:rsidRPr="00F247F3" w:rsidRDefault="001402DF" w:rsidP="00B1171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1386,2</w:t>
            </w:r>
          </w:p>
        </w:tc>
        <w:tc>
          <w:tcPr>
            <w:tcW w:w="1275" w:type="dxa"/>
            <w:tcBorders>
              <w:top w:val="nil"/>
              <w:left w:val="nil"/>
              <w:bottom w:val="nil"/>
              <w:right w:val="nil"/>
            </w:tcBorders>
            <w:vAlign w:val="bottom"/>
          </w:tcPr>
          <w:p w:rsidR="001402DF" w:rsidRPr="00F247F3" w:rsidRDefault="001402DF" w:rsidP="00B1171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905,9</w:t>
            </w:r>
          </w:p>
        </w:tc>
        <w:tc>
          <w:tcPr>
            <w:tcW w:w="1844" w:type="dxa"/>
            <w:tcBorders>
              <w:top w:val="nil"/>
              <w:left w:val="nil"/>
              <w:bottom w:val="nil"/>
              <w:right w:val="nil"/>
            </w:tcBorders>
            <w:vAlign w:val="bottom"/>
          </w:tcPr>
          <w:p w:rsidR="001402DF" w:rsidRPr="00F247F3" w:rsidRDefault="001402DF" w:rsidP="00B1171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103,8</w:t>
            </w:r>
          </w:p>
        </w:tc>
        <w:tc>
          <w:tcPr>
            <w:tcW w:w="2692" w:type="dxa"/>
            <w:tcBorders>
              <w:top w:val="nil"/>
              <w:left w:val="nil"/>
              <w:bottom w:val="nil"/>
              <w:right w:val="nil"/>
            </w:tcBorders>
          </w:tcPr>
          <w:p w:rsidR="001402DF" w:rsidRPr="00620823" w:rsidRDefault="001402DF" w:rsidP="00656FD9">
            <w:pPr>
              <w:pStyle w:val="23"/>
              <w:rPr>
                <w:rFonts w:ascii="Times New Roman UniToktom" w:hAnsi="Times New Roman UniToktom" w:cs="Times New Roman UniToktom"/>
                <w:b/>
                <w:i/>
                <w:sz w:val="22"/>
                <w:szCs w:val="22"/>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 xml:space="preserve"> **</w:t>
            </w:r>
          </w:p>
        </w:tc>
      </w:tr>
      <w:tr w:rsidR="001402DF" w:rsidRPr="00620823" w:rsidTr="00656FD9">
        <w:trPr>
          <w:trHeight w:val="46"/>
        </w:trPr>
        <w:tc>
          <w:tcPr>
            <w:tcW w:w="3686" w:type="dxa"/>
            <w:gridSpan w:val="2"/>
            <w:tcBorders>
              <w:top w:val="nil"/>
              <w:left w:val="nil"/>
              <w:bottom w:val="nil"/>
              <w:right w:val="nil"/>
            </w:tcBorders>
          </w:tcPr>
          <w:p w:rsidR="001402DF" w:rsidRPr="00040990" w:rsidRDefault="001402DF" w:rsidP="00B11716">
            <w:pPr>
              <w:pStyle w:val="23"/>
              <w:jc w:val="center"/>
              <w:rPr>
                <w:rFonts w:ascii="Times New Roman UniToktom" w:hAnsi="Times New Roman UniToktom" w:cs="Times New Roman UniToktom"/>
                <w:i/>
                <w:sz w:val="22"/>
                <w:szCs w:val="22"/>
                <w:lang w:val="ky-KG"/>
              </w:rPr>
            </w:pPr>
            <w:r w:rsidRPr="00040990">
              <w:rPr>
                <w:rFonts w:ascii="Times New Roman UniToktom" w:hAnsi="Times New Roman UniToktom" w:cs="Times New Roman UniToktom"/>
                <w:i/>
                <w:sz w:val="22"/>
                <w:szCs w:val="22"/>
                <w:lang w:val="ky-KG"/>
              </w:rPr>
              <w:t>анын ичинде</w:t>
            </w:r>
          </w:p>
        </w:tc>
        <w:tc>
          <w:tcPr>
            <w:tcW w:w="1275"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1402DF" w:rsidRPr="00620823" w:rsidRDefault="001402DF" w:rsidP="00656FD9">
            <w:pPr>
              <w:pStyle w:val="23"/>
              <w:jc w:val="center"/>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в том числе районы</w:t>
            </w:r>
          </w:p>
        </w:tc>
      </w:tr>
      <w:tr w:rsidR="001402DF" w:rsidRPr="00620823" w:rsidTr="00656FD9">
        <w:tc>
          <w:tcPr>
            <w:tcW w:w="2410" w:type="dxa"/>
            <w:tcBorders>
              <w:top w:val="nil"/>
              <w:left w:val="nil"/>
              <w:bottom w:val="nil"/>
              <w:right w:val="nil"/>
            </w:tcBorders>
            <w:hideMark/>
          </w:tcPr>
          <w:p w:rsidR="001402DF" w:rsidRPr="00620823" w:rsidRDefault="001402DF" w:rsidP="00656FD9">
            <w:pPr>
              <w:pStyle w:val="23"/>
              <w:jc w:val="both"/>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851,9</w:t>
            </w:r>
          </w:p>
        </w:tc>
        <w:tc>
          <w:tcPr>
            <w:tcW w:w="1275"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403,6</w:t>
            </w:r>
          </w:p>
        </w:tc>
        <w:tc>
          <w:tcPr>
            <w:tcW w:w="1844"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168,1</w:t>
            </w:r>
          </w:p>
        </w:tc>
        <w:tc>
          <w:tcPr>
            <w:tcW w:w="2692" w:type="dxa"/>
            <w:tcBorders>
              <w:top w:val="nil"/>
              <w:left w:val="nil"/>
              <w:bottom w:val="nil"/>
              <w:right w:val="nil"/>
            </w:tcBorders>
          </w:tcPr>
          <w:p w:rsidR="001402DF" w:rsidRPr="00620823" w:rsidRDefault="001402DF" w:rsidP="00656FD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Кара-Бууринский район </w:t>
            </w:r>
          </w:p>
        </w:tc>
      </w:tr>
      <w:tr w:rsidR="001402DF" w:rsidRPr="00620823" w:rsidTr="00656FD9">
        <w:tc>
          <w:tcPr>
            <w:tcW w:w="2410" w:type="dxa"/>
            <w:tcBorders>
              <w:top w:val="nil"/>
              <w:left w:val="nil"/>
              <w:bottom w:val="nil"/>
              <w:right w:val="nil"/>
            </w:tcBorders>
            <w:hideMark/>
          </w:tcPr>
          <w:p w:rsidR="001402DF" w:rsidRPr="00620823" w:rsidRDefault="001402DF" w:rsidP="00656FD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14,2</w:t>
            </w:r>
          </w:p>
        </w:tc>
        <w:tc>
          <w:tcPr>
            <w:tcW w:w="1275"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w:t>
            </w:r>
          </w:p>
        </w:tc>
        <w:tc>
          <w:tcPr>
            <w:tcW w:w="1844"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107,4</w:t>
            </w:r>
          </w:p>
        </w:tc>
        <w:tc>
          <w:tcPr>
            <w:tcW w:w="2692" w:type="dxa"/>
            <w:tcBorders>
              <w:top w:val="nil"/>
              <w:left w:val="nil"/>
              <w:bottom w:val="nil"/>
              <w:right w:val="nil"/>
            </w:tcBorders>
          </w:tcPr>
          <w:p w:rsidR="001402DF" w:rsidRPr="00620823" w:rsidRDefault="001402DF" w:rsidP="00656FD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1402DF" w:rsidRPr="00620823" w:rsidTr="00656FD9">
        <w:tc>
          <w:tcPr>
            <w:tcW w:w="2410" w:type="dxa"/>
            <w:tcBorders>
              <w:top w:val="nil"/>
              <w:left w:val="nil"/>
              <w:bottom w:val="nil"/>
              <w:right w:val="nil"/>
            </w:tcBorders>
            <w:hideMark/>
          </w:tcPr>
          <w:p w:rsidR="001402DF" w:rsidRPr="00620823" w:rsidRDefault="001402DF" w:rsidP="00656FD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21,5</w:t>
            </w:r>
          </w:p>
        </w:tc>
        <w:tc>
          <w:tcPr>
            <w:tcW w:w="1275"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20,3</w:t>
            </w:r>
          </w:p>
        </w:tc>
        <w:tc>
          <w:tcPr>
            <w:tcW w:w="1844" w:type="dxa"/>
            <w:tcBorders>
              <w:top w:val="nil"/>
              <w:left w:val="nil"/>
              <w:bottom w:val="nil"/>
              <w:right w:val="nil"/>
            </w:tcBorders>
            <w:vAlign w:val="center"/>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98,6</w:t>
            </w:r>
          </w:p>
        </w:tc>
        <w:tc>
          <w:tcPr>
            <w:tcW w:w="2692" w:type="dxa"/>
            <w:tcBorders>
              <w:top w:val="nil"/>
              <w:left w:val="nil"/>
              <w:bottom w:val="nil"/>
              <w:right w:val="nil"/>
            </w:tcBorders>
          </w:tcPr>
          <w:p w:rsidR="001402DF" w:rsidRPr="00620823" w:rsidRDefault="001402DF" w:rsidP="00656FD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1402DF" w:rsidRPr="00EB05CE" w:rsidTr="00656FD9">
        <w:tc>
          <w:tcPr>
            <w:tcW w:w="2410" w:type="dxa"/>
            <w:tcBorders>
              <w:top w:val="nil"/>
              <w:left w:val="nil"/>
              <w:bottom w:val="nil"/>
              <w:right w:val="nil"/>
            </w:tcBorders>
            <w:hideMark/>
          </w:tcPr>
          <w:p w:rsidR="001402DF" w:rsidRPr="00EB05CE" w:rsidRDefault="001402DF" w:rsidP="00656FD9">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10,7</w:t>
            </w:r>
          </w:p>
        </w:tc>
        <w:tc>
          <w:tcPr>
            <w:tcW w:w="1275"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11,8</w:t>
            </w:r>
          </w:p>
        </w:tc>
        <w:tc>
          <w:tcPr>
            <w:tcW w:w="1844"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16,7</w:t>
            </w:r>
          </w:p>
        </w:tc>
        <w:tc>
          <w:tcPr>
            <w:tcW w:w="2692" w:type="dxa"/>
            <w:tcBorders>
              <w:top w:val="nil"/>
              <w:left w:val="nil"/>
              <w:bottom w:val="nil"/>
              <w:right w:val="nil"/>
            </w:tcBorders>
          </w:tcPr>
          <w:p w:rsidR="001402DF" w:rsidRPr="00EB05CE" w:rsidRDefault="001402DF" w:rsidP="00656FD9">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Таласский район</w:t>
            </w:r>
          </w:p>
        </w:tc>
      </w:tr>
      <w:tr w:rsidR="001402DF" w:rsidRPr="00EB05CE" w:rsidTr="00656FD9">
        <w:tc>
          <w:tcPr>
            <w:tcW w:w="2410" w:type="dxa"/>
            <w:tcBorders>
              <w:top w:val="nil"/>
              <w:left w:val="nil"/>
              <w:bottom w:val="nil"/>
              <w:right w:val="nil"/>
            </w:tcBorders>
          </w:tcPr>
          <w:p w:rsidR="001402DF" w:rsidRPr="00EB05CE" w:rsidRDefault="001402DF" w:rsidP="00656FD9">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1104,1</w:t>
            </w:r>
          </w:p>
        </w:tc>
        <w:tc>
          <w:tcPr>
            <w:tcW w:w="1275"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1020,0</w:t>
            </w:r>
          </w:p>
        </w:tc>
        <w:tc>
          <w:tcPr>
            <w:tcW w:w="1844" w:type="dxa"/>
            <w:tcBorders>
              <w:top w:val="nil"/>
              <w:left w:val="nil"/>
              <w:bottom w:val="nil"/>
              <w:right w:val="nil"/>
            </w:tcBorders>
            <w:vAlign w:val="center"/>
          </w:tcPr>
          <w:p w:rsidR="001402DF" w:rsidRPr="00EB05CE"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103,8</w:t>
            </w:r>
          </w:p>
        </w:tc>
        <w:tc>
          <w:tcPr>
            <w:tcW w:w="2692" w:type="dxa"/>
            <w:tcBorders>
              <w:top w:val="nil"/>
              <w:left w:val="nil"/>
              <w:bottom w:val="nil"/>
              <w:right w:val="nil"/>
            </w:tcBorders>
          </w:tcPr>
          <w:p w:rsidR="001402DF" w:rsidRPr="00EB05CE" w:rsidRDefault="001402DF" w:rsidP="00656FD9">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 xml:space="preserve"> Город Талас</w:t>
            </w:r>
          </w:p>
        </w:tc>
      </w:tr>
      <w:tr w:rsidR="001402DF" w:rsidRPr="00620823" w:rsidTr="00656FD9">
        <w:tc>
          <w:tcPr>
            <w:tcW w:w="2410" w:type="dxa"/>
            <w:tcBorders>
              <w:top w:val="nil"/>
              <w:left w:val="nil"/>
              <w:bottom w:val="single" w:sz="4" w:space="0" w:color="auto"/>
              <w:right w:val="nil"/>
            </w:tcBorders>
          </w:tcPr>
          <w:p w:rsidR="001402DF" w:rsidRPr="00620823" w:rsidRDefault="001402DF" w:rsidP="00656FD9">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1402DF" w:rsidRPr="002B1E01"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487,9</w:t>
            </w:r>
          </w:p>
        </w:tc>
        <w:tc>
          <w:tcPr>
            <w:tcW w:w="1275" w:type="dxa"/>
            <w:tcBorders>
              <w:top w:val="nil"/>
              <w:left w:val="nil"/>
              <w:bottom w:val="single" w:sz="4" w:space="0" w:color="auto"/>
              <w:right w:val="nil"/>
            </w:tcBorders>
            <w:vAlign w:val="center"/>
          </w:tcPr>
          <w:p w:rsidR="001402DF" w:rsidRPr="002B1E01"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457,4</w:t>
            </w:r>
          </w:p>
        </w:tc>
        <w:tc>
          <w:tcPr>
            <w:tcW w:w="1844" w:type="dxa"/>
            <w:tcBorders>
              <w:top w:val="nil"/>
              <w:left w:val="nil"/>
              <w:bottom w:val="single" w:sz="4" w:space="0" w:color="auto"/>
              <w:right w:val="nil"/>
            </w:tcBorders>
            <w:vAlign w:val="center"/>
          </w:tcPr>
          <w:p w:rsidR="001402DF" w:rsidRPr="002B1E01" w:rsidRDefault="001402DF" w:rsidP="00656FD9">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102,1</w:t>
            </w:r>
          </w:p>
        </w:tc>
        <w:tc>
          <w:tcPr>
            <w:tcW w:w="2692" w:type="dxa"/>
            <w:tcBorders>
              <w:top w:val="nil"/>
              <w:left w:val="nil"/>
              <w:bottom w:val="single" w:sz="4" w:space="0" w:color="auto"/>
              <w:right w:val="nil"/>
            </w:tcBorders>
          </w:tcPr>
          <w:p w:rsidR="001402DF" w:rsidRPr="00620823" w:rsidRDefault="001402DF" w:rsidP="00656FD9">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 Город Талас**</w:t>
            </w:r>
          </w:p>
        </w:tc>
      </w:tr>
    </w:tbl>
    <w:p w:rsidR="001402DF" w:rsidRPr="00B11716" w:rsidRDefault="001402DF" w:rsidP="001402DF">
      <w:pPr>
        <w:widowControl/>
        <w:autoSpaceDE/>
        <w:autoSpaceDN/>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02DF" w:rsidRPr="00620823" w:rsidTr="00656FD9">
        <w:tc>
          <w:tcPr>
            <w:tcW w:w="4677" w:type="dxa"/>
          </w:tcPr>
          <w:p w:rsidR="001402DF" w:rsidRPr="00620823" w:rsidRDefault="001402DF" w:rsidP="00656FD9">
            <w:pPr>
              <w:pStyle w:val="23"/>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3-таблица: Тамак – аш азыктарынын негизги түрлөрүн чыгаруу төмөндөгүдөй:</w:t>
            </w:r>
          </w:p>
        </w:tc>
        <w:tc>
          <w:tcPr>
            <w:tcW w:w="4820" w:type="dxa"/>
          </w:tcPr>
          <w:p w:rsidR="001402DF" w:rsidRPr="00620823" w:rsidRDefault="001402DF" w:rsidP="00656FD9">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3: </w:t>
            </w:r>
            <w:r w:rsidRPr="00620823">
              <w:rPr>
                <w:rFonts w:ascii="Times New Roman UniToktom" w:hAnsi="Times New Roman UniToktom" w:cs="Times New Roman UniToktom"/>
                <w:b/>
                <w:i/>
                <w:sz w:val="24"/>
              </w:rPr>
              <w:t>Производство важнейших в</w:t>
            </w:r>
            <w:r w:rsidRPr="00620823">
              <w:rPr>
                <w:rFonts w:ascii="Times New Roman UniToktom" w:hAnsi="Times New Roman UniToktom" w:cs="Times New Roman UniToktom"/>
                <w:b/>
                <w:i/>
                <w:sz w:val="24"/>
              </w:rPr>
              <w:t>и</w:t>
            </w:r>
            <w:r w:rsidRPr="00620823">
              <w:rPr>
                <w:rFonts w:ascii="Times New Roman UniToktom" w:hAnsi="Times New Roman UniToktom" w:cs="Times New Roman UniToktom"/>
                <w:b/>
                <w:i/>
                <w:sz w:val="24"/>
              </w:rPr>
              <w:t>дов пищевой промышленности характ</w:t>
            </w:r>
            <w:r w:rsidRPr="00620823">
              <w:rPr>
                <w:rFonts w:ascii="Times New Roman UniToktom" w:hAnsi="Times New Roman UniToktom" w:cs="Times New Roman UniToktom"/>
                <w:b/>
                <w:i/>
                <w:sz w:val="24"/>
              </w:rPr>
              <w:t>е</w:t>
            </w:r>
            <w:r w:rsidRPr="00620823">
              <w:rPr>
                <w:rFonts w:ascii="Times New Roman UniToktom" w:hAnsi="Times New Roman UniToktom" w:cs="Times New Roman UniToktom"/>
                <w:b/>
                <w:i/>
                <w:sz w:val="24"/>
              </w:rPr>
              <w:t>ризуется следующими данными.</w:t>
            </w:r>
          </w:p>
        </w:tc>
      </w:tr>
    </w:tbl>
    <w:p w:rsidR="001402DF" w:rsidRPr="00620823" w:rsidRDefault="001402DF" w:rsidP="001402DF">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p>
    <w:tbl>
      <w:tblPr>
        <w:tblW w:w="953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59"/>
        <w:gridCol w:w="2410"/>
      </w:tblGrid>
      <w:tr w:rsidR="001402DF" w:rsidRPr="00620823" w:rsidTr="00656FD9">
        <w:trPr>
          <w:cantSplit/>
          <w:trHeight w:val="449"/>
          <w:tblHeader/>
        </w:trPr>
        <w:tc>
          <w:tcPr>
            <w:tcW w:w="2126" w:type="dxa"/>
            <w:vMerge w:val="restart"/>
            <w:tcBorders>
              <w:top w:val="single" w:sz="12" w:space="0" w:color="auto"/>
              <w:left w:val="nil"/>
              <w:bottom w:val="single" w:sz="12" w:space="0" w:color="auto"/>
              <w:right w:val="nil"/>
            </w:tcBorders>
          </w:tcPr>
          <w:p w:rsidR="001402DF" w:rsidRPr="00620823" w:rsidRDefault="001402DF" w:rsidP="00656FD9">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1402DF" w:rsidRPr="00620823" w:rsidRDefault="001402DF" w:rsidP="00656FD9">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59" w:type="dxa"/>
            <w:vMerge w:val="restart"/>
            <w:tcBorders>
              <w:top w:val="single" w:sz="12" w:space="0" w:color="auto"/>
              <w:left w:val="nil"/>
              <w:bottom w:val="single" w:sz="12" w:space="0" w:color="auto"/>
              <w:right w:val="nil"/>
            </w:tcBorders>
            <w:vAlign w:val="center"/>
            <w:hideMark/>
          </w:tcPr>
          <w:p w:rsidR="001402DF" w:rsidRPr="00620823" w:rsidRDefault="001402DF" w:rsidP="00656FD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2020 – жыл</w:t>
            </w:r>
            <w:r w:rsidRPr="00620823">
              <w:rPr>
                <w:rFonts w:ascii="Times New Roman UniToktom" w:hAnsi="Times New Roman UniToktom" w:cs="Times New Roman UniToktom"/>
                <w:sz w:val="18"/>
                <w:szCs w:val="18"/>
                <w:lang w:val="ky-KG"/>
              </w:rPr>
              <w:t>дын  үчтүн  айы –</w:t>
            </w:r>
            <w:r>
              <w:rPr>
                <w:rFonts w:ascii="Times New Roman UniToktom" w:hAnsi="Times New Roman UniToktom" w:cs="Times New Roman UniToktom"/>
                <w:sz w:val="18"/>
                <w:szCs w:val="18"/>
                <w:lang w:val="ky-KG"/>
              </w:rPr>
              <w:t xml:space="preserve"> бештин</w:t>
            </w:r>
            <w:r w:rsidRPr="00620823">
              <w:rPr>
                <w:rFonts w:ascii="Times New Roman UniToktom" w:hAnsi="Times New Roman UniToktom" w:cs="Times New Roman UniToktom"/>
                <w:sz w:val="18"/>
                <w:szCs w:val="18"/>
                <w:lang w:val="ky-KG"/>
              </w:rPr>
              <w:t xml:space="preserve">   айлары   </w:t>
            </w:r>
          </w:p>
          <w:p w:rsidR="001402DF" w:rsidRPr="00620823" w:rsidRDefault="001402DF" w:rsidP="00656FD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2019- жылдын үчтүн  айы –</w:t>
            </w:r>
            <w:r>
              <w:rPr>
                <w:rFonts w:ascii="Times New Roman UniToktom" w:hAnsi="Times New Roman UniToktom" w:cs="Times New Roman UniToktom"/>
                <w:sz w:val="18"/>
                <w:szCs w:val="18"/>
                <w:lang w:val="ky-KG"/>
              </w:rPr>
              <w:t xml:space="preserve"> бештин</w:t>
            </w:r>
            <w:r w:rsidRPr="00620823">
              <w:rPr>
                <w:rFonts w:ascii="Times New Roman UniToktom" w:hAnsi="Times New Roman UniToktom" w:cs="Times New Roman UniToktom"/>
                <w:sz w:val="18"/>
                <w:szCs w:val="18"/>
                <w:lang w:val="ky-KG"/>
              </w:rPr>
              <w:t xml:space="preserve">   айларына</w:t>
            </w:r>
            <w:r>
              <w:rPr>
                <w:rFonts w:ascii="Times New Roman UniToktom" w:hAnsi="Times New Roman UniToktom" w:cs="Times New Roman UniToktom"/>
                <w:sz w:val="18"/>
                <w:szCs w:val="18"/>
                <w:lang w:val="ky-KG"/>
              </w:rPr>
              <w:t xml:space="preserve"> карата </w:t>
            </w:r>
            <w:r w:rsidRPr="00620823">
              <w:rPr>
                <w:rFonts w:ascii="Times New Roman UniToktom" w:hAnsi="Times New Roman UniToktom" w:cs="Times New Roman UniToktom"/>
                <w:sz w:val="18"/>
                <w:szCs w:val="18"/>
                <w:lang w:val="ky-KG"/>
              </w:rPr>
              <w:t xml:space="preserve">   пайыз м\н / </w:t>
            </w:r>
            <w:r>
              <w:rPr>
                <w:rFonts w:ascii="Times New Roman UniToktom" w:hAnsi="Times New Roman UniToktom" w:cs="Times New Roman UniToktom"/>
                <w:i/>
                <w:sz w:val="18"/>
                <w:szCs w:val="18"/>
                <w:lang w:val="ky-KG"/>
              </w:rPr>
              <w:t>Январь -декабрь</w:t>
            </w:r>
            <w:r w:rsidRPr="00620823">
              <w:rPr>
                <w:rFonts w:ascii="Times New Roman UniToktom" w:hAnsi="Times New Roman UniToktom" w:cs="Times New Roman UniToktom"/>
                <w:i/>
                <w:sz w:val="18"/>
                <w:szCs w:val="18"/>
                <w:lang w:val="ky-KG"/>
              </w:rPr>
              <w:t xml:space="preserve">2020 г. </w:t>
            </w:r>
            <w:r w:rsidRPr="00620823">
              <w:rPr>
                <w:rFonts w:ascii="Times New Roman UniToktom" w:hAnsi="Times New Roman UniToktom" w:cs="Times New Roman UniToktom"/>
                <w:i/>
                <w:sz w:val="18"/>
                <w:szCs w:val="18"/>
              </w:rPr>
              <w:t>в %  к январю –</w:t>
            </w:r>
            <w:r>
              <w:rPr>
                <w:rFonts w:ascii="Times New Roman UniToktom" w:hAnsi="Times New Roman UniToktom" w:cs="Times New Roman UniToktom"/>
                <w:i/>
                <w:sz w:val="18"/>
                <w:szCs w:val="18"/>
                <w:lang w:val="ky-KG"/>
              </w:rPr>
              <w:t xml:space="preserve"> декабрю </w:t>
            </w:r>
            <w:r w:rsidRPr="00620823">
              <w:rPr>
                <w:rFonts w:ascii="Times New Roman UniToktom" w:hAnsi="Times New Roman UniToktom" w:cs="Times New Roman UniToktom"/>
                <w:i/>
                <w:sz w:val="18"/>
                <w:szCs w:val="18"/>
              </w:rPr>
              <w:t>2019  г</w:t>
            </w:r>
          </w:p>
        </w:tc>
        <w:tc>
          <w:tcPr>
            <w:tcW w:w="2410" w:type="dxa"/>
            <w:vMerge w:val="restart"/>
            <w:tcBorders>
              <w:top w:val="single" w:sz="12" w:space="0" w:color="auto"/>
              <w:left w:val="nil"/>
              <w:right w:val="nil"/>
            </w:tcBorders>
          </w:tcPr>
          <w:p w:rsidR="001402DF" w:rsidRPr="00620823" w:rsidRDefault="001402DF" w:rsidP="00656FD9">
            <w:pPr>
              <w:pStyle w:val="23"/>
              <w:jc w:val="center"/>
              <w:rPr>
                <w:rFonts w:ascii="Times New Roman UniToktom" w:hAnsi="Times New Roman UniToktom" w:cs="Times New Roman UniToktom"/>
                <w:sz w:val="18"/>
                <w:szCs w:val="18"/>
                <w:lang w:val="ky-KG"/>
              </w:rPr>
            </w:pPr>
          </w:p>
        </w:tc>
      </w:tr>
      <w:tr w:rsidR="001402DF" w:rsidRPr="00620823" w:rsidTr="00656FD9">
        <w:trPr>
          <w:cantSplit/>
          <w:trHeight w:val="690"/>
          <w:tblHeader/>
        </w:trPr>
        <w:tc>
          <w:tcPr>
            <w:tcW w:w="2126" w:type="dxa"/>
            <w:vMerge/>
            <w:tcBorders>
              <w:top w:val="single" w:sz="12" w:space="0" w:color="auto"/>
              <w:left w:val="nil"/>
              <w:bottom w:val="single" w:sz="12" w:space="0" w:color="auto"/>
              <w:right w:val="nil"/>
            </w:tcBorders>
            <w:vAlign w:val="center"/>
            <w:hideMark/>
          </w:tcPr>
          <w:p w:rsidR="001402DF" w:rsidRPr="00620823" w:rsidRDefault="001402DF" w:rsidP="00656FD9">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1402DF" w:rsidRPr="00620823" w:rsidRDefault="001402DF" w:rsidP="00656FD9">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sz w:val="18"/>
                <w:szCs w:val="18"/>
                <w:lang w:val="ky-KG"/>
              </w:rPr>
              <w:t xml:space="preserve">2020- ж.үчтүн айы – </w:t>
            </w:r>
            <w:r>
              <w:rPr>
                <w:rFonts w:ascii="Times New Roman UniToktom" w:hAnsi="Times New Roman UniToktom" w:cs="Times New Roman UniToktom"/>
                <w:sz w:val="18"/>
                <w:szCs w:val="18"/>
                <w:lang w:val="ky-KG"/>
              </w:rPr>
              <w:t>бештин</w:t>
            </w:r>
            <w:r w:rsidRPr="00620823">
              <w:rPr>
                <w:rFonts w:ascii="Times New Roman UniToktom" w:hAnsi="Times New Roman UniToktom" w:cs="Times New Roman UniToktom"/>
                <w:sz w:val="18"/>
                <w:szCs w:val="18"/>
                <w:lang w:val="ky-KG"/>
              </w:rPr>
              <w:t xml:space="preserve"> айлары / </w:t>
            </w:r>
            <w:r w:rsidRPr="00620823">
              <w:rPr>
                <w:rFonts w:ascii="Times New Roman UniToktom" w:hAnsi="Times New Roman UniToktom" w:cs="Times New Roman UniToktom"/>
                <w:i/>
                <w:sz w:val="18"/>
                <w:szCs w:val="18"/>
                <w:lang w:val="ky-KG"/>
              </w:rPr>
              <w:t xml:space="preserve">Январь - </w:t>
            </w:r>
            <w:r>
              <w:rPr>
                <w:rFonts w:ascii="Times New Roman UniToktom" w:hAnsi="Times New Roman UniToktom" w:cs="Times New Roman UniToktom"/>
                <w:i/>
                <w:sz w:val="18"/>
                <w:szCs w:val="18"/>
                <w:lang w:val="ky-KG"/>
              </w:rPr>
              <w:t>декабрь</w:t>
            </w:r>
          </w:p>
          <w:p w:rsidR="001402DF" w:rsidRPr="00620823" w:rsidRDefault="001402DF" w:rsidP="00656FD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lang w:val="ky-KG"/>
              </w:rPr>
              <w:t>2020 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1402DF" w:rsidRPr="00620823" w:rsidRDefault="001402DF" w:rsidP="00656FD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2019 -ж. үчтүн айы –</w:t>
            </w:r>
            <w:r>
              <w:rPr>
                <w:rFonts w:ascii="Times New Roman UniToktom" w:hAnsi="Times New Roman UniToktom" w:cs="Times New Roman UniToktom"/>
                <w:sz w:val="18"/>
                <w:szCs w:val="18"/>
                <w:lang w:val="ky-KG"/>
              </w:rPr>
              <w:t xml:space="preserve"> бештин</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sz w:val="18"/>
                <w:szCs w:val="18"/>
                <w:lang w:val="ky-KG"/>
              </w:rPr>
              <w:t xml:space="preserve">айлары / </w:t>
            </w:r>
          </w:p>
          <w:p w:rsidR="001402DF" w:rsidRPr="00620823" w:rsidRDefault="001402DF" w:rsidP="00656FD9">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i/>
                <w:sz w:val="18"/>
                <w:szCs w:val="18"/>
              </w:rPr>
              <w:t xml:space="preserve">Январь - </w:t>
            </w:r>
            <w:r>
              <w:rPr>
                <w:rFonts w:ascii="Times New Roman UniToktom" w:hAnsi="Times New Roman UniToktom" w:cs="Times New Roman UniToktom"/>
                <w:i/>
                <w:sz w:val="18"/>
                <w:szCs w:val="18"/>
                <w:lang w:val="ky-KG"/>
              </w:rPr>
              <w:t>декабрь</w:t>
            </w:r>
          </w:p>
          <w:p w:rsidR="001402DF" w:rsidRPr="00620823" w:rsidRDefault="001402DF" w:rsidP="00656FD9">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rPr>
              <w:t xml:space="preserve"> 2019 г.</w:t>
            </w:r>
            <w:r w:rsidRPr="00620823">
              <w:rPr>
                <w:rFonts w:ascii="Times New Roman UniToktom" w:hAnsi="Times New Roman UniToktom" w:cs="Times New Roman UniToktom"/>
                <w:sz w:val="18"/>
                <w:szCs w:val="18"/>
                <w:lang w:val="ky-KG"/>
              </w:rPr>
              <w:t xml:space="preserve">  </w:t>
            </w:r>
          </w:p>
        </w:tc>
        <w:tc>
          <w:tcPr>
            <w:tcW w:w="2159" w:type="dxa"/>
            <w:vMerge/>
            <w:tcBorders>
              <w:top w:val="single" w:sz="12" w:space="0" w:color="auto"/>
              <w:left w:val="nil"/>
              <w:bottom w:val="single" w:sz="12" w:space="0" w:color="auto"/>
              <w:right w:val="nil"/>
            </w:tcBorders>
            <w:vAlign w:val="center"/>
            <w:hideMark/>
          </w:tcPr>
          <w:p w:rsidR="001402DF" w:rsidRPr="00620823" w:rsidRDefault="001402DF" w:rsidP="00656FD9">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1402DF" w:rsidRPr="00620823" w:rsidRDefault="001402DF" w:rsidP="00656FD9">
            <w:pPr>
              <w:widowControl/>
              <w:rPr>
                <w:rFonts w:ascii="Times New Roman UniToktom" w:hAnsi="Times New Roman UniToktom" w:cs="Times New Roman UniToktom"/>
                <w:sz w:val="18"/>
                <w:szCs w:val="18"/>
                <w:lang w:val="ky-KG"/>
              </w:rPr>
            </w:pPr>
          </w:p>
        </w:tc>
      </w:tr>
      <w:tr w:rsidR="001402DF" w:rsidRPr="00620823" w:rsidTr="001402DF">
        <w:trPr>
          <w:cantSplit/>
        </w:trPr>
        <w:tc>
          <w:tcPr>
            <w:tcW w:w="2126" w:type="dxa"/>
            <w:tcBorders>
              <w:top w:val="single" w:sz="12" w:space="0" w:color="auto"/>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41,0</w:t>
            </w:r>
          </w:p>
        </w:tc>
        <w:tc>
          <w:tcPr>
            <w:tcW w:w="1418" w:type="dxa"/>
            <w:tcBorders>
              <w:top w:val="single" w:sz="12" w:space="0" w:color="auto"/>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48,3</w:t>
            </w:r>
          </w:p>
        </w:tc>
        <w:tc>
          <w:tcPr>
            <w:tcW w:w="2159" w:type="dxa"/>
            <w:tcBorders>
              <w:top w:val="single" w:sz="12" w:space="0" w:color="auto"/>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84,9</w:t>
            </w:r>
          </w:p>
        </w:tc>
        <w:tc>
          <w:tcPr>
            <w:tcW w:w="2410" w:type="dxa"/>
            <w:tcBorders>
              <w:top w:val="single" w:sz="12" w:space="0" w:color="auto"/>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Колбасные изделия  </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406,7</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425,3</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95,6</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1466,1</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895,0</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163,8</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1000,3</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845,3</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118,3</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лутвердые</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w:t>
            </w:r>
            <w:r w:rsidRPr="00620823">
              <w:rPr>
                <w:rFonts w:ascii="Times New Roman UniToktom" w:hAnsi="Times New Roman UniToktom" w:cs="Times New Roman UniToktom"/>
                <w:sz w:val="22"/>
                <w:szCs w:val="22"/>
              </w:rPr>
              <w:t>й</w:t>
            </w:r>
            <w:r w:rsidRPr="00620823">
              <w:rPr>
                <w:rFonts w:ascii="Times New Roman UniToktom" w:hAnsi="Times New Roman UniToktom" w:cs="Times New Roman UniToktom"/>
                <w:sz w:val="22"/>
                <w:szCs w:val="22"/>
              </w:rPr>
              <w:t>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1513,8</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1385,6</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109,3</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671,0</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740,2</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90,7</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Кесме жана лапш</w:t>
            </w:r>
            <w:r w:rsidRPr="00620823">
              <w:rPr>
                <w:rFonts w:ascii="Times New Roman UniToktom" w:hAnsi="Times New Roman UniToktom" w:cs="Times New Roman UniToktom"/>
                <w:sz w:val="22"/>
                <w:szCs w:val="22"/>
              </w:rPr>
              <w:t>а</w:t>
            </w:r>
            <w:r w:rsidRPr="00620823">
              <w:rPr>
                <w:rFonts w:ascii="Times New Roman UniToktom" w:hAnsi="Times New Roman UniToktom" w:cs="Times New Roman UniToktom"/>
                <w:sz w:val="22"/>
                <w:szCs w:val="22"/>
              </w:rPr>
              <w:t>нын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рл</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1402DF" w:rsidRPr="00C908F7" w:rsidRDefault="001402DF" w:rsidP="00656FD9">
            <w:pPr>
              <w:pStyle w:val="23"/>
              <w:jc w:val="center"/>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0,</w:t>
            </w:r>
            <w:r>
              <w:rPr>
                <w:rFonts w:ascii="Times New Roman UniToktom" w:hAnsi="Times New Roman UniToktom" w:cs="Times New Roman UniToktom"/>
                <w:sz w:val="22"/>
                <w:szCs w:val="22"/>
                <w:lang w:val="ky-KG"/>
              </w:rPr>
              <w:t>5</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rPr>
            </w:pPr>
          </w:p>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Макароны, лапша и изделия мучные анал</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гичные</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145,1</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155,7</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93,2</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1107,3</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5716,4</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19,4</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r w:rsidR="001402DF" w:rsidRPr="00620823" w:rsidTr="001402DF">
        <w:trPr>
          <w:cantSplit/>
        </w:trPr>
        <w:tc>
          <w:tcPr>
            <w:tcW w:w="2126" w:type="dxa"/>
            <w:tcBorders>
              <w:top w:val="nil"/>
              <w:left w:val="nil"/>
              <w:bottom w:val="nil"/>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мд</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26,6</w:t>
            </w:r>
          </w:p>
        </w:tc>
        <w:tc>
          <w:tcPr>
            <w:tcW w:w="2159" w:type="dxa"/>
            <w:tcBorders>
              <w:top w:val="nil"/>
              <w:left w:val="nil"/>
              <w:bottom w:val="nil"/>
              <w:right w:val="nil"/>
            </w:tcBorders>
            <w:vAlign w:val="bottom"/>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растительное</w:t>
            </w:r>
          </w:p>
        </w:tc>
      </w:tr>
      <w:tr w:rsidR="001402DF" w:rsidRPr="00620823" w:rsidTr="001402DF">
        <w:trPr>
          <w:cantSplit/>
          <w:trHeight w:val="339"/>
        </w:trPr>
        <w:tc>
          <w:tcPr>
            <w:tcW w:w="2126" w:type="dxa"/>
            <w:tcBorders>
              <w:top w:val="nil"/>
              <w:left w:val="nil"/>
              <w:bottom w:val="single" w:sz="4" w:space="0" w:color="auto"/>
              <w:right w:val="nil"/>
            </w:tcBorders>
            <w:vAlign w:val="bottom"/>
            <w:hideMark/>
          </w:tcPr>
          <w:p w:rsidR="001402DF" w:rsidRPr="00620823" w:rsidRDefault="001402DF" w:rsidP="001402DF">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Алкоголс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з суусу</w:t>
            </w:r>
            <w:r w:rsidRPr="00620823">
              <w:rPr>
                <w:rFonts w:ascii="Times New Roman UniToktom" w:hAnsi="Times New Roman UniToktom" w:cs="Times New Roman UniToktom"/>
                <w:sz w:val="22"/>
                <w:szCs w:val="22"/>
              </w:rPr>
              <w:t>н</w:t>
            </w:r>
            <w:r w:rsidRPr="00620823">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59" w:type="dxa"/>
            <w:tcBorders>
              <w:top w:val="nil"/>
              <w:left w:val="nil"/>
              <w:bottom w:val="single" w:sz="4" w:space="0" w:color="auto"/>
              <w:right w:val="nil"/>
            </w:tcBorders>
            <w:vAlign w:val="bottom"/>
            <w:hideMark/>
          </w:tcPr>
          <w:p w:rsidR="001402DF" w:rsidRPr="00620823" w:rsidRDefault="001402DF" w:rsidP="00656FD9">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vAlign w:val="bottom"/>
          </w:tcPr>
          <w:p w:rsidR="001402DF" w:rsidRPr="00620823" w:rsidRDefault="001402DF" w:rsidP="001402DF">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Безалкогольные напитки, тыс. л.</w:t>
            </w:r>
          </w:p>
        </w:tc>
      </w:tr>
    </w:tbl>
    <w:p w:rsidR="00B11716" w:rsidRDefault="00B11716">
      <w:pPr>
        <w:widowControl/>
        <w:autoSpaceDE/>
        <w:autoSpaceDN/>
      </w:pPr>
      <w: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1402DF" w:rsidRPr="00F811AF" w:rsidTr="00656FD9">
        <w:tc>
          <w:tcPr>
            <w:tcW w:w="4625" w:type="dxa"/>
          </w:tcPr>
          <w:p w:rsidR="001402DF" w:rsidRPr="00F811AF" w:rsidRDefault="001402DF" w:rsidP="00656FD9">
            <w:pPr>
              <w:ind w:firstLine="708"/>
              <w:rPr>
                <w:rFonts w:ascii="Times New Roman UniToktom" w:hAnsi="Times New Roman UniToktom" w:cs="Times New Roman UniToktom"/>
                <w:b/>
                <w:sz w:val="18"/>
                <w:szCs w:val="18"/>
                <w:lang w:val="ky-KG"/>
              </w:rPr>
            </w:pPr>
            <w:r w:rsidRPr="00F811AF">
              <w:rPr>
                <w:noProof/>
                <w:sz w:val="24"/>
                <w:szCs w:val="24"/>
              </w:rPr>
              <w:lastRenderedPageBreak/>
              <mc:AlternateContent>
                <mc:Choice Requires="wps">
                  <w:drawing>
                    <wp:anchor distT="0" distB="0" distL="114300" distR="114300" simplePos="0" relativeHeight="251667456" behindDoc="0" locked="0" layoutInCell="1" allowOverlap="1" wp14:anchorId="04ADB69E" wp14:editId="17438A91">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538.35pt;margin-top:11.2pt;width:1in;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811AF">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w:t>
            </w:r>
            <w:r>
              <w:rPr>
                <w:rFonts w:ascii="Times New Roman UniToktom" w:hAnsi="Times New Roman UniToktom" w:cs="Times New Roman UniToktom"/>
                <w:sz w:val="24"/>
                <w:szCs w:val="24"/>
                <w:lang w:val="ky-KG"/>
              </w:rPr>
              <w:t>152,7</w:t>
            </w:r>
            <w:r w:rsidRPr="00F811AF">
              <w:rPr>
                <w:rFonts w:ascii="Times New Roman UniToktom" w:hAnsi="Times New Roman UniToktom" w:cs="Times New Roman UniToktom"/>
                <w:sz w:val="24"/>
                <w:szCs w:val="24"/>
                <w:lang w:val="ky-KG"/>
              </w:rPr>
              <w:t xml:space="preserve"> пайызды түздү. </w:t>
            </w:r>
          </w:p>
        </w:tc>
        <w:tc>
          <w:tcPr>
            <w:tcW w:w="4764" w:type="dxa"/>
          </w:tcPr>
          <w:p w:rsidR="001402DF" w:rsidRPr="00F811AF" w:rsidRDefault="001402DF" w:rsidP="00656FD9">
            <w:pPr>
              <w:pStyle w:val="23"/>
              <w:ind w:firstLine="720"/>
              <w:jc w:val="both"/>
              <w:rPr>
                <w:rFonts w:ascii="Times New Roman UniToktom" w:hAnsi="Times New Roman UniToktom" w:cs="Times New Roman UniToktom"/>
                <w:i/>
                <w:sz w:val="24"/>
              </w:rPr>
            </w:pPr>
            <w:r w:rsidRPr="00F811AF">
              <w:rPr>
                <w:rFonts w:ascii="Times New Roman UniToktom" w:hAnsi="Times New Roman UniToktom" w:cs="Times New Roman UniToktom"/>
                <w:i/>
                <w:sz w:val="24"/>
              </w:rPr>
              <w:t>Индекс физического объема по пр</w:t>
            </w:r>
            <w:r w:rsidRPr="00F811AF">
              <w:rPr>
                <w:rFonts w:ascii="Times New Roman UniToktom" w:hAnsi="Times New Roman UniToktom" w:cs="Times New Roman UniToktom"/>
                <w:i/>
                <w:sz w:val="24"/>
              </w:rPr>
              <w:t>о</w:t>
            </w:r>
            <w:r w:rsidRPr="00F811AF">
              <w:rPr>
                <w:rFonts w:ascii="Times New Roman UniToktom" w:hAnsi="Times New Roman UniToktom" w:cs="Times New Roman UniToktom"/>
                <w:i/>
                <w:sz w:val="24"/>
              </w:rPr>
              <w:t xml:space="preserve">изводству молочных продуктов составил </w:t>
            </w:r>
            <w:r w:rsidRPr="008A0E04">
              <w:rPr>
                <w:rFonts w:ascii="Times New Roman UniToktom" w:hAnsi="Times New Roman UniToktom" w:cs="Times New Roman UniToktom"/>
                <w:i/>
                <w:sz w:val="24"/>
                <w:lang w:val="ky-KG"/>
              </w:rPr>
              <w:t>152,7</w:t>
            </w:r>
            <w:r w:rsidRPr="008A0E04">
              <w:rPr>
                <w:rFonts w:ascii="Times New Roman UniToktom" w:hAnsi="Times New Roman UniToktom" w:cs="Times New Roman UniToktom"/>
                <w:i/>
                <w:sz w:val="24"/>
              </w:rPr>
              <w:t xml:space="preserve">  </w:t>
            </w:r>
            <w:r w:rsidRPr="00F811AF">
              <w:rPr>
                <w:rFonts w:ascii="Times New Roman UniToktom" w:hAnsi="Times New Roman UniToktom" w:cs="Times New Roman UniToktom"/>
                <w:i/>
                <w:sz w:val="24"/>
              </w:rPr>
              <w:t xml:space="preserve">процента. </w:t>
            </w:r>
          </w:p>
        </w:tc>
      </w:tr>
      <w:tr w:rsidR="001402DF" w:rsidRPr="00620823" w:rsidTr="00656FD9">
        <w:tc>
          <w:tcPr>
            <w:tcW w:w="4625" w:type="dxa"/>
          </w:tcPr>
          <w:p w:rsidR="001402DF" w:rsidRPr="00620823" w:rsidRDefault="001402DF" w:rsidP="00656FD9">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Текстиль жана тигүү өндүрүшү  үстүбүздөгү жылдын үчтүн айы – </w:t>
            </w:r>
            <w:r>
              <w:rPr>
                <w:rFonts w:ascii="Times New Roman UniToktom" w:hAnsi="Times New Roman UniToktom" w:cs="Times New Roman UniToktom"/>
                <w:sz w:val="24"/>
                <w:szCs w:val="24"/>
                <w:lang w:val="ky-KG"/>
              </w:rPr>
              <w:t>жетинин</w:t>
            </w:r>
            <w:r w:rsidRPr="00620823">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2305,9</w:t>
            </w:r>
            <w:r w:rsidRPr="00620823">
              <w:rPr>
                <w:rFonts w:ascii="Times New Roman UniToktom" w:hAnsi="Times New Roman UniToktom" w:cs="Times New Roman UniToktom"/>
                <w:sz w:val="24"/>
                <w:szCs w:val="24"/>
                <w:lang w:val="ky-KG"/>
              </w:rPr>
              <w:t xml:space="preserve"> ми</w:t>
            </w:r>
            <w:r>
              <w:rPr>
                <w:rFonts w:ascii="Times New Roman UniToktom" w:hAnsi="Times New Roman UniToktom" w:cs="Times New Roman UniToktom"/>
                <w:sz w:val="24"/>
                <w:szCs w:val="24"/>
                <w:lang w:val="ky-KG"/>
              </w:rPr>
              <w:t xml:space="preserve">ң </w:t>
            </w:r>
            <w:r w:rsidRPr="00620823">
              <w:rPr>
                <w:rFonts w:ascii="Times New Roman UniToktom" w:hAnsi="Times New Roman UniToktom" w:cs="Times New Roman UniToktom"/>
                <w:sz w:val="24"/>
                <w:szCs w:val="24"/>
                <w:lang w:val="ky-KG"/>
              </w:rPr>
              <w:t xml:space="preserve">сомго тейлөө көрсөттү, өткөн жылдын тийиштүү мезгилине салыштырмалуу өндүрүлгөн продукциянын  физикалык көлөмүнүн  индекси – </w:t>
            </w:r>
            <w:r>
              <w:rPr>
                <w:rFonts w:ascii="Times New Roman UniToktom" w:hAnsi="Times New Roman UniToktom" w:cs="Times New Roman UniToktom"/>
                <w:sz w:val="24"/>
                <w:szCs w:val="24"/>
                <w:lang w:val="ky-KG"/>
              </w:rPr>
              <w:t>95,7</w:t>
            </w:r>
            <w:r w:rsidRPr="00620823">
              <w:rPr>
                <w:rFonts w:ascii="Times New Roman UniToktom" w:hAnsi="Times New Roman UniToktom" w:cs="Times New Roman UniToktom"/>
                <w:sz w:val="24"/>
                <w:szCs w:val="24"/>
                <w:lang w:val="ky-KG"/>
              </w:rPr>
              <w:t xml:space="preserve"> пайызды түздү.</w:t>
            </w:r>
          </w:p>
        </w:tc>
        <w:tc>
          <w:tcPr>
            <w:tcW w:w="4764" w:type="dxa"/>
          </w:tcPr>
          <w:p w:rsidR="001402DF" w:rsidRPr="00620823" w:rsidRDefault="001402DF" w:rsidP="00656FD9">
            <w:pPr>
              <w:pStyle w:val="23"/>
              <w:ind w:firstLine="720"/>
              <w:jc w:val="both"/>
              <w:rPr>
                <w:rFonts w:ascii="Times New Roman UniToktom" w:hAnsi="Times New Roman UniToktom" w:cs="Times New Roman UniToktom"/>
                <w:i/>
                <w:sz w:val="24"/>
              </w:rPr>
            </w:pPr>
            <w:r w:rsidRPr="00620823">
              <w:rPr>
                <w:rFonts w:ascii="Times New Roman UniToktom" w:hAnsi="Times New Roman UniToktom" w:cs="Times New Roman UniToktom"/>
                <w:i/>
                <w:sz w:val="24"/>
              </w:rPr>
              <w:t>В текстильном и швейном прои</w:t>
            </w:r>
            <w:r w:rsidRPr="00620823">
              <w:rPr>
                <w:rFonts w:ascii="Times New Roman UniToktom" w:hAnsi="Times New Roman UniToktom" w:cs="Times New Roman UniToktom"/>
                <w:i/>
                <w:sz w:val="24"/>
              </w:rPr>
              <w:t>з</w:t>
            </w:r>
            <w:r w:rsidRPr="00620823">
              <w:rPr>
                <w:rFonts w:ascii="Times New Roman UniToktom" w:hAnsi="Times New Roman UniToktom" w:cs="Times New Roman UniToktom"/>
                <w:i/>
                <w:sz w:val="24"/>
              </w:rPr>
              <w:t>водстве в январе -</w:t>
            </w:r>
            <w:r>
              <w:rPr>
                <w:rFonts w:ascii="Times New Roman UniToktom" w:hAnsi="Times New Roman UniToktom" w:cs="Times New Roman UniToktom"/>
                <w:i/>
                <w:sz w:val="24"/>
                <w:lang w:val="ky-KG"/>
              </w:rPr>
              <w:t xml:space="preserve"> декабре</w:t>
            </w:r>
            <w:r w:rsidRPr="00620823">
              <w:rPr>
                <w:rFonts w:ascii="Times New Roman UniToktom" w:hAnsi="Times New Roman UniToktom" w:cs="Times New Roman UniToktom"/>
                <w:i/>
                <w:sz w:val="24"/>
              </w:rPr>
              <w:t xml:space="preserve"> текущего года оказано услуг промышленного характера на </w:t>
            </w:r>
            <w:r>
              <w:rPr>
                <w:rFonts w:ascii="Times New Roman UniToktom" w:hAnsi="Times New Roman UniToktom" w:cs="Times New Roman UniToktom"/>
                <w:i/>
                <w:sz w:val="24"/>
                <w:lang w:val="ky-KG"/>
              </w:rPr>
              <w:t>2305,9</w:t>
            </w:r>
            <w:r w:rsidRPr="00620823">
              <w:rPr>
                <w:rFonts w:ascii="Times New Roman UniToktom" w:hAnsi="Times New Roman UniToktom" w:cs="Times New Roman UniToktom"/>
                <w:i/>
                <w:sz w:val="24"/>
              </w:rPr>
              <w:t xml:space="preserve"> тыс. сомов, индекс физического объема произведенной продукции к уровню соответствующего периода предыдущего года составил </w:t>
            </w:r>
            <w:r>
              <w:rPr>
                <w:rFonts w:ascii="Times New Roman UniToktom" w:hAnsi="Times New Roman UniToktom" w:cs="Times New Roman UniToktom"/>
                <w:i/>
                <w:sz w:val="24"/>
                <w:lang w:val="ky-KG"/>
              </w:rPr>
              <w:t>95,7</w:t>
            </w:r>
            <w:r w:rsidRPr="00620823">
              <w:rPr>
                <w:rFonts w:ascii="Times New Roman UniToktom" w:hAnsi="Times New Roman UniToktom" w:cs="Times New Roman UniToktom"/>
                <w:i/>
                <w:sz w:val="24"/>
              </w:rPr>
              <w:t>процента.</w:t>
            </w:r>
          </w:p>
        </w:tc>
      </w:tr>
    </w:tbl>
    <w:p w:rsidR="001402DF" w:rsidRPr="00F811AF" w:rsidRDefault="001402DF" w:rsidP="001402DF">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1402DF" w:rsidRPr="00620823" w:rsidTr="00656FD9">
        <w:tc>
          <w:tcPr>
            <w:tcW w:w="5043" w:type="dxa"/>
          </w:tcPr>
          <w:p w:rsidR="001402DF" w:rsidRPr="00620823" w:rsidRDefault="001402DF" w:rsidP="00656FD9">
            <w:pPr>
              <w:pStyle w:val="23"/>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br w:type="page"/>
            </w:r>
            <w:r w:rsidRPr="00620823">
              <w:rPr>
                <w:rFonts w:ascii="Times New Roman UniToktom" w:hAnsi="Times New Roman UniToktom" w:cs="Times New Roman UniToktom"/>
                <w:b/>
                <w:sz w:val="24"/>
                <w:szCs w:val="24"/>
                <w:lang w:val="ky-KG"/>
              </w:rPr>
              <w:t xml:space="preserve">4-таблица: 2020-жылдын үчтүн айы – </w:t>
            </w:r>
            <w:r>
              <w:rPr>
                <w:rFonts w:ascii="Times New Roman UniToktom" w:hAnsi="Times New Roman UniToktom" w:cs="Times New Roman UniToktom"/>
                <w:b/>
                <w:sz w:val="24"/>
                <w:szCs w:val="24"/>
                <w:lang w:val="ky-KG"/>
              </w:rPr>
              <w:t>бештин</w:t>
            </w:r>
            <w:r w:rsidRPr="00620823">
              <w:rPr>
                <w:rFonts w:ascii="Times New Roman UniToktom" w:hAnsi="Times New Roman UniToktom" w:cs="Times New Roman UniToktom"/>
                <w:b/>
                <w:sz w:val="24"/>
                <w:szCs w:val="24"/>
                <w:lang w:val="ky-KG"/>
              </w:rPr>
              <w:t xml:space="preserve"> айларындагы Талас облусунун  экономикалык ишмердиктин түрлөрү боюнча өнөр  жай продукцияларынын өндүрүү көлөмү </w:t>
            </w:r>
          </w:p>
        </w:tc>
        <w:tc>
          <w:tcPr>
            <w:tcW w:w="4346" w:type="dxa"/>
          </w:tcPr>
          <w:p w:rsidR="001402DF" w:rsidRPr="00620823" w:rsidRDefault="001402DF" w:rsidP="00656FD9">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Таласской области  за январь</w:t>
            </w:r>
            <w:r w:rsidRPr="00620823">
              <w:rPr>
                <w:rFonts w:ascii="Times New Roman UniToktom" w:hAnsi="Times New Roman UniToktom" w:cs="Times New Roman UniToktom"/>
                <w:b/>
                <w:i/>
                <w:sz w:val="24"/>
                <w:lang w:val="ky-KG"/>
              </w:rPr>
              <w:t xml:space="preserve"> - </w:t>
            </w:r>
            <w:r>
              <w:rPr>
                <w:rFonts w:ascii="Times New Roman UniToktom" w:hAnsi="Times New Roman UniToktom" w:cs="Times New Roman UniToktom"/>
                <w:b/>
                <w:i/>
                <w:sz w:val="24"/>
                <w:lang w:val="ky-KG"/>
              </w:rPr>
              <w:t>декабрь</w:t>
            </w:r>
            <w:r w:rsidRPr="00620823">
              <w:rPr>
                <w:rFonts w:ascii="Times New Roman UniToktom" w:hAnsi="Times New Roman UniToktom" w:cs="Times New Roman UniToktom"/>
                <w:b/>
                <w:i/>
                <w:sz w:val="24"/>
              </w:rPr>
              <w:t xml:space="preserve"> 2020 года.</w:t>
            </w:r>
          </w:p>
        </w:tc>
      </w:tr>
    </w:tbl>
    <w:p w:rsidR="001402DF" w:rsidRPr="00620823" w:rsidRDefault="001402DF" w:rsidP="001402DF">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1402DF" w:rsidRPr="00620823" w:rsidTr="00656FD9">
        <w:trPr>
          <w:trHeight w:val="255"/>
          <w:tblHeader/>
        </w:trPr>
        <w:tc>
          <w:tcPr>
            <w:tcW w:w="2126" w:type="dxa"/>
            <w:vMerge w:val="restart"/>
            <w:tcBorders>
              <w:top w:val="single" w:sz="12" w:space="0" w:color="auto"/>
              <w:left w:val="nil"/>
              <w:bottom w:val="single" w:sz="12" w:space="0" w:color="auto"/>
              <w:right w:val="nil"/>
            </w:tcBorders>
            <w:vAlign w:val="center"/>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Өндүрүлгүн далили, мин. сом. / </w:t>
            </w:r>
            <w:r w:rsidRPr="00620823">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отчеттук айына  физ. индекстин көлөмү. / </w:t>
            </w:r>
            <w:r w:rsidRPr="00620823">
              <w:rPr>
                <w:rFonts w:ascii="Times New Roman UniToktom" w:hAnsi="Times New Roman UniToktom" w:cs="Times New Roman UniToktom"/>
                <w:i/>
                <w:sz w:val="18"/>
                <w:szCs w:val="18"/>
              </w:rPr>
              <w:t>Индекс физ. объема за отчетный месяц тек</w:t>
            </w:r>
            <w:r w:rsidRPr="00620823">
              <w:rPr>
                <w:rFonts w:ascii="Times New Roman UniToktom" w:hAnsi="Times New Roman UniToktom" w:cs="Times New Roman UniToktom"/>
                <w:i/>
                <w:sz w:val="18"/>
                <w:szCs w:val="18"/>
              </w:rPr>
              <w:t>у</w:t>
            </w:r>
            <w:r w:rsidRPr="00620823">
              <w:rPr>
                <w:rFonts w:ascii="Times New Roman UniToktom" w:hAnsi="Times New Roman UniToktom" w:cs="Times New Roman UniToktom"/>
                <w:i/>
                <w:sz w:val="18"/>
                <w:szCs w:val="18"/>
              </w:rPr>
              <w:t>щего года, %</w:t>
            </w:r>
            <w:r w:rsidRPr="00620823">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Башынан баштап физ. индекстин  көлөмү / </w:t>
            </w:r>
            <w:r w:rsidRPr="00620823">
              <w:rPr>
                <w:rFonts w:ascii="Times New Roman UniToktom" w:hAnsi="Times New Roman UniToktom" w:cs="Times New Roman UniToktom"/>
                <w:i/>
                <w:sz w:val="18"/>
                <w:szCs w:val="18"/>
              </w:rPr>
              <w:t>Индекс физ. объ</w:t>
            </w:r>
            <w:r w:rsidRPr="00620823">
              <w:rPr>
                <w:rFonts w:ascii="Times New Roman UniToktom" w:hAnsi="Times New Roman UniToktom" w:cs="Times New Roman UniToktom"/>
                <w:i/>
                <w:sz w:val="18"/>
                <w:szCs w:val="18"/>
              </w:rPr>
              <w:t>е</w:t>
            </w:r>
            <w:r w:rsidRPr="00620823">
              <w:rPr>
                <w:rFonts w:ascii="Times New Roman UniToktom" w:hAnsi="Times New Roman UniToktom" w:cs="Times New Roman UniToktom"/>
                <w:i/>
                <w:sz w:val="18"/>
                <w:szCs w:val="18"/>
              </w:rPr>
              <w:t>ма с начала  текущего года, %</w:t>
            </w:r>
            <w:r w:rsidRPr="00620823">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1402DF" w:rsidRPr="00620823" w:rsidRDefault="001402DF" w:rsidP="00656FD9">
            <w:pPr>
              <w:jc w:val="center"/>
              <w:rPr>
                <w:rFonts w:ascii="Times New Roman UniToktom" w:hAnsi="Times New Roman UniToktom" w:cs="Times New Roman UniToktom"/>
                <w:sz w:val="18"/>
                <w:szCs w:val="18"/>
                <w:lang w:val="ky-KG"/>
              </w:rPr>
            </w:pPr>
          </w:p>
        </w:tc>
      </w:tr>
      <w:tr w:rsidR="001402DF" w:rsidRPr="00620823" w:rsidTr="00656FD9">
        <w:trPr>
          <w:trHeight w:val="900"/>
          <w:tblHeader/>
        </w:trPr>
        <w:tc>
          <w:tcPr>
            <w:tcW w:w="2126" w:type="dxa"/>
            <w:vMerge/>
            <w:tcBorders>
              <w:top w:val="single" w:sz="12" w:space="0" w:color="auto"/>
              <w:left w:val="nil"/>
              <w:bottom w:val="single" w:sz="12" w:space="0" w:color="auto"/>
              <w:right w:val="nil"/>
            </w:tcBorders>
            <w:vAlign w:val="center"/>
            <w:hideMark/>
          </w:tcPr>
          <w:p w:rsidR="001402DF" w:rsidRPr="00620823" w:rsidRDefault="001402DF" w:rsidP="00656FD9">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 xml:space="preserve">Отчеттук айга </w:t>
            </w:r>
            <w:r w:rsidRPr="00620823">
              <w:rPr>
                <w:rFonts w:ascii="Times New Roman UniToktom" w:hAnsi="Times New Roman UniToktom" w:cs="Times New Roman UniToktom"/>
                <w:sz w:val="18"/>
                <w:szCs w:val="18"/>
                <w:lang w:val="ky-KG"/>
              </w:rPr>
              <w:t>/</w:t>
            </w:r>
            <w:r w:rsidRPr="00620823">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1402DF" w:rsidRPr="00620823" w:rsidRDefault="001402DF" w:rsidP="00656FD9">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Отчеттук жылд</w:t>
            </w:r>
            <w:r w:rsidRPr="00620823">
              <w:rPr>
                <w:rFonts w:ascii="Times New Roman UniToktom" w:hAnsi="Times New Roman UniToktom" w:cs="Times New Roman UniToktom"/>
                <w:sz w:val="18"/>
                <w:szCs w:val="18"/>
                <w:lang w:val="ky-KG"/>
              </w:rPr>
              <w:t>ы</w:t>
            </w:r>
            <w:r w:rsidRPr="00620823">
              <w:rPr>
                <w:rFonts w:ascii="Times New Roman UniToktom" w:hAnsi="Times New Roman UniToktom" w:cs="Times New Roman UniToktom"/>
                <w:sz w:val="18"/>
                <w:szCs w:val="18"/>
              </w:rPr>
              <w:t>н баш</w:t>
            </w:r>
            <w:r w:rsidRPr="00620823">
              <w:rPr>
                <w:rFonts w:ascii="Times New Roman UniToktom" w:hAnsi="Times New Roman UniToktom" w:cs="Times New Roman UniToktom"/>
                <w:sz w:val="18"/>
                <w:szCs w:val="18"/>
                <w:lang w:val="ky-KG"/>
              </w:rPr>
              <w:t>ынан баштап</w:t>
            </w:r>
            <w:r w:rsidRPr="00620823">
              <w:rPr>
                <w:rFonts w:ascii="Times New Roman UniToktom" w:hAnsi="Times New Roman UniToktom" w:cs="Times New Roman UniToktom"/>
                <w:sz w:val="18"/>
                <w:szCs w:val="18"/>
              </w:rPr>
              <w:t xml:space="preserve"> </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1402DF" w:rsidRPr="00620823" w:rsidRDefault="001402DF" w:rsidP="00656FD9">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1402DF" w:rsidRPr="00620823" w:rsidRDefault="001402DF" w:rsidP="00656FD9">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1402DF" w:rsidRPr="00620823" w:rsidRDefault="001402DF" w:rsidP="00656FD9">
            <w:pPr>
              <w:widowControl/>
              <w:rPr>
                <w:rFonts w:ascii="Times New Roman UniToktom" w:hAnsi="Times New Roman UniToktom" w:cs="Times New Roman UniToktom"/>
                <w:sz w:val="18"/>
                <w:szCs w:val="18"/>
              </w:rPr>
            </w:pPr>
          </w:p>
        </w:tc>
      </w:tr>
      <w:tr w:rsidR="001402DF" w:rsidRPr="00620823" w:rsidTr="001402DF">
        <w:trPr>
          <w:trHeight w:val="255"/>
        </w:trPr>
        <w:tc>
          <w:tcPr>
            <w:tcW w:w="2126" w:type="dxa"/>
            <w:tcBorders>
              <w:top w:val="single" w:sz="12" w:space="0" w:color="auto"/>
              <w:left w:val="nil"/>
              <w:bottom w:val="nil"/>
              <w:right w:val="nil"/>
            </w:tcBorders>
            <w:vAlign w:val="bottom"/>
            <w:hideMark/>
          </w:tcPr>
          <w:p w:rsidR="001402DF" w:rsidRPr="00620823" w:rsidRDefault="001402DF" w:rsidP="001402DF">
            <w:pPr>
              <w:rPr>
                <w:b/>
                <w:sz w:val="22"/>
                <w:szCs w:val="22"/>
              </w:rPr>
            </w:pPr>
            <w:r w:rsidRPr="00620823">
              <w:rPr>
                <w:b/>
                <w:sz w:val="22"/>
                <w:szCs w:val="22"/>
              </w:rPr>
              <w:t>Б</w:t>
            </w:r>
            <w:r w:rsidRPr="00620823">
              <w:rPr>
                <w:b/>
                <w:sz w:val="22"/>
                <w:szCs w:val="22"/>
                <w:lang w:val="ky-KG"/>
              </w:rPr>
              <w:t>а</w:t>
            </w:r>
            <w:r w:rsidRPr="00620823">
              <w:rPr>
                <w:b/>
                <w:sz w:val="22"/>
                <w:szCs w:val="22"/>
              </w:rPr>
              <w:t>ардыгы</w:t>
            </w:r>
          </w:p>
        </w:tc>
        <w:tc>
          <w:tcPr>
            <w:tcW w:w="1220" w:type="dxa"/>
            <w:tcBorders>
              <w:top w:val="single" w:sz="12" w:space="0" w:color="auto"/>
              <w:left w:val="nil"/>
              <w:bottom w:val="nil"/>
              <w:right w:val="nil"/>
            </w:tcBorders>
            <w:noWrap/>
            <w:vAlign w:val="bottom"/>
          </w:tcPr>
          <w:p w:rsidR="001402DF" w:rsidRPr="00DE3E84" w:rsidRDefault="001402DF" w:rsidP="00656FD9">
            <w:pPr>
              <w:jc w:val="center"/>
              <w:rPr>
                <w:b/>
                <w:sz w:val="22"/>
                <w:szCs w:val="22"/>
                <w:lang w:val="ky-KG"/>
              </w:rPr>
            </w:pPr>
            <w:r>
              <w:rPr>
                <w:b/>
                <w:sz w:val="22"/>
                <w:szCs w:val="22"/>
                <w:lang w:val="ky-KG"/>
              </w:rPr>
              <w:t>252871,4</w:t>
            </w:r>
          </w:p>
        </w:tc>
        <w:tc>
          <w:tcPr>
            <w:tcW w:w="1443" w:type="dxa"/>
            <w:tcBorders>
              <w:top w:val="single" w:sz="12" w:space="0" w:color="auto"/>
              <w:left w:val="nil"/>
              <w:bottom w:val="nil"/>
              <w:right w:val="nil"/>
            </w:tcBorders>
            <w:noWrap/>
            <w:vAlign w:val="bottom"/>
          </w:tcPr>
          <w:p w:rsidR="001402DF" w:rsidRPr="00DE3E84" w:rsidRDefault="001402DF" w:rsidP="00656FD9">
            <w:pPr>
              <w:jc w:val="center"/>
              <w:rPr>
                <w:b/>
                <w:sz w:val="22"/>
                <w:szCs w:val="22"/>
                <w:lang w:val="ky-KG"/>
              </w:rPr>
            </w:pPr>
            <w:r>
              <w:rPr>
                <w:b/>
                <w:sz w:val="22"/>
                <w:szCs w:val="22"/>
                <w:lang w:val="ky-KG"/>
              </w:rPr>
              <w:t>2002408,1</w:t>
            </w:r>
          </w:p>
        </w:tc>
        <w:tc>
          <w:tcPr>
            <w:tcW w:w="1306" w:type="dxa"/>
            <w:tcBorders>
              <w:top w:val="single" w:sz="12" w:space="0" w:color="auto"/>
              <w:left w:val="nil"/>
              <w:bottom w:val="nil"/>
              <w:right w:val="nil"/>
            </w:tcBorders>
            <w:noWrap/>
            <w:vAlign w:val="bottom"/>
          </w:tcPr>
          <w:p w:rsidR="001402DF" w:rsidRPr="00DE3E84" w:rsidRDefault="001402DF" w:rsidP="00656FD9">
            <w:pPr>
              <w:jc w:val="center"/>
              <w:rPr>
                <w:b/>
                <w:sz w:val="22"/>
                <w:szCs w:val="22"/>
                <w:lang w:val="ky-KG"/>
              </w:rPr>
            </w:pPr>
            <w:r>
              <w:rPr>
                <w:b/>
                <w:sz w:val="22"/>
                <w:szCs w:val="22"/>
                <w:lang w:val="ky-KG"/>
              </w:rPr>
              <w:t>86,7</w:t>
            </w:r>
          </w:p>
        </w:tc>
        <w:tc>
          <w:tcPr>
            <w:tcW w:w="1134" w:type="dxa"/>
            <w:tcBorders>
              <w:top w:val="single" w:sz="12" w:space="0" w:color="auto"/>
              <w:left w:val="nil"/>
              <w:bottom w:val="nil"/>
              <w:right w:val="nil"/>
            </w:tcBorders>
            <w:noWrap/>
            <w:vAlign w:val="bottom"/>
          </w:tcPr>
          <w:p w:rsidR="001402DF" w:rsidRPr="00DE3E84" w:rsidRDefault="001402DF" w:rsidP="00656FD9">
            <w:pPr>
              <w:jc w:val="center"/>
              <w:rPr>
                <w:b/>
                <w:sz w:val="22"/>
                <w:szCs w:val="22"/>
                <w:lang w:val="ky-KG"/>
              </w:rPr>
            </w:pPr>
            <w:r>
              <w:rPr>
                <w:b/>
                <w:sz w:val="22"/>
                <w:szCs w:val="22"/>
                <w:lang w:val="ky-KG"/>
              </w:rPr>
              <w:t>104,8</w:t>
            </w:r>
          </w:p>
        </w:tc>
        <w:tc>
          <w:tcPr>
            <w:tcW w:w="2287" w:type="dxa"/>
            <w:tcBorders>
              <w:top w:val="single" w:sz="12" w:space="0" w:color="auto"/>
              <w:left w:val="nil"/>
              <w:bottom w:val="nil"/>
              <w:right w:val="nil"/>
            </w:tcBorders>
            <w:vAlign w:val="bottom"/>
          </w:tcPr>
          <w:p w:rsidR="001402DF" w:rsidRPr="00DE3E84" w:rsidRDefault="001402DF" w:rsidP="001402DF">
            <w:pPr>
              <w:rPr>
                <w:b/>
                <w:i/>
                <w:sz w:val="22"/>
                <w:szCs w:val="22"/>
              </w:rPr>
            </w:pPr>
            <w:r w:rsidRPr="00DE3E84">
              <w:rPr>
                <w:b/>
                <w:i/>
                <w:sz w:val="22"/>
                <w:szCs w:val="22"/>
              </w:rPr>
              <w:t>П</w:t>
            </w:r>
            <w:r w:rsidRPr="00DE3E84">
              <w:rPr>
                <w:b/>
                <w:i/>
                <w:sz w:val="22"/>
                <w:szCs w:val="22"/>
                <w:lang w:val="ky-KG"/>
              </w:rPr>
              <w:t>ромышленность всего</w:t>
            </w:r>
          </w:p>
        </w:tc>
      </w:tr>
      <w:tr w:rsidR="001402DF" w:rsidRPr="00620823" w:rsidTr="001402DF">
        <w:trPr>
          <w:trHeight w:val="311"/>
        </w:trPr>
        <w:tc>
          <w:tcPr>
            <w:tcW w:w="2126" w:type="dxa"/>
            <w:vAlign w:val="bottom"/>
            <w:hideMark/>
          </w:tcPr>
          <w:p w:rsidR="001402DF" w:rsidRPr="00620823" w:rsidRDefault="001402DF" w:rsidP="001402DF">
            <w:pPr>
              <w:rPr>
                <w:b/>
                <w:sz w:val="22"/>
                <w:szCs w:val="22"/>
              </w:rPr>
            </w:pPr>
            <w:r w:rsidRPr="00620823">
              <w:rPr>
                <w:b/>
                <w:sz w:val="22"/>
                <w:szCs w:val="22"/>
              </w:rPr>
              <w:t xml:space="preserve">Тоо кен казуу </w:t>
            </w:r>
            <w:r w:rsidRPr="00620823">
              <w:rPr>
                <w:b/>
                <w:sz w:val="22"/>
                <w:szCs w:val="22"/>
                <w:lang w:val="ky-KG"/>
              </w:rPr>
              <w:t>өнөр</w:t>
            </w:r>
            <w:r w:rsidRPr="00620823">
              <w:rPr>
                <w:b/>
                <w:sz w:val="22"/>
                <w:szCs w:val="22"/>
              </w:rPr>
              <w:t xml:space="preserve">  жайы</w:t>
            </w:r>
          </w:p>
        </w:tc>
        <w:tc>
          <w:tcPr>
            <w:tcW w:w="1220" w:type="dxa"/>
            <w:noWrap/>
            <w:vAlign w:val="bottom"/>
          </w:tcPr>
          <w:p w:rsidR="001402DF" w:rsidRPr="00620823" w:rsidRDefault="001402DF" w:rsidP="00656FD9">
            <w:pPr>
              <w:jc w:val="center"/>
              <w:rPr>
                <w:b/>
                <w:sz w:val="22"/>
                <w:szCs w:val="22"/>
                <w:lang w:val="ky-KG"/>
              </w:rPr>
            </w:pPr>
            <w:r>
              <w:rPr>
                <w:b/>
                <w:sz w:val="22"/>
                <w:szCs w:val="22"/>
                <w:lang w:val="ky-KG"/>
              </w:rPr>
              <w:t>572,1</w:t>
            </w:r>
          </w:p>
        </w:tc>
        <w:tc>
          <w:tcPr>
            <w:tcW w:w="1443" w:type="dxa"/>
            <w:noWrap/>
            <w:vAlign w:val="bottom"/>
          </w:tcPr>
          <w:p w:rsidR="001402DF" w:rsidRPr="00620823" w:rsidRDefault="001402DF" w:rsidP="00656FD9">
            <w:pPr>
              <w:jc w:val="center"/>
              <w:rPr>
                <w:b/>
                <w:sz w:val="22"/>
                <w:szCs w:val="22"/>
                <w:lang w:val="ky-KG"/>
              </w:rPr>
            </w:pPr>
            <w:r>
              <w:rPr>
                <w:b/>
                <w:sz w:val="22"/>
                <w:szCs w:val="22"/>
                <w:lang w:val="ky-KG"/>
              </w:rPr>
              <w:t>6892,6</w:t>
            </w:r>
          </w:p>
        </w:tc>
        <w:tc>
          <w:tcPr>
            <w:tcW w:w="1306" w:type="dxa"/>
            <w:noWrap/>
            <w:vAlign w:val="bottom"/>
          </w:tcPr>
          <w:p w:rsidR="001402DF" w:rsidRPr="00620823" w:rsidRDefault="001402DF" w:rsidP="00656FD9">
            <w:pPr>
              <w:jc w:val="center"/>
              <w:rPr>
                <w:b/>
                <w:sz w:val="22"/>
                <w:szCs w:val="22"/>
                <w:lang w:val="ky-KG"/>
              </w:rPr>
            </w:pPr>
            <w:r>
              <w:rPr>
                <w:b/>
                <w:sz w:val="22"/>
                <w:szCs w:val="22"/>
                <w:lang w:val="ky-KG"/>
              </w:rPr>
              <w:t>32,6</w:t>
            </w:r>
          </w:p>
        </w:tc>
        <w:tc>
          <w:tcPr>
            <w:tcW w:w="1134" w:type="dxa"/>
            <w:noWrap/>
            <w:vAlign w:val="bottom"/>
          </w:tcPr>
          <w:p w:rsidR="001402DF" w:rsidRPr="00620823" w:rsidRDefault="001402DF" w:rsidP="00656FD9">
            <w:pPr>
              <w:jc w:val="center"/>
              <w:rPr>
                <w:b/>
                <w:sz w:val="22"/>
                <w:szCs w:val="22"/>
                <w:lang w:val="ky-KG"/>
              </w:rPr>
            </w:pPr>
            <w:r>
              <w:rPr>
                <w:b/>
                <w:sz w:val="22"/>
                <w:szCs w:val="22"/>
                <w:lang w:val="ky-KG"/>
              </w:rPr>
              <w:t>272,7</w:t>
            </w:r>
          </w:p>
        </w:tc>
        <w:tc>
          <w:tcPr>
            <w:tcW w:w="2287" w:type="dxa"/>
            <w:vAlign w:val="bottom"/>
          </w:tcPr>
          <w:p w:rsidR="001402DF" w:rsidRPr="00620823" w:rsidRDefault="001402DF" w:rsidP="001402DF">
            <w:pPr>
              <w:rPr>
                <w:b/>
                <w:i/>
                <w:sz w:val="22"/>
                <w:szCs w:val="22"/>
              </w:rPr>
            </w:pPr>
            <w:r w:rsidRPr="00620823">
              <w:rPr>
                <w:b/>
                <w:i/>
                <w:sz w:val="22"/>
                <w:szCs w:val="22"/>
                <w:lang w:val="ky-KG"/>
              </w:rPr>
              <w:t>Горнодобывающая промышленность</w:t>
            </w:r>
          </w:p>
        </w:tc>
      </w:tr>
      <w:tr w:rsidR="001402DF" w:rsidRPr="00620823" w:rsidTr="001402DF">
        <w:trPr>
          <w:trHeight w:val="765"/>
        </w:trPr>
        <w:tc>
          <w:tcPr>
            <w:tcW w:w="2126" w:type="dxa"/>
            <w:vAlign w:val="bottom"/>
            <w:hideMark/>
          </w:tcPr>
          <w:p w:rsidR="001402DF" w:rsidRPr="00620823" w:rsidRDefault="001402DF" w:rsidP="001402DF">
            <w:pPr>
              <w:rPr>
                <w:sz w:val="22"/>
                <w:szCs w:val="22"/>
              </w:rPr>
            </w:pPr>
            <w:r w:rsidRPr="00620823">
              <w:rPr>
                <w:sz w:val="22"/>
                <w:szCs w:val="22"/>
              </w:rPr>
              <w:t>Пайдалуу кендерди чыгаруу, жаккыч-энергетикалык ке</w:t>
            </w:r>
            <w:r w:rsidRPr="00620823">
              <w:rPr>
                <w:sz w:val="22"/>
                <w:szCs w:val="22"/>
              </w:rPr>
              <w:t>н</w:t>
            </w:r>
            <w:r w:rsidRPr="00620823">
              <w:rPr>
                <w:sz w:val="22"/>
                <w:szCs w:val="22"/>
              </w:rPr>
              <w:t>дерден башка</w:t>
            </w:r>
          </w:p>
        </w:tc>
        <w:tc>
          <w:tcPr>
            <w:tcW w:w="1220" w:type="dxa"/>
            <w:noWrap/>
            <w:vAlign w:val="bottom"/>
          </w:tcPr>
          <w:p w:rsidR="001402DF" w:rsidRPr="001A508D" w:rsidRDefault="001402DF" w:rsidP="00656FD9">
            <w:pPr>
              <w:jc w:val="center"/>
              <w:rPr>
                <w:sz w:val="22"/>
                <w:szCs w:val="22"/>
                <w:lang w:val="ky-KG"/>
              </w:rPr>
            </w:pPr>
            <w:r w:rsidRPr="001A508D">
              <w:rPr>
                <w:sz w:val="22"/>
                <w:szCs w:val="22"/>
                <w:lang w:val="ky-KG"/>
              </w:rPr>
              <w:t>572,1</w:t>
            </w:r>
          </w:p>
        </w:tc>
        <w:tc>
          <w:tcPr>
            <w:tcW w:w="1443" w:type="dxa"/>
            <w:noWrap/>
            <w:vAlign w:val="bottom"/>
          </w:tcPr>
          <w:p w:rsidR="001402DF" w:rsidRPr="001A508D" w:rsidRDefault="001402DF" w:rsidP="00656FD9">
            <w:pPr>
              <w:jc w:val="center"/>
              <w:rPr>
                <w:sz w:val="22"/>
                <w:szCs w:val="22"/>
                <w:lang w:val="ky-KG"/>
              </w:rPr>
            </w:pPr>
            <w:r w:rsidRPr="001A508D">
              <w:rPr>
                <w:sz w:val="22"/>
                <w:szCs w:val="22"/>
                <w:lang w:val="ky-KG"/>
              </w:rPr>
              <w:t>6892,6</w:t>
            </w:r>
          </w:p>
        </w:tc>
        <w:tc>
          <w:tcPr>
            <w:tcW w:w="1306" w:type="dxa"/>
            <w:noWrap/>
            <w:vAlign w:val="bottom"/>
          </w:tcPr>
          <w:p w:rsidR="001402DF" w:rsidRPr="001A508D" w:rsidRDefault="001402DF" w:rsidP="00656FD9">
            <w:pPr>
              <w:jc w:val="center"/>
              <w:rPr>
                <w:sz w:val="22"/>
                <w:szCs w:val="22"/>
                <w:lang w:val="ky-KG"/>
              </w:rPr>
            </w:pPr>
            <w:r w:rsidRPr="001A508D">
              <w:rPr>
                <w:sz w:val="22"/>
                <w:szCs w:val="22"/>
                <w:lang w:val="ky-KG"/>
              </w:rPr>
              <w:t>32,6</w:t>
            </w:r>
          </w:p>
        </w:tc>
        <w:tc>
          <w:tcPr>
            <w:tcW w:w="1134" w:type="dxa"/>
            <w:noWrap/>
            <w:vAlign w:val="bottom"/>
          </w:tcPr>
          <w:p w:rsidR="001402DF" w:rsidRPr="001A508D" w:rsidRDefault="001402DF" w:rsidP="00656FD9">
            <w:pPr>
              <w:jc w:val="center"/>
              <w:rPr>
                <w:sz w:val="22"/>
                <w:szCs w:val="22"/>
                <w:lang w:val="ky-KG"/>
              </w:rPr>
            </w:pPr>
            <w:r w:rsidRPr="001A508D">
              <w:rPr>
                <w:sz w:val="22"/>
                <w:szCs w:val="22"/>
                <w:lang w:val="ky-KG"/>
              </w:rPr>
              <w:t>272,7</w:t>
            </w:r>
          </w:p>
        </w:tc>
        <w:tc>
          <w:tcPr>
            <w:tcW w:w="2287" w:type="dxa"/>
            <w:vAlign w:val="bottom"/>
          </w:tcPr>
          <w:p w:rsidR="001402DF" w:rsidRPr="00620823" w:rsidRDefault="001402DF" w:rsidP="001402DF">
            <w:pPr>
              <w:rPr>
                <w:i/>
                <w:sz w:val="22"/>
                <w:szCs w:val="22"/>
              </w:rPr>
            </w:pPr>
            <w:r w:rsidRPr="00620823">
              <w:rPr>
                <w:i/>
                <w:sz w:val="22"/>
                <w:szCs w:val="22"/>
              </w:rPr>
              <w:t>Добыча  прочих п</w:t>
            </w:r>
            <w:r w:rsidRPr="00620823">
              <w:rPr>
                <w:i/>
                <w:sz w:val="22"/>
                <w:szCs w:val="22"/>
              </w:rPr>
              <w:t>о</w:t>
            </w:r>
            <w:r w:rsidRPr="00620823">
              <w:rPr>
                <w:i/>
                <w:sz w:val="22"/>
                <w:szCs w:val="22"/>
              </w:rPr>
              <w:t>лезных ископаемых, кроме топливно-энергетических</w:t>
            </w:r>
          </w:p>
        </w:tc>
      </w:tr>
      <w:tr w:rsidR="001402DF" w:rsidRPr="00620823" w:rsidTr="001402DF">
        <w:trPr>
          <w:trHeight w:val="313"/>
        </w:trPr>
        <w:tc>
          <w:tcPr>
            <w:tcW w:w="2126" w:type="dxa"/>
            <w:vAlign w:val="bottom"/>
            <w:hideMark/>
          </w:tcPr>
          <w:p w:rsidR="001402DF" w:rsidRPr="00620823" w:rsidRDefault="001402DF" w:rsidP="001402DF">
            <w:pPr>
              <w:rPr>
                <w:b/>
                <w:sz w:val="22"/>
                <w:szCs w:val="22"/>
              </w:rPr>
            </w:pPr>
            <w:r w:rsidRPr="00620823">
              <w:rPr>
                <w:b/>
                <w:sz w:val="22"/>
                <w:szCs w:val="22"/>
              </w:rPr>
              <w:t>Иштет</w:t>
            </w:r>
            <w:r w:rsidRPr="00620823">
              <w:rPr>
                <w:b/>
                <w:sz w:val="22"/>
                <w:szCs w:val="22"/>
                <w:lang w:val="ky-KG"/>
              </w:rPr>
              <w:t>үү өнөр</w:t>
            </w:r>
            <w:r w:rsidRPr="00620823">
              <w:rPr>
                <w:b/>
                <w:sz w:val="22"/>
                <w:szCs w:val="22"/>
              </w:rPr>
              <w:t xml:space="preserve"> жайы</w:t>
            </w:r>
          </w:p>
        </w:tc>
        <w:tc>
          <w:tcPr>
            <w:tcW w:w="1220" w:type="dxa"/>
            <w:noWrap/>
            <w:vAlign w:val="bottom"/>
          </w:tcPr>
          <w:p w:rsidR="001402DF" w:rsidRPr="00620823" w:rsidRDefault="001402DF" w:rsidP="00656FD9">
            <w:pPr>
              <w:jc w:val="center"/>
              <w:rPr>
                <w:b/>
                <w:sz w:val="22"/>
                <w:szCs w:val="22"/>
                <w:lang w:val="ky-KG"/>
              </w:rPr>
            </w:pPr>
            <w:r>
              <w:rPr>
                <w:b/>
                <w:sz w:val="22"/>
                <w:szCs w:val="22"/>
                <w:lang w:val="ky-KG"/>
              </w:rPr>
              <w:t>151875,5</w:t>
            </w:r>
          </w:p>
        </w:tc>
        <w:tc>
          <w:tcPr>
            <w:tcW w:w="1443" w:type="dxa"/>
            <w:noWrap/>
            <w:vAlign w:val="bottom"/>
          </w:tcPr>
          <w:p w:rsidR="001402DF" w:rsidRPr="00620823" w:rsidRDefault="001402DF" w:rsidP="00656FD9">
            <w:pPr>
              <w:jc w:val="center"/>
              <w:rPr>
                <w:b/>
                <w:sz w:val="22"/>
                <w:szCs w:val="22"/>
                <w:lang w:val="ky-KG"/>
              </w:rPr>
            </w:pPr>
            <w:r>
              <w:rPr>
                <w:b/>
                <w:sz w:val="22"/>
                <w:szCs w:val="22"/>
                <w:lang w:val="ky-KG"/>
              </w:rPr>
              <w:t>1352198,9</w:t>
            </w:r>
          </w:p>
        </w:tc>
        <w:tc>
          <w:tcPr>
            <w:tcW w:w="1306" w:type="dxa"/>
            <w:noWrap/>
            <w:vAlign w:val="bottom"/>
          </w:tcPr>
          <w:p w:rsidR="001402DF" w:rsidRPr="00620823" w:rsidRDefault="001402DF" w:rsidP="00656FD9">
            <w:pPr>
              <w:jc w:val="center"/>
              <w:rPr>
                <w:b/>
                <w:sz w:val="22"/>
                <w:szCs w:val="22"/>
                <w:lang w:val="ky-KG"/>
              </w:rPr>
            </w:pPr>
            <w:r>
              <w:rPr>
                <w:b/>
                <w:sz w:val="22"/>
                <w:szCs w:val="22"/>
                <w:lang w:val="ky-KG"/>
              </w:rPr>
              <w:t>59,9</w:t>
            </w:r>
          </w:p>
        </w:tc>
        <w:tc>
          <w:tcPr>
            <w:tcW w:w="1134" w:type="dxa"/>
            <w:noWrap/>
            <w:vAlign w:val="bottom"/>
          </w:tcPr>
          <w:p w:rsidR="001402DF" w:rsidRPr="00620823" w:rsidRDefault="001402DF" w:rsidP="00656FD9">
            <w:pPr>
              <w:jc w:val="center"/>
              <w:rPr>
                <w:b/>
                <w:sz w:val="22"/>
                <w:szCs w:val="22"/>
                <w:lang w:val="ky-KG"/>
              </w:rPr>
            </w:pPr>
            <w:r>
              <w:rPr>
                <w:b/>
                <w:sz w:val="22"/>
                <w:szCs w:val="22"/>
                <w:lang w:val="ky-KG"/>
              </w:rPr>
              <w:t>103,3</w:t>
            </w:r>
          </w:p>
        </w:tc>
        <w:tc>
          <w:tcPr>
            <w:tcW w:w="2287" w:type="dxa"/>
            <w:vAlign w:val="bottom"/>
          </w:tcPr>
          <w:p w:rsidR="001402DF" w:rsidRPr="00620823" w:rsidRDefault="001402DF" w:rsidP="001402DF">
            <w:pPr>
              <w:rPr>
                <w:b/>
                <w:i/>
                <w:sz w:val="22"/>
                <w:szCs w:val="22"/>
              </w:rPr>
            </w:pPr>
            <w:r w:rsidRPr="00620823">
              <w:rPr>
                <w:b/>
                <w:i/>
                <w:sz w:val="22"/>
                <w:szCs w:val="22"/>
                <w:lang w:val="ky-KG"/>
              </w:rPr>
              <w:t>Обрабатывающая промышленность</w:t>
            </w:r>
          </w:p>
        </w:tc>
      </w:tr>
      <w:tr w:rsidR="001402DF" w:rsidRPr="00620823" w:rsidTr="001402DF">
        <w:trPr>
          <w:trHeight w:val="569"/>
        </w:trPr>
        <w:tc>
          <w:tcPr>
            <w:tcW w:w="2126" w:type="dxa"/>
            <w:vAlign w:val="bottom"/>
            <w:hideMark/>
          </w:tcPr>
          <w:p w:rsidR="001402DF" w:rsidRPr="00620823" w:rsidRDefault="001402DF" w:rsidP="001402DF">
            <w:pPr>
              <w:rPr>
                <w:sz w:val="22"/>
                <w:szCs w:val="22"/>
              </w:rPr>
            </w:pPr>
            <w:r w:rsidRPr="00620823">
              <w:rPr>
                <w:sz w:val="22"/>
                <w:szCs w:val="22"/>
              </w:rPr>
              <w:t>Тамак аш азыкт</w:t>
            </w:r>
            <w:r w:rsidRPr="00620823">
              <w:rPr>
                <w:sz w:val="22"/>
                <w:szCs w:val="22"/>
              </w:rPr>
              <w:t>а</w:t>
            </w:r>
            <w:r w:rsidRPr="00620823">
              <w:rPr>
                <w:sz w:val="22"/>
                <w:szCs w:val="22"/>
              </w:rPr>
              <w:t xml:space="preserve">рын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үү</w:t>
            </w:r>
            <w:r w:rsidRPr="00620823">
              <w:rPr>
                <w:sz w:val="22"/>
                <w:szCs w:val="22"/>
              </w:rPr>
              <w:t>, ичимдиктер менен, тамеки</w:t>
            </w:r>
            <w:r w:rsidRPr="00620823">
              <w:rPr>
                <w:sz w:val="22"/>
                <w:szCs w:val="22"/>
                <w:lang w:val="ky-KG"/>
              </w:rPr>
              <w:t>ни</w:t>
            </w:r>
            <w:r w:rsidRPr="00620823">
              <w:rPr>
                <w:sz w:val="22"/>
                <w:szCs w:val="22"/>
              </w:rPr>
              <w:t xml:space="preserve"> кош</w:t>
            </w:r>
            <w:r w:rsidRPr="00620823">
              <w:rPr>
                <w:sz w:val="22"/>
                <w:szCs w:val="22"/>
                <w:lang w:val="ky-KG"/>
              </w:rPr>
              <w:t>конд</w:t>
            </w:r>
            <w:r w:rsidRPr="00620823">
              <w:rPr>
                <w:sz w:val="22"/>
                <w:szCs w:val="22"/>
              </w:rPr>
              <w:t>о</w:t>
            </w:r>
          </w:p>
        </w:tc>
        <w:tc>
          <w:tcPr>
            <w:tcW w:w="1220" w:type="dxa"/>
            <w:noWrap/>
            <w:vAlign w:val="bottom"/>
          </w:tcPr>
          <w:p w:rsidR="001402DF" w:rsidRPr="00620823" w:rsidRDefault="001402DF" w:rsidP="00656FD9">
            <w:pPr>
              <w:jc w:val="center"/>
              <w:rPr>
                <w:sz w:val="22"/>
                <w:szCs w:val="22"/>
                <w:lang w:val="ky-KG"/>
              </w:rPr>
            </w:pPr>
            <w:r>
              <w:rPr>
                <w:sz w:val="22"/>
                <w:szCs w:val="22"/>
                <w:lang w:val="ky-KG"/>
              </w:rPr>
              <w:t>149693,6</w:t>
            </w:r>
          </w:p>
        </w:tc>
        <w:tc>
          <w:tcPr>
            <w:tcW w:w="1443" w:type="dxa"/>
            <w:noWrap/>
            <w:vAlign w:val="bottom"/>
          </w:tcPr>
          <w:p w:rsidR="001402DF" w:rsidRPr="00620823" w:rsidRDefault="001402DF" w:rsidP="00656FD9">
            <w:pPr>
              <w:jc w:val="center"/>
              <w:rPr>
                <w:sz w:val="22"/>
                <w:szCs w:val="22"/>
                <w:lang w:val="ky-KG"/>
              </w:rPr>
            </w:pPr>
            <w:r>
              <w:rPr>
                <w:sz w:val="22"/>
                <w:szCs w:val="22"/>
                <w:lang w:val="ky-KG"/>
              </w:rPr>
              <w:t>1315280,5</w:t>
            </w:r>
          </w:p>
        </w:tc>
        <w:tc>
          <w:tcPr>
            <w:tcW w:w="1306" w:type="dxa"/>
            <w:noWrap/>
            <w:vAlign w:val="bottom"/>
          </w:tcPr>
          <w:p w:rsidR="001402DF" w:rsidRPr="00620823" w:rsidRDefault="001402DF" w:rsidP="00656FD9">
            <w:pPr>
              <w:jc w:val="center"/>
              <w:rPr>
                <w:sz w:val="22"/>
                <w:szCs w:val="22"/>
                <w:lang w:val="ky-KG"/>
              </w:rPr>
            </w:pPr>
            <w:r>
              <w:rPr>
                <w:sz w:val="22"/>
                <w:szCs w:val="22"/>
                <w:lang w:val="ky-KG"/>
              </w:rPr>
              <w:t>58,8</w:t>
            </w:r>
          </w:p>
        </w:tc>
        <w:tc>
          <w:tcPr>
            <w:tcW w:w="1134" w:type="dxa"/>
            <w:noWrap/>
            <w:vAlign w:val="bottom"/>
          </w:tcPr>
          <w:p w:rsidR="001402DF" w:rsidRPr="00620823" w:rsidRDefault="001402DF" w:rsidP="00656FD9">
            <w:pPr>
              <w:jc w:val="center"/>
              <w:rPr>
                <w:sz w:val="22"/>
                <w:szCs w:val="22"/>
                <w:lang w:val="ky-KG"/>
              </w:rPr>
            </w:pPr>
            <w:r>
              <w:rPr>
                <w:sz w:val="22"/>
                <w:szCs w:val="22"/>
                <w:lang w:val="ky-KG"/>
              </w:rPr>
              <w:t>105,8</w:t>
            </w:r>
          </w:p>
        </w:tc>
        <w:tc>
          <w:tcPr>
            <w:tcW w:w="2287" w:type="dxa"/>
            <w:vAlign w:val="bottom"/>
          </w:tcPr>
          <w:p w:rsidR="001402DF" w:rsidRPr="00620823" w:rsidRDefault="001402DF" w:rsidP="001402DF">
            <w:pPr>
              <w:rPr>
                <w:i/>
                <w:sz w:val="22"/>
                <w:szCs w:val="22"/>
              </w:rPr>
            </w:pPr>
            <w:r w:rsidRPr="00620823">
              <w:rPr>
                <w:i/>
                <w:sz w:val="22"/>
                <w:szCs w:val="22"/>
              </w:rPr>
              <w:t>Производство пищ</w:t>
            </w:r>
            <w:r w:rsidRPr="00620823">
              <w:rPr>
                <w:i/>
                <w:sz w:val="22"/>
                <w:szCs w:val="22"/>
              </w:rPr>
              <w:t>е</w:t>
            </w:r>
            <w:r w:rsidRPr="00620823">
              <w:rPr>
                <w:i/>
                <w:sz w:val="22"/>
                <w:szCs w:val="22"/>
              </w:rPr>
              <w:t>вых продуктов, вкл</w:t>
            </w:r>
            <w:r w:rsidRPr="00620823">
              <w:rPr>
                <w:i/>
                <w:sz w:val="22"/>
                <w:szCs w:val="22"/>
              </w:rPr>
              <w:t>ю</w:t>
            </w:r>
            <w:r w:rsidRPr="00620823">
              <w:rPr>
                <w:i/>
                <w:sz w:val="22"/>
                <w:szCs w:val="22"/>
              </w:rPr>
              <w:t>чая напитки и таб</w:t>
            </w:r>
            <w:r w:rsidRPr="00620823">
              <w:rPr>
                <w:i/>
                <w:sz w:val="22"/>
                <w:szCs w:val="22"/>
              </w:rPr>
              <w:t>а</w:t>
            </w:r>
            <w:r w:rsidRPr="00620823">
              <w:rPr>
                <w:i/>
                <w:sz w:val="22"/>
                <w:szCs w:val="22"/>
              </w:rPr>
              <w:t>ка</w:t>
            </w:r>
          </w:p>
        </w:tc>
      </w:tr>
      <w:tr w:rsidR="001402DF" w:rsidRPr="00620823" w:rsidTr="001402DF">
        <w:trPr>
          <w:trHeight w:val="279"/>
        </w:trPr>
        <w:tc>
          <w:tcPr>
            <w:tcW w:w="2126" w:type="dxa"/>
            <w:vAlign w:val="bottom"/>
            <w:hideMark/>
          </w:tcPr>
          <w:p w:rsidR="001402DF" w:rsidRPr="00620823" w:rsidRDefault="001402DF" w:rsidP="001402DF">
            <w:pPr>
              <w:rPr>
                <w:sz w:val="22"/>
                <w:szCs w:val="22"/>
              </w:rPr>
            </w:pPr>
            <w:r w:rsidRPr="00620823">
              <w:rPr>
                <w:sz w:val="22"/>
                <w:szCs w:val="22"/>
              </w:rPr>
              <w:t>Текстиль жана тиг</w:t>
            </w:r>
            <w:r w:rsidRPr="00620823">
              <w:rPr>
                <w:sz w:val="22"/>
                <w:szCs w:val="22"/>
                <w:lang w:val="ky-KG"/>
              </w:rPr>
              <w:t>үү өнөр</w:t>
            </w:r>
            <w:r w:rsidRPr="00620823">
              <w:rPr>
                <w:sz w:val="22"/>
                <w:szCs w:val="22"/>
              </w:rPr>
              <w:t xml:space="preserve"> жайы</w:t>
            </w:r>
          </w:p>
        </w:tc>
        <w:tc>
          <w:tcPr>
            <w:tcW w:w="1220" w:type="dxa"/>
            <w:noWrap/>
            <w:vAlign w:val="bottom"/>
          </w:tcPr>
          <w:p w:rsidR="001402DF" w:rsidRPr="00620823" w:rsidRDefault="001402DF" w:rsidP="00656FD9">
            <w:pPr>
              <w:jc w:val="center"/>
              <w:rPr>
                <w:sz w:val="22"/>
                <w:szCs w:val="22"/>
                <w:lang w:val="ky-KG"/>
              </w:rPr>
            </w:pPr>
            <w:r>
              <w:rPr>
                <w:sz w:val="22"/>
                <w:szCs w:val="22"/>
                <w:lang w:val="ky-KG"/>
              </w:rPr>
              <w:t>185,5</w:t>
            </w:r>
          </w:p>
        </w:tc>
        <w:tc>
          <w:tcPr>
            <w:tcW w:w="1443" w:type="dxa"/>
            <w:noWrap/>
            <w:vAlign w:val="bottom"/>
          </w:tcPr>
          <w:p w:rsidR="001402DF" w:rsidRPr="00620823" w:rsidRDefault="001402DF" w:rsidP="00656FD9">
            <w:pPr>
              <w:jc w:val="center"/>
              <w:rPr>
                <w:sz w:val="22"/>
                <w:szCs w:val="22"/>
                <w:lang w:val="ky-KG"/>
              </w:rPr>
            </w:pPr>
            <w:r>
              <w:rPr>
                <w:sz w:val="22"/>
                <w:szCs w:val="22"/>
                <w:lang w:val="ky-KG"/>
              </w:rPr>
              <w:t>2305,9</w:t>
            </w:r>
          </w:p>
        </w:tc>
        <w:tc>
          <w:tcPr>
            <w:tcW w:w="1306" w:type="dxa"/>
            <w:noWrap/>
            <w:vAlign w:val="bottom"/>
          </w:tcPr>
          <w:p w:rsidR="001402DF" w:rsidRPr="00620823" w:rsidRDefault="001402DF" w:rsidP="00656FD9">
            <w:pPr>
              <w:jc w:val="center"/>
              <w:rPr>
                <w:sz w:val="22"/>
                <w:szCs w:val="22"/>
                <w:lang w:val="ky-KG"/>
              </w:rPr>
            </w:pPr>
            <w:r>
              <w:rPr>
                <w:sz w:val="22"/>
                <w:szCs w:val="22"/>
                <w:lang w:val="ky-KG"/>
              </w:rPr>
              <w:t>79,0</w:t>
            </w:r>
          </w:p>
        </w:tc>
        <w:tc>
          <w:tcPr>
            <w:tcW w:w="1134" w:type="dxa"/>
            <w:noWrap/>
            <w:vAlign w:val="bottom"/>
          </w:tcPr>
          <w:p w:rsidR="001402DF" w:rsidRPr="00620823" w:rsidRDefault="001402DF" w:rsidP="00656FD9">
            <w:pPr>
              <w:jc w:val="center"/>
              <w:rPr>
                <w:sz w:val="22"/>
                <w:szCs w:val="22"/>
                <w:lang w:val="ky-KG"/>
              </w:rPr>
            </w:pPr>
            <w:r>
              <w:rPr>
                <w:sz w:val="22"/>
                <w:szCs w:val="22"/>
                <w:lang w:val="ky-KG"/>
              </w:rPr>
              <w:t>95,7</w:t>
            </w:r>
          </w:p>
        </w:tc>
        <w:tc>
          <w:tcPr>
            <w:tcW w:w="2287" w:type="dxa"/>
            <w:vAlign w:val="bottom"/>
          </w:tcPr>
          <w:p w:rsidR="001402DF" w:rsidRPr="00620823" w:rsidRDefault="001402DF" w:rsidP="001402DF">
            <w:pPr>
              <w:rPr>
                <w:i/>
                <w:sz w:val="22"/>
                <w:szCs w:val="22"/>
              </w:rPr>
            </w:pPr>
            <w:r w:rsidRPr="00620823">
              <w:rPr>
                <w:i/>
                <w:sz w:val="22"/>
                <w:szCs w:val="22"/>
                <w:lang w:val="ky-KG"/>
              </w:rPr>
              <w:t>Текстильное и швейное производство</w:t>
            </w:r>
          </w:p>
        </w:tc>
      </w:tr>
      <w:tr w:rsidR="001402DF" w:rsidRPr="00620823" w:rsidTr="001402DF">
        <w:trPr>
          <w:trHeight w:val="621"/>
        </w:trPr>
        <w:tc>
          <w:tcPr>
            <w:tcW w:w="2126" w:type="dxa"/>
            <w:vAlign w:val="bottom"/>
            <w:hideMark/>
          </w:tcPr>
          <w:p w:rsidR="001402DF" w:rsidRPr="00620823" w:rsidRDefault="001402DF" w:rsidP="001402DF">
            <w:pPr>
              <w:rPr>
                <w:sz w:val="22"/>
                <w:szCs w:val="22"/>
              </w:rPr>
            </w:pPr>
            <w:r w:rsidRPr="00620823">
              <w:rPr>
                <w:sz w:val="22"/>
                <w:szCs w:val="22"/>
              </w:rPr>
              <w:t>Жыгачты иштет</w:t>
            </w:r>
            <w:r w:rsidRPr="00620823">
              <w:rPr>
                <w:sz w:val="22"/>
                <w:szCs w:val="22"/>
                <w:lang w:val="ky-KG"/>
              </w:rPr>
              <w:t>үү</w:t>
            </w:r>
            <w:r w:rsidRPr="00620823">
              <w:rPr>
                <w:sz w:val="22"/>
                <w:szCs w:val="22"/>
              </w:rPr>
              <w:t xml:space="preserve"> жана жыгачтан буюмдарды чыг</w:t>
            </w:r>
            <w:r w:rsidRPr="00620823">
              <w:rPr>
                <w:sz w:val="22"/>
                <w:szCs w:val="22"/>
              </w:rPr>
              <w:t>а</w:t>
            </w:r>
            <w:r w:rsidRPr="00620823">
              <w:rPr>
                <w:sz w:val="22"/>
                <w:szCs w:val="22"/>
              </w:rPr>
              <w:t>руу</w:t>
            </w:r>
          </w:p>
        </w:tc>
        <w:tc>
          <w:tcPr>
            <w:tcW w:w="1220" w:type="dxa"/>
            <w:noWrap/>
            <w:vAlign w:val="bottom"/>
          </w:tcPr>
          <w:p w:rsidR="001402DF" w:rsidRPr="00620823" w:rsidRDefault="001402DF" w:rsidP="00656FD9">
            <w:pPr>
              <w:jc w:val="center"/>
              <w:rPr>
                <w:sz w:val="22"/>
                <w:szCs w:val="22"/>
                <w:lang w:val="ky-KG"/>
              </w:rPr>
            </w:pPr>
            <w:r>
              <w:rPr>
                <w:sz w:val="22"/>
                <w:szCs w:val="22"/>
                <w:lang w:val="ky-KG"/>
              </w:rPr>
              <w:t>384,2</w:t>
            </w:r>
          </w:p>
        </w:tc>
        <w:tc>
          <w:tcPr>
            <w:tcW w:w="1443" w:type="dxa"/>
            <w:noWrap/>
            <w:vAlign w:val="bottom"/>
          </w:tcPr>
          <w:p w:rsidR="001402DF" w:rsidRPr="00620823" w:rsidRDefault="001402DF" w:rsidP="00656FD9">
            <w:pPr>
              <w:jc w:val="center"/>
              <w:rPr>
                <w:sz w:val="22"/>
                <w:szCs w:val="22"/>
                <w:lang w:val="ky-KG"/>
              </w:rPr>
            </w:pPr>
            <w:r>
              <w:rPr>
                <w:sz w:val="22"/>
                <w:szCs w:val="22"/>
                <w:lang w:val="ky-KG"/>
              </w:rPr>
              <w:t>5415,1</w:t>
            </w:r>
          </w:p>
        </w:tc>
        <w:tc>
          <w:tcPr>
            <w:tcW w:w="1306" w:type="dxa"/>
            <w:noWrap/>
            <w:vAlign w:val="bottom"/>
          </w:tcPr>
          <w:p w:rsidR="001402DF" w:rsidRPr="00620823" w:rsidRDefault="001402DF" w:rsidP="00656FD9">
            <w:pPr>
              <w:jc w:val="center"/>
              <w:rPr>
                <w:sz w:val="22"/>
                <w:szCs w:val="22"/>
                <w:lang w:val="ky-KG"/>
              </w:rPr>
            </w:pPr>
            <w:r>
              <w:rPr>
                <w:sz w:val="22"/>
                <w:szCs w:val="22"/>
                <w:lang w:val="ky-KG"/>
              </w:rPr>
              <w:t>86,5</w:t>
            </w:r>
          </w:p>
        </w:tc>
        <w:tc>
          <w:tcPr>
            <w:tcW w:w="1134" w:type="dxa"/>
            <w:noWrap/>
            <w:vAlign w:val="bottom"/>
          </w:tcPr>
          <w:p w:rsidR="001402DF" w:rsidRPr="00620823" w:rsidRDefault="001402DF" w:rsidP="00656FD9">
            <w:pPr>
              <w:jc w:val="center"/>
              <w:rPr>
                <w:sz w:val="22"/>
                <w:szCs w:val="22"/>
                <w:lang w:val="ky-KG"/>
              </w:rPr>
            </w:pPr>
            <w:r>
              <w:rPr>
                <w:sz w:val="22"/>
                <w:szCs w:val="22"/>
                <w:lang w:val="ky-KG"/>
              </w:rPr>
              <w:t>72,8</w:t>
            </w:r>
          </w:p>
        </w:tc>
        <w:tc>
          <w:tcPr>
            <w:tcW w:w="2287" w:type="dxa"/>
            <w:vAlign w:val="bottom"/>
          </w:tcPr>
          <w:p w:rsidR="001402DF" w:rsidRPr="00620823" w:rsidRDefault="001402DF" w:rsidP="001402DF">
            <w:pPr>
              <w:rPr>
                <w:i/>
                <w:sz w:val="22"/>
                <w:szCs w:val="22"/>
              </w:rPr>
            </w:pPr>
            <w:r w:rsidRPr="00620823">
              <w:rPr>
                <w:i/>
                <w:sz w:val="22"/>
                <w:szCs w:val="22"/>
                <w:lang w:val="ky-KG"/>
              </w:rPr>
              <w:t>Обработка древесины и производство изделий</w:t>
            </w:r>
            <w:r w:rsidRPr="00620823">
              <w:rPr>
                <w:i/>
                <w:sz w:val="22"/>
                <w:szCs w:val="22"/>
              </w:rPr>
              <w:t xml:space="preserve"> </w:t>
            </w:r>
            <w:r w:rsidRPr="00620823">
              <w:rPr>
                <w:i/>
                <w:sz w:val="22"/>
                <w:szCs w:val="22"/>
                <w:lang w:val="ky-KG"/>
              </w:rPr>
              <w:t>из дерева</w:t>
            </w:r>
          </w:p>
        </w:tc>
      </w:tr>
      <w:tr w:rsidR="001402DF" w:rsidRPr="00620823" w:rsidTr="001402DF">
        <w:trPr>
          <w:trHeight w:val="573"/>
        </w:trPr>
        <w:tc>
          <w:tcPr>
            <w:tcW w:w="2126" w:type="dxa"/>
            <w:vAlign w:val="bottom"/>
            <w:hideMark/>
          </w:tcPr>
          <w:p w:rsidR="001402DF" w:rsidRPr="00620823" w:rsidRDefault="001402DF" w:rsidP="001402DF">
            <w:pPr>
              <w:rPr>
                <w:sz w:val="22"/>
                <w:szCs w:val="22"/>
              </w:rPr>
            </w:pPr>
            <w:r w:rsidRPr="00620823">
              <w:rPr>
                <w:sz w:val="22"/>
                <w:szCs w:val="22"/>
              </w:rPr>
              <w:t xml:space="preserve">Целлюлоза-кагаз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r w:rsidRPr="00620823">
              <w:rPr>
                <w:sz w:val="22"/>
                <w:szCs w:val="22"/>
              </w:rPr>
              <w:t>, басма ишмердиги</w:t>
            </w:r>
          </w:p>
        </w:tc>
        <w:tc>
          <w:tcPr>
            <w:tcW w:w="1220" w:type="dxa"/>
            <w:noWrap/>
            <w:vAlign w:val="bottom"/>
          </w:tcPr>
          <w:p w:rsidR="001402DF" w:rsidRPr="00620823" w:rsidRDefault="001402DF" w:rsidP="00656FD9">
            <w:pPr>
              <w:jc w:val="center"/>
              <w:rPr>
                <w:sz w:val="22"/>
                <w:szCs w:val="22"/>
                <w:lang w:val="ky-KG"/>
              </w:rPr>
            </w:pPr>
            <w:r>
              <w:rPr>
                <w:sz w:val="22"/>
                <w:szCs w:val="22"/>
                <w:lang w:val="ky-KG"/>
              </w:rPr>
              <w:t>219,7</w:t>
            </w:r>
          </w:p>
        </w:tc>
        <w:tc>
          <w:tcPr>
            <w:tcW w:w="1443" w:type="dxa"/>
            <w:noWrap/>
            <w:vAlign w:val="bottom"/>
          </w:tcPr>
          <w:p w:rsidR="001402DF" w:rsidRPr="00620823" w:rsidRDefault="001402DF" w:rsidP="00656FD9">
            <w:pPr>
              <w:jc w:val="center"/>
              <w:rPr>
                <w:sz w:val="22"/>
                <w:szCs w:val="22"/>
                <w:lang w:val="ky-KG"/>
              </w:rPr>
            </w:pPr>
            <w:r>
              <w:rPr>
                <w:sz w:val="22"/>
                <w:szCs w:val="22"/>
                <w:lang w:val="ky-KG"/>
              </w:rPr>
              <w:t>2015,3</w:t>
            </w:r>
          </w:p>
        </w:tc>
        <w:tc>
          <w:tcPr>
            <w:tcW w:w="1306" w:type="dxa"/>
            <w:noWrap/>
            <w:vAlign w:val="bottom"/>
          </w:tcPr>
          <w:p w:rsidR="001402DF" w:rsidRPr="00620823" w:rsidRDefault="001402DF" w:rsidP="00656FD9">
            <w:pPr>
              <w:jc w:val="center"/>
              <w:rPr>
                <w:sz w:val="22"/>
                <w:szCs w:val="22"/>
                <w:lang w:val="ky-KG"/>
              </w:rPr>
            </w:pPr>
            <w:r>
              <w:rPr>
                <w:sz w:val="22"/>
                <w:szCs w:val="22"/>
                <w:lang w:val="ky-KG"/>
              </w:rPr>
              <w:t>87,0</w:t>
            </w:r>
          </w:p>
        </w:tc>
        <w:tc>
          <w:tcPr>
            <w:tcW w:w="1134" w:type="dxa"/>
            <w:noWrap/>
            <w:vAlign w:val="bottom"/>
          </w:tcPr>
          <w:p w:rsidR="001402DF" w:rsidRPr="00620823" w:rsidRDefault="001402DF" w:rsidP="00656FD9">
            <w:pPr>
              <w:jc w:val="center"/>
              <w:rPr>
                <w:sz w:val="22"/>
                <w:szCs w:val="22"/>
                <w:lang w:val="ky-KG"/>
              </w:rPr>
            </w:pPr>
            <w:r>
              <w:rPr>
                <w:sz w:val="22"/>
                <w:szCs w:val="22"/>
                <w:lang w:val="ky-KG"/>
              </w:rPr>
              <w:t>71,0</w:t>
            </w:r>
          </w:p>
        </w:tc>
        <w:tc>
          <w:tcPr>
            <w:tcW w:w="2287" w:type="dxa"/>
            <w:vAlign w:val="bottom"/>
          </w:tcPr>
          <w:p w:rsidR="001402DF" w:rsidRPr="00620823" w:rsidRDefault="001402DF" w:rsidP="001402DF">
            <w:pPr>
              <w:rPr>
                <w:i/>
                <w:sz w:val="22"/>
                <w:szCs w:val="22"/>
              </w:rPr>
            </w:pPr>
            <w:r w:rsidRPr="00620823">
              <w:rPr>
                <w:i/>
                <w:sz w:val="22"/>
                <w:szCs w:val="22"/>
                <w:lang w:val="ky-KG"/>
              </w:rPr>
              <w:t>Целюлозно-бумажное производство</w:t>
            </w:r>
            <w:r w:rsidRPr="00620823">
              <w:rPr>
                <w:i/>
                <w:sz w:val="22"/>
                <w:szCs w:val="22"/>
              </w:rPr>
              <w:t>,</w:t>
            </w:r>
            <w:r>
              <w:rPr>
                <w:i/>
                <w:sz w:val="22"/>
                <w:szCs w:val="22"/>
              </w:rPr>
              <w:t xml:space="preserve"> </w:t>
            </w:r>
            <w:r w:rsidRPr="00620823">
              <w:rPr>
                <w:i/>
                <w:sz w:val="22"/>
                <w:szCs w:val="22"/>
                <w:lang w:val="ky-KG"/>
              </w:rPr>
              <w:t>издательская деятельность</w:t>
            </w:r>
          </w:p>
        </w:tc>
      </w:tr>
      <w:tr w:rsidR="00B11716" w:rsidRPr="00620823" w:rsidTr="001402DF">
        <w:trPr>
          <w:trHeight w:val="573"/>
        </w:trPr>
        <w:tc>
          <w:tcPr>
            <w:tcW w:w="2126" w:type="dxa"/>
            <w:vAlign w:val="bottom"/>
          </w:tcPr>
          <w:p w:rsidR="00B11716" w:rsidRPr="00620823" w:rsidRDefault="00B11716" w:rsidP="001402DF">
            <w:pPr>
              <w:rPr>
                <w:sz w:val="22"/>
                <w:szCs w:val="22"/>
              </w:rPr>
            </w:pPr>
          </w:p>
        </w:tc>
        <w:tc>
          <w:tcPr>
            <w:tcW w:w="1220" w:type="dxa"/>
            <w:noWrap/>
            <w:vAlign w:val="bottom"/>
          </w:tcPr>
          <w:p w:rsidR="00B11716" w:rsidRDefault="00B11716" w:rsidP="00656FD9">
            <w:pPr>
              <w:jc w:val="center"/>
              <w:rPr>
                <w:sz w:val="22"/>
                <w:szCs w:val="22"/>
                <w:lang w:val="ky-KG"/>
              </w:rPr>
            </w:pPr>
          </w:p>
        </w:tc>
        <w:tc>
          <w:tcPr>
            <w:tcW w:w="1443" w:type="dxa"/>
            <w:noWrap/>
            <w:vAlign w:val="bottom"/>
          </w:tcPr>
          <w:p w:rsidR="00B11716" w:rsidRDefault="00B11716" w:rsidP="00656FD9">
            <w:pPr>
              <w:jc w:val="center"/>
              <w:rPr>
                <w:sz w:val="22"/>
                <w:szCs w:val="22"/>
                <w:lang w:val="ky-KG"/>
              </w:rPr>
            </w:pPr>
          </w:p>
        </w:tc>
        <w:tc>
          <w:tcPr>
            <w:tcW w:w="1306" w:type="dxa"/>
            <w:noWrap/>
            <w:vAlign w:val="bottom"/>
          </w:tcPr>
          <w:p w:rsidR="00B11716" w:rsidRDefault="00B11716" w:rsidP="00656FD9">
            <w:pPr>
              <w:jc w:val="center"/>
              <w:rPr>
                <w:sz w:val="22"/>
                <w:szCs w:val="22"/>
                <w:lang w:val="ky-KG"/>
              </w:rPr>
            </w:pPr>
          </w:p>
        </w:tc>
        <w:tc>
          <w:tcPr>
            <w:tcW w:w="1134" w:type="dxa"/>
            <w:noWrap/>
            <w:vAlign w:val="bottom"/>
          </w:tcPr>
          <w:p w:rsidR="00B11716" w:rsidRDefault="00B11716" w:rsidP="00656FD9">
            <w:pPr>
              <w:jc w:val="center"/>
              <w:rPr>
                <w:sz w:val="22"/>
                <w:szCs w:val="22"/>
                <w:lang w:val="ky-KG"/>
              </w:rPr>
            </w:pPr>
          </w:p>
        </w:tc>
        <w:tc>
          <w:tcPr>
            <w:tcW w:w="2287" w:type="dxa"/>
            <w:vAlign w:val="bottom"/>
          </w:tcPr>
          <w:p w:rsidR="00B11716" w:rsidRPr="00620823" w:rsidRDefault="00B11716" w:rsidP="001402DF">
            <w:pPr>
              <w:rPr>
                <w:i/>
                <w:sz w:val="22"/>
                <w:szCs w:val="22"/>
                <w:lang w:val="ky-KG"/>
              </w:rPr>
            </w:pPr>
          </w:p>
        </w:tc>
      </w:tr>
      <w:tr w:rsidR="00B9305A" w:rsidRPr="00620823" w:rsidTr="001402DF">
        <w:trPr>
          <w:trHeight w:val="573"/>
        </w:trPr>
        <w:tc>
          <w:tcPr>
            <w:tcW w:w="2126" w:type="dxa"/>
            <w:vAlign w:val="bottom"/>
          </w:tcPr>
          <w:p w:rsidR="00B9305A" w:rsidRPr="00620823" w:rsidRDefault="00B9305A" w:rsidP="001402DF">
            <w:pPr>
              <w:rPr>
                <w:sz w:val="22"/>
                <w:szCs w:val="22"/>
              </w:rPr>
            </w:pPr>
          </w:p>
        </w:tc>
        <w:tc>
          <w:tcPr>
            <w:tcW w:w="1220" w:type="dxa"/>
            <w:noWrap/>
            <w:vAlign w:val="bottom"/>
          </w:tcPr>
          <w:p w:rsidR="00B9305A" w:rsidRDefault="00B9305A" w:rsidP="00656FD9">
            <w:pPr>
              <w:jc w:val="center"/>
              <w:rPr>
                <w:sz w:val="22"/>
                <w:szCs w:val="22"/>
                <w:lang w:val="ky-KG"/>
              </w:rPr>
            </w:pPr>
          </w:p>
        </w:tc>
        <w:tc>
          <w:tcPr>
            <w:tcW w:w="1443" w:type="dxa"/>
            <w:noWrap/>
            <w:vAlign w:val="bottom"/>
          </w:tcPr>
          <w:p w:rsidR="00B9305A" w:rsidRDefault="00B9305A" w:rsidP="00656FD9">
            <w:pPr>
              <w:jc w:val="center"/>
              <w:rPr>
                <w:sz w:val="22"/>
                <w:szCs w:val="22"/>
                <w:lang w:val="ky-KG"/>
              </w:rPr>
            </w:pPr>
          </w:p>
        </w:tc>
        <w:tc>
          <w:tcPr>
            <w:tcW w:w="1306" w:type="dxa"/>
            <w:noWrap/>
            <w:vAlign w:val="bottom"/>
          </w:tcPr>
          <w:p w:rsidR="00B9305A" w:rsidRDefault="00B9305A" w:rsidP="00656FD9">
            <w:pPr>
              <w:jc w:val="center"/>
              <w:rPr>
                <w:sz w:val="22"/>
                <w:szCs w:val="22"/>
                <w:lang w:val="ky-KG"/>
              </w:rPr>
            </w:pPr>
          </w:p>
        </w:tc>
        <w:tc>
          <w:tcPr>
            <w:tcW w:w="1134" w:type="dxa"/>
            <w:noWrap/>
            <w:vAlign w:val="bottom"/>
          </w:tcPr>
          <w:p w:rsidR="00B9305A" w:rsidRDefault="00B9305A" w:rsidP="00656FD9">
            <w:pPr>
              <w:jc w:val="center"/>
              <w:rPr>
                <w:sz w:val="22"/>
                <w:szCs w:val="22"/>
                <w:lang w:val="ky-KG"/>
              </w:rPr>
            </w:pPr>
          </w:p>
        </w:tc>
        <w:tc>
          <w:tcPr>
            <w:tcW w:w="2287" w:type="dxa"/>
            <w:vAlign w:val="bottom"/>
          </w:tcPr>
          <w:p w:rsidR="00B9305A" w:rsidRPr="00620823" w:rsidRDefault="00B9305A" w:rsidP="001402DF">
            <w:pPr>
              <w:rPr>
                <w:i/>
                <w:sz w:val="22"/>
                <w:szCs w:val="22"/>
                <w:lang w:val="ky-KG"/>
              </w:rPr>
            </w:pPr>
          </w:p>
        </w:tc>
      </w:tr>
      <w:tr w:rsidR="001402DF" w:rsidRPr="00620823" w:rsidTr="001402DF">
        <w:trPr>
          <w:trHeight w:val="573"/>
        </w:trPr>
        <w:tc>
          <w:tcPr>
            <w:tcW w:w="2126" w:type="dxa"/>
            <w:vAlign w:val="bottom"/>
            <w:hideMark/>
          </w:tcPr>
          <w:p w:rsidR="001402DF" w:rsidRPr="00620823" w:rsidRDefault="001402DF" w:rsidP="001402DF">
            <w:pPr>
              <w:rPr>
                <w:sz w:val="22"/>
                <w:szCs w:val="22"/>
              </w:rPr>
            </w:pPr>
            <w:r w:rsidRPr="00620823">
              <w:rPr>
                <w:sz w:val="22"/>
                <w:szCs w:val="22"/>
              </w:rPr>
              <w:lastRenderedPageBreak/>
              <w:t>Р</w:t>
            </w:r>
            <w:r>
              <w:rPr>
                <w:sz w:val="22"/>
                <w:szCs w:val="22"/>
              </w:rPr>
              <w:t>езина жана плас</w:t>
            </w:r>
            <w:r>
              <w:rPr>
                <w:sz w:val="22"/>
                <w:szCs w:val="22"/>
              </w:rPr>
              <w:t>т</w:t>
            </w:r>
            <w:r>
              <w:rPr>
                <w:sz w:val="22"/>
                <w:szCs w:val="22"/>
              </w:rPr>
              <w:t>масса буюмдарын өндүрүү</w:t>
            </w:r>
            <w:r w:rsidRPr="00620823">
              <w:rPr>
                <w:sz w:val="22"/>
                <w:szCs w:val="22"/>
              </w:rPr>
              <w:t xml:space="preserve"> </w:t>
            </w:r>
          </w:p>
        </w:tc>
        <w:tc>
          <w:tcPr>
            <w:tcW w:w="1220" w:type="dxa"/>
            <w:noWrap/>
            <w:vAlign w:val="bottom"/>
          </w:tcPr>
          <w:p w:rsidR="001402DF" w:rsidRPr="001A508D" w:rsidRDefault="001402DF" w:rsidP="00656FD9">
            <w:pPr>
              <w:jc w:val="center"/>
              <w:rPr>
                <w:sz w:val="22"/>
                <w:szCs w:val="22"/>
                <w:lang w:val="ky-KG"/>
              </w:rPr>
            </w:pPr>
            <w:r>
              <w:rPr>
                <w:sz w:val="22"/>
                <w:szCs w:val="22"/>
                <w:lang w:val="ky-KG"/>
              </w:rPr>
              <w:t>569,9</w:t>
            </w:r>
          </w:p>
        </w:tc>
        <w:tc>
          <w:tcPr>
            <w:tcW w:w="1443" w:type="dxa"/>
            <w:noWrap/>
            <w:vAlign w:val="bottom"/>
          </w:tcPr>
          <w:p w:rsidR="001402DF" w:rsidRPr="00620823" w:rsidRDefault="001402DF" w:rsidP="00656FD9">
            <w:pPr>
              <w:jc w:val="center"/>
              <w:rPr>
                <w:sz w:val="22"/>
                <w:szCs w:val="22"/>
                <w:lang w:val="ky-KG"/>
              </w:rPr>
            </w:pPr>
            <w:r>
              <w:rPr>
                <w:sz w:val="22"/>
                <w:szCs w:val="22"/>
                <w:lang w:val="ky-KG"/>
              </w:rPr>
              <w:t>18031,9</w:t>
            </w:r>
          </w:p>
        </w:tc>
        <w:tc>
          <w:tcPr>
            <w:tcW w:w="1306" w:type="dxa"/>
            <w:noWrap/>
            <w:vAlign w:val="bottom"/>
          </w:tcPr>
          <w:p w:rsidR="001402DF" w:rsidRPr="00620823" w:rsidRDefault="001402DF" w:rsidP="00656FD9">
            <w:pPr>
              <w:jc w:val="center"/>
              <w:rPr>
                <w:sz w:val="22"/>
                <w:szCs w:val="22"/>
                <w:lang w:val="ky-KG"/>
              </w:rPr>
            </w:pPr>
            <w:r>
              <w:rPr>
                <w:sz w:val="22"/>
                <w:szCs w:val="22"/>
                <w:lang w:val="ky-KG"/>
              </w:rPr>
              <w:t>94,8</w:t>
            </w:r>
          </w:p>
        </w:tc>
        <w:tc>
          <w:tcPr>
            <w:tcW w:w="1134" w:type="dxa"/>
            <w:noWrap/>
            <w:vAlign w:val="bottom"/>
          </w:tcPr>
          <w:p w:rsidR="001402DF" w:rsidRPr="00620823" w:rsidRDefault="001402DF" w:rsidP="00656FD9">
            <w:pPr>
              <w:jc w:val="center"/>
              <w:rPr>
                <w:sz w:val="22"/>
                <w:szCs w:val="22"/>
                <w:lang w:val="ky-KG"/>
              </w:rPr>
            </w:pPr>
            <w:r>
              <w:rPr>
                <w:sz w:val="22"/>
                <w:szCs w:val="22"/>
                <w:lang w:val="ky-KG"/>
              </w:rPr>
              <w:t>119,7</w:t>
            </w:r>
          </w:p>
        </w:tc>
        <w:tc>
          <w:tcPr>
            <w:tcW w:w="2287" w:type="dxa"/>
            <w:vAlign w:val="bottom"/>
          </w:tcPr>
          <w:p w:rsidR="001402DF" w:rsidRPr="00620823" w:rsidRDefault="001402DF" w:rsidP="001402DF">
            <w:pPr>
              <w:rPr>
                <w:i/>
                <w:sz w:val="22"/>
                <w:szCs w:val="22"/>
              </w:rPr>
            </w:pPr>
            <w:r w:rsidRPr="00620823">
              <w:rPr>
                <w:i/>
                <w:sz w:val="22"/>
                <w:szCs w:val="22"/>
              </w:rPr>
              <w:t xml:space="preserve"> Производство рез</w:t>
            </w:r>
            <w:r w:rsidRPr="00620823">
              <w:rPr>
                <w:i/>
                <w:sz w:val="22"/>
                <w:szCs w:val="22"/>
              </w:rPr>
              <w:t>и</w:t>
            </w:r>
            <w:r w:rsidRPr="00620823">
              <w:rPr>
                <w:i/>
                <w:sz w:val="22"/>
                <w:szCs w:val="22"/>
              </w:rPr>
              <w:t>новых и пластмасс</w:t>
            </w:r>
            <w:r w:rsidRPr="00620823">
              <w:rPr>
                <w:i/>
                <w:sz w:val="22"/>
                <w:szCs w:val="22"/>
              </w:rPr>
              <w:t>о</w:t>
            </w:r>
            <w:r w:rsidRPr="00620823">
              <w:rPr>
                <w:i/>
                <w:sz w:val="22"/>
                <w:szCs w:val="22"/>
              </w:rPr>
              <w:t>вых изделий</w:t>
            </w:r>
          </w:p>
        </w:tc>
      </w:tr>
      <w:tr w:rsidR="001402DF" w:rsidRPr="00620823" w:rsidTr="001402DF">
        <w:trPr>
          <w:trHeight w:val="255"/>
        </w:trPr>
        <w:tc>
          <w:tcPr>
            <w:tcW w:w="2126" w:type="dxa"/>
            <w:vAlign w:val="bottom"/>
            <w:hideMark/>
          </w:tcPr>
          <w:p w:rsidR="001402DF" w:rsidRPr="00620823" w:rsidRDefault="001402DF" w:rsidP="001402DF">
            <w:pPr>
              <w:rPr>
                <w:sz w:val="22"/>
                <w:szCs w:val="22"/>
              </w:rPr>
            </w:pPr>
            <w:r w:rsidRPr="00620823">
              <w:rPr>
                <w:sz w:val="22"/>
                <w:szCs w:val="22"/>
              </w:rPr>
              <w:t>Башка металл эмес минералдык пр</w:t>
            </w:r>
            <w:r w:rsidRPr="00620823">
              <w:rPr>
                <w:sz w:val="22"/>
                <w:szCs w:val="22"/>
              </w:rPr>
              <w:t>о</w:t>
            </w:r>
            <w:r w:rsidRPr="00620823">
              <w:rPr>
                <w:sz w:val="22"/>
                <w:szCs w:val="22"/>
              </w:rPr>
              <w:t xml:space="preserve">дуктыларынын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p>
        </w:tc>
        <w:tc>
          <w:tcPr>
            <w:tcW w:w="1220" w:type="dxa"/>
            <w:noWrap/>
            <w:vAlign w:val="bottom"/>
          </w:tcPr>
          <w:p w:rsidR="001402DF" w:rsidRPr="00620823" w:rsidRDefault="001402DF" w:rsidP="00656FD9">
            <w:pPr>
              <w:jc w:val="center"/>
              <w:rPr>
                <w:sz w:val="22"/>
                <w:szCs w:val="22"/>
                <w:lang w:val="ky-KG"/>
              </w:rPr>
            </w:pPr>
            <w:r>
              <w:rPr>
                <w:sz w:val="22"/>
                <w:szCs w:val="22"/>
                <w:lang w:val="ky-KG"/>
              </w:rPr>
              <w:t>180,0</w:t>
            </w:r>
          </w:p>
        </w:tc>
        <w:tc>
          <w:tcPr>
            <w:tcW w:w="1443" w:type="dxa"/>
            <w:noWrap/>
            <w:vAlign w:val="bottom"/>
          </w:tcPr>
          <w:p w:rsidR="001402DF" w:rsidRPr="00620823" w:rsidRDefault="001402DF" w:rsidP="00656FD9">
            <w:pPr>
              <w:jc w:val="center"/>
              <w:rPr>
                <w:sz w:val="22"/>
                <w:szCs w:val="22"/>
                <w:lang w:val="ky-KG"/>
              </w:rPr>
            </w:pPr>
            <w:r>
              <w:rPr>
                <w:sz w:val="22"/>
                <w:szCs w:val="22"/>
                <w:lang w:val="ky-KG"/>
              </w:rPr>
              <w:t>13229,1</w:t>
            </w:r>
          </w:p>
        </w:tc>
        <w:tc>
          <w:tcPr>
            <w:tcW w:w="1306" w:type="dxa"/>
            <w:noWrap/>
            <w:vAlign w:val="bottom"/>
          </w:tcPr>
          <w:p w:rsidR="001402DF" w:rsidRPr="00620823" w:rsidRDefault="001402DF" w:rsidP="00656FD9">
            <w:pPr>
              <w:jc w:val="center"/>
              <w:rPr>
                <w:sz w:val="22"/>
                <w:szCs w:val="22"/>
                <w:lang w:val="ky-KG"/>
              </w:rPr>
            </w:pPr>
            <w:r>
              <w:rPr>
                <w:sz w:val="22"/>
                <w:szCs w:val="22"/>
                <w:lang w:val="ky-KG"/>
              </w:rPr>
              <w:t>99,9</w:t>
            </w:r>
          </w:p>
        </w:tc>
        <w:tc>
          <w:tcPr>
            <w:tcW w:w="1134" w:type="dxa"/>
            <w:noWrap/>
            <w:vAlign w:val="bottom"/>
          </w:tcPr>
          <w:p w:rsidR="001402DF" w:rsidRPr="00620823" w:rsidRDefault="001402DF" w:rsidP="00656FD9">
            <w:pPr>
              <w:jc w:val="center"/>
              <w:rPr>
                <w:sz w:val="22"/>
                <w:szCs w:val="22"/>
                <w:lang w:val="ky-KG"/>
              </w:rPr>
            </w:pPr>
            <w:r>
              <w:rPr>
                <w:sz w:val="22"/>
                <w:szCs w:val="22"/>
                <w:lang w:val="ky-KG"/>
              </w:rPr>
              <w:t>121,6</w:t>
            </w:r>
          </w:p>
        </w:tc>
        <w:tc>
          <w:tcPr>
            <w:tcW w:w="2287" w:type="dxa"/>
            <w:vAlign w:val="bottom"/>
          </w:tcPr>
          <w:p w:rsidR="001402DF" w:rsidRPr="00620823" w:rsidRDefault="001402DF" w:rsidP="001402DF">
            <w:pPr>
              <w:rPr>
                <w:i/>
                <w:sz w:val="22"/>
                <w:szCs w:val="22"/>
              </w:rPr>
            </w:pPr>
            <w:r w:rsidRPr="00620823">
              <w:rPr>
                <w:i/>
                <w:sz w:val="22"/>
                <w:szCs w:val="22"/>
              </w:rPr>
              <w:t>Производство прочих неметаллических и</w:t>
            </w:r>
            <w:r w:rsidRPr="00620823">
              <w:rPr>
                <w:i/>
                <w:sz w:val="22"/>
                <w:szCs w:val="22"/>
              </w:rPr>
              <w:t>з</w:t>
            </w:r>
            <w:r w:rsidRPr="00620823">
              <w:rPr>
                <w:i/>
                <w:sz w:val="22"/>
                <w:szCs w:val="22"/>
              </w:rPr>
              <w:t>делий</w:t>
            </w:r>
          </w:p>
        </w:tc>
      </w:tr>
      <w:tr w:rsidR="001402DF" w:rsidRPr="00620823" w:rsidTr="001402DF">
        <w:trPr>
          <w:trHeight w:val="255"/>
        </w:trPr>
        <w:tc>
          <w:tcPr>
            <w:tcW w:w="2126" w:type="dxa"/>
            <w:vAlign w:val="bottom"/>
            <w:hideMark/>
          </w:tcPr>
          <w:p w:rsidR="001402DF" w:rsidRPr="00620823" w:rsidRDefault="001402DF" w:rsidP="001402DF">
            <w:pPr>
              <w:rPr>
                <w:sz w:val="22"/>
                <w:szCs w:val="22"/>
              </w:rPr>
            </w:pPr>
            <w:r w:rsidRPr="00620823">
              <w:rPr>
                <w:sz w:val="22"/>
                <w:szCs w:val="22"/>
                <w:lang w:val="ky-KG"/>
              </w:rPr>
              <w:t>Ө</w:t>
            </w:r>
            <w:r w:rsidRPr="00620823">
              <w:rPr>
                <w:sz w:val="22"/>
                <w:szCs w:val="22"/>
              </w:rPr>
              <w:t>н</w:t>
            </w:r>
            <w:r w:rsidRPr="00620823">
              <w:rPr>
                <w:sz w:val="22"/>
                <w:szCs w:val="22"/>
                <w:lang w:val="ky-KG"/>
              </w:rPr>
              <w:t>ө</w:t>
            </w:r>
            <w:r w:rsidRPr="00620823">
              <w:rPr>
                <w:sz w:val="22"/>
                <w:szCs w:val="22"/>
              </w:rPr>
              <w:t>р жайдын ка</w:t>
            </w:r>
            <w:r w:rsidRPr="00620823">
              <w:rPr>
                <w:sz w:val="22"/>
                <w:szCs w:val="22"/>
              </w:rPr>
              <w:t>л</w:t>
            </w:r>
            <w:r w:rsidRPr="00620823">
              <w:rPr>
                <w:sz w:val="22"/>
                <w:szCs w:val="22"/>
              </w:rPr>
              <w:t>ган тармактары</w:t>
            </w:r>
          </w:p>
        </w:tc>
        <w:tc>
          <w:tcPr>
            <w:tcW w:w="1220" w:type="dxa"/>
            <w:noWrap/>
            <w:vAlign w:val="bottom"/>
          </w:tcPr>
          <w:p w:rsidR="001402DF" w:rsidRPr="00620823" w:rsidRDefault="001402DF" w:rsidP="00656FD9">
            <w:pPr>
              <w:jc w:val="center"/>
              <w:rPr>
                <w:sz w:val="22"/>
                <w:szCs w:val="22"/>
                <w:lang w:val="ky-KG"/>
              </w:rPr>
            </w:pPr>
            <w:r>
              <w:rPr>
                <w:sz w:val="22"/>
                <w:szCs w:val="22"/>
                <w:lang w:val="ky-KG"/>
              </w:rPr>
              <w:t>1042,3</w:t>
            </w:r>
          </w:p>
        </w:tc>
        <w:tc>
          <w:tcPr>
            <w:tcW w:w="1443" w:type="dxa"/>
            <w:noWrap/>
            <w:vAlign w:val="bottom"/>
          </w:tcPr>
          <w:p w:rsidR="001402DF" w:rsidRPr="00620823" w:rsidRDefault="001402DF" w:rsidP="00656FD9">
            <w:pPr>
              <w:jc w:val="center"/>
              <w:rPr>
                <w:sz w:val="22"/>
                <w:szCs w:val="22"/>
                <w:lang w:val="ky-KG"/>
              </w:rPr>
            </w:pPr>
            <w:r>
              <w:rPr>
                <w:sz w:val="22"/>
                <w:szCs w:val="22"/>
                <w:lang w:val="ky-KG"/>
              </w:rPr>
              <w:t>11165,5</w:t>
            </w:r>
          </w:p>
        </w:tc>
        <w:tc>
          <w:tcPr>
            <w:tcW w:w="1306" w:type="dxa"/>
            <w:noWrap/>
            <w:vAlign w:val="bottom"/>
          </w:tcPr>
          <w:p w:rsidR="001402DF" w:rsidRPr="00620823" w:rsidRDefault="001402DF" w:rsidP="00656FD9">
            <w:pPr>
              <w:jc w:val="center"/>
              <w:rPr>
                <w:sz w:val="22"/>
                <w:szCs w:val="22"/>
                <w:lang w:val="ky-KG"/>
              </w:rPr>
            </w:pPr>
            <w:r>
              <w:rPr>
                <w:sz w:val="22"/>
                <w:szCs w:val="22"/>
                <w:lang w:val="ky-KG"/>
              </w:rPr>
              <w:t>63,9</w:t>
            </w:r>
          </w:p>
        </w:tc>
        <w:tc>
          <w:tcPr>
            <w:tcW w:w="1134" w:type="dxa"/>
            <w:noWrap/>
            <w:vAlign w:val="bottom"/>
          </w:tcPr>
          <w:p w:rsidR="001402DF" w:rsidRPr="00620823" w:rsidRDefault="001402DF" w:rsidP="00656FD9">
            <w:pPr>
              <w:jc w:val="center"/>
              <w:rPr>
                <w:sz w:val="22"/>
                <w:szCs w:val="22"/>
                <w:lang w:val="ky-KG"/>
              </w:rPr>
            </w:pPr>
            <w:r>
              <w:rPr>
                <w:sz w:val="22"/>
                <w:szCs w:val="22"/>
                <w:lang w:val="ky-KG"/>
              </w:rPr>
              <w:t>77,1</w:t>
            </w:r>
          </w:p>
        </w:tc>
        <w:tc>
          <w:tcPr>
            <w:tcW w:w="2287" w:type="dxa"/>
            <w:vAlign w:val="bottom"/>
          </w:tcPr>
          <w:p w:rsidR="001402DF" w:rsidRPr="00620823" w:rsidRDefault="001402DF" w:rsidP="001402DF">
            <w:pPr>
              <w:rPr>
                <w:i/>
                <w:sz w:val="22"/>
                <w:szCs w:val="22"/>
              </w:rPr>
            </w:pPr>
            <w:r w:rsidRPr="00620823">
              <w:rPr>
                <w:i/>
                <w:sz w:val="22"/>
                <w:szCs w:val="22"/>
              </w:rPr>
              <w:t>П</w:t>
            </w:r>
            <w:r w:rsidRPr="00620823">
              <w:rPr>
                <w:i/>
                <w:sz w:val="22"/>
                <w:szCs w:val="22"/>
                <w:lang w:val="ky-KG"/>
              </w:rPr>
              <w:t>рочие отрасли производства</w:t>
            </w:r>
          </w:p>
        </w:tc>
      </w:tr>
      <w:tr w:rsidR="001402DF" w:rsidRPr="00620823" w:rsidTr="001402DF">
        <w:trPr>
          <w:trHeight w:val="510"/>
        </w:trPr>
        <w:tc>
          <w:tcPr>
            <w:tcW w:w="2126" w:type="dxa"/>
            <w:tcBorders>
              <w:top w:val="nil"/>
              <w:left w:val="nil"/>
              <w:bottom w:val="single" w:sz="4" w:space="0" w:color="auto"/>
              <w:right w:val="nil"/>
            </w:tcBorders>
            <w:vAlign w:val="bottom"/>
            <w:hideMark/>
          </w:tcPr>
          <w:p w:rsidR="001402DF" w:rsidRPr="00620823" w:rsidRDefault="001402DF" w:rsidP="001402DF">
            <w:pPr>
              <w:rPr>
                <w:b/>
                <w:sz w:val="22"/>
                <w:szCs w:val="22"/>
              </w:rPr>
            </w:pPr>
            <w:r w:rsidRPr="00620823">
              <w:rPr>
                <w:b/>
                <w:sz w:val="22"/>
                <w:szCs w:val="22"/>
              </w:rPr>
              <w:t>Электр энерг</w:t>
            </w:r>
            <w:r w:rsidRPr="00620823">
              <w:rPr>
                <w:b/>
                <w:sz w:val="22"/>
                <w:szCs w:val="22"/>
              </w:rPr>
              <w:t>и</w:t>
            </w:r>
            <w:r w:rsidRPr="00620823">
              <w:rPr>
                <w:b/>
                <w:sz w:val="22"/>
                <w:szCs w:val="22"/>
              </w:rPr>
              <w:t xml:space="preserve">ясыны, газ менен суунун </w:t>
            </w:r>
            <w:r w:rsidRPr="00620823">
              <w:rPr>
                <w:b/>
                <w:sz w:val="22"/>
                <w:szCs w:val="22"/>
                <w:lang w:val="ky-KG"/>
              </w:rPr>
              <w:t>ө</w:t>
            </w:r>
            <w:r w:rsidRPr="00620823">
              <w:rPr>
                <w:b/>
                <w:sz w:val="22"/>
                <w:szCs w:val="22"/>
              </w:rPr>
              <w:t>нд</w:t>
            </w:r>
            <w:r w:rsidRPr="00620823">
              <w:rPr>
                <w:b/>
                <w:sz w:val="22"/>
                <w:szCs w:val="22"/>
                <w:lang w:val="ky-KG"/>
              </w:rPr>
              <w:t>ү</w:t>
            </w:r>
            <w:r w:rsidRPr="00620823">
              <w:rPr>
                <w:b/>
                <w:sz w:val="22"/>
                <w:szCs w:val="22"/>
              </w:rPr>
              <w:t>р</w:t>
            </w:r>
            <w:r w:rsidRPr="00620823">
              <w:rPr>
                <w:b/>
                <w:sz w:val="22"/>
                <w:szCs w:val="22"/>
                <w:lang w:val="ky-KG"/>
              </w:rPr>
              <w:t>үү</w:t>
            </w:r>
            <w:r w:rsidRPr="00620823">
              <w:rPr>
                <w:b/>
                <w:sz w:val="22"/>
                <w:szCs w:val="22"/>
              </w:rPr>
              <w:t xml:space="preserve"> жана  б</w:t>
            </w:r>
            <w:r w:rsidRPr="00620823">
              <w:rPr>
                <w:b/>
                <w:sz w:val="22"/>
                <w:szCs w:val="22"/>
                <w:lang w:val="ky-KG"/>
              </w:rPr>
              <w:t>ө</w:t>
            </w:r>
            <w:r w:rsidRPr="00620823">
              <w:rPr>
                <w:b/>
                <w:sz w:val="22"/>
                <w:szCs w:val="22"/>
              </w:rPr>
              <w:t>л</w:t>
            </w:r>
            <w:r w:rsidRPr="00620823">
              <w:rPr>
                <w:b/>
                <w:sz w:val="22"/>
                <w:szCs w:val="22"/>
                <w:lang w:val="ky-KG"/>
              </w:rPr>
              <w:t>ү</w:t>
            </w:r>
            <w:r w:rsidRPr="00620823">
              <w:rPr>
                <w:b/>
                <w:sz w:val="22"/>
                <w:szCs w:val="22"/>
              </w:rPr>
              <w:t>шт</w:t>
            </w:r>
            <w:r w:rsidRPr="00620823">
              <w:rPr>
                <w:b/>
                <w:sz w:val="22"/>
                <w:szCs w:val="22"/>
                <w:lang w:val="ky-KG"/>
              </w:rPr>
              <w:t>ү</w:t>
            </w:r>
            <w:r w:rsidRPr="00620823">
              <w:rPr>
                <w:b/>
                <w:sz w:val="22"/>
                <w:szCs w:val="22"/>
              </w:rPr>
              <w:t>р</w:t>
            </w:r>
            <w:r w:rsidRPr="00620823">
              <w:rPr>
                <w:b/>
                <w:sz w:val="22"/>
                <w:szCs w:val="22"/>
                <w:lang w:val="ky-KG"/>
              </w:rPr>
              <w:t>үү</w:t>
            </w:r>
          </w:p>
        </w:tc>
        <w:tc>
          <w:tcPr>
            <w:tcW w:w="1220" w:type="dxa"/>
            <w:tcBorders>
              <w:top w:val="nil"/>
              <w:left w:val="nil"/>
              <w:bottom w:val="single" w:sz="4" w:space="0" w:color="auto"/>
              <w:right w:val="nil"/>
            </w:tcBorders>
            <w:noWrap/>
            <w:vAlign w:val="bottom"/>
          </w:tcPr>
          <w:p w:rsidR="001402DF" w:rsidRPr="00620823" w:rsidRDefault="001402DF" w:rsidP="00656FD9">
            <w:pPr>
              <w:jc w:val="center"/>
              <w:rPr>
                <w:b/>
                <w:sz w:val="22"/>
                <w:szCs w:val="22"/>
                <w:lang w:val="ky-KG"/>
              </w:rPr>
            </w:pPr>
            <w:r>
              <w:rPr>
                <w:b/>
                <w:sz w:val="22"/>
                <w:szCs w:val="22"/>
                <w:lang w:val="ky-KG"/>
              </w:rPr>
              <w:t>98925,2</w:t>
            </w:r>
          </w:p>
        </w:tc>
        <w:tc>
          <w:tcPr>
            <w:tcW w:w="1443" w:type="dxa"/>
            <w:tcBorders>
              <w:top w:val="nil"/>
              <w:left w:val="nil"/>
              <w:bottom w:val="single" w:sz="4" w:space="0" w:color="auto"/>
              <w:right w:val="nil"/>
            </w:tcBorders>
            <w:noWrap/>
            <w:vAlign w:val="bottom"/>
          </w:tcPr>
          <w:p w:rsidR="001402DF" w:rsidRPr="00620823" w:rsidRDefault="001402DF" w:rsidP="00656FD9">
            <w:pPr>
              <w:jc w:val="center"/>
              <w:rPr>
                <w:b/>
                <w:sz w:val="22"/>
                <w:szCs w:val="22"/>
                <w:lang w:val="ky-KG"/>
              </w:rPr>
            </w:pPr>
            <w:r>
              <w:rPr>
                <w:b/>
                <w:sz w:val="22"/>
                <w:szCs w:val="22"/>
                <w:lang w:val="ky-KG"/>
              </w:rPr>
              <w:t>626444,3</w:t>
            </w:r>
          </w:p>
        </w:tc>
        <w:tc>
          <w:tcPr>
            <w:tcW w:w="1306" w:type="dxa"/>
            <w:tcBorders>
              <w:top w:val="nil"/>
              <w:left w:val="nil"/>
              <w:bottom w:val="single" w:sz="4" w:space="0" w:color="auto"/>
              <w:right w:val="nil"/>
            </w:tcBorders>
            <w:noWrap/>
            <w:vAlign w:val="bottom"/>
          </w:tcPr>
          <w:p w:rsidR="001402DF" w:rsidRPr="00620823" w:rsidRDefault="001402DF" w:rsidP="00656FD9">
            <w:pPr>
              <w:jc w:val="center"/>
              <w:rPr>
                <w:b/>
                <w:sz w:val="22"/>
                <w:szCs w:val="22"/>
                <w:lang w:val="ky-KG"/>
              </w:rPr>
            </w:pPr>
            <w:r>
              <w:rPr>
                <w:b/>
                <w:sz w:val="22"/>
                <w:szCs w:val="22"/>
                <w:lang w:val="ky-KG"/>
              </w:rPr>
              <w:t>111,4</w:t>
            </w:r>
          </w:p>
        </w:tc>
        <w:tc>
          <w:tcPr>
            <w:tcW w:w="1134" w:type="dxa"/>
            <w:tcBorders>
              <w:top w:val="nil"/>
              <w:left w:val="nil"/>
              <w:bottom w:val="single" w:sz="4" w:space="0" w:color="auto"/>
              <w:right w:val="nil"/>
            </w:tcBorders>
            <w:noWrap/>
            <w:vAlign w:val="bottom"/>
          </w:tcPr>
          <w:p w:rsidR="001402DF" w:rsidRPr="00620823" w:rsidRDefault="001402DF" w:rsidP="00656FD9">
            <w:pPr>
              <w:jc w:val="center"/>
              <w:rPr>
                <w:b/>
                <w:sz w:val="22"/>
                <w:szCs w:val="22"/>
                <w:lang w:val="ky-KG"/>
              </w:rPr>
            </w:pPr>
            <w:r>
              <w:rPr>
                <w:b/>
                <w:sz w:val="22"/>
                <w:szCs w:val="22"/>
                <w:lang w:val="ky-KG"/>
              </w:rPr>
              <w:t>106,0</w:t>
            </w:r>
          </w:p>
        </w:tc>
        <w:tc>
          <w:tcPr>
            <w:tcW w:w="2287" w:type="dxa"/>
            <w:tcBorders>
              <w:top w:val="nil"/>
              <w:left w:val="nil"/>
              <w:bottom w:val="single" w:sz="4" w:space="0" w:color="auto"/>
              <w:right w:val="nil"/>
            </w:tcBorders>
            <w:vAlign w:val="bottom"/>
          </w:tcPr>
          <w:p w:rsidR="001402DF" w:rsidRPr="00620823" w:rsidRDefault="001402DF" w:rsidP="001402DF">
            <w:pPr>
              <w:rPr>
                <w:b/>
                <w:i/>
                <w:sz w:val="22"/>
                <w:szCs w:val="22"/>
              </w:rPr>
            </w:pPr>
            <w:r w:rsidRPr="00620823">
              <w:rPr>
                <w:b/>
                <w:i/>
                <w:sz w:val="22"/>
                <w:szCs w:val="22"/>
              </w:rPr>
              <w:t>П</w:t>
            </w:r>
            <w:r w:rsidRPr="00620823">
              <w:rPr>
                <w:b/>
                <w:i/>
                <w:sz w:val="22"/>
                <w:szCs w:val="22"/>
                <w:lang w:val="ky-KG"/>
              </w:rPr>
              <w:t>роизводство и распределение электроэнергии, газа и воды, сбор отходов</w:t>
            </w:r>
          </w:p>
        </w:tc>
      </w:tr>
    </w:tbl>
    <w:p w:rsidR="001402DF" w:rsidRPr="00B11716" w:rsidRDefault="001402DF" w:rsidP="001402DF">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1402DF" w:rsidRPr="00620823" w:rsidTr="00656FD9">
        <w:tc>
          <w:tcPr>
            <w:tcW w:w="4622" w:type="dxa"/>
          </w:tcPr>
          <w:p w:rsidR="001402DF" w:rsidRPr="00620823" w:rsidRDefault="001402DF" w:rsidP="00656FD9">
            <w:pPr>
              <w:ind w:firstLine="743"/>
              <w:jc w:val="both"/>
              <w:outlineLvl w:val="0"/>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 xml:space="preserve">Өнөр жай өндүрүшүнүн жалпы көлөмүнүн ичинен 2020-жылдын үчтүн айы – </w:t>
            </w:r>
            <w:r>
              <w:rPr>
                <w:rFonts w:ascii="Times New Roman UniToktom" w:hAnsi="Times New Roman UniToktom" w:cs="Times New Roman UniToktom"/>
                <w:sz w:val="24"/>
                <w:szCs w:val="24"/>
                <w:lang w:val="ky-KG"/>
              </w:rPr>
              <w:t>бештин</w:t>
            </w:r>
            <w:r w:rsidRPr="00620823">
              <w:rPr>
                <w:rFonts w:ascii="Times New Roman UniToktom" w:hAnsi="Times New Roman UniToktom" w:cs="Times New Roman UniToktom"/>
                <w:sz w:val="24"/>
                <w:szCs w:val="24"/>
                <w:lang w:val="ky-KG"/>
              </w:rPr>
              <w:t xml:space="preserve">  айларында  эн чоң салыштырма салмакты иштетүү  өнөр жайы </w:t>
            </w:r>
            <w:r>
              <w:rPr>
                <w:rFonts w:ascii="Times New Roman UniToktom" w:hAnsi="Times New Roman UniToktom" w:cs="Times New Roman UniToktom"/>
                <w:sz w:val="24"/>
                <w:szCs w:val="24"/>
                <w:lang w:val="ky-KG"/>
              </w:rPr>
              <w:t>көрсөтүп</w:t>
            </w:r>
            <w:r w:rsidRPr="0062082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67,5</w:t>
            </w:r>
            <w:r w:rsidRPr="00620823">
              <w:rPr>
                <w:rFonts w:ascii="Times New Roman UniToktom" w:hAnsi="Times New Roman UniToktom" w:cs="Times New Roman UniToktom"/>
                <w:sz w:val="24"/>
                <w:szCs w:val="24"/>
                <w:lang w:val="ky-KG"/>
              </w:rPr>
              <w:t>, пайыз</w:t>
            </w:r>
            <w:r>
              <w:rPr>
                <w:rFonts w:ascii="Times New Roman UniToktom" w:hAnsi="Times New Roman UniToktom" w:cs="Times New Roman UniToktom"/>
                <w:sz w:val="24"/>
                <w:szCs w:val="24"/>
                <w:lang w:val="ky-KG"/>
              </w:rPr>
              <w:t>ды түздү</w:t>
            </w:r>
            <w:r w:rsidRPr="00620823">
              <w:rPr>
                <w:rFonts w:ascii="Times New Roman UniToktom" w:hAnsi="Times New Roman UniToktom" w:cs="Times New Roman UniToktom"/>
                <w:sz w:val="24"/>
                <w:szCs w:val="24"/>
                <w:lang w:val="ky-KG"/>
              </w:rPr>
              <w:t xml:space="preserve">, электр энергиясын, газ менен сууну өндүрүү жана бөлүштүрүү </w:t>
            </w:r>
            <w:r>
              <w:rPr>
                <w:rFonts w:ascii="Times New Roman UniToktom" w:hAnsi="Times New Roman UniToktom" w:cs="Times New Roman UniToktom"/>
                <w:sz w:val="24"/>
                <w:szCs w:val="24"/>
                <w:lang w:val="ky-KG"/>
              </w:rPr>
              <w:t>30,8</w:t>
            </w:r>
            <w:r w:rsidRPr="00620823">
              <w:rPr>
                <w:rFonts w:ascii="Times New Roman UniToktom" w:hAnsi="Times New Roman UniToktom" w:cs="Times New Roman UniToktom"/>
                <w:sz w:val="24"/>
                <w:szCs w:val="24"/>
                <w:lang w:val="ky-KG"/>
              </w:rPr>
              <w:t xml:space="preserve"> пайызды,  тоо кен казуу өнөр  жайы 0,</w:t>
            </w:r>
            <w:r>
              <w:rPr>
                <w:rFonts w:ascii="Times New Roman UniToktom" w:hAnsi="Times New Roman UniToktom" w:cs="Times New Roman UniToktom"/>
                <w:sz w:val="24"/>
                <w:szCs w:val="24"/>
                <w:lang w:val="ky-KG"/>
              </w:rPr>
              <w:t>3</w:t>
            </w:r>
            <w:r w:rsidRPr="00620823">
              <w:rPr>
                <w:rFonts w:ascii="Times New Roman UniToktom" w:hAnsi="Times New Roman UniToktom" w:cs="Times New Roman UniToktom"/>
                <w:sz w:val="24"/>
                <w:szCs w:val="24"/>
                <w:lang w:val="ky-KG"/>
              </w:rPr>
              <w:t xml:space="preserve"> пайызды түздү.</w:t>
            </w:r>
          </w:p>
        </w:tc>
        <w:tc>
          <w:tcPr>
            <w:tcW w:w="4875" w:type="dxa"/>
          </w:tcPr>
          <w:p w:rsidR="001402DF" w:rsidRPr="00620823" w:rsidRDefault="001402DF" w:rsidP="00656FD9">
            <w:pPr>
              <w:ind w:firstLine="708"/>
              <w:jc w:val="both"/>
              <w:rPr>
                <w:rFonts w:ascii="Times New Roman UniToktom" w:hAnsi="Times New Roman UniToktom" w:cs="Times New Roman UniToktom"/>
                <w:i/>
                <w:sz w:val="24"/>
              </w:rPr>
            </w:pPr>
            <w:r w:rsidRPr="00620823">
              <w:rPr>
                <w:i/>
                <w:sz w:val="24"/>
              </w:rPr>
              <w:t>Наибольший удельный вес в общем объеме промышленного производства в я</w:t>
            </w:r>
            <w:r w:rsidRPr="00620823">
              <w:rPr>
                <w:i/>
                <w:sz w:val="24"/>
              </w:rPr>
              <w:t>н</w:t>
            </w:r>
            <w:r w:rsidRPr="00620823">
              <w:rPr>
                <w:i/>
                <w:sz w:val="24"/>
              </w:rPr>
              <w:t>варе</w:t>
            </w:r>
            <w:r w:rsidRPr="00620823">
              <w:rPr>
                <w:i/>
                <w:sz w:val="24"/>
                <w:lang w:val="ky-KG"/>
              </w:rPr>
              <w:t xml:space="preserve"> </w:t>
            </w:r>
            <w:r>
              <w:rPr>
                <w:i/>
                <w:sz w:val="24"/>
              </w:rPr>
              <w:t>–</w:t>
            </w:r>
            <w:r w:rsidRPr="00620823">
              <w:rPr>
                <w:i/>
                <w:sz w:val="24"/>
                <w:lang w:val="ky-KG"/>
              </w:rPr>
              <w:t xml:space="preserve"> </w:t>
            </w:r>
            <w:r>
              <w:rPr>
                <w:i/>
                <w:sz w:val="24"/>
                <w:lang w:val="ky-KG"/>
              </w:rPr>
              <w:t xml:space="preserve">декабре </w:t>
            </w:r>
            <w:r w:rsidRPr="00620823">
              <w:rPr>
                <w:i/>
                <w:sz w:val="24"/>
              </w:rPr>
              <w:t xml:space="preserve"> 2020 г. занимали</w:t>
            </w:r>
            <w:r w:rsidRPr="00620823">
              <w:rPr>
                <w:i/>
                <w:sz w:val="24"/>
                <w:lang w:val="ky-KG"/>
              </w:rPr>
              <w:t xml:space="preserve"> </w:t>
            </w:r>
            <w:r w:rsidRPr="00620823">
              <w:rPr>
                <w:i/>
                <w:sz w:val="24"/>
              </w:rPr>
              <w:t xml:space="preserve"> предпри</w:t>
            </w:r>
            <w:r w:rsidRPr="00620823">
              <w:rPr>
                <w:i/>
                <w:sz w:val="24"/>
              </w:rPr>
              <w:t>я</w:t>
            </w:r>
            <w:r w:rsidRPr="00620823">
              <w:rPr>
                <w:i/>
                <w:sz w:val="24"/>
              </w:rPr>
              <w:t xml:space="preserve">тия обрабатывающей промышленности </w:t>
            </w:r>
            <w:r w:rsidRPr="00620823">
              <w:rPr>
                <w:i/>
                <w:sz w:val="24"/>
                <w:lang w:val="ky-KG"/>
              </w:rPr>
              <w:t xml:space="preserve">и </w:t>
            </w:r>
            <w:r w:rsidRPr="00620823">
              <w:rPr>
                <w:i/>
                <w:sz w:val="24"/>
              </w:rPr>
              <w:t xml:space="preserve">составила </w:t>
            </w:r>
            <w:r>
              <w:rPr>
                <w:i/>
                <w:sz w:val="24"/>
                <w:lang w:val="ky-KG"/>
              </w:rPr>
              <w:t>67,5</w:t>
            </w:r>
            <w:r w:rsidRPr="00620823">
              <w:rPr>
                <w:i/>
                <w:sz w:val="24"/>
              </w:rPr>
              <w:t xml:space="preserve"> процента,  предприятия по производству и распределению электроэне</w:t>
            </w:r>
            <w:r w:rsidRPr="00620823">
              <w:rPr>
                <w:i/>
                <w:sz w:val="24"/>
              </w:rPr>
              <w:t>р</w:t>
            </w:r>
            <w:r w:rsidRPr="00620823">
              <w:rPr>
                <w:i/>
                <w:sz w:val="24"/>
              </w:rPr>
              <w:t xml:space="preserve">гии, газа, воды – </w:t>
            </w:r>
            <w:r>
              <w:rPr>
                <w:i/>
                <w:sz w:val="24"/>
                <w:lang w:val="ky-KG"/>
              </w:rPr>
              <w:t>30,8</w:t>
            </w:r>
            <w:r w:rsidRPr="00620823">
              <w:rPr>
                <w:i/>
                <w:sz w:val="24"/>
              </w:rPr>
              <w:t xml:space="preserve"> процента,</w:t>
            </w:r>
            <w:r>
              <w:rPr>
                <w:i/>
                <w:sz w:val="24"/>
                <w:lang w:val="ky-KG"/>
              </w:rPr>
              <w:t xml:space="preserve"> а вес</w:t>
            </w:r>
            <w:r w:rsidRPr="00620823">
              <w:rPr>
                <w:i/>
                <w:sz w:val="24"/>
              </w:rPr>
              <w:t xml:space="preserve"> горн</w:t>
            </w:r>
            <w:r w:rsidRPr="00620823">
              <w:rPr>
                <w:i/>
                <w:sz w:val="24"/>
              </w:rPr>
              <w:t>о</w:t>
            </w:r>
            <w:r w:rsidRPr="00620823">
              <w:rPr>
                <w:i/>
                <w:sz w:val="24"/>
              </w:rPr>
              <w:t>добывающей промышленности</w:t>
            </w:r>
            <w:r>
              <w:rPr>
                <w:i/>
                <w:sz w:val="24"/>
                <w:lang w:val="ky-KG"/>
              </w:rPr>
              <w:t xml:space="preserve"> составил</w:t>
            </w:r>
            <w:r w:rsidRPr="00620823">
              <w:rPr>
                <w:i/>
                <w:sz w:val="24"/>
              </w:rPr>
              <w:t xml:space="preserve"> – </w:t>
            </w:r>
            <w:r>
              <w:rPr>
                <w:i/>
                <w:sz w:val="24"/>
                <w:lang w:val="ky-KG"/>
              </w:rPr>
              <w:t xml:space="preserve">0,3 </w:t>
            </w:r>
            <w:r w:rsidRPr="00620823">
              <w:rPr>
                <w:i/>
                <w:sz w:val="24"/>
              </w:rPr>
              <w:t>процента.</w:t>
            </w:r>
          </w:p>
        </w:tc>
      </w:tr>
    </w:tbl>
    <w:p w:rsidR="001402DF" w:rsidRPr="00620823" w:rsidRDefault="001402DF" w:rsidP="001402DF">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1402DF" w:rsidRPr="00620823" w:rsidTr="00656FD9">
        <w:tc>
          <w:tcPr>
            <w:tcW w:w="4536" w:type="dxa"/>
          </w:tcPr>
          <w:p w:rsidR="001402DF" w:rsidRPr="00620823" w:rsidRDefault="001402DF" w:rsidP="00656FD9">
            <w:pPr>
              <w:jc w:val="center"/>
              <w:rPr>
                <w:b/>
                <w:sz w:val="24"/>
                <w:szCs w:val="24"/>
                <w:lang w:val="ky-KG"/>
              </w:rPr>
            </w:pPr>
            <w:r w:rsidRPr="00620823">
              <w:rPr>
                <w:b/>
                <w:sz w:val="24"/>
                <w:szCs w:val="24"/>
                <w:lang w:val="ky-KG"/>
              </w:rPr>
              <w:t xml:space="preserve">2020-жылдын үчтүн айы – </w:t>
            </w:r>
            <w:r>
              <w:rPr>
                <w:b/>
                <w:sz w:val="24"/>
                <w:szCs w:val="24"/>
                <w:lang w:val="ky-KG"/>
              </w:rPr>
              <w:t>бештин</w:t>
            </w:r>
            <w:r w:rsidRPr="00620823">
              <w:rPr>
                <w:b/>
                <w:sz w:val="24"/>
                <w:szCs w:val="24"/>
                <w:lang w:val="ky-KG"/>
              </w:rPr>
              <w:t xml:space="preserve"> айларындагы   к</w:t>
            </w:r>
            <w:r w:rsidRPr="00620823">
              <w:rPr>
                <w:b/>
                <w:bCs/>
                <w:sz w:val="24"/>
                <w:szCs w:val="24"/>
                <w:lang w:val="ky-KG"/>
              </w:rPr>
              <w:t xml:space="preserve">аржылоо булактары боюнча негизги </w:t>
            </w:r>
            <w:r w:rsidRPr="00620823">
              <w:rPr>
                <w:b/>
                <w:sz w:val="24"/>
                <w:szCs w:val="24"/>
                <w:lang w:val="ky-KG"/>
              </w:rPr>
              <w:t xml:space="preserve"> өнөр  жай продукцияларын өндүрүү көлөмү.</w:t>
            </w:r>
          </w:p>
          <w:p w:rsidR="001402DF" w:rsidRPr="00620823" w:rsidRDefault="001402DF" w:rsidP="00656FD9">
            <w:pPr>
              <w:jc w:val="center"/>
              <w:rPr>
                <w:rFonts w:ascii="Times New Roman UniToktom" w:hAnsi="Times New Roman UniToktom" w:cs="Times New Roman UniToktom"/>
                <w:b/>
                <w:sz w:val="18"/>
                <w:szCs w:val="18"/>
                <w:lang w:val="ky-KG"/>
              </w:rPr>
            </w:pPr>
            <w:r w:rsidRPr="00620823">
              <w:rPr>
                <w:sz w:val="24"/>
                <w:lang w:val="ky-KG"/>
              </w:rPr>
              <w:t>(жалпы көлөмгө карата пайыз менен)</w:t>
            </w:r>
          </w:p>
        </w:tc>
        <w:tc>
          <w:tcPr>
            <w:tcW w:w="4961" w:type="dxa"/>
          </w:tcPr>
          <w:p w:rsidR="001402DF" w:rsidRPr="00620823" w:rsidRDefault="001402DF" w:rsidP="00656FD9">
            <w:pPr>
              <w:ind w:firstLine="708"/>
              <w:jc w:val="center"/>
              <w:rPr>
                <w:b/>
                <w:i/>
                <w:sz w:val="24"/>
              </w:rPr>
            </w:pPr>
            <w:r w:rsidRPr="00620823">
              <w:rPr>
                <w:b/>
                <w:i/>
                <w:sz w:val="24"/>
              </w:rPr>
              <w:t>Структура промышленного прои</w:t>
            </w:r>
            <w:r w:rsidRPr="00620823">
              <w:rPr>
                <w:b/>
                <w:i/>
                <w:sz w:val="24"/>
              </w:rPr>
              <w:t>з</w:t>
            </w:r>
            <w:r w:rsidRPr="00620823">
              <w:rPr>
                <w:b/>
                <w:i/>
                <w:sz w:val="24"/>
              </w:rPr>
              <w:t>водства по  видам</w:t>
            </w:r>
            <w:r w:rsidRPr="00620823">
              <w:rPr>
                <w:b/>
                <w:i/>
                <w:sz w:val="24"/>
                <w:lang w:val="ky-KG"/>
              </w:rPr>
              <w:t xml:space="preserve"> </w:t>
            </w:r>
            <w:r w:rsidRPr="00620823">
              <w:rPr>
                <w:b/>
                <w:i/>
                <w:sz w:val="24"/>
              </w:rPr>
              <w:t>экономической деятел</w:t>
            </w:r>
            <w:r w:rsidRPr="00620823">
              <w:rPr>
                <w:b/>
                <w:i/>
                <w:sz w:val="24"/>
              </w:rPr>
              <w:t>ь</w:t>
            </w:r>
            <w:r w:rsidRPr="00620823">
              <w:rPr>
                <w:b/>
                <w:i/>
                <w:sz w:val="24"/>
              </w:rPr>
              <w:t xml:space="preserve">ности в январе - </w:t>
            </w:r>
            <w:r>
              <w:rPr>
                <w:b/>
                <w:i/>
                <w:sz w:val="24"/>
                <w:lang w:val="ky-KG"/>
              </w:rPr>
              <w:t>декабре</w:t>
            </w:r>
            <w:r w:rsidRPr="00620823">
              <w:rPr>
                <w:b/>
                <w:i/>
                <w:sz w:val="24"/>
              </w:rPr>
              <w:t xml:space="preserve"> 2020 года</w:t>
            </w:r>
          </w:p>
          <w:p w:rsidR="001402DF" w:rsidRPr="00620823" w:rsidRDefault="001402DF" w:rsidP="00656FD9">
            <w:pPr>
              <w:pStyle w:val="23"/>
              <w:jc w:val="center"/>
              <w:rPr>
                <w:rFonts w:ascii="Times New Roman UniToktom" w:hAnsi="Times New Roman UniToktom" w:cs="Times New Roman UniToktom"/>
                <w:i/>
                <w:sz w:val="18"/>
                <w:szCs w:val="18"/>
              </w:rPr>
            </w:pPr>
            <w:r w:rsidRPr="00620823">
              <w:rPr>
                <w:i/>
                <w:sz w:val="24"/>
                <w:szCs w:val="24"/>
              </w:rPr>
              <w:t>(в процентах к общему объему произво</w:t>
            </w:r>
            <w:r w:rsidRPr="00620823">
              <w:rPr>
                <w:i/>
                <w:sz w:val="24"/>
                <w:szCs w:val="24"/>
              </w:rPr>
              <w:t>д</w:t>
            </w:r>
            <w:r w:rsidRPr="00620823">
              <w:rPr>
                <w:i/>
                <w:sz w:val="24"/>
                <w:szCs w:val="24"/>
              </w:rPr>
              <w:t>ства</w:t>
            </w:r>
            <w:r w:rsidRPr="00620823">
              <w:rPr>
                <w:rFonts w:ascii="Times New Roman UniToktom" w:hAnsi="Times New Roman UniToktom" w:cs="Times New Roman UniToktom"/>
                <w:i/>
                <w:sz w:val="24"/>
                <w:szCs w:val="24"/>
              </w:rPr>
              <w:t>.)</w:t>
            </w:r>
          </w:p>
        </w:tc>
      </w:tr>
    </w:tbl>
    <w:p w:rsidR="005E1AD5" w:rsidRPr="005C3BC8" w:rsidRDefault="005E1AD5" w:rsidP="005E1AD5">
      <w:pPr>
        <w:rPr>
          <w:sz w:val="10"/>
          <w:szCs w:val="10"/>
          <w:highlight w:val="yellow"/>
        </w:rPr>
      </w:pPr>
    </w:p>
    <w:p w:rsidR="00126C6F" w:rsidRPr="005C3BC8" w:rsidRDefault="00126C6F" w:rsidP="00126C6F">
      <w:pPr>
        <w:rPr>
          <w:sz w:val="10"/>
          <w:szCs w:val="10"/>
          <w:highlight w:val="yellow"/>
        </w:rPr>
      </w:pPr>
      <w:r w:rsidRPr="005C3BC8">
        <w:rPr>
          <w:b/>
          <w:i/>
          <w:noProof/>
          <w:sz w:val="10"/>
          <w:szCs w:val="10"/>
          <w:highlight w:val="yellow"/>
        </w:rPr>
        <w:drawing>
          <wp:anchor distT="0" distB="0" distL="114300" distR="114300" simplePos="0" relativeHeight="251653632" behindDoc="0" locked="0" layoutInCell="1" allowOverlap="1" wp14:anchorId="6D05BCC1" wp14:editId="10273B8A">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5C3BC8">
        <w:rPr>
          <w:highlight w:val="yellow"/>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30603F" w:rsidRPr="00643B81" w:rsidTr="0030603F">
        <w:tc>
          <w:tcPr>
            <w:tcW w:w="4623" w:type="dxa"/>
          </w:tcPr>
          <w:p w:rsidR="0030603F" w:rsidRPr="00643B81" w:rsidRDefault="0030603F" w:rsidP="0030603F">
            <w:pPr>
              <w:ind w:firstLine="708"/>
              <w:jc w:val="both"/>
              <w:rPr>
                <w:rFonts w:ascii="Times New Roman UniToktom" w:hAnsi="Times New Roman UniToktom" w:cs="Times New Roman UniToktom"/>
                <w:b/>
                <w:sz w:val="18"/>
                <w:szCs w:val="18"/>
                <w:lang w:val="ky-KG"/>
              </w:rPr>
            </w:pPr>
            <w:r w:rsidRPr="00643B81">
              <w:rPr>
                <w:rFonts w:ascii="Times New Roman UniToktom" w:hAnsi="Times New Roman UniToktom" w:cs="Times New Roman UniToktom"/>
                <w:b/>
                <w:sz w:val="28"/>
                <w:szCs w:val="28"/>
              </w:rPr>
              <w:lastRenderedPageBreak/>
              <w:t xml:space="preserve">Айыл чарба, токой </w:t>
            </w:r>
            <w:r w:rsidRPr="00643B81">
              <w:rPr>
                <w:rFonts w:ascii="Times New Roman UniToktom" w:hAnsi="Times New Roman UniToktom" w:cs="Times New Roman UniToktom"/>
                <w:b/>
                <w:sz w:val="28"/>
                <w:szCs w:val="28"/>
                <w:lang w:val="ky-KG"/>
              </w:rPr>
              <w:t xml:space="preserve">чарба </w:t>
            </w:r>
            <w:r w:rsidRPr="00643B81">
              <w:rPr>
                <w:rFonts w:ascii="Times New Roman UniToktom" w:hAnsi="Times New Roman UniToktom" w:cs="Times New Roman UniToktom"/>
                <w:b/>
                <w:sz w:val="28"/>
                <w:szCs w:val="28"/>
              </w:rPr>
              <w:t xml:space="preserve">жана балык </w:t>
            </w:r>
            <w:r w:rsidRPr="00643B81">
              <w:rPr>
                <w:rFonts w:ascii="Times New Roman UniToktom" w:hAnsi="Times New Roman UniToktom" w:cs="Times New Roman UniToktom"/>
                <w:b/>
                <w:sz w:val="28"/>
                <w:szCs w:val="28"/>
                <w:lang w:val="ky-KG"/>
              </w:rPr>
              <w:t>уулоочулук</w:t>
            </w:r>
            <w:r w:rsidRPr="00643B81">
              <w:rPr>
                <w:rFonts w:ascii="Times New Roman UniToktom" w:hAnsi="Times New Roman UniToktom" w:cs="Times New Roman UniToktom"/>
                <w:b/>
                <w:sz w:val="24"/>
                <w:szCs w:val="24"/>
              </w:rPr>
              <w:t>.</w:t>
            </w:r>
            <w:r w:rsidRPr="00643B81">
              <w:rPr>
                <w:rFonts w:ascii="Times New Roman UniToktom" w:hAnsi="Times New Roman UniToktom" w:cs="Times New Roman UniToktom"/>
                <w:b/>
                <w:sz w:val="22"/>
              </w:rPr>
              <w:t xml:space="preserve"> </w:t>
            </w:r>
            <w:r w:rsidRPr="00643B81">
              <w:rPr>
                <w:rFonts w:ascii="Times New Roman UniToktom" w:hAnsi="Times New Roman UniToktom" w:cs="Times New Roman UniToktom"/>
                <w:bCs/>
                <w:sz w:val="24"/>
                <w:szCs w:val="24"/>
                <w:lang w:val="ky-KG"/>
              </w:rPr>
              <w:t>Айыл чарба, аңчылык, токой чарба</w:t>
            </w:r>
            <w:r w:rsidRPr="00643B81">
              <w:rPr>
                <w:rFonts w:ascii="Times New Roman UniToktom" w:hAnsi="Times New Roman UniToktom" w:cs="Times New Roman UniToktom"/>
                <w:b/>
                <w:sz w:val="24"/>
                <w:szCs w:val="24"/>
                <w:lang w:val="ky-KG"/>
              </w:rPr>
              <w:t xml:space="preserve"> </w:t>
            </w:r>
            <w:r w:rsidRPr="00643B81">
              <w:rPr>
                <w:rFonts w:ascii="Times New Roman UniToktom" w:hAnsi="Times New Roman UniToktom" w:cs="Times New Roman UniToktom"/>
                <w:bCs/>
                <w:sz w:val="24"/>
                <w:szCs w:val="24"/>
                <w:lang w:val="ky-KG"/>
              </w:rPr>
              <w:t>жана</w:t>
            </w:r>
            <w:r w:rsidRPr="00643B81">
              <w:rPr>
                <w:rFonts w:ascii="Times New Roman UniToktom" w:hAnsi="Times New Roman UniToktom" w:cs="Times New Roman UniToktom"/>
                <w:sz w:val="24"/>
                <w:szCs w:val="24"/>
                <w:lang w:val="ky-KG"/>
              </w:rPr>
              <w:t xml:space="preserve"> балык чарбачылыгынын продукциясынын </w:t>
            </w:r>
            <w:r w:rsidRPr="00643B81">
              <w:rPr>
                <w:rFonts w:ascii="Times New Roman UniToktom" w:hAnsi="Times New Roman UniToktom" w:cs="Times New Roman UniToktom"/>
                <w:color w:val="000000"/>
                <w:sz w:val="24"/>
                <w:szCs w:val="24"/>
                <w:lang w:val="ky-KG"/>
              </w:rPr>
              <w:t>дүң</w:t>
            </w:r>
            <w:r w:rsidRPr="00643B81">
              <w:rPr>
                <w:rFonts w:ascii="Times New Roman UniToktom" w:hAnsi="Times New Roman UniToktom" w:cs="Times New Roman UniToktom"/>
                <w:sz w:val="24"/>
                <w:szCs w:val="24"/>
                <w:lang w:val="ky-KG"/>
              </w:rPr>
              <w:t xml:space="preserve"> өндүрүлүшү 20</w:t>
            </w:r>
            <w:r>
              <w:rPr>
                <w:rFonts w:ascii="Times New Roman UniToktom" w:hAnsi="Times New Roman UniToktom" w:cs="Times New Roman UniToktom"/>
                <w:sz w:val="24"/>
                <w:szCs w:val="24"/>
                <w:lang w:val="ky-KG"/>
              </w:rPr>
              <w:t>20</w:t>
            </w:r>
            <w:r w:rsidRPr="00643B81">
              <w:rPr>
                <w:rFonts w:ascii="Times New Roman UniToktom" w:hAnsi="Times New Roman UniToktom" w:cs="Times New Roman UniToktom"/>
                <w:sz w:val="24"/>
                <w:szCs w:val="24"/>
                <w:lang w:val="ky-KG"/>
              </w:rPr>
              <w:t xml:space="preserve">-жылы  </w:t>
            </w:r>
            <w:r>
              <w:rPr>
                <w:rFonts w:ascii="Times New Roman UniToktom" w:hAnsi="Times New Roman UniToktom" w:cs="Times New Roman UniToktom"/>
                <w:sz w:val="24"/>
                <w:szCs w:val="24"/>
                <w:lang w:val="ky-KG"/>
              </w:rPr>
              <w:t>22005,1</w:t>
            </w:r>
            <w:r w:rsidRPr="00643B81">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тийиштүү мезгилине салыштырмалуу </w:t>
            </w:r>
            <w:r>
              <w:rPr>
                <w:rFonts w:ascii="Times New Roman UniToktom" w:hAnsi="Times New Roman UniToktom" w:cs="Times New Roman UniToktom"/>
                <w:sz w:val="24"/>
                <w:szCs w:val="24"/>
                <w:lang w:val="ky-KG"/>
              </w:rPr>
              <w:t>99,8</w:t>
            </w:r>
            <w:r w:rsidRPr="00643B81">
              <w:rPr>
                <w:rFonts w:ascii="Times New Roman UniToktom" w:hAnsi="Times New Roman UniToktom" w:cs="Times New Roman UniToktom"/>
                <w:sz w:val="24"/>
                <w:szCs w:val="24"/>
                <w:lang w:val="ky-KG"/>
              </w:rPr>
              <w:t xml:space="preserve"> пайыз</w:t>
            </w:r>
            <w:r>
              <w:rPr>
                <w:rFonts w:ascii="Times New Roman UniToktom" w:hAnsi="Times New Roman UniToktom" w:cs="Times New Roman UniToktom"/>
                <w:sz w:val="24"/>
                <w:szCs w:val="24"/>
                <w:lang w:val="ky-KG"/>
              </w:rPr>
              <w:t xml:space="preserve"> болду</w:t>
            </w:r>
            <w:r w:rsidRPr="00643B81">
              <w:rPr>
                <w:rFonts w:ascii="Times New Roman UniToktom" w:hAnsi="Times New Roman UniToktom" w:cs="Times New Roman UniToktom"/>
                <w:sz w:val="24"/>
                <w:szCs w:val="24"/>
                <w:lang w:val="ky-KG"/>
              </w:rPr>
              <w:t>.</w:t>
            </w:r>
          </w:p>
        </w:tc>
        <w:tc>
          <w:tcPr>
            <w:tcW w:w="4766" w:type="dxa"/>
          </w:tcPr>
          <w:p w:rsidR="0030603F" w:rsidRPr="00643B81" w:rsidRDefault="0030603F" w:rsidP="0030603F">
            <w:pPr>
              <w:pStyle w:val="23"/>
              <w:ind w:firstLine="720"/>
              <w:jc w:val="both"/>
              <w:rPr>
                <w:rFonts w:ascii="Times New Roman UniToktom" w:hAnsi="Times New Roman UniToktom" w:cs="Times New Roman UniToktom"/>
                <w:i/>
                <w:sz w:val="24"/>
                <w:lang w:val="ky-KG"/>
              </w:rPr>
            </w:pPr>
            <w:r w:rsidRPr="00643B81">
              <w:rPr>
                <w:rFonts w:ascii="Times New Roman UniToktom" w:hAnsi="Times New Roman UniToktom" w:cs="Times New Roman UniToktom"/>
                <w:b/>
                <w:i/>
                <w:sz w:val="28"/>
                <w:szCs w:val="28"/>
              </w:rPr>
              <w:t>Сельское хозяйство, охота, лесное хозяйство и рыболовство.</w:t>
            </w:r>
            <w:r w:rsidRPr="00643B81">
              <w:rPr>
                <w:rFonts w:ascii="Times New Roman UniToktom" w:hAnsi="Times New Roman UniToktom" w:cs="Times New Roman UniToktom"/>
                <w:b/>
                <w:i/>
                <w:sz w:val="24"/>
              </w:rPr>
              <w:t xml:space="preserve"> </w:t>
            </w:r>
            <w:r w:rsidRPr="00643B81">
              <w:rPr>
                <w:rFonts w:ascii="Times New Roman UniToktom" w:hAnsi="Times New Roman UniToktom" w:cs="Times New Roman UniToktom"/>
                <w:i/>
                <w:sz w:val="24"/>
              </w:rPr>
              <w:t>Валовой выпуск продукции сельского хозя</w:t>
            </w:r>
            <w:r w:rsidRPr="00643B81">
              <w:rPr>
                <w:rFonts w:ascii="Times New Roman UniToktom" w:hAnsi="Times New Roman UniToktom" w:cs="Times New Roman UniToktom"/>
                <w:i/>
                <w:sz w:val="24"/>
              </w:rPr>
              <w:t>й</w:t>
            </w:r>
            <w:r w:rsidRPr="00643B81">
              <w:rPr>
                <w:rFonts w:ascii="Times New Roman UniToktom" w:hAnsi="Times New Roman UniToktom" w:cs="Times New Roman UniToktom"/>
                <w:i/>
                <w:sz w:val="24"/>
              </w:rPr>
              <w:t>ства, охоты, лесного хозяйства и рыболо</w:t>
            </w:r>
            <w:r w:rsidRPr="00643B81">
              <w:rPr>
                <w:rFonts w:ascii="Times New Roman UniToktom" w:hAnsi="Times New Roman UniToktom" w:cs="Times New Roman UniToktom"/>
                <w:i/>
                <w:sz w:val="24"/>
              </w:rPr>
              <w:t>в</w:t>
            </w:r>
            <w:r w:rsidRPr="00643B81">
              <w:rPr>
                <w:rFonts w:ascii="Times New Roman UniToktom" w:hAnsi="Times New Roman UniToktom" w:cs="Times New Roman UniToktom"/>
                <w:i/>
                <w:sz w:val="24"/>
              </w:rPr>
              <w:t>ства в 20</w:t>
            </w:r>
            <w:r>
              <w:rPr>
                <w:rFonts w:ascii="Times New Roman UniToktom" w:hAnsi="Times New Roman UniToktom" w:cs="Times New Roman UniToktom"/>
                <w:i/>
                <w:sz w:val="24"/>
              </w:rPr>
              <w:t>20</w:t>
            </w:r>
            <w:r w:rsidRPr="00643B81">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lang w:val="ky-KG"/>
              </w:rPr>
              <w:t>22005,1</w:t>
            </w:r>
            <w:r w:rsidRPr="00643B81">
              <w:rPr>
                <w:rFonts w:ascii="Times New Roman UniToktom" w:hAnsi="Times New Roman UniToktom" w:cs="Times New Roman UniToktom"/>
                <w:i/>
                <w:sz w:val="24"/>
                <w:lang w:val="ky-KG"/>
              </w:rPr>
              <w:t xml:space="preserve"> </w:t>
            </w:r>
            <w:r w:rsidRPr="00643B81">
              <w:rPr>
                <w:rFonts w:ascii="Times New Roman UniToktom" w:hAnsi="Times New Roman UniToktom" w:cs="Times New Roman UniToktom"/>
                <w:i/>
                <w:sz w:val="24"/>
              </w:rPr>
              <w:t xml:space="preserve">млн. </w:t>
            </w:r>
            <w:r w:rsidRPr="00643B81">
              <w:rPr>
                <w:rFonts w:ascii="Times New Roman UniToktom" w:hAnsi="Times New Roman UniToktom" w:cs="Times New Roman UniToktom"/>
                <w:i/>
                <w:sz w:val="24"/>
                <w:lang w:val="ky-KG"/>
              </w:rPr>
              <w:t xml:space="preserve">сомов, </w:t>
            </w:r>
            <w:r w:rsidRPr="00643B81">
              <w:rPr>
                <w:rFonts w:ascii="Times New Roman UniToktom" w:hAnsi="Times New Roman UniToktom" w:cs="Times New Roman UniToktom"/>
                <w:i/>
                <w:sz w:val="24"/>
              </w:rPr>
              <w:t>при этом индекс физического объема</w:t>
            </w:r>
            <w:r w:rsidRPr="00643B81">
              <w:rPr>
                <w:rFonts w:ascii="Times New Roman UniToktom" w:hAnsi="Times New Roman UniToktom" w:cs="Times New Roman UniToktom"/>
                <w:i/>
                <w:sz w:val="24"/>
                <w:lang w:val="ky-KG"/>
              </w:rPr>
              <w:t xml:space="preserve"> </w:t>
            </w:r>
            <w:r w:rsidRPr="00643B81">
              <w:rPr>
                <w:rFonts w:ascii="Times New Roman UniToktom" w:hAnsi="Times New Roman UniToktom" w:cs="Times New Roman UniToktom"/>
                <w:i/>
                <w:sz w:val="24"/>
              </w:rPr>
              <w:t xml:space="preserve">по сравнению с соответствующим периодом прошлого года </w:t>
            </w:r>
            <w:r>
              <w:rPr>
                <w:rFonts w:ascii="Times New Roman UniToktom" w:hAnsi="Times New Roman UniToktom" w:cs="Times New Roman UniToktom"/>
                <w:i/>
                <w:sz w:val="24"/>
                <w:lang w:val="ky-KG"/>
              </w:rPr>
              <w:t>составила 99,8 п</w:t>
            </w:r>
            <w:r w:rsidRPr="00643B81">
              <w:rPr>
                <w:rFonts w:ascii="Times New Roman UniToktom" w:hAnsi="Times New Roman UniToktom" w:cs="Times New Roman UniToktom"/>
                <w:i/>
                <w:sz w:val="24"/>
              </w:rPr>
              <w:t xml:space="preserve">роцента. </w:t>
            </w:r>
          </w:p>
        </w:tc>
      </w:tr>
      <w:tr w:rsidR="0030603F" w:rsidRPr="006E6027" w:rsidTr="0030603F">
        <w:tc>
          <w:tcPr>
            <w:tcW w:w="4623" w:type="dxa"/>
          </w:tcPr>
          <w:p w:rsidR="0030603F" w:rsidRPr="00643B81" w:rsidRDefault="0030603F" w:rsidP="0030603F">
            <w:pPr>
              <w:ind w:firstLine="776"/>
              <w:jc w:val="both"/>
              <w:outlineLvl w:val="0"/>
              <w:rPr>
                <w:rFonts w:ascii="Times New Roman UniToktom" w:hAnsi="Times New Roman UniToktom" w:cs="Times New Roman UniToktom"/>
                <w:b/>
                <w:sz w:val="18"/>
                <w:szCs w:val="18"/>
                <w:lang w:val="ky-KG"/>
              </w:rPr>
            </w:pPr>
            <w:r w:rsidRPr="00643B81">
              <w:rPr>
                <w:rFonts w:ascii="Times New Roman UniToktom" w:hAnsi="Times New Roman UniToktom" w:cs="Times New Roman UniToktom"/>
                <w:bCs/>
                <w:sz w:val="24"/>
              </w:rPr>
              <w:t>Ж</w:t>
            </w:r>
            <w:r w:rsidRPr="00643B81">
              <w:rPr>
                <w:rFonts w:ascii="Times New Roman UniToktom" w:hAnsi="Times New Roman UniToktom" w:cs="Times New Roman UniToktom"/>
                <w:sz w:val="24"/>
                <w:szCs w:val="24"/>
                <w:lang w:val="ky-KG"/>
              </w:rPr>
              <w:t xml:space="preserve">алпы айыл чарба азыктарынын өндүрүш көлөмүнүн ичинен мал чарбачылыкка – </w:t>
            </w:r>
            <w:r>
              <w:rPr>
                <w:rFonts w:ascii="Times New Roman UniToktom" w:hAnsi="Times New Roman UniToktom" w:cs="Times New Roman UniToktom"/>
                <w:sz w:val="24"/>
                <w:szCs w:val="24"/>
                <w:lang w:val="ky-KG"/>
              </w:rPr>
              <w:t>27,0</w:t>
            </w:r>
            <w:r w:rsidRPr="00643B8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5934,6</w:t>
            </w:r>
            <w:r w:rsidRPr="00643B81">
              <w:rPr>
                <w:rFonts w:ascii="Times New Roman UniToktom" w:hAnsi="Times New Roman UniToktom" w:cs="Times New Roman UniToktom"/>
                <w:sz w:val="24"/>
                <w:szCs w:val="24"/>
                <w:lang w:val="ky-KG"/>
              </w:rPr>
              <w:t xml:space="preserve"> млн. сом), талаачылыкка – </w:t>
            </w:r>
            <w:r>
              <w:rPr>
                <w:rFonts w:ascii="Times New Roman UniToktom" w:hAnsi="Times New Roman UniToktom" w:cs="Times New Roman UniToktom"/>
                <w:sz w:val="24"/>
                <w:szCs w:val="24"/>
                <w:lang w:val="ky-KG"/>
              </w:rPr>
              <w:t xml:space="preserve">70,1 </w:t>
            </w:r>
            <w:r w:rsidRPr="00643B81">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15432,0</w:t>
            </w:r>
            <w:r w:rsidRPr="00643B81">
              <w:rPr>
                <w:rFonts w:ascii="Times New Roman UniToktom" w:hAnsi="Times New Roman UniToktom" w:cs="Times New Roman UniToktom"/>
                <w:sz w:val="24"/>
                <w:szCs w:val="24"/>
                <w:lang w:val="ky-KG"/>
              </w:rPr>
              <w:t xml:space="preserve"> млн.сом) тейлөө көрсөтүүгө – 2,8 (</w:t>
            </w:r>
            <w:r>
              <w:rPr>
                <w:rFonts w:ascii="Times New Roman UniToktom" w:hAnsi="Times New Roman UniToktom" w:cs="Times New Roman UniToktom"/>
                <w:sz w:val="24"/>
                <w:szCs w:val="24"/>
                <w:lang w:val="ky-KG"/>
              </w:rPr>
              <w:t>615,1</w:t>
            </w:r>
            <w:r w:rsidRPr="00643B81">
              <w:rPr>
                <w:rFonts w:ascii="Times New Roman UniToktom" w:hAnsi="Times New Roman UniToktom" w:cs="Times New Roman UniToktom"/>
                <w:sz w:val="24"/>
                <w:szCs w:val="24"/>
                <w:lang w:val="ky-KG"/>
              </w:rPr>
              <w:t xml:space="preserve"> млн. сом), анчылык, токой чарбасы жана балык өстүрүүнүн үлүшүнө - 0,1 пайыз (</w:t>
            </w:r>
            <w:r>
              <w:rPr>
                <w:rFonts w:ascii="Times New Roman UniToktom" w:hAnsi="Times New Roman UniToktom" w:cs="Times New Roman UniToktom"/>
                <w:sz w:val="24"/>
                <w:szCs w:val="24"/>
                <w:lang w:val="ky-KG"/>
              </w:rPr>
              <w:t>23,3</w:t>
            </w:r>
            <w:r w:rsidRPr="00643B81">
              <w:rPr>
                <w:rFonts w:ascii="Times New Roman UniToktom" w:hAnsi="Times New Roman UniToktom" w:cs="Times New Roman UniToktom"/>
                <w:sz w:val="24"/>
                <w:lang w:val="ky-KG"/>
              </w:rPr>
              <w:t xml:space="preserve"> млн. сом) </w:t>
            </w:r>
            <w:r w:rsidRPr="00643B81">
              <w:rPr>
                <w:rFonts w:ascii="Times New Roman UniToktom" w:hAnsi="Times New Roman UniToktom" w:cs="Times New Roman UniToktom"/>
                <w:sz w:val="24"/>
                <w:szCs w:val="24"/>
                <w:lang w:val="ky-KG"/>
              </w:rPr>
              <w:t>туура келди</w:t>
            </w:r>
            <w:r w:rsidRPr="00643B81">
              <w:rPr>
                <w:rFonts w:ascii="Times New Roman UniToktom" w:hAnsi="Times New Roman UniToktom" w:cs="Times New Roman UniToktom"/>
                <w:sz w:val="24"/>
                <w:lang w:val="ky-KG"/>
              </w:rPr>
              <w:t>.</w:t>
            </w:r>
          </w:p>
        </w:tc>
        <w:tc>
          <w:tcPr>
            <w:tcW w:w="4766" w:type="dxa"/>
          </w:tcPr>
          <w:p w:rsidR="0030603F" w:rsidRPr="007135B6" w:rsidRDefault="0030603F" w:rsidP="0030603F">
            <w:pPr>
              <w:pStyle w:val="23"/>
              <w:ind w:firstLine="720"/>
              <w:jc w:val="both"/>
              <w:rPr>
                <w:rFonts w:ascii="Times New Roman UniToktom" w:hAnsi="Times New Roman UniToktom" w:cs="Times New Roman UniToktom"/>
                <w:i/>
                <w:sz w:val="24"/>
              </w:rPr>
            </w:pPr>
            <w:r w:rsidRPr="00643B81">
              <w:rPr>
                <w:rFonts w:ascii="Times New Roman UniToktom" w:hAnsi="Times New Roman UniToktom" w:cs="Times New Roman UniToktom"/>
                <w:i/>
                <w:sz w:val="24"/>
              </w:rPr>
              <w:t xml:space="preserve">Из общего объема производства на долю животноводства приходится </w:t>
            </w:r>
            <w:r w:rsidRPr="00643B81">
              <w:rPr>
                <w:rFonts w:ascii="Times New Roman UniToktom" w:hAnsi="Times New Roman UniToktom" w:cs="Times New Roman UniToktom"/>
                <w:i/>
                <w:sz w:val="24"/>
                <w:lang w:val="ky-KG"/>
              </w:rPr>
              <w:t>27,</w:t>
            </w:r>
            <w:r>
              <w:rPr>
                <w:rFonts w:ascii="Times New Roman UniToktom" w:hAnsi="Times New Roman UniToktom" w:cs="Times New Roman UniToktom"/>
                <w:i/>
                <w:sz w:val="24"/>
                <w:lang w:val="ky-KG"/>
              </w:rPr>
              <w:t>0</w:t>
            </w:r>
            <w:r w:rsidRPr="00643B81">
              <w:rPr>
                <w:rFonts w:ascii="Times New Roman UniToktom" w:hAnsi="Times New Roman UniToktom" w:cs="Times New Roman UniToktom"/>
                <w:i/>
                <w:sz w:val="24"/>
                <w:lang w:val="ky-KG"/>
              </w:rPr>
              <w:t xml:space="preserve"> </w:t>
            </w:r>
            <w:r w:rsidRPr="00643B81">
              <w:rPr>
                <w:rFonts w:ascii="Times New Roman UniToktom" w:hAnsi="Times New Roman UniToktom" w:cs="Times New Roman UniToktom"/>
                <w:i/>
                <w:sz w:val="24"/>
              </w:rPr>
              <w:t>процента</w:t>
            </w:r>
            <w:r w:rsidRPr="00643B81">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5934,6</w:t>
            </w:r>
            <w:r w:rsidRPr="00643B81">
              <w:rPr>
                <w:rFonts w:ascii="Times New Roman UniToktom" w:hAnsi="Times New Roman UniToktom" w:cs="Times New Roman UniToktom"/>
                <w:i/>
                <w:sz w:val="24"/>
                <w:lang w:val="ky-KG"/>
              </w:rPr>
              <w:t xml:space="preserve"> млн. сомов)</w:t>
            </w:r>
            <w:r w:rsidRPr="00643B81">
              <w:rPr>
                <w:rFonts w:ascii="Times New Roman UniToktom" w:hAnsi="Times New Roman UniToktom" w:cs="Times New Roman UniToktom"/>
                <w:i/>
                <w:sz w:val="24"/>
              </w:rPr>
              <w:t xml:space="preserve">, </w:t>
            </w:r>
            <w:r w:rsidRPr="00643B81">
              <w:rPr>
                <w:rFonts w:ascii="Times New Roman UniToktom" w:hAnsi="Times New Roman UniToktom" w:cs="Times New Roman UniToktom"/>
                <w:i/>
                <w:sz w:val="24"/>
                <w:lang w:val="ky-KG"/>
              </w:rPr>
              <w:t xml:space="preserve">растениеводству – </w:t>
            </w:r>
            <w:r>
              <w:rPr>
                <w:rFonts w:ascii="Times New Roman UniToktom" w:hAnsi="Times New Roman UniToktom" w:cs="Times New Roman UniToktom"/>
                <w:i/>
                <w:sz w:val="24"/>
                <w:lang w:val="ky-KG"/>
              </w:rPr>
              <w:t>70,1</w:t>
            </w:r>
            <w:r w:rsidRPr="00643B81">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15432,0</w:t>
            </w:r>
            <w:r w:rsidRPr="00643B81">
              <w:rPr>
                <w:rFonts w:ascii="Times New Roman UniToktom" w:hAnsi="Times New Roman UniToktom" w:cs="Times New Roman UniToktom"/>
                <w:i/>
                <w:sz w:val="24"/>
                <w:lang w:val="ky-KG"/>
              </w:rPr>
              <w:t xml:space="preserve"> млн.сомов) </w:t>
            </w:r>
            <w:r w:rsidRPr="00643B81">
              <w:rPr>
                <w:rFonts w:ascii="Times New Roman UniToktom" w:hAnsi="Times New Roman UniToktom" w:cs="Times New Roman UniToktom"/>
                <w:i/>
                <w:sz w:val="24"/>
              </w:rPr>
              <w:t>услуг – 2,</w:t>
            </w:r>
            <w:r w:rsidRPr="00643B81">
              <w:rPr>
                <w:rFonts w:ascii="Times New Roman UniToktom" w:hAnsi="Times New Roman UniToktom" w:cs="Times New Roman UniToktom"/>
                <w:i/>
                <w:sz w:val="24"/>
                <w:lang w:val="ky-KG"/>
              </w:rPr>
              <w:t xml:space="preserve">8 </w:t>
            </w:r>
            <w:r w:rsidRPr="00643B81">
              <w:rPr>
                <w:rFonts w:ascii="Times New Roman UniToktom" w:hAnsi="Times New Roman UniToktom" w:cs="Times New Roman UniToktom"/>
                <w:i/>
                <w:sz w:val="24"/>
              </w:rPr>
              <w:t>(</w:t>
            </w:r>
            <w:r>
              <w:rPr>
                <w:rFonts w:ascii="Times New Roman UniToktom" w:hAnsi="Times New Roman UniToktom" w:cs="Times New Roman UniToktom"/>
                <w:i/>
                <w:sz w:val="24"/>
              </w:rPr>
              <w:t>615,1</w:t>
            </w:r>
            <w:r w:rsidRPr="00643B81">
              <w:rPr>
                <w:rFonts w:ascii="Times New Roman UniToktom" w:hAnsi="Times New Roman UniToktom" w:cs="Times New Roman UniToktom"/>
                <w:i/>
                <w:sz w:val="24"/>
              </w:rPr>
              <w:t xml:space="preserve"> млн. сомов)</w:t>
            </w:r>
            <w:r w:rsidRPr="00643B81">
              <w:rPr>
                <w:rFonts w:ascii="Times New Roman UniToktom" w:hAnsi="Times New Roman UniToktom" w:cs="Times New Roman UniToktom"/>
                <w:i/>
                <w:sz w:val="24"/>
                <w:lang w:val="ky-KG"/>
              </w:rPr>
              <w:t>,</w:t>
            </w:r>
            <w:r w:rsidRPr="00643B81">
              <w:rPr>
                <w:rFonts w:ascii="Times New Roman UniToktom" w:hAnsi="Times New Roman UniToktom" w:cs="Times New Roman UniToktom"/>
                <w:i/>
                <w:sz w:val="24"/>
              </w:rPr>
              <w:t xml:space="preserve"> охоты</w:t>
            </w:r>
            <w:r w:rsidRPr="00643B81">
              <w:rPr>
                <w:rFonts w:ascii="Times New Roman UniToktom" w:hAnsi="Times New Roman UniToktom" w:cs="Times New Roman UniToktom"/>
                <w:i/>
                <w:sz w:val="24"/>
                <w:lang w:val="ky-KG"/>
              </w:rPr>
              <w:t>,</w:t>
            </w:r>
            <w:r w:rsidRPr="00643B81">
              <w:rPr>
                <w:rFonts w:ascii="Times New Roman UniToktom" w:hAnsi="Times New Roman UniToktom" w:cs="Times New Roman UniToktom"/>
                <w:i/>
                <w:sz w:val="24"/>
              </w:rPr>
              <w:t xml:space="preserve"> лесного хозяйства</w:t>
            </w:r>
            <w:r w:rsidRPr="00643B81">
              <w:rPr>
                <w:rFonts w:ascii="Times New Roman UniToktom" w:hAnsi="Times New Roman UniToktom" w:cs="Times New Roman UniToktom"/>
                <w:i/>
                <w:sz w:val="24"/>
                <w:lang w:val="ky-KG"/>
              </w:rPr>
              <w:t xml:space="preserve"> и рыбоводства</w:t>
            </w:r>
            <w:r w:rsidRPr="00643B81">
              <w:rPr>
                <w:rFonts w:ascii="Times New Roman UniToktom" w:hAnsi="Times New Roman UniToktom" w:cs="Times New Roman UniToktom"/>
                <w:i/>
                <w:sz w:val="24"/>
              </w:rPr>
              <w:t xml:space="preserve"> – 0,</w:t>
            </w:r>
            <w:r w:rsidRPr="00643B81">
              <w:rPr>
                <w:rFonts w:ascii="Times New Roman UniToktom" w:hAnsi="Times New Roman UniToktom" w:cs="Times New Roman UniToktom"/>
                <w:i/>
                <w:sz w:val="24"/>
                <w:lang w:val="ky-KG"/>
              </w:rPr>
              <w:t>1</w:t>
            </w:r>
            <w:r w:rsidRPr="00643B81">
              <w:rPr>
                <w:rFonts w:ascii="Times New Roman UniToktom" w:hAnsi="Times New Roman UniToktom" w:cs="Times New Roman UniToktom"/>
                <w:i/>
                <w:sz w:val="24"/>
              </w:rPr>
              <w:t xml:space="preserve"> процента</w:t>
            </w:r>
            <w:r w:rsidRPr="00643B81">
              <w:rPr>
                <w:rFonts w:ascii="Times New Roman UniToktom" w:hAnsi="Times New Roman UniToktom" w:cs="Times New Roman UniToktom"/>
                <w:i/>
                <w:sz w:val="24"/>
                <w:lang w:val="ky-KG"/>
              </w:rPr>
              <w:t xml:space="preserve"> </w:t>
            </w:r>
            <w:r w:rsidRPr="00643B81">
              <w:rPr>
                <w:rFonts w:ascii="Times New Roman UniToktom" w:hAnsi="Times New Roman UniToktom" w:cs="Times New Roman UniToktom"/>
                <w:i/>
                <w:sz w:val="24"/>
              </w:rPr>
              <w:t>(</w:t>
            </w:r>
            <w:r>
              <w:rPr>
                <w:rFonts w:ascii="Times New Roman UniToktom" w:hAnsi="Times New Roman UniToktom" w:cs="Times New Roman UniToktom"/>
                <w:i/>
                <w:sz w:val="24"/>
              </w:rPr>
              <w:t>23,3</w:t>
            </w:r>
            <w:r w:rsidRPr="00643B81">
              <w:rPr>
                <w:rFonts w:ascii="Times New Roman UniToktom" w:hAnsi="Times New Roman UniToktom" w:cs="Times New Roman UniToktom"/>
                <w:i/>
                <w:sz w:val="24"/>
              </w:rPr>
              <w:t xml:space="preserve"> млн. сомов).</w:t>
            </w:r>
          </w:p>
          <w:p w:rsidR="0030603F" w:rsidRPr="007135B6" w:rsidRDefault="0030603F" w:rsidP="0030603F">
            <w:pPr>
              <w:pStyle w:val="23"/>
              <w:ind w:firstLine="720"/>
              <w:jc w:val="both"/>
              <w:rPr>
                <w:rFonts w:ascii="Times New Roman UniToktom" w:hAnsi="Times New Roman UniToktom" w:cs="Times New Roman UniToktom"/>
                <w:i/>
                <w:sz w:val="24"/>
              </w:rPr>
            </w:pPr>
          </w:p>
        </w:tc>
      </w:tr>
      <w:tr w:rsidR="0030603F" w:rsidRPr="006E6027" w:rsidTr="0030603F">
        <w:tc>
          <w:tcPr>
            <w:tcW w:w="4623" w:type="dxa"/>
          </w:tcPr>
          <w:p w:rsidR="0030603F" w:rsidRPr="00B0280B" w:rsidRDefault="0030603F" w:rsidP="0030603F">
            <w:pPr>
              <w:ind w:firstLine="743"/>
              <w:jc w:val="both"/>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Облусубузда а</w:t>
            </w:r>
            <w:r w:rsidRPr="004D67D5">
              <w:rPr>
                <w:rFonts w:ascii="Times New Roman UniToktom" w:hAnsi="Times New Roman UniToktom" w:cs="Times New Roman UniToktom"/>
                <w:bCs/>
                <w:sz w:val="24"/>
                <w:lang w:val="ky-KG"/>
              </w:rPr>
              <w:t xml:space="preserve">йыл чарба өсүмдүктөрүнүн бардык түрлөрү </w:t>
            </w:r>
            <w:r>
              <w:rPr>
                <w:rFonts w:ascii="Times New Roman UniToktom" w:hAnsi="Times New Roman UniToktom" w:cs="Times New Roman UniToktom"/>
                <w:bCs/>
                <w:sz w:val="24"/>
                <w:lang w:val="ky-KG"/>
              </w:rPr>
              <w:t>боюнча жыйноо иштери</w:t>
            </w:r>
            <w:r w:rsidRPr="004D67D5">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 xml:space="preserve">аягына чыкты.  </w:t>
            </w:r>
          </w:p>
        </w:tc>
        <w:tc>
          <w:tcPr>
            <w:tcW w:w="4766" w:type="dxa"/>
          </w:tcPr>
          <w:p w:rsidR="0030603F" w:rsidRPr="00A25F96" w:rsidRDefault="0030603F" w:rsidP="0030603F">
            <w:pPr>
              <w:pStyle w:val="23"/>
              <w:ind w:firstLine="720"/>
              <w:jc w:val="both"/>
              <w:rPr>
                <w:rFonts w:ascii="Times New Roman UniToktom" w:hAnsi="Times New Roman UniToktom" w:cs="Times New Roman UniToktom"/>
                <w:i/>
                <w:sz w:val="24"/>
              </w:rPr>
            </w:pPr>
            <w:r w:rsidRPr="00A25F96">
              <w:rPr>
                <w:rFonts w:ascii="Times New Roman UniToktom" w:hAnsi="Times New Roman UniToktom" w:cs="Times New Roman UniToktom"/>
                <w:i/>
                <w:sz w:val="24"/>
                <w:lang w:val="ky-KG"/>
              </w:rPr>
              <w:t xml:space="preserve">На территории области </w:t>
            </w:r>
            <w:r>
              <w:rPr>
                <w:rFonts w:ascii="Times New Roman UniToktom" w:hAnsi="Times New Roman UniToktom" w:cs="Times New Roman UniToktom"/>
                <w:i/>
                <w:sz w:val="24"/>
                <w:lang w:val="ky-KG"/>
              </w:rPr>
              <w:t xml:space="preserve">закончилась </w:t>
            </w:r>
            <w:r w:rsidRPr="00A25F96">
              <w:rPr>
                <w:rFonts w:ascii="Times New Roman UniToktom" w:hAnsi="Times New Roman UniToktom" w:cs="Times New Roman UniToktom"/>
                <w:i/>
                <w:sz w:val="24"/>
                <w:lang w:val="ky-KG"/>
              </w:rPr>
              <w:t>уборка урожая по всем видам сельскохозяйственных культур</w:t>
            </w:r>
            <w:r>
              <w:rPr>
                <w:rFonts w:ascii="Times New Roman UniToktom" w:hAnsi="Times New Roman UniToktom" w:cs="Times New Roman UniToktom"/>
                <w:i/>
                <w:sz w:val="24"/>
                <w:lang w:val="ky-KG"/>
              </w:rPr>
              <w:t>.</w:t>
            </w:r>
            <w:r w:rsidRPr="00A25F96">
              <w:rPr>
                <w:rFonts w:ascii="Times New Roman UniToktom" w:hAnsi="Times New Roman UniToktom" w:cs="Times New Roman UniToktom"/>
                <w:i/>
                <w:sz w:val="24"/>
                <w:lang w:val="ky-KG"/>
              </w:rPr>
              <w:t xml:space="preserve"> </w:t>
            </w:r>
          </w:p>
        </w:tc>
      </w:tr>
    </w:tbl>
    <w:p w:rsidR="0030603F" w:rsidRPr="0030603F" w:rsidRDefault="0030603F" w:rsidP="0030603F">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30603F" w:rsidRPr="006E6027" w:rsidTr="0030603F">
        <w:tc>
          <w:tcPr>
            <w:tcW w:w="4623" w:type="dxa"/>
          </w:tcPr>
          <w:p w:rsidR="0030603F" w:rsidRPr="001A3E4F" w:rsidRDefault="0030603F" w:rsidP="0030603F">
            <w:pPr>
              <w:pStyle w:val="23"/>
              <w:jc w:val="both"/>
              <w:rPr>
                <w:rFonts w:ascii="Times New Roman UniToktom" w:hAnsi="Times New Roman UniToktom" w:cs="Times New Roman UniToktom"/>
                <w:bCs/>
                <w:sz w:val="24"/>
                <w:lang w:val="ky-KG"/>
              </w:rPr>
            </w:pPr>
            <w:r w:rsidRPr="004D4374">
              <w:rPr>
                <w:rFonts w:ascii="Times New Roman UniToktom" w:hAnsi="Times New Roman UniToktom" w:cs="Times New Roman UniToktom"/>
                <w:b/>
                <w:sz w:val="24"/>
              </w:rPr>
              <w:t>5</w:t>
            </w:r>
            <w:r>
              <w:rPr>
                <w:rFonts w:ascii="Times New Roman UniToktom" w:hAnsi="Times New Roman UniToktom" w:cs="Times New Roman UniToktom"/>
                <w:b/>
                <w:sz w:val="24"/>
                <w:lang w:val="ky-KG"/>
              </w:rPr>
              <w:t xml:space="preserve">-таблица: </w:t>
            </w:r>
            <w:r w:rsidRPr="003F3EE3">
              <w:rPr>
                <w:rFonts w:ascii="Times New Roman UniToktom" w:hAnsi="Times New Roman UniToktom" w:cs="Times New Roman UniToktom"/>
                <w:b/>
                <w:sz w:val="24"/>
                <w:lang w:val="ky-KG"/>
              </w:rPr>
              <w:t>Айыл чарба өсүмдүктөр</w:t>
            </w:r>
            <w:r>
              <w:rPr>
                <w:rFonts w:ascii="Times New Roman UniToktom" w:hAnsi="Times New Roman UniToktom" w:cs="Times New Roman UniToktom"/>
                <w:b/>
                <w:sz w:val="24"/>
                <w:lang w:val="ky-KG"/>
              </w:rPr>
              <w:t>үн</w:t>
            </w:r>
            <w:r w:rsidRPr="003F3EE3">
              <w:rPr>
                <w:rFonts w:ascii="Times New Roman UniToktom" w:hAnsi="Times New Roman UniToktom" w:cs="Times New Roman UniToktom"/>
                <w:b/>
                <w:sz w:val="24"/>
                <w:lang w:val="ky-KG"/>
              </w:rPr>
              <w:t xml:space="preserve">үн </w:t>
            </w:r>
            <w:r>
              <w:rPr>
                <w:rFonts w:ascii="Times New Roman UniToktom" w:hAnsi="Times New Roman UniToktom" w:cs="Times New Roman UniToktom"/>
                <w:b/>
                <w:sz w:val="24"/>
                <w:lang w:val="ky-KG"/>
              </w:rPr>
              <w:t xml:space="preserve">2020-жылы алынган </w:t>
            </w:r>
            <w:r w:rsidRPr="003F3EE3">
              <w:rPr>
                <w:rFonts w:ascii="Times New Roman UniToktom" w:hAnsi="Times New Roman UniToktom" w:cs="Times New Roman UniToktom"/>
                <w:b/>
                <w:sz w:val="24"/>
                <w:lang w:val="ky-KG"/>
              </w:rPr>
              <w:t>түшүмү</w:t>
            </w:r>
            <w:r>
              <w:rPr>
                <w:rFonts w:ascii="Times New Roman UniToktom" w:hAnsi="Times New Roman UniToktom" w:cs="Times New Roman UniToktom"/>
                <w:b/>
                <w:sz w:val="24"/>
                <w:lang w:val="ky-KG"/>
              </w:rPr>
              <w:t>.</w:t>
            </w:r>
          </w:p>
        </w:tc>
        <w:tc>
          <w:tcPr>
            <w:tcW w:w="4766" w:type="dxa"/>
          </w:tcPr>
          <w:p w:rsidR="0030603F" w:rsidRPr="00A94EAA" w:rsidRDefault="0030603F" w:rsidP="0030603F">
            <w:pPr>
              <w:pStyle w:val="23"/>
              <w:rPr>
                <w:rFonts w:ascii="Times New Roman UniToktom" w:hAnsi="Times New Roman UniToktom" w:cs="Times New Roman UniToktom"/>
                <w:i/>
                <w:sz w:val="24"/>
              </w:rPr>
            </w:pPr>
            <w:r w:rsidRPr="00A94EAA">
              <w:rPr>
                <w:rFonts w:ascii="Times New Roman UniToktom" w:hAnsi="Times New Roman UniToktom" w:cs="Times New Roman UniToktom"/>
                <w:b/>
                <w:i/>
                <w:sz w:val="24"/>
                <w:lang w:val="ky-KG"/>
              </w:rPr>
              <w:t xml:space="preserve">Таблица </w:t>
            </w:r>
            <w:r w:rsidRPr="00967EEB">
              <w:rPr>
                <w:rFonts w:ascii="Times New Roman UniToktom" w:hAnsi="Times New Roman UniToktom" w:cs="Times New Roman UniToktom"/>
                <w:b/>
                <w:i/>
                <w:sz w:val="24"/>
              </w:rPr>
              <w:t>5</w:t>
            </w:r>
            <w:r w:rsidRPr="00A94EAA">
              <w:rPr>
                <w:rFonts w:ascii="Times New Roman UniToktom" w:hAnsi="Times New Roman UniToktom" w:cs="Times New Roman UniToktom"/>
                <w:b/>
                <w:i/>
                <w:sz w:val="24"/>
                <w:lang w:val="ky-KG"/>
              </w:rPr>
              <w:t xml:space="preserve">: </w:t>
            </w:r>
            <w:r w:rsidRPr="00977D6F">
              <w:rPr>
                <w:rFonts w:ascii="Times New Roman UniToktom" w:hAnsi="Times New Roman UniToktom" w:cs="Times New Roman UniToktom"/>
                <w:b/>
                <w:i/>
                <w:sz w:val="24"/>
              </w:rPr>
              <w:t>Уборка урожая сельскохозя</w:t>
            </w:r>
            <w:r w:rsidRPr="00977D6F">
              <w:rPr>
                <w:rFonts w:ascii="Times New Roman UniToktom" w:hAnsi="Times New Roman UniToktom" w:cs="Times New Roman UniToktom"/>
                <w:b/>
                <w:i/>
                <w:sz w:val="24"/>
              </w:rPr>
              <w:t>й</w:t>
            </w:r>
            <w:r w:rsidRPr="00977D6F">
              <w:rPr>
                <w:rFonts w:ascii="Times New Roman UniToktom" w:hAnsi="Times New Roman UniToktom" w:cs="Times New Roman UniToktom"/>
                <w:b/>
                <w:i/>
                <w:sz w:val="24"/>
              </w:rPr>
              <w:t xml:space="preserve">ственных культур </w:t>
            </w:r>
            <w:r>
              <w:rPr>
                <w:rFonts w:ascii="Times New Roman UniToktom" w:hAnsi="Times New Roman UniToktom" w:cs="Times New Roman UniToktom"/>
                <w:b/>
                <w:i/>
                <w:sz w:val="24"/>
              </w:rPr>
              <w:t xml:space="preserve">в </w:t>
            </w:r>
            <w:r>
              <w:rPr>
                <w:rFonts w:ascii="Times New Roman UniToktom" w:hAnsi="Times New Roman UniToktom" w:cs="Times New Roman UniToktom"/>
                <w:b/>
                <w:i/>
                <w:sz w:val="24"/>
                <w:lang w:val="ky-KG"/>
              </w:rPr>
              <w:t xml:space="preserve">2020г. </w:t>
            </w:r>
          </w:p>
        </w:tc>
      </w:tr>
    </w:tbl>
    <w:p w:rsidR="0030603F" w:rsidRPr="0030603F" w:rsidRDefault="0030603F" w:rsidP="0030603F">
      <w:pPr>
        <w:rPr>
          <w:sz w:val="10"/>
          <w:szCs w:val="10"/>
        </w:rPr>
      </w:pPr>
    </w:p>
    <w:tbl>
      <w:tblPr>
        <w:tblW w:w="4818" w:type="pct"/>
        <w:jc w:val="center"/>
        <w:tblInd w:w="375" w:type="dxa"/>
        <w:tblLayout w:type="fixed"/>
        <w:tblLook w:val="0000" w:firstRow="0" w:lastRow="0" w:firstColumn="0" w:lastColumn="0" w:noHBand="0" w:noVBand="0"/>
      </w:tblPr>
      <w:tblGrid>
        <w:gridCol w:w="2191"/>
        <w:gridCol w:w="995"/>
        <w:gridCol w:w="1732"/>
        <w:gridCol w:w="1071"/>
        <w:gridCol w:w="1462"/>
        <w:gridCol w:w="2045"/>
      </w:tblGrid>
      <w:tr w:rsidR="0030603F" w:rsidRPr="00BD5B58" w:rsidTr="00B9305A">
        <w:trPr>
          <w:trHeight w:val="737"/>
          <w:tblHeader/>
          <w:jc w:val="center"/>
        </w:trPr>
        <w:tc>
          <w:tcPr>
            <w:tcW w:w="1153" w:type="pct"/>
            <w:vMerge w:val="restart"/>
            <w:tcBorders>
              <w:top w:val="single" w:sz="12" w:space="0" w:color="auto"/>
              <w:bottom w:val="single" w:sz="12" w:space="0" w:color="auto"/>
            </w:tcBorders>
            <w:vAlign w:val="center"/>
          </w:tcPr>
          <w:p w:rsidR="0030603F" w:rsidRPr="00BD5B58" w:rsidRDefault="0030603F" w:rsidP="0030603F">
            <w:pPr>
              <w:shd w:val="clear" w:color="auto" w:fill="FFFFFF"/>
              <w:spacing w:before="20" w:after="20"/>
              <w:jc w:val="center"/>
              <w:rPr>
                <w:rFonts w:ascii="Times New Roman UniToktom" w:hAnsi="Times New Roman UniToktom" w:cs="Times New Roman UniToktom"/>
                <w:color w:val="000000"/>
                <w:lang w:val="ky-KG"/>
              </w:rPr>
            </w:pPr>
          </w:p>
        </w:tc>
        <w:tc>
          <w:tcPr>
            <w:tcW w:w="1436" w:type="pct"/>
            <w:gridSpan w:val="2"/>
            <w:tcBorders>
              <w:top w:val="single" w:sz="12" w:space="0" w:color="auto"/>
              <w:bottom w:val="single" w:sz="12" w:space="0" w:color="auto"/>
            </w:tcBorders>
            <w:vAlign w:val="center"/>
          </w:tcPr>
          <w:p w:rsidR="0030603F" w:rsidRPr="00234140" w:rsidRDefault="0030603F" w:rsidP="0030603F">
            <w:pPr>
              <w:shd w:val="clear" w:color="auto" w:fill="FFFFFF"/>
              <w:spacing w:before="20" w:after="20"/>
              <w:jc w:val="center"/>
              <w:rPr>
                <w:rFonts w:ascii="Times New Roman UniToktom" w:hAnsi="Times New Roman UniToktom" w:cs="Times New Roman UniToktom"/>
                <w:color w:val="000000"/>
                <w:lang w:val="en-US"/>
              </w:rPr>
            </w:pPr>
            <w:r w:rsidRPr="00234140">
              <w:rPr>
                <w:rFonts w:ascii="Times New Roman UniToktom" w:hAnsi="Times New Roman UniToktom" w:cs="Times New Roman UniToktom"/>
                <w:color w:val="000000"/>
                <w:lang w:val="ky-KG"/>
              </w:rPr>
              <w:t>20</w:t>
            </w:r>
            <w:r>
              <w:rPr>
                <w:rFonts w:ascii="Times New Roman UniToktom" w:hAnsi="Times New Roman UniToktom" w:cs="Times New Roman UniToktom"/>
                <w:color w:val="000000"/>
                <w:lang w:val="ky-KG"/>
              </w:rPr>
              <w:t>20</w:t>
            </w:r>
            <w:r w:rsidRPr="00234140">
              <w:rPr>
                <w:rFonts w:ascii="Times New Roman UniToktom" w:hAnsi="Times New Roman UniToktom" w:cs="Times New Roman UniToktom"/>
                <w:color w:val="000000"/>
                <w:lang w:val="ky-KG"/>
              </w:rPr>
              <w:t>-жыл</w:t>
            </w:r>
          </w:p>
          <w:p w:rsidR="0030603F" w:rsidRPr="00234140" w:rsidRDefault="0030603F" w:rsidP="0030603F">
            <w:pPr>
              <w:shd w:val="clear" w:color="auto" w:fill="FFFFFF"/>
              <w:spacing w:before="20" w:after="20"/>
              <w:jc w:val="center"/>
              <w:rPr>
                <w:rFonts w:ascii="Times New Roman UniToktom" w:hAnsi="Times New Roman UniToktom" w:cs="Times New Roman UniToktom"/>
                <w:i/>
                <w:color w:val="000000"/>
                <w:lang w:val="ky-KG"/>
              </w:rPr>
            </w:pPr>
            <w:r w:rsidRPr="00234140">
              <w:rPr>
                <w:rFonts w:ascii="Times New Roman UniToktom" w:hAnsi="Times New Roman UniToktom" w:cs="Times New Roman UniToktom"/>
                <w:i/>
                <w:color w:val="000000"/>
                <w:lang w:val="ky-KG"/>
              </w:rPr>
              <w:t>20</w:t>
            </w:r>
            <w:r>
              <w:rPr>
                <w:rFonts w:ascii="Times New Roman UniToktom" w:hAnsi="Times New Roman UniToktom" w:cs="Times New Roman UniToktom"/>
                <w:i/>
                <w:color w:val="000000"/>
                <w:lang w:val="ky-KG"/>
              </w:rPr>
              <w:t>20</w:t>
            </w:r>
            <w:r w:rsidRPr="00234140">
              <w:rPr>
                <w:rFonts w:ascii="Times New Roman UniToktom" w:hAnsi="Times New Roman UniToktom" w:cs="Times New Roman UniToktom"/>
                <w:i/>
                <w:color w:val="000000"/>
                <w:lang w:val="ky-KG"/>
              </w:rPr>
              <w:t>г.</w:t>
            </w:r>
          </w:p>
        </w:tc>
        <w:tc>
          <w:tcPr>
            <w:tcW w:w="1334" w:type="pct"/>
            <w:gridSpan w:val="2"/>
            <w:tcBorders>
              <w:top w:val="single" w:sz="12" w:space="0" w:color="auto"/>
              <w:bottom w:val="single" w:sz="12" w:space="0" w:color="auto"/>
            </w:tcBorders>
            <w:vAlign w:val="center"/>
          </w:tcPr>
          <w:p w:rsidR="0030603F" w:rsidRPr="00234140" w:rsidRDefault="0030603F" w:rsidP="0030603F">
            <w:pPr>
              <w:pStyle w:val="23"/>
              <w:jc w:val="center"/>
              <w:rPr>
                <w:rFonts w:ascii="Times New Roman UniToktom" w:hAnsi="Times New Roman UniToktom" w:cs="Times New Roman UniToktom"/>
                <w:i/>
              </w:rPr>
            </w:pPr>
            <w:r>
              <w:rPr>
                <w:rFonts w:ascii="Times New Roman UniToktom" w:hAnsi="Times New Roman UniToktom" w:cs="Times New Roman UniToktom"/>
                <w:lang w:val="ky-KG"/>
              </w:rPr>
              <w:t>2019-</w:t>
            </w:r>
            <w:r w:rsidRPr="00234140">
              <w:rPr>
                <w:rFonts w:ascii="Times New Roman UniToktom" w:hAnsi="Times New Roman UniToktom" w:cs="Times New Roman UniToktom"/>
                <w:lang w:val="ky-KG"/>
              </w:rPr>
              <w:t>жылдын тийиштүү күнүнө карата/</w:t>
            </w:r>
            <w:r w:rsidRPr="0030603F">
              <w:rPr>
                <w:rFonts w:ascii="Times New Roman UniToktom" w:hAnsi="Times New Roman UniToktom" w:cs="Times New Roman UniToktom"/>
              </w:rPr>
              <w:t xml:space="preserve"> </w:t>
            </w:r>
            <w:r w:rsidRPr="00234140">
              <w:rPr>
                <w:rFonts w:ascii="Times New Roman UniToktom" w:hAnsi="Times New Roman UniToktom" w:cs="Times New Roman UniToktom"/>
                <w:i/>
                <w:lang w:val="ky-KG"/>
              </w:rPr>
              <w:t xml:space="preserve">На соответствующую дату </w:t>
            </w:r>
            <w:r>
              <w:rPr>
                <w:rFonts w:ascii="Times New Roman UniToktom" w:hAnsi="Times New Roman UniToktom" w:cs="Times New Roman UniToktom"/>
                <w:i/>
                <w:lang w:val="ky-KG"/>
              </w:rPr>
              <w:t xml:space="preserve">2019 </w:t>
            </w:r>
            <w:r w:rsidRPr="00234140">
              <w:rPr>
                <w:rFonts w:ascii="Times New Roman UniToktom" w:hAnsi="Times New Roman UniToktom" w:cs="Times New Roman UniToktom"/>
                <w:i/>
                <w:lang w:val="ky-KG"/>
              </w:rPr>
              <w:t>года</w:t>
            </w:r>
          </w:p>
        </w:tc>
        <w:tc>
          <w:tcPr>
            <w:tcW w:w="1077" w:type="pct"/>
            <w:vMerge w:val="restart"/>
            <w:tcBorders>
              <w:top w:val="single" w:sz="12" w:space="0" w:color="auto"/>
              <w:bottom w:val="single" w:sz="12" w:space="0" w:color="auto"/>
            </w:tcBorders>
            <w:vAlign w:val="center"/>
          </w:tcPr>
          <w:p w:rsidR="0030603F" w:rsidRPr="00234140" w:rsidRDefault="0030603F" w:rsidP="0030603F">
            <w:pPr>
              <w:shd w:val="clear" w:color="auto" w:fill="FFFFFF"/>
              <w:spacing w:before="20" w:after="20"/>
              <w:jc w:val="center"/>
              <w:rPr>
                <w:rFonts w:ascii="Times New Roman UniToktom" w:hAnsi="Times New Roman UniToktom" w:cs="Times New Roman UniToktom"/>
                <w:i/>
                <w:color w:val="000000"/>
                <w:lang w:val="ky-KG"/>
              </w:rPr>
            </w:pPr>
          </w:p>
        </w:tc>
      </w:tr>
      <w:tr w:rsidR="0030603F" w:rsidRPr="00BD5B58" w:rsidTr="00B9305A">
        <w:trPr>
          <w:tblHeader/>
          <w:jc w:val="center"/>
        </w:trPr>
        <w:tc>
          <w:tcPr>
            <w:tcW w:w="1153" w:type="pct"/>
            <w:vMerge/>
            <w:tcBorders>
              <w:top w:val="single" w:sz="12" w:space="0" w:color="auto"/>
              <w:bottom w:val="single" w:sz="12" w:space="0" w:color="auto"/>
            </w:tcBorders>
            <w:vAlign w:val="center"/>
          </w:tcPr>
          <w:p w:rsidR="0030603F" w:rsidRPr="00BD5B58" w:rsidRDefault="0030603F" w:rsidP="0030603F">
            <w:pPr>
              <w:shd w:val="clear" w:color="auto" w:fill="FFFFFF"/>
              <w:spacing w:before="20" w:after="20"/>
              <w:jc w:val="center"/>
              <w:rPr>
                <w:rFonts w:ascii="Times New Roman UniToktom" w:hAnsi="Times New Roman UniToktom" w:cs="Times New Roman UniToktom"/>
                <w:color w:val="000000"/>
                <w:lang w:val="ky-KG"/>
              </w:rPr>
            </w:pPr>
          </w:p>
        </w:tc>
        <w:tc>
          <w:tcPr>
            <w:tcW w:w="524" w:type="pct"/>
            <w:tcBorders>
              <w:top w:val="single" w:sz="12" w:space="0" w:color="auto"/>
              <w:bottom w:val="single" w:sz="12" w:space="0" w:color="auto"/>
            </w:tcBorders>
            <w:vAlign w:val="center"/>
          </w:tcPr>
          <w:p w:rsidR="0030603F" w:rsidRPr="00234140" w:rsidRDefault="0030603F" w:rsidP="0030603F">
            <w:pPr>
              <w:pStyle w:val="23"/>
              <w:jc w:val="center"/>
              <w:rPr>
                <w:rFonts w:ascii="Times New Roman UniToktom" w:hAnsi="Times New Roman UniToktom" w:cs="Times New Roman UniToktom"/>
                <w:lang w:val="ky-KG"/>
              </w:rPr>
            </w:pPr>
            <w:r w:rsidRPr="00234140">
              <w:rPr>
                <w:rFonts w:ascii="Times New Roman UniToktom" w:hAnsi="Times New Roman UniToktom" w:cs="Times New Roman UniToktom"/>
                <w:lang w:val="ky-KG"/>
              </w:rPr>
              <w:t>Иш жүзүндө</w:t>
            </w:r>
          </w:p>
          <w:p w:rsidR="0030603F" w:rsidRPr="00234140" w:rsidRDefault="0030603F" w:rsidP="0030603F">
            <w:pPr>
              <w:pStyle w:val="23"/>
              <w:jc w:val="center"/>
              <w:rPr>
                <w:rFonts w:ascii="Times New Roman UniToktom" w:hAnsi="Times New Roman UniToktom" w:cs="Times New Roman UniToktom"/>
                <w:i/>
                <w:lang w:val="ky-KG"/>
              </w:rPr>
            </w:pPr>
            <w:r>
              <w:rPr>
                <w:rFonts w:ascii="Times New Roman UniToktom" w:hAnsi="Times New Roman UniToktom" w:cs="Times New Roman UniToktom"/>
                <w:lang w:val="en-US"/>
              </w:rPr>
              <w:t>/</w:t>
            </w:r>
            <w:r w:rsidRPr="00234140">
              <w:rPr>
                <w:rFonts w:ascii="Times New Roman UniToktom" w:hAnsi="Times New Roman UniToktom" w:cs="Times New Roman UniToktom"/>
                <w:i/>
                <w:lang w:val="ky-KG"/>
              </w:rPr>
              <w:t>Фактически</w:t>
            </w:r>
          </w:p>
        </w:tc>
        <w:tc>
          <w:tcPr>
            <w:tcW w:w="912" w:type="pct"/>
            <w:tcBorders>
              <w:top w:val="single" w:sz="12" w:space="0" w:color="auto"/>
              <w:bottom w:val="single" w:sz="12" w:space="0" w:color="auto"/>
            </w:tcBorders>
            <w:vAlign w:val="center"/>
          </w:tcPr>
          <w:p w:rsidR="0030603F" w:rsidRPr="00234140" w:rsidRDefault="0030603F" w:rsidP="0030603F">
            <w:pPr>
              <w:pStyle w:val="23"/>
              <w:jc w:val="center"/>
              <w:rPr>
                <w:rFonts w:ascii="Times New Roman UniToktom" w:hAnsi="Times New Roman UniToktom" w:cs="Times New Roman UniToktom"/>
                <w:i/>
              </w:rPr>
            </w:pPr>
            <w:r w:rsidRPr="00234140">
              <w:rPr>
                <w:rFonts w:ascii="Times New Roman UniToktom" w:hAnsi="Times New Roman UniToktom" w:cs="Times New Roman UniToktom"/>
                <w:lang w:val="ky-KG"/>
              </w:rPr>
              <w:t>Айдалган аянтка карата пайыз менен</w:t>
            </w:r>
          </w:p>
          <w:p w:rsidR="0030603F" w:rsidRPr="00234140" w:rsidRDefault="0030603F" w:rsidP="0030603F">
            <w:pPr>
              <w:pStyle w:val="23"/>
              <w:jc w:val="center"/>
              <w:rPr>
                <w:rFonts w:ascii="Times New Roman UniToktom" w:hAnsi="Times New Roman UniToktom" w:cs="Times New Roman UniToktom"/>
                <w:i/>
              </w:rPr>
            </w:pPr>
            <w:r w:rsidRPr="00234140">
              <w:rPr>
                <w:rFonts w:ascii="Times New Roman UniToktom" w:hAnsi="Times New Roman UniToktom" w:cs="Times New Roman UniToktom"/>
                <w:i/>
              </w:rPr>
              <w:t>/В процентах к площади посева</w:t>
            </w:r>
          </w:p>
        </w:tc>
        <w:tc>
          <w:tcPr>
            <w:tcW w:w="564" w:type="pct"/>
            <w:tcBorders>
              <w:top w:val="single" w:sz="12" w:space="0" w:color="auto"/>
              <w:bottom w:val="single" w:sz="12" w:space="0" w:color="auto"/>
            </w:tcBorders>
            <w:vAlign w:val="center"/>
          </w:tcPr>
          <w:p w:rsidR="0030603F" w:rsidRPr="00234140" w:rsidRDefault="0030603F" w:rsidP="0030603F">
            <w:pPr>
              <w:pStyle w:val="23"/>
              <w:jc w:val="center"/>
              <w:rPr>
                <w:rFonts w:ascii="Times New Roman UniToktom" w:hAnsi="Times New Roman UniToktom" w:cs="Times New Roman UniToktom"/>
                <w:i/>
                <w:lang w:val="ky-KG"/>
              </w:rPr>
            </w:pPr>
            <w:r>
              <w:rPr>
                <w:rFonts w:ascii="Times New Roman UniToktom" w:hAnsi="Times New Roman UniToktom" w:cs="Times New Roman UniToktom"/>
                <w:i/>
                <w:lang w:val="ky-KG"/>
              </w:rPr>
              <w:t>%</w:t>
            </w:r>
          </w:p>
        </w:tc>
        <w:tc>
          <w:tcPr>
            <w:tcW w:w="770" w:type="pct"/>
            <w:tcBorders>
              <w:top w:val="single" w:sz="12" w:space="0" w:color="auto"/>
              <w:bottom w:val="single" w:sz="12" w:space="0" w:color="auto"/>
            </w:tcBorders>
            <w:vAlign w:val="center"/>
          </w:tcPr>
          <w:p w:rsidR="0030603F" w:rsidRPr="00234140" w:rsidRDefault="0030603F" w:rsidP="0030603F">
            <w:pPr>
              <w:pStyle w:val="23"/>
              <w:jc w:val="center"/>
              <w:rPr>
                <w:rFonts w:ascii="Times New Roman UniToktom" w:hAnsi="Times New Roman UniToktom" w:cs="Times New Roman UniToktom"/>
                <w:i/>
              </w:rPr>
            </w:pPr>
            <w:r>
              <w:rPr>
                <w:rFonts w:ascii="Times New Roman UniToktom" w:hAnsi="Times New Roman UniToktom" w:cs="Times New Roman UniToktom"/>
                <w:lang w:val="ky-KG"/>
              </w:rPr>
              <w:t>(+, -)</w:t>
            </w:r>
          </w:p>
        </w:tc>
        <w:tc>
          <w:tcPr>
            <w:tcW w:w="1077" w:type="pct"/>
            <w:vMerge/>
            <w:tcBorders>
              <w:top w:val="single" w:sz="12" w:space="0" w:color="auto"/>
              <w:bottom w:val="single" w:sz="12" w:space="0" w:color="auto"/>
            </w:tcBorders>
            <w:vAlign w:val="center"/>
          </w:tcPr>
          <w:p w:rsidR="0030603F" w:rsidRPr="00BD5B58" w:rsidRDefault="0030603F" w:rsidP="0030603F">
            <w:pPr>
              <w:pStyle w:val="23"/>
              <w:ind w:right="246"/>
              <w:jc w:val="center"/>
              <w:rPr>
                <w:rFonts w:ascii="Times New Roman UniToktom" w:hAnsi="Times New Roman UniToktom" w:cs="Times New Roman UniToktom"/>
                <w:color w:val="000000"/>
              </w:rPr>
            </w:pPr>
          </w:p>
        </w:tc>
      </w:tr>
      <w:tr w:rsidR="0030603F" w:rsidRPr="00BD5B58" w:rsidTr="00B9305A">
        <w:trPr>
          <w:trHeight w:val="821"/>
          <w:jc w:val="center"/>
        </w:trPr>
        <w:tc>
          <w:tcPr>
            <w:tcW w:w="1153" w:type="pct"/>
            <w:tcBorders>
              <w:top w:val="single" w:sz="12" w:space="0" w:color="auto"/>
            </w:tcBorders>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дан (жүгөрүнү кошкондо, буурчак өсүмдүктөрүсүз), га</w:t>
            </w:r>
          </w:p>
        </w:tc>
        <w:tc>
          <w:tcPr>
            <w:tcW w:w="524" w:type="pct"/>
            <w:tcBorders>
              <w:top w:val="single" w:sz="12" w:space="0" w:color="auto"/>
            </w:tcBorders>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11717</w:t>
            </w:r>
          </w:p>
        </w:tc>
        <w:tc>
          <w:tcPr>
            <w:tcW w:w="912" w:type="pct"/>
            <w:tcBorders>
              <w:top w:val="single" w:sz="12" w:space="0" w:color="auto"/>
            </w:tcBorders>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tcBorders>
              <w:top w:val="single" w:sz="12" w:space="0" w:color="auto"/>
            </w:tcBorders>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108,5</w:t>
            </w:r>
          </w:p>
        </w:tc>
        <w:tc>
          <w:tcPr>
            <w:tcW w:w="770" w:type="pct"/>
            <w:tcBorders>
              <w:top w:val="single" w:sz="12" w:space="0" w:color="auto"/>
            </w:tcBorders>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921</w:t>
            </w:r>
          </w:p>
        </w:tc>
        <w:tc>
          <w:tcPr>
            <w:tcW w:w="1077" w:type="pct"/>
            <w:tcBorders>
              <w:top w:val="single" w:sz="12" w:space="0" w:color="auto"/>
            </w:tcBorders>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зерновых культур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зе</w:t>
            </w:r>
            <w:r w:rsidRPr="00BD5B58">
              <w:rPr>
                <w:rFonts w:ascii="Times New Roman UniToktom" w:hAnsi="Times New Roman UniToktom" w:cs="Times New Roman UniToktom"/>
                <w:i/>
                <w:sz w:val="22"/>
                <w:szCs w:val="22"/>
              </w:rPr>
              <w:t>р</w:t>
            </w:r>
            <w:r w:rsidRPr="00BD5B58">
              <w:rPr>
                <w:rFonts w:ascii="Times New Roman UniToktom" w:hAnsi="Times New Roman UniToktom" w:cs="Times New Roman UniToktom"/>
                <w:i/>
                <w:sz w:val="22"/>
                <w:szCs w:val="22"/>
              </w:rPr>
              <w:t>нобобовых), га</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w:t>
            </w: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 xml:space="preserve"> б</w:t>
            </w:r>
            <w:r>
              <w:rPr>
                <w:rFonts w:ascii="Times New Roman UniToktom" w:hAnsi="Times New Roman UniToktom" w:cs="Times New Roman UniToktom"/>
                <w:sz w:val="22"/>
                <w:szCs w:val="22"/>
                <w:lang w:val="ky-KG"/>
              </w:rPr>
              <w:t>а</w:t>
            </w:r>
            <w:r w:rsidRPr="00BD5B58">
              <w:rPr>
                <w:rFonts w:ascii="Times New Roman UniToktom" w:hAnsi="Times New Roman UniToktom" w:cs="Times New Roman UniToktom"/>
                <w:sz w:val="22"/>
                <w:szCs w:val="22"/>
                <w:lang w:val="ky-KG"/>
              </w:rPr>
              <w:t>ардыгы (жүгөрүнү кошкондо, дан буурчак өсүмдүктөрүсүз),</w:t>
            </w:r>
          </w:p>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w:t>
            </w:r>
            <w:r w:rsidRPr="00FA3B83">
              <w:rPr>
                <w:rFonts w:ascii="Times New Roman UniToktom" w:hAnsi="Times New Roman UniToktom" w:cs="Times New Roman UniToktom"/>
                <w:bCs/>
                <w:sz w:val="22"/>
                <w:szCs w:val="22"/>
              </w:rPr>
              <w:t>иште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43419</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101,4</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602</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зерна – всего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зе</w:t>
            </w:r>
            <w:r w:rsidRPr="00BD5B58">
              <w:rPr>
                <w:rFonts w:ascii="Times New Roman UniToktom" w:hAnsi="Times New Roman UniToktom" w:cs="Times New Roman UniToktom"/>
                <w:i/>
                <w:sz w:val="22"/>
                <w:szCs w:val="22"/>
              </w:rPr>
              <w:t>р</w:t>
            </w:r>
            <w:r w:rsidRPr="00BD5B58">
              <w:rPr>
                <w:rFonts w:ascii="Times New Roman UniToktom" w:hAnsi="Times New Roman UniToktom" w:cs="Times New Roman UniToktom"/>
                <w:i/>
                <w:sz w:val="22"/>
                <w:szCs w:val="22"/>
              </w:rPr>
              <w:t xml:space="preserve">нобобовых), </w:t>
            </w:r>
          </w:p>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lang w:val="ky-KG"/>
              </w:rPr>
              <w:t>в весе после доработки</w:t>
            </w:r>
            <w:r w:rsidRPr="00BD5B58">
              <w:rPr>
                <w:rFonts w:ascii="Times New Roman UniToktom" w:hAnsi="Times New Roman UniToktom" w:cs="Times New Roman UniToktom"/>
                <w:i/>
                <w:sz w:val="22"/>
                <w:szCs w:val="22"/>
              </w:rPr>
              <w:t>), тонн</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центнер</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37,1</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93,5</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с 1 гектара, центнеров</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 xml:space="preserve">Дан буурчак </w:t>
            </w:r>
            <w:r w:rsidRPr="00BD5B58">
              <w:rPr>
                <w:rFonts w:ascii="Times New Roman UniToktom" w:hAnsi="Times New Roman UniToktom" w:cs="Times New Roman UniToktom"/>
                <w:sz w:val="22"/>
                <w:szCs w:val="22"/>
                <w:lang w:val="ky-KG"/>
              </w:rPr>
              <w:t>өсүмдүктөрү,</w:t>
            </w:r>
            <w:r w:rsidRPr="00BD5B58">
              <w:rPr>
                <w:rFonts w:ascii="Times New Roman UniToktom" w:hAnsi="Times New Roman UniToktom" w:cs="Times New Roman UniToktom"/>
                <w:sz w:val="22"/>
                <w:szCs w:val="22"/>
              </w:rPr>
              <w:t xml:space="preserve"> га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59183</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101,4</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805</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зернобоб</w:t>
            </w:r>
            <w:r w:rsidRPr="00BD5B58">
              <w:rPr>
                <w:rFonts w:ascii="Times New Roman UniToktom" w:hAnsi="Times New Roman UniToktom" w:cs="Times New Roman UniToktom"/>
                <w:i/>
                <w:sz w:val="22"/>
                <w:szCs w:val="22"/>
              </w:rPr>
              <w:t>о</w:t>
            </w:r>
            <w:r w:rsidRPr="00BD5B58">
              <w:rPr>
                <w:rFonts w:ascii="Times New Roman UniToktom" w:hAnsi="Times New Roman UniToktom" w:cs="Times New Roman UniToktom"/>
                <w:i/>
                <w:sz w:val="22"/>
                <w:szCs w:val="22"/>
              </w:rPr>
              <w:t>вых культур, га</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буурчак өсүмдүктөрү </w:t>
            </w:r>
            <w:r w:rsidRPr="00BD5B58">
              <w:rPr>
                <w:rFonts w:ascii="Times New Roman UniToktom" w:hAnsi="Times New Roman UniToktom" w:cs="Times New Roman UniToktom"/>
                <w:sz w:val="22"/>
                <w:szCs w:val="22"/>
              </w:rPr>
              <w:t>(</w:t>
            </w:r>
            <w:r w:rsidRPr="00FA3B83">
              <w:rPr>
                <w:rFonts w:ascii="Times New Roman UniToktom" w:hAnsi="Times New Roman UniToktom" w:cs="Times New Roman UniToktom"/>
                <w:bCs/>
                <w:sz w:val="22"/>
                <w:szCs w:val="22"/>
              </w:rPr>
              <w:t>иште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102756</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101,2</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1231</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w:t>
            </w:r>
            <w:r w:rsidRPr="00BD5B58">
              <w:rPr>
                <w:rFonts w:ascii="Times New Roman UniToktom" w:hAnsi="Times New Roman UniToktom" w:cs="Times New Roman UniToktom"/>
                <w:i/>
                <w:sz w:val="22"/>
                <w:szCs w:val="22"/>
              </w:rPr>
              <w:t>о</w:t>
            </w:r>
            <w:r w:rsidRPr="00BD5B58">
              <w:rPr>
                <w:rFonts w:ascii="Times New Roman UniToktom" w:hAnsi="Times New Roman UniToktom" w:cs="Times New Roman UniToktom"/>
                <w:i/>
                <w:sz w:val="22"/>
                <w:szCs w:val="22"/>
              </w:rPr>
              <w:t>бобовых культур (</w:t>
            </w:r>
            <w:r>
              <w:rPr>
                <w:rFonts w:ascii="Times New Roman UniToktom" w:hAnsi="Times New Roman UniToktom" w:cs="Times New Roman UniToktom"/>
                <w:i/>
                <w:sz w:val="22"/>
                <w:szCs w:val="22"/>
                <w:lang w:val="ky-KG"/>
              </w:rPr>
              <w:t>в весе после доработки</w:t>
            </w:r>
            <w:r w:rsidRPr="00BD5B58">
              <w:rPr>
                <w:rFonts w:ascii="Times New Roman UniToktom" w:hAnsi="Times New Roman UniToktom" w:cs="Times New Roman UniToktom"/>
                <w:i/>
                <w:sz w:val="22"/>
                <w:szCs w:val="22"/>
              </w:rPr>
              <w:t>), тонн</w:t>
            </w:r>
          </w:p>
        </w:tc>
      </w:tr>
      <w:tr w:rsidR="0030603F" w:rsidRPr="00BD5B58" w:rsidTr="00B9305A">
        <w:trPr>
          <w:jc w:val="center"/>
        </w:trPr>
        <w:tc>
          <w:tcPr>
            <w:tcW w:w="1153" w:type="pct"/>
            <w:vAlign w:val="bottom"/>
          </w:tcPr>
          <w:p w:rsidR="0030603F"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w:t>
            </w:r>
          </w:p>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 xml:space="preserve"> центнер</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17,4</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1077" w:type="pct"/>
            <w:vAlign w:val="bottom"/>
          </w:tcPr>
          <w:p w:rsidR="0030603F"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rPr>
              <w:t xml:space="preserve">  с 1 гектара, </w:t>
            </w:r>
          </w:p>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центнеров</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lastRenderedPageBreak/>
              <w:t xml:space="preserve">Жыйналган май </w:t>
            </w:r>
            <w:r w:rsidRPr="00BD5B58">
              <w:rPr>
                <w:rFonts w:ascii="Times New Roman UniToktom" w:hAnsi="Times New Roman UniToktom" w:cs="Times New Roman UniToktom"/>
                <w:sz w:val="22"/>
                <w:szCs w:val="22"/>
                <w:lang w:val="ky-KG"/>
              </w:rPr>
              <w:t>өсүмдүктөрү,</w:t>
            </w:r>
            <w:r w:rsidRPr="00BD5B58">
              <w:rPr>
                <w:rFonts w:ascii="Times New Roman UniToktom" w:hAnsi="Times New Roman UniToktom" w:cs="Times New Roman UniToktom"/>
                <w:sz w:val="22"/>
                <w:szCs w:val="22"/>
              </w:rPr>
              <w:t xml:space="preserve"> га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556</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83,4</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-111</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Убрано </w:t>
            </w:r>
            <w:r>
              <w:rPr>
                <w:rFonts w:ascii="Times New Roman UniToktom" w:hAnsi="Times New Roman UniToktom" w:cs="Times New Roman UniToktom"/>
                <w:i/>
                <w:sz w:val="22"/>
                <w:szCs w:val="22"/>
              </w:rPr>
              <w:t>масличных культур</w:t>
            </w:r>
            <w:r w:rsidRPr="00BD5B58">
              <w:rPr>
                <w:rFonts w:ascii="Times New Roman UniToktom" w:hAnsi="Times New Roman UniToktom" w:cs="Times New Roman UniToktom"/>
                <w:i/>
                <w:sz w:val="22"/>
                <w:szCs w:val="22"/>
              </w:rPr>
              <w:t>, га</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w:t>
            </w:r>
            <w:r>
              <w:rPr>
                <w:rFonts w:ascii="Times New Roman UniToktom" w:hAnsi="Times New Roman UniToktom" w:cs="Times New Roman UniToktom"/>
                <w:sz w:val="22"/>
                <w:szCs w:val="22"/>
              </w:rPr>
              <w:t xml:space="preserve">май </w:t>
            </w:r>
            <w:r w:rsidRPr="00BD5B58">
              <w:rPr>
                <w:rFonts w:ascii="Times New Roman UniToktom" w:hAnsi="Times New Roman UniToktom" w:cs="Times New Roman UniToktom"/>
                <w:sz w:val="22"/>
                <w:szCs w:val="22"/>
                <w:lang w:val="ky-KG"/>
              </w:rPr>
              <w:t>өсүмдүктөрү,</w:t>
            </w:r>
            <w:r w:rsidRPr="00BD5B58">
              <w:rPr>
                <w:rFonts w:ascii="Times New Roman UniToktom" w:hAnsi="Times New Roman UniToktom" w:cs="Times New Roman UniToktom"/>
                <w:sz w:val="22"/>
                <w:szCs w:val="22"/>
              </w:rPr>
              <w:t xml:space="preserve">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604</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82,3</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-130</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Намолочено </w:t>
            </w:r>
            <w:r>
              <w:rPr>
                <w:rFonts w:ascii="Times New Roman UniToktom" w:hAnsi="Times New Roman UniToktom" w:cs="Times New Roman UniToktom"/>
                <w:i/>
                <w:sz w:val="22"/>
                <w:szCs w:val="22"/>
              </w:rPr>
              <w:t>ма</w:t>
            </w:r>
            <w:r>
              <w:rPr>
                <w:rFonts w:ascii="Times New Roman UniToktom" w:hAnsi="Times New Roman UniToktom" w:cs="Times New Roman UniToktom"/>
                <w:i/>
                <w:sz w:val="22"/>
                <w:szCs w:val="22"/>
              </w:rPr>
              <w:t>с</w:t>
            </w:r>
            <w:r>
              <w:rPr>
                <w:rFonts w:ascii="Times New Roman UniToktom" w:hAnsi="Times New Roman UniToktom" w:cs="Times New Roman UniToktom"/>
                <w:i/>
                <w:sz w:val="22"/>
                <w:szCs w:val="22"/>
              </w:rPr>
              <w:t>личных культур</w:t>
            </w:r>
            <w:r w:rsidRPr="00BD5B58">
              <w:rPr>
                <w:rFonts w:ascii="Times New Roman UniToktom" w:hAnsi="Times New Roman UniToktom" w:cs="Times New Roman UniToktom"/>
                <w:i/>
                <w:sz w:val="22"/>
                <w:szCs w:val="22"/>
              </w:rPr>
              <w:t>, тонн</w:t>
            </w:r>
          </w:p>
        </w:tc>
      </w:tr>
      <w:tr w:rsidR="0030603F" w:rsidRPr="00BD5B58" w:rsidTr="00B9305A">
        <w:trPr>
          <w:jc w:val="center"/>
        </w:trPr>
        <w:tc>
          <w:tcPr>
            <w:tcW w:w="1153" w:type="pct"/>
            <w:vAlign w:val="bottom"/>
          </w:tcPr>
          <w:p w:rsidR="0030603F"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w:t>
            </w:r>
          </w:p>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 xml:space="preserve"> центнер</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10,9</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99,1</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-0,1</w:t>
            </w:r>
          </w:p>
        </w:tc>
        <w:tc>
          <w:tcPr>
            <w:tcW w:w="1077" w:type="pct"/>
            <w:vAlign w:val="bottom"/>
          </w:tcPr>
          <w:p w:rsidR="0030603F"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rPr>
              <w:t xml:space="preserve">  с 1 гектара, </w:t>
            </w:r>
          </w:p>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центнеров</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lang w:val="ky-KG"/>
              </w:rPr>
              <w:t>К</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 xml:space="preserve">зылган </w:t>
            </w:r>
            <w:r>
              <w:rPr>
                <w:rFonts w:ascii="Times New Roman UniToktom" w:hAnsi="Times New Roman UniToktom" w:cs="Times New Roman UniToktom"/>
                <w:sz w:val="22"/>
                <w:szCs w:val="22"/>
                <w:lang w:val="ky-KG"/>
              </w:rPr>
              <w:t>кант кызылчасы</w:t>
            </w:r>
            <w:r w:rsidRPr="00BD5B58">
              <w:rPr>
                <w:rFonts w:ascii="Times New Roman UniToktom" w:hAnsi="Times New Roman UniToktom" w:cs="Times New Roman UniToktom"/>
                <w:sz w:val="22"/>
                <w:szCs w:val="22"/>
                <w:lang w:val="ky-KG"/>
              </w:rPr>
              <w:t xml:space="preserve"> </w:t>
            </w:r>
            <w:r w:rsidRPr="00BD5B58">
              <w:rPr>
                <w:rFonts w:ascii="Times New Roman UniToktom" w:hAnsi="Times New Roman UniToktom" w:cs="Times New Roman UniToktom"/>
                <w:sz w:val="22"/>
                <w:szCs w:val="22"/>
              </w:rPr>
              <w:t>, га</w:t>
            </w:r>
          </w:p>
        </w:tc>
        <w:tc>
          <w:tcPr>
            <w:tcW w:w="52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303</w:t>
            </w:r>
          </w:p>
        </w:tc>
        <w:tc>
          <w:tcPr>
            <w:tcW w:w="912"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53,7</w:t>
            </w:r>
          </w:p>
        </w:tc>
        <w:tc>
          <w:tcPr>
            <w:tcW w:w="770"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-261</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Выкопано </w:t>
            </w:r>
            <w:r>
              <w:rPr>
                <w:rFonts w:ascii="Times New Roman UniToktom" w:hAnsi="Times New Roman UniToktom" w:cs="Times New Roman UniToktom"/>
                <w:i/>
                <w:sz w:val="22"/>
                <w:szCs w:val="22"/>
              </w:rPr>
              <w:t>саха</w:t>
            </w:r>
            <w:r>
              <w:rPr>
                <w:rFonts w:ascii="Times New Roman UniToktom" w:hAnsi="Times New Roman UniToktom" w:cs="Times New Roman UniToktom"/>
                <w:i/>
                <w:sz w:val="22"/>
                <w:szCs w:val="22"/>
              </w:rPr>
              <w:t>р</w:t>
            </w:r>
            <w:r>
              <w:rPr>
                <w:rFonts w:ascii="Times New Roman UniToktom" w:hAnsi="Times New Roman UniToktom" w:cs="Times New Roman UniToktom"/>
                <w:i/>
                <w:sz w:val="22"/>
                <w:szCs w:val="22"/>
              </w:rPr>
              <w:t>ной свеклы</w:t>
            </w:r>
            <w:r w:rsidRPr="00BD5B58">
              <w:rPr>
                <w:rFonts w:ascii="Times New Roman UniToktom" w:hAnsi="Times New Roman UniToktom" w:cs="Times New Roman UniToktom"/>
                <w:i/>
                <w:sz w:val="22"/>
                <w:szCs w:val="22"/>
              </w:rPr>
              <w:t>, га</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Жыйналган </w:t>
            </w:r>
            <w:r>
              <w:rPr>
                <w:rFonts w:ascii="Times New Roman UniToktom" w:hAnsi="Times New Roman UniToktom" w:cs="Times New Roman UniToktom"/>
                <w:sz w:val="22"/>
                <w:szCs w:val="22"/>
                <w:lang w:val="ky-KG"/>
              </w:rPr>
              <w:t>кант кызылча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14697</w:t>
            </w:r>
          </w:p>
        </w:tc>
        <w:tc>
          <w:tcPr>
            <w:tcW w:w="912"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72,6</w:t>
            </w:r>
          </w:p>
        </w:tc>
        <w:tc>
          <w:tcPr>
            <w:tcW w:w="770"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-5541</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Накопано </w:t>
            </w:r>
            <w:r>
              <w:rPr>
                <w:rFonts w:ascii="Times New Roman UniToktom" w:hAnsi="Times New Roman UniToktom" w:cs="Times New Roman UniToktom"/>
                <w:i/>
                <w:sz w:val="22"/>
                <w:szCs w:val="22"/>
              </w:rPr>
              <w:t>саха</w:t>
            </w:r>
            <w:r>
              <w:rPr>
                <w:rFonts w:ascii="Times New Roman UniToktom" w:hAnsi="Times New Roman UniToktom" w:cs="Times New Roman UniToktom"/>
                <w:i/>
                <w:sz w:val="22"/>
                <w:szCs w:val="22"/>
              </w:rPr>
              <w:t>р</w:t>
            </w:r>
            <w:r>
              <w:rPr>
                <w:rFonts w:ascii="Times New Roman UniToktom" w:hAnsi="Times New Roman UniToktom" w:cs="Times New Roman UniToktom"/>
                <w:i/>
                <w:sz w:val="22"/>
                <w:szCs w:val="22"/>
              </w:rPr>
              <w:t>ной свеклы</w:t>
            </w:r>
            <w:r w:rsidRPr="00BD5B58">
              <w:rPr>
                <w:rFonts w:ascii="Times New Roman UniToktom" w:hAnsi="Times New Roman UniToktom" w:cs="Times New Roman UniToktom"/>
                <w:i/>
                <w:sz w:val="22"/>
                <w:szCs w:val="22"/>
              </w:rPr>
              <w:t>, тонн</w:t>
            </w:r>
          </w:p>
        </w:tc>
      </w:tr>
      <w:tr w:rsidR="0030603F" w:rsidRPr="00BD5B58" w:rsidTr="00B9305A">
        <w:trPr>
          <w:jc w:val="center"/>
        </w:trPr>
        <w:tc>
          <w:tcPr>
            <w:tcW w:w="1153" w:type="pct"/>
            <w:vAlign w:val="bottom"/>
          </w:tcPr>
          <w:p w:rsidR="0030603F"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xml:space="preserve">, </w:t>
            </w:r>
          </w:p>
          <w:p w:rsidR="0030603F" w:rsidRPr="00BD5B58" w:rsidRDefault="0030603F" w:rsidP="0030603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rPr>
              <w:t>центнер</w:t>
            </w:r>
          </w:p>
        </w:tc>
        <w:tc>
          <w:tcPr>
            <w:tcW w:w="52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485,0</w:t>
            </w:r>
          </w:p>
        </w:tc>
        <w:tc>
          <w:tcPr>
            <w:tcW w:w="912"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135,2</w:t>
            </w:r>
          </w:p>
        </w:tc>
        <w:tc>
          <w:tcPr>
            <w:tcW w:w="770"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126,2</w:t>
            </w:r>
          </w:p>
        </w:tc>
        <w:tc>
          <w:tcPr>
            <w:tcW w:w="1077" w:type="pct"/>
            <w:vAlign w:val="bottom"/>
          </w:tcPr>
          <w:p w:rsidR="0030603F"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rPr>
              <w:t xml:space="preserve">  с 1 гектара,</w:t>
            </w:r>
          </w:p>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центнеров</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lang w:val="ky-KG"/>
              </w:rPr>
              <w:t>К</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зылган ка</w:t>
            </w:r>
            <w:r w:rsidRPr="00BD5B58">
              <w:rPr>
                <w:rFonts w:ascii="Times New Roman UniToktom" w:hAnsi="Times New Roman UniToktom" w:cs="Times New Roman UniToktom"/>
                <w:sz w:val="22"/>
                <w:szCs w:val="22"/>
              </w:rPr>
              <w:t>рто</w:t>
            </w:r>
            <w:r w:rsidRPr="00BD5B58">
              <w:rPr>
                <w:rFonts w:ascii="Times New Roman UniToktom" w:hAnsi="Times New Roman UniToktom" w:cs="Times New Roman UniToktom"/>
                <w:sz w:val="22"/>
                <w:szCs w:val="22"/>
                <w:lang w:val="ky-KG"/>
              </w:rPr>
              <w:t xml:space="preserve">шка </w:t>
            </w:r>
            <w:r w:rsidRPr="00BD5B58">
              <w:rPr>
                <w:rFonts w:ascii="Times New Roman UniToktom" w:hAnsi="Times New Roman UniToktom" w:cs="Times New Roman UniToktom"/>
                <w:sz w:val="22"/>
                <w:szCs w:val="22"/>
              </w:rPr>
              <w:t>, га</w:t>
            </w:r>
          </w:p>
        </w:tc>
        <w:tc>
          <w:tcPr>
            <w:tcW w:w="52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p>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11374</w:t>
            </w:r>
          </w:p>
        </w:tc>
        <w:tc>
          <w:tcPr>
            <w:tcW w:w="912" w:type="pct"/>
            <w:vAlign w:val="bottom"/>
          </w:tcPr>
          <w:p w:rsidR="0030603F" w:rsidRDefault="0030603F" w:rsidP="00B9305A">
            <w:pPr>
              <w:jc w:val="center"/>
              <w:rPr>
                <w:rFonts w:ascii="Times New Roman UniToktom" w:hAnsi="Times New Roman UniToktom" w:cs="Times New Roman UniToktom"/>
                <w:sz w:val="24"/>
                <w:szCs w:val="24"/>
                <w:lang w:val="ky-KG"/>
              </w:rPr>
            </w:pPr>
          </w:p>
          <w:p w:rsidR="0030603F" w:rsidRPr="00BD5B58" w:rsidRDefault="0030603F" w:rsidP="00B9305A">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p>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94,7</w:t>
            </w:r>
          </w:p>
        </w:tc>
        <w:tc>
          <w:tcPr>
            <w:tcW w:w="770" w:type="pct"/>
            <w:vAlign w:val="bottom"/>
          </w:tcPr>
          <w:p w:rsidR="0030603F" w:rsidRDefault="0030603F" w:rsidP="00B9305A">
            <w:pPr>
              <w:pStyle w:val="23"/>
              <w:jc w:val="center"/>
              <w:rPr>
                <w:rFonts w:ascii="Times New Roman UniToktom" w:hAnsi="Times New Roman UniToktom" w:cs="Times New Roman UniToktom"/>
                <w:sz w:val="24"/>
                <w:szCs w:val="24"/>
                <w:lang w:val="ky-KG"/>
              </w:rPr>
            </w:pPr>
          </w:p>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-638</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Выкопано карт</w:t>
            </w:r>
            <w:r w:rsidRPr="00BD5B58">
              <w:rPr>
                <w:rFonts w:ascii="Times New Roman UniToktom" w:hAnsi="Times New Roman UniToktom" w:cs="Times New Roman UniToktom"/>
                <w:i/>
                <w:sz w:val="22"/>
                <w:szCs w:val="22"/>
              </w:rPr>
              <w:t>о</w:t>
            </w:r>
            <w:r w:rsidRPr="00BD5B58">
              <w:rPr>
                <w:rFonts w:ascii="Times New Roman UniToktom" w:hAnsi="Times New Roman UniToktom" w:cs="Times New Roman UniToktom"/>
                <w:i/>
                <w:sz w:val="22"/>
                <w:szCs w:val="22"/>
              </w:rPr>
              <w:t>феля, га</w:t>
            </w:r>
          </w:p>
        </w:tc>
      </w:tr>
      <w:tr w:rsidR="0030603F" w:rsidRPr="00BD5B58" w:rsidTr="00B9305A">
        <w:trPr>
          <w:trHeight w:val="399"/>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Жыйналган </w:t>
            </w:r>
            <w:r w:rsidRPr="00BD5B58">
              <w:rPr>
                <w:rFonts w:ascii="Times New Roman UniToktom" w:hAnsi="Times New Roman UniToktom" w:cs="Times New Roman UniToktom"/>
                <w:sz w:val="22"/>
                <w:szCs w:val="22"/>
              </w:rPr>
              <w:t>карто</w:t>
            </w:r>
            <w:r w:rsidRPr="00BD5B58">
              <w:rPr>
                <w:rFonts w:ascii="Times New Roman UniToktom" w:hAnsi="Times New Roman UniToktom" w:cs="Times New Roman UniToktom"/>
                <w:sz w:val="22"/>
                <w:szCs w:val="22"/>
                <w:lang w:val="ky-KG"/>
              </w:rPr>
              <w:t>шка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203943</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94,8</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-11185</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Накопано карт</w:t>
            </w:r>
            <w:r w:rsidRPr="00BD5B58">
              <w:rPr>
                <w:rFonts w:ascii="Times New Roman UniToktom" w:hAnsi="Times New Roman UniToktom" w:cs="Times New Roman UniToktom"/>
                <w:i/>
                <w:sz w:val="22"/>
                <w:szCs w:val="22"/>
              </w:rPr>
              <w:t>о</w:t>
            </w:r>
            <w:r w:rsidRPr="00BD5B58">
              <w:rPr>
                <w:rFonts w:ascii="Times New Roman UniToktom" w:hAnsi="Times New Roman UniToktom" w:cs="Times New Roman UniToktom"/>
                <w:i/>
                <w:sz w:val="22"/>
                <w:szCs w:val="22"/>
              </w:rPr>
              <w:t>феля, тонн</w:t>
            </w:r>
          </w:p>
        </w:tc>
      </w:tr>
      <w:tr w:rsidR="0030603F" w:rsidRPr="00BD5B58" w:rsidTr="00B9305A">
        <w:trPr>
          <w:jc w:val="center"/>
        </w:trPr>
        <w:tc>
          <w:tcPr>
            <w:tcW w:w="1153" w:type="pct"/>
            <w:vAlign w:val="bottom"/>
          </w:tcPr>
          <w:p w:rsidR="0030603F"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xml:space="preserve">, </w:t>
            </w:r>
          </w:p>
          <w:p w:rsidR="0030603F" w:rsidRPr="00BD5B58" w:rsidRDefault="0030603F" w:rsidP="0030603F">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rPr>
              <w:t>центнер</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175,7</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0,3</w:t>
            </w:r>
          </w:p>
        </w:tc>
        <w:tc>
          <w:tcPr>
            <w:tcW w:w="1077" w:type="pct"/>
            <w:vAlign w:val="bottom"/>
          </w:tcPr>
          <w:p w:rsidR="0030603F"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rPr>
              <w:t xml:space="preserve">  с 1 гектара,</w:t>
            </w:r>
          </w:p>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центнеров</w:t>
            </w:r>
          </w:p>
        </w:tc>
      </w:tr>
      <w:tr w:rsidR="0030603F" w:rsidRPr="00BD5B58" w:rsidTr="00B9305A">
        <w:trPr>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 га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4132</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91,4</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-390</w:t>
            </w:r>
          </w:p>
        </w:tc>
        <w:tc>
          <w:tcPr>
            <w:tcW w:w="1077" w:type="pct"/>
            <w:vAlign w:val="bottom"/>
          </w:tcPr>
          <w:p w:rsidR="0030603F"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lang w:val="ky-KG"/>
              </w:rPr>
              <w:t>Убрано овощей,</w:t>
            </w:r>
          </w:p>
          <w:p w:rsidR="0030603F" w:rsidRPr="00BD5B58"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lang w:val="ky-KG"/>
              </w:rPr>
              <w:t xml:space="preserve"> га</w:t>
            </w:r>
          </w:p>
        </w:tc>
      </w:tr>
      <w:tr w:rsidR="0030603F" w:rsidRPr="00BD5B58" w:rsidTr="00B9305A">
        <w:trPr>
          <w:trHeight w:val="371"/>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88978</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90,1</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-9758</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овощей, тонн</w:t>
            </w:r>
          </w:p>
        </w:tc>
      </w:tr>
      <w:tr w:rsidR="0030603F" w:rsidRPr="00BD5B58" w:rsidTr="00B9305A">
        <w:trPr>
          <w:trHeight w:val="371"/>
          <w:jc w:val="center"/>
        </w:trPr>
        <w:tc>
          <w:tcPr>
            <w:tcW w:w="1153" w:type="pct"/>
            <w:vAlign w:val="bottom"/>
          </w:tcPr>
          <w:p w:rsidR="0030603F"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1 гектардан,</w:t>
            </w:r>
          </w:p>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 центнер</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201,4</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99,8</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-0,3</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rPr>
              <w:t xml:space="preserve">  с 1 гектара, центнеров</w:t>
            </w:r>
          </w:p>
        </w:tc>
      </w:tr>
      <w:tr w:rsidR="0030603F" w:rsidRPr="00BD5B58" w:rsidTr="00B9305A">
        <w:trPr>
          <w:trHeight w:val="433"/>
          <w:jc w:val="center"/>
        </w:trPr>
        <w:tc>
          <w:tcPr>
            <w:tcW w:w="1153" w:type="pct"/>
            <w:vAlign w:val="bottom"/>
          </w:tcPr>
          <w:p w:rsidR="0030603F" w:rsidRPr="00BD5B58" w:rsidRDefault="0030603F" w:rsidP="0030603F">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мөмө-жемиш өсүмдүктөрү</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2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22189</w:t>
            </w:r>
          </w:p>
        </w:tc>
        <w:tc>
          <w:tcPr>
            <w:tcW w:w="912"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564"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770" w:type="pct"/>
            <w:vAlign w:val="bottom"/>
          </w:tcPr>
          <w:p w:rsidR="0030603F" w:rsidRPr="00BD5B58" w:rsidRDefault="0030603F" w:rsidP="00B9305A">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w:t>
            </w:r>
          </w:p>
        </w:tc>
        <w:tc>
          <w:tcPr>
            <w:tcW w:w="1077" w:type="pct"/>
            <w:vAlign w:val="bottom"/>
          </w:tcPr>
          <w:p w:rsidR="0030603F" w:rsidRPr="00BD5B58" w:rsidRDefault="0030603F" w:rsidP="0030603F">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плодово-ягодных культур, тонн</w:t>
            </w:r>
          </w:p>
        </w:tc>
      </w:tr>
      <w:tr w:rsidR="0030603F" w:rsidRPr="00A94EAA" w:rsidTr="00B9305A">
        <w:trPr>
          <w:trHeight w:val="93"/>
          <w:jc w:val="center"/>
        </w:trPr>
        <w:tc>
          <w:tcPr>
            <w:tcW w:w="1153" w:type="pct"/>
            <w:tcBorders>
              <w:bottom w:val="single" w:sz="4" w:space="0" w:color="auto"/>
            </w:tcBorders>
            <w:vAlign w:val="bottom"/>
          </w:tcPr>
          <w:p w:rsidR="0030603F" w:rsidRPr="00A94EAA" w:rsidRDefault="0030603F" w:rsidP="0030603F">
            <w:pPr>
              <w:pStyle w:val="a8"/>
              <w:jc w:val="left"/>
              <w:rPr>
                <w:rFonts w:ascii="Times New Roman UniToktom" w:hAnsi="Times New Roman UniToktom" w:cs="Times New Roman UniToktom"/>
                <w:sz w:val="8"/>
                <w:szCs w:val="8"/>
              </w:rPr>
            </w:pPr>
          </w:p>
        </w:tc>
        <w:tc>
          <w:tcPr>
            <w:tcW w:w="524" w:type="pct"/>
            <w:tcBorders>
              <w:bottom w:val="single" w:sz="4" w:space="0" w:color="auto"/>
            </w:tcBorders>
            <w:vAlign w:val="bottom"/>
          </w:tcPr>
          <w:p w:rsidR="0030603F" w:rsidRPr="00A94EAA" w:rsidRDefault="0030603F" w:rsidP="0030603F">
            <w:pPr>
              <w:pStyle w:val="23"/>
              <w:jc w:val="center"/>
              <w:rPr>
                <w:rFonts w:ascii="Times New Roman UniToktom" w:hAnsi="Times New Roman UniToktom" w:cs="Times New Roman UniToktom"/>
                <w:sz w:val="8"/>
                <w:szCs w:val="8"/>
                <w:lang w:val="ky-KG"/>
              </w:rPr>
            </w:pPr>
          </w:p>
        </w:tc>
        <w:tc>
          <w:tcPr>
            <w:tcW w:w="912" w:type="pct"/>
            <w:tcBorders>
              <w:bottom w:val="single" w:sz="4" w:space="0" w:color="auto"/>
            </w:tcBorders>
            <w:vAlign w:val="bottom"/>
          </w:tcPr>
          <w:p w:rsidR="0030603F" w:rsidRPr="00A94EAA" w:rsidRDefault="0030603F" w:rsidP="0030603F">
            <w:pPr>
              <w:pStyle w:val="23"/>
              <w:jc w:val="center"/>
              <w:rPr>
                <w:rFonts w:ascii="Times New Roman UniToktom" w:hAnsi="Times New Roman UniToktom" w:cs="Times New Roman UniToktom"/>
                <w:sz w:val="8"/>
                <w:szCs w:val="8"/>
                <w:lang w:val="ky-KG"/>
              </w:rPr>
            </w:pPr>
          </w:p>
        </w:tc>
        <w:tc>
          <w:tcPr>
            <w:tcW w:w="564" w:type="pct"/>
            <w:tcBorders>
              <w:bottom w:val="single" w:sz="4" w:space="0" w:color="auto"/>
            </w:tcBorders>
            <w:vAlign w:val="bottom"/>
          </w:tcPr>
          <w:p w:rsidR="0030603F" w:rsidRPr="00A94EAA" w:rsidRDefault="0030603F" w:rsidP="0030603F">
            <w:pPr>
              <w:pStyle w:val="23"/>
              <w:jc w:val="center"/>
              <w:rPr>
                <w:rFonts w:ascii="Times New Roman UniToktom" w:hAnsi="Times New Roman UniToktom" w:cs="Times New Roman UniToktom"/>
                <w:sz w:val="8"/>
                <w:szCs w:val="8"/>
                <w:lang w:val="ky-KG"/>
              </w:rPr>
            </w:pPr>
          </w:p>
        </w:tc>
        <w:tc>
          <w:tcPr>
            <w:tcW w:w="770" w:type="pct"/>
            <w:tcBorders>
              <w:bottom w:val="single" w:sz="4" w:space="0" w:color="auto"/>
            </w:tcBorders>
          </w:tcPr>
          <w:p w:rsidR="0030603F" w:rsidRPr="00A94EAA" w:rsidRDefault="0030603F" w:rsidP="0030603F">
            <w:pPr>
              <w:pStyle w:val="23"/>
              <w:rPr>
                <w:rFonts w:ascii="Times New Roman UniToktom" w:hAnsi="Times New Roman UniToktom" w:cs="Times New Roman UniToktom"/>
                <w:i/>
                <w:sz w:val="8"/>
                <w:szCs w:val="8"/>
              </w:rPr>
            </w:pPr>
          </w:p>
        </w:tc>
        <w:tc>
          <w:tcPr>
            <w:tcW w:w="1077" w:type="pct"/>
            <w:tcBorders>
              <w:bottom w:val="single" w:sz="4" w:space="0" w:color="auto"/>
            </w:tcBorders>
            <w:vAlign w:val="bottom"/>
          </w:tcPr>
          <w:p w:rsidR="0030603F" w:rsidRPr="00A94EAA" w:rsidRDefault="0030603F" w:rsidP="0030603F">
            <w:pPr>
              <w:pStyle w:val="23"/>
              <w:rPr>
                <w:rFonts w:ascii="Times New Roman UniToktom" w:hAnsi="Times New Roman UniToktom" w:cs="Times New Roman UniToktom"/>
                <w:i/>
                <w:sz w:val="8"/>
                <w:szCs w:val="8"/>
              </w:rPr>
            </w:pPr>
          </w:p>
        </w:tc>
      </w:tr>
    </w:tbl>
    <w:p w:rsidR="0030603F" w:rsidRPr="00B9305A" w:rsidRDefault="0030603F" w:rsidP="0030603F">
      <w:pPr>
        <w:rPr>
          <w:sz w:val="10"/>
          <w:szCs w:val="10"/>
        </w:rPr>
      </w:pPr>
    </w:p>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766"/>
      </w:tblGrid>
      <w:tr w:rsidR="0030603F" w:rsidRPr="008C5913" w:rsidTr="00EB5E72">
        <w:tc>
          <w:tcPr>
            <w:tcW w:w="4873" w:type="dxa"/>
            <w:shd w:val="clear" w:color="auto" w:fill="auto"/>
          </w:tcPr>
          <w:p w:rsidR="0030603F" w:rsidRPr="008C5913" w:rsidRDefault="0030603F" w:rsidP="0030603F">
            <w:pPr>
              <w:pStyle w:val="23"/>
              <w:ind w:firstLine="708"/>
              <w:jc w:val="both"/>
              <w:rPr>
                <w:rFonts w:ascii="Times New Roman UniToktom" w:hAnsi="Times New Roman UniToktom" w:cs="Times New Roman UniToktom"/>
                <w:sz w:val="18"/>
                <w:szCs w:val="18"/>
                <w:lang w:val="ky-KG"/>
              </w:rPr>
            </w:pPr>
            <w:r w:rsidRPr="006D179E">
              <w:rPr>
                <w:rFonts w:ascii="Times New Roman UniToktom" w:hAnsi="Times New Roman UniToktom" w:cs="Times New Roman UniToktom"/>
                <w:sz w:val="24"/>
                <w:szCs w:val="24"/>
                <w:lang w:val="ky-KG"/>
              </w:rPr>
              <w:t xml:space="preserve">Жыйналган </w:t>
            </w:r>
            <w:r w:rsidRPr="00BA0741">
              <w:rPr>
                <w:rFonts w:ascii="Times New Roman UniToktom" w:hAnsi="Times New Roman UniToktom" w:cs="Times New Roman UniToktom"/>
                <w:sz w:val="24"/>
                <w:szCs w:val="24"/>
                <w:lang w:val="ky-KG"/>
              </w:rPr>
              <w:t xml:space="preserve">эгин </w:t>
            </w:r>
            <w:r w:rsidRPr="006D179E">
              <w:rPr>
                <w:rFonts w:ascii="Times New Roman UniToktom" w:hAnsi="Times New Roman UniToktom" w:cs="Times New Roman UniToktom"/>
                <w:sz w:val="24"/>
                <w:szCs w:val="24"/>
                <w:lang w:val="ky-KG"/>
              </w:rPr>
              <w:t>аянтт</w:t>
            </w:r>
            <w:r w:rsidRPr="00BA0741">
              <w:rPr>
                <w:rFonts w:ascii="Times New Roman UniToktom" w:hAnsi="Times New Roman UniToktom" w:cs="Times New Roman UniToktom"/>
                <w:sz w:val="24"/>
                <w:szCs w:val="24"/>
                <w:lang w:val="ky-KG"/>
              </w:rPr>
              <w:t>арын</w:t>
            </w:r>
            <w:r w:rsidRPr="006D179E">
              <w:rPr>
                <w:rFonts w:ascii="Times New Roman UniToktom" w:hAnsi="Times New Roman UniToktom" w:cs="Times New Roman UniToktom"/>
                <w:sz w:val="24"/>
                <w:szCs w:val="24"/>
                <w:lang w:val="ky-KG"/>
              </w:rPr>
              <w:t xml:space="preserve">ан  </w:t>
            </w:r>
            <w:r w:rsidRPr="006D179E">
              <w:rPr>
                <w:rFonts w:ascii="Times New Roman UniToktom" w:hAnsi="Times New Roman UniToktom" w:cs="Times New Roman UniToktom"/>
                <w:sz w:val="24"/>
                <w:lang w:val="ky-KG"/>
              </w:rPr>
              <w:t>бастырылган дан эгиндеринин</w:t>
            </w:r>
            <w:r>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бардыгы</w:t>
            </w:r>
            <w:r>
              <w:rPr>
                <w:rFonts w:ascii="Times New Roman UniToktom" w:hAnsi="Times New Roman UniToktom" w:cs="Times New Roman UniToktom"/>
                <w:sz w:val="24"/>
                <w:lang w:val="ky-KG"/>
              </w:rPr>
              <w:t xml:space="preserve"> (иштетилгенден кийинки салмакта)</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43,4 </w:t>
            </w:r>
            <w:r w:rsidRPr="00C87CF5">
              <w:rPr>
                <w:rFonts w:ascii="Times New Roman UniToktom" w:hAnsi="Times New Roman UniToktom" w:cs="Times New Roman UniToktom"/>
                <w:sz w:val="24"/>
                <w:lang w:val="ky-KG"/>
              </w:rPr>
              <w:t>миң тонна</w:t>
            </w:r>
            <w:r>
              <w:rPr>
                <w:rFonts w:ascii="Times New Roman UniToktom" w:hAnsi="Times New Roman UniToktom" w:cs="Times New Roman UniToktom"/>
                <w:sz w:val="24"/>
                <w:lang w:val="ky-KG"/>
              </w:rPr>
              <w:t>ны түзүп</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жылга салыштырмалуу</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0,6 миң </w:t>
            </w:r>
            <w:r w:rsidRPr="00C87CF5">
              <w:rPr>
                <w:rFonts w:ascii="Times New Roman UniToktom" w:hAnsi="Times New Roman UniToktom" w:cs="Times New Roman UniToktom"/>
                <w:sz w:val="24"/>
                <w:lang w:val="ky-KG"/>
              </w:rPr>
              <w:t xml:space="preserve">тонна эгин </w:t>
            </w:r>
            <w:r>
              <w:rPr>
                <w:rFonts w:ascii="Times New Roman UniToktom" w:hAnsi="Times New Roman UniToktom" w:cs="Times New Roman UniToktom"/>
                <w:sz w:val="24"/>
                <w:lang w:val="ky-KG"/>
              </w:rPr>
              <w:t xml:space="preserve">көп </w:t>
            </w:r>
            <w:r w:rsidRPr="00C87CF5">
              <w:rPr>
                <w:rFonts w:ascii="Times New Roman UniToktom" w:hAnsi="Times New Roman UniToktom" w:cs="Times New Roman UniToktom"/>
                <w:sz w:val="24"/>
                <w:lang w:val="ky-KG"/>
              </w:rPr>
              <w:t>бастырылган (</w:t>
            </w:r>
            <w:r>
              <w:rPr>
                <w:rFonts w:ascii="Times New Roman UniToktom" w:hAnsi="Times New Roman UniToktom" w:cs="Times New Roman UniToktom"/>
                <w:sz w:val="24"/>
                <w:lang w:val="ky-KG"/>
              </w:rPr>
              <w:t>же 1,4 п</w:t>
            </w:r>
            <w:r w:rsidRPr="006D179E">
              <w:rPr>
                <w:rFonts w:ascii="Times New Roman UniToktom" w:hAnsi="Times New Roman UniToktom" w:cs="Times New Roman UniToktom"/>
                <w:sz w:val="24"/>
                <w:lang w:val="ky-KG"/>
              </w:rPr>
              <w:t xml:space="preserve">айызга </w:t>
            </w:r>
            <w:r>
              <w:rPr>
                <w:rFonts w:ascii="Times New Roman UniToktom" w:hAnsi="Times New Roman UniToktom" w:cs="Times New Roman UniToktom"/>
                <w:sz w:val="24"/>
                <w:lang w:val="ky-KG"/>
              </w:rPr>
              <w:t>көбөйгөн</w:t>
            </w:r>
            <w:r w:rsidRPr="00C87CF5">
              <w:rPr>
                <w:rFonts w:ascii="Times New Roman UniToktom" w:hAnsi="Times New Roman UniToktom" w:cs="Times New Roman UniToktom"/>
                <w:sz w:val="24"/>
                <w:lang w:val="ky-KG"/>
              </w:rPr>
              <w:t xml:space="preserve">). Бастырылган буудай </w:t>
            </w:r>
            <w:r>
              <w:rPr>
                <w:rFonts w:ascii="Times New Roman UniToktom" w:hAnsi="Times New Roman UniToktom" w:cs="Times New Roman UniToktom"/>
                <w:sz w:val="24"/>
                <w:lang w:val="ky-KG"/>
              </w:rPr>
              <w:t>14,9</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түзгөн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28,4 </w:t>
            </w:r>
            <w:r w:rsidRPr="00C87CF5">
              <w:rPr>
                <w:rFonts w:ascii="Times New Roman UniToktom" w:hAnsi="Times New Roman UniToktom" w:cs="Times New Roman UniToktom"/>
                <w:sz w:val="24"/>
                <w:lang w:val="ky-KG"/>
              </w:rPr>
              <w:t>пайы</w:t>
            </w:r>
            <w:r>
              <w:rPr>
                <w:rFonts w:ascii="Times New Roman UniToktom" w:hAnsi="Times New Roman UniToktom" w:cs="Times New Roman UniToktom"/>
                <w:sz w:val="24"/>
                <w:lang w:val="ky-KG"/>
              </w:rPr>
              <w:t>зга көп</w:t>
            </w:r>
            <w:r w:rsidRPr="00C87CF5">
              <w:rPr>
                <w:rFonts w:ascii="Times New Roman UniToktom" w:hAnsi="Times New Roman UniToktom" w:cs="Times New Roman UniToktom"/>
                <w:sz w:val="24"/>
                <w:lang w:val="ky-KG"/>
              </w:rPr>
              <w:t xml:space="preserve">), арпа – </w:t>
            </w:r>
            <w:r>
              <w:rPr>
                <w:rFonts w:ascii="Times New Roman UniToktom" w:hAnsi="Times New Roman UniToktom" w:cs="Times New Roman UniToktom"/>
                <w:sz w:val="24"/>
                <w:lang w:val="ky-KG"/>
              </w:rPr>
              <w:t>5,5</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түздү</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же 33,5 пайызга көп</w:t>
            </w:r>
            <w:r w:rsidRPr="00C87CF5">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w:t>
            </w:r>
            <w:r w:rsidRPr="000A066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жана </w:t>
            </w:r>
            <w:r w:rsidRPr="00C87CF5">
              <w:rPr>
                <w:rFonts w:ascii="Times New Roman UniToktom" w:hAnsi="Times New Roman UniToktom" w:cs="Times New Roman UniToktom"/>
                <w:sz w:val="24"/>
                <w:lang w:val="ky-KG"/>
              </w:rPr>
              <w:t>дандык жүгөрү</w:t>
            </w:r>
            <w:r>
              <w:rPr>
                <w:rFonts w:ascii="Times New Roman UniToktom" w:hAnsi="Times New Roman UniToktom" w:cs="Times New Roman UniToktom"/>
                <w:sz w:val="24"/>
                <w:lang w:val="ky-KG"/>
              </w:rPr>
              <w:t xml:space="preserve"> – 23,0 миң тонна жыйналды (15,0 пайызга аз).</w:t>
            </w:r>
            <w:r w:rsidRPr="00C87CF5">
              <w:rPr>
                <w:rFonts w:ascii="Times New Roman UniToktom" w:hAnsi="Times New Roman UniToktom" w:cs="Times New Roman UniToktom"/>
                <w:bCs/>
                <w:sz w:val="24"/>
                <w:szCs w:val="24"/>
                <w:lang w:val="ky-KG"/>
              </w:rPr>
              <w:t xml:space="preserve"> Орточо эсеп менен облус боюнча дан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с</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кт</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C87CF5">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 ж</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 xml:space="preserve"> кошкондо, гектарына </w:t>
            </w:r>
            <w:r>
              <w:rPr>
                <w:rFonts w:ascii="Times New Roman UniToktom" w:hAnsi="Times New Roman UniToktom" w:cs="Times New Roman UniToktom"/>
                <w:bCs/>
                <w:sz w:val="24"/>
                <w:szCs w:val="24"/>
                <w:lang w:val="ky-KG"/>
              </w:rPr>
              <w:t xml:space="preserve">37,1 </w:t>
            </w:r>
            <w:r w:rsidRPr="00C87CF5">
              <w:rPr>
                <w:rFonts w:ascii="Times New Roman UniToktom" w:hAnsi="Times New Roman UniToktom" w:cs="Times New Roman UniToktom"/>
                <w:bCs/>
                <w:sz w:val="24"/>
                <w:szCs w:val="24"/>
                <w:lang w:val="ky-KG"/>
              </w:rPr>
              <w:t>центнерд</w:t>
            </w:r>
            <w:r>
              <w:rPr>
                <w:rFonts w:ascii="Times New Roman UniToktom" w:hAnsi="Times New Roman UniToktom" w:cs="Times New Roman UniToktom"/>
                <w:bCs/>
                <w:sz w:val="24"/>
                <w:szCs w:val="24"/>
                <w:lang w:val="ky-KG"/>
              </w:rPr>
              <w:t>ен</w:t>
            </w:r>
            <w:r w:rsidRPr="00C87CF5">
              <w:rPr>
                <w:rFonts w:ascii="Times New Roman UniToktom" w:hAnsi="Times New Roman UniToktom" w:cs="Times New Roman UniToktom"/>
                <w:bCs/>
                <w:sz w:val="24"/>
                <w:szCs w:val="24"/>
                <w:lang w:val="ky-KG"/>
              </w:rPr>
              <w:t xml:space="preserve"> </w:t>
            </w:r>
            <w:r>
              <w:rPr>
                <w:rFonts w:ascii="Times New Roman UniToktom" w:hAnsi="Times New Roman UniToktom" w:cs="Times New Roman UniToktom"/>
                <w:bCs/>
                <w:sz w:val="24"/>
                <w:szCs w:val="24"/>
                <w:lang w:val="ky-KG"/>
              </w:rPr>
              <w:t>айланган</w:t>
            </w:r>
            <w:r w:rsidRPr="00C87CF5">
              <w:rPr>
                <w:rFonts w:ascii="Times New Roman UniToktom" w:hAnsi="Times New Roman UniToktom" w:cs="Times New Roman UniToktom"/>
                <w:bCs/>
                <w:sz w:val="24"/>
                <w:szCs w:val="24"/>
                <w:lang w:val="ky-KG"/>
              </w:rPr>
              <w:t xml:space="preserve">,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тк</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н жылдын тийиштүү мезгилин</w:t>
            </w:r>
            <w:r>
              <w:rPr>
                <w:rFonts w:ascii="Times New Roman UniToktom" w:hAnsi="Times New Roman UniToktom" w:cs="Times New Roman UniToktom"/>
                <w:bCs/>
                <w:sz w:val="24"/>
                <w:szCs w:val="24"/>
                <w:lang w:val="ky-KG"/>
              </w:rPr>
              <w:t>д</w:t>
            </w:r>
            <w:r w:rsidRPr="00C87CF5">
              <w:rPr>
                <w:rFonts w:ascii="Times New Roman UniToktom" w:hAnsi="Times New Roman UniToktom" w:cs="Times New Roman UniToktom"/>
                <w:bCs/>
                <w:sz w:val="24"/>
                <w:szCs w:val="24"/>
                <w:lang w:val="ky-KG"/>
              </w:rPr>
              <w:t xml:space="preserve">е бир гектарына </w:t>
            </w:r>
            <w:r>
              <w:rPr>
                <w:rFonts w:ascii="Times New Roman UniToktom" w:hAnsi="Times New Roman UniToktom" w:cs="Times New Roman UniToktom"/>
                <w:bCs/>
                <w:sz w:val="24"/>
                <w:szCs w:val="24"/>
                <w:lang w:val="ky-KG"/>
              </w:rPr>
              <w:t>39,7</w:t>
            </w:r>
            <w:r w:rsidRPr="00C87CF5">
              <w:rPr>
                <w:rFonts w:ascii="Times New Roman UniToktom" w:hAnsi="Times New Roman UniToktom" w:cs="Times New Roman UniToktom"/>
                <w:bCs/>
                <w:sz w:val="24"/>
                <w:szCs w:val="24"/>
                <w:lang w:val="ky-KG"/>
              </w:rPr>
              <w:t xml:space="preserve"> центнерд</w:t>
            </w:r>
            <w:r>
              <w:rPr>
                <w:rFonts w:ascii="Times New Roman UniToktom" w:hAnsi="Times New Roman UniToktom" w:cs="Times New Roman UniToktom"/>
                <w:bCs/>
                <w:sz w:val="24"/>
                <w:szCs w:val="24"/>
                <w:lang w:val="ky-KG"/>
              </w:rPr>
              <w:t>ен</w:t>
            </w:r>
            <w:r w:rsidRPr="00C87CF5">
              <w:rPr>
                <w:rFonts w:ascii="Times New Roman UniToktom" w:hAnsi="Times New Roman UniToktom" w:cs="Times New Roman UniToktom"/>
                <w:bCs/>
                <w:sz w:val="24"/>
                <w:szCs w:val="24"/>
                <w:lang w:val="ky-KG"/>
              </w:rPr>
              <w:t xml:space="preserve"> болгон.</w:t>
            </w:r>
            <w:r w:rsidRPr="001E1E7C">
              <w:rPr>
                <w:rFonts w:ascii="Times New Roman UniToktom" w:hAnsi="Times New Roman UniToktom" w:cs="Times New Roman UniToktom"/>
                <w:bCs/>
                <w:sz w:val="24"/>
                <w:szCs w:val="24"/>
                <w:lang w:val="ky-KG"/>
              </w:rPr>
              <w:t xml:space="preserve"> </w:t>
            </w:r>
          </w:p>
        </w:tc>
        <w:tc>
          <w:tcPr>
            <w:tcW w:w="4766" w:type="dxa"/>
            <w:shd w:val="clear" w:color="auto" w:fill="auto"/>
          </w:tcPr>
          <w:p w:rsidR="0030603F" w:rsidRPr="00135809" w:rsidRDefault="0030603F" w:rsidP="0030603F">
            <w:pPr>
              <w:pStyle w:val="23"/>
              <w:ind w:firstLine="720"/>
              <w:jc w:val="both"/>
              <w:rPr>
                <w:rFonts w:ascii="Times New Roman UniToktom" w:hAnsi="Times New Roman UniToktom" w:cs="Times New Roman UniToktom"/>
                <w:i/>
                <w:sz w:val="24"/>
                <w:lang w:val="ky-KG"/>
              </w:rPr>
            </w:pPr>
            <w:r w:rsidRPr="00136072">
              <w:rPr>
                <w:rFonts w:ascii="Times New Roman UniToktom" w:hAnsi="Times New Roman UniToktom" w:cs="Times New Roman UniToktom"/>
                <w:i/>
                <w:sz w:val="24"/>
                <w:lang w:val="ky-KG"/>
              </w:rPr>
              <w:t>С убранной площади н</w:t>
            </w:r>
            <w:r w:rsidRPr="00136072">
              <w:rPr>
                <w:rFonts w:ascii="Times New Roman UniToktom" w:hAnsi="Times New Roman UniToktom" w:cs="Times New Roman UniToktom"/>
                <w:i/>
                <w:sz w:val="24"/>
              </w:rPr>
              <w:t xml:space="preserve">амолочено зерна </w:t>
            </w:r>
            <w:r>
              <w:rPr>
                <w:rFonts w:ascii="Times New Roman UniToktom" w:hAnsi="Times New Roman UniToktom" w:cs="Times New Roman UniToktom"/>
                <w:i/>
                <w:sz w:val="24"/>
                <w:lang w:val="ky-KG"/>
              </w:rPr>
              <w:t xml:space="preserve">(в весе после доработки) 43,4 </w:t>
            </w:r>
            <w:r w:rsidRPr="00136072">
              <w:rPr>
                <w:rFonts w:ascii="Times New Roman UniToktom" w:hAnsi="Times New Roman UniToktom" w:cs="Times New Roman UniToktom"/>
                <w:i/>
                <w:sz w:val="24"/>
              </w:rPr>
              <w:t xml:space="preserve">тыс. тонн, или на </w:t>
            </w:r>
            <w:r>
              <w:rPr>
                <w:rFonts w:ascii="Times New Roman UniToktom" w:hAnsi="Times New Roman UniToktom" w:cs="Times New Roman UniToktom"/>
                <w:i/>
                <w:sz w:val="24"/>
                <w:lang w:val="ky-KG"/>
              </w:rPr>
              <w:t>2,6</w:t>
            </w:r>
            <w:r w:rsidRPr="00136072">
              <w:rPr>
                <w:rFonts w:ascii="Times New Roman UniToktom" w:hAnsi="Times New Roman UniToktom" w:cs="Times New Roman UniToktom"/>
                <w:i/>
                <w:sz w:val="24"/>
                <w:lang w:val="ky-KG"/>
              </w:rPr>
              <w:t xml:space="preserve"> тыс.</w:t>
            </w:r>
            <w:r w:rsidRPr="00136072">
              <w:rPr>
                <w:rFonts w:ascii="Times New Roman UniToktom" w:hAnsi="Times New Roman UniToktom" w:cs="Times New Roman UniToktom"/>
                <w:i/>
                <w:sz w:val="24"/>
              </w:rPr>
              <w:t xml:space="preserve"> тонн </w:t>
            </w:r>
            <w:r>
              <w:rPr>
                <w:rFonts w:ascii="Times New Roman UniToktom" w:hAnsi="Times New Roman UniToktom" w:cs="Times New Roman UniToktom"/>
                <w:i/>
                <w:sz w:val="24"/>
                <w:lang w:val="ky-KG"/>
              </w:rPr>
              <w:t>больше</w:t>
            </w:r>
            <w:r w:rsidRPr="00136072">
              <w:rPr>
                <w:rFonts w:ascii="Times New Roman UniToktom" w:hAnsi="Times New Roman UniToktom" w:cs="Times New Roman UniToktom"/>
                <w:i/>
                <w:sz w:val="24"/>
              </w:rPr>
              <w:t xml:space="preserve"> уровня прошлого года (на </w:t>
            </w:r>
            <w:r>
              <w:rPr>
                <w:rFonts w:ascii="Times New Roman UniToktom" w:hAnsi="Times New Roman UniToktom" w:cs="Times New Roman UniToktom"/>
                <w:i/>
                <w:sz w:val="24"/>
                <w:lang w:val="ky-KG"/>
              </w:rPr>
              <w:t xml:space="preserve">1,4 </w:t>
            </w:r>
            <w:r w:rsidRPr="00136072">
              <w:rPr>
                <w:rFonts w:ascii="Times New Roman UniToktom" w:hAnsi="Times New Roman UniToktom" w:cs="Times New Roman UniToktom"/>
                <w:i/>
                <w:sz w:val="24"/>
              </w:rPr>
              <w:t xml:space="preserve">процента). Пшеницы намолочено </w:t>
            </w:r>
            <w:r>
              <w:rPr>
                <w:rFonts w:ascii="Times New Roman UniToktom" w:hAnsi="Times New Roman UniToktom" w:cs="Times New Roman UniToktom"/>
                <w:i/>
                <w:sz w:val="24"/>
                <w:lang w:val="ky-KG"/>
              </w:rPr>
              <w:t xml:space="preserve">14,9 </w:t>
            </w:r>
            <w:r w:rsidRPr="00136072">
              <w:rPr>
                <w:rFonts w:ascii="Times New Roman UniToktom" w:hAnsi="Times New Roman UniToktom" w:cs="Times New Roman UniToktom"/>
                <w:i/>
                <w:sz w:val="24"/>
              </w:rPr>
              <w:t xml:space="preserve">тыс. тонн (на </w:t>
            </w:r>
            <w:r>
              <w:rPr>
                <w:rFonts w:ascii="Times New Roman UniToktom" w:hAnsi="Times New Roman UniToktom" w:cs="Times New Roman UniToktom"/>
                <w:i/>
                <w:sz w:val="24"/>
                <w:lang w:val="ky-KG"/>
              </w:rPr>
              <w:t>28,4 п</w:t>
            </w:r>
            <w:r w:rsidRPr="00136072">
              <w:rPr>
                <w:rFonts w:ascii="Times New Roman UniToktom" w:hAnsi="Times New Roman UniToktom" w:cs="Times New Roman UniToktom"/>
                <w:i/>
                <w:sz w:val="24"/>
              </w:rPr>
              <w:t>р</w:t>
            </w:r>
            <w:r w:rsidRPr="00136072">
              <w:rPr>
                <w:rFonts w:ascii="Times New Roman UniToktom" w:hAnsi="Times New Roman UniToktom" w:cs="Times New Roman UniToktom"/>
                <w:i/>
                <w:sz w:val="24"/>
              </w:rPr>
              <w:t>о</w:t>
            </w:r>
            <w:r w:rsidRPr="00136072">
              <w:rPr>
                <w:rFonts w:ascii="Times New Roman UniToktom" w:hAnsi="Times New Roman UniToktom" w:cs="Times New Roman UniToktom"/>
                <w:i/>
                <w:sz w:val="24"/>
              </w:rPr>
              <w:t>цента</w:t>
            </w:r>
            <w:r>
              <w:rPr>
                <w:rFonts w:ascii="Times New Roman UniToktom" w:hAnsi="Times New Roman UniToktom" w:cs="Times New Roman UniToktom"/>
                <w:i/>
                <w:sz w:val="24"/>
                <w:lang w:val="ky-KG"/>
              </w:rPr>
              <w:t xml:space="preserve"> больше</w:t>
            </w:r>
            <w:r w:rsidRPr="00136072">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lang w:val="ky-KG"/>
              </w:rPr>
              <w:t xml:space="preserve">5,5 </w:t>
            </w:r>
            <w:r w:rsidRPr="00136072">
              <w:rPr>
                <w:rFonts w:ascii="Times New Roman UniToktom" w:hAnsi="Times New Roman UniToktom" w:cs="Times New Roman UniToktom"/>
                <w:i/>
                <w:sz w:val="24"/>
              </w:rPr>
              <w:t>тыс. тонн (</w:t>
            </w:r>
            <w:r>
              <w:rPr>
                <w:rFonts w:ascii="Times New Roman UniToktom" w:hAnsi="Times New Roman UniToktom" w:cs="Times New Roman UniToktom"/>
                <w:i/>
                <w:sz w:val="24"/>
                <w:lang w:val="ky-KG"/>
              </w:rPr>
              <w:t>на 33,5 процента больше</w:t>
            </w:r>
            <w:r w:rsidRPr="00136072">
              <w:rPr>
                <w:rFonts w:ascii="Times New Roman UniToktom" w:hAnsi="Times New Roman UniToktom" w:cs="Times New Roman UniToktom"/>
                <w:i/>
                <w:sz w:val="24"/>
              </w:rPr>
              <w:t xml:space="preserve">), и кукурузы на зерно – </w:t>
            </w:r>
            <w:r>
              <w:rPr>
                <w:rFonts w:ascii="Times New Roman UniToktom" w:hAnsi="Times New Roman UniToktom" w:cs="Times New Roman UniToktom"/>
                <w:i/>
                <w:sz w:val="24"/>
                <w:lang w:val="ky-KG"/>
              </w:rPr>
              <w:t xml:space="preserve">23,0 </w:t>
            </w:r>
            <w:r w:rsidRPr="00136072">
              <w:rPr>
                <w:rFonts w:ascii="Times New Roman UniToktom" w:hAnsi="Times New Roman UniToktom" w:cs="Times New Roman UniToktom"/>
                <w:i/>
                <w:sz w:val="24"/>
              </w:rPr>
              <w:t>тыс. тонн (</w:t>
            </w:r>
            <w:r w:rsidRPr="00136072">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15,0</w:t>
            </w:r>
            <w:r w:rsidRPr="00136072">
              <w:rPr>
                <w:rFonts w:ascii="Times New Roman UniToktom" w:hAnsi="Times New Roman UniToktom" w:cs="Times New Roman UniToktom"/>
                <w:i/>
                <w:sz w:val="24"/>
                <w:lang w:val="ky-KG"/>
              </w:rPr>
              <w:t xml:space="preserve"> процента</w:t>
            </w:r>
            <w:r w:rsidRPr="00136072">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меньше прошлого года</w:t>
            </w:r>
            <w:r w:rsidRPr="00136072">
              <w:rPr>
                <w:rFonts w:ascii="Times New Roman UniToktom" w:hAnsi="Times New Roman UniToktom" w:cs="Times New Roman UniToktom"/>
                <w:i/>
                <w:sz w:val="24"/>
              </w:rPr>
              <w:t>).</w:t>
            </w:r>
            <w:r w:rsidRPr="00136072">
              <w:rPr>
                <w:rFonts w:ascii="Times New Roman UniToktom" w:hAnsi="Times New Roman UniToktom" w:cs="Times New Roman UniToktom"/>
                <w:i/>
                <w:sz w:val="24"/>
                <w:lang w:val="ky-KG"/>
              </w:rPr>
              <w:t xml:space="preserve"> Средняя урожайность зерновых культур в целом </w:t>
            </w:r>
            <w:r>
              <w:rPr>
                <w:rFonts w:ascii="Times New Roman UniToktom" w:hAnsi="Times New Roman UniToktom" w:cs="Times New Roman UniToktom"/>
                <w:i/>
                <w:sz w:val="24"/>
                <w:lang w:val="ky-KG"/>
              </w:rPr>
              <w:t xml:space="preserve">по области </w:t>
            </w:r>
            <w:r w:rsidRPr="00136072">
              <w:rPr>
                <w:rFonts w:ascii="Times New Roman UniToktom" w:hAnsi="Times New Roman UniToktom" w:cs="Times New Roman UniToktom"/>
                <w:i/>
                <w:sz w:val="24"/>
                <w:lang w:val="ky-KG"/>
              </w:rPr>
              <w:t xml:space="preserve">составила </w:t>
            </w:r>
            <w:r>
              <w:rPr>
                <w:rFonts w:ascii="Times New Roman UniToktom" w:hAnsi="Times New Roman UniToktom" w:cs="Times New Roman UniToktom"/>
                <w:i/>
                <w:sz w:val="24"/>
                <w:lang w:val="ky-KG"/>
              </w:rPr>
              <w:t>37,1</w:t>
            </w:r>
            <w:r w:rsidRPr="00136072">
              <w:rPr>
                <w:rFonts w:ascii="Times New Roman UniToktom" w:hAnsi="Times New Roman UniToktom" w:cs="Times New Roman UniToktom"/>
                <w:i/>
                <w:sz w:val="24"/>
                <w:lang w:val="ky-KG"/>
              </w:rPr>
              <w:t xml:space="preserve"> центнера с гектара, против </w:t>
            </w:r>
            <w:r>
              <w:rPr>
                <w:rFonts w:ascii="Times New Roman UniToktom" w:hAnsi="Times New Roman UniToktom" w:cs="Times New Roman UniToktom"/>
                <w:i/>
                <w:sz w:val="24"/>
                <w:lang w:val="ky-KG"/>
              </w:rPr>
              <w:t xml:space="preserve">39,7 </w:t>
            </w:r>
            <w:r w:rsidRPr="00136072">
              <w:rPr>
                <w:rFonts w:ascii="Times New Roman UniToktom" w:hAnsi="Times New Roman UniToktom" w:cs="Times New Roman UniToktom"/>
                <w:i/>
                <w:sz w:val="24"/>
                <w:lang w:val="ky-KG"/>
              </w:rPr>
              <w:t xml:space="preserve">центнеров с гектара </w:t>
            </w:r>
            <w:r>
              <w:rPr>
                <w:rFonts w:ascii="Times New Roman UniToktom" w:hAnsi="Times New Roman UniToktom" w:cs="Times New Roman UniToktom"/>
                <w:i/>
                <w:sz w:val="24"/>
                <w:lang w:val="ky-KG"/>
              </w:rPr>
              <w:t xml:space="preserve">в </w:t>
            </w:r>
            <w:r w:rsidRPr="00136072">
              <w:rPr>
                <w:rFonts w:ascii="Times New Roman UniToktom" w:hAnsi="Times New Roman UniToktom" w:cs="Times New Roman UniToktom"/>
                <w:i/>
                <w:sz w:val="24"/>
                <w:lang w:val="ky-KG"/>
              </w:rPr>
              <w:t>201</w:t>
            </w:r>
            <w:r>
              <w:rPr>
                <w:rFonts w:ascii="Times New Roman UniToktom" w:hAnsi="Times New Roman UniToktom" w:cs="Times New Roman UniToktom"/>
                <w:i/>
                <w:sz w:val="24"/>
                <w:lang w:val="ky-KG"/>
              </w:rPr>
              <w:t>9</w:t>
            </w:r>
            <w:r w:rsidRPr="00136072">
              <w:rPr>
                <w:rFonts w:ascii="Times New Roman UniToktom" w:hAnsi="Times New Roman UniToktom" w:cs="Times New Roman UniToktom"/>
                <w:i/>
                <w:sz w:val="24"/>
                <w:lang w:val="ky-KG"/>
              </w:rPr>
              <w:t xml:space="preserve">г. </w:t>
            </w:r>
          </w:p>
        </w:tc>
      </w:tr>
      <w:tr w:rsidR="0030603F" w:rsidRPr="008C5913" w:rsidTr="00EB5E72">
        <w:tc>
          <w:tcPr>
            <w:tcW w:w="4873" w:type="dxa"/>
            <w:shd w:val="clear" w:color="auto" w:fill="auto"/>
          </w:tcPr>
          <w:p w:rsidR="0030603F" w:rsidRPr="006D179E" w:rsidRDefault="0030603F" w:rsidP="0030603F">
            <w:pPr>
              <w:pStyle w:val="23"/>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М</w:t>
            </w:r>
            <w:r w:rsidRPr="00C87CF5">
              <w:rPr>
                <w:rFonts w:ascii="Times New Roman UniToktom" w:hAnsi="Times New Roman UniToktom" w:cs="Times New Roman UniToktom"/>
                <w:sz w:val="24"/>
                <w:lang w:val="ky-KG"/>
              </w:rPr>
              <w:t xml:space="preserve">ай өсүмдүктөрү </w:t>
            </w:r>
            <w:r>
              <w:rPr>
                <w:rFonts w:ascii="Times New Roman UniToktom" w:hAnsi="Times New Roman UniToktom" w:cs="Times New Roman UniToktom"/>
                <w:sz w:val="24"/>
                <w:lang w:val="ky-KG"/>
              </w:rPr>
              <w:t xml:space="preserve">556 </w:t>
            </w:r>
            <w:r w:rsidRPr="00C87CF5">
              <w:rPr>
                <w:rFonts w:ascii="Times New Roman UniToktom" w:hAnsi="Times New Roman UniToktom" w:cs="Times New Roman UniToktom"/>
                <w:sz w:val="24"/>
                <w:lang w:val="ky-KG"/>
              </w:rPr>
              <w:t>гектарда</w:t>
            </w:r>
            <w:r>
              <w:rPr>
                <w:rFonts w:ascii="Times New Roman UniToktom" w:hAnsi="Times New Roman UniToktom" w:cs="Times New Roman UniToktom"/>
                <w:sz w:val="24"/>
                <w:lang w:val="ky-KG"/>
              </w:rPr>
              <w:t>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604</w:t>
            </w:r>
            <w:r w:rsidRPr="00C87CF5">
              <w:rPr>
                <w:rFonts w:ascii="Times New Roman UniToktom" w:hAnsi="Times New Roman UniToktom" w:cs="Times New Roman UniToktom"/>
                <w:sz w:val="24"/>
                <w:lang w:val="ky-KG"/>
              </w:rPr>
              <w:t xml:space="preserve"> тонна</w:t>
            </w:r>
            <w:r>
              <w:rPr>
                <w:rFonts w:ascii="Times New Roman UniToktom" w:hAnsi="Times New Roman UniToktom" w:cs="Times New Roman UniToktom"/>
                <w:sz w:val="24"/>
                <w:lang w:val="ky-KG"/>
              </w:rPr>
              <w:t xml:space="preserve"> жыйналган,</w:t>
            </w:r>
            <w:r w:rsidRPr="00C87CF5">
              <w:rPr>
                <w:rFonts w:ascii="Times New Roman UniToktom" w:hAnsi="Times New Roman UniToktom" w:cs="Times New Roman UniToktom"/>
                <w:sz w:val="24"/>
                <w:lang w:val="ky-KG"/>
              </w:rPr>
              <w:t xml:space="preserve"> </w:t>
            </w:r>
            <w:r w:rsidRPr="00982EC9">
              <w:rPr>
                <w:rFonts w:ascii="Times New Roman UniToktom" w:hAnsi="Times New Roman UniToktom" w:cs="Times New Roman UniToktom"/>
                <w:sz w:val="24"/>
                <w:lang w:val="ky-KG"/>
              </w:rPr>
              <w:t xml:space="preserve">орточо </w:t>
            </w:r>
            <w:r w:rsidRPr="00982EC9">
              <w:rPr>
                <w:rFonts w:ascii="Times New Roman UniToktom" w:hAnsi="Times New Roman UniToktom" w:cs="Times New Roman UniToktom"/>
                <w:bCs/>
                <w:sz w:val="24"/>
                <w:szCs w:val="24"/>
                <w:lang w:val="ky-KG"/>
              </w:rPr>
              <w:t>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982EC9">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 xml:space="preserve"> бир гектар</w:t>
            </w:r>
            <w:r>
              <w:rPr>
                <w:rFonts w:ascii="Times New Roman UniToktom" w:hAnsi="Times New Roman UniToktom" w:cs="Times New Roman UniToktom"/>
                <w:bCs/>
                <w:sz w:val="24"/>
                <w:szCs w:val="24"/>
                <w:lang w:val="ky-KG"/>
              </w:rPr>
              <w:t>ына</w:t>
            </w:r>
            <w:r w:rsidRPr="00982EC9">
              <w:rPr>
                <w:rFonts w:ascii="Times New Roman UniToktom" w:hAnsi="Times New Roman UniToktom" w:cs="Times New Roman UniToktom"/>
                <w:bCs/>
                <w:sz w:val="24"/>
                <w:szCs w:val="24"/>
                <w:lang w:val="ky-KG"/>
              </w:rPr>
              <w:t xml:space="preserve"> </w:t>
            </w:r>
            <w:r>
              <w:rPr>
                <w:rFonts w:ascii="Times New Roman UniToktom" w:hAnsi="Times New Roman UniToktom" w:cs="Times New Roman UniToktom"/>
                <w:bCs/>
                <w:sz w:val="24"/>
                <w:szCs w:val="24"/>
                <w:lang w:val="ky-KG"/>
              </w:rPr>
              <w:t>10,9</w:t>
            </w:r>
            <w:r w:rsidRPr="00982EC9">
              <w:rPr>
                <w:rFonts w:ascii="Times New Roman UniToktom" w:hAnsi="Times New Roman UniToktom" w:cs="Times New Roman UniToktom"/>
                <w:bCs/>
                <w:sz w:val="24"/>
                <w:szCs w:val="24"/>
                <w:lang w:val="ky-KG"/>
              </w:rPr>
              <w:t xml:space="preserve"> центнерди 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зг</w:t>
            </w:r>
            <w:r>
              <w:rPr>
                <w:rFonts w:ascii="Times New Roman UniToktom" w:hAnsi="Times New Roman UniToktom" w:cs="Times New Roman UniToktom"/>
                <w:bCs/>
                <w:sz w:val="24"/>
                <w:szCs w:val="24"/>
                <w:lang w:val="ky-KG"/>
              </w:rPr>
              <w:t>ө</w:t>
            </w:r>
            <w:r w:rsidRPr="00982EC9">
              <w:rPr>
                <w:rFonts w:ascii="Times New Roman UniToktom" w:hAnsi="Times New Roman UniToktom" w:cs="Times New Roman UniToktom"/>
                <w:bCs/>
                <w:sz w:val="24"/>
                <w:szCs w:val="24"/>
                <w:lang w:val="ky-KG"/>
              </w:rPr>
              <w:t>н.</w:t>
            </w:r>
          </w:p>
        </w:tc>
        <w:tc>
          <w:tcPr>
            <w:tcW w:w="4766" w:type="dxa"/>
            <w:shd w:val="clear" w:color="auto" w:fill="auto"/>
          </w:tcPr>
          <w:p w:rsidR="0030603F" w:rsidRPr="00136072" w:rsidRDefault="0030603F" w:rsidP="0030603F">
            <w:pPr>
              <w:pStyle w:val="23"/>
              <w:ind w:firstLine="720"/>
              <w:jc w:val="both"/>
              <w:rPr>
                <w:rFonts w:ascii="Times New Roman UniToktom" w:hAnsi="Times New Roman UniToktom" w:cs="Times New Roman UniToktom"/>
                <w:i/>
                <w:sz w:val="24"/>
                <w:lang w:val="ky-KG"/>
              </w:rPr>
            </w:pPr>
            <w:r w:rsidRPr="00135809">
              <w:rPr>
                <w:rFonts w:ascii="Times New Roman UniToktom" w:hAnsi="Times New Roman UniToktom" w:cs="Times New Roman UniToktom"/>
                <w:i/>
                <w:sz w:val="24"/>
                <w:lang w:val="ky-KG"/>
              </w:rPr>
              <w:t xml:space="preserve">Масличных культур убрано </w:t>
            </w:r>
            <w:r>
              <w:rPr>
                <w:rFonts w:ascii="Times New Roman UniToktom" w:hAnsi="Times New Roman UniToktom" w:cs="Times New Roman UniToktom"/>
                <w:i/>
                <w:sz w:val="24"/>
                <w:lang w:val="ky-KG"/>
              </w:rPr>
              <w:t xml:space="preserve">с площади 556 </w:t>
            </w:r>
            <w:r w:rsidRPr="00135809">
              <w:rPr>
                <w:rFonts w:ascii="Times New Roman UniToktom" w:hAnsi="Times New Roman UniToktom" w:cs="Times New Roman UniToktom"/>
                <w:i/>
                <w:sz w:val="24"/>
                <w:lang w:val="ky-KG"/>
              </w:rPr>
              <w:t>гектар</w:t>
            </w:r>
            <w:r>
              <w:rPr>
                <w:rFonts w:ascii="Times New Roman UniToktom" w:hAnsi="Times New Roman UniToktom" w:cs="Times New Roman UniToktom"/>
                <w:i/>
                <w:sz w:val="24"/>
                <w:lang w:val="ky-KG"/>
              </w:rPr>
              <w:t>а</w:t>
            </w:r>
            <w:r w:rsidRPr="00135809">
              <w:rPr>
                <w:rFonts w:ascii="Times New Roman UniToktom" w:hAnsi="Times New Roman UniToktom" w:cs="Times New Roman UniToktom"/>
                <w:i/>
                <w:sz w:val="24"/>
                <w:lang w:val="ky-KG"/>
              </w:rPr>
              <w:t xml:space="preserve"> и намолочено </w:t>
            </w:r>
            <w:r>
              <w:rPr>
                <w:rFonts w:ascii="Times New Roman UniToktom" w:hAnsi="Times New Roman UniToktom" w:cs="Times New Roman UniToktom"/>
                <w:i/>
                <w:sz w:val="24"/>
                <w:lang w:val="ky-KG"/>
              </w:rPr>
              <w:t>604</w:t>
            </w:r>
            <w:r w:rsidRPr="00135809">
              <w:rPr>
                <w:rFonts w:ascii="Times New Roman UniToktom" w:hAnsi="Times New Roman UniToktom" w:cs="Times New Roman UniToktom"/>
                <w:i/>
                <w:sz w:val="24"/>
                <w:lang w:val="ky-KG"/>
              </w:rPr>
              <w:t xml:space="preserve"> тонны, со средней урожайностью </w:t>
            </w:r>
            <w:r>
              <w:rPr>
                <w:rFonts w:ascii="Times New Roman UniToktom" w:hAnsi="Times New Roman UniToktom" w:cs="Times New Roman UniToktom"/>
                <w:i/>
                <w:sz w:val="24"/>
                <w:lang w:val="ky-KG"/>
              </w:rPr>
              <w:t>10,9</w:t>
            </w:r>
            <w:r w:rsidRPr="00135809">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lang w:val="ky-KG"/>
              </w:rPr>
              <w:lastRenderedPageBreak/>
              <w:t>центнеров с гектара.</w:t>
            </w:r>
          </w:p>
        </w:tc>
      </w:tr>
      <w:tr w:rsidR="0030603F" w:rsidRPr="00BF300B" w:rsidTr="00EB5E72">
        <w:tc>
          <w:tcPr>
            <w:tcW w:w="4873" w:type="dxa"/>
            <w:shd w:val="clear" w:color="auto" w:fill="auto"/>
          </w:tcPr>
          <w:p w:rsidR="0030603F" w:rsidRPr="00BF300B" w:rsidRDefault="0030603F" w:rsidP="0030603F">
            <w:pPr>
              <w:pStyle w:val="23"/>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bCs/>
                <w:sz w:val="24"/>
                <w:szCs w:val="24"/>
                <w:lang w:val="ky-KG"/>
              </w:rPr>
              <w:lastRenderedPageBreak/>
              <w:t>Кант кызылчасын казуу иштери аяктап, казылып алынган кант кызылчасынын аянты 303 гектар болуп,  андан 14,7 миң тонна кант кызылчасы жыйналды. 2019-жылга салыштырмалуу 27,4 пайызга азайган.</w:t>
            </w:r>
          </w:p>
        </w:tc>
        <w:tc>
          <w:tcPr>
            <w:tcW w:w="4766" w:type="dxa"/>
            <w:shd w:val="clear" w:color="auto" w:fill="auto"/>
          </w:tcPr>
          <w:p w:rsidR="0030603F" w:rsidRPr="00136072"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За 2020 год сахарной свеклы убрано с площади 303 гектара и накопано 14,7 тыс.тонн. По сравнению с 2019 годом на 27,4 процента накопано меньше.</w:t>
            </w:r>
          </w:p>
        </w:tc>
      </w:tr>
      <w:tr w:rsidR="0030603F" w:rsidRPr="00BF300B" w:rsidTr="00EB5E72">
        <w:tc>
          <w:tcPr>
            <w:tcW w:w="4873" w:type="dxa"/>
            <w:shd w:val="clear" w:color="auto" w:fill="auto"/>
          </w:tcPr>
          <w:p w:rsidR="0030603F" w:rsidRDefault="0030603F" w:rsidP="00EB5E72">
            <w:pPr>
              <w:pStyle w:val="23"/>
              <w:ind w:firstLine="720"/>
              <w:jc w:val="both"/>
              <w:rPr>
                <w:rFonts w:ascii="Times New Roman UniToktom" w:hAnsi="Times New Roman UniToktom" w:cs="Times New Roman UniToktom"/>
                <w:bCs/>
                <w:sz w:val="24"/>
                <w:szCs w:val="24"/>
                <w:lang w:val="ky-KG"/>
              </w:rPr>
            </w:pPr>
            <w:r>
              <w:rPr>
                <w:sz w:val="24"/>
                <w:lang w:val="ky-KG"/>
              </w:rPr>
              <w:t xml:space="preserve">2020-жылы Талас облусунда 11374 гектар картошкадан 203,9 миң тонна түшүм жыйналып, 2019-жылга салыштырмалуу 11,2 миң тоннага же 5,2 пайызга азайып кеткен. </w:t>
            </w:r>
          </w:p>
        </w:tc>
        <w:tc>
          <w:tcPr>
            <w:tcW w:w="4766" w:type="dxa"/>
            <w:shd w:val="clear" w:color="auto" w:fill="auto"/>
          </w:tcPr>
          <w:p w:rsidR="0030603F"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В 2020 году с площади 11374 гектаров убрано 203,9 тыс.тонн картофеля, по сравнению с 2019 годом на 5,2 процента меньше.</w:t>
            </w:r>
          </w:p>
        </w:tc>
      </w:tr>
      <w:tr w:rsidR="0030603F" w:rsidRPr="00BF300B" w:rsidTr="00EB5E72">
        <w:tc>
          <w:tcPr>
            <w:tcW w:w="4873" w:type="dxa"/>
            <w:shd w:val="clear" w:color="auto" w:fill="auto"/>
          </w:tcPr>
          <w:p w:rsidR="0030603F" w:rsidRDefault="0030603F" w:rsidP="0030603F">
            <w:pPr>
              <w:pStyle w:val="23"/>
              <w:ind w:firstLine="720"/>
              <w:jc w:val="both"/>
              <w:rPr>
                <w:sz w:val="24"/>
                <w:lang w:val="ky-KG"/>
              </w:rPr>
            </w:pPr>
            <w:r w:rsidRPr="00745AD1">
              <w:rPr>
                <w:sz w:val="24"/>
                <w:lang w:val="ky-KG"/>
              </w:rPr>
              <w:t>Жашылча өсүмдүктөрү</w:t>
            </w:r>
            <w:r>
              <w:rPr>
                <w:sz w:val="24"/>
                <w:lang w:val="ky-KG"/>
              </w:rPr>
              <w:t xml:space="preserve"> 89,0 миң тонна жыйналып, 2019-жылга салыштырмалуу 9,9 пайызга же 9,8 миң тоннага аз болду. </w:t>
            </w:r>
          </w:p>
        </w:tc>
        <w:tc>
          <w:tcPr>
            <w:tcW w:w="4766" w:type="dxa"/>
            <w:shd w:val="clear" w:color="auto" w:fill="auto"/>
          </w:tcPr>
          <w:p w:rsidR="0030603F"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Овощей собрано 89,0 тыс.тонн, по сравнению с 2019 годом на 9,9 процента или на 9,8 тыс.тонн меньше.</w:t>
            </w:r>
          </w:p>
        </w:tc>
      </w:tr>
      <w:tr w:rsidR="0030603F" w:rsidRPr="00BF300B" w:rsidTr="00EB5E72">
        <w:tc>
          <w:tcPr>
            <w:tcW w:w="4873" w:type="dxa"/>
            <w:shd w:val="clear" w:color="auto" w:fill="auto"/>
          </w:tcPr>
          <w:p w:rsidR="0030603F" w:rsidRPr="00C9481F" w:rsidRDefault="0030603F" w:rsidP="00B11716">
            <w:pPr>
              <w:pStyle w:val="23"/>
              <w:ind w:firstLine="720"/>
              <w:jc w:val="both"/>
              <w:rPr>
                <w:b/>
                <w:i/>
                <w:sz w:val="24"/>
                <w:lang w:val="ky-KG"/>
              </w:rPr>
            </w:pPr>
            <w:r w:rsidRPr="00F80412">
              <w:rPr>
                <w:sz w:val="24"/>
                <w:lang w:val="ky-KG"/>
              </w:rPr>
              <w:t>Бакча өсүмдүктөрүнүн</w:t>
            </w:r>
            <w:r>
              <w:rPr>
                <w:b/>
                <w:i/>
                <w:sz w:val="24"/>
                <w:lang w:val="ky-KG"/>
              </w:rPr>
              <w:t xml:space="preserve"> </w:t>
            </w:r>
            <w:r>
              <w:rPr>
                <w:sz w:val="24"/>
                <w:lang w:val="ky-KG"/>
              </w:rPr>
              <w:t xml:space="preserve"> 82 гектардан жыйналган дүң жыйымы 1,7 миң тонна болуп, </w:t>
            </w:r>
            <w:r w:rsidR="00B11716">
              <w:rPr>
                <w:sz w:val="24"/>
                <w:lang w:val="ky-KG"/>
              </w:rPr>
              <w:t xml:space="preserve">өткөм </w:t>
            </w:r>
            <w:r w:rsidR="00B11716" w:rsidRPr="00B11716">
              <w:rPr>
                <w:sz w:val="24"/>
              </w:rPr>
              <w:t>2019-</w:t>
            </w:r>
            <w:r w:rsidR="00B11716">
              <w:rPr>
                <w:sz w:val="24"/>
                <w:lang w:val="ky-KG"/>
              </w:rPr>
              <w:t>жылга</w:t>
            </w:r>
            <w:r>
              <w:rPr>
                <w:sz w:val="24"/>
                <w:lang w:val="ky-KG"/>
              </w:rPr>
              <w:t xml:space="preserve"> салыштырмалуу 2,7 пайызга көбөйгөн.</w:t>
            </w:r>
          </w:p>
        </w:tc>
        <w:tc>
          <w:tcPr>
            <w:tcW w:w="4766" w:type="dxa"/>
            <w:shd w:val="clear" w:color="auto" w:fill="auto"/>
          </w:tcPr>
          <w:p w:rsidR="0030603F"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 xml:space="preserve">Бахчевые культуры собраны с площади 82 гектаров и составила 1,7 тыс. тонн, по сравнению с прошлым годом увеличилась на 2,7 процента. </w:t>
            </w:r>
          </w:p>
        </w:tc>
      </w:tr>
      <w:tr w:rsidR="0030603F" w:rsidRPr="00BF300B" w:rsidTr="00EB5E72">
        <w:tc>
          <w:tcPr>
            <w:tcW w:w="4873" w:type="dxa"/>
            <w:shd w:val="clear" w:color="auto" w:fill="auto"/>
          </w:tcPr>
          <w:p w:rsidR="0030603F" w:rsidRPr="00C9481F" w:rsidRDefault="0030603F" w:rsidP="0030603F">
            <w:pPr>
              <w:pStyle w:val="23"/>
              <w:ind w:firstLine="720"/>
              <w:jc w:val="both"/>
              <w:rPr>
                <w:b/>
                <w:i/>
                <w:sz w:val="24"/>
                <w:lang w:val="ky-KG"/>
              </w:rPr>
            </w:pPr>
            <w:r w:rsidRPr="009F3D83">
              <w:rPr>
                <w:color w:val="222222"/>
                <w:sz w:val="24"/>
                <w:szCs w:val="24"/>
                <w:lang w:val="ky-KG"/>
              </w:rPr>
              <w:t>Тоют өсүмдүктөрү</w:t>
            </w:r>
            <w:r>
              <w:rPr>
                <w:color w:val="222222"/>
                <w:sz w:val="24"/>
                <w:szCs w:val="24"/>
                <w:lang w:val="ky-KG"/>
              </w:rPr>
              <w:t xml:space="preserve"> 2020-жылы 137,9 миң тонна жыйналып, 2019-жылга салыштырмалуу 2,8 миң тоннага көп жыйналган. </w:t>
            </w:r>
          </w:p>
        </w:tc>
        <w:tc>
          <w:tcPr>
            <w:tcW w:w="4766" w:type="dxa"/>
            <w:shd w:val="clear" w:color="auto" w:fill="auto"/>
          </w:tcPr>
          <w:p w:rsidR="0030603F"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 xml:space="preserve">Кормовых культур в 2020 году собрано 137,9 тыс.тонн, по сравнению с прошлым годом собрано на 2,8 тыс.тонн больше. </w:t>
            </w:r>
          </w:p>
        </w:tc>
      </w:tr>
      <w:tr w:rsidR="0030603F" w:rsidRPr="00BF300B" w:rsidTr="00EB5E72">
        <w:tc>
          <w:tcPr>
            <w:tcW w:w="4873" w:type="dxa"/>
            <w:shd w:val="clear" w:color="auto" w:fill="auto"/>
          </w:tcPr>
          <w:p w:rsidR="0030603F" w:rsidRPr="00F31829" w:rsidRDefault="0030603F" w:rsidP="00B11716">
            <w:pPr>
              <w:pStyle w:val="23"/>
              <w:ind w:firstLine="720"/>
              <w:jc w:val="both"/>
              <w:rPr>
                <w:color w:val="222222"/>
                <w:sz w:val="24"/>
                <w:szCs w:val="24"/>
                <w:lang w:val="ky-KG"/>
              </w:rPr>
            </w:pPr>
            <w:r>
              <w:rPr>
                <w:sz w:val="24"/>
                <w:lang w:val="ky-KG"/>
              </w:rPr>
              <w:t xml:space="preserve">Талас облусунда 4061 гектар жерди </w:t>
            </w:r>
            <w:r w:rsidRPr="00FF23DC">
              <w:rPr>
                <w:sz w:val="24"/>
                <w:lang w:val="ky-KG"/>
              </w:rPr>
              <w:t>мөмө-жемиш</w:t>
            </w:r>
            <w:r>
              <w:rPr>
                <w:sz w:val="24"/>
                <w:lang w:val="ky-KG"/>
              </w:rPr>
              <w:t xml:space="preserve"> бактары ээлейт. Анын ичинен, 3047 гектары мөмө берүүчү бактар. 2020-жылы Талас облусунда мөмө-жемиштерд</w:t>
            </w:r>
            <w:r w:rsidR="00B11716">
              <w:rPr>
                <w:sz w:val="24"/>
                <w:lang w:val="ky-KG"/>
              </w:rPr>
              <w:t>е</w:t>
            </w:r>
            <w:r>
              <w:rPr>
                <w:sz w:val="24"/>
                <w:lang w:val="ky-KG"/>
              </w:rPr>
              <w:t xml:space="preserve">н түшүмү 22,2 миң тонна </w:t>
            </w:r>
            <w:r w:rsidR="00B11716">
              <w:rPr>
                <w:sz w:val="24"/>
                <w:lang w:val="ky-KG"/>
              </w:rPr>
              <w:t xml:space="preserve">түшүм </w:t>
            </w:r>
            <w:r>
              <w:rPr>
                <w:sz w:val="24"/>
                <w:lang w:val="ky-KG"/>
              </w:rPr>
              <w:t xml:space="preserve">жыйналды. Бул көрсөткүч 2019-жылга салыштырмалуу 0,4 пайызга көп болду. Орточо түшүмдүүлүгү гектарына 72,8 центнерден айланды (2019-ж.- 73,4). </w:t>
            </w:r>
          </w:p>
        </w:tc>
        <w:tc>
          <w:tcPr>
            <w:tcW w:w="4766" w:type="dxa"/>
            <w:shd w:val="clear" w:color="auto" w:fill="auto"/>
          </w:tcPr>
          <w:p w:rsidR="0030603F" w:rsidRPr="001B174E" w:rsidRDefault="0030603F" w:rsidP="0030603F">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i/>
                <w:sz w:val="24"/>
                <w:lang w:val="ky-KG"/>
              </w:rPr>
              <w:t xml:space="preserve">Всего по Таласской области </w:t>
            </w:r>
            <w:r>
              <w:rPr>
                <w:rFonts w:ascii="Times New Roman UniToktom" w:hAnsi="Times New Roman UniToktom" w:cs="Times New Roman UniToktom"/>
                <w:i/>
                <w:sz w:val="24"/>
              </w:rPr>
              <w:t>40</w:t>
            </w:r>
            <w:r>
              <w:rPr>
                <w:rFonts w:ascii="Times New Roman UniToktom" w:hAnsi="Times New Roman UniToktom" w:cs="Times New Roman UniToktom"/>
                <w:i/>
                <w:sz w:val="24"/>
                <w:lang w:val="ky-KG"/>
              </w:rPr>
              <w:t>61</w:t>
            </w:r>
            <w:r>
              <w:rPr>
                <w:rFonts w:ascii="Times New Roman UniToktom" w:hAnsi="Times New Roman UniToktom" w:cs="Times New Roman UniToktom"/>
                <w:i/>
                <w:sz w:val="24"/>
              </w:rPr>
              <w:t xml:space="preserve"> гектаров земли заняты под плодово-ягодные насаждения, из них, 30</w:t>
            </w:r>
            <w:r>
              <w:rPr>
                <w:rFonts w:ascii="Times New Roman UniToktom" w:hAnsi="Times New Roman UniToktom" w:cs="Times New Roman UniToktom"/>
                <w:i/>
                <w:sz w:val="24"/>
                <w:lang w:val="ky-KG"/>
              </w:rPr>
              <w:t>47</w:t>
            </w:r>
            <w:r>
              <w:rPr>
                <w:rFonts w:ascii="Times New Roman UniToktom" w:hAnsi="Times New Roman UniToktom" w:cs="Times New Roman UniToktom"/>
                <w:i/>
                <w:sz w:val="24"/>
              </w:rPr>
              <w:t xml:space="preserve"> гектаров в плодоносящем возрасте. В 20</w:t>
            </w:r>
            <w:r>
              <w:rPr>
                <w:rFonts w:ascii="Times New Roman UniToktom" w:hAnsi="Times New Roman UniToktom" w:cs="Times New Roman UniToktom"/>
                <w:i/>
                <w:sz w:val="24"/>
                <w:lang w:val="ky-KG"/>
              </w:rPr>
              <w:t>20</w:t>
            </w:r>
            <w:r>
              <w:rPr>
                <w:rFonts w:ascii="Times New Roman UniToktom" w:hAnsi="Times New Roman UniToktom" w:cs="Times New Roman UniToktom"/>
                <w:i/>
                <w:sz w:val="24"/>
              </w:rPr>
              <w:t xml:space="preserve"> году с</w:t>
            </w:r>
            <w:r>
              <w:rPr>
                <w:rFonts w:ascii="Times New Roman UniToktom" w:hAnsi="Times New Roman UniToktom" w:cs="Times New Roman UniToktom"/>
                <w:i/>
                <w:sz w:val="24"/>
              </w:rPr>
              <w:t>о</w:t>
            </w:r>
            <w:r>
              <w:rPr>
                <w:rFonts w:ascii="Times New Roman UniToktom" w:hAnsi="Times New Roman UniToktom" w:cs="Times New Roman UniToktom"/>
                <w:i/>
                <w:sz w:val="24"/>
              </w:rPr>
              <w:t>брано 22,</w:t>
            </w:r>
            <w:r>
              <w:rPr>
                <w:rFonts w:ascii="Times New Roman UniToktom" w:hAnsi="Times New Roman UniToktom" w:cs="Times New Roman UniToktom"/>
                <w:i/>
                <w:sz w:val="24"/>
                <w:lang w:val="ky-KG"/>
              </w:rPr>
              <w:t>2</w:t>
            </w:r>
            <w:r>
              <w:rPr>
                <w:rFonts w:ascii="Times New Roman UniToktom" w:hAnsi="Times New Roman UniToktom" w:cs="Times New Roman UniToktom"/>
                <w:i/>
                <w:sz w:val="24"/>
              </w:rPr>
              <w:t xml:space="preserve"> тыс.тонн плодово-ягодных культур, по сравнению с прошлым 2019 г</w:t>
            </w:r>
            <w:r>
              <w:rPr>
                <w:rFonts w:ascii="Times New Roman UniToktom" w:hAnsi="Times New Roman UniToktom" w:cs="Times New Roman UniToktom"/>
                <w:i/>
                <w:sz w:val="24"/>
              </w:rPr>
              <w:t>о</w:t>
            </w:r>
            <w:r>
              <w:rPr>
                <w:rFonts w:ascii="Times New Roman UniToktom" w:hAnsi="Times New Roman UniToktom" w:cs="Times New Roman UniToktom"/>
                <w:i/>
                <w:sz w:val="24"/>
              </w:rPr>
              <w:t xml:space="preserve">дом больше на </w:t>
            </w:r>
            <w:r>
              <w:rPr>
                <w:rFonts w:ascii="Times New Roman UniToktom" w:hAnsi="Times New Roman UniToktom" w:cs="Times New Roman UniToktom"/>
                <w:i/>
                <w:sz w:val="24"/>
                <w:lang w:val="ky-KG"/>
              </w:rPr>
              <w:t>0,4</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процента, </w:t>
            </w:r>
            <w:r>
              <w:rPr>
                <w:rFonts w:ascii="Times New Roman UniToktom" w:hAnsi="Times New Roman UniToktom" w:cs="Times New Roman UniToktom"/>
                <w:i/>
                <w:sz w:val="24"/>
              </w:rPr>
              <w:t>средняя ур</w:t>
            </w:r>
            <w:r>
              <w:rPr>
                <w:rFonts w:ascii="Times New Roman UniToktom" w:hAnsi="Times New Roman UniToktom" w:cs="Times New Roman UniToktom"/>
                <w:i/>
                <w:sz w:val="24"/>
              </w:rPr>
              <w:t>о</w:t>
            </w:r>
            <w:r>
              <w:rPr>
                <w:rFonts w:ascii="Times New Roman UniToktom" w:hAnsi="Times New Roman UniToktom" w:cs="Times New Roman UniToktom"/>
                <w:i/>
                <w:sz w:val="24"/>
              </w:rPr>
              <w:t xml:space="preserve">жайность составила </w:t>
            </w:r>
            <w:r>
              <w:rPr>
                <w:rFonts w:ascii="Times New Roman UniToktom" w:hAnsi="Times New Roman UniToktom" w:cs="Times New Roman UniToktom"/>
                <w:i/>
                <w:sz w:val="24"/>
                <w:lang w:val="ky-KG"/>
              </w:rPr>
              <w:t>72,8</w:t>
            </w:r>
            <w:r>
              <w:rPr>
                <w:rFonts w:ascii="Times New Roman UniToktom" w:hAnsi="Times New Roman UniToktom" w:cs="Times New Roman UniToktom"/>
                <w:i/>
                <w:sz w:val="24"/>
              </w:rPr>
              <w:t xml:space="preserve"> центнера (в 201</w:t>
            </w:r>
            <w:r>
              <w:rPr>
                <w:rFonts w:ascii="Times New Roman UniToktom" w:hAnsi="Times New Roman UniToktom" w:cs="Times New Roman UniToktom"/>
                <w:i/>
                <w:sz w:val="24"/>
                <w:lang w:val="ky-KG"/>
              </w:rPr>
              <w:t>9</w:t>
            </w:r>
            <w:r>
              <w:rPr>
                <w:rFonts w:ascii="Times New Roman UniToktom" w:hAnsi="Times New Roman UniToktom" w:cs="Times New Roman UniToktom"/>
                <w:i/>
                <w:sz w:val="24"/>
              </w:rPr>
              <w:t xml:space="preserve"> году – </w:t>
            </w:r>
            <w:r>
              <w:rPr>
                <w:rFonts w:ascii="Times New Roman UniToktom" w:hAnsi="Times New Roman UniToktom" w:cs="Times New Roman UniToktom"/>
                <w:i/>
                <w:sz w:val="24"/>
                <w:lang w:val="ky-KG"/>
              </w:rPr>
              <w:t>73,4</w:t>
            </w:r>
            <w:r>
              <w:rPr>
                <w:rFonts w:ascii="Times New Roman UniToktom" w:hAnsi="Times New Roman UniToktom" w:cs="Times New Roman UniToktom"/>
                <w:i/>
                <w:sz w:val="24"/>
              </w:rPr>
              <w:t>).</w:t>
            </w:r>
          </w:p>
        </w:tc>
      </w:tr>
      <w:tr w:rsidR="0030603F" w:rsidRPr="00BF300B" w:rsidTr="00EB5E72">
        <w:tc>
          <w:tcPr>
            <w:tcW w:w="4873" w:type="dxa"/>
            <w:shd w:val="clear" w:color="auto" w:fill="auto"/>
          </w:tcPr>
          <w:p w:rsidR="0030603F" w:rsidRDefault="0030603F" w:rsidP="0030603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Келерки жылдын түшүмү үчүн күздүк жана тоңдурма айдоо бештин айынын 28-не карата 7708 гектар жер айдалган, бул өткөн жылга салыштырмалуу 1,4 эсеге көп. Жалпы облустун аймагында 6201 гектар жерге күздүк себилди, бул өткөн жылга салыштырмалуу 1,5 эсеге же 2059 гектарга көп. Анын ичинен, 6072 гектар жерге буудай айдалса, 129 гектарына арпа айдалган. Ал эми тоңдурма 1507 гектарды түзүп, өткөн жылга салыштырмалуу 18,8 пайызга көп айдалган.</w:t>
            </w:r>
          </w:p>
        </w:tc>
        <w:tc>
          <w:tcPr>
            <w:tcW w:w="4766" w:type="dxa"/>
            <w:shd w:val="clear" w:color="auto" w:fill="auto"/>
          </w:tcPr>
          <w:p w:rsidR="0030603F" w:rsidRDefault="0030603F" w:rsidP="0030603F">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lang w:val="ky-KG"/>
              </w:rPr>
              <w:t>На конец 2020 года в</w:t>
            </w:r>
            <w:r>
              <w:rPr>
                <w:rFonts w:ascii="Times New Roman UniToktom" w:hAnsi="Times New Roman UniToktom" w:cs="Times New Roman UniToktom"/>
                <w:i/>
                <w:sz w:val="24"/>
              </w:rPr>
              <w:t xml:space="preserve">спахано почвы под посев озимых осенью текущего года и вспахано зяби всего </w:t>
            </w:r>
            <w:r>
              <w:rPr>
                <w:rFonts w:ascii="Times New Roman UniToktom" w:hAnsi="Times New Roman UniToktom" w:cs="Times New Roman UniToktom"/>
                <w:i/>
                <w:sz w:val="24"/>
                <w:lang w:val="ky-KG"/>
              </w:rPr>
              <w:t xml:space="preserve">7708 </w:t>
            </w:r>
            <w:r>
              <w:rPr>
                <w:rFonts w:ascii="Times New Roman UniToktom" w:hAnsi="Times New Roman UniToktom" w:cs="Times New Roman UniToktom"/>
                <w:i/>
                <w:sz w:val="24"/>
              </w:rPr>
              <w:t xml:space="preserve">гектара, из них под посев озимых культур </w:t>
            </w:r>
            <w:r>
              <w:rPr>
                <w:rFonts w:ascii="Times New Roman UniToktom" w:hAnsi="Times New Roman UniToktom" w:cs="Times New Roman UniToktom"/>
                <w:i/>
                <w:sz w:val="24"/>
                <w:lang w:val="ky-KG"/>
              </w:rPr>
              <w:t>6201</w:t>
            </w:r>
            <w:r>
              <w:rPr>
                <w:rFonts w:ascii="Times New Roman UniToktom" w:hAnsi="Times New Roman UniToktom" w:cs="Times New Roman UniToktom"/>
                <w:i/>
                <w:sz w:val="24"/>
              </w:rPr>
              <w:t xml:space="preserve"> гектара, зябь </w:t>
            </w:r>
            <w:r>
              <w:rPr>
                <w:rFonts w:ascii="Times New Roman UniToktom" w:hAnsi="Times New Roman UniToktom" w:cs="Times New Roman UniToktom"/>
                <w:i/>
                <w:sz w:val="24"/>
                <w:lang w:val="ky-KG"/>
              </w:rPr>
              <w:t>1507</w:t>
            </w:r>
            <w:r>
              <w:rPr>
                <w:rFonts w:ascii="Times New Roman UniToktom" w:hAnsi="Times New Roman UniToktom" w:cs="Times New Roman UniToktom"/>
                <w:i/>
                <w:sz w:val="24"/>
              </w:rPr>
              <w:t xml:space="preserve"> гектаров. Посев озимых культур по сравнению с прошлым годом </w:t>
            </w:r>
            <w:r>
              <w:rPr>
                <w:rFonts w:ascii="Times New Roman UniToktom" w:hAnsi="Times New Roman UniToktom" w:cs="Times New Roman UniToktom"/>
                <w:i/>
                <w:sz w:val="24"/>
                <w:lang w:val="ky-KG"/>
              </w:rPr>
              <w:t>увеличилась в</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1,5 раза или на 2059 гектаров. Из посеянных озимых 6072 гектара занимает пшеница и 129 гектаров ячменя. В</w:t>
            </w:r>
            <w:r>
              <w:rPr>
                <w:rFonts w:ascii="Times New Roman UniToktom" w:hAnsi="Times New Roman UniToktom" w:cs="Times New Roman UniToktom"/>
                <w:i/>
                <w:sz w:val="24"/>
              </w:rPr>
              <w:t xml:space="preserve">спашка зяби увеличилась </w:t>
            </w:r>
            <w:r>
              <w:rPr>
                <w:rFonts w:ascii="Times New Roman UniToktom" w:hAnsi="Times New Roman UniToktom" w:cs="Times New Roman UniToktom"/>
                <w:i/>
                <w:sz w:val="24"/>
                <w:lang w:val="ky-KG"/>
              </w:rPr>
              <w:t>на 18,8 процента и составила 1507 гектара.</w:t>
            </w:r>
            <w:r>
              <w:rPr>
                <w:rFonts w:ascii="Times New Roman UniToktom" w:hAnsi="Times New Roman UniToktom" w:cs="Times New Roman UniToktom"/>
                <w:i/>
                <w:sz w:val="24"/>
              </w:rPr>
              <w:t xml:space="preserve"> </w:t>
            </w:r>
          </w:p>
        </w:tc>
      </w:tr>
      <w:tr w:rsidR="0030603F" w:rsidRPr="008C5913" w:rsidTr="00EB5E72">
        <w:tc>
          <w:tcPr>
            <w:tcW w:w="4873" w:type="dxa"/>
            <w:shd w:val="clear" w:color="auto" w:fill="auto"/>
          </w:tcPr>
          <w:p w:rsidR="0030603F" w:rsidRPr="008C5913" w:rsidRDefault="0030603F" w:rsidP="00B11716">
            <w:pPr>
              <w:spacing w:before="60"/>
              <w:ind w:left="108" w:firstLine="601"/>
              <w:jc w:val="both"/>
              <w:rPr>
                <w:rFonts w:ascii="Times New Roman UniToktom" w:hAnsi="Times New Roman UniToktom" w:cs="Times New Roman UniToktom"/>
                <w:sz w:val="18"/>
                <w:szCs w:val="18"/>
                <w:lang w:val="ky-KG"/>
              </w:rPr>
            </w:pPr>
            <w:r>
              <w:rPr>
                <w:rFonts w:ascii="Times New Roman UniToktom" w:hAnsi="Times New Roman UniToktom" w:cs="Times New Roman UniToktom"/>
                <w:sz w:val="24"/>
                <w:lang w:val="ky-KG"/>
              </w:rPr>
              <w:t>20</w:t>
            </w:r>
            <w:r w:rsidR="00B11716">
              <w:rPr>
                <w:rFonts w:ascii="Times New Roman UniToktom" w:hAnsi="Times New Roman UniToktom" w:cs="Times New Roman UniToktom"/>
                <w:sz w:val="24"/>
                <w:lang w:val="ky-KG"/>
              </w:rPr>
              <w:t>20</w:t>
            </w:r>
            <w:r>
              <w:rPr>
                <w:rFonts w:ascii="Times New Roman UniToktom" w:hAnsi="Times New Roman UniToktom" w:cs="Times New Roman UniToktom"/>
                <w:sz w:val="24"/>
                <w:lang w:val="ky-KG"/>
              </w:rPr>
              <w:t>-жылы</w:t>
            </w:r>
            <w:r w:rsidRPr="008C591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201</w:t>
            </w:r>
            <w:r w:rsidR="00B11716">
              <w:rPr>
                <w:rFonts w:ascii="Times New Roman UniToktom" w:hAnsi="Times New Roman UniToktom" w:cs="Times New Roman UniToktom"/>
                <w:sz w:val="24"/>
                <w:szCs w:val="24"/>
                <w:lang w:val="ky-KG"/>
              </w:rPr>
              <w:t>9</w:t>
            </w:r>
            <w:r>
              <w:rPr>
                <w:rFonts w:ascii="Times New Roman UniToktom" w:hAnsi="Times New Roman UniToktom" w:cs="Times New Roman UniToktom"/>
                <w:sz w:val="24"/>
                <w:szCs w:val="24"/>
                <w:lang w:val="ky-KG"/>
              </w:rPr>
              <w:t>-жылга карата</w:t>
            </w:r>
            <w:r w:rsidRPr="008C5913">
              <w:rPr>
                <w:rFonts w:ascii="Times New Roman UniToktom" w:hAnsi="Times New Roman UniToktom" w:cs="Times New Roman UniToktom"/>
                <w:sz w:val="24"/>
                <w:szCs w:val="24"/>
                <w:lang w:val="ky-KG"/>
              </w:rPr>
              <w:t xml:space="preserve"> мал чарбасынын  негизги түрлөрүн өндүрүү көлөмүн алсак эт, </w:t>
            </w:r>
            <w:r>
              <w:rPr>
                <w:rFonts w:ascii="Times New Roman UniToktom" w:hAnsi="Times New Roman UniToktom" w:cs="Times New Roman UniToktom"/>
                <w:sz w:val="24"/>
                <w:szCs w:val="24"/>
                <w:lang w:val="ky-KG"/>
              </w:rPr>
              <w:t xml:space="preserve">сүт, </w:t>
            </w:r>
            <w:r w:rsidRPr="008C5913">
              <w:rPr>
                <w:rFonts w:ascii="Times New Roman UniToktom" w:hAnsi="Times New Roman UniToktom" w:cs="Times New Roman UniToktom"/>
                <w:sz w:val="24"/>
                <w:szCs w:val="24"/>
                <w:lang w:val="ky-KG"/>
              </w:rPr>
              <w:t xml:space="preserve">жумуртка жана жүн өндүрүү өсүш менен жыйынтыкталды. </w:t>
            </w:r>
          </w:p>
        </w:tc>
        <w:tc>
          <w:tcPr>
            <w:tcW w:w="4766" w:type="dxa"/>
            <w:shd w:val="clear" w:color="auto" w:fill="auto"/>
          </w:tcPr>
          <w:p w:rsidR="0030603F" w:rsidRPr="003F59BC" w:rsidRDefault="0030603F" w:rsidP="00B11716">
            <w:pPr>
              <w:pStyle w:val="23"/>
              <w:ind w:firstLine="720"/>
              <w:jc w:val="both"/>
              <w:rPr>
                <w:rFonts w:ascii="Times New Roman UniToktom" w:hAnsi="Times New Roman UniToktom" w:cs="Times New Roman UniToktom"/>
                <w:i/>
                <w:sz w:val="24"/>
              </w:rPr>
            </w:pPr>
            <w:r w:rsidRPr="003F59BC">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20</w:t>
            </w:r>
            <w:r w:rsidR="00B11716">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 xml:space="preserve"> году</w:t>
            </w:r>
            <w:r w:rsidRPr="003F59BC">
              <w:rPr>
                <w:rFonts w:ascii="Times New Roman UniToktom" w:hAnsi="Times New Roman UniToktom" w:cs="Times New Roman UniToktom"/>
                <w:i/>
                <w:sz w:val="24"/>
              </w:rPr>
              <w:t>, по сравнению с</w:t>
            </w:r>
            <w:r>
              <w:rPr>
                <w:rFonts w:ascii="Times New Roman UniToktom" w:hAnsi="Times New Roman UniToktom" w:cs="Times New Roman UniToktom"/>
                <w:i/>
                <w:sz w:val="24"/>
                <w:lang w:val="ky-KG"/>
              </w:rPr>
              <w:t xml:space="preserve"> 201</w:t>
            </w:r>
            <w:r w:rsidR="00B11716">
              <w:rPr>
                <w:rFonts w:ascii="Times New Roman UniToktom" w:hAnsi="Times New Roman UniToktom" w:cs="Times New Roman UniToktom"/>
                <w:i/>
                <w:sz w:val="24"/>
                <w:lang w:val="ky-KG"/>
              </w:rPr>
              <w:t>9</w:t>
            </w:r>
            <w:r>
              <w:rPr>
                <w:rFonts w:ascii="Times New Roman UniToktom" w:hAnsi="Times New Roman UniToktom" w:cs="Times New Roman UniToktom"/>
                <w:i/>
                <w:sz w:val="24"/>
                <w:lang w:val="ky-KG"/>
              </w:rPr>
              <w:t xml:space="preserve"> годом </w:t>
            </w:r>
            <w:r w:rsidRPr="003F59BC">
              <w:rPr>
                <w:rFonts w:ascii="Times New Roman UniToktom" w:hAnsi="Times New Roman UniToktom" w:cs="Times New Roman UniToktom"/>
                <w:i/>
                <w:sz w:val="24"/>
              </w:rPr>
              <w:t>объемы производства основных в</w:t>
            </w:r>
            <w:r w:rsidRPr="003F59BC">
              <w:rPr>
                <w:rFonts w:ascii="Times New Roman UniToktom" w:hAnsi="Times New Roman UniToktom" w:cs="Times New Roman UniToktom"/>
                <w:i/>
                <w:sz w:val="24"/>
              </w:rPr>
              <w:t>и</w:t>
            </w:r>
            <w:r w:rsidRPr="003F59BC">
              <w:rPr>
                <w:rFonts w:ascii="Times New Roman UniToktom" w:hAnsi="Times New Roman UniToktom" w:cs="Times New Roman UniToktom"/>
                <w:i/>
                <w:sz w:val="24"/>
              </w:rPr>
              <w:t>дов животноводческой про</w:t>
            </w:r>
            <w:r>
              <w:rPr>
                <w:rFonts w:ascii="Times New Roman UniToktom" w:hAnsi="Times New Roman UniToktom" w:cs="Times New Roman UniToktom"/>
                <w:i/>
                <w:sz w:val="24"/>
              </w:rPr>
              <w:t>дукции увелич</w:t>
            </w:r>
            <w:r>
              <w:rPr>
                <w:rFonts w:ascii="Times New Roman UniToktom" w:hAnsi="Times New Roman UniToktom" w:cs="Times New Roman UniToktom"/>
                <w:i/>
                <w:sz w:val="24"/>
              </w:rPr>
              <w:t>и</w:t>
            </w:r>
            <w:r>
              <w:rPr>
                <w:rFonts w:ascii="Times New Roman UniToktom" w:hAnsi="Times New Roman UniToktom" w:cs="Times New Roman UniToktom"/>
                <w:i/>
                <w:sz w:val="24"/>
              </w:rPr>
              <w:t>лись</w:t>
            </w:r>
            <w:r w:rsidRPr="003F59BC">
              <w:rPr>
                <w:rFonts w:ascii="Times New Roman UniToktom" w:hAnsi="Times New Roman UniToktom" w:cs="Times New Roman UniToktom"/>
                <w:i/>
                <w:sz w:val="24"/>
              </w:rPr>
              <w:t xml:space="preserve">. </w:t>
            </w:r>
          </w:p>
        </w:tc>
      </w:tr>
    </w:tbl>
    <w:p w:rsidR="008A0E04" w:rsidRDefault="008A0E04">
      <w:pPr>
        <w:widowControl/>
        <w:autoSpaceDE/>
        <w:autoSpaceDN/>
      </w:pPr>
      <w:r>
        <w:br w:type="page"/>
      </w:r>
    </w:p>
    <w:tbl>
      <w:tblPr>
        <w:tblStyle w:val="af1"/>
        <w:tblW w:w="963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61"/>
      </w:tblGrid>
      <w:tr w:rsidR="0030603F" w:rsidRPr="006E6027" w:rsidTr="00EB5E72">
        <w:tc>
          <w:tcPr>
            <w:tcW w:w="4678" w:type="dxa"/>
          </w:tcPr>
          <w:p w:rsidR="0030603F" w:rsidRPr="0058371C" w:rsidRDefault="0030603F" w:rsidP="0030603F">
            <w:pPr>
              <w:spacing w:before="60"/>
              <w:jc w:val="center"/>
              <w:rPr>
                <w:rFonts w:ascii="Times New Roman UniToktom" w:hAnsi="Times New Roman UniToktom" w:cs="Times New Roman UniToktom"/>
                <w:b/>
                <w:sz w:val="24"/>
                <w:lang w:val="ky-KG"/>
              </w:rPr>
            </w:pPr>
            <w:r w:rsidRPr="0058371C">
              <w:rPr>
                <w:rFonts w:ascii="Times New Roman UniToktom" w:hAnsi="Times New Roman UniToktom" w:cs="Times New Roman UniToktom"/>
                <w:b/>
                <w:sz w:val="24"/>
                <w:lang w:val="ky-KG"/>
              </w:rPr>
              <w:lastRenderedPageBreak/>
              <w:t>1-график: Бардык түрдөгү чарбалардан мал чарба азыктарын</w:t>
            </w:r>
            <w:r>
              <w:rPr>
                <w:rFonts w:ascii="Times New Roman UniToktom" w:hAnsi="Times New Roman UniToktom" w:cs="Times New Roman UniToktom"/>
                <w:b/>
                <w:sz w:val="24"/>
                <w:lang w:val="ky-KG"/>
              </w:rPr>
              <w:t xml:space="preserve"> жыл ичинде</w:t>
            </w:r>
            <w:r w:rsidRPr="0058371C">
              <w:rPr>
                <w:rFonts w:ascii="Times New Roman UniToktom" w:hAnsi="Times New Roman UniToktom" w:cs="Times New Roman UniToktom"/>
                <w:b/>
                <w:sz w:val="24"/>
                <w:lang w:val="ky-KG"/>
              </w:rPr>
              <w:t xml:space="preserve"> өндүрү</w:t>
            </w:r>
            <w:r>
              <w:rPr>
                <w:rFonts w:ascii="Times New Roman UniToktom" w:hAnsi="Times New Roman UniToktom" w:cs="Times New Roman UniToktom"/>
                <w:b/>
                <w:sz w:val="24"/>
                <w:lang w:val="ky-KG"/>
              </w:rPr>
              <w:t>л</w:t>
            </w:r>
            <w:r w:rsidRPr="0058371C">
              <w:rPr>
                <w:rFonts w:ascii="Times New Roman UniToktom" w:hAnsi="Times New Roman UniToktom" w:cs="Times New Roman UniToktom"/>
                <w:b/>
                <w:sz w:val="24"/>
                <w:lang w:val="ky-KG"/>
              </w:rPr>
              <w:t>ү</w:t>
            </w:r>
            <w:r>
              <w:rPr>
                <w:rFonts w:ascii="Times New Roman UniToktom" w:hAnsi="Times New Roman UniToktom" w:cs="Times New Roman UniToktom"/>
                <w:b/>
                <w:sz w:val="24"/>
                <w:lang w:val="ky-KG"/>
              </w:rPr>
              <w:t>ш</w:t>
            </w:r>
            <w:r w:rsidRPr="0058371C">
              <w:rPr>
                <w:rFonts w:ascii="Times New Roman UniToktom" w:hAnsi="Times New Roman UniToktom" w:cs="Times New Roman UniToktom"/>
                <w:b/>
                <w:sz w:val="24"/>
                <w:lang w:val="ky-KG"/>
              </w:rPr>
              <w:t>ү</w:t>
            </w:r>
          </w:p>
          <w:p w:rsidR="0030603F" w:rsidRPr="0058371C" w:rsidRDefault="0030603F" w:rsidP="0030603F">
            <w:pPr>
              <w:jc w:val="center"/>
              <w:rPr>
                <w:rFonts w:ascii="Times New Roman UniToktom" w:hAnsi="Times New Roman UniToktom" w:cs="Times New Roman UniToktom"/>
                <w:sz w:val="24"/>
                <w:lang w:val="ky-KG"/>
              </w:rPr>
            </w:pPr>
            <w:r>
              <w:rPr>
                <w:rFonts w:ascii="Times New Roman UniToktom" w:hAnsi="Times New Roman UniToktom" w:cs="Times New Roman UniToktom"/>
                <w:i/>
                <w:sz w:val="24"/>
                <w:szCs w:val="24"/>
              </w:rPr>
              <w:t>(</w:t>
            </w:r>
            <w:r w:rsidRPr="0058371C">
              <w:rPr>
                <w:rFonts w:ascii="Times New Roman UniToktom" w:hAnsi="Times New Roman UniToktom" w:cs="Times New Roman UniToktom"/>
                <w:i/>
                <w:sz w:val="24"/>
                <w:szCs w:val="24"/>
              </w:rPr>
              <w:t xml:space="preserve"> пайыз менен)</w:t>
            </w:r>
          </w:p>
        </w:tc>
        <w:tc>
          <w:tcPr>
            <w:tcW w:w="4961" w:type="dxa"/>
          </w:tcPr>
          <w:p w:rsidR="0030603F" w:rsidRPr="00874B58" w:rsidRDefault="0030603F" w:rsidP="0030603F">
            <w:pPr>
              <w:jc w:val="center"/>
              <w:rPr>
                <w:rFonts w:ascii="Times New Roman UniToktom" w:hAnsi="Times New Roman UniToktom" w:cs="Times New Roman UniToktom"/>
                <w:b/>
                <w:i/>
                <w:sz w:val="24"/>
                <w:lang w:val="ky-KG"/>
              </w:rPr>
            </w:pPr>
            <w:r w:rsidRPr="0058371C">
              <w:rPr>
                <w:rFonts w:ascii="Times New Roman UniToktom" w:hAnsi="Times New Roman UniToktom" w:cs="Times New Roman UniToktom"/>
                <w:b/>
                <w:i/>
                <w:sz w:val="24"/>
                <w:lang w:val="ky-KG"/>
              </w:rPr>
              <w:t xml:space="preserve">График 1: </w:t>
            </w:r>
            <w:r w:rsidRPr="0058371C">
              <w:rPr>
                <w:rFonts w:ascii="Times New Roman UniToktom" w:hAnsi="Times New Roman UniToktom" w:cs="Times New Roman UniToktom"/>
                <w:b/>
                <w:i/>
                <w:sz w:val="24"/>
              </w:rPr>
              <w:t xml:space="preserve">Производство </w:t>
            </w:r>
            <w:r>
              <w:rPr>
                <w:rFonts w:ascii="Times New Roman UniToktom" w:hAnsi="Times New Roman UniToktom" w:cs="Times New Roman UniToktom"/>
                <w:b/>
                <w:i/>
                <w:sz w:val="24"/>
                <w:lang w:val="ky-KG"/>
              </w:rPr>
              <w:t xml:space="preserve"> основных </w:t>
            </w:r>
            <w:r w:rsidRPr="0058371C">
              <w:rPr>
                <w:rFonts w:ascii="Times New Roman UniToktom" w:hAnsi="Times New Roman UniToktom" w:cs="Times New Roman UniToktom"/>
                <w:b/>
                <w:i/>
                <w:sz w:val="24"/>
              </w:rPr>
              <w:t>пр</w:t>
            </w:r>
            <w:r w:rsidRPr="0058371C">
              <w:rPr>
                <w:rFonts w:ascii="Times New Roman UniToktom" w:hAnsi="Times New Roman UniToktom" w:cs="Times New Roman UniToktom"/>
                <w:b/>
                <w:i/>
                <w:sz w:val="24"/>
              </w:rPr>
              <w:t>о</w:t>
            </w:r>
            <w:r w:rsidRPr="0058371C">
              <w:rPr>
                <w:rFonts w:ascii="Times New Roman UniToktom" w:hAnsi="Times New Roman UniToktom" w:cs="Times New Roman UniToktom"/>
                <w:b/>
                <w:i/>
                <w:sz w:val="24"/>
              </w:rPr>
              <w:t>дуктов животноводства в хозяйствах всех категорий</w:t>
            </w:r>
            <w:r>
              <w:rPr>
                <w:rFonts w:ascii="Times New Roman UniToktom" w:hAnsi="Times New Roman UniToktom" w:cs="Times New Roman UniToktom"/>
                <w:b/>
                <w:i/>
                <w:sz w:val="24"/>
                <w:lang w:val="ky-KG"/>
              </w:rPr>
              <w:t xml:space="preserve"> за год</w:t>
            </w:r>
          </w:p>
          <w:p w:rsidR="0030603F" w:rsidRPr="0058371C" w:rsidRDefault="0030603F" w:rsidP="0030603F">
            <w:pPr>
              <w:jc w:val="center"/>
              <w:rPr>
                <w:rFonts w:ascii="Times New Roman UniToktom" w:hAnsi="Times New Roman UniToktom" w:cs="Times New Roman UniToktom"/>
                <w:i/>
                <w:sz w:val="24"/>
              </w:rPr>
            </w:pPr>
            <w:r w:rsidRPr="0058371C">
              <w:rPr>
                <w:rFonts w:ascii="Times New Roman UniToktom" w:hAnsi="Times New Roman UniToktom" w:cs="Times New Roman UniToktom"/>
                <w:i/>
                <w:sz w:val="24"/>
                <w:szCs w:val="24"/>
              </w:rPr>
              <w:t>(в процентах к  прошло</w:t>
            </w:r>
            <w:r>
              <w:rPr>
                <w:rFonts w:ascii="Times New Roman UniToktom" w:hAnsi="Times New Roman UniToktom" w:cs="Times New Roman UniToktom"/>
                <w:i/>
                <w:sz w:val="24"/>
                <w:szCs w:val="24"/>
                <w:lang w:val="ky-KG"/>
              </w:rPr>
              <w:t>му</w:t>
            </w:r>
            <w:r w:rsidRPr="0058371C">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у</w:t>
            </w:r>
            <w:r>
              <w:rPr>
                <w:rFonts w:ascii="Times New Roman UniToktom" w:hAnsi="Times New Roman UniToktom" w:cs="Times New Roman UniToktom"/>
                <w:i/>
                <w:sz w:val="24"/>
                <w:szCs w:val="24"/>
              </w:rPr>
              <w:t>)</w:t>
            </w:r>
          </w:p>
        </w:tc>
      </w:tr>
    </w:tbl>
    <w:p w:rsidR="0030603F" w:rsidRPr="001402DF" w:rsidRDefault="0030603F" w:rsidP="0030603F">
      <w:pPr>
        <w:pStyle w:val="24"/>
        <w:rPr>
          <w:rFonts w:ascii="Times New Roman UniToktom" w:hAnsi="Times New Roman UniToktom" w:cs="Times New Roman UniToktom"/>
          <w:b/>
          <w:sz w:val="24"/>
          <w:szCs w:val="24"/>
        </w:rPr>
      </w:pPr>
    </w:p>
    <w:p w:rsidR="00EB5E72" w:rsidRPr="001402DF" w:rsidRDefault="00EB5E72" w:rsidP="0030603F">
      <w:pPr>
        <w:pStyle w:val="24"/>
        <w:rPr>
          <w:rFonts w:ascii="Times New Roman UniToktom" w:hAnsi="Times New Roman UniToktom" w:cs="Times New Roman UniToktom"/>
          <w:b/>
          <w:sz w:val="24"/>
          <w:szCs w:val="24"/>
        </w:rPr>
      </w:pPr>
    </w:p>
    <w:p w:rsidR="0030603F" w:rsidRDefault="0030603F" w:rsidP="0030603F">
      <w:pPr>
        <w:spacing w:before="60"/>
        <w:jc w:val="both"/>
        <w:rPr>
          <w:rFonts w:ascii="Times New Roman UniToktom" w:hAnsi="Times New Roman UniToktom" w:cs="Times New Roman UniToktom"/>
          <w:color w:val="000000"/>
          <w:sz w:val="24"/>
          <w:szCs w:val="24"/>
          <w:lang w:val="ky-KG"/>
        </w:rPr>
      </w:pPr>
      <w:r w:rsidRPr="00E2036E">
        <w:rPr>
          <w:noProof/>
        </w:rPr>
        <w:drawing>
          <wp:inline distT="0" distB="0" distL="0" distR="0" wp14:anchorId="52871EA1" wp14:editId="24AEDF81">
            <wp:extent cx="6122504" cy="2989690"/>
            <wp:effectExtent l="0" t="0" r="0" b="0"/>
            <wp:docPr id="6"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603F" w:rsidRDefault="0030603F" w:rsidP="0030603F">
      <w:pPr>
        <w:widowControl/>
        <w:autoSpaceDE/>
        <w:autoSpaceDN/>
        <w:rPr>
          <w:rFonts w:ascii="Times New Roman UniToktom" w:hAnsi="Times New Roman UniToktom" w:cs="Times New Roman UniToktom"/>
          <w:b/>
          <w:sz w:val="24"/>
          <w:szCs w:val="24"/>
          <w:lang w:val="en-US"/>
        </w:rPr>
      </w:pPr>
    </w:p>
    <w:p w:rsidR="00EB5E72" w:rsidRPr="00EB5E72" w:rsidRDefault="00EB5E72" w:rsidP="0030603F">
      <w:pPr>
        <w:widowControl/>
        <w:autoSpaceDE/>
        <w:autoSpaceDN/>
        <w:rPr>
          <w:rFonts w:ascii="Times New Roman UniToktom" w:hAnsi="Times New Roman UniToktom" w:cs="Times New Roman UniToktom"/>
          <w:b/>
          <w:sz w:val="24"/>
          <w:szCs w:val="24"/>
          <w:lang w:val="en-US"/>
        </w:rPr>
      </w:pPr>
    </w:p>
    <w:p w:rsidR="0030603F" w:rsidRDefault="0030603F" w:rsidP="0030603F">
      <w:pPr>
        <w:pStyle w:val="24"/>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 xml:space="preserve">                                                                                                                                                </w:t>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30603F" w:rsidRPr="006E6027" w:rsidTr="0030603F">
        <w:tc>
          <w:tcPr>
            <w:tcW w:w="4677" w:type="dxa"/>
          </w:tcPr>
          <w:p w:rsidR="0030603F" w:rsidRDefault="0030603F" w:rsidP="0030603F">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 xml:space="preserve">6-таблица: 2020-жылы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30603F" w:rsidRPr="00102AD1" w:rsidRDefault="0030603F" w:rsidP="0030603F">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Pr>
                <w:rFonts w:ascii="Times New Roman UniToktom" w:hAnsi="Times New Roman UniToktom" w:cs="Times New Roman UniToktom"/>
                <w:b/>
                <w:i/>
                <w:sz w:val="24"/>
                <w:lang w:val="ky-KG"/>
              </w:rPr>
              <w:t>6</w:t>
            </w:r>
            <w:r w:rsidRPr="00102AD1">
              <w:rPr>
                <w:rFonts w:ascii="Times New Roman UniToktom" w:hAnsi="Times New Roman UniToktom" w:cs="Times New Roman UniToktom"/>
                <w:b/>
                <w:i/>
                <w:sz w:val="24"/>
              </w:rPr>
              <w:t>.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 xml:space="preserve">дуктов животноводства по территории </w:t>
            </w:r>
            <w:r w:rsidRPr="006E36D9">
              <w:rPr>
                <w:rFonts w:ascii="Times New Roman UniToktom" w:hAnsi="Times New Roman UniToktom" w:cs="Times New Roman UniToktom"/>
                <w:b/>
                <w:i/>
                <w:sz w:val="24"/>
              </w:rPr>
              <w:t xml:space="preserve"> за</w:t>
            </w:r>
            <w:r>
              <w:rPr>
                <w:rFonts w:ascii="Times New Roman UniToktom" w:hAnsi="Times New Roman UniToktom" w:cs="Times New Roman UniToktom"/>
                <w:b/>
                <w:i/>
                <w:sz w:val="24"/>
                <w:lang w:val="ky-KG"/>
              </w:rPr>
              <w:t xml:space="preserve"> </w:t>
            </w:r>
            <w:r w:rsidRPr="00102AD1">
              <w:rPr>
                <w:rFonts w:ascii="Times New Roman UniToktom" w:hAnsi="Times New Roman UniToktom" w:cs="Times New Roman UniToktom"/>
                <w:b/>
                <w:i/>
                <w:sz w:val="24"/>
              </w:rPr>
              <w:t>20</w:t>
            </w:r>
            <w:r>
              <w:rPr>
                <w:rFonts w:ascii="Times New Roman UniToktom" w:hAnsi="Times New Roman UniToktom" w:cs="Times New Roman UniToktom"/>
                <w:b/>
                <w:i/>
                <w:sz w:val="24"/>
              </w:rPr>
              <w:t>20</w:t>
            </w:r>
            <w:r>
              <w:rPr>
                <w:rFonts w:ascii="Times New Roman UniToktom" w:hAnsi="Times New Roman UniToktom" w:cs="Times New Roman UniToktom"/>
                <w:b/>
                <w:i/>
                <w:sz w:val="24"/>
                <w:lang w:val="ky-KG"/>
              </w:rPr>
              <w:t xml:space="preserve"> </w:t>
            </w:r>
            <w:r w:rsidRPr="00102AD1">
              <w:rPr>
                <w:rFonts w:ascii="Times New Roman UniToktom" w:hAnsi="Times New Roman UniToktom" w:cs="Times New Roman UniToktom"/>
                <w:b/>
                <w:i/>
                <w:sz w:val="24"/>
              </w:rPr>
              <w:t>г</w:t>
            </w:r>
            <w:r>
              <w:rPr>
                <w:rFonts w:ascii="Times New Roman UniToktom" w:hAnsi="Times New Roman UniToktom" w:cs="Times New Roman UniToktom"/>
                <w:b/>
                <w:i/>
                <w:sz w:val="24"/>
                <w:lang w:val="ky-KG"/>
              </w:rPr>
              <w:t>од</w:t>
            </w:r>
            <w:r w:rsidRPr="00102AD1">
              <w:rPr>
                <w:rFonts w:ascii="Times New Roman UniToktom" w:hAnsi="Times New Roman UniToktom" w:cs="Times New Roman UniToktom"/>
                <w:b/>
                <w:i/>
                <w:sz w:val="24"/>
              </w:rPr>
              <w:t>.</w:t>
            </w:r>
          </w:p>
          <w:p w:rsidR="0030603F" w:rsidRPr="00102AD1" w:rsidRDefault="0030603F" w:rsidP="0030603F">
            <w:pPr>
              <w:rPr>
                <w:rFonts w:ascii="Times New Roman UniToktom" w:hAnsi="Times New Roman UniToktom" w:cs="Times New Roman UniToktom"/>
                <w:i/>
                <w:sz w:val="24"/>
              </w:rPr>
            </w:pPr>
          </w:p>
        </w:tc>
      </w:tr>
    </w:tbl>
    <w:p w:rsidR="0030603F" w:rsidRDefault="0030603F" w:rsidP="0030603F">
      <w:pPr>
        <w:pStyle w:val="24"/>
        <w:ind w:firstLine="708"/>
        <w:rPr>
          <w:rFonts w:ascii="Times New Roman UniToktom" w:hAnsi="Times New Roman UniToktom" w:cs="Times New Roman UniToktom"/>
          <w:b/>
          <w:sz w:val="24"/>
          <w:szCs w:val="24"/>
          <w:lang w:val="ky-KG"/>
        </w:rPr>
      </w:pPr>
    </w:p>
    <w:tbl>
      <w:tblPr>
        <w:tblW w:w="4930" w:type="pct"/>
        <w:tblLayout w:type="fixed"/>
        <w:tblLook w:val="0000" w:firstRow="0" w:lastRow="0" w:firstColumn="0" w:lastColumn="0" w:noHBand="0" w:noVBand="0"/>
      </w:tblPr>
      <w:tblGrid>
        <w:gridCol w:w="2310"/>
        <w:gridCol w:w="1458"/>
        <w:gridCol w:w="1160"/>
        <w:gridCol w:w="1376"/>
        <w:gridCol w:w="1378"/>
        <w:gridCol w:w="2027"/>
        <w:gridCol w:w="8"/>
      </w:tblGrid>
      <w:tr w:rsidR="0030603F" w:rsidRPr="00AF0632" w:rsidTr="00EB5E72">
        <w:trPr>
          <w:trHeight w:val="1575"/>
          <w:tblHeader/>
        </w:trPr>
        <w:tc>
          <w:tcPr>
            <w:tcW w:w="1189" w:type="pct"/>
            <w:tcBorders>
              <w:top w:val="single" w:sz="12" w:space="0" w:color="auto"/>
              <w:bottom w:val="single" w:sz="12" w:space="0" w:color="auto"/>
            </w:tcBorders>
          </w:tcPr>
          <w:p w:rsidR="0030603F" w:rsidRPr="00AF0632" w:rsidRDefault="0030603F" w:rsidP="0030603F">
            <w:pPr>
              <w:shd w:val="clear" w:color="auto" w:fill="FFFFFF"/>
              <w:spacing w:before="20" w:after="20"/>
              <w:rPr>
                <w:rFonts w:ascii="Times New Roman UniToktom" w:hAnsi="Times New Roman UniToktom" w:cs="Times New Roman UniToktom"/>
                <w:b/>
                <w:color w:val="000000"/>
                <w:lang w:val="ky-KG"/>
              </w:rPr>
            </w:pPr>
          </w:p>
        </w:tc>
        <w:tc>
          <w:tcPr>
            <w:tcW w:w="750" w:type="pct"/>
            <w:tcBorders>
              <w:top w:val="single" w:sz="12" w:space="0" w:color="auto"/>
              <w:bottom w:val="single" w:sz="12" w:space="0" w:color="auto"/>
            </w:tcBorders>
            <w:vAlign w:val="center"/>
          </w:tcPr>
          <w:p w:rsidR="0030603F" w:rsidRPr="00AF0632" w:rsidRDefault="0030603F" w:rsidP="0030603F">
            <w:pPr>
              <w:pStyle w:val="25"/>
              <w:spacing w:before="20" w:after="20"/>
              <w:ind w:firstLine="0"/>
              <w:jc w:val="center"/>
              <w:rPr>
                <w:rFonts w:ascii="Times New Roman UniToktom" w:hAnsi="Times New Roman UniToktom" w:cs="Times New Roman UniToktom"/>
                <w:color w:val="000000"/>
              </w:rPr>
            </w:pPr>
            <w:r w:rsidRPr="00AF0632">
              <w:rPr>
                <w:rFonts w:ascii="Times New Roman UniToktom" w:hAnsi="Times New Roman UniToktom" w:cs="Times New Roman UniToktom"/>
                <w:color w:val="000000"/>
                <w:lang w:val="ky-KG"/>
              </w:rPr>
              <w:t>Өндурүлгөн эт</w:t>
            </w:r>
            <w:r w:rsidRPr="00AF0632">
              <w:rPr>
                <w:rFonts w:ascii="Times New Roman UniToktom" w:hAnsi="Times New Roman UniToktom" w:cs="Times New Roman UniToktom"/>
                <w:color w:val="000000"/>
              </w:rPr>
              <w:t xml:space="preserve"> (тир</w:t>
            </w:r>
            <w:r w:rsidRPr="00AF0632">
              <w:rPr>
                <w:rFonts w:ascii="Times New Roman UniToktom" w:hAnsi="Times New Roman UniToktom" w:cs="Times New Roman UniToktom"/>
                <w:color w:val="000000"/>
                <w:lang w:val="ky-KG"/>
              </w:rPr>
              <w:t>үү</w:t>
            </w:r>
            <w:r w:rsidRPr="00AF0632">
              <w:rPr>
                <w:rFonts w:ascii="Times New Roman UniToktom" w:hAnsi="Times New Roman UniToktom" w:cs="Times New Roman UniToktom"/>
                <w:color w:val="000000"/>
              </w:rPr>
              <w:t>л</w:t>
            </w:r>
            <w:r w:rsidRPr="00AF0632">
              <w:rPr>
                <w:rFonts w:ascii="Times New Roman UniToktom" w:hAnsi="Times New Roman UniToktom" w:cs="Times New Roman UniToktom"/>
                <w:color w:val="000000"/>
                <w:lang w:val="ky-KG"/>
              </w:rPr>
              <w:t>ө</w:t>
            </w:r>
            <w:r w:rsidRPr="00AF0632">
              <w:rPr>
                <w:rFonts w:ascii="Times New Roman UniToktom" w:hAnsi="Times New Roman UniToktom" w:cs="Times New Roman UniToktom"/>
                <w:color w:val="000000"/>
              </w:rPr>
              <w:t>й салмакта)</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Скот и птица на убой (в живом весе)</w:t>
            </w:r>
            <w:r w:rsidRPr="00AF0632">
              <w:rPr>
                <w:rFonts w:ascii="Times New Roman UniToktom" w:hAnsi="Times New Roman UniToktom" w:cs="Times New Roman UniToktom"/>
                <w:color w:val="000000"/>
              </w:rPr>
              <w:t xml:space="preserve"> </w:t>
            </w:r>
          </w:p>
        </w:tc>
        <w:tc>
          <w:tcPr>
            <w:tcW w:w="597" w:type="pct"/>
            <w:tcBorders>
              <w:top w:val="single" w:sz="12" w:space="0" w:color="auto"/>
              <w:bottom w:val="single" w:sz="12" w:space="0" w:color="auto"/>
            </w:tcBorders>
            <w:vAlign w:val="center"/>
          </w:tcPr>
          <w:p w:rsidR="0030603F" w:rsidRPr="00AF0632" w:rsidRDefault="0030603F" w:rsidP="0030603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Чийки</w:t>
            </w: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color w:val="000000"/>
              </w:rPr>
              <w:t>с</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т</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Молоко сырое</w:t>
            </w:r>
          </w:p>
        </w:tc>
        <w:tc>
          <w:tcPr>
            <w:tcW w:w="708" w:type="pct"/>
            <w:tcBorders>
              <w:top w:val="single" w:sz="12" w:space="0" w:color="auto"/>
              <w:bottom w:val="single" w:sz="12" w:space="0" w:color="auto"/>
            </w:tcBorders>
            <w:vAlign w:val="center"/>
          </w:tcPr>
          <w:p w:rsidR="0030603F" w:rsidRPr="00AF0632" w:rsidRDefault="0030603F" w:rsidP="0030603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н, ф</w:t>
            </w:r>
            <w:r w:rsidRPr="00AF0632">
              <w:rPr>
                <w:rFonts w:ascii="Times New Roman UniToktom" w:hAnsi="Times New Roman UniToktom" w:cs="Times New Roman UniToktom"/>
                <w:color w:val="000000"/>
              </w:rPr>
              <w:t>и</w:t>
            </w:r>
            <w:r w:rsidRPr="00AF0632">
              <w:rPr>
                <w:rFonts w:ascii="Times New Roman UniToktom" w:hAnsi="Times New Roman UniToktom" w:cs="Times New Roman UniToktom"/>
                <w:color w:val="000000"/>
              </w:rPr>
              <w:t>зик</w:t>
            </w:r>
            <w:r w:rsidRPr="00AF0632">
              <w:rPr>
                <w:rFonts w:ascii="Times New Roman UniToktom" w:hAnsi="Times New Roman UniToktom" w:cs="Times New Roman UniToktom"/>
                <w:color w:val="000000"/>
                <w:lang w:val="ky-KG"/>
              </w:rPr>
              <w:t>а</w:t>
            </w:r>
            <w:r w:rsidRPr="00AF0632">
              <w:rPr>
                <w:rFonts w:ascii="Times New Roman UniToktom" w:hAnsi="Times New Roman UniToktom" w:cs="Times New Roman UniToktom"/>
                <w:color w:val="000000"/>
              </w:rPr>
              <w:t>лык са</w:t>
            </w:r>
            <w:r w:rsidRPr="00AF0632">
              <w:rPr>
                <w:rFonts w:ascii="Times New Roman UniToktom" w:hAnsi="Times New Roman UniToktom" w:cs="Times New Roman UniToktom"/>
                <w:color w:val="000000"/>
              </w:rPr>
              <w:t>л</w:t>
            </w:r>
            <w:r w:rsidRPr="00AF0632">
              <w:rPr>
                <w:rFonts w:ascii="Times New Roman UniToktom" w:hAnsi="Times New Roman UniToktom" w:cs="Times New Roman UniToktom"/>
                <w:color w:val="000000"/>
              </w:rPr>
              <w:t>макта</w:t>
            </w:r>
            <w:r w:rsidRPr="00AF0632">
              <w:rPr>
                <w:rFonts w:ascii="Times New Roman UniToktom" w:hAnsi="Times New Roman UniToktom" w:cs="Times New Roman UniToktom"/>
                <w:color w:val="000000"/>
                <w:lang w:val="ky-KG"/>
              </w:rPr>
              <w:t xml:space="preserve"> /</w:t>
            </w:r>
          </w:p>
          <w:p w:rsidR="0030603F" w:rsidRPr="00AF0632" w:rsidRDefault="0030603F" w:rsidP="0030603F">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Шерсть</w:t>
            </w:r>
          </w:p>
        </w:tc>
        <w:tc>
          <w:tcPr>
            <w:tcW w:w="709" w:type="pct"/>
            <w:tcBorders>
              <w:top w:val="single" w:sz="12" w:space="0" w:color="auto"/>
              <w:bottom w:val="single" w:sz="12" w:space="0" w:color="auto"/>
            </w:tcBorders>
            <w:vAlign w:val="center"/>
          </w:tcPr>
          <w:p w:rsidR="0030603F" w:rsidRPr="00AF0632" w:rsidRDefault="0030603F" w:rsidP="0030603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Жумуртка</w:t>
            </w:r>
          </w:p>
          <w:p w:rsidR="0030603F" w:rsidRPr="00AF0632" w:rsidRDefault="0030603F" w:rsidP="0030603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ми</w:t>
            </w:r>
            <w:r w:rsidRPr="00AF0632">
              <w:rPr>
                <w:rFonts w:ascii="Times New Roman UniToktom" w:hAnsi="Times New Roman UniToktom" w:cs="Times New Roman UniToktom"/>
                <w:color w:val="000000"/>
                <w:lang w:val="ky-KG"/>
              </w:rPr>
              <w:t>ң</w:t>
            </w:r>
            <w:r w:rsidRPr="00AF0632">
              <w:rPr>
                <w:rFonts w:ascii="Times New Roman UniToktom" w:hAnsi="Times New Roman UniToktom" w:cs="Times New Roman UniToktom"/>
                <w:color w:val="000000"/>
              </w:rPr>
              <w:t xml:space="preserve"> даана</w:t>
            </w:r>
            <w:r w:rsidRPr="00AF0632">
              <w:rPr>
                <w:rFonts w:ascii="Times New Roman UniToktom" w:hAnsi="Times New Roman UniToktom" w:cs="Times New Roman UniToktom"/>
                <w:color w:val="000000"/>
                <w:lang w:val="ky-KG"/>
              </w:rPr>
              <w:t xml:space="preserve"> /</w:t>
            </w:r>
          </w:p>
          <w:p w:rsidR="0030603F" w:rsidRPr="00AF0632" w:rsidRDefault="0030603F" w:rsidP="0030603F">
            <w:pPr>
              <w:pStyle w:val="23"/>
              <w:ind w:right="246"/>
              <w:jc w:val="center"/>
              <w:rPr>
                <w:rFonts w:ascii="Times New Roman UniToktom" w:hAnsi="Times New Roman UniToktom" w:cs="Times New Roman UniToktom"/>
                <w:i/>
                <w:lang w:val="ky-KG"/>
              </w:rPr>
            </w:pP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i/>
              </w:rPr>
              <w:t>Яйца,</w:t>
            </w:r>
          </w:p>
          <w:p w:rsidR="0030603F" w:rsidRPr="00AF0632" w:rsidRDefault="0030603F" w:rsidP="0030603F">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 xml:space="preserve"> тыс. штук</w:t>
            </w:r>
          </w:p>
        </w:tc>
        <w:tc>
          <w:tcPr>
            <w:tcW w:w="1047" w:type="pct"/>
            <w:gridSpan w:val="2"/>
            <w:tcBorders>
              <w:top w:val="single" w:sz="12" w:space="0" w:color="auto"/>
              <w:bottom w:val="single" w:sz="12" w:space="0" w:color="auto"/>
            </w:tcBorders>
          </w:tcPr>
          <w:p w:rsidR="0030603F" w:rsidRPr="00AF0632" w:rsidRDefault="0030603F" w:rsidP="0030603F">
            <w:pPr>
              <w:pStyle w:val="23"/>
              <w:ind w:right="246"/>
              <w:jc w:val="center"/>
              <w:rPr>
                <w:rFonts w:ascii="Times New Roman UniToktom" w:hAnsi="Times New Roman UniToktom" w:cs="Times New Roman UniToktom"/>
                <w:color w:val="000000"/>
              </w:rPr>
            </w:pPr>
          </w:p>
        </w:tc>
      </w:tr>
      <w:tr w:rsidR="0030603F" w:rsidRPr="0083790F" w:rsidTr="0030603F">
        <w:trPr>
          <w:gridAfter w:val="1"/>
          <w:wAfter w:w="4" w:type="pct"/>
          <w:cantSplit/>
        </w:trPr>
        <w:tc>
          <w:tcPr>
            <w:tcW w:w="2536" w:type="pct"/>
            <w:gridSpan w:val="3"/>
            <w:tcBorders>
              <w:top w:val="single" w:sz="8" w:space="0" w:color="auto"/>
            </w:tcBorders>
          </w:tcPr>
          <w:p w:rsidR="0030603F" w:rsidRPr="000E79BC" w:rsidRDefault="0030603F" w:rsidP="0030603F">
            <w:pPr>
              <w:pStyle w:val="a8"/>
              <w:spacing w:before="20" w:after="20"/>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460" w:type="pct"/>
            <w:gridSpan w:val="3"/>
            <w:tcBorders>
              <w:top w:val="single" w:sz="8" w:space="0" w:color="auto"/>
            </w:tcBorders>
          </w:tcPr>
          <w:p w:rsidR="0030603F" w:rsidRPr="0083790F" w:rsidRDefault="0030603F" w:rsidP="0030603F">
            <w:pPr>
              <w:pStyle w:val="a8"/>
              <w:spacing w:before="20" w:after="20"/>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30603F" w:rsidRPr="0083790F" w:rsidTr="00EB5E72">
        <w:tc>
          <w:tcPr>
            <w:tcW w:w="1189" w:type="pct"/>
          </w:tcPr>
          <w:p w:rsidR="0030603F" w:rsidRPr="000B1574" w:rsidRDefault="0030603F" w:rsidP="0030603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30603F" w:rsidRPr="0083790F" w:rsidRDefault="0030603F" w:rsidP="0030603F">
            <w:pPr>
              <w:pStyle w:val="23"/>
              <w:jc w:val="both"/>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lang w:val="ky-KG"/>
              </w:rPr>
              <w:t>о</w:t>
            </w:r>
            <w:r w:rsidRPr="0083790F">
              <w:rPr>
                <w:rFonts w:ascii="Times New Roman UniToktom" w:hAnsi="Times New Roman UniToktom" w:cs="Times New Roman UniToktom"/>
                <w:b/>
                <w:sz w:val="22"/>
                <w:szCs w:val="22"/>
              </w:rPr>
              <w:t>блусу</w:t>
            </w:r>
          </w:p>
        </w:tc>
        <w:tc>
          <w:tcPr>
            <w:tcW w:w="750" w:type="pct"/>
            <w:vAlign w:val="bottom"/>
          </w:tcPr>
          <w:p w:rsidR="0030603F" w:rsidRPr="00AF0632" w:rsidRDefault="0030603F" w:rsidP="0030603F">
            <w:pPr>
              <w:pStyle w:val="23"/>
              <w:tabs>
                <w:tab w:val="center" w:pos="971"/>
                <w:tab w:val="right" w:pos="1942"/>
              </w:tabs>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24986</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75877</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1488,5</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22259</w:t>
            </w:r>
          </w:p>
        </w:tc>
        <w:tc>
          <w:tcPr>
            <w:tcW w:w="1047" w:type="pct"/>
            <w:gridSpan w:val="2"/>
          </w:tcPr>
          <w:p w:rsidR="0030603F" w:rsidRDefault="0030603F" w:rsidP="0030603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30603F" w:rsidRPr="0083790F" w:rsidRDefault="0030603F" w:rsidP="0030603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30603F" w:rsidRPr="0083790F" w:rsidTr="00EB5E72">
        <w:tc>
          <w:tcPr>
            <w:tcW w:w="1189" w:type="pct"/>
          </w:tcPr>
          <w:p w:rsidR="0030603F" w:rsidRPr="0083790F" w:rsidRDefault="0030603F" w:rsidP="0030603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1047" w:type="pct"/>
            <w:gridSpan w:val="2"/>
          </w:tcPr>
          <w:p w:rsidR="0030603F" w:rsidRPr="0083790F" w:rsidRDefault="0030603F" w:rsidP="0030603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30603F" w:rsidRPr="0083790F" w:rsidTr="00EB5E72">
        <w:trPr>
          <w:trHeight w:val="335"/>
        </w:trPr>
        <w:tc>
          <w:tcPr>
            <w:tcW w:w="1189" w:type="pct"/>
            <w:vAlign w:val="bottom"/>
          </w:tcPr>
          <w:p w:rsidR="0030603F" w:rsidRPr="0083790F" w:rsidRDefault="0030603F" w:rsidP="0030603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5646</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16199</w:t>
            </w:r>
          </w:p>
        </w:tc>
        <w:tc>
          <w:tcPr>
            <w:tcW w:w="708" w:type="pct"/>
            <w:vAlign w:val="bottom"/>
          </w:tcPr>
          <w:p w:rsidR="0030603F" w:rsidRPr="00AF0632" w:rsidRDefault="0030603F" w:rsidP="0030603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307,7</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4417</w:t>
            </w:r>
          </w:p>
        </w:tc>
        <w:tc>
          <w:tcPr>
            <w:tcW w:w="1047" w:type="pct"/>
            <w:gridSpan w:val="2"/>
          </w:tcPr>
          <w:p w:rsidR="0030603F" w:rsidRPr="0083790F" w:rsidRDefault="0030603F" w:rsidP="0030603F">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30603F" w:rsidRPr="0083790F" w:rsidRDefault="0030603F" w:rsidP="0030603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30603F" w:rsidRPr="0083790F" w:rsidTr="00EB5E72">
        <w:trPr>
          <w:trHeight w:val="399"/>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7169</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18692</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492,2</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7835</w:t>
            </w:r>
          </w:p>
        </w:tc>
        <w:tc>
          <w:tcPr>
            <w:tcW w:w="1047" w:type="pct"/>
            <w:gridSpan w:val="2"/>
            <w:vAlign w:val="bottom"/>
          </w:tcPr>
          <w:p w:rsidR="0030603F" w:rsidRDefault="0030603F" w:rsidP="0030603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30603F" w:rsidRPr="0083790F" w:rsidTr="00EB5E72">
        <w:tc>
          <w:tcPr>
            <w:tcW w:w="1189" w:type="pct"/>
            <w:vAlign w:val="bottom"/>
          </w:tcPr>
          <w:p w:rsidR="0030603F" w:rsidRPr="000B1574" w:rsidRDefault="0030603F" w:rsidP="0030603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4225</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14946</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196,5</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5360</w:t>
            </w:r>
          </w:p>
        </w:tc>
        <w:tc>
          <w:tcPr>
            <w:tcW w:w="1047" w:type="pct"/>
            <w:gridSpan w:val="2"/>
            <w:vAlign w:val="bottom"/>
          </w:tcPr>
          <w:p w:rsidR="0030603F" w:rsidRDefault="0030603F" w:rsidP="0030603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30603F" w:rsidRPr="0083790F" w:rsidTr="00EB5E72">
        <w:trPr>
          <w:trHeight w:val="371"/>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7504</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24691</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477,7</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3454</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30603F" w:rsidRPr="0083790F" w:rsidTr="00EB5E72">
        <w:trPr>
          <w:trHeight w:val="433"/>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442</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1349</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14,7</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1193</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30603F" w:rsidRPr="0083790F" w:rsidTr="00EB5E72">
        <w:trPr>
          <w:trHeight w:val="433"/>
        </w:trPr>
        <w:tc>
          <w:tcPr>
            <w:tcW w:w="1189" w:type="pct"/>
            <w:vAlign w:val="bottom"/>
          </w:tcPr>
          <w:p w:rsidR="0030603F" w:rsidRPr="00F2747C" w:rsidRDefault="0030603F" w:rsidP="0030603F">
            <w:pPr>
              <w:pStyle w:val="a8"/>
              <w:jc w:val="left"/>
              <w:rPr>
                <w:rFonts w:ascii="Times New Roman UniToktom" w:hAnsi="Times New Roman UniToktom" w:cs="Times New Roman UniToktom"/>
                <w:sz w:val="22"/>
                <w:szCs w:val="22"/>
                <w:lang w:val="ky-KG"/>
              </w:rPr>
            </w:pPr>
          </w:p>
        </w:tc>
        <w:tc>
          <w:tcPr>
            <w:tcW w:w="750"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597"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708"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709"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p>
        </w:tc>
      </w:tr>
      <w:tr w:rsidR="0030603F" w:rsidRPr="0083790F" w:rsidTr="00EB5E72">
        <w:trPr>
          <w:trHeight w:val="433"/>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p>
        </w:tc>
        <w:tc>
          <w:tcPr>
            <w:tcW w:w="750"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597"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708"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709" w:type="pct"/>
            <w:vAlign w:val="bottom"/>
          </w:tcPr>
          <w:p w:rsidR="0030603F" w:rsidRDefault="0030603F" w:rsidP="0030603F">
            <w:pPr>
              <w:pStyle w:val="23"/>
              <w:jc w:val="center"/>
              <w:rPr>
                <w:rFonts w:ascii="Times New Roman UniToktom" w:hAnsi="Times New Roman UniToktom" w:cs="Times New Roman UniToktom"/>
                <w:sz w:val="24"/>
                <w:szCs w:val="24"/>
                <w:lang w:val="ky-KG"/>
              </w:rPr>
            </w:pP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p>
        </w:tc>
      </w:tr>
      <w:tr w:rsidR="0030603F" w:rsidRPr="0083790F" w:rsidTr="0030603F">
        <w:trPr>
          <w:gridAfter w:val="1"/>
          <w:wAfter w:w="4" w:type="pct"/>
          <w:cantSplit/>
        </w:trPr>
        <w:tc>
          <w:tcPr>
            <w:tcW w:w="2536" w:type="pct"/>
            <w:gridSpan w:val="3"/>
          </w:tcPr>
          <w:p w:rsidR="0030603F" w:rsidRPr="00AD1C1C" w:rsidRDefault="0030603F" w:rsidP="0030603F">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lastRenderedPageBreak/>
              <w:t>Өткөн  жылдын  тийиштүү  мезгилине салыштырмалуу пайыз  менен</w:t>
            </w:r>
          </w:p>
        </w:tc>
        <w:tc>
          <w:tcPr>
            <w:tcW w:w="2460" w:type="pct"/>
            <w:gridSpan w:val="3"/>
          </w:tcPr>
          <w:p w:rsidR="0030603F" w:rsidRPr="0083790F" w:rsidRDefault="0030603F" w:rsidP="0030603F">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30603F" w:rsidRPr="0083790F" w:rsidTr="00EB5E72">
        <w:tc>
          <w:tcPr>
            <w:tcW w:w="1189" w:type="pct"/>
          </w:tcPr>
          <w:p w:rsidR="0030603F" w:rsidRDefault="0030603F" w:rsidP="0030603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30603F" w:rsidRPr="0083790F" w:rsidRDefault="0030603F" w:rsidP="0030603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8</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100,4</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1</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100,6</w:t>
            </w:r>
          </w:p>
        </w:tc>
        <w:tc>
          <w:tcPr>
            <w:tcW w:w="1047" w:type="pct"/>
            <w:gridSpan w:val="2"/>
          </w:tcPr>
          <w:p w:rsidR="0030603F" w:rsidRDefault="0030603F" w:rsidP="0030603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30603F" w:rsidRPr="0083790F" w:rsidRDefault="0030603F" w:rsidP="0030603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30603F" w:rsidRPr="0083790F" w:rsidTr="00EB5E72">
        <w:tc>
          <w:tcPr>
            <w:tcW w:w="1189" w:type="pct"/>
          </w:tcPr>
          <w:p w:rsidR="0030603F" w:rsidRPr="0083790F" w:rsidRDefault="0030603F" w:rsidP="0030603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rPr>
            </w:pPr>
          </w:p>
        </w:tc>
        <w:tc>
          <w:tcPr>
            <w:tcW w:w="1047" w:type="pct"/>
            <w:gridSpan w:val="2"/>
          </w:tcPr>
          <w:p w:rsidR="0030603F" w:rsidRPr="0083790F" w:rsidRDefault="0030603F" w:rsidP="0030603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30603F" w:rsidRPr="0083790F" w:rsidTr="00EB5E72">
        <w:tc>
          <w:tcPr>
            <w:tcW w:w="1189" w:type="pct"/>
            <w:vAlign w:val="bottom"/>
          </w:tcPr>
          <w:p w:rsidR="0030603F" w:rsidRPr="0083790F" w:rsidRDefault="0030603F" w:rsidP="0030603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2</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8" w:type="pct"/>
            <w:vAlign w:val="bottom"/>
          </w:tcPr>
          <w:p w:rsidR="0030603F" w:rsidRPr="00AF0632" w:rsidRDefault="0030603F" w:rsidP="0030603F">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100,1</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w:t>
            </w:r>
            <w:r w:rsidRPr="00AF063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3</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30603F" w:rsidRPr="0083790F" w:rsidTr="00EB5E72">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3</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7</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1</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99,3</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30603F" w:rsidRPr="0083790F" w:rsidTr="00EB5E72">
        <w:trPr>
          <w:trHeight w:val="499"/>
        </w:trPr>
        <w:tc>
          <w:tcPr>
            <w:tcW w:w="1189" w:type="pct"/>
            <w:vAlign w:val="bottom"/>
          </w:tcPr>
          <w:p w:rsidR="0030603F" w:rsidRDefault="0030603F" w:rsidP="0030603F">
            <w:pPr>
              <w:pStyle w:val="a8"/>
              <w:jc w:val="left"/>
              <w:rPr>
                <w:rFonts w:ascii="Times New Roman UniToktom" w:hAnsi="Times New Roman UniToktom" w:cs="Times New Roman UniToktom"/>
                <w:sz w:val="22"/>
                <w:szCs w:val="22"/>
              </w:rPr>
            </w:pPr>
          </w:p>
          <w:p w:rsidR="0030603F" w:rsidRPr="00A23564" w:rsidRDefault="0030603F" w:rsidP="0030603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10107</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w:t>
            </w:r>
            <w:r w:rsidRPr="00AF063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5</w:t>
            </w:r>
          </w:p>
        </w:tc>
        <w:tc>
          <w:tcPr>
            <w:tcW w:w="1047" w:type="pct"/>
            <w:gridSpan w:val="2"/>
            <w:vAlign w:val="bottom"/>
          </w:tcPr>
          <w:p w:rsidR="0030603F" w:rsidRDefault="0030603F" w:rsidP="0030603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30603F" w:rsidRPr="0083790F" w:rsidTr="00EB5E72">
        <w:trPr>
          <w:trHeight w:val="456"/>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102,1</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2</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30603F" w:rsidRPr="0083790F" w:rsidTr="00EB5E72">
        <w:trPr>
          <w:trHeight w:val="417"/>
        </w:trPr>
        <w:tc>
          <w:tcPr>
            <w:tcW w:w="1189" w:type="pct"/>
            <w:vAlign w:val="bottom"/>
          </w:tcPr>
          <w:p w:rsidR="0030603F" w:rsidRPr="0083790F" w:rsidRDefault="0030603F" w:rsidP="0030603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w:t>
            </w:r>
            <w:r w:rsidRPr="00AF063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4</w:t>
            </w:r>
          </w:p>
        </w:tc>
        <w:tc>
          <w:tcPr>
            <w:tcW w:w="597"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708"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709" w:type="pct"/>
            <w:vAlign w:val="bottom"/>
          </w:tcPr>
          <w:p w:rsidR="0030603F" w:rsidRPr="00AF0632" w:rsidRDefault="0030603F" w:rsidP="0030603F">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1047" w:type="pct"/>
            <w:gridSpan w:val="2"/>
            <w:vAlign w:val="bottom"/>
          </w:tcPr>
          <w:p w:rsidR="0030603F" w:rsidRPr="0083790F" w:rsidRDefault="0030603F" w:rsidP="0030603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30603F" w:rsidRPr="00AD2FB4" w:rsidTr="00EB5E72">
        <w:tc>
          <w:tcPr>
            <w:tcW w:w="1189" w:type="pct"/>
            <w:tcBorders>
              <w:bottom w:val="single" w:sz="4" w:space="0" w:color="auto"/>
            </w:tcBorders>
          </w:tcPr>
          <w:p w:rsidR="0030603F" w:rsidRPr="00BD6A62" w:rsidRDefault="0030603F" w:rsidP="0030603F">
            <w:pPr>
              <w:pStyle w:val="a8"/>
              <w:jc w:val="left"/>
              <w:rPr>
                <w:rFonts w:ascii="Times New Roman UniToktom" w:hAnsi="Times New Roman UniToktom" w:cs="Times New Roman UniToktom"/>
                <w:sz w:val="8"/>
                <w:szCs w:val="8"/>
              </w:rPr>
            </w:pPr>
          </w:p>
        </w:tc>
        <w:tc>
          <w:tcPr>
            <w:tcW w:w="750" w:type="pct"/>
            <w:tcBorders>
              <w:bottom w:val="single" w:sz="4" w:space="0" w:color="auto"/>
            </w:tcBorders>
          </w:tcPr>
          <w:p w:rsidR="0030603F" w:rsidRPr="00BD6A62" w:rsidRDefault="0030603F" w:rsidP="0030603F">
            <w:pPr>
              <w:pStyle w:val="23"/>
              <w:jc w:val="center"/>
              <w:rPr>
                <w:rFonts w:ascii="Times New Roman UniToktom" w:hAnsi="Times New Roman UniToktom" w:cs="Times New Roman UniToktom"/>
                <w:sz w:val="8"/>
                <w:szCs w:val="8"/>
              </w:rPr>
            </w:pPr>
          </w:p>
        </w:tc>
        <w:tc>
          <w:tcPr>
            <w:tcW w:w="597" w:type="pct"/>
            <w:tcBorders>
              <w:bottom w:val="single" w:sz="4" w:space="0" w:color="auto"/>
            </w:tcBorders>
          </w:tcPr>
          <w:p w:rsidR="0030603F" w:rsidRPr="00BD6A62" w:rsidRDefault="0030603F" w:rsidP="0030603F">
            <w:pPr>
              <w:pStyle w:val="23"/>
              <w:jc w:val="center"/>
              <w:rPr>
                <w:rFonts w:ascii="Times New Roman UniToktom" w:hAnsi="Times New Roman UniToktom" w:cs="Times New Roman UniToktom"/>
                <w:sz w:val="8"/>
                <w:szCs w:val="8"/>
                <w:lang w:val="en-US"/>
              </w:rPr>
            </w:pPr>
          </w:p>
        </w:tc>
        <w:tc>
          <w:tcPr>
            <w:tcW w:w="708" w:type="pct"/>
            <w:tcBorders>
              <w:bottom w:val="single" w:sz="4" w:space="0" w:color="auto"/>
            </w:tcBorders>
          </w:tcPr>
          <w:p w:rsidR="0030603F" w:rsidRPr="00BD6A62" w:rsidRDefault="0030603F" w:rsidP="0030603F">
            <w:pPr>
              <w:pStyle w:val="23"/>
              <w:jc w:val="center"/>
              <w:rPr>
                <w:rFonts w:ascii="Times New Roman UniToktom" w:hAnsi="Times New Roman UniToktom" w:cs="Times New Roman UniToktom"/>
                <w:sz w:val="8"/>
                <w:szCs w:val="8"/>
                <w:lang w:val="en-US"/>
              </w:rPr>
            </w:pPr>
          </w:p>
        </w:tc>
        <w:tc>
          <w:tcPr>
            <w:tcW w:w="709" w:type="pct"/>
            <w:tcBorders>
              <w:bottom w:val="single" w:sz="4" w:space="0" w:color="auto"/>
            </w:tcBorders>
          </w:tcPr>
          <w:p w:rsidR="0030603F" w:rsidRPr="00BD6A62" w:rsidRDefault="0030603F" w:rsidP="0030603F">
            <w:pPr>
              <w:pStyle w:val="23"/>
              <w:jc w:val="center"/>
              <w:rPr>
                <w:rFonts w:ascii="Times New Roman UniToktom" w:hAnsi="Times New Roman UniToktom" w:cs="Times New Roman UniToktom"/>
                <w:sz w:val="8"/>
                <w:szCs w:val="8"/>
              </w:rPr>
            </w:pPr>
          </w:p>
        </w:tc>
        <w:tc>
          <w:tcPr>
            <w:tcW w:w="1047" w:type="pct"/>
            <w:gridSpan w:val="2"/>
            <w:tcBorders>
              <w:bottom w:val="single" w:sz="4" w:space="0" w:color="auto"/>
            </w:tcBorders>
          </w:tcPr>
          <w:p w:rsidR="0030603F" w:rsidRPr="00BD6A62" w:rsidRDefault="0030603F" w:rsidP="0030603F">
            <w:pPr>
              <w:pStyle w:val="23"/>
              <w:jc w:val="center"/>
              <w:rPr>
                <w:rFonts w:ascii="Times New Roman UniToktom" w:hAnsi="Times New Roman UniToktom" w:cs="Times New Roman UniToktom"/>
                <w:sz w:val="8"/>
                <w:szCs w:val="8"/>
              </w:rPr>
            </w:pPr>
          </w:p>
        </w:tc>
      </w:tr>
    </w:tbl>
    <w:p w:rsidR="0030603F" w:rsidRDefault="0030603F" w:rsidP="0030603F">
      <w:pPr>
        <w:pStyle w:val="23"/>
        <w:ind w:firstLine="720"/>
        <w:jc w:val="both"/>
        <w:rPr>
          <w:rFonts w:ascii="Times New Roman UniToktom" w:hAnsi="Times New Roman UniToktom" w:cs="Times New Roman UniToktom"/>
          <w:sz w:val="24"/>
          <w:lang w:val="ky-KG"/>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765"/>
      </w:tblGrid>
      <w:tr w:rsidR="0030603F" w:rsidRPr="006E6027" w:rsidTr="0030603F">
        <w:tc>
          <w:tcPr>
            <w:tcW w:w="4874" w:type="dxa"/>
          </w:tcPr>
          <w:p w:rsidR="0030603F" w:rsidRPr="00DA1F29" w:rsidRDefault="0030603F" w:rsidP="0030603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 xml:space="preserve">2020-жылы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w:t>
            </w:r>
            <w:r w:rsidRPr="006E36D9">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25,0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100,8 пайызды түздү,  75,9</w:t>
            </w:r>
            <w:r>
              <w:rPr>
                <w:rFonts w:ascii="Times New Roman UniToktom" w:hAnsi="Times New Roman UniToktom" w:cs="Times New Roman UniToktom"/>
                <w:sz w:val="24"/>
                <w:lang w:val="ky-KG"/>
              </w:rPr>
              <w:t xml:space="preserve"> миң тонна сүт саалып алынды (100,4 пайыз), 1,5 миң тонна жүн кыркылып алынды (100,1 пайыз) жана 22,3  млн. даана жумуртка алынып </w:t>
            </w:r>
            <w:r>
              <w:rPr>
                <w:rFonts w:ascii="Times New Roman UniToktom" w:hAnsi="Times New Roman UniToktom" w:cs="Times New Roman UniToktom"/>
                <w:sz w:val="24"/>
                <w:szCs w:val="24"/>
                <w:lang w:val="ky-KG"/>
              </w:rPr>
              <w:t>ө</w:t>
            </w:r>
            <w:r w:rsidRPr="00FC6D84">
              <w:rPr>
                <w:rFonts w:ascii="Times New Roman UniToktom" w:hAnsi="Times New Roman UniToktom" w:cs="Times New Roman UniToktom"/>
                <w:sz w:val="24"/>
                <w:szCs w:val="24"/>
                <w:lang w:val="ky-KG"/>
              </w:rPr>
              <w:t>тк</w:t>
            </w:r>
            <w:r>
              <w:rPr>
                <w:rFonts w:ascii="Times New Roman UniToktom" w:hAnsi="Times New Roman UniToktom" w:cs="Times New Roman UniToktom"/>
                <w:sz w:val="24"/>
                <w:szCs w:val="24"/>
                <w:lang w:val="ky-KG"/>
              </w:rPr>
              <w:t>ө</w:t>
            </w:r>
            <w:r w:rsidRPr="00FC6D84">
              <w:rPr>
                <w:rFonts w:ascii="Times New Roman UniToktom" w:hAnsi="Times New Roman UniToktom" w:cs="Times New Roman UniToktom"/>
                <w:sz w:val="24"/>
                <w:szCs w:val="24"/>
                <w:lang w:val="ky-KG"/>
              </w:rPr>
              <w:t>н жылдын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0,6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тирүүлөй салмакта Талас району (2,1 пайыз) мене</w:t>
            </w:r>
            <w:r>
              <w:rPr>
                <w:rFonts w:ascii="Times New Roman UniToktom" w:hAnsi="Times New Roman UniToktom" w:cs="Times New Roman UniToktom"/>
                <w:sz w:val="24"/>
                <w:szCs w:val="24"/>
                <w:lang w:val="ky-KG"/>
              </w:rPr>
              <w:t xml:space="preserve">н Манас району (0,5 пайызга)  ашык өндүрүүгө </w:t>
            </w:r>
            <w:r w:rsidRPr="00DA1F29">
              <w:rPr>
                <w:rFonts w:ascii="Times New Roman UniToktom" w:hAnsi="Times New Roman UniToktom" w:cs="Times New Roman UniToktom"/>
                <w:sz w:val="24"/>
                <w:szCs w:val="24"/>
                <w:lang w:val="ky-KG"/>
              </w:rPr>
              <w:t>жетиш</w:t>
            </w:r>
            <w:r>
              <w:rPr>
                <w:rFonts w:ascii="Times New Roman UniToktom" w:hAnsi="Times New Roman UniToktom" w:cs="Times New Roman UniToktom"/>
                <w:sz w:val="24"/>
                <w:szCs w:val="24"/>
                <w:lang w:val="ky-KG"/>
              </w:rPr>
              <w:t>се Талас шаары боюнча азайып 98,4% түзгөн</w:t>
            </w:r>
            <w:r w:rsidRPr="00DA1F29">
              <w:rPr>
                <w:rFonts w:ascii="Times New Roman UniToktom" w:hAnsi="Times New Roman UniToktom" w:cs="Times New Roman UniToktom"/>
                <w:sz w:val="24"/>
                <w:szCs w:val="24"/>
                <w:lang w:val="ky-KG"/>
              </w:rPr>
              <w:t>.</w:t>
            </w:r>
          </w:p>
          <w:p w:rsidR="0030603F" w:rsidRDefault="0030603F" w:rsidP="0030603F">
            <w:pPr>
              <w:widowControl/>
              <w:autoSpaceDE/>
              <w:autoSpaceDN/>
              <w:rPr>
                <w:rFonts w:ascii="Times New Roman UniToktom" w:hAnsi="Times New Roman UniToktom" w:cs="Times New Roman UniToktom"/>
                <w:sz w:val="24"/>
                <w:lang w:val="ky-KG"/>
              </w:rPr>
            </w:pPr>
          </w:p>
        </w:tc>
        <w:tc>
          <w:tcPr>
            <w:tcW w:w="4765" w:type="dxa"/>
          </w:tcPr>
          <w:p w:rsidR="0030603F" w:rsidRPr="00102AD1" w:rsidRDefault="0030603F" w:rsidP="0030603F">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w:t>
            </w:r>
            <w:r>
              <w:rPr>
                <w:rFonts w:ascii="Times New Roman UniToktom" w:hAnsi="Times New Roman UniToktom" w:cs="Times New Roman UniToktom"/>
                <w:i/>
                <w:sz w:val="24"/>
                <w:lang w:val="ky-KG"/>
              </w:rPr>
              <w:t xml:space="preserve"> за год </w:t>
            </w:r>
            <w:r w:rsidRPr="00102AD1">
              <w:rPr>
                <w:rFonts w:ascii="Times New Roman UniToktom" w:hAnsi="Times New Roman UniToktom" w:cs="Times New Roman UniToktom"/>
                <w:i/>
                <w:sz w:val="24"/>
              </w:rPr>
              <w:t xml:space="preserve"> произведено</w:t>
            </w:r>
            <w:r>
              <w:rPr>
                <w:rFonts w:ascii="Times New Roman UniToktom" w:hAnsi="Times New Roman UniToktom" w:cs="Times New Roman UniToktom"/>
                <w:i/>
                <w:sz w:val="24"/>
                <w:lang w:val="ky-KG"/>
              </w:rPr>
              <w:t xml:space="preserve"> 25,0</w:t>
            </w:r>
            <w:r w:rsidRPr="00102AD1">
              <w:rPr>
                <w:rFonts w:ascii="Times New Roman UniToktom" w:hAnsi="Times New Roman UniToktom" w:cs="Times New Roman UniToktom"/>
                <w:i/>
                <w:sz w:val="24"/>
              </w:rPr>
              <w:t xml:space="preserve"> тыс. тонн м</w:t>
            </w:r>
            <w:r w:rsidRPr="00102AD1">
              <w:rPr>
                <w:rFonts w:ascii="Times New Roman UniToktom" w:hAnsi="Times New Roman UniToktom" w:cs="Times New Roman UniToktom"/>
                <w:i/>
                <w:sz w:val="24"/>
              </w:rPr>
              <w:t>я</w:t>
            </w:r>
            <w:r w:rsidRPr="00102AD1">
              <w:rPr>
                <w:rFonts w:ascii="Times New Roman UniToktom" w:hAnsi="Times New Roman UniToktom" w:cs="Times New Roman UniToktom"/>
                <w:i/>
                <w:sz w:val="24"/>
              </w:rPr>
              <w:t xml:space="preserve">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0,8</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г., надоено</w:t>
            </w:r>
            <w:r>
              <w:rPr>
                <w:rFonts w:ascii="Times New Roman UniToktom" w:hAnsi="Times New Roman UniToktom" w:cs="Times New Roman UniToktom"/>
                <w:i/>
                <w:sz w:val="24"/>
                <w:lang w:val="ky-KG"/>
              </w:rPr>
              <w:t xml:space="preserve"> 75,9</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100,4 </w:t>
            </w:r>
            <w:r w:rsidRPr="00102AD1">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 xml:space="preserve">настрижено шерсти 1,5 тыс. тонн, что на 0,1 процента больше соответствующего периода прошлого года и </w:t>
            </w:r>
            <w:r w:rsidRPr="00102AD1">
              <w:rPr>
                <w:rFonts w:ascii="Times New Roman UniToktom" w:hAnsi="Times New Roman UniToktom" w:cs="Times New Roman UniToktom"/>
                <w:i/>
                <w:sz w:val="24"/>
              </w:rPr>
              <w:t xml:space="preserve">получено </w:t>
            </w:r>
            <w:r>
              <w:rPr>
                <w:rFonts w:ascii="Times New Roman UniToktom" w:hAnsi="Times New Roman UniToktom" w:cs="Times New Roman UniToktom"/>
                <w:i/>
                <w:sz w:val="24"/>
                <w:lang w:val="ky-KG"/>
              </w:rPr>
              <w:t xml:space="preserve">22,3 млн. </w:t>
            </w:r>
            <w:r w:rsidRPr="00102AD1">
              <w:rPr>
                <w:rFonts w:ascii="Times New Roman UniToktom" w:hAnsi="Times New Roman UniToktom" w:cs="Times New Roman UniToktom"/>
                <w:i/>
                <w:sz w:val="24"/>
              </w:rPr>
              <w:t>штук яиц</w:t>
            </w:r>
            <w:r>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0,6</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процента </w:t>
            </w:r>
            <w:r>
              <w:rPr>
                <w:rFonts w:ascii="Times New Roman UniToktom" w:hAnsi="Times New Roman UniToktom" w:cs="Times New Roman UniToktom"/>
                <w:i/>
                <w:sz w:val="24"/>
              </w:rPr>
              <w:t>больше прошлогодного периода</w:t>
            </w:r>
            <w:r w:rsidRPr="00102AD1">
              <w:rPr>
                <w:rFonts w:ascii="Times New Roman UniToktom" w:hAnsi="Times New Roman UniToktom" w:cs="Times New Roman UniToktom"/>
                <w:i/>
                <w:sz w:val="24"/>
              </w:rPr>
              <w:t>.</w:t>
            </w:r>
          </w:p>
          <w:p w:rsidR="0030603F" w:rsidRPr="00716672" w:rsidRDefault="0030603F" w:rsidP="0030603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увеличилось в Таласском районе на 2,1 процента и в Манасском на 0,5% то по  г.Талас уменьшилась на 1,6 %.</w:t>
            </w:r>
          </w:p>
        </w:tc>
      </w:tr>
      <w:tr w:rsidR="0030603F" w:rsidRPr="006E6027" w:rsidTr="0030603F">
        <w:tc>
          <w:tcPr>
            <w:tcW w:w="4874" w:type="dxa"/>
          </w:tcPr>
          <w:p w:rsidR="0030603F" w:rsidRPr="00DA1F29" w:rsidRDefault="0030603F" w:rsidP="0030603F">
            <w:pPr>
              <w:pStyle w:val="23"/>
              <w:ind w:firstLine="720"/>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 ичинен (союлуучу салмакка айландырыл</w:t>
            </w:r>
            <w:r>
              <w:rPr>
                <w:rFonts w:ascii="Times New Roman UniToktom" w:hAnsi="Times New Roman UniToktom" w:cs="Times New Roman UniToktom"/>
                <w:sz w:val="24"/>
                <w:szCs w:val="24"/>
                <w:lang w:val="ky-KG"/>
              </w:rPr>
              <w:t>-</w:t>
            </w:r>
            <w:r w:rsidRPr="00A72781">
              <w:rPr>
                <w:rFonts w:ascii="Times New Roman UniToktom" w:hAnsi="Times New Roman UniToktom" w:cs="Times New Roman UniToktom"/>
                <w:sz w:val="24"/>
                <w:szCs w:val="24"/>
                <w:lang w:val="ky-KG"/>
              </w:rPr>
              <w:t xml:space="preserve">ганда), </w:t>
            </w:r>
            <w:r>
              <w:rPr>
                <w:rFonts w:ascii="Times New Roman UniToktom" w:hAnsi="Times New Roman UniToktom" w:cs="Times New Roman UniToktom"/>
                <w:sz w:val="24"/>
                <w:szCs w:val="24"/>
                <w:lang w:val="ky-KG"/>
              </w:rPr>
              <w:t>41,4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46,5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9,6</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0,8</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1,8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p w:rsidR="0030603F" w:rsidRDefault="0030603F" w:rsidP="0030603F">
            <w:pPr>
              <w:widowControl/>
              <w:autoSpaceDE/>
              <w:autoSpaceDN/>
              <w:rPr>
                <w:rFonts w:ascii="Times New Roman UniToktom" w:hAnsi="Times New Roman UniToktom" w:cs="Times New Roman UniToktom"/>
                <w:sz w:val="24"/>
                <w:lang w:val="ky-KG"/>
              </w:rPr>
            </w:pPr>
          </w:p>
        </w:tc>
        <w:tc>
          <w:tcPr>
            <w:tcW w:w="4765" w:type="dxa"/>
          </w:tcPr>
          <w:p w:rsidR="0030603F" w:rsidRPr="00AD1C1C" w:rsidRDefault="0030603F" w:rsidP="0030603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41,4</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6,5</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9,6</w:t>
            </w:r>
            <w:r>
              <w:rPr>
                <w:rFonts w:ascii="Times New Roman UniToktom" w:hAnsi="Times New Roman UniToktom" w:cs="Times New Roman UniToktom"/>
                <w:i/>
                <w:sz w:val="24"/>
              </w:rPr>
              <w:t xml:space="preserve"> процента – кон</w:t>
            </w:r>
            <w:r>
              <w:rPr>
                <w:rFonts w:ascii="Times New Roman UniToktom" w:hAnsi="Times New Roman UniToktom" w:cs="Times New Roman UniToktom"/>
                <w:i/>
                <w:sz w:val="24"/>
              </w:rPr>
              <w:t>и</w:t>
            </w:r>
            <w:r>
              <w:rPr>
                <w:rFonts w:ascii="Times New Roman UniToktom" w:hAnsi="Times New Roman UniToktom" w:cs="Times New Roman UniToktom"/>
                <w:i/>
                <w:sz w:val="24"/>
              </w:rPr>
              <w:t>ну, 0,8</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1,8</w:t>
            </w:r>
            <w:r w:rsidRPr="0021163E">
              <w:rPr>
                <w:rFonts w:ascii="Times New Roman UniToktom" w:hAnsi="Times New Roman UniToktom" w:cs="Times New Roman UniToktom"/>
                <w:i/>
                <w:sz w:val="24"/>
              </w:rPr>
              <w:t xml:space="preserve"> процента – на мясо птицы.</w:t>
            </w:r>
          </w:p>
        </w:tc>
      </w:tr>
      <w:tr w:rsidR="0030603F" w:rsidRPr="006E6027" w:rsidTr="0030603F">
        <w:tc>
          <w:tcPr>
            <w:tcW w:w="4874" w:type="dxa"/>
          </w:tcPr>
          <w:p w:rsidR="0030603F" w:rsidRDefault="0030603F" w:rsidP="00C03760">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w:t>
            </w:r>
            <w:r>
              <w:rPr>
                <w:rFonts w:ascii="Times New Roman UniToktom" w:hAnsi="Times New Roman UniToktom" w:cs="Times New Roman UniToktom"/>
                <w:color w:val="000000"/>
                <w:sz w:val="24"/>
                <w:szCs w:val="24"/>
                <w:lang w:val="ky-KG"/>
              </w:rPr>
              <w:t>га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0,4 пайызга көбөйгөн (100,4 пайыз)</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ал эми райондор боюнча алып карасак, Манас жана  Кара-Буура району  - 0,7 пайызга  </w:t>
            </w:r>
            <w:r>
              <w:rPr>
                <w:rFonts w:ascii="Times New Roman UniToktom" w:hAnsi="Times New Roman UniToktom" w:cs="Times New Roman UniToktom"/>
                <w:color w:val="000000"/>
                <w:sz w:val="24"/>
                <w:lang w:val="ky-KG"/>
              </w:rPr>
              <w:t xml:space="preserve">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т</w:t>
            </w:r>
            <w:r>
              <w:rPr>
                <w:rFonts w:ascii="Times New Roman UniToktom" w:hAnsi="Times New Roman UniToktom" w:cs="Times New Roman UniToktom"/>
                <w:color w:val="000000"/>
                <w:sz w:val="24"/>
                <w:lang w:val="ky-KG"/>
              </w:rPr>
              <w:t>тү</w:t>
            </w:r>
            <w:r w:rsidRPr="00284F94">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үшкөн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2244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деңгээлинен 7 кг азайган (2051 кг - 2019-ж.). </w:t>
            </w:r>
            <w:r>
              <w:rPr>
                <w:rFonts w:ascii="Times New Roman UniToktom" w:hAnsi="Times New Roman UniToktom" w:cs="Times New Roman UniToktom"/>
                <w:sz w:val="24"/>
                <w:lang w:val="ky-KG"/>
              </w:rPr>
              <w:t xml:space="preserve">                                                                        </w:t>
            </w:r>
          </w:p>
        </w:tc>
        <w:tc>
          <w:tcPr>
            <w:tcW w:w="4765" w:type="dxa"/>
          </w:tcPr>
          <w:p w:rsidR="0030603F" w:rsidRPr="00AD1C1C" w:rsidRDefault="0030603F" w:rsidP="0030603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на 0,4 </w:t>
            </w:r>
            <w:r w:rsidRPr="0021163E">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производства молока отмечено</w:t>
            </w:r>
            <w:r>
              <w:rPr>
                <w:rFonts w:ascii="Times New Roman UniToktom" w:hAnsi="Times New Roman UniToktom" w:cs="Times New Roman UniToktom"/>
                <w:i/>
                <w:sz w:val="24"/>
                <w:lang w:val="ky-KG"/>
              </w:rPr>
              <w:t xml:space="preserve">в Манасском и Кара-Бууринском районе  по </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0,7 процента</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в сравнении с соответствующим периодом прошлого года.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2244</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7 кг меньше уровня прошлого </w:t>
            </w:r>
            <w:r>
              <w:rPr>
                <w:rFonts w:ascii="Times New Roman UniToktom" w:hAnsi="Times New Roman UniToktom" w:cs="Times New Roman UniToktom"/>
                <w:i/>
                <w:sz w:val="24"/>
                <w:lang w:val="ky-KG"/>
              </w:rPr>
              <w:lastRenderedPageBreak/>
              <w:t xml:space="preserve">года. </w:t>
            </w:r>
            <w:r w:rsidRPr="0021163E">
              <w:rPr>
                <w:rFonts w:ascii="Times New Roman UniToktom" w:hAnsi="Times New Roman UniToktom" w:cs="Times New Roman UniToktom"/>
                <w:i/>
                <w:sz w:val="24"/>
              </w:rPr>
              <w:t xml:space="preserve"> </w:t>
            </w:r>
          </w:p>
        </w:tc>
      </w:tr>
      <w:tr w:rsidR="0030603F" w:rsidRPr="006E6027" w:rsidTr="0030603F">
        <w:tc>
          <w:tcPr>
            <w:tcW w:w="4874" w:type="dxa"/>
          </w:tcPr>
          <w:p w:rsidR="0030603F" w:rsidRDefault="0030603F" w:rsidP="00BA0B3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lastRenderedPageBreak/>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ны алып карасак жалпы облус боюнча 0,6 пайызга көбөйгөндүгү байкалып, анын ичинен Ман                                                 ас   районунда 1,5 пайызга, Бакай-Ата районунда 1,3 пайызга,</w:t>
            </w:r>
            <w:r w:rsidR="00C03760">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color w:val="000000"/>
                <w:sz w:val="24"/>
                <w:lang w:val="ky-KG"/>
              </w:rPr>
              <w:t>Талас району</w:t>
            </w:r>
            <w:r w:rsidR="00C03760">
              <w:rPr>
                <w:rFonts w:ascii="Times New Roman UniToktom" w:hAnsi="Times New Roman UniToktom" w:cs="Times New Roman UniToktom"/>
                <w:color w:val="000000"/>
                <w:sz w:val="24"/>
                <w:lang w:val="ky-KG"/>
              </w:rPr>
              <w:t>нд</w:t>
            </w:r>
            <w:r w:rsidR="00BA0B3E">
              <w:rPr>
                <w:rFonts w:ascii="Times New Roman UniToktom" w:hAnsi="Times New Roman UniToktom" w:cs="Times New Roman UniToktom"/>
                <w:color w:val="000000"/>
                <w:sz w:val="24"/>
                <w:lang w:val="ky-KG"/>
              </w:rPr>
              <w:t>а</w:t>
            </w:r>
            <w:r>
              <w:rPr>
                <w:rFonts w:ascii="Times New Roman UniToktom" w:hAnsi="Times New Roman UniToktom" w:cs="Times New Roman UniToktom"/>
                <w:color w:val="000000"/>
                <w:sz w:val="24"/>
                <w:lang w:val="ky-KG"/>
              </w:rPr>
              <w:t xml:space="preserve"> 1,0 пайыз</w:t>
            </w:r>
            <w:r w:rsidR="00C03760">
              <w:rPr>
                <w:rFonts w:ascii="Times New Roman UniToktom" w:hAnsi="Times New Roman UniToktom" w:cs="Times New Roman UniToktom"/>
                <w:color w:val="000000"/>
                <w:sz w:val="24"/>
                <w:lang w:val="ky-KG"/>
              </w:rPr>
              <w:t>г</w:t>
            </w:r>
            <w:r>
              <w:rPr>
                <w:rFonts w:ascii="Times New Roman UniToktom" w:hAnsi="Times New Roman UniToktom" w:cs="Times New Roman UniToktom"/>
                <w:color w:val="000000"/>
                <w:sz w:val="24"/>
                <w:lang w:val="ky-KG"/>
              </w:rPr>
              <w:t>а жана Талас шаарында 0,9 пайызга өссө ал эми Кара-Буура районунда азайып 99,3 пайызды түздү.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w:t>
            </w:r>
            <w:r>
              <w:rPr>
                <w:rFonts w:ascii="Times New Roman UniToktom" w:hAnsi="Times New Roman UniToktom" w:cs="Times New Roman UniToktom"/>
                <w:color w:val="000000"/>
                <w:sz w:val="24"/>
                <w:lang w:val="ky-KG"/>
              </w:rPr>
              <w:t xml:space="preserve"> 114 даана болуп, өткөн жылдга салыштырмалуу бир даанага өскөн (113 даана 2019-ж.)</w:t>
            </w:r>
          </w:p>
        </w:tc>
        <w:tc>
          <w:tcPr>
            <w:tcW w:w="4765" w:type="dxa"/>
          </w:tcPr>
          <w:p w:rsidR="0030603F" w:rsidRPr="0021163E" w:rsidRDefault="0030603F" w:rsidP="00C03760">
            <w:pPr>
              <w:pStyle w:val="23"/>
              <w:ind w:left="-20"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увел</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0,6</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производства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Манасского района на 1,5 процента, Бакай-Ате на 1,3 процента, в  хозяйствах Таласского района на 1,0 процента и по г.Талас на 0,9 процента</w:t>
            </w:r>
            <w:r w:rsidR="00BA0B3E">
              <w:rPr>
                <w:rFonts w:ascii="Times New Roman UniToktom" w:hAnsi="Times New Roman UniToktom" w:cs="Times New Roman UniToktom"/>
                <w:i/>
                <w:sz w:val="24"/>
              </w:rPr>
              <w:t>,</w:t>
            </w:r>
            <w:r>
              <w:rPr>
                <w:rFonts w:ascii="Times New Roman UniToktom" w:hAnsi="Times New Roman UniToktom" w:cs="Times New Roman UniToktom"/>
                <w:i/>
                <w:sz w:val="24"/>
                <w:lang w:val="ky-KG"/>
              </w:rPr>
              <w:t xml:space="preserve"> то по Кара-Буур</w:t>
            </w:r>
            <w:r w:rsidR="00C03760">
              <w:rPr>
                <w:rFonts w:ascii="Times New Roman UniToktom" w:hAnsi="Times New Roman UniToktom" w:cs="Times New Roman UniToktom"/>
                <w:i/>
                <w:sz w:val="24"/>
                <w:lang w:val="ky-KG"/>
              </w:rPr>
              <w:t>инскому району</w:t>
            </w:r>
            <w:r>
              <w:rPr>
                <w:rFonts w:ascii="Times New Roman UniToktom" w:hAnsi="Times New Roman UniToktom" w:cs="Times New Roman UniToktom"/>
                <w:i/>
                <w:sz w:val="24"/>
                <w:lang w:val="ky-KG"/>
              </w:rPr>
              <w:t xml:space="preserve"> уменьшилась и составила 99,3 процента.</w:t>
            </w:r>
            <w:r w:rsidRPr="0021163E">
              <w:rPr>
                <w:rFonts w:ascii="Times New Roman UniToktom" w:hAnsi="Times New Roman UniToktom" w:cs="Times New Roman UniToktom"/>
                <w:i/>
                <w:sz w:val="24"/>
              </w:rPr>
              <w:t xml:space="preserve"> Средняя яйценоскость кур-несушек сост</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вила</w:t>
            </w:r>
            <w:r>
              <w:rPr>
                <w:rFonts w:ascii="Times New Roman UniToktom" w:hAnsi="Times New Roman UniToktom" w:cs="Times New Roman UniToktom"/>
                <w:i/>
                <w:sz w:val="24"/>
                <w:lang w:val="ky-KG"/>
              </w:rPr>
              <w:t xml:space="preserve"> 114</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ц</w:t>
            </w:r>
            <w:r>
              <w:rPr>
                <w:rFonts w:ascii="Times New Roman UniToktom" w:hAnsi="Times New Roman UniToktom" w:cs="Times New Roman UniToktom"/>
                <w:i/>
                <w:sz w:val="24"/>
                <w:lang w:val="ky-KG"/>
              </w:rPr>
              <w:t xml:space="preserve"> и немного увеличилась от прошлогоднем уровня на одну штуку (113 яиц в 2019г.). </w:t>
            </w:r>
            <w:r w:rsidRPr="0021163E">
              <w:rPr>
                <w:rFonts w:ascii="Times New Roman UniToktom" w:hAnsi="Times New Roman UniToktom" w:cs="Times New Roman UniToktom"/>
                <w:i/>
                <w:sz w:val="24"/>
              </w:rPr>
              <w:t xml:space="preserve"> </w:t>
            </w:r>
          </w:p>
        </w:tc>
      </w:tr>
      <w:tr w:rsidR="0030603F" w:rsidRPr="006E6027" w:rsidTr="0030603F">
        <w:tc>
          <w:tcPr>
            <w:tcW w:w="4874" w:type="dxa"/>
          </w:tcPr>
          <w:p w:rsidR="0030603F" w:rsidRDefault="0030603F" w:rsidP="0030603F">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саалып алынган сүт дыйкан (фермердик</w:t>
            </w:r>
            <w:r w:rsidRPr="00B51A60">
              <w:rPr>
                <w:rFonts w:ascii="Times New Roman UniToktom" w:hAnsi="Times New Roman UniToktom" w:cs="Times New Roman UniToktom"/>
                <w:color w:val="000000"/>
                <w:sz w:val="24"/>
                <w:szCs w:val="24"/>
                <w:lang w:val="ky-KG"/>
              </w:rPr>
              <w:t>)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- 2247</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ларын</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2241</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Талас жана </w:t>
            </w:r>
            <w:r w:rsidRPr="00B51A60">
              <w:rPr>
                <w:rFonts w:ascii="Times New Roman UniToktom" w:hAnsi="Times New Roman UniToktom" w:cs="Times New Roman UniToktom"/>
                <w:color w:val="000000"/>
                <w:sz w:val="24"/>
                <w:szCs w:val="24"/>
                <w:lang w:val="ky-KG"/>
              </w:rPr>
              <w:t>Бакай-Ата район</w:t>
            </w:r>
            <w:r>
              <w:rPr>
                <w:rFonts w:ascii="Times New Roman UniToktom" w:hAnsi="Times New Roman UniToktom" w:cs="Times New Roman UniToktom"/>
                <w:color w:val="000000"/>
                <w:sz w:val="24"/>
                <w:szCs w:val="24"/>
                <w:lang w:val="ky-KG"/>
              </w:rPr>
              <w:t>дор</w:t>
            </w:r>
            <w:r w:rsidRPr="00B51A60">
              <w:rPr>
                <w:rFonts w:ascii="Times New Roman UniToktom" w:hAnsi="Times New Roman UniToktom" w:cs="Times New Roman UniToktom"/>
                <w:color w:val="000000"/>
                <w:sz w:val="24"/>
                <w:szCs w:val="24"/>
                <w:lang w:val="ky-KG"/>
              </w:rPr>
              <w:t xml:space="preserve">ун чарбаларында </w:t>
            </w:r>
            <w:r>
              <w:rPr>
                <w:rFonts w:ascii="Times New Roman UniToktom" w:hAnsi="Times New Roman UniToktom" w:cs="Times New Roman UniToktom"/>
                <w:color w:val="000000"/>
                <w:sz w:val="24"/>
                <w:szCs w:val="24"/>
                <w:lang w:val="ky-KG"/>
              </w:rPr>
              <w:t xml:space="preserve"> уйдан саалган сүт 2322 жана 2308 килограммдан болуп облустагы жогорку  көрсөткүчтөрдү түздү.  </w:t>
            </w:r>
          </w:p>
        </w:tc>
        <w:tc>
          <w:tcPr>
            <w:tcW w:w="4765" w:type="dxa"/>
          </w:tcPr>
          <w:p w:rsidR="0030603F" w:rsidRPr="00AD1C1C" w:rsidRDefault="0030603F" w:rsidP="0030603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ровы в крестьянских (фермерских)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ствах составил </w:t>
            </w:r>
            <w:r>
              <w:rPr>
                <w:rFonts w:ascii="Times New Roman UniToktom" w:hAnsi="Times New Roman UniToktom" w:cs="Times New Roman UniToktom"/>
                <w:i/>
                <w:sz w:val="24"/>
                <w:lang w:val="ky-KG"/>
              </w:rPr>
              <w:t>2247</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2241</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Pr>
                <w:rFonts w:ascii="Times New Roman UniToktom" w:hAnsi="Times New Roman UniToktom" w:cs="Times New Roman UniToktom"/>
                <w:i/>
                <w:sz w:val="24"/>
                <w:lang w:val="ky-KG"/>
              </w:rPr>
              <w:t>Таласского и Бакай-Атинского</w:t>
            </w:r>
            <w:r w:rsidRPr="0021163E">
              <w:rPr>
                <w:rFonts w:ascii="Times New Roman UniToktom" w:hAnsi="Times New Roman UniToktom" w:cs="Times New Roman UniToktom"/>
                <w:i/>
                <w:sz w:val="24"/>
              </w:rPr>
              <w:t xml:space="preserve"> район</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где от одной коровы получено</w:t>
            </w:r>
            <w:r>
              <w:rPr>
                <w:rFonts w:ascii="Times New Roman UniToktom" w:hAnsi="Times New Roman UniToktom" w:cs="Times New Roman UniToktom"/>
                <w:i/>
                <w:sz w:val="24"/>
                <w:lang w:val="ky-KG"/>
              </w:rPr>
              <w:t xml:space="preserve"> соответственно</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2322 и 2308</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p>
        </w:tc>
      </w:tr>
      <w:tr w:rsidR="0030603F" w:rsidRPr="006E6027" w:rsidTr="0030603F">
        <w:tc>
          <w:tcPr>
            <w:tcW w:w="4874" w:type="dxa"/>
          </w:tcPr>
          <w:p w:rsidR="0030603F" w:rsidRPr="00B51A60" w:rsidRDefault="0030603F" w:rsidP="0030603F">
            <w:pPr>
              <w:pStyle w:val="23"/>
              <w:ind w:firstLine="720"/>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color w:val="000000"/>
                <w:sz w:val="24"/>
                <w:lang w:val="ky-KG"/>
              </w:rPr>
              <w:t>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114</w:t>
            </w:r>
            <w:r w:rsidRPr="00B51A60">
              <w:rPr>
                <w:rFonts w:ascii="Times New Roman UniToktom" w:hAnsi="Times New Roman UniToktom" w:cs="Times New Roman UniToktom"/>
                <w:color w:val="000000"/>
                <w:sz w:val="24"/>
                <w:lang w:val="ky-KG"/>
              </w:rPr>
              <w:t xml:space="preserve"> 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p w:rsidR="0030603F" w:rsidRPr="00B51A60" w:rsidRDefault="0030603F" w:rsidP="0030603F">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 чарбаларына 116 жумуртка, жеке өздүк чарбаларга 110 ден жумуртка туура келди. </w:t>
            </w:r>
          </w:p>
        </w:tc>
        <w:tc>
          <w:tcPr>
            <w:tcW w:w="4765" w:type="dxa"/>
          </w:tcPr>
          <w:p w:rsidR="0030603F" w:rsidRPr="00AD1C1C" w:rsidRDefault="0030603F" w:rsidP="0030603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пол</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чено по</w:t>
            </w:r>
            <w:r>
              <w:rPr>
                <w:rFonts w:ascii="Times New Roman UniToktom" w:hAnsi="Times New Roman UniToktom" w:cs="Times New Roman UniToktom"/>
                <w:i/>
                <w:sz w:val="24"/>
                <w:lang w:val="ky-KG"/>
              </w:rPr>
              <w:t>116</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у</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110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bl>
    <w:p w:rsidR="0030603F" w:rsidRPr="00F47A9C" w:rsidRDefault="0030603F" w:rsidP="0030603F">
      <w:pPr>
        <w:pStyle w:val="23"/>
        <w:rPr>
          <w:rFonts w:ascii="Times New Roman UniToktom" w:hAnsi="Times New Roman UniToktom" w:cs="Times New Roman UniToktom"/>
          <w:sz w:val="24"/>
        </w:rPr>
      </w:pPr>
    </w:p>
    <w:p w:rsidR="00C74B50" w:rsidRPr="005C3BC8" w:rsidRDefault="00C74B50" w:rsidP="00C74B50">
      <w:pPr>
        <w:rPr>
          <w:rFonts w:ascii="Times New Roman UniToktom" w:hAnsi="Times New Roman UniToktom" w:cs="Times New Roman UniToktom"/>
          <w:sz w:val="24"/>
          <w:szCs w:val="24"/>
          <w:highlight w:val="yellow"/>
        </w:rPr>
      </w:pPr>
    </w:p>
    <w:p w:rsidR="002A6396" w:rsidRPr="005C3BC8" w:rsidRDefault="002A6396">
      <w:pPr>
        <w:rPr>
          <w:highlight w:val="yellow"/>
        </w:rPr>
      </w:pPr>
    </w:p>
    <w:p w:rsidR="002A6396" w:rsidRPr="005C3BC8" w:rsidRDefault="002A6396">
      <w:pPr>
        <w:rPr>
          <w:highlight w:val="yellow"/>
        </w:rPr>
      </w:pPr>
    </w:p>
    <w:p w:rsidR="002A6396" w:rsidRPr="005C3BC8" w:rsidRDefault="002A6396">
      <w:pPr>
        <w:rPr>
          <w:highlight w:val="yellow"/>
        </w:rPr>
      </w:pPr>
    </w:p>
    <w:p w:rsidR="002A6396" w:rsidRPr="005C3BC8" w:rsidRDefault="002A6396">
      <w:pPr>
        <w:rPr>
          <w:highlight w:val="yellow"/>
        </w:rPr>
      </w:pPr>
    </w:p>
    <w:p w:rsidR="002A6396" w:rsidRPr="005C3BC8" w:rsidRDefault="002A6396">
      <w:pPr>
        <w:rPr>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B96C38" w:rsidRPr="001C706E" w:rsidTr="00B9305A">
        <w:tc>
          <w:tcPr>
            <w:tcW w:w="4678" w:type="dxa"/>
          </w:tcPr>
          <w:p w:rsidR="00B96C38" w:rsidRPr="001C706E" w:rsidRDefault="00B96C38" w:rsidP="00B9305A">
            <w:pPr>
              <w:pStyle w:val="23"/>
              <w:ind w:firstLine="720"/>
              <w:jc w:val="both"/>
              <w:rPr>
                <w:rFonts w:ascii="Times New Roman UniToktom" w:hAnsi="Times New Roman UniToktom" w:cs="Times New Roman UniToktom"/>
                <w:b/>
                <w:sz w:val="24"/>
                <w:szCs w:val="24"/>
                <w:lang w:val="ky-KG"/>
              </w:rPr>
            </w:pPr>
            <w:r w:rsidRPr="001C706E">
              <w:rPr>
                <w:rFonts w:ascii="Times New Roman UniToktom" w:hAnsi="Times New Roman UniToktom" w:cs="Times New Roman UniToktom"/>
                <w:b/>
                <w:sz w:val="24"/>
                <w:lang w:val="ky-KG"/>
              </w:rPr>
              <w:t>КУРУЛУШ.</w:t>
            </w:r>
            <w:r w:rsidRPr="001C706E">
              <w:rPr>
                <w:rFonts w:ascii="Times New Roman UniToktom" w:hAnsi="Times New Roman UniToktom" w:cs="Times New Roman UniToktom"/>
                <w:b/>
                <w:sz w:val="24"/>
                <w:szCs w:val="24"/>
                <w:lang w:val="ky-KG"/>
              </w:rPr>
              <w:t xml:space="preserve"> </w:t>
            </w:r>
            <w:r w:rsidRPr="001C706E">
              <w:rPr>
                <w:rFonts w:ascii="Times New Roman UniToktom" w:hAnsi="Times New Roman UniToktom" w:cs="Times New Roman UniToktom"/>
                <w:sz w:val="24"/>
                <w:szCs w:val="24"/>
                <w:lang w:val="ky-KG"/>
              </w:rPr>
              <w:t>Ү</w:t>
            </w:r>
            <w:r w:rsidRPr="001C706E">
              <w:rPr>
                <w:rFonts w:ascii="Times New Roman UniToktom" w:hAnsi="Times New Roman UniToktom" w:cs="Times New Roman UniToktom"/>
                <w:sz w:val="24"/>
                <w:lang w:val="ky-KG"/>
              </w:rPr>
              <w:t>ст</w:t>
            </w:r>
            <w:r w:rsidRPr="001C706E">
              <w:rPr>
                <w:rFonts w:ascii="Times New Roman UniToktom" w:hAnsi="Times New Roman UniToktom" w:cs="Times New Roman UniToktom"/>
                <w:sz w:val="22"/>
                <w:szCs w:val="22"/>
                <w:lang w:val="ky-KG"/>
              </w:rPr>
              <w:t>ү</w:t>
            </w:r>
            <w:r w:rsidRPr="001C706E">
              <w:rPr>
                <w:rFonts w:ascii="Times New Roman UniToktom" w:hAnsi="Times New Roman UniToktom" w:cs="Times New Roman UniToktom"/>
                <w:sz w:val="24"/>
                <w:lang w:val="ky-KG"/>
              </w:rPr>
              <w:t>б</w:t>
            </w:r>
            <w:r w:rsidRPr="001C706E">
              <w:rPr>
                <w:rFonts w:ascii="Times New Roman UniToktom" w:hAnsi="Times New Roman UniToktom" w:cs="Times New Roman UniToktom"/>
                <w:sz w:val="22"/>
                <w:szCs w:val="22"/>
                <w:lang w:val="ky-KG"/>
              </w:rPr>
              <w:t>ү</w:t>
            </w:r>
            <w:r w:rsidRPr="001C706E">
              <w:rPr>
                <w:rFonts w:ascii="Times New Roman UniToktom" w:hAnsi="Times New Roman UniToktom" w:cs="Times New Roman UniToktom"/>
                <w:sz w:val="24"/>
                <w:lang w:val="ky-KG"/>
              </w:rPr>
              <w:t>зд</w:t>
            </w:r>
            <w:r w:rsidRPr="001C706E">
              <w:rPr>
                <w:sz w:val="24"/>
                <w:lang w:val="ky-KG"/>
              </w:rPr>
              <w:t>ө</w:t>
            </w:r>
            <w:r w:rsidRPr="001C706E">
              <w:rPr>
                <w:rFonts w:ascii="Times New Roman UniToktom" w:hAnsi="Times New Roman UniToktom" w:cs="Times New Roman UniToktom"/>
                <w:sz w:val="24"/>
                <w:lang w:val="ky-KG"/>
              </w:rPr>
              <w:t>г</w:t>
            </w:r>
            <w:r w:rsidRPr="001C706E">
              <w:rPr>
                <w:rFonts w:ascii="Times New Roman UniToktom" w:hAnsi="Times New Roman UniToktom" w:cs="Times New Roman UniToktom"/>
                <w:sz w:val="22"/>
                <w:szCs w:val="22"/>
                <w:lang w:val="ky-KG"/>
              </w:rPr>
              <w:t>ү</w:t>
            </w:r>
            <w:r w:rsidRPr="001C706E">
              <w:rPr>
                <w:rFonts w:ascii="Times New Roman UniToktom" w:hAnsi="Times New Roman UniToktom" w:cs="Times New Roman UniToktom"/>
                <w:sz w:val="24"/>
                <w:lang w:val="ky-KG"/>
              </w:rPr>
              <w:t xml:space="preserve"> жылдын 12 айында негизги  фондко </w:t>
            </w:r>
            <w:r w:rsidRPr="001C706E">
              <w:rPr>
                <w:rFonts w:ascii="Times New Roman UniToktom" w:hAnsi="Times New Roman UniToktom" w:cs="Times New Roman UniToktom"/>
                <w:b/>
                <w:sz w:val="24"/>
                <w:lang w:val="ky-KG"/>
              </w:rPr>
              <w:t>1181,8 млн.сомго</w:t>
            </w:r>
            <w:r w:rsidRPr="001C706E">
              <w:rPr>
                <w:rFonts w:ascii="Times New Roman UniToktom" w:hAnsi="Times New Roman UniToktom" w:cs="Times New Roman UniToktom"/>
                <w:sz w:val="24"/>
                <w:lang w:val="ky-KG"/>
              </w:rPr>
              <w:t xml:space="preserve"> киргизлген.  </w:t>
            </w:r>
          </w:p>
          <w:p w:rsidR="00B96C38" w:rsidRPr="001C706E" w:rsidRDefault="00B96C38" w:rsidP="00B9305A">
            <w:pPr>
              <w:pStyle w:val="23"/>
              <w:ind w:firstLine="720"/>
              <w:jc w:val="both"/>
              <w:rPr>
                <w:rFonts w:ascii="Times New Roman UniToktom" w:hAnsi="Times New Roman UniToktom" w:cs="Times New Roman UniToktom"/>
                <w:sz w:val="24"/>
                <w:lang w:val="ky-KG"/>
              </w:rPr>
            </w:pPr>
            <w:r w:rsidRPr="001C706E">
              <w:rPr>
                <w:rFonts w:ascii="Times New Roman UniToktom" w:hAnsi="Times New Roman UniToktom" w:cs="Times New Roman UniToktom"/>
                <w:sz w:val="24"/>
                <w:szCs w:val="24"/>
                <w:lang w:val="ky-KG"/>
              </w:rPr>
              <w:t xml:space="preserve">2020 - жылдын үчтүн айы - бештин айларында  объектилердин курулушуна, кайра куруу, кеңейтүү жана техникалык жабдыктарды жабдуусуна негизги капиталдын инвестициясынан </w:t>
            </w:r>
            <w:r w:rsidRPr="001C706E">
              <w:rPr>
                <w:rFonts w:ascii="Times New Roman UniToktom" w:hAnsi="Times New Roman UniToktom" w:cs="Times New Roman UniToktom"/>
                <w:b/>
                <w:sz w:val="24"/>
                <w:szCs w:val="24"/>
                <w:lang w:val="ky-KG"/>
              </w:rPr>
              <w:t>4636,9 млн.сом</w:t>
            </w:r>
            <w:r w:rsidRPr="001C706E">
              <w:rPr>
                <w:rFonts w:ascii="Times New Roman UniToktom" w:hAnsi="Times New Roman UniToktom" w:cs="Times New Roman UniToktom"/>
                <w:sz w:val="24"/>
                <w:szCs w:val="24"/>
                <w:lang w:val="ky-KG"/>
              </w:rPr>
              <w:t xml:space="preserve"> пайдаланылган же 2019 - жылдын үчтүн айы - бештин айларынын деңгээлине карата </w:t>
            </w:r>
            <w:r w:rsidRPr="001C706E">
              <w:rPr>
                <w:rFonts w:ascii="Times New Roman UniToktom" w:hAnsi="Times New Roman UniToktom" w:cs="Times New Roman UniToktom"/>
                <w:b/>
                <w:sz w:val="24"/>
                <w:szCs w:val="24"/>
                <w:lang w:val="ky-KG"/>
              </w:rPr>
              <w:t>66,6 пайызды</w:t>
            </w:r>
            <w:r w:rsidRPr="001C706E">
              <w:rPr>
                <w:rFonts w:ascii="Times New Roman UniToktom" w:hAnsi="Times New Roman UniToktom" w:cs="Times New Roman UniToktom"/>
                <w:sz w:val="24"/>
                <w:szCs w:val="24"/>
                <w:lang w:val="ky-KG"/>
              </w:rPr>
              <w:t xml:space="preserve"> түздү. Алардын ичинен 764,9 млн. сомуна жабдуулар алынып келген же инвестициянын жалпы көлөмүнүн 16,5 пайызын түзгөн.</w:t>
            </w:r>
          </w:p>
        </w:tc>
        <w:tc>
          <w:tcPr>
            <w:tcW w:w="4678" w:type="dxa"/>
          </w:tcPr>
          <w:p w:rsidR="00B96C38" w:rsidRPr="001C706E" w:rsidRDefault="00B96C38" w:rsidP="00B9305A">
            <w:pPr>
              <w:pStyle w:val="23"/>
              <w:ind w:firstLine="720"/>
              <w:jc w:val="both"/>
              <w:rPr>
                <w:rFonts w:ascii="Times New Roman UniToktom" w:hAnsi="Times New Roman UniToktom" w:cs="Times New Roman UniToktom"/>
                <w:b/>
                <w:i/>
                <w:sz w:val="24"/>
                <w:szCs w:val="24"/>
                <w:lang w:val="ky-KG"/>
              </w:rPr>
            </w:pPr>
            <w:r w:rsidRPr="001C706E">
              <w:rPr>
                <w:rFonts w:ascii="Times New Roman UniToktom" w:hAnsi="Times New Roman UniToktom" w:cs="Times New Roman UniToktom"/>
                <w:b/>
                <w:i/>
                <w:sz w:val="24"/>
                <w:szCs w:val="24"/>
              </w:rPr>
              <w:t>СТРОИТЕЛЬСТВО.</w:t>
            </w:r>
            <w:r w:rsidRPr="001C706E">
              <w:rPr>
                <w:rFonts w:ascii="Times New Roman UniToktom" w:hAnsi="Times New Roman UniToktom" w:cs="Times New Roman UniToktom"/>
                <w:b/>
                <w:i/>
                <w:sz w:val="24"/>
                <w:szCs w:val="24"/>
                <w:lang w:val="ky-KG"/>
              </w:rPr>
              <w:t xml:space="preserve"> За 12 месяцев 2020 года введено в действие основных фондов на сумму 1181,8 млн.сомов.</w:t>
            </w:r>
          </w:p>
          <w:p w:rsidR="00B96C38" w:rsidRPr="001C706E" w:rsidRDefault="00B96C38" w:rsidP="00B9305A">
            <w:pPr>
              <w:pStyle w:val="23"/>
              <w:ind w:firstLine="720"/>
              <w:jc w:val="both"/>
              <w:rPr>
                <w:rFonts w:ascii="Times New Roman UniToktom" w:hAnsi="Times New Roman UniToktom" w:cs="Times New Roman UniToktom"/>
                <w:i/>
                <w:sz w:val="24"/>
              </w:rPr>
            </w:pPr>
            <w:r w:rsidRPr="001C706E">
              <w:rPr>
                <w:rFonts w:ascii="Times New Roman UniToktom" w:hAnsi="Times New Roman UniToktom" w:cs="Times New Roman UniToktom"/>
                <w:b/>
                <w:i/>
                <w:sz w:val="24"/>
                <w:szCs w:val="24"/>
                <w:lang w:val="ky-KG"/>
              </w:rPr>
              <w:t xml:space="preserve">  </w:t>
            </w:r>
            <w:r w:rsidRPr="001C706E">
              <w:rPr>
                <w:rFonts w:ascii="Times New Roman UniToktom" w:hAnsi="Times New Roman UniToktom" w:cs="Times New Roman UniToktom"/>
                <w:bCs/>
                <w:i/>
                <w:sz w:val="24"/>
                <w:szCs w:val="24"/>
              </w:rPr>
              <w:t>На строительство, реконстру</w:t>
            </w:r>
            <w:r w:rsidRPr="001C706E">
              <w:rPr>
                <w:rFonts w:ascii="Times New Roman UniToktom" w:hAnsi="Times New Roman UniToktom" w:cs="Times New Roman UniToktom"/>
                <w:bCs/>
                <w:i/>
                <w:sz w:val="24"/>
                <w:szCs w:val="24"/>
              </w:rPr>
              <w:t>к</w:t>
            </w:r>
            <w:r w:rsidRPr="001C706E">
              <w:rPr>
                <w:rFonts w:ascii="Times New Roman UniToktom" w:hAnsi="Times New Roman UniToktom" w:cs="Times New Roman UniToktom"/>
                <w:bCs/>
                <w:i/>
                <w:sz w:val="24"/>
                <w:szCs w:val="24"/>
              </w:rPr>
              <w:t>цию, расширение</w:t>
            </w:r>
            <w:r w:rsidRPr="001C706E">
              <w:rPr>
                <w:rFonts w:ascii="Times New Roman UniToktom" w:hAnsi="Times New Roman UniToktom" w:cs="Times New Roman UniToktom"/>
                <w:b/>
                <w:i/>
                <w:sz w:val="24"/>
                <w:szCs w:val="24"/>
              </w:rPr>
              <w:t xml:space="preserve"> </w:t>
            </w:r>
            <w:r w:rsidRPr="001C706E">
              <w:rPr>
                <w:rFonts w:ascii="Times New Roman UniToktom" w:hAnsi="Times New Roman UniToktom" w:cs="Times New Roman UniToktom"/>
                <w:bCs/>
                <w:i/>
                <w:sz w:val="24"/>
                <w:szCs w:val="24"/>
              </w:rPr>
              <w:t>и техническое</w:t>
            </w:r>
            <w:r w:rsidRPr="001C706E">
              <w:rPr>
                <w:rFonts w:ascii="Times New Roman UniToktom" w:hAnsi="Times New Roman UniToktom" w:cs="Times New Roman UniToktom"/>
                <w:b/>
                <w:i/>
                <w:sz w:val="24"/>
                <w:szCs w:val="24"/>
              </w:rPr>
              <w:t xml:space="preserve"> </w:t>
            </w:r>
            <w:r w:rsidRPr="001C706E">
              <w:rPr>
                <w:rFonts w:ascii="Times New Roman UniToktom" w:hAnsi="Times New Roman UniToktom" w:cs="Times New Roman UniToktom"/>
                <w:bCs/>
                <w:i/>
                <w:sz w:val="24"/>
                <w:szCs w:val="24"/>
              </w:rPr>
              <w:t>перев</w:t>
            </w:r>
            <w:r w:rsidRPr="001C706E">
              <w:rPr>
                <w:rFonts w:ascii="Times New Roman UniToktom" w:hAnsi="Times New Roman UniToktom" w:cs="Times New Roman UniToktom"/>
                <w:bCs/>
                <w:i/>
                <w:sz w:val="24"/>
                <w:szCs w:val="24"/>
              </w:rPr>
              <w:t>о</w:t>
            </w:r>
            <w:r w:rsidRPr="001C706E">
              <w:rPr>
                <w:rFonts w:ascii="Times New Roman UniToktom" w:hAnsi="Times New Roman UniToktom" w:cs="Times New Roman UniToktom"/>
                <w:bCs/>
                <w:i/>
                <w:sz w:val="24"/>
                <w:szCs w:val="24"/>
              </w:rPr>
              <w:t>оружение</w:t>
            </w:r>
            <w:r w:rsidRPr="001C706E">
              <w:rPr>
                <w:rFonts w:ascii="Times New Roman UniToktom" w:hAnsi="Times New Roman UniToktom" w:cs="Times New Roman UniToktom"/>
                <w:b/>
                <w:i/>
                <w:sz w:val="24"/>
                <w:szCs w:val="24"/>
              </w:rPr>
              <w:t xml:space="preserve"> </w:t>
            </w:r>
            <w:r w:rsidRPr="001C706E">
              <w:rPr>
                <w:rFonts w:ascii="Times New Roman UniToktom" w:hAnsi="Times New Roman UniToktom" w:cs="Times New Roman UniToktom"/>
                <w:i/>
                <w:sz w:val="24"/>
                <w:szCs w:val="24"/>
              </w:rPr>
              <w:t>объектов в январе</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w:t>
            </w:r>
            <w:r w:rsidRPr="001C706E">
              <w:rPr>
                <w:rFonts w:ascii="Times New Roman UniToktom" w:hAnsi="Times New Roman UniToktom" w:cs="Times New Roman UniToktom"/>
                <w:i/>
                <w:sz w:val="24"/>
                <w:szCs w:val="24"/>
                <w:lang w:val="ky-KG"/>
              </w:rPr>
              <w:t xml:space="preserve"> декабре</w:t>
            </w:r>
            <w:r w:rsidRPr="001C706E">
              <w:rPr>
                <w:rFonts w:ascii="Times New Roman UniToktom" w:hAnsi="Times New Roman UniToktom" w:cs="Times New Roman UniToktom"/>
                <w:i/>
                <w:sz w:val="24"/>
                <w:szCs w:val="24"/>
              </w:rPr>
              <w:t xml:space="preserve"> 2020 года </w:t>
            </w:r>
            <w:r w:rsidRPr="001C706E">
              <w:rPr>
                <w:rFonts w:ascii="Times New Roman UniToktom" w:hAnsi="Times New Roman UniToktom" w:cs="Times New Roman UniToktom"/>
                <w:b/>
                <w:i/>
                <w:sz w:val="24"/>
                <w:szCs w:val="24"/>
              </w:rPr>
              <w:t xml:space="preserve">использовано </w:t>
            </w:r>
            <w:r w:rsidRPr="001C706E">
              <w:rPr>
                <w:rFonts w:ascii="Times New Roman UniToktom" w:hAnsi="Times New Roman UniToktom" w:cs="Times New Roman UniToktom"/>
                <w:b/>
                <w:i/>
                <w:sz w:val="24"/>
                <w:szCs w:val="24"/>
                <w:lang w:val="ky-KG"/>
              </w:rPr>
              <w:t>4636,9</w:t>
            </w:r>
            <w:r w:rsidRPr="001C706E">
              <w:rPr>
                <w:rFonts w:ascii="Times New Roman UniToktom" w:hAnsi="Times New Roman UniToktom" w:cs="Times New Roman UniToktom"/>
                <w:b/>
                <w:i/>
                <w:sz w:val="24"/>
                <w:szCs w:val="24"/>
              </w:rPr>
              <w:t xml:space="preserve"> млн. сомов инвестиций в основной капитал</w:t>
            </w:r>
            <w:r w:rsidRPr="001C706E">
              <w:rPr>
                <w:rFonts w:ascii="Times New Roman UniToktom" w:hAnsi="Times New Roman UniToktom" w:cs="Times New Roman UniToktom"/>
                <w:i/>
                <w:sz w:val="24"/>
                <w:szCs w:val="24"/>
              </w:rPr>
              <w:t xml:space="preserve"> </w:t>
            </w:r>
            <w:r w:rsidRPr="001C706E">
              <w:rPr>
                <w:rFonts w:ascii="Times New Roman UniToktom" w:hAnsi="Times New Roman UniToktom" w:cs="Times New Roman UniToktom"/>
                <w:b/>
                <w:i/>
                <w:sz w:val="24"/>
                <w:szCs w:val="24"/>
              </w:rPr>
              <w:t xml:space="preserve">или </w:t>
            </w:r>
            <w:r w:rsidRPr="001C706E">
              <w:rPr>
                <w:rFonts w:ascii="Times New Roman UniToktom" w:hAnsi="Times New Roman UniToktom" w:cs="Times New Roman UniToktom"/>
                <w:b/>
                <w:i/>
                <w:sz w:val="24"/>
                <w:szCs w:val="24"/>
                <w:lang w:val="ky-KG"/>
              </w:rPr>
              <w:t>66,6</w:t>
            </w:r>
            <w:r w:rsidRPr="001C706E">
              <w:rPr>
                <w:rFonts w:ascii="Times New Roman UniToktom" w:hAnsi="Times New Roman UniToktom" w:cs="Times New Roman UniToktom"/>
                <w:b/>
                <w:i/>
                <w:sz w:val="24"/>
                <w:szCs w:val="24"/>
              </w:rPr>
              <w:t xml:space="preserve"> процента к уровню  январ</w:t>
            </w:r>
            <w:r w:rsidRPr="001C706E">
              <w:rPr>
                <w:rFonts w:ascii="Times New Roman UniToktom" w:hAnsi="Times New Roman UniToktom" w:cs="Times New Roman UniToktom"/>
                <w:b/>
                <w:i/>
                <w:sz w:val="24"/>
                <w:szCs w:val="24"/>
                <w:lang w:val="ky-KG"/>
              </w:rPr>
              <w:t xml:space="preserve">я – декабря </w:t>
            </w:r>
            <w:r w:rsidRPr="001C706E">
              <w:rPr>
                <w:rFonts w:ascii="Times New Roman UniToktom" w:hAnsi="Times New Roman UniToktom" w:cs="Times New Roman UniToktom"/>
                <w:b/>
                <w:i/>
                <w:sz w:val="24"/>
                <w:szCs w:val="24"/>
              </w:rPr>
              <w:t>2019 года</w:t>
            </w:r>
            <w:r w:rsidRPr="001C706E">
              <w:rPr>
                <w:rFonts w:ascii="Times New Roman UniToktom" w:hAnsi="Times New Roman UniToktom" w:cs="Times New Roman UniToktom"/>
                <w:i/>
                <w:sz w:val="24"/>
                <w:szCs w:val="24"/>
              </w:rPr>
              <w:t>. Из них приобретено оборудов</w:t>
            </w:r>
            <w:r w:rsidRPr="001C706E">
              <w:rPr>
                <w:rFonts w:ascii="Times New Roman UniToktom" w:hAnsi="Times New Roman UniToktom" w:cs="Times New Roman UniToktom"/>
                <w:i/>
                <w:sz w:val="24"/>
                <w:szCs w:val="24"/>
              </w:rPr>
              <w:t>а</w:t>
            </w:r>
            <w:r w:rsidRPr="001C706E">
              <w:rPr>
                <w:rFonts w:ascii="Times New Roman UniToktom" w:hAnsi="Times New Roman UniToktom" w:cs="Times New Roman UniToktom"/>
                <w:i/>
                <w:sz w:val="24"/>
                <w:szCs w:val="24"/>
              </w:rPr>
              <w:t xml:space="preserve">ния на </w:t>
            </w:r>
            <w:r w:rsidRPr="001C706E">
              <w:rPr>
                <w:rFonts w:ascii="Times New Roman UniToktom" w:hAnsi="Times New Roman UniToktom" w:cs="Times New Roman UniToktom"/>
                <w:i/>
                <w:sz w:val="24"/>
                <w:szCs w:val="24"/>
                <w:lang w:val="ky-KG"/>
              </w:rPr>
              <w:t>764,9</w:t>
            </w:r>
            <w:r w:rsidRPr="001C706E">
              <w:rPr>
                <w:rFonts w:ascii="Times New Roman UniToktom" w:hAnsi="Times New Roman UniToktom" w:cs="Times New Roman UniToktom"/>
                <w:i/>
                <w:sz w:val="24"/>
                <w:szCs w:val="24"/>
              </w:rPr>
              <w:t xml:space="preserve"> млн. сомов, что составило </w:t>
            </w:r>
            <w:r w:rsidRPr="001C706E">
              <w:rPr>
                <w:rFonts w:ascii="Times New Roman UniToktom" w:hAnsi="Times New Roman UniToktom" w:cs="Times New Roman UniToktom"/>
                <w:i/>
                <w:sz w:val="24"/>
                <w:szCs w:val="24"/>
                <w:lang w:val="ky-KG"/>
              </w:rPr>
              <w:t>16,5</w:t>
            </w:r>
            <w:r w:rsidRPr="001C706E">
              <w:rPr>
                <w:rFonts w:ascii="Times New Roman UniToktom" w:hAnsi="Times New Roman UniToktom" w:cs="Times New Roman UniToktom"/>
                <w:i/>
                <w:sz w:val="24"/>
                <w:szCs w:val="24"/>
              </w:rPr>
              <w:t xml:space="preserve"> процента к общему объему инвест</w:t>
            </w:r>
            <w:r w:rsidRPr="001C706E">
              <w:rPr>
                <w:rFonts w:ascii="Times New Roman UniToktom" w:hAnsi="Times New Roman UniToktom" w:cs="Times New Roman UniToktom"/>
                <w:i/>
                <w:sz w:val="24"/>
                <w:szCs w:val="24"/>
              </w:rPr>
              <w:t>и</w:t>
            </w:r>
            <w:r w:rsidRPr="001C706E">
              <w:rPr>
                <w:rFonts w:ascii="Times New Roman UniToktom" w:hAnsi="Times New Roman UniToktom" w:cs="Times New Roman UniToktom"/>
                <w:i/>
                <w:sz w:val="24"/>
                <w:szCs w:val="24"/>
              </w:rPr>
              <w:t>ций.</w:t>
            </w:r>
          </w:p>
        </w:tc>
      </w:tr>
    </w:tbl>
    <w:p w:rsidR="00B96C38" w:rsidRDefault="00B96C38" w:rsidP="00B96C38">
      <w:pPr>
        <w:spacing w:before="60"/>
        <w:ind w:firstLine="709"/>
        <w:jc w:val="both"/>
        <w:rPr>
          <w:rFonts w:ascii="Times New Roman UniToktom" w:hAnsi="Times New Roman UniToktom" w:cs="Times New Roman UniToktom"/>
          <w:sz w:val="10"/>
          <w:szCs w:val="10"/>
          <w:lang w:val="ky-KG"/>
        </w:rPr>
      </w:pPr>
    </w:p>
    <w:p w:rsidR="00B96C38" w:rsidRDefault="00B96C38">
      <w:pPr>
        <w:widowControl/>
        <w:autoSpaceDE/>
        <w:autoSpaceDN/>
        <w:rPr>
          <w:rFonts w:ascii="Times New Roman UniToktom" w:hAnsi="Times New Roman UniToktom" w:cs="Times New Roman UniToktom"/>
          <w:sz w:val="10"/>
          <w:szCs w:val="10"/>
          <w:lang w:val="ky-KG"/>
        </w:rPr>
      </w:pPr>
      <w:r>
        <w:rPr>
          <w:rFonts w:ascii="Times New Roman UniToktom" w:hAnsi="Times New Roman UniToktom" w:cs="Times New Roman UniToktom"/>
          <w:sz w:val="10"/>
          <w:szCs w:val="10"/>
          <w:lang w:val="ky-KG"/>
        </w:rPr>
        <w:br w:type="page"/>
      </w:r>
    </w:p>
    <w:p w:rsidR="00B96C38" w:rsidRDefault="00B96C38" w:rsidP="00B96C38">
      <w:pPr>
        <w:spacing w:before="60"/>
        <w:ind w:firstLine="709"/>
        <w:jc w:val="both"/>
        <w:rPr>
          <w:rFonts w:ascii="Times New Roman UniToktom" w:hAnsi="Times New Roman UniToktom" w:cs="Times New Roman UniToktom"/>
          <w:sz w:val="10"/>
          <w:szCs w:val="10"/>
          <w:lang w:val="ky-KG"/>
        </w:rPr>
      </w:pPr>
    </w:p>
    <w:p w:rsidR="00B96C38" w:rsidRDefault="00B96C38" w:rsidP="00B96C38">
      <w:pPr>
        <w:spacing w:before="60"/>
        <w:ind w:firstLine="709"/>
        <w:jc w:val="both"/>
        <w:rPr>
          <w:rFonts w:ascii="Times New Roman UniToktom" w:hAnsi="Times New Roman UniToktom" w:cs="Times New Roman UniToktom"/>
          <w:sz w:val="10"/>
          <w:szCs w:val="10"/>
          <w:lang w:val="ky-KG"/>
        </w:rPr>
      </w:pPr>
    </w:p>
    <w:p w:rsidR="00B96C38" w:rsidRDefault="00B96C38" w:rsidP="00B96C38">
      <w:pPr>
        <w:spacing w:before="60"/>
        <w:ind w:firstLine="709"/>
        <w:jc w:val="both"/>
        <w:rPr>
          <w:rFonts w:ascii="Times New Roman UniToktom" w:hAnsi="Times New Roman UniToktom" w:cs="Times New Roman UniToktom"/>
          <w:sz w:val="10"/>
          <w:szCs w:val="10"/>
          <w:lang w:val="ky-KG"/>
        </w:rPr>
      </w:pPr>
    </w:p>
    <w:p w:rsidR="00B96C38" w:rsidRPr="001C706E" w:rsidRDefault="00B96C38" w:rsidP="00B96C38">
      <w:pPr>
        <w:spacing w:before="60"/>
        <w:ind w:firstLine="709"/>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9"/>
      </w:tblGrid>
      <w:tr w:rsidR="00B96C38" w:rsidRPr="001C706E" w:rsidTr="00B9305A">
        <w:tc>
          <w:tcPr>
            <w:tcW w:w="4677" w:type="dxa"/>
          </w:tcPr>
          <w:p w:rsidR="00B96C38" w:rsidRPr="001C706E" w:rsidRDefault="00B96C38" w:rsidP="00C03760">
            <w:pPr>
              <w:pStyle w:val="23"/>
              <w:jc w:val="both"/>
              <w:rPr>
                <w:rFonts w:ascii="Times New Roman UniToktom" w:hAnsi="Times New Roman UniToktom" w:cs="Times New Roman UniToktom"/>
                <w:sz w:val="24"/>
                <w:lang w:val="ky-KG"/>
              </w:rPr>
            </w:pPr>
            <w:r w:rsidRPr="001C706E">
              <w:rPr>
                <w:rFonts w:ascii="Times New Roman UniToktom" w:hAnsi="Times New Roman UniToktom" w:cs="Times New Roman UniToktom"/>
                <w:b/>
                <w:sz w:val="24"/>
                <w:szCs w:val="24"/>
                <w:lang w:val="ky-KG"/>
              </w:rPr>
              <w:t xml:space="preserve">7-таблица: </w:t>
            </w:r>
            <w:r w:rsidR="00C03760">
              <w:rPr>
                <w:rFonts w:ascii="Times New Roman UniToktom" w:hAnsi="Times New Roman UniToktom" w:cs="Times New Roman UniToktom"/>
                <w:b/>
                <w:sz w:val="24"/>
                <w:szCs w:val="24"/>
                <w:lang w:val="ky-KG"/>
              </w:rPr>
              <w:t>2020-жылдык үч</w:t>
            </w:r>
            <w:r w:rsidRPr="001C706E">
              <w:rPr>
                <w:rFonts w:ascii="Times New Roman UniToktom" w:hAnsi="Times New Roman UniToktom" w:cs="Times New Roman UniToktom"/>
                <w:b/>
                <w:sz w:val="24"/>
                <w:szCs w:val="24"/>
                <w:lang w:val="ky-KG"/>
              </w:rPr>
              <w:t>түн айы – бештин айларында</w:t>
            </w:r>
            <w:r w:rsidR="00C03760">
              <w:rPr>
                <w:rFonts w:ascii="Times New Roman UniToktom" w:hAnsi="Times New Roman UniToktom" w:cs="Times New Roman UniToktom"/>
                <w:b/>
                <w:sz w:val="24"/>
                <w:szCs w:val="24"/>
                <w:lang w:val="ky-KG"/>
              </w:rPr>
              <w:t>гы</w:t>
            </w:r>
            <w:r w:rsidRPr="001C706E">
              <w:rPr>
                <w:rFonts w:ascii="Times New Roman UniToktom" w:hAnsi="Times New Roman UniToktom" w:cs="Times New Roman UniToktom"/>
                <w:b/>
                <w:sz w:val="24"/>
                <w:szCs w:val="24"/>
                <w:lang w:val="ky-KG"/>
              </w:rPr>
              <w:t xml:space="preserve"> к</w:t>
            </w:r>
            <w:r w:rsidRPr="001C706E">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679" w:type="dxa"/>
          </w:tcPr>
          <w:p w:rsidR="00B96C38" w:rsidRPr="001C706E" w:rsidRDefault="00B96C38" w:rsidP="00B9305A">
            <w:pPr>
              <w:pStyle w:val="23"/>
              <w:outlineLvl w:val="0"/>
              <w:rPr>
                <w:rFonts w:ascii="Times New Roman UniToktom" w:hAnsi="Times New Roman UniToktom" w:cs="Times New Roman UniToktom"/>
                <w:i/>
                <w:sz w:val="24"/>
              </w:rPr>
            </w:pPr>
            <w:r w:rsidRPr="001C706E">
              <w:rPr>
                <w:rFonts w:ascii="Times New Roman UniToktom" w:hAnsi="Times New Roman UniToktom" w:cs="Times New Roman UniToktom"/>
                <w:b/>
                <w:i/>
                <w:sz w:val="24"/>
                <w:szCs w:val="24"/>
              </w:rPr>
              <w:t>Таблица</w:t>
            </w:r>
            <w:r w:rsidRPr="001C706E">
              <w:rPr>
                <w:rFonts w:ascii="Times New Roman UniToktom" w:hAnsi="Times New Roman UniToktom" w:cs="Times New Roman UniToktom"/>
                <w:b/>
                <w:i/>
                <w:sz w:val="24"/>
                <w:szCs w:val="24"/>
                <w:lang w:val="ky-KG"/>
              </w:rPr>
              <w:t xml:space="preserve"> </w:t>
            </w:r>
            <w:r w:rsidRPr="001C706E">
              <w:rPr>
                <w:rFonts w:ascii="Times New Roman UniToktom" w:hAnsi="Times New Roman UniToktom" w:cs="Times New Roman UniToktom"/>
                <w:b/>
                <w:i/>
                <w:sz w:val="24"/>
                <w:szCs w:val="24"/>
              </w:rPr>
              <w:t>7</w:t>
            </w:r>
            <w:r w:rsidRPr="001C706E">
              <w:rPr>
                <w:rFonts w:ascii="Times New Roman UniToktom" w:hAnsi="Times New Roman UniToktom" w:cs="Times New Roman UniToktom"/>
                <w:b/>
                <w:i/>
                <w:sz w:val="24"/>
                <w:szCs w:val="24"/>
                <w:lang w:val="ky-KG"/>
              </w:rPr>
              <w:t xml:space="preserve">: </w:t>
            </w:r>
            <w:r w:rsidRPr="001C706E">
              <w:rPr>
                <w:rFonts w:ascii="Times New Roman UniToktom" w:hAnsi="Times New Roman UniToktom" w:cs="Times New Roman UniToktom"/>
                <w:b/>
                <w:i/>
                <w:sz w:val="24"/>
                <w:szCs w:val="24"/>
              </w:rPr>
              <w:t>Структура изменения по и</w:t>
            </w:r>
            <w:r w:rsidRPr="001C706E">
              <w:rPr>
                <w:rFonts w:ascii="Times New Roman UniToktom" w:hAnsi="Times New Roman UniToktom" w:cs="Times New Roman UniToktom"/>
                <w:b/>
                <w:i/>
                <w:sz w:val="24"/>
                <w:szCs w:val="24"/>
              </w:rPr>
              <w:t>с</w:t>
            </w:r>
            <w:r w:rsidRPr="001C706E">
              <w:rPr>
                <w:rFonts w:ascii="Times New Roman UniToktom" w:hAnsi="Times New Roman UniToktom" w:cs="Times New Roman UniToktom"/>
                <w:b/>
                <w:i/>
                <w:sz w:val="24"/>
                <w:szCs w:val="24"/>
              </w:rPr>
              <w:t>точникам финансирования</w:t>
            </w:r>
            <w:r w:rsidRPr="001C706E">
              <w:rPr>
                <w:rFonts w:ascii="Times New Roman UniToktom" w:hAnsi="Times New Roman UniToktom" w:cs="Times New Roman UniToktom"/>
                <w:b/>
                <w:i/>
                <w:sz w:val="24"/>
                <w:szCs w:val="24"/>
                <w:lang w:val="ky-KG"/>
              </w:rPr>
              <w:t xml:space="preserve">  </w:t>
            </w:r>
            <w:r w:rsidRPr="001C706E">
              <w:rPr>
                <w:rFonts w:ascii="Times New Roman UniToktom" w:hAnsi="Times New Roman UniToktom" w:cs="Times New Roman UniToktom"/>
                <w:b/>
                <w:i/>
                <w:sz w:val="24"/>
                <w:szCs w:val="24"/>
              </w:rPr>
              <w:t xml:space="preserve"> за январь -</w:t>
            </w:r>
            <w:r w:rsidRPr="001C706E">
              <w:rPr>
                <w:rFonts w:ascii="Times New Roman UniToktom" w:hAnsi="Times New Roman UniToktom" w:cs="Times New Roman UniToktom"/>
                <w:b/>
                <w:i/>
                <w:sz w:val="24"/>
                <w:szCs w:val="24"/>
                <w:lang w:val="ky-KG"/>
              </w:rPr>
              <w:t xml:space="preserve"> декабрь</w:t>
            </w:r>
            <w:r w:rsidRPr="001C706E">
              <w:rPr>
                <w:rFonts w:ascii="Times New Roman UniToktom" w:hAnsi="Times New Roman UniToktom" w:cs="Times New Roman UniToktom"/>
                <w:b/>
                <w:i/>
                <w:sz w:val="24"/>
                <w:szCs w:val="24"/>
              </w:rPr>
              <w:t xml:space="preserve"> текущего  года приводится н</w:t>
            </w:r>
            <w:r w:rsidRPr="001C706E">
              <w:rPr>
                <w:rFonts w:ascii="Times New Roman UniToktom" w:hAnsi="Times New Roman UniToktom" w:cs="Times New Roman UniToktom"/>
                <w:b/>
                <w:i/>
                <w:sz w:val="24"/>
                <w:szCs w:val="24"/>
              </w:rPr>
              <w:t>и</w:t>
            </w:r>
            <w:r w:rsidRPr="001C706E">
              <w:rPr>
                <w:rFonts w:ascii="Times New Roman UniToktom" w:hAnsi="Times New Roman UniToktom" w:cs="Times New Roman UniToktom"/>
                <w:b/>
                <w:i/>
                <w:sz w:val="24"/>
                <w:szCs w:val="24"/>
              </w:rPr>
              <w:t>же:</w:t>
            </w:r>
          </w:p>
        </w:tc>
      </w:tr>
    </w:tbl>
    <w:p w:rsidR="00B96C38" w:rsidRDefault="00B96C38" w:rsidP="00B96C38">
      <w:pPr>
        <w:ind w:firstLine="709"/>
        <w:jc w:val="both"/>
        <w:rPr>
          <w:rFonts w:ascii="Times New Roman UniToktom" w:hAnsi="Times New Roman UniToktom" w:cs="Times New Roman UniToktom"/>
          <w:b/>
          <w:bCs/>
          <w:sz w:val="10"/>
          <w:szCs w:val="10"/>
          <w:lang w:val="ky-KG"/>
        </w:rPr>
      </w:pPr>
    </w:p>
    <w:p w:rsidR="00B96C38" w:rsidRDefault="00B96C38" w:rsidP="00B96C38">
      <w:pPr>
        <w:ind w:firstLine="709"/>
        <w:jc w:val="both"/>
        <w:rPr>
          <w:rFonts w:ascii="Times New Roman UniToktom" w:hAnsi="Times New Roman UniToktom" w:cs="Times New Roman UniToktom"/>
          <w:b/>
          <w:bCs/>
          <w:sz w:val="10"/>
          <w:szCs w:val="10"/>
          <w:lang w:val="ky-KG"/>
        </w:rPr>
      </w:pPr>
    </w:p>
    <w:p w:rsidR="00B96C38" w:rsidRPr="001C706E" w:rsidRDefault="00B96C38" w:rsidP="00B96C38">
      <w:pPr>
        <w:ind w:firstLine="709"/>
        <w:jc w:val="both"/>
        <w:rPr>
          <w:rFonts w:ascii="Times New Roman UniToktom" w:hAnsi="Times New Roman UniToktom" w:cs="Times New Roman UniToktom"/>
          <w:b/>
          <w:bCs/>
          <w:sz w:val="10"/>
          <w:szCs w:val="10"/>
          <w:lang w:val="ky-KG"/>
        </w:rPr>
      </w:pPr>
    </w:p>
    <w:tbl>
      <w:tblPr>
        <w:tblW w:w="488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6"/>
        <w:gridCol w:w="1281"/>
        <w:gridCol w:w="1231"/>
        <w:gridCol w:w="988"/>
        <w:gridCol w:w="855"/>
        <w:gridCol w:w="2403"/>
      </w:tblGrid>
      <w:tr w:rsidR="00B96C38" w:rsidRPr="001C706E" w:rsidTr="00B9305A">
        <w:trPr>
          <w:cantSplit/>
          <w:tblHeader/>
        </w:trPr>
        <w:tc>
          <w:tcPr>
            <w:tcW w:w="1492" w:type="pct"/>
            <w:vMerge w:val="restart"/>
            <w:tcBorders>
              <w:top w:val="single" w:sz="12" w:space="0" w:color="auto"/>
              <w:left w:val="nil"/>
              <w:bottom w:val="single" w:sz="12" w:space="0" w:color="auto"/>
              <w:right w:val="nil"/>
            </w:tcBorders>
          </w:tcPr>
          <w:p w:rsidR="00B96C38" w:rsidRPr="001C706E" w:rsidRDefault="00B96C38" w:rsidP="00B9305A">
            <w:pPr>
              <w:shd w:val="clear" w:color="auto" w:fill="FFFFFF"/>
              <w:rPr>
                <w:rFonts w:ascii="Times New Roman UniToktom" w:hAnsi="Times New Roman UniToktom" w:cs="Times New Roman UniToktom"/>
                <w:bCs/>
                <w:lang w:val="ky-KG"/>
              </w:rPr>
            </w:pPr>
          </w:p>
        </w:tc>
        <w:tc>
          <w:tcPr>
            <w:tcW w:w="1304" w:type="pct"/>
            <w:gridSpan w:val="2"/>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ind w:left="340"/>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М</w:t>
            </w:r>
            <w:r w:rsidRPr="001C706E">
              <w:rPr>
                <w:rFonts w:ascii="Times New Roman UniToktom" w:hAnsi="Times New Roman UniToktom" w:cs="Times New Roman UniToktom"/>
                <w:bCs/>
                <w:lang w:val="ky-KG"/>
              </w:rPr>
              <w:t>и</w:t>
            </w:r>
            <w:r w:rsidRPr="001C706E">
              <w:rPr>
                <w:rFonts w:ascii="Times New Roman UniToktom" w:hAnsi="Times New Roman UniToktom" w:cs="Times New Roman UniToktom"/>
                <w:bCs/>
              </w:rPr>
              <w:t>ң</w:t>
            </w:r>
            <w:r w:rsidRPr="001C706E">
              <w:rPr>
                <w:rFonts w:ascii="Times New Roman UniToktom" w:hAnsi="Times New Roman UniToktom" w:cs="Times New Roman UniToktom"/>
                <w:bCs/>
                <w:lang w:val="ky-KG"/>
              </w:rPr>
              <w:t xml:space="preserve"> </w:t>
            </w:r>
            <w:r w:rsidRPr="001C706E">
              <w:rPr>
                <w:rFonts w:ascii="Times New Roman UniToktom" w:hAnsi="Times New Roman UniToktom" w:cs="Times New Roman UniToktom"/>
                <w:bCs/>
              </w:rPr>
              <w:t xml:space="preserve"> </w:t>
            </w:r>
            <w:r w:rsidRPr="001C706E">
              <w:rPr>
                <w:rFonts w:ascii="Times New Roman UniToktom" w:hAnsi="Times New Roman UniToktom" w:cs="Times New Roman UniToktom"/>
                <w:bCs/>
                <w:lang w:val="ky-KG"/>
              </w:rPr>
              <w:t>с</w:t>
            </w:r>
            <w:r w:rsidRPr="001C706E">
              <w:rPr>
                <w:rFonts w:ascii="Times New Roman UniToktom" w:hAnsi="Times New Roman UniToktom" w:cs="Times New Roman UniToktom"/>
                <w:bCs/>
              </w:rPr>
              <w:t>ом</w:t>
            </w:r>
            <w:r w:rsidRPr="001C706E">
              <w:rPr>
                <w:rFonts w:ascii="Times New Roman UniToktom" w:hAnsi="Times New Roman UniToktom" w:cs="Times New Roman UniToktom"/>
                <w:bCs/>
                <w:lang w:val="ky-KG"/>
              </w:rPr>
              <w:t xml:space="preserve"> / </w:t>
            </w:r>
            <w:r w:rsidRPr="001C706E">
              <w:rPr>
                <w:rFonts w:ascii="Times New Roman UniToktom" w:hAnsi="Times New Roman UniToktom" w:cs="Times New Roman UniToktom"/>
                <w:bCs/>
                <w:i/>
                <w:lang w:val="ky-KG"/>
              </w:rPr>
              <w:t>Тыс. сом</w:t>
            </w:r>
          </w:p>
        </w:tc>
        <w:tc>
          <w:tcPr>
            <w:tcW w:w="957" w:type="pct"/>
            <w:gridSpan w:val="2"/>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Жыйынтыкка к</w:t>
            </w:r>
            <w:r w:rsidRPr="001C706E">
              <w:rPr>
                <w:rFonts w:ascii="Times New Roman UniToktom" w:hAnsi="Times New Roman UniToktom" w:cs="Times New Roman UniToktom"/>
                <w:bCs/>
              </w:rPr>
              <w:t>а</w:t>
            </w:r>
            <w:r w:rsidRPr="001C706E">
              <w:rPr>
                <w:rFonts w:ascii="Times New Roman UniToktom" w:hAnsi="Times New Roman UniToktom" w:cs="Times New Roman UniToktom"/>
                <w:bCs/>
              </w:rPr>
              <w:t>рата</w:t>
            </w:r>
            <w:r w:rsidRPr="001C706E">
              <w:rPr>
                <w:rFonts w:ascii="Times New Roman UniToktom" w:hAnsi="Times New Roman UniToktom" w:cs="Times New Roman UniToktom"/>
                <w:bCs/>
                <w:lang w:val="ky-KG"/>
              </w:rPr>
              <w:t xml:space="preserve"> </w:t>
            </w:r>
            <w:r w:rsidRPr="001C706E">
              <w:rPr>
                <w:rFonts w:ascii="Times New Roman UniToktom" w:hAnsi="Times New Roman UniToktom" w:cs="Times New Roman UniToktom"/>
                <w:bCs/>
              </w:rPr>
              <w:t>пайыз менен</w:t>
            </w:r>
            <w:r w:rsidRPr="001C706E">
              <w:rPr>
                <w:rFonts w:ascii="Times New Roman UniToktom" w:hAnsi="Times New Roman UniToktom" w:cs="Times New Roman UniToktom"/>
                <w:bCs/>
                <w:lang w:val="ky-KG"/>
              </w:rPr>
              <w:t xml:space="preserve"> /  </w:t>
            </w:r>
            <w:r w:rsidRPr="001C706E">
              <w:rPr>
                <w:rFonts w:ascii="Times New Roman UniToktom" w:hAnsi="Times New Roman UniToktom" w:cs="Times New Roman UniToktom"/>
                <w:i/>
              </w:rPr>
              <w:t>в  % к итогу</w:t>
            </w:r>
          </w:p>
        </w:tc>
        <w:tc>
          <w:tcPr>
            <w:tcW w:w="1247" w:type="pct"/>
            <w:tcBorders>
              <w:top w:val="single" w:sz="12" w:space="0" w:color="auto"/>
              <w:left w:val="nil"/>
              <w:bottom w:val="single" w:sz="12" w:space="0" w:color="auto"/>
              <w:right w:val="nil"/>
            </w:tcBorders>
          </w:tcPr>
          <w:p w:rsidR="00B96C38" w:rsidRPr="001C706E" w:rsidRDefault="00B96C38" w:rsidP="00B9305A">
            <w:pPr>
              <w:shd w:val="clear" w:color="auto" w:fill="FFFFFF"/>
              <w:jc w:val="center"/>
              <w:rPr>
                <w:rFonts w:ascii="Times New Roman UniToktom" w:hAnsi="Times New Roman UniToktom" w:cs="Times New Roman UniToktom"/>
                <w:bCs/>
              </w:rPr>
            </w:pPr>
          </w:p>
        </w:tc>
      </w:tr>
      <w:tr w:rsidR="00B96C38" w:rsidRPr="001C706E" w:rsidTr="00B9305A">
        <w:trPr>
          <w:tblHeader/>
        </w:trPr>
        <w:tc>
          <w:tcPr>
            <w:tcW w:w="1492" w:type="pct"/>
            <w:vMerge/>
            <w:tcBorders>
              <w:top w:val="single" w:sz="12" w:space="0" w:color="auto"/>
              <w:left w:val="nil"/>
              <w:bottom w:val="single" w:sz="12" w:space="0" w:color="auto"/>
              <w:right w:val="nil"/>
            </w:tcBorders>
            <w:vAlign w:val="center"/>
            <w:hideMark/>
          </w:tcPr>
          <w:p w:rsidR="00B96C38" w:rsidRPr="001C706E" w:rsidRDefault="00B96C38" w:rsidP="00B9305A">
            <w:pPr>
              <w:widowControl/>
              <w:autoSpaceDE/>
              <w:autoSpaceDN/>
              <w:rPr>
                <w:rFonts w:ascii="Times New Roman UniToktom" w:hAnsi="Times New Roman UniToktom" w:cs="Times New Roman UniToktom"/>
                <w:bCs/>
                <w:lang w:val="ky-KG"/>
              </w:rPr>
            </w:pPr>
          </w:p>
        </w:tc>
        <w:tc>
          <w:tcPr>
            <w:tcW w:w="665" w:type="pct"/>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2019</w:t>
            </w:r>
          </w:p>
        </w:tc>
        <w:tc>
          <w:tcPr>
            <w:tcW w:w="639" w:type="pct"/>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2020</w:t>
            </w:r>
          </w:p>
        </w:tc>
        <w:tc>
          <w:tcPr>
            <w:tcW w:w="513" w:type="pct"/>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2019</w:t>
            </w:r>
          </w:p>
        </w:tc>
        <w:tc>
          <w:tcPr>
            <w:tcW w:w="444" w:type="pct"/>
            <w:tcBorders>
              <w:top w:val="single" w:sz="12" w:space="0" w:color="auto"/>
              <w:left w:val="nil"/>
              <w:bottom w:val="single" w:sz="12" w:space="0" w:color="auto"/>
              <w:right w:val="nil"/>
            </w:tcBorders>
            <w:vAlign w:val="center"/>
            <w:hideMark/>
          </w:tcPr>
          <w:p w:rsidR="00B96C38" w:rsidRPr="001C706E" w:rsidRDefault="00B96C38" w:rsidP="00B9305A">
            <w:pPr>
              <w:shd w:val="clear" w:color="auto" w:fill="FFFFFF"/>
              <w:jc w:val="center"/>
              <w:rPr>
                <w:rFonts w:ascii="Times New Roman UniToktom" w:hAnsi="Times New Roman UniToktom" w:cs="Times New Roman UniToktom"/>
                <w:bCs/>
                <w:lang w:val="ky-KG"/>
              </w:rPr>
            </w:pPr>
            <w:r w:rsidRPr="001C706E">
              <w:rPr>
                <w:rFonts w:ascii="Times New Roman UniToktom" w:hAnsi="Times New Roman UniToktom" w:cs="Times New Roman UniToktom"/>
                <w:bCs/>
              </w:rPr>
              <w:t>2020</w:t>
            </w:r>
          </w:p>
        </w:tc>
        <w:tc>
          <w:tcPr>
            <w:tcW w:w="1247" w:type="pct"/>
            <w:tcBorders>
              <w:top w:val="single" w:sz="12" w:space="0" w:color="auto"/>
              <w:left w:val="nil"/>
              <w:bottom w:val="single" w:sz="12" w:space="0" w:color="auto"/>
              <w:right w:val="nil"/>
            </w:tcBorders>
          </w:tcPr>
          <w:p w:rsidR="00B96C38" w:rsidRPr="001C706E" w:rsidRDefault="00B96C38" w:rsidP="00B9305A">
            <w:pPr>
              <w:shd w:val="clear" w:color="auto" w:fill="FFFFFF"/>
              <w:jc w:val="center"/>
              <w:rPr>
                <w:rFonts w:ascii="Times New Roman UniToktom" w:hAnsi="Times New Roman UniToktom" w:cs="Times New Roman UniToktom"/>
                <w:bCs/>
              </w:rPr>
            </w:pPr>
          </w:p>
        </w:tc>
      </w:tr>
      <w:tr w:rsidR="00B96C38" w:rsidRPr="001C706E" w:rsidTr="00B96C38">
        <w:tc>
          <w:tcPr>
            <w:tcW w:w="1492" w:type="pct"/>
            <w:tcBorders>
              <w:top w:val="single" w:sz="12" w:space="0" w:color="auto"/>
              <w:left w:val="nil"/>
              <w:bottom w:val="nil"/>
              <w:right w:val="nil"/>
            </w:tcBorders>
            <w:vAlign w:val="bottom"/>
            <w:hideMark/>
          </w:tcPr>
          <w:p w:rsidR="00B96C38" w:rsidRPr="001C706E" w:rsidRDefault="00B96C38" w:rsidP="00B96C38">
            <w:pPr>
              <w:shd w:val="clear" w:color="auto" w:fill="FFFFFF"/>
              <w:rPr>
                <w:rFonts w:ascii="Times New Roman UniToktom" w:hAnsi="Times New Roman UniToktom" w:cs="Times New Roman UniToktom"/>
                <w:b/>
                <w:bCs/>
                <w:sz w:val="22"/>
                <w:szCs w:val="22"/>
              </w:rPr>
            </w:pPr>
            <w:r w:rsidRPr="001C706E">
              <w:rPr>
                <w:rFonts w:ascii="Times New Roman UniToktom" w:hAnsi="Times New Roman UniToktom" w:cs="Times New Roman UniToktom"/>
                <w:b/>
                <w:bCs/>
                <w:sz w:val="22"/>
                <w:szCs w:val="22"/>
                <w:lang w:val="ky-KG"/>
              </w:rPr>
              <w:t>К</w:t>
            </w:r>
            <w:r w:rsidRPr="001C706E">
              <w:rPr>
                <w:rFonts w:ascii="Times New Roman UniToktom" w:hAnsi="Times New Roman UniToktom" w:cs="Times New Roman UniToktom"/>
                <w:b/>
                <w:bCs/>
                <w:sz w:val="22"/>
                <w:szCs w:val="22"/>
              </w:rPr>
              <w:t>а</w:t>
            </w:r>
            <w:r w:rsidRPr="001C706E">
              <w:rPr>
                <w:rFonts w:ascii="Times New Roman UniToktom" w:hAnsi="Times New Roman UniToktom" w:cs="Times New Roman UniToktom"/>
                <w:b/>
                <w:bCs/>
                <w:sz w:val="22"/>
                <w:szCs w:val="22"/>
                <w:lang w:val="ky-KG"/>
              </w:rPr>
              <w:t>питалдык салымдар баа</w:t>
            </w:r>
            <w:r w:rsidRPr="001C706E">
              <w:rPr>
                <w:rFonts w:ascii="Times New Roman UniToktom" w:hAnsi="Times New Roman UniToktom" w:cs="Times New Roman UniToktom"/>
                <w:b/>
                <w:bCs/>
                <w:sz w:val="22"/>
                <w:szCs w:val="22"/>
              </w:rPr>
              <w:t>рдыгы</w:t>
            </w:r>
          </w:p>
          <w:p w:rsidR="00B96C38" w:rsidRPr="001C706E" w:rsidRDefault="00B96C38" w:rsidP="00B96C38">
            <w:pPr>
              <w:shd w:val="clear" w:color="auto" w:fill="FFFFFF"/>
              <w:rPr>
                <w:rFonts w:ascii="Times New Roman UniToktom" w:hAnsi="Times New Roman UniToktom" w:cs="Times New Roman UniToktom"/>
                <w:bCs/>
                <w:sz w:val="22"/>
                <w:szCs w:val="22"/>
                <w:lang w:val="ky-KG"/>
              </w:rPr>
            </w:pPr>
            <w:r w:rsidRPr="001C706E">
              <w:rPr>
                <w:rFonts w:ascii="Times New Roman UniToktom" w:hAnsi="Times New Roman UniToktom" w:cs="Times New Roman UniToktom"/>
                <w:bCs/>
                <w:sz w:val="22"/>
                <w:szCs w:val="22"/>
                <w:lang w:val="ky-KG"/>
              </w:rPr>
              <w:t>анын ичинен:</w:t>
            </w:r>
          </w:p>
        </w:tc>
        <w:tc>
          <w:tcPr>
            <w:tcW w:w="665" w:type="pct"/>
            <w:tcBorders>
              <w:top w:val="single" w:sz="12" w:space="0" w:color="auto"/>
              <w:left w:val="nil"/>
              <w:bottom w:val="nil"/>
              <w:right w:val="nil"/>
            </w:tcBorders>
            <w:vAlign w:val="bottom"/>
          </w:tcPr>
          <w:p w:rsidR="00B96C38" w:rsidRPr="001C706E" w:rsidRDefault="00B96C38" w:rsidP="00B9305A">
            <w:pPr>
              <w:pStyle w:val="23"/>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6957436,9</w:t>
            </w:r>
          </w:p>
        </w:tc>
        <w:tc>
          <w:tcPr>
            <w:tcW w:w="639" w:type="pct"/>
            <w:tcBorders>
              <w:top w:val="single" w:sz="12" w:space="0" w:color="auto"/>
              <w:left w:val="nil"/>
              <w:bottom w:val="nil"/>
              <w:right w:val="nil"/>
            </w:tcBorders>
            <w:vAlign w:val="bottom"/>
          </w:tcPr>
          <w:p w:rsidR="00B96C38" w:rsidRPr="001C706E" w:rsidRDefault="00B96C38" w:rsidP="00B9305A">
            <w:pPr>
              <w:pStyle w:val="23"/>
              <w:tabs>
                <w:tab w:val="left" w:pos="7655"/>
              </w:tabs>
              <w:jc w:val="center"/>
              <w:rPr>
                <w:rFonts w:ascii="Times New Roman UniToktom" w:hAnsi="Times New Roman UniToktom" w:cs="Times New Roman UniToktom"/>
                <w:b/>
                <w:sz w:val="22"/>
                <w:szCs w:val="22"/>
                <w:lang w:val="ky-KG"/>
              </w:rPr>
            </w:pPr>
            <w:r w:rsidRPr="001C706E">
              <w:rPr>
                <w:rFonts w:ascii="Times New Roman UniToktom" w:hAnsi="Times New Roman UniToktom" w:cs="Times New Roman UniToktom"/>
                <w:b/>
                <w:sz w:val="22"/>
                <w:szCs w:val="22"/>
                <w:lang w:val="ky-KG"/>
              </w:rPr>
              <w:t>4636912,4</w:t>
            </w:r>
          </w:p>
        </w:tc>
        <w:tc>
          <w:tcPr>
            <w:tcW w:w="513" w:type="pct"/>
            <w:tcBorders>
              <w:top w:val="single" w:sz="12" w:space="0" w:color="auto"/>
              <w:left w:val="nil"/>
              <w:bottom w:val="nil"/>
              <w:right w:val="nil"/>
            </w:tcBorders>
            <w:vAlign w:val="bottom"/>
            <w:hideMark/>
          </w:tcPr>
          <w:p w:rsidR="00B96C38" w:rsidRPr="001C706E" w:rsidRDefault="00B96C38" w:rsidP="00B9305A">
            <w:pPr>
              <w:pStyle w:val="23"/>
              <w:tabs>
                <w:tab w:val="left" w:pos="7655"/>
              </w:tabs>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100,0</w:t>
            </w:r>
          </w:p>
        </w:tc>
        <w:tc>
          <w:tcPr>
            <w:tcW w:w="444" w:type="pct"/>
            <w:tcBorders>
              <w:top w:val="single" w:sz="12" w:space="0" w:color="auto"/>
              <w:left w:val="nil"/>
              <w:bottom w:val="nil"/>
              <w:right w:val="nil"/>
            </w:tcBorders>
            <w:vAlign w:val="bottom"/>
            <w:hideMark/>
          </w:tcPr>
          <w:p w:rsidR="00B96C38" w:rsidRPr="001C706E" w:rsidRDefault="00B96C38" w:rsidP="00B9305A">
            <w:pPr>
              <w:pStyle w:val="23"/>
              <w:tabs>
                <w:tab w:val="left" w:pos="7655"/>
              </w:tabs>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100,0</w:t>
            </w:r>
          </w:p>
        </w:tc>
        <w:tc>
          <w:tcPr>
            <w:tcW w:w="1247" w:type="pct"/>
            <w:tcBorders>
              <w:top w:val="single" w:sz="12" w:space="0" w:color="auto"/>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b/>
                <w:i/>
                <w:sz w:val="22"/>
                <w:szCs w:val="22"/>
              </w:rPr>
            </w:pPr>
            <w:r w:rsidRPr="001C706E">
              <w:rPr>
                <w:rFonts w:ascii="Times New Roman UniToktom" w:hAnsi="Times New Roman UniToktom" w:cs="Times New Roman UniToktom"/>
                <w:b/>
                <w:i/>
                <w:sz w:val="22"/>
                <w:szCs w:val="22"/>
              </w:rPr>
              <w:t>Капитальные влож</w:t>
            </w:r>
            <w:r w:rsidRPr="001C706E">
              <w:rPr>
                <w:rFonts w:ascii="Times New Roman UniToktom" w:hAnsi="Times New Roman UniToktom" w:cs="Times New Roman UniToktom"/>
                <w:b/>
                <w:i/>
                <w:sz w:val="22"/>
                <w:szCs w:val="22"/>
              </w:rPr>
              <w:t>е</w:t>
            </w:r>
            <w:r w:rsidRPr="001C706E">
              <w:rPr>
                <w:rFonts w:ascii="Times New Roman UniToktom" w:hAnsi="Times New Roman UniToktom" w:cs="Times New Roman UniToktom"/>
                <w:b/>
                <w:i/>
                <w:sz w:val="22"/>
                <w:szCs w:val="22"/>
              </w:rPr>
              <w:t xml:space="preserve">ния - всего </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170" w:hanging="113"/>
              <w:rPr>
                <w:rFonts w:ascii="Times New Roman UniToktom" w:hAnsi="Times New Roman UniToktom" w:cs="Times New Roman UniToktom"/>
                <w:b/>
                <w:bCs/>
                <w:sz w:val="22"/>
                <w:szCs w:val="22"/>
                <w:lang w:val="ky-KG"/>
              </w:rPr>
            </w:pPr>
            <w:r w:rsidRPr="001C706E">
              <w:rPr>
                <w:rFonts w:ascii="Times New Roman UniToktom" w:hAnsi="Times New Roman UniToktom" w:cs="Times New Roman UniToktom"/>
                <w:b/>
                <w:bCs/>
                <w:sz w:val="22"/>
                <w:szCs w:val="22"/>
              </w:rPr>
              <w:t xml:space="preserve">Ички </w:t>
            </w:r>
          </w:p>
          <w:p w:rsidR="00B96C38" w:rsidRPr="001C706E" w:rsidRDefault="00B96C38" w:rsidP="00B96C38">
            <w:pPr>
              <w:shd w:val="clear" w:color="auto" w:fill="FFFFFF"/>
              <w:ind w:left="170" w:hanging="113"/>
              <w:rPr>
                <w:rFonts w:ascii="Times New Roman UniToktom" w:hAnsi="Times New Roman UniToktom" w:cs="Times New Roman UniToktom"/>
                <w:b/>
                <w:bCs/>
                <w:sz w:val="22"/>
                <w:szCs w:val="22"/>
              </w:rPr>
            </w:pPr>
            <w:r w:rsidRPr="001C706E">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1194559,6</w:t>
            </w:r>
          </w:p>
        </w:tc>
        <w:tc>
          <w:tcPr>
            <w:tcW w:w="639"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b/>
                <w:sz w:val="22"/>
                <w:szCs w:val="22"/>
                <w:lang w:val="ky-KG"/>
              </w:rPr>
            </w:pPr>
            <w:r w:rsidRPr="001C706E">
              <w:rPr>
                <w:rFonts w:ascii="Times New Roman UniToktom" w:hAnsi="Times New Roman UniToktom" w:cs="Times New Roman UniToktom"/>
                <w:b/>
                <w:sz w:val="22"/>
                <w:szCs w:val="22"/>
                <w:lang w:val="ky-KG"/>
              </w:rPr>
              <w:t>1262694,6</w:t>
            </w:r>
          </w:p>
        </w:tc>
        <w:tc>
          <w:tcPr>
            <w:tcW w:w="513"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17,2</w:t>
            </w:r>
          </w:p>
        </w:tc>
        <w:tc>
          <w:tcPr>
            <w:tcW w:w="444"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b/>
                <w:sz w:val="22"/>
                <w:szCs w:val="22"/>
                <w:lang w:val="ky-KG"/>
              </w:rPr>
            </w:pPr>
            <w:r w:rsidRPr="001C706E">
              <w:rPr>
                <w:rFonts w:ascii="Times New Roman UniToktom" w:hAnsi="Times New Roman UniToktom" w:cs="Times New Roman UniToktom"/>
                <w:b/>
                <w:sz w:val="22"/>
                <w:szCs w:val="22"/>
                <w:lang w:val="ky-KG"/>
              </w:rPr>
              <w:t>27,2</w:t>
            </w:r>
          </w:p>
        </w:tc>
        <w:tc>
          <w:tcPr>
            <w:tcW w:w="1247" w:type="pct"/>
            <w:tcBorders>
              <w:top w:val="nil"/>
              <w:left w:val="nil"/>
              <w:bottom w:val="nil"/>
              <w:right w:val="nil"/>
            </w:tcBorders>
            <w:vAlign w:val="bottom"/>
          </w:tcPr>
          <w:p w:rsidR="00B96C38" w:rsidRPr="001C706E" w:rsidRDefault="00B96C38" w:rsidP="00B96C38">
            <w:pPr>
              <w:pStyle w:val="12"/>
              <w:rPr>
                <w:rFonts w:ascii="Times New Roman UniToktom" w:hAnsi="Times New Roman UniToktom" w:cs="Times New Roman UniToktom"/>
                <w:b/>
                <w:i/>
                <w:sz w:val="22"/>
                <w:szCs w:val="22"/>
                <w:lang w:val="ky-KG"/>
              </w:rPr>
            </w:pPr>
            <w:r w:rsidRPr="001C706E">
              <w:rPr>
                <w:rFonts w:ascii="Times New Roman UniToktom" w:hAnsi="Times New Roman UniToktom" w:cs="Times New Roman UniToktom"/>
                <w:b/>
                <w:i/>
                <w:sz w:val="22"/>
                <w:szCs w:val="22"/>
              </w:rPr>
              <w:t xml:space="preserve">Внутренние </w:t>
            </w:r>
          </w:p>
          <w:p w:rsidR="00B96C38" w:rsidRPr="001C706E" w:rsidRDefault="00B96C38" w:rsidP="00B96C38">
            <w:pPr>
              <w:pStyle w:val="12"/>
              <w:rPr>
                <w:rFonts w:ascii="Times New Roman UniToktom" w:hAnsi="Times New Roman UniToktom" w:cs="Times New Roman UniToktom"/>
                <w:b/>
                <w:i/>
                <w:sz w:val="22"/>
                <w:szCs w:val="22"/>
              </w:rPr>
            </w:pPr>
            <w:r w:rsidRPr="001C706E">
              <w:rPr>
                <w:rFonts w:ascii="Times New Roman UniToktom" w:hAnsi="Times New Roman UniToktom" w:cs="Times New Roman UniToktom"/>
                <w:b/>
                <w:i/>
                <w:sz w:val="22"/>
                <w:szCs w:val="22"/>
              </w:rPr>
              <w:t>инвестиции</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Республикалык бюджет (өзгөчө кырдаалдын к</w:t>
            </w:r>
            <w:r w:rsidRPr="001C706E">
              <w:rPr>
                <w:rFonts w:ascii="Times New Roman UniToktom" w:hAnsi="Times New Roman UniToktom" w:cs="Times New Roman UniToktom"/>
                <w:sz w:val="22"/>
                <w:szCs w:val="22"/>
              </w:rPr>
              <w:t>а</w:t>
            </w:r>
            <w:r w:rsidRPr="001C706E">
              <w:rPr>
                <w:rFonts w:ascii="Times New Roman UniToktom" w:hAnsi="Times New Roman UniToktom" w:cs="Times New Roman UniToktom"/>
                <w:sz w:val="22"/>
                <w:szCs w:val="22"/>
              </w:rPr>
              <w:t>ражаттарын кошкондо)</w:t>
            </w:r>
          </w:p>
        </w:tc>
        <w:tc>
          <w:tcPr>
            <w:tcW w:w="665"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289610,8</w:t>
            </w:r>
          </w:p>
        </w:tc>
        <w:tc>
          <w:tcPr>
            <w:tcW w:w="639"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157826,5</w:t>
            </w:r>
          </w:p>
        </w:tc>
        <w:tc>
          <w:tcPr>
            <w:tcW w:w="513"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4,2</w:t>
            </w:r>
          </w:p>
        </w:tc>
        <w:tc>
          <w:tcPr>
            <w:tcW w:w="444"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3,4</w:t>
            </w:r>
          </w:p>
        </w:tc>
        <w:tc>
          <w:tcPr>
            <w:tcW w:w="1247" w:type="pct"/>
            <w:tcBorders>
              <w:top w:val="nil"/>
              <w:left w:val="nil"/>
              <w:bottom w:val="nil"/>
              <w:right w:val="nil"/>
            </w:tcBorders>
            <w:vAlign w:val="bottom"/>
          </w:tcPr>
          <w:p w:rsidR="00B96C38" w:rsidRPr="001C706E" w:rsidRDefault="00B96C38" w:rsidP="00B96C38">
            <w:pPr>
              <w:pStyle w:val="12"/>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Республиканского бюджета</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Жергиликт</w:t>
            </w:r>
            <w:r w:rsidRPr="001C706E">
              <w:rPr>
                <w:sz w:val="22"/>
                <w:szCs w:val="22"/>
              </w:rPr>
              <w:t>ү</w:t>
            </w:r>
            <w:r w:rsidRPr="001C706E">
              <w:rPr>
                <w:rFonts w:ascii="Times New Roman UniToktom" w:hAnsi="Times New Roman UniToktom" w:cs="Times New Roman UniToktom"/>
                <w:sz w:val="22"/>
                <w:szCs w:val="22"/>
              </w:rPr>
              <w:t>ү бюджет</w:t>
            </w:r>
          </w:p>
        </w:tc>
        <w:tc>
          <w:tcPr>
            <w:tcW w:w="665" w:type="pct"/>
            <w:tcBorders>
              <w:top w:val="nil"/>
              <w:left w:val="nil"/>
              <w:bottom w:val="nil"/>
              <w:right w:val="nil"/>
            </w:tcBorders>
            <w:vAlign w:val="bottom"/>
            <w:hideMark/>
          </w:tcPr>
          <w:p w:rsidR="00B96C38" w:rsidRPr="001C706E" w:rsidRDefault="00B96C38" w:rsidP="00B9305A">
            <w:pPr>
              <w:pStyle w:val="23"/>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6997,6</w:t>
            </w:r>
          </w:p>
        </w:tc>
        <w:tc>
          <w:tcPr>
            <w:tcW w:w="639" w:type="pct"/>
            <w:tcBorders>
              <w:top w:val="nil"/>
              <w:left w:val="nil"/>
              <w:bottom w:val="nil"/>
              <w:right w:val="nil"/>
            </w:tcBorders>
            <w:vAlign w:val="bottom"/>
          </w:tcPr>
          <w:p w:rsidR="00B96C38" w:rsidRPr="001C706E" w:rsidRDefault="00B96C38" w:rsidP="00B9305A">
            <w:pPr>
              <w:pStyle w:val="23"/>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7657,7</w:t>
            </w:r>
          </w:p>
        </w:tc>
        <w:tc>
          <w:tcPr>
            <w:tcW w:w="513"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0,1</w:t>
            </w:r>
          </w:p>
        </w:tc>
        <w:tc>
          <w:tcPr>
            <w:tcW w:w="444"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0,2</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Местного бюджета</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Ишканалардын жана ую</w:t>
            </w:r>
            <w:r w:rsidRPr="001C706E">
              <w:rPr>
                <w:rFonts w:ascii="Times New Roman UniToktom" w:hAnsi="Times New Roman UniToktom" w:cs="Times New Roman UniToktom"/>
                <w:sz w:val="22"/>
                <w:szCs w:val="22"/>
              </w:rPr>
              <w:t>м</w:t>
            </w:r>
            <w:r w:rsidRPr="001C706E">
              <w:rPr>
                <w:rFonts w:ascii="Times New Roman UniToktom" w:hAnsi="Times New Roman UniToktom" w:cs="Times New Roman UniToktom"/>
                <w:sz w:val="22"/>
                <w:szCs w:val="22"/>
              </w:rPr>
              <w:t>дардын</w:t>
            </w:r>
            <w:r w:rsidRPr="001C706E">
              <w:rPr>
                <w:rFonts w:ascii="Times New Roman UniToktom" w:hAnsi="Times New Roman UniToktom" w:cs="Times New Roman UniToktom"/>
                <w:sz w:val="22"/>
                <w:szCs w:val="22"/>
                <w:lang w:val="ky-KG"/>
              </w:rPr>
              <w:t xml:space="preserve"> </w:t>
            </w:r>
            <w:r w:rsidRPr="001C706E">
              <w:rPr>
                <w:rFonts w:ascii="Times New Roman UniToktom" w:hAnsi="Times New Roman UniToktom" w:cs="Times New Roman UniToktom"/>
                <w:sz w:val="22"/>
                <w:szCs w:val="22"/>
              </w:rPr>
              <w:t>каражаттары</w:t>
            </w:r>
          </w:p>
        </w:tc>
        <w:tc>
          <w:tcPr>
            <w:tcW w:w="665" w:type="pct"/>
            <w:tcBorders>
              <w:top w:val="nil"/>
              <w:left w:val="nil"/>
              <w:bottom w:val="nil"/>
              <w:right w:val="nil"/>
            </w:tcBorders>
            <w:vAlign w:val="bottom"/>
            <w:hideMark/>
          </w:tcPr>
          <w:p w:rsidR="00B96C38" w:rsidRPr="001C706E" w:rsidRDefault="00B96C38" w:rsidP="00B9305A">
            <w:pPr>
              <w:pStyle w:val="23"/>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53494,9</w:t>
            </w:r>
          </w:p>
        </w:tc>
        <w:tc>
          <w:tcPr>
            <w:tcW w:w="639" w:type="pct"/>
            <w:tcBorders>
              <w:top w:val="nil"/>
              <w:left w:val="nil"/>
              <w:bottom w:val="nil"/>
              <w:right w:val="nil"/>
            </w:tcBorders>
            <w:vAlign w:val="bottom"/>
          </w:tcPr>
          <w:p w:rsidR="00B96C38" w:rsidRPr="001C706E" w:rsidRDefault="00B96C38" w:rsidP="00B9305A">
            <w:pPr>
              <w:pStyle w:val="23"/>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37860,6</w:t>
            </w:r>
          </w:p>
        </w:tc>
        <w:tc>
          <w:tcPr>
            <w:tcW w:w="513" w:type="pct"/>
            <w:tcBorders>
              <w:top w:val="nil"/>
              <w:left w:val="nil"/>
              <w:bottom w:val="nil"/>
              <w:right w:val="nil"/>
            </w:tcBorders>
            <w:vAlign w:val="bottom"/>
            <w:hideMark/>
          </w:tcPr>
          <w:p w:rsidR="00B96C38" w:rsidRPr="001C706E" w:rsidRDefault="00B96C38" w:rsidP="00B9305A">
            <w:pPr>
              <w:pStyle w:val="23"/>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0,8</w:t>
            </w:r>
          </w:p>
        </w:tc>
        <w:tc>
          <w:tcPr>
            <w:tcW w:w="444" w:type="pct"/>
            <w:tcBorders>
              <w:top w:val="nil"/>
              <w:left w:val="nil"/>
              <w:bottom w:val="nil"/>
              <w:right w:val="nil"/>
            </w:tcBorders>
            <w:vAlign w:val="bottom"/>
          </w:tcPr>
          <w:p w:rsidR="00B96C38" w:rsidRPr="001C706E" w:rsidRDefault="00B96C38" w:rsidP="00B9305A">
            <w:pPr>
              <w:pStyle w:val="23"/>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0,8</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Предприятий и орг</w:t>
            </w:r>
            <w:r w:rsidRPr="001C706E">
              <w:rPr>
                <w:rFonts w:ascii="Times New Roman UniToktom" w:hAnsi="Times New Roman UniToktom" w:cs="Times New Roman UniToktom"/>
                <w:i/>
                <w:sz w:val="22"/>
                <w:szCs w:val="22"/>
              </w:rPr>
              <w:t>а</w:t>
            </w:r>
            <w:r w:rsidRPr="001C706E">
              <w:rPr>
                <w:rFonts w:ascii="Times New Roman UniToktom" w:hAnsi="Times New Roman UniToktom" w:cs="Times New Roman UniToktom"/>
                <w:i/>
                <w:sz w:val="22"/>
                <w:szCs w:val="22"/>
              </w:rPr>
              <w:t>низаций</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65" w:type="pct"/>
            <w:tcBorders>
              <w:top w:val="nil"/>
              <w:left w:val="nil"/>
              <w:bottom w:val="nil"/>
              <w:right w:val="nil"/>
            </w:tcBorders>
            <w:vAlign w:val="bottom"/>
            <w:hideMark/>
          </w:tcPr>
          <w:p w:rsidR="00B96C38" w:rsidRPr="001C706E" w:rsidRDefault="00B96C38" w:rsidP="00B9305A">
            <w:pPr>
              <w:pStyle w:val="11"/>
              <w:jc w:val="center"/>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842069,6</w:t>
            </w:r>
          </w:p>
        </w:tc>
        <w:tc>
          <w:tcPr>
            <w:tcW w:w="639" w:type="pct"/>
            <w:tcBorders>
              <w:top w:val="nil"/>
              <w:left w:val="nil"/>
              <w:bottom w:val="nil"/>
              <w:right w:val="nil"/>
            </w:tcBorders>
            <w:vAlign w:val="bottom"/>
          </w:tcPr>
          <w:p w:rsidR="00B96C38" w:rsidRPr="001C706E" w:rsidRDefault="00B96C38" w:rsidP="00B9305A">
            <w:pPr>
              <w:pStyle w:val="12"/>
              <w:jc w:val="center"/>
              <w:rPr>
                <w:sz w:val="22"/>
                <w:szCs w:val="22"/>
                <w:lang w:val="ky-KG"/>
              </w:rPr>
            </w:pPr>
            <w:r w:rsidRPr="001C706E">
              <w:rPr>
                <w:sz w:val="22"/>
                <w:szCs w:val="22"/>
                <w:lang w:val="ky-KG"/>
              </w:rPr>
              <w:t>1059349,8</w:t>
            </w:r>
          </w:p>
        </w:tc>
        <w:tc>
          <w:tcPr>
            <w:tcW w:w="513" w:type="pct"/>
            <w:tcBorders>
              <w:top w:val="nil"/>
              <w:left w:val="nil"/>
              <w:bottom w:val="nil"/>
              <w:right w:val="nil"/>
            </w:tcBorders>
            <w:vAlign w:val="bottom"/>
            <w:hideMark/>
          </w:tcPr>
          <w:p w:rsidR="00B96C38" w:rsidRPr="001C706E" w:rsidRDefault="00B96C38" w:rsidP="00B9305A">
            <w:pPr>
              <w:pStyle w:val="11"/>
              <w:jc w:val="center"/>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12,1</w:t>
            </w:r>
          </w:p>
        </w:tc>
        <w:tc>
          <w:tcPr>
            <w:tcW w:w="444" w:type="pct"/>
            <w:tcBorders>
              <w:top w:val="nil"/>
              <w:left w:val="nil"/>
              <w:bottom w:val="nil"/>
              <w:right w:val="nil"/>
            </w:tcBorders>
            <w:vAlign w:val="bottom"/>
          </w:tcPr>
          <w:p w:rsidR="00B96C38" w:rsidRPr="001C706E" w:rsidRDefault="00B96C38" w:rsidP="00B9305A">
            <w:pPr>
              <w:pStyle w:val="12"/>
              <w:jc w:val="center"/>
              <w:rPr>
                <w:sz w:val="22"/>
                <w:szCs w:val="22"/>
                <w:lang w:val="ky-KG"/>
              </w:rPr>
            </w:pPr>
            <w:r w:rsidRPr="001C706E">
              <w:rPr>
                <w:sz w:val="22"/>
                <w:szCs w:val="22"/>
                <w:lang w:val="ky-KG"/>
              </w:rPr>
              <w:t>22,8</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 xml:space="preserve"> Средств населения и других средств</w:t>
            </w:r>
          </w:p>
        </w:tc>
      </w:tr>
      <w:tr w:rsidR="00B96C38" w:rsidRPr="001C706E" w:rsidTr="00B96C38">
        <w:tc>
          <w:tcPr>
            <w:tcW w:w="1492" w:type="pct"/>
            <w:tcBorders>
              <w:top w:val="nil"/>
              <w:left w:val="nil"/>
              <w:bottom w:val="nil"/>
              <w:right w:val="nil"/>
            </w:tcBorders>
            <w:vAlign w:val="bottom"/>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Банктын кредитинен</w:t>
            </w:r>
          </w:p>
        </w:tc>
        <w:tc>
          <w:tcPr>
            <w:tcW w:w="665" w:type="pct"/>
            <w:tcBorders>
              <w:top w:val="nil"/>
              <w:left w:val="nil"/>
              <w:bottom w:val="nil"/>
              <w:right w:val="nil"/>
            </w:tcBorders>
            <w:vAlign w:val="bottom"/>
          </w:tcPr>
          <w:p w:rsidR="00B96C38" w:rsidRPr="001C706E" w:rsidRDefault="00B96C38" w:rsidP="00B9305A">
            <w:pPr>
              <w:pStyle w:val="11"/>
              <w:jc w:val="center"/>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2386,7</w:t>
            </w:r>
          </w:p>
        </w:tc>
        <w:tc>
          <w:tcPr>
            <w:tcW w:w="639" w:type="pct"/>
            <w:tcBorders>
              <w:top w:val="nil"/>
              <w:left w:val="nil"/>
              <w:bottom w:val="nil"/>
              <w:right w:val="nil"/>
            </w:tcBorders>
            <w:vAlign w:val="bottom"/>
          </w:tcPr>
          <w:p w:rsidR="00B96C38" w:rsidRPr="001C706E" w:rsidRDefault="00B96C38" w:rsidP="00B9305A">
            <w:pPr>
              <w:pStyle w:val="12"/>
              <w:jc w:val="center"/>
              <w:rPr>
                <w:sz w:val="22"/>
                <w:szCs w:val="22"/>
                <w:lang w:val="ky-KG"/>
              </w:rPr>
            </w:pPr>
            <w:r w:rsidRPr="001C706E">
              <w:rPr>
                <w:sz w:val="22"/>
                <w:szCs w:val="22"/>
                <w:lang w:val="ky-KG"/>
              </w:rPr>
              <w:t>-</w:t>
            </w:r>
          </w:p>
        </w:tc>
        <w:tc>
          <w:tcPr>
            <w:tcW w:w="513" w:type="pct"/>
            <w:tcBorders>
              <w:top w:val="nil"/>
              <w:left w:val="nil"/>
              <w:bottom w:val="nil"/>
              <w:right w:val="nil"/>
            </w:tcBorders>
            <w:vAlign w:val="bottom"/>
          </w:tcPr>
          <w:p w:rsidR="00B96C38" w:rsidRPr="001C706E" w:rsidRDefault="00B96C38" w:rsidP="00B9305A">
            <w:pPr>
              <w:pStyle w:val="11"/>
              <w:jc w:val="center"/>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0,03</w:t>
            </w:r>
          </w:p>
        </w:tc>
        <w:tc>
          <w:tcPr>
            <w:tcW w:w="444" w:type="pct"/>
            <w:tcBorders>
              <w:top w:val="nil"/>
              <w:left w:val="nil"/>
              <w:bottom w:val="nil"/>
              <w:right w:val="nil"/>
            </w:tcBorders>
            <w:vAlign w:val="bottom"/>
          </w:tcPr>
          <w:p w:rsidR="00B96C38" w:rsidRPr="001C706E" w:rsidRDefault="00B96C38" w:rsidP="00B9305A">
            <w:pPr>
              <w:pStyle w:val="12"/>
              <w:jc w:val="center"/>
              <w:rPr>
                <w:b/>
                <w:sz w:val="22"/>
                <w:szCs w:val="22"/>
              </w:rPr>
            </w:pPr>
            <w:r w:rsidRPr="001C706E">
              <w:rPr>
                <w:sz w:val="22"/>
                <w:szCs w:val="22"/>
              </w:rPr>
              <w:t>-</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Кредиты банка</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170" w:hanging="113"/>
              <w:rPr>
                <w:rFonts w:ascii="Times New Roman UniToktom" w:hAnsi="Times New Roman UniToktom" w:cs="Times New Roman UniToktom"/>
                <w:b/>
                <w:bCs/>
                <w:sz w:val="22"/>
                <w:szCs w:val="22"/>
                <w:lang w:val="ky-KG"/>
              </w:rPr>
            </w:pPr>
            <w:r w:rsidRPr="001C706E">
              <w:rPr>
                <w:rFonts w:ascii="Times New Roman UniToktom" w:hAnsi="Times New Roman UniToktom" w:cs="Times New Roman UniToktom"/>
                <w:b/>
                <w:bCs/>
                <w:sz w:val="22"/>
                <w:szCs w:val="22"/>
              </w:rPr>
              <w:t xml:space="preserve">Тышкы </w:t>
            </w:r>
          </w:p>
          <w:p w:rsidR="00B96C38" w:rsidRPr="001C706E" w:rsidRDefault="00B96C38" w:rsidP="00B96C38">
            <w:pPr>
              <w:shd w:val="clear" w:color="auto" w:fill="FFFFFF"/>
              <w:ind w:left="170" w:hanging="113"/>
              <w:rPr>
                <w:rFonts w:ascii="Times New Roman UniToktom" w:hAnsi="Times New Roman UniToktom" w:cs="Times New Roman UniToktom"/>
                <w:b/>
                <w:bCs/>
                <w:sz w:val="22"/>
                <w:szCs w:val="22"/>
              </w:rPr>
            </w:pPr>
            <w:r w:rsidRPr="001C706E">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B96C38" w:rsidRPr="001C706E" w:rsidRDefault="00B96C38" w:rsidP="00B9305A">
            <w:pPr>
              <w:pStyle w:val="11"/>
              <w:rPr>
                <w:rFonts w:ascii="Times New Roman UniToktom" w:hAnsi="Times New Roman UniToktom" w:cs="Times New Roman UniToktom"/>
                <w:sz w:val="22"/>
                <w:u w:val="none"/>
              </w:rPr>
            </w:pPr>
            <w:r w:rsidRPr="001C706E">
              <w:rPr>
                <w:rFonts w:ascii="Times New Roman UniToktom" w:hAnsi="Times New Roman UniToktom" w:cs="Times New Roman UniToktom"/>
                <w:sz w:val="22"/>
                <w:u w:val="none"/>
              </w:rPr>
              <w:t>5762877,3</w:t>
            </w:r>
          </w:p>
        </w:tc>
        <w:tc>
          <w:tcPr>
            <w:tcW w:w="639" w:type="pct"/>
            <w:tcBorders>
              <w:top w:val="nil"/>
              <w:left w:val="nil"/>
              <w:bottom w:val="nil"/>
              <w:right w:val="nil"/>
            </w:tcBorders>
            <w:vAlign w:val="bottom"/>
          </w:tcPr>
          <w:p w:rsidR="00B96C38" w:rsidRPr="001C706E" w:rsidRDefault="00B96C38" w:rsidP="00B9305A">
            <w:pPr>
              <w:pStyle w:val="12"/>
              <w:jc w:val="center"/>
              <w:rPr>
                <w:b/>
                <w:sz w:val="22"/>
                <w:szCs w:val="22"/>
                <w:lang w:val="ky-KG"/>
              </w:rPr>
            </w:pPr>
            <w:r w:rsidRPr="001C706E">
              <w:rPr>
                <w:b/>
                <w:sz w:val="22"/>
                <w:szCs w:val="22"/>
                <w:lang w:val="ky-KG"/>
              </w:rPr>
              <w:t>3374217,8</w:t>
            </w:r>
          </w:p>
        </w:tc>
        <w:tc>
          <w:tcPr>
            <w:tcW w:w="513" w:type="pct"/>
            <w:tcBorders>
              <w:top w:val="nil"/>
              <w:left w:val="nil"/>
              <w:bottom w:val="nil"/>
              <w:right w:val="nil"/>
            </w:tcBorders>
            <w:vAlign w:val="bottom"/>
          </w:tcPr>
          <w:p w:rsidR="00B96C38" w:rsidRPr="001C706E" w:rsidRDefault="00B96C38" w:rsidP="00B9305A">
            <w:pPr>
              <w:pStyle w:val="12"/>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82,8</w:t>
            </w:r>
          </w:p>
        </w:tc>
        <w:tc>
          <w:tcPr>
            <w:tcW w:w="444"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b/>
                <w:sz w:val="22"/>
                <w:szCs w:val="22"/>
                <w:lang w:val="ky-KG"/>
              </w:rPr>
            </w:pPr>
            <w:r w:rsidRPr="001C706E">
              <w:rPr>
                <w:rFonts w:ascii="Times New Roman UniToktom" w:hAnsi="Times New Roman UniToktom" w:cs="Times New Roman UniToktom"/>
                <w:b/>
                <w:sz w:val="22"/>
                <w:szCs w:val="22"/>
                <w:lang w:val="ky-KG"/>
              </w:rPr>
              <w:t>72,8</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b/>
                <w:i/>
                <w:sz w:val="22"/>
                <w:szCs w:val="22"/>
              </w:rPr>
              <w:t>Внешние инвестиции</w:t>
            </w:r>
            <w:r w:rsidRPr="001C706E">
              <w:rPr>
                <w:rFonts w:ascii="Times New Roman UniToktom" w:hAnsi="Times New Roman UniToktom" w:cs="Times New Roman UniToktom"/>
                <w:i/>
                <w:sz w:val="22"/>
                <w:szCs w:val="22"/>
              </w:rPr>
              <w:t xml:space="preserve"> </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Чет өлкөлүк насыялар</w:t>
            </w:r>
          </w:p>
        </w:tc>
        <w:tc>
          <w:tcPr>
            <w:tcW w:w="665" w:type="pct"/>
            <w:tcBorders>
              <w:top w:val="nil"/>
              <w:left w:val="nil"/>
              <w:bottom w:val="nil"/>
              <w:right w:val="nil"/>
            </w:tcBorders>
            <w:vAlign w:val="bottom"/>
            <w:hideMark/>
          </w:tcPr>
          <w:p w:rsidR="00B96C38" w:rsidRPr="001C706E" w:rsidRDefault="00B96C38" w:rsidP="00B9305A">
            <w:pPr>
              <w:pStyle w:val="11"/>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5625279,2</w:t>
            </w:r>
          </w:p>
        </w:tc>
        <w:tc>
          <w:tcPr>
            <w:tcW w:w="639" w:type="pct"/>
            <w:tcBorders>
              <w:top w:val="nil"/>
              <w:left w:val="nil"/>
              <w:bottom w:val="nil"/>
              <w:right w:val="nil"/>
            </w:tcBorders>
            <w:vAlign w:val="bottom"/>
          </w:tcPr>
          <w:p w:rsidR="00B96C38" w:rsidRPr="001C706E" w:rsidRDefault="00B96C38" w:rsidP="00B9305A">
            <w:pPr>
              <w:pStyle w:val="12"/>
              <w:jc w:val="center"/>
              <w:rPr>
                <w:sz w:val="22"/>
                <w:szCs w:val="22"/>
                <w:lang w:val="ky-KG"/>
              </w:rPr>
            </w:pPr>
            <w:r w:rsidRPr="001C706E">
              <w:rPr>
                <w:sz w:val="22"/>
                <w:szCs w:val="22"/>
                <w:lang w:val="ky-KG"/>
              </w:rPr>
              <w:t>3340527,6</w:t>
            </w:r>
          </w:p>
        </w:tc>
        <w:tc>
          <w:tcPr>
            <w:tcW w:w="513" w:type="pct"/>
            <w:tcBorders>
              <w:top w:val="nil"/>
              <w:left w:val="nil"/>
              <w:bottom w:val="nil"/>
              <w:right w:val="nil"/>
            </w:tcBorders>
            <w:vAlign w:val="bottom"/>
          </w:tcPr>
          <w:p w:rsidR="00B96C38" w:rsidRPr="001C706E" w:rsidRDefault="00B96C38" w:rsidP="00B9305A">
            <w:pPr>
              <w:pStyle w:val="23"/>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80,9</w:t>
            </w:r>
          </w:p>
        </w:tc>
        <w:tc>
          <w:tcPr>
            <w:tcW w:w="444" w:type="pct"/>
            <w:tcBorders>
              <w:top w:val="nil"/>
              <w:left w:val="nil"/>
              <w:bottom w:val="nil"/>
              <w:right w:val="nil"/>
            </w:tcBorders>
            <w:vAlign w:val="bottom"/>
          </w:tcPr>
          <w:p w:rsidR="00B96C38" w:rsidRPr="001C706E" w:rsidRDefault="00B96C38" w:rsidP="00B9305A">
            <w:pPr>
              <w:pStyle w:val="23"/>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72,0</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Иностранного кред</w:t>
            </w:r>
            <w:r w:rsidRPr="001C706E">
              <w:rPr>
                <w:rFonts w:ascii="Times New Roman UniToktom" w:hAnsi="Times New Roman UniToktom" w:cs="Times New Roman UniToktom"/>
                <w:i/>
                <w:sz w:val="22"/>
                <w:szCs w:val="22"/>
              </w:rPr>
              <w:t>и</w:t>
            </w:r>
            <w:r w:rsidRPr="001C706E">
              <w:rPr>
                <w:rFonts w:ascii="Times New Roman UniToktom" w:hAnsi="Times New Roman UniToktom" w:cs="Times New Roman UniToktom"/>
                <w:i/>
                <w:sz w:val="22"/>
                <w:szCs w:val="22"/>
              </w:rPr>
              <w:t>та</w:t>
            </w:r>
          </w:p>
        </w:tc>
      </w:tr>
      <w:tr w:rsidR="00B96C38" w:rsidRPr="001C706E" w:rsidTr="00B96C38">
        <w:tc>
          <w:tcPr>
            <w:tcW w:w="1492" w:type="pct"/>
            <w:tcBorders>
              <w:top w:val="nil"/>
              <w:left w:val="nil"/>
              <w:bottom w:val="nil"/>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Тике чет өлкөл</w:t>
            </w:r>
            <w:r w:rsidRPr="001C706E">
              <w:rPr>
                <w:sz w:val="22"/>
                <w:szCs w:val="22"/>
              </w:rPr>
              <w:t>ү</w:t>
            </w:r>
            <w:r w:rsidRPr="001C706E">
              <w:rPr>
                <w:rFonts w:ascii="Times New Roman UniToktom" w:hAnsi="Times New Roman UniToktom" w:cs="Times New Roman UniToktom"/>
                <w:sz w:val="22"/>
                <w:szCs w:val="22"/>
              </w:rPr>
              <w:t xml:space="preserve">к </w:t>
            </w:r>
          </w:p>
          <w:p w:rsidR="00B96C38" w:rsidRPr="001C706E" w:rsidRDefault="00B96C38" w:rsidP="00B96C38">
            <w:pPr>
              <w:shd w:val="clear" w:color="auto" w:fill="FFFFFF"/>
              <w:ind w:left="226" w:hanging="113"/>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rPr>
              <w:t>инве</w:t>
            </w:r>
            <w:r w:rsidRPr="001C706E">
              <w:rPr>
                <w:rFonts w:ascii="Times New Roman UniToktom" w:hAnsi="Times New Roman UniToktom" w:cs="Times New Roman UniToktom"/>
                <w:sz w:val="22"/>
                <w:szCs w:val="22"/>
                <w:lang w:val="ky-KG"/>
              </w:rPr>
              <w:t>с</w:t>
            </w:r>
            <w:r w:rsidRPr="001C706E">
              <w:rPr>
                <w:rFonts w:ascii="Times New Roman UniToktom" w:hAnsi="Times New Roman UniToktom" w:cs="Times New Roman UniToktom"/>
                <w:sz w:val="22"/>
                <w:szCs w:val="22"/>
              </w:rPr>
              <w:t>тиция</w:t>
            </w:r>
            <w:r w:rsidRPr="001C706E">
              <w:rPr>
                <w:rFonts w:ascii="Times New Roman UniToktom" w:hAnsi="Times New Roman UniToktom" w:cs="Times New Roman UniToktom"/>
                <w:sz w:val="22"/>
                <w:szCs w:val="22"/>
                <w:lang w:val="ky-KG"/>
              </w:rPr>
              <w:t>лар</w:t>
            </w:r>
          </w:p>
        </w:tc>
        <w:tc>
          <w:tcPr>
            <w:tcW w:w="665" w:type="pct"/>
            <w:tcBorders>
              <w:top w:val="nil"/>
              <w:left w:val="nil"/>
              <w:bottom w:val="nil"/>
              <w:right w:val="nil"/>
            </w:tcBorders>
            <w:vAlign w:val="bottom"/>
          </w:tcPr>
          <w:p w:rsidR="00B96C38" w:rsidRPr="001C706E" w:rsidRDefault="00B96C38" w:rsidP="00B9305A">
            <w:pPr>
              <w:pStyle w:val="11"/>
              <w:jc w:val="center"/>
              <w:rPr>
                <w:rFonts w:ascii="Times New Roman UniToktom" w:hAnsi="Times New Roman UniToktom" w:cs="Times New Roman UniToktom"/>
                <w:b w:val="0"/>
                <w:sz w:val="22"/>
                <w:u w:val="none"/>
              </w:rPr>
            </w:pPr>
            <w:r w:rsidRPr="001C706E">
              <w:rPr>
                <w:rFonts w:ascii="Times New Roman UniToktom" w:hAnsi="Times New Roman UniToktom" w:cs="Times New Roman UniToktom"/>
                <w:b w:val="0"/>
                <w:sz w:val="22"/>
                <w:u w:val="none"/>
              </w:rPr>
              <w:t>-</w:t>
            </w:r>
          </w:p>
        </w:tc>
        <w:tc>
          <w:tcPr>
            <w:tcW w:w="639"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w:t>
            </w:r>
          </w:p>
        </w:tc>
        <w:tc>
          <w:tcPr>
            <w:tcW w:w="513" w:type="pct"/>
            <w:tcBorders>
              <w:top w:val="nil"/>
              <w:left w:val="nil"/>
              <w:bottom w:val="nil"/>
              <w:right w:val="nil"/>
            </w:tcBorders>
            <w:vAlign w:val="bottom"/>
            <w:hideMark/>
          </w:tcPr>
          <w:p w:rsidR="00B96C38" w:rsidRPr="001C706E" w:rsidRDefault="00B96C38" w:rsidP="00B9305A">
            <w:pPr>
              <w:pStyle w:val="12"/>
              <w:jc w:val="center"/>
              <w:rPr>
                <w:rFonts w:ascii="Times New Roman UniToktom" w:hAnsi="Times New Roman UniToktom" w:cs="Times New Roman UniToktom"/>
                <w:b/>
                <w:sz w:val="22"/>
                <w:szCs w:val="22"/>
              </w:rPr>
            </w:pPr>
            <w:r w:rsidRPr="001C706E">
              <w:rPr>
                <w:rFonts w:ascii="Times New Roman UniToktom" w:hAnsi="Times New Roman UniToktom" w:cs="Times New Roman UniToktom"/>
                <w:b/>
                <w:sz w:val="22"/>
                <w:szCs w:val="22"/>
              </w:rPr>
              <w:t>-</w:t>
            </w:r>
          </w:p>
        </w:tc>
        <w:tc>
          <w:tcPr>
            <w:tcW w:w="444" w:type="pct"/>
            <w:tcBorders>
              <w:top w:val="nil"/>
              <w:left w:val="nil"/>
              <w:bottom w:val="nil"/>
              <w:right w:val="nil"/>
            </w:tcBorders>
            <w:vAlign w:val="bottom"/>
          </w:tcPr>
          <w:p w:rsidR="00B96C38" w:rsidRPr="001C706E" w:rsidRDefault="00B96C38" w:rsidP="00B9305A">
            <w:pPr>
              <w:pStyle w:val="12"/>
              <w:tabs>
                <w:tab w:val="left" w:pos="7655"/>
              </w:tabs>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w:t>
            </w:r>
          </w:p>
        </w:tc>
        <w:tc>
          <w:tcPr>
            <w:tcW w:w="1247" w:type="pct"/>
            <w:tcBorders>
              <w:top w:val="nil"/>
              <w:left w:val="nil"/>
              <w:bottom w:val="nil"/>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Прямых иностранных инвестиций</w:t>
            </w:r>
          </w:p>
        </w:tc>
      </w:tr>
      <w:tr w:rsidR="00B96C38" w:rsidRPr="001C706E" w:rsidTr="00B96C38">
        <w:tc>
          <w:tcPr>
            <w:tcW w:w="1492" w:type="pct"/>
            <w:tcBorders>
              <w:top w:val="nil"/>
              <w:left w:val="nil"/>
              <w:bottom w:val="single" w:sz="8" w:space="0" w:color="auto"/>
              <w:right w:val="nil"/>
            </w:tcBorders>
            <w:vAlign w:val="bottom"/>
            <w:hideMark/>
          </w:tcPr>
          <w:p w:rsidR="00B96C38" w:rsidRPr="001C706E" w:rsidRDefault="00B96C38" w:rsidP="00B96C38">
            <w:pPr>
              <w:shd w:val="clear" w:color="auto" w:fill="FFFFFF"/>
              <w:ind w:left="226" w:hanging="113"/>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Чет өлкөл</w:t>
            </w:r>
            <w:r w:rsidRPr="001C706E">
              <w:rPr>
                <w:sz w:val="22"/>
                <w:szCs w:val="22"/>
              </w:rPr>
              <w:t>ү</w:t>
            </w:r>
            <w:r w:rsidRPr="001C706E">
              <w:rPr>
                <w:rFonts w:ascii="Times New Roman UniToktom" w:hAnsi="Times New Roman UniToktom" w:cs="Times New Roman UniToktom"/>
                <w:sz w:val="22"/>
                <w:szCs w:val="22"/>
              </w:rPr>
              <w:t>к гранттар жана</w:t>
            </w:r>
            <w:r w:rsidRPr="001C706E">
              <w:rPr>
                <w:rFonts w:ascii="Times New Roman UniToktom" w:hAnsi="Times New Roman UniToktom" w:cs="Times New Roman UniToktom"/>
                <w:sz w:val="22"/>
                <w:szCs w:val="22"/>
                <w:lang w:val="ky-KG"/>
              </w:rPr>
              <w:t xml:space="preserve"> </w:t>
            </w:r>
            <w:r w:rsidRPr="001C706E">
              <w:rPr>
                <w:rFonts w:ascii="Times New Roman UniToktom" w:hAnsi="Times New Roman UniToktom" w:cs="Times New Roman UniToktom"/>
                <w:sz w:val="22"/>
                <w:szCs w:val="22"/>
              </w:rPr>
              <w:t>гуманитардык жардам</w:t>
            </w:r>
          </w:p>
        </w:tc>
        <w:tc>
          <w:tcPr>
            <w:tcW w:w="665" w:type="pct"/>
            <w:tcBorders>
              <w:top w:val="nil"/>
              <w:left w:val="nil"/>
              <w:bottom w:val="single" w:sz="8" w:space="0" w:color="auto"/>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137598,1</w:t>
            </w:r>
          </w:p>
        </w:tc>
        <w:tc>
          <w:tcPr>
            <w:tcW w:w="639" w:type="pct"/>
            <w:tcBorders>
              <w:top w:val="nil"/>
              <w:left w:val="nil"/>
              <w:bottom w:val="single" w:sz="8" w:space="0" w:color="auto"/>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lang w:val="ky-KG"/>
              </w:rPr>
            </w:pPr>
            <w:r w:rsidRPr="001C706E">
              <w:rPr>
                <w:rFonts w:ascii="Times New Roman UniToktom" w:hAnsi="Times New Roman UniToktom" w:cs="Times New Roman UniToktom"/>
                <w:sz w:val="22"/>
                <w:szCs w:val="22"/>
                <w:lang w:val="ky-KG"/>
              </w:rPr>
              <w:t>33690,2</w:t>
            </w:r>
          </w:p>
        </w:tc>
        <w:tc>
          <w:tcPr>
            <w:tcW w:w="513" w:type="pct"/>
            <w:tcBorders>
              <w:top w:val="nil"/>
              <w:left w:val="nil"/>
              <w:bottom w:val="single" w:sz="8" w:space="0" w:color="auto"/>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1,9</w:t>
            </w:r>
          </w:p>
        </w:tc>
        <w:tc>
          <w:tcPr>
            <w:tcW w:w="444" w:type="pct"/>
            <w:tcBorders>
              <w:top w:val="nil"/>
              <w:left w:val="nil"/>
              <w:bottom w:val="single" w:sz="8" w:space="0" w:color="auto"/>
              <w:right w:val="nil"/>
            </w:tcBorders>
            <w:vAlign w:val="bottom"/>
          </w:tcPr>
          <w:p w:rsidR="00B96C38" w:rsidRPr="001C706E" w:rsidRDefault="00B96C38" w:rsidP="00B9305A">
            <w:pPr>
              <w:pStyle w:val="12"/>
              <w:jc w:val="center"/>
              <w:rPr>
                <w:rFonts w:ascii="Times New Roman UniToktom" w:hAnsi="Times New Roman UniToktom" w:cs="Times New Roman UniToktom"/>
                <w:sz w:val="22"/>
                <w:szCs w:val="22"/>
              </w:rPr>
            </w:pPr>
            <w:r w:rsidRPr="001C706E">
              <w:rPr>
                <w:rFonts w:ascii="Times New Roman UniToktom" w:hAnsi="Times New Roman UniToktom" w:cs="Times New Roman UniToktom"/>
                <w:sz w:val="22"/>
                <w:szCs w:val="22"/>
              </w:rPr>
              <w:t>0,8</w:t>
            </w:r>
          </w:p>
        </w:tc>
        <w:tc>
          <w:tcPr>
            <w:tcW w:w="1247" w:type="pct"/>
            <w:tcBorders>
              <w:top w:val="nil"/>
              <w:left w:val="nil"/>
              <w:bottom w:val="single" w:sz="8" w:space="0" w:color="auto"/>
              <w:right w:val="nil"/>
            </w:tcBorders>
            <w:vAlign w:val="bottom"/>
          </w:tcPr>
          <w:p w:rsidR="00B96C38" w:rsidRPr="001C706E" w:rsidRDefault="00B96C38" w:rsidP="00B96C38">
            <w:pPr>
              <w:pStyle w:val="23"/>
              <w:rPr>
                <w:rFonts w:ascii="Times New Roman UniToktom" w:hAnsi="Times New Roman UniToktom" w:cs="Times New Roman UniToktom"/>
                <w:i/>
                <w:sz w:val="22"/>
                <w:szCs w:val="22"/>
              </w:rPr>
            </w:pPr>
            <w:r w:rsidRPr="001C706E">
              <w:rPr>
                <w:rFonts w:ascii="Times New Roman UniToktom" w:hAnsi="Times New Roman UniToktom" w:cs="Times New Roman UniToktom"/>
                <w:i/>
                <w:sz w:val="22"/>
                <w:szCs w:val="22"/>
              </w:rPr>
              <w:t xml:space="preserve"> Иностранных гра</w:t>
            </w:r>
            <w:r w:rsidRPr="001C706E">
              <w:rPr>
                <w:rFonts w:ascii="Times New Roman UniToktom" w:hAnsi="Times New Roman UniToktom" w:cs="Times New Roman UniToktom"/>
                <w:i/>
                <w:sz w:val="22"/>
                <w:szCs w:val="22"/>
              </w:rPr>
              <w:t>н</w:t>
            </w:r>
            <w:r w:rsidRPr="001C706E">
              <w:rPr>
                <w:rFonts w:ascii="Times New Roman UniToktom" w:hAnsi="Times New Roman UniToktom" w:cs="Times New Roman UniToktom"/>
                <w:i/>
                <w:sz w:val="22"/>
                <w:szCs w:val="22"/>
              </w:rPr>
              <w:t>тов и гуманитарной помощи</w:t>
            </w:r>
          </w:p>
        </w:tc>
      </w:tr>
    </w:tbl>
    <w:p w:rsidR="00B96C38" w:rsidRPr="001C706E" w:rsidRDefault="00B96C38" w:rsidP="00B96C38"/>
    <w:p w:rsidR="00B96C38" w:rsidRPr="001C706E" w:rsidRDefault="00B96C38" w:rsidP="00B96C38"/>
    <w:p w:rsidR="00B96C38" w:rsidRPr="001C706E" w:rsidRDefault="00B96C38" w:rsidP="00B96C38"/>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820"/>
      </w:tblGrid>
      <w:tr w:rsidR="00B96C38" w:rsidRPr="001C706E" w:rsidTr="00B9305A">
        <w:tc>
          <w:tcPr>
            <w:tcW w:w="4535" w:type="dxa"/>
          </w:tcPr>
          <w:p w:rsidR="00B96C38" w:rsidRPr="001C706E" w:rsidRDefault="00B96C38" w:rsidP="00B9305A">
            <w:pPr>
              <w:pStyle w:val="23"/>
              <w:ind w:firstLine="743"/>
              <w:jc w:val="both"/>
              <w:rPr>
                <w:rFonts w:ascii="Times New Roman UniToktom" w:hAnsi="Times New Roman UniToktom" w:cs="Times New Roman UniToktom"/>
                <w:sz w:val="24"/>
                <w:szCs w:val="24"/>
                <w:lang w:val="ky-KG"/>
              </w:rPr>
            </w:pPr>
            <w:r w:rsidRPr="001C706E">
              <w:rPr>
                <w:rFonts w:ascii="Times New Roman UniToktom" w:hAnsi="Times New Roman UniToktom" w:cs="Times New Roman UniToktom"/>
                <w:sz w:val="24"/>
                <w:szCs w:val="24"/>
                <w:lang w:val="ky-KG"/>
              </w:rPr>
              <w:t>Инвестициянын өздөштүрүлгөн көлөмүнүн ичинен чет өлкөл</w:t>
            </w:r>
            <w:r w:rsidRPr="001C706E">
              <w:rPr>
                <w:sz w:val="24"/>
                <w:szCs w:val="24"/>
                <w:lang w:val="ky-KG"/>
              </w:rPr>
              <w:t>ү</w:t>
            </w:r>
            <w:r w:rsidRPr="001C706E">
              <w:rPr>
                <w:rFonts w:ascii="Times New Roman UniToktom" w:hAnsi="Times New Roman UniToktom" w:cs="Times New Roman UniToktom"/>
                <w:sz w:val="24"/>
                <w:szCs w:val="24"/>
                <w:lang w:val="ky-KG"/>
              </w:rPr>
              <w:t>к  насыя – 72,0 пайызын,  калктын каражаттары жана башка каражаттар – 22,8, республикалык бюджет – 3,4, ч</w:t>
            </w:r>
            <w:r w:rsidRPr="001C706E">
              <w:rPr>
                <w:rFonts w:ascii="Times New Roman UniToktom" w:hAnsi="Times New Roman UniToktom" w:cs="Times New Roman UniToktom"/>
                <w:sz w:val="22"/>
                <w:szCs w:val="22"/>
              </w:rPr>
              <w:t>ет өлкөл</w:t>
            </w:r>
            <w:r w:rsidRPr="001C706E">
              <w:rPr>
                <w:sz w:val="22"/>
                <w:szCs w:val="22"/>
              </w:rPr>
              <w:t>ү</w:t>
            </w:r>
            <w:r w:rsidRPr="001C706E">
              <w:rPr>
                <w:rFonts w:ascii="Times New Roman UniToktom" w:hAnsi="Times New Roman UniToktom" w:cs="Times New Roman UniToktom"/>
                <w:sz w:val="22"/>
                <w:szCs w:val="22"/>
              </w:rPr>
              <w:t>к гранттар жана</w:t>
            </w:r>
            <w:r w:rsidRPr="001C706E">
              <w:rPr>
                <w:rFonts w:ascii="Times New Roman UniToktom" w:hAnsi="Times New Roman UniToktom" w:cs="Times New Roman UniToktom"/>
                <w:sz w:val="24"/>
                <w:szCs w:val="24"/>
                <w:lang w:val="ky-KG"/>
              </w:rPr>
              <w:t xml:space="preserve"> </w:t>
            </w:r>
            <w:r w:rsidRPr="001C706E">
              <w:rPr>
                <w:rFonts w:ascii="Times New Roman UniToktom" w:hAnsi="Times New Roman UniToktom" w:cs="Times New Roman UniToktom"/>
                <w:sz w:val="22"/>
                <w:szCs w:val="22"/>
              </w:rPr>
              <w:t>гуманитардык жардам – 0,8,</w:t>
            </w:r>
            <w:r w:rsidRPr="001C706E">
              <w:rPr>
                <w:rFonts w:ascii="Times New Roman UniToktom" w:hAnsi="Times New Roman UniToktom" w:cs="Times New Roman UniToktom"/>
                <w:sz w:val="24"/>
                <w:szCs w:val="24"/>
                <w:lang w:val="ky-KG"/>
              </w:rPr>
              <w:t xml:space="preserve"> ишкана жана уюмдардын каражаттары – 0,8 пайызды т</w:t>
            </w:r>
            <w:r w:rsidRPr="001C706E">
              <w:rPr>
                <w:rFonts w:ascii="Times New Roman UniToktom" w:hAnsi="Times New Roman UniToktom" w:cs="Times New Roman UniToktom"/>
                <w:sz w:val="22"/>
                <w:szCs w:val="22"/>
                <w:lang w:val="ky-KG"/>
              </w:rPr>
              <w:t>ү</w:t>
            </w:r>
            <w:r w:rsidRPr="001C706E">
              <w:rPr>
                <w:rFonts w:ascii="Times New Roman UniToktom" w:hAnsi="Times New Roman UniToktom" w:cs="Times New Roman UniToktom"/>
                <w:sz w:val="24"/>
                <w:szCs w:val="24"/>
                <w:lang w:val="ky-KG"/>
              </w:rPr>
              <w:t>зд</w:t>
            </w:r>
            <w:r w:rsidRPr="001C706E">
              <w:rPr>
                <w:rFonts w:ascii="Times New Roman UniToktom" w:hAnsi="Times New Roman UniToktom" w:cs="Times New Roman UniToktom"/>
                <w:sz w:val="22"/>
                <w:szCs w:val="22"/>
                <w:lang w:val="ky-KG"/>
              </w:rPr>
              <w:t>ү</w:t>
            </w:r>
            <w:r w:rsidRPr="001C706E">
              <w:rPr>
                <w:rFonts w:ascii="Times New Roman UniToktom" w:hAnsi="Times New Roman UniToktom" w:cs="Times New Roman UniToktom"/>
                <w:sz w:val="24"/>
                <w:szCs w:val="24"/>
                <w:lang w:val="ky-KG"/>
              </w:rPr>
              <w:t>.</w:t>
            </w:r>
          </w:p>
        </w:tc>
        <w:tc>
          <w:tcPr>
            <w:tcW w:w="4820" w:type="dxa"/>
          </w:tcPr>
          <w:p w:rsidR="00B96C38" w:rsidRPr="001C706E" w:rsidRDefault="00B96C38" w:rsidP="00B9305A">
            <w:pPr>
              <w:pStyle w:val="23"/>
              <w:ind w:firstLine="720"/>
              <w:jc w:val="both"/>
              <w:rPr>
                <w:rFonts w:ascii="Times New Roman UniToktom" w:hAnsi="Times New Roman UniToktom" w:cs="Times New Roman UniToktom"/>
                <w:i/>
                <w:sz w:val="24"/>
              </w:rPr>
            </w:pPr>
            <w:r w:rsidRPr="001C706E">
              <w:rPr>
                <w:rFonts w:ascii="Times New Roman UniToktom" w:hAnsi="Times New Roman UniToktom" w:cs="Times New Roman UniToktom"/>
                <w:i/>
                <w:sz w:val="24"/>
                <w:szCs w:val="24"/>
              </w:rPr>
              <w:t>В объеме освоенных инвестиций пр</w:t>
            </w:r>
            <w:r w:rsidRPr="001C706E">
              <w:rPr>
                <w:rFonts w:ascii="Times New Roman UniToktom" w:hAnsi="Times New Roman UniToktom" w:cs="Times New Roman UniToktom"/>
                <w:i/>
                <w:sz w:val="24"/>
                <w:szCs w:val="24"/>
              </w:rPr>
              <w:t>е</w:t>
            </w:r>
            <w:r w:rsidRPr="001C706E">
              <w:rPr>
                <w:rFonts w:ascii="Times New Roman UniToktom" w:hAnsi="Times New Roman UniToktom" w:cs="Times New Roman UniToktom"/>
                <w:i/>
                <w:sz w:val="24"/>
                <w:szCs w:val="24"/>
              </w:rPr>
              <w:t xml:space="preserve">обладает иностранный кредит – </w:t>
            </w:r>
            <w:r w:rsidRPr="001C706E">
              <w:rPr>
                <w:rFonts w:ascii="Times New Roman UniToktom" w:hAnsi="Times New Roman UniToktom" w:cs="Times New Roman UniToktom"/>
                <w:i/>
                <w:sz w:val="24"/>
                <w:szCs w:val="24"/>
                <w:lang w:val="ky-KG"/>
              </w:rPr>
              <w:t>72,0</w:t>
            </w:r>
            <w:r w:rsidRPr="001C706E">
              <w:rPr>
                <w:rFonts w:ascii="Times New Roman UniToktom" w:hAnsi="Times New Roman UniToktom" w:cs="Times New Roman UniToktom"/>
                <w:i/>
                <w:sz w:val="24"/>
                <w:szCs w:val="24"/>
              </w:rPr>
              <w:t xml:space="preserve"> пр</w:t>
            </w:r>
            <w:r w:rsidRPr="001C706E">
              <w:rPr>
                <w:rFonts w:ascii="Times New Roman UniToktom" w:hAnsi="Times New Roman UniToktom" w:cs="Times New Roman UniToktom"/>
                <w:i/>
                <w:sz w:val="24"/>
                <w:szCs w:val="24"/>
              </w:rPr>
              <w:t>о</w:t>
            </w:r>
            <w:r w:rsidRPr="001C706E">
              <w:rPr>
                <w:rFonts w:ascii="Times New Roman UniToktom" w:hAnsi="Times New Roman UniToktom" w:cs="Times New Roman UniToktom"/>
                <w:i/>
                <w:sz w:val="24"/>
                <w:szCs w:val="24"/>
              </w:rPr>
              <w:t>цента, средства населения и другие сре</w:t>
            </w:r>
            <w:r w:rsidRPr="001C706E">
              <w:rPr>
                <w:rFonts w:ascii="Times New Roman UniToktom" w:hAnsi="Times New Roman UniToktom" w:cs="Times New Roman UniToktom"/>
                <w:i/>
                <w:sz w:val="24"/>
                <w:szCs w:val="24"/>
              </w:rPr>
              <w:t>д</w:t>
            </w:r>
            <w:r w:rsidRPr="001C706E">
              <w:rPr>
                <w:rFonts w:ascii="Times New Roman UniToktom" w:hAnsi="Times New Roman UniToktom" w:cs="Times New Roman UniToktom"/>
                <w:i/>
                <w:sz w:val="24"/>
                <w:szCs w:val="24"/>
              </w:rPr>
              <w:t xml:space="preserve">ства </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w:t>
            </w:r>
            <w:r w:rsidRPr="001C706E">
              <w:rPr>
                <w:rFonts w:ascii="Times New Roman UniToktom" w:hAnsi="Times New Roman UniToktom" w:cs="Times New Roman UniToktom"/>
                <w:i/>
                <w:sz w:val="24"/>
                <w:szCs w:val="24"/>
                <w:lang w:val="ky-KG"/>
              </w:rPr>
              <w:t xml:space="preserve"> 22,8</w:t>
            </w:r>
            <w:r w:rsidRPr="001C706E">
              <w:rPr>
                <w:rFonts w:ascii="Times New Roman UniToktom" w:hAnsi="Times New Roman UniToktom" w:cs="Times New Roman UniToktom"/>
                <w:i/>
                <w:sz w:val="24"/>
                <w:szCs w:val="24"/>
              </w:rPr>
              <w:t>,</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республиканский бюджет –</w:t>
            </w:r>
            <w:r w:rsidRPr="001C706E">
              <w:rPr>
                <w:rFonts w:ascii="Times New Roman UniToktom" w:hAnsi="Times New Roman UniToktom" w:cs="Times New Roman UniToktom"/>
                <w:i/>
                <w:sz w:val="24"/>
                <w:szCs w:val="24"/>
                <w:lang w:val="ky-KG"/>
              </w:rPr>
              <w:t xml:space="preserve"> 3,4</w:t>
            </w:r>
            <w:r w:rsidRPr="001C706E">
              <w:rPr>
                <w:rFonts w:ascii="Times New Roman UniToktom" w:hAnsi="Times New Roman UniToktom" w:cs="Times New Roman UniToktom"/>
                <w:i/>
                <w:sz w:val="24"/>
                <w:szCs w:val="24"/>
              </w:rPr>
              <w:t>,</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иностранные гранты и гуманитарная помощь</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0,8, средства предприятий и о</w:t>
            </w:r>
            <w:r w:rsidRPr="001C706E">
              <w:rPr>
                <w:rFonts w:ascii="Times New Roman UniToktom" w:hAnsi="Times New Roman UniToktom" w:cs="Times New Roman UniToktom"/>
                <w:i/>
                <w:sz w:val="24"/>
                <w:szCs w:val="24"/>
              </w:rPr>
              <w:t>р</w:t>
            </w:r>
            <w:r w:rsidRPr="001C706E">
              <w:rPr>
                <w:rFonts w:ascii="Times New Roman UniToktom" w:hAnsi="Times New Roman UniToktom" w:cs="Times New Roman UniToktom"/>
                <w:i/>
                <w:sz w:val="24"/>
                <w:szCs w:val="24"/>
              </w:rPr>
              <w:t>ганизаций</w:t>
            </w:r>
            <w:r w:rsidRPr="001C706E">
              <w:rPr>
                <w:rFonts w:ascii="Times New Roman UniToktom" w:hAnsi="Times New Roman UniToktom" w:cs="Times New Roman UniToktom"/>
                <w:i/>
                <w:sz w:val="24"/>
                <w:szCs w:val="24"/>
                <w:lang w:val="ky-KG"/>
              </w:rPr>
              <w:t xml:space="preserve"> также составили 0,8</w:t>
            </w:r>
            <w:r w:rsidRPr="001C706E">
              <w:rPr>
                <w:rFonts w:ascii="Times New Roman UniToktom" w:hAnsi="Times New Roman UniToktom" w:cs="Times New Roman UniToktom"/>
                <w:i/>
                <w:sz w:val="24"/>
                <w:szCs w:val="24"/>
              </w:rPr>
              <w:t xml:space="preserve"> процента.</w:t>
            </w:r>
          </w:p>
        </w:tc>
      </w:tr>
    </w:tbl>
    <w:p w:rsidR="00B96C38" w:rsidRPr="001C706E" w:rsidRDefault="00B96C38" w:rsidP="00B96C38"/>
    <w:p w:rsidR="00B96C38" w:rsidRPr="001C706E" w:rsidRDefault="00B96C38" w:rsidP="00B96C38"/>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395"/>
      </w:tblGrid>
      <w:tr w:rsidR="00B96C38" w:rsidRPr="001C706E" w:rsidTr="00B9305A">
        <w:tc>
          <w:tcPr>
            <w:tcW w:w="4819" w:type="dxa"/>
          </w:tcPr>
          <w:p w:rsidR="00B96C38" w:rsidRPr="001C706E" w:rsidRDefault="00B96C38" w:rsidP="00B9305A">
            <w:pPr>
              <w:pStyle w:val="23"/>
              <w:ind w:firstLine="720"/>
              <w:jc w:val="both"/>
              <w:rPr>
                <w:rFonts w:ascii="Times New Roman UniToktom" w:hAnsi="Times New Roman UniToktom" w:cs="Times New Roman UniToktom"/>
                <w:b/>
                <w:sz w:val="24"/>
                <w:szCs w:val="24"/>
                <w:lang w:val="ky-KG"/>
              </w:rPr>
            </w:pPr>
            <w:r w:rsidRPr="001C706E">
              <w:rPr>
                <w:rFonts w:ascii="Times New Roman UniToktom" w:hAnsi="Times New Roman UniToktom" w:cs="Times New Roman UniToktom"/>
                <w:sz w:val="24"/>
                <w:szCs w:val="24"/>
                <w:lang w:val="ky-KG"/>
              </w:rPr>
              <w:br w:type="page"/>
              <w:t xml:space="preserve">Электр энергиясын, газ жана суу өндүрүү  жана  бөлүштүрүү  объекттеринин курулушуна </w:t>
            </w:r>
            <w:r w:rsidRPr="001C706E">
              <w:rPr>
                <w:rFonts w:ascii="Times New Roman UniToktom" w:hAnsi="Times New Roman UniToktom" w:cs="Times New Roman UniToktom"/>
                <w:b/>
                <w:sz w:val="24"/>
                <w:szCs w:val="24"/>
                <w:lang w:val="ky-KG"/>
              </w:rPr>
              <w:t xml:space="preserve"> 28,8 млн. сом кеткен.</w:t>
            </w:r>
          </w:p>
          <w:p w:rsidR="00B96C38" w:rsidRPr="001C706E" w:rsidRDefault="00B96C38" w:rsidP="00B9305A">
            <w:pPr>
              <w:pStyle w:val="23"/>
              <w:ind w:firstLine="720"/>
              <w:jc w:val="both"/>
              <w:rPr>
                <w:rFonts w:ascii="Times New Roman UniToktom" w:hAnsi="Times New Roman UniToktom" w:cs="Times New Roman UniToktom"/>
                <w:sz w:val="24"/>
                <w:lang w:val="ky-KG"/>
              </w:rPr>
            </w:pPr>
          </w:p>
        </w:tc>
        <w:tc>
          <w:tcPr>
            <w:tcW w:w="4395" w:type="dxa"/>
          </w:tcPr>
          <w:p w:rsidR="00B96C38" w:rsidRPr="001C706E" w:rsidRDefault="00B96C38" w:rsidP="00B9305A">
            <w:pPr>
              <w:pStyle w:val="23"/>
              <w:ind w:firstLine="720"/>
              <w:jc w:val="both"/>
              <w:rPr>
                <w:rFonts w:ascii="Times New Roman UniToktom" w:hAnsi="Times New Roman UniToktom" w:cs="Times New Roman UniToktom"/>
                <w:i/>
                <w:sz w:val="24"/>
              </w:rPr>
            </w:pPr>
            <w:r w:rsidRPr="001C706E">
              <w:rPr>
                <w:rFonts w:ascii="Times New Roman UniToktom" w:hAnsi="Times New Roman UniToktom" w:cs="Times New Roman UniToktom"/>
                <w:i/>
                <w:sz w:val="24"/>
                <w:szCs w:val="24"/>
              </w:rPr>
              <w:t xml:space="preserve">На строительство объектов </w:t>
            </w:r>
            <w:r w:rsidRPr="001C706E">
              <w:rPr>
                <w:rFonts w:ascii="Times New Roman UniToktom" w:hAnsi="Times New Roman UniToktom" w:cs="Times New Roman UniToktom"/>
                <w:b/>
                <w:i/>
                <w:sz w:val="24"/>
                <w:szCs w:val="24"/>
              </w:rPr>
              <w:t>по производству</w:t>
            </w:r>
            <w:r w:rsidRPr="001C706E">
              <w:rPr>
                <w:rFonts w:ascii="Times New Roman UniToktom" w:hAnsi="Times New Roman UniToktom" w:cs="Times New Roman UniToktom"/>
                <w:i/>
                <w:sz w:val="24"/>
                <w:szCs w:val="24"/>
              </w:rPr>
              <w:t xml:space="preserve"> и </w:t>
            </w:r>
            <w:r w:rsidRPr="001C706E">
              <w:rPr>
                <w:rFonts w:ascii="Times New Roman UniToktom" w:hAnsi="Times New Roman UniToktom" w:cs="Times New Roman UniToktom"/>
                <w:b/>
                <w:i/>
                <w:sz w:val="24"/>
                <w:szCs w:val="24"/>
              </w:rPr>
              <w:t>распределению эле</w:t>
            </w:r>
            <w:r w:rsidRPr="001C706E">
              <w:rPr>
                <w:rFonts w:ascii="Times New Roman UniToktom" w:hAnsi="Times New Roman UniToktom" w:cs="Times New Roman UniToktom"/>
                <w:b/>
                <w:i/>
                <w:sz w:val="24"/>
                <w:szCs w:val="24"/>
              </w:rPr>
              <w:t>к</w:t>
            </w:r>
            <w:r w:rsidRPr="001C706E">
              <w:rPr>
                <w:rFonts w:ascii="Times New Roman UniToktom" w:hAnsi="Times New Roman UniToktom" w:cs="Times New Roman UniToktom"/>
                <w:b/>
                <w:i/>
                <w:sz w:val="24"/>
                <w:szCs w:val="24"/>
              </w:rPr>
              <w:t xml:space="preserve">троэнергии, газа и воды использовано инвестиций на сумму </w:t>
            </w:r>
            <w:r w:rsidRPr="001C706E">
              <w:rPr>
                <w:rFonts w:ascii="Times New Roman UniToktom" w:hAnsi="Times New Roman UniToktom" w:cs="Times New Roman UniToktom"/>
                <w:b/>
                <w:i/>
                <w:sz w:val="24"/>
                <w:szCs w:val="24"/>
                <w:lang w:val="ky-KG"/>
              </w:rPr>
              <w:t>28,8</w:t>
            </w:r>
            <w:r w:rsidRPr="001C706E">
              <w:rPr>
                <w:rFonts w:ascii="Times New Roman UniToktom" w:hAnsi="Times New Roman UniToktom" w:cs="Times New Roman UniToktom"/>
                <w:b/>
                <w:i/>
                <w:sz w:val="24"/>
                <w:szCs w:val="24"/>
              </w:rPr>
              <w:t xml:space="preserve"> млн. сомов.</w:t>
            </w:r>
          </w:p>
        </w:tc>
      </w:tr>
    </w:tbl>
    <w:p w:rsidR="00B96C38" w:rsidRPr="001C706E" w:rsidRDefault="00B96C38" w:rsidP="00B96C38"/>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395"/>
      </w:tblGrid>
      <w:tr w:rsidR="00B96C38" w:rsidRPr="001C706E" w:rsidTr="00B9305A">
        <w:tc>
          <w:tcPr>
            <w:tcW w:w="4819" w:type="dxa"/>
          </w:tcPr>
          <w:p w:rsidR="00B96C38" w:rsidRPr="001C706E" w:rsidRDefault="00B96C38" w:rsidP="00B9305A">
            <w:pPr>
              <w:pStyle w:val="23"/>
              <w:ind w:firstLine="720"/>
              <w:jc w:val="both"/>
              <w:rPr>
                <w:rFonts w:ascii="Times New Roman UniToktom" w:hAnsi="Times New Roman UniToktom" w:cs="Times New Roman UniToktom"/>
                <w:sz w:val="24"/>
                <w:szCs w:val="24"/>
                <w:lang w:val="ky-KG"/>
              </w:rPr>
            </w:pPr>
            <w:r w:rsidRPr="001C706E">
              <w:rPr>
                <w:rFonts w:ascii="Times New Roman UniToktom" w:hAnsi="Times New Roman UniToktom" w:cs="Times New Roman UniToktom"/>
                <w:b/>
                <w:sz w:val="24"/>
                <w:szCs w:val="24"/>
                <w:lang w:val="ky-KG"/>
              </w:rPr>
              <w:t>Капиталдык курулуш башкармалыгы тарабынан</w:t>
            </w:r>
            <w:r w:rsidRPr="001C706E">
              <w:rPr>
                <w:rFonts w:ascii="Times New Roman UniToktom" w:hAnsi="Times New Roman UniToktom" w:cs="Times New Roman UniToktom"/>
                <w:sz w:val="24"/>
                <w:szCs w:val="24"/>
                <w:lang w:val="ky-KG"/>
              </w:rPr>
              <w:t xml:space="preserve"> жыл башынан </w:t>
            </w:r>
            <w:r w:rsidRPr="001C706E">
              <w:rPr>
                <w:rFonts w:ascii="Times New Roman UniToktom" w:hAnsi="Times New Roman UniToktom" w:cs="Times New Roman UniToktom"/>
                <w:sz w:val="24"/>
                <w:szCs w:val="24"/>
                <w:lang w:val="ky-KG"/>
              </w:rPr>
              <w:lastRenderedPageBreak/>
              <w:t>баштап 125460,0 миң сом өлчөмүндө инвестиция сарпталган, алардын ичинен ооруканалардын курулушуна</w:t>
            </w:r>
            <w:r w:rsidRPr="001C706E">
              <w:rPr>
                <w:rFonts w:ascii="Times New Roman UniToktom" w:hAnsi="Times New Roman UniToktom" w:cs="Times New Roman UniToktom"/>
                <w:sz w:val="24"/>
                <w:szCs w:val="24"/>
              </w:rPr>
              <w:t xml:space="preserve"> </w:t>
            </w:r>
            <w:r w:rsidRPr="001C706E">
              <w:rPr>
                <w:rFonts w:ascii="Times New Roman UniToktom" w:hAnsi="Times New Roman UniToktom" w:cs="Times New Roman UniToktom"/>
                <w:sz w:val="24"/>
                <w:szCs w:val="24"/>
                <w:lang w:val="ky-KG"/>
              </w:rPr>
              <w:t>– 4374,3миң сом, мектепке чейинки мекемелерге 14225,8, Чоң-Капка транспорттук контролдоонун стационардык пунктуна – 11399,3, суу менен камсыздоого – 38379,0, мектептерге – 57081,6 мин.сом кеткен</w:t>
            </w:r>
          </w:p>
        </w:tc>
        <w:tc>
          <w:tcPr>
            <w:tcW w:w="4395" w:type="dxa"/>
          </w:tcPr>
          <w:p w:rsidR="00B96C38" w:rsidRPr="001C706E" w:rsidRDefault="00B96C38" w:rsidP="00B9305A">
            <w:pPr>
              <w:pStyle w:val="23"/>
              <w:ind w:firstLine="720"/>
              <w:jc w:val="both"/>
              <w:rPr>
                <w:rFonts w:ascii="Times New Roman UniToktom" w:hAnsi="Times New Roman UniToktom" w:cs="Times New Roman UniToktom"/>
                <w:i/>
                <w:sz w:val="24"/>
                <w:szCs w:val="24"/>
              </w:rPr>
            </w:pPr>
            <w:r w:rsidRPr="001C706E">
              <w:rPr>
                <w:rFonts w:ascii="Times New Roman UniToktom" w:hAnsi="Times New Roman UniToktom" w:cs="Times New Roman UniToktom"/>
                <w:b/>
                <w:i/>
                <w:sz w:val="24"/>
                <w:szCs w:val="24"/>
              </w:rPr>
              <w:lastRenderedPageBreak/>
              <w:t>Управлением капитального строительства</w:t>
            </w:r>
            <w:r w:rsidRPr="001C706E">
              <w:rPr>
                <w:rFonts w:ascii="Times New Roman UniToktom" w:hAnsi="Times New Roman UniToktom" w:cs="Times New Roman UniToktom"/>
                <w:i/>
                <w:sz w:val="24"/>
                <w:szCs w:val="24"/>
              </w:rPr>
              <w:t xml:space="preserve">  </w:t>
            </w:r>
            <w:r w:rsidRPr="001C706E">
              <w:rPr>
                <w:rFonts w:ascii="Times New Roman UniToktom" w:hAnsi="Times New Roman UniToktom" w:cs="Times New Roman UniToktom"/>
                <w:b/>
                <w:i/>
                <w:sz w:val="24"/>
                <w:szCs w:val="24"/>
              </w:rPr>
              <w:t>Таласской области</w:t>
            </w:r>
            <w:r w:rsidRPr="001C706E">
              <w:rPr>
                <w:rFonts w:ascii="Times New Roman UniToktom" w:hAnsi="Times New Roman UniToktom" w:cs="Times New Roman UniToktom"/>
                <w:i/>
                <w:sz w:val="24"/>
                <w:szCs w:val="24"/>
              </w:rPr>
              <w:t xml:space="preserve"> с </w:t>
            </w:r>
            <w:r w:rsidRPr="001C706E">
              <w:rPr>
                <w:rFonts w:ascii="Times New Roman UniToktom" w:hAnsi="Times New Roman UniToktom" w:cs="Times New Roman UniToktom"/>
                <w:i/>
                <w:sz w:val="24"/>
                <w:szCs w:val="24"/>
              </w:rPr>
              <w:lastRenderedPageBreak/>
              <w:t xml:space="preserve">начала года использовано инвестиций на сумму </w:t>
            </w:r>
            <w:r w:rsidRPr="001C706E">
              <w:rPr>
                <w:rFonts w:ascii="Times New Roman UniToktom" w:hAnsi="Times New Roman UniToktom" w:cs="Times New Roman UniToktom"/>
                <w:i/>
                <w:sz w:val="24"/>
                <w:szCs w:val="24"/>
                <w:lang w:val="ky-KG"/>
              </w:rPr>
              <w:t xml:space="preserve">125460,0 </w:t>
            </w:r>
            <w:r w:rsidRPr="001C706E">
              <w:rPr>
                <w:rFonts w:ascii="Times New Roman UniToktom" w:hAnsi="Times New Roman UniToktom" w:cs="Times New Roman UniToktom"/>
                <w:i/>
                <w:sz w:val="24"/>
                <w:szCs w:val="24"/>
              </w:rPr>
              <w:t xml:space="preserve">тыс.сомов – на строительство больницы – </w:t>
            </w:r>
            <w:r w:rsidRPr="001C706E">
              <w:rPr>
                <w:rFonts w:ascii="Times New Roman UniToktom" w:hAnsi="Times New Roman UniToktom" w:cs="Times New Roman UniToktom"/>
                <w:i/>
                <w:sz w:val="24"/>
                <w:szCs w:val="24"/>
                <w:lang w:val="ky-KG"/>
              </w:rPr>
              <w:t>4374,3</w:t>
            </w:r>
            <w:r w:rsidRPr="001C706E">
              <w:rPr>
                <w:rFonts w:ascii="Times New Roman UniToktom" w:hAnsi="Times New Roman UniToktom" w:cs="Times New Roman UniToktom"/>
                <w:i/>
                <w:sz w:val="24"/>
                <w:szCs w:val="24"/>
              </w:rPr>
              <w:t xml:space="preserve"> тыс.сом, дошкольные учреждения – </w:t>
            </w:r>
            <w:r w:rsidRPr="001C706E">
              <w:rPr>
                <w:rFonts w:ascii="Times New Roman UniToktom" w:hAnsi="Times New Roman UniToktom" w:cs="Times New Roman UniToktom"/>
                <w:i/>
                <w:sz w:val="24"/>
                <w:szCs w:val="24"/>
                <w:lang w:val="ky-KG"/>
              </w:rPr>
              <w:t>14225,8</w:t>
            </w:r>
            <w:r w:rsidRPr="001C706E">
              <w:rPr>
                <w:rFonts w:ascii="Times New Roman UniToktom" w:hAnsi="Times New Roman UniToktom" w:cs="Times New Roman UniToktom"/>
                <w:i/>
                <w:sz w:val="24"/>
                <w:szCs w:val="24"/>
              </w:rPr>
              <w:t>,  стационарного пункта тран</w:t>
            </w:r>
            <w:r w:rsidRPr="001C706E">
              <w:rPr>
                <w:rFonts w:ascii="Times New Roman UniToktom" w:hAnsi="Times New Roman UniToktom" w:cs="Times New Roman UniToktom"/>
                <w:i/>
                <w:sz w:val="24"/>
                <w:szCs w:val="24"/>
              </w:rPr>
              <w:t>с</w:t>
            </w:r>
            <w:r w:rsidRPr="001C706E">
              <w:rPr>
                <w:rFonts w:ascii="Times New Roman UniToktom" w:hAnsi="Times New Roman UniToktom" w:cs="Times New Roman UniToktom"/>
                <w:i/>
                <w:sz w:val="24"/>
                <w:szCs w:val="24"/>
              </w:rPr>
              <w:t xml:space="preserve">портного контроля Чон-Капка </w:t>
            </w:r>
            <w:r w:rsidRPr="001C706E">
              <w:rPr>
                <w:rFonts w:ascii="Times New Roman UniToktom" w:hAnsi="Times New Roman UniToktom" w:cs="Times New Roman UniToktom"/>
                <w:i/>
                <w:sz w:val="24"/>
                <w:szCs w:val="24"/>
                <w:lang w:val="ky-KG"/>
              </w:rPr>
              <w:t>11399,3</w:t>
            </w:r>
            <w:r w:rsidRPr="001C706E">
              <w:rPr>
                <w:rFonts w:ascii="Times New Roman UniToktom" w:hAnsi="Times New Roman UniToktom" w:cs="Times New Roman UniToktom"/>
                <w:i/>
                <w:sz w:val="24"/>
                <w:szCs w:val="24"/>
              </w:rPr>
              <w:t xml:space="preserve">, водоснабжение – </w:t>
            </w:r>
            <w:r w:rsidRPr="001C706E">
              <w:rPr>
                <w:rFonts w:ascii="Times New Roman UniToktom" w:hAnsi="Times New Roman UniToktom" w:cs="Times New Roman UniToktom"/>
                <w:i/>
                <w:sz w:val="24"/>
                <w:szCs w:val="24"/>
                <w:lang w:val="ky-KG"/>
              </w:rPr>
              <w:t>38379,0</w:t>
            </w:r>
            <w:r w:rsidRPr="001C706E">
              <w:rPr>
                <w:rFonts w:ascii="Times New Roman UniToktom" w:hAnsi="Times New Roman UniToktom" w:cs="Times New Roman UniToktom"/>
                <w:i/>
                <w:sz w:val="24"/>
                <w:szCs w:val="24"/>
              </w:rPr>
              <w:t xml:space="preserve">, школ </w:t>
            </w:r>
            <w:r w:rsidRPr="001C706E">
              <w:rPr>
                <w:rFonts w:ascii="Times New Roman UniToktom" w:hAnsi="Times New Roman UniToktom" w:cs="Times New Roman UniToktom"/>
                <w:i/>
                <w:sz w:val="24"/>
                <w:szCs w:val="24"/>
                <w:lang w:val="ky-KG"/>
              </w:rPr>
              <w:t>57081,6</w:t>
            </w:r>
            <w:r w:rsidRPr="001C706E">
              <w:rPr>
                <w:rFonts w:ascii="Times New Roman UniToktom" w:hAnsi="Times New Roman UniToktom" w:cs="Times New Roman UniToktom"/>
                <w:i/>
                <w:sz w:val="24"/>
                <w:szCs w:val="24"/>
              </w:rPr>
              <w:t xml:space="preserve"> тыс.сомов. </w:t>
            </w:r>
          </w:p>
        </w:tc>
      </w:tr>
      <w:tr w:rsidR="00B96C38" w:rsidRPr="001C706E" w:rsidTr="00B9305A">
        <w:tc>
          <w:tcPr>
            <w:tcW w:w="4819" w:type="dxa"/>
          </w:tcPr>
          <w:p w:rsidR="00B96C38" w:rsidRPr="001C706E" w:rsidRDefault="00B96C38" w:rsidP="00C03760">
            <w:pPr>
              <w:pStyle w:val="23"/>
              <w:ind w:firstLine="720"/>
              <w:jc w:val="both"/>
              <w:rPr>
                <w:rFonts w:ascii="Times New Roman UniToktom" w:hAnsi="Times New Roman UniToktom" w:cs="Times New Roman UniToktom"/>
                <w:b/>
                <w:sz w:val="24"/>
                <w:szCs w:val="24"/>
                <w:lang w:val="ky-KG"/>
              </w:rPr>
            </w:pPr>
            <w:r w:rsidRPr="001C706E">
              <w:rPr>
                <w:rFonts w:ascii="Times New Roman UniToktom" w:hAnsi="Times New Roman UniToktom" w:cs="Times New Roman UniToktom"/>
                <w:sz w:val="24"/>
                <w:szCs w:val="24"/>
                <w:lang w:val="ky-KG"/>
              </w:rPr>
              <w:lastRenderedPageBreak/>
              <w:t>Жерүйдөгү алтын</w:t>
            </w:r>
            <w:r w:rsidR="00C03760">
              <w:rPr>
                <w:rFonts w:ascii="Times New Roman UniToktom" w:hAnsi="Times New Roman UniToktom" w:cs="Times New Roman UniToktom"/>
                <w:sz w:val="24"/>
                <w:szCs w:val="24"/>
                <w:lang w:val="ky-KG"/>
              </w:rPr>
              <w:t xml:space="preserve"> кенин иштетүү </w:t>
            </w:r>
            <w:r w:rsidRPr="001C706E">
              <w:rPr>
                <w:rFonts w:ascii="Times New Roman UniToktom" w:hAnsi="Times New Roman UniToktom" w:cs="Times New Roman UniToktom"/>
                <w:sz w:val="24"/>
                <w:szCs w:val="24"/>
                <w:lang w:val="ky-KG"/>
              </w:rPr>
              <w:t xml:space="preserve"> фабрикасынын курулушуна ”Алтын Альянс“ Жчк тарабынан 2242,7 млн. сомдук, мындан тышкары ОсОО «Глобал Ширальджин Майнинг»</w:t>
            </w:r>
            <w:r w:rsidRPr="001C706E">
              <w:rPr>
                <w:rFonts w:ascii="Times New Roman UniToktom" w:hAnsi="Times New Roman UniToktom" w:cs="Times New Roman UniToktom"/>
                <w:i/>
                <w:sz w:val="24"/>
                <w:szCs w:val="24"/>
                <w:lang w:val="ky-KG"/>
              </w:rPr>
              <w:t xml:space="preserve"> - 188,9</w:t>
            </w:r>
            <w:r w:rsidRPr="001C706E">
              <w:rPr>
                <w:rFonts w:ascii="Times New Roman UniToktom" w:hAnsi="Times New Roman UniToktom" w:cs="Times New Roman UniToktom"/>
                <w:sz w:val="24"/>
                <w:szCs w:val="24"/>
                <w:lang w:val="ky-KG"/>
              </w:rPr>
              <w:t xml:space="preserve"> млн. сомдук</w:t>
            </w:r>
            <w:r w:rsidRPr="001C706E">
              <w:rPr>
                <w:rFonts w:ascii="Times New Roman UniToktom" w:hAnsi="Times New Roman UniToktom" w:cs="Times New Roman UniToktom"/>
                <w:i/>
                <w:sz w:val="24"/>
                <w:szCs w:val="24"/>
                <w:lang w:val="ky-KG"/>
              </w:rPr>
              <w:t xml:space="preserve">  чет  өлкөлүк </w:t>
            </w:r>
            <w:r w:rsidRPr="001C706E">
              <w:rPr>
                <w:rFonts w:ascii="Times New Roman UniToktom" w:hAnsi="Times New Roman UniToktom" w:cs="Times New Roman UniToktom"/>
                <w:sz w:val="24"/>
                <w:szCs w:val="24"/>
                <w:lang w:val="ky-KG"/>
              </w:rPr>
              <w:t>инвестиция  (насыя) тартылып өз объектилерин куруу иштери кызуу жүргүзүүдө.</w:t>
            </w:r>
          </w:p>
        </w:tc>
        <w:tc>
          <w:tcPr>
            <w:tcW w:w="4395" w:type="dxa"/>
          </w:tcPr>
          <w:p w:rsidR="00B96C38" w:rsidRPr="001C706E" w:rsidRDefault="00B96C38" w:rsidP="00B9305A">
            <w:pPr>
              <w:pStyle w:val="23"/>
              <w:ind w:firstLine="720"/>
              <w:jc w:val="both"/>
              <w:rPr>
                <w:rFonts w:ascii="Times New Roman UniToktom" w:hAnsi="Times New Roman UniToktom" w:cs="Times New Roman UniToktom"/>
                <w:i/>
                <w:sz w:val="24"/>
                <w:szCs w:val="24"/>
              </w:rPr>
            </w:pPr>
            <w:r w:rsidRPr="001C706E">
              <w:rPr>
                <w:rFonts w:ascii="Times New Roman UniToktom" w:hAnsi="Times New Roman UniToktom" w:cs="Times New Roman UniToktom"/>
                <w:i/>
                <w:sz w:val="24"/>
                <w:szCs w:val="24"/>
              </w:rPr>
              <w:t>На строительство золотоизвл</w:t>
            </w:r>
            <w:r w:rsidRPr="001C706E">
              <w:rPr>
                <w:rFonts w:ascii="Times New Roman UniToktom" w:hAnsi="Times New Roman UniToktom" w:cs="Times New Roman UniToktom"/>
                <w:i/>
                <w:sz w:val="24"/>
                <w:szCs w:val="24"/>
              </w:rPr>
              <w:t>е</w:t>
            </w:r>
            <w:r w:rsidRPr="001C706E">
              <w:rPr>
                <w:rFonts w:ascii="Times New Roman UniToktom" w:hAnsi="Times New Roman UniToktom" w:cs="Times New Roman UniToktom"/>
                <w:i/>
                <w:sz w:val="24"/>
                <w:szCs w:val="24"/>
              </w:rPr>
              <w:t>кательной фабрики</w:t>
            </w: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 xml:space="preserve">месторождении </w:t>
            </w:r>
            <w:r w:rsidRPr="001C706E">
              <w:rPr>
                <w:rFonts w:ascii="Times New Roman UniToktom" w:hAnsi="Times New Roman UniToktom" w:cs="Times New Roman UniToktom"/>
                <w:b/>
                <w:i/>
                <w:sz w:val="24"/>
                <w:szCs w:val="24"/>
              </w:rPr>
              <w:t>Джеруй</w:t>
            </w:r>
            <w:r w:rsidRPr="001C706E">
              <w:rPr>
                <w:rFonts w:ascii="Times New Roman UniToktom" w:hAnsi="Times New Roman UniToktom" w:cs="Times New Roman UniToktom"/>
                <w:i/>
                <w:sz w:val="24"/>
                <w:szCs w:val="24"/>
              </w:rPr>
              <w:t xml:space="preserve"> ОсОО «Альянс Алтын» испол</w:t>
            </w:r>
            <w:r w:rsidRPr="001C706E">
              <w:rPr>
                <w:rFonts w:ascii="Times New Roman UniToktom" w:hAnsi="Times New Roman UniToktom" w:cs="Times New Roman UniToktom"/>
                <w:i/>
                <w:sz w:val="24"/>
                <w:szCs w:val="24"/>
              </w:rPr>
              <w:t>ь</w:t>
            </w:r>
            <w:r w:rsidRPr="001C706E">
              <w:rPr>
                <w:rFonts w:ascii="Times New Roman UniToktom" w:hAnsi="Times New Roman UniToktom" w:cs="Times New Roman UniToktom"/>
                <w:i/>
                <w:sz w:val="24"/>
                <w:szCs w:val="24"/>
              </w:rPr>
              <w:t xml:space="preserve">зовало инвестиций на сумму </w:t>
            </w:r>
            <w:r w:rsidRPr="001C706E">
              <w:rPr>
                <w:rFonts w:ascii="Times New Roman UniToktom" w:hAnsi="Times New Roman UniToktom" w:cs="Times New Roman UniToktom"/>
                <w:i/>
                <w:sz w:val="24"/>
                <w:szCs w:val="24"/>
                <w:lang w:val="ky-KG"/>
              </w:rPr>
              <w:t>2242,7</w:t>
            </w:r>
            <w:r w:rsidRPr="001C706E">
              <w:rPr>
                <w:rFonts w:ascii="Times New Roman UniToktom" w:hAnsi="Times New Roman UniToktom" w:cs="Times New Roman UniToktom"/>
                <w:i/>
                <w:sz w:val="24"/>
                <w:szCs w:val="24"/>
              </w:rPr>
              <w:t xml:space="preserve"> млн.сомов,  ОсОО «Глобал Шираль</w:t>
            </w:r>
            <w:r w:rsidRPr="001C706E">
              <w:rPr>
                <w:rFonts w:ascii="Times New Roman UniToktom" w:hAnsi="Times New Roman UniToktom" w:cs="Times New Roman UniToktom"/>
                <w:i/>
                <w:sz w:val="24"/>
                <w:szCs w:val="24"/>
              </w:rPr>
              <w:t>д</w:t>
            </w:r>
            <w:r w:rsidRPr="001C706E">
              <w:rPr>
                <w:rFonts w:ascii="Times New Roman UniToktom" w:hAnsi="Times New Roman UniToktom" w:cs="Times New Roman UniToktom"/>
                <w:i/>
                <w:sz w:val="24"/>
                <w:szCs w:val="24"/>
              </w:rPr>
              <w:t xml:space="preserve">жин Майнинг» -  </w:t>
            </w:r>
            <w:r w:rsidRPr="001C706E">
              <w:rPr>
                <w:rFonts w:ascii="Times New Roman UniToktom" w:hAnsi="Times New Roman UniToktom" w:cs="Times New Roman UniToktom"/>
                <w:i/>
                <w:sz w:val="24"/>
                <w:szCs w:val="24"/>
                <w:lang w:val="ky-KG"/>
              </w:rPr>
              <w:t>188,9</w:t>
            </w:r>
            <w:r w:rsidRPr="001C706E">
              <w:rPr>
                <w:rFonts w:ascii="Times New Roman UniToktom" w:hAnsi="Times New Roman UniToktom" w:cs="Times New Roman UniToktom"/>
                <w:i/>
                <w:sz w:val="24"/>
                <w:szCs w:val="24"/>
              </w:rPr>
              <w:t xml:space="preserve"> млн.сомов стр</w:t>
            </w:r>
            <w:r w:rsidRPr="001C706E">
              <w:rPr>
                <w:rFonts w:ascii="Times New Roman UniToktom" w:hAnsi="Times New Roman UniToktom" w:cs="Times New Roman UniToktom"/>
                <w:i/>
                <w:sz w:val="24"/>
                <w:szCs w:val="24"/>
              </w:rPr>
              <w:t>о</w:t>
            </w:r>
            <w:r w:rsidRPr="001C706E">
              <w:rPr>
                <w:rFonts w:ascii="Times New Roman UniToktom" w:hAnsi="Times New Roman UniToktom" w:cs="Times New Roman UniToktom"/>
                <w:i/>
                <w:sz w:val="24"/>
                <w:szCs w:val="24"/>
              </w:rPr>
              <w:t>ительство ведется за счет иностран</w:t>
            </w:r>
            <w:r w:rsidRPr="001C706E">
              <w:rPr>
                <w:rFonts w:ascii="Times New Roman UniToktom" w:hAnsi="Times New Roman UniToktom" w:cs="Times New Roman UniToktom"/>
                <w:i/>
                <w:sz w:val="24"/>
                <w:szCs w:val="24"/>
              </w:rPr>
              <w:t>о</w:t>
            </w:r>
            <w:r w:rsidRPr="001C706E">
              <w:rPr>
                <w:rFonts w:ascii="Times New Roman UniToktom" w:hAnsi="Times New Roman UniToktom" w:cs="Times New Roman UniToktom"/>
                <w:i/>
                <w:sz w:val="24"/>
                <w:szCs w:val="24"/>
              </w:rPr>
              <w:t>го кредита.</w:t>
            </w:r>
          </w:p>
        </w:tc>
      </w:tr>
      <w:tr w:rsidR="00B96C38" w:rsidRPr="001C706E" w:rsidTr="00B9305A">
        <w:tc>
          <w:tcPr>
            <w:tcW w:w="4819" w:type="dxa"/>
          </w:tcPr>
          <w:p w:rsidR="00B96C38" w:rsidRPr="001C706E" w:rsidRDefault="00B96C38" w:rsidP="00B9305A">
            <w:pPr>
              <w:pStyle w:val="23"/>
              <w:ind w:firstLine="720"/>
              <w:jc w:val="both"/>
              <w:rPr>
                <w:rFonts w:ascii="Times New Roman UniToktom" w:hAnsi="Times New Roman UniToktom" w:cs="Times New Roman UniToktom"/>
                <w:sz w:val="24"/>
                <w:szCs w:val="24"/>
                <w:lang w:val="ky-KG"/>
              </w:rPr>
            </w:pPr>
            <w:r w:rsidRPr="001C706E">
              <w:rPr>
                <w:rFonts w:ascii="Kyrghyz Times" w:hAnsi="Kyrghyz Times"/>
                <w:b/>
                <w:sz w:val="24"/>
                <w:szCs w:val="24"/>
                <w:lang w:val="ky-KG"/>
              </w:rPr>
              <w:t>«</w:t>
            </w:r>
            <w:r w:rsidRPr="001C706E">
              <w:rPr>
                <w:rFonts w:ascii="Times New Roman UniToktom" w:hAnsi="Times New Roman UniToktom" w:cs="Times New Roman UniToktom"/>
                <w:sz w:val="24"/>
                <w:szCs w:val="24"/>
                <w:lang w:val="ky-KG"/>
              </w:rPr>
              <w:t>Талас-Тараз-Суусамыр “Чөлкөмдүк жол коридорун жакшыртуу” долбоору боюнча жолду калыбына келтирүү жумуштары жүрүп жатат. “Талас–Тараз-Суусамыр автожолун калыбына келтирүүгө</w:t>
            </w:r>
            <w:r w:rsidRPr="001C706E">
              <w:rPr>
                <w:rFonts w:ascii="Kyrghyz Times" w:hAnsi="Kyrghyz Times"/>
                <w:b/>
                <w:sz w:val="24"/>
                <w:szCs w:val="24"/>
                <w:lang w:val="ky-KG"/>
              </w:rPr>
              <w:t xml:space="preserve">   </w:t>
            </w:r>
            <w:r w:rsidRPr="001C706E">
              <w:rPr>
                <w:rFonts w:ascii="Times New Roman UniToktom" w:hAnsi="Times New Roman UniToktom" w:cs="Times New Roman UniToktom"/>
                <w:sz w:val="24"/>
                <w:szCs w:val="24"/>
                <w:lang w:val="ky-KG"/>
              </w:rPr>
              <w:t>8932,0</w:t>
            </w:r>
            <w:r w:rsidRPr="001C706E">
              <w:rPr>
                <w:rFonts w:ascii="Kyrghyz Times" w:hAnsi="Kyrghyz Times"/>
                <w:sz w:val="24"/>
                <w:szCs w:val="24"/>
                <w:lang w:val="ky-KG"/>
              </w:rPr>
              <w:t xml:space="preserve"> млн.сом</w:t>
            </w:r>
            <w:r w:rsidRPr="001C706E">
              <w:rPr>
                <w:rFonts w:ascii="Times New Roman UniToktom" w:hAnsi="Times New Roman UniToktom" w:cs="Times New Roman UniToktom"/>
                <w:sz w:val="24"/>
                <w:szCs w:val="24"/>
                <w:lang w:val="ky-KG"/>
              </w:rPr>
              <w:t xml:space="preserve"> өлчөмүндө инвестиция пайдаланылган, 8932,0 млн.сомунун баары чет өлкөл</w:t>
            </w:r>
            <w:r w:rsidRPr="001C706E">
              <w:rPr>
                <w:sz w:val="24"/>
                <w:szCs w:val="24"/>
                <w:lang w:val="ky-KG"/>
              </w:rPr>
              <w:t>ү</w:t>
            </w:r>
            <w:r w:rsidRPr="001C706E">
              <w:rPr>
                <w:rFonts w:ascii="Times New Roman UniToktom" w:hAnsi="Times New Roman UniToktom" w:cs="Times New Roman UniToktom"/>
                <w:sz w:val="24"/>
                <w:szCs w:val="24"/>
                <w:lang w:val="ky-KG"/>
              </w:rPr>
              <w:t>к  насыя.</w:t>
            </w:r>
          </w:p>
        </w:tc>
        <w:tc>
          <w:tcPr>
            <w:tcW w:w="4395" w:type="dxa"/>
          </w:tcPr>
          <w:p w:rsidR="00B96C38" w:rsidRPr="001C706E" w:rsidRDefault="00B96C38" w:rsidP="00B9305A">
            <w:pPr>
              <w:pStyle w:val="23"/>
              <w:jc w:val="both"/>
              <w:rPr>
                <w:rFonts w:ascii="Times New Roman UniToktom" w:hAnsi="Times New Roman UniToktom" w:cs="Times New Roman UniToktom"/>
                <w:i/>
                <w:sz w:val="24"/>
                <w:szCs w:val="24"/>
              </w:rPr>
            </w:pP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 xml:space="preserve">Осуществляется </w:t>
            </w:r>
            <w:r w:rsidRPr="001C706E">
              <w:rPr>
                <w:rFonts w:ascii="Times New Roman UniToktom" w:hAnsi="Times New Roman UniToktom" w:cs="Times New Roman UniToktom"/>
                <w:i/>
                <w:sz w:val="24"/>
                <w:szCs w:val="24"/>
                <w:lang w:val="ky-KG"/>
              </w:rPr>
              <w:t>р</w:t>
            </w:r>
            <w:r w:rsidRPr="001C706E">
              <w:rPr>
                <w:rFonts w:ascii="Times New Roman UniToktom" w:hAnsi="Times New Roman UniToktom" w:cs="Times New Roman UniToktom"/>
                <w:b/>
                <w:i/>
                <w:sz w:val="24"/>
                <w:szCs w:val="24"/>
              </w:rPr>
              <w:t>еабилитация автодороги «Талас-Тараз-Суусамыр</w:t>
            </w:r>
            <w:r w:rsidRPr="001C706E">
              <w:rPr>
                <w:rFonts w:ascii="Times New Roman UniToktom" w:hAnsi="Times New Roman UniToktom" w:cs="Times New Roman UniToktom"/>
                <w:i/>
                <w:sz w:val="24"/>
                <w:szCs w:val="24"/>
              </w:rPr>
              <w:t>» по проекту «Улучшение регионального дорожного коридора», использовано инвестиций на сумму 8932,0 млн.сомов, источник</w:t>
            </w:r>
            <w:r w:rsidRPr="001C706E">
              <w:rPr>
                <w:rFonts w:ascii="Times New Roman UniToktom" w:hAnsi="Times New Roman UniToktom" w:cs="Times New Roman UniToktom"/>
                <w:i/>
                <w:sz w:val="24"/>
                <w:szCs w:val="24"/>
                <w:lang w:val="ky-KG"/>
              </w:rPr>
              <w:t>ом</w:t>
            </w:r>
            <w:r w:rsidRPr="001C706E">
              <w:rPr>
                <w:rFonts w:ascii="Times New Roman UniToktom" w:hAnsi="Times New Roman UniToktom" w:cs="Times New Roman UniToktom"/>
                <w:i/>
                <w:sz w:val="24"/>
                <w:szCs w:val="24"/>
              </w:rPr>
              <w:t xml:space="preserve"> финансирования  </w:t>
            </w:r>
            <w:r w:rsidRPr="001C706E">
              <w:rPr>
                <w:rFonts w:ascii="Times New Roman UniToktom" w:hAnsi="Times New Roman UniToktom" w:cs="Times New Roman UniToktom"/>
                <w:i/>
                <w:sz w:val="24"/>
                <w:szCs w:val="24"/>
                <w:lang w:val="ky-KG"/>
              </w:rPr>
              <w:t xml:space="preserve">всей суммы является </w:t>
            </w:r>
            <w:r w:rsidRPr="001C706E">
              <w:rPr>
                <w:rFonts w:ascii="Times New Roman UniToktom" w:hAnsi="Times New Roman UniToktom" w:cs="Times New Roman UniToktom"/>
                <w:i/>
                <w:sz w:val="24"/>
                <w:szCs w:val="24"/>
              </w:rPr>
              <w:t>иностранный кредит.</w:t>
            </w:r>
          </w:p>
        </w:tc>
      </w:tr>
      <w:tr w:rsidR="00B96C38" w:rsidRPr="001C706E" w:rsidTr="00B9305A">
        <w:tc>
          <w:tcPr>
            <w:tcW w:w="4819" w:type="dxa"/>
          </w:tcPr>
          <w:p w:rsidR="00B96C38" w:rsidRPr="001C706E" w:rsidRDefault="00B96C38" w:rsidP="00B96C38">
            <w:pPr>
              <w:pStyle w:val="23"/>
              <w:ind w:firstLine="720"/>
              <w:jc w:val="both"/>
              <w:rPr>
                <w:rFonts w:ascii="Kyrghyz Times" w:hAnsi="Kyrghyz Times"/>
                <w:b/>
                <w:sz w:val="24"/>
                <w:szCs w:val="24"/>
                <w:lang w:val="ky-KG"/>
              </w:rPr>
            </w:pPr>
            <w:r w:rsidRPr="001C706E">
              <w:rPr>
                <w:rFonts w:ascii="Times New Roman UniToktom" w:hAnsi="Times New Roman UniToktom" w:cs="Times New Roman UniToktom"/>
                <w:sz w:val="24"/>
                <w:szCs w:val="24"/>
                <w:lang w:val="ky-KG"/>
              </w:rPr>
              <w:t xml:space="preserve">Жеке турак жайларды курууга  үчтүн айы - бештин айларында 2020-жылы (баалоо боюнча) негизги капиталга инвестициянын 669,5 млн.сому колдонулду. </w:t>
            </w:r>
          </w:p>
        </w:tc>
        <w:tc>
          <w:tcPr>
            <w:tcW w:w="4395" w:type="dxa"/>
          </w:tcPr>
          <w:p w:rsidR="00B96C38" w:rsidRPr="001C706E" w:rsidRDefault="00B96C38" w:rsidP="00B9305A">
            <w:pPr>
              <w:pStyle w:val="23"/>
              <w:jc w:val="both"/>
              <w:rPr>
                <w:rFonts w:ascii="Times New Roman UniToktom" w:hAnsi="Times New Roman UniToktom" w:cs="Times New Roman UniToktom"/>
                <w:i/>
                <w:sz w:val="24"/>
                <w:szCs w:val="24"/>
              </w:rPr>
            </w:pPr>
            <w:r w:rsidRPr="001C706E">
              <w:rPr>
                <w:rFonts w:ascii="Times New Roman UniToktom" w:hAnsi="Times New Roman UniToktom" w:cs="Times New Roman UniToktom"/>
                <w:i/>
                <w:sz w:val="24"/>
                <w:szCs w:val="24"/>
                <w:lang w:val="ky-KG"/>
              </w:rPr>
              <w:t xml:space="preserve">         </w:t>
            </w:r>
            <w:r w:rsidRPr="001C706E">
              <w:rPr>
                <w:rFonts w:ascii="Times New Roman UniToktom" w:hAnsi="Times New Roman UniToktom" w:cs="Times New Roman UniToktom"/>
                <w:i/>
                <w:sz w:val="24"/>
                <w:szCs w:val="24"/>
              </w:rPr>
              <w:t>На строительство индивидуал</w:t>
            </w:r>
            <w:r w:rsidRPr="001C706E">
              <w:rPr>
                <w:rFonts w:ascii="Times New Roman UniToktom" w:hAnsi="Times New Roman UniToktom" w:cs="Times New Roman UniToktom"/>
                <w:i/>
                <w:sz w:val="24"/>
                <w:szCs w:val="24"/>
              </w:rPr>
              <w:t>ь</w:t>
            </w:r>
            <w:r w:rsidRPr="001C706E">
              <w:rPr>
                <w:rFonts w:ascii="Times New Roman UniToktom" w:hAnsi="Times New Roman UniToktom" w:cs="Times New Roman UniToktom"/>
                <w:i/>
                <w:sz w:val="24"/>
                <w:szCs w:val="24"/>
              </w:rPr>
              <w:t>ного жилья в январе</w:t>
            </w:r>
            <w:r w:rsidRPr="001C706E">
              <w:rPr>
                <w:rFonts w:ascii="Times New Roman UniToktom" w:hAnsi="Times New Roman UniToktom" w:cs="Times New Roman UniToktom"/>
                <w:i/>
                <w:sz w:val="24"/>
                <w:szCs w:val="24"/>
                <w:lang w:val="ky-KG"/>
              </w:rPr>
              <w:t xml:space="preserve"> - декабре</w:t>
            </w:r>
            <w:r w:rsidRPr="001C706E">
              <w:rPr>
                <w:rFonts w:ascii="Times New Roman UniToktom" w:hAnsi="Times New Roman UniToktom" w:cs="Times New Roman UniToktom"/>
                <w:i/>
                <w:sz w:val="24"/>
                <w:szCs w:val="24"/>
              </w:rPr>
              <w:t xml:space="preserve"> 2020 г. использовано (по оценке) </w:t>
            </w:r>
            <w:r w:rsidRPr="001C706E">
              <w:rPr>
                <w:rFonts w:ascii="Times New Roman UniToktom" w:hAnsi="Times New Roman UniToktom" w:cs="Times New Roman UniToktom"/>
                <w:i/>
                <w:sz w:val="24"/>
                <w:szCs w:val="24"/>
                <w:lang w:val="ky-KG"/>
              </w:rPr>
              <w:t>669,5</w:t>
            </w:r>
            <w:r w:rsidRPr="001C706E">
              <w:rPr>
                <w:rFonts w:ascii="Times New Roman UniToktom" w:hAnsi="Times New Roman UniToktom" w:cs="Times New Roman UniToktom"/>
                <w:i/>
                <w:sz w:val="24"/>
                <w:szCs w:val="24"/>
              </w:rPr>
              <w:t xml:space="preserve"> млн.сомов инвестиций в основной кап</w:t>
            </w:r>
            <w:r w:rsidRPr="001C706E">
              <w:rPr>
                <w:rFonts w:ascii="Times New Roman UniToktom" w:hAnsi="Times New Roman UniToktom" w:cs="Times New Roman UniToktom"/>
                <w:i/>
                <w:sz w:val="24"/>
                <w:szCs w:val="24"/>
              </w:rPr>
              <w:t>и</w:t>
            </w:r>
            <w:r w:rsidRPr="001C706E">
              <w:rPr>
                <w:rFonts w:ascii="Times New Roman UniToktom" w:hAnsi="Times New Roman UniToktom" w:cs="Times New Roman UniToktom"/>
                <w:i/>
                <w:sz w:val="24"/>
                <w:szCs w:val="24"/>
              </w:rPr>
              <w:t xml:space="preserve">тал.   </w:t>
            </w:r>
          </w:p>
        </w:tc>
      </w:tr>
      <w:tr w:rsidR="00B96C38" w:rsidRPr="001C706E" w:rsidTr="00B9305A">
        <w:tc>
          <w:tcPr>
            <w:tcW w:w="4819" w:type="dxa"/>
          </w:tcPr>
          <w:p w:rsidR="00B96C38" w:rsidRPr="001C706E" w:rsidRDefault="00B96C38" w:rsidP="00B9305A">
            <w:pPr>
              <w:pStyle w:val="23"/>
              <w:ind w:firstLine="720"/>
              <w:jc w:val="both"/>
              <w:rPr>
                <w:rFonts w:ascii="Times New Roman UniToktom" w:hAnsi="Times New Roman UniToktom" w:cs="Times New Roman UniToktom"/>
                <w:sz w:val="24"/>
                <w:szCs w:val="24"/>
                <w:lang w:val="ky-KG"/>
              </w:rPr>
            </w:pPr>
            <w:r w:rsidRPr="001C706E">
              <w:rPr>
                <w:rFonts w:ascii="Times New Roman UniToktom" w:hAnsi="Times New Roman UniToktom" w:cs="Times New Roman UniToktom"/>
                <w:sz w:val="24"/>
                <w:szCs w:val="24"/>
                <w:lang w:val="ky-KG"/>
              </w:rPr>
              <w:t>Жалпы аянты 50,3 миң. чарчы метр</w:t>
            </w:r>
            <w:r w:rsidRPr="001C706E">
              <w:rPr>
                <w:rFonts w:ascii="Times New Roman UniToktom" w:hAnsi="Times New Roman UniToktom" w:cs="Times New Roman UniToktom"/>
                <w:b/>
                <w:sz w:val="24"/>
                <w:szCs w:val="24"/>
                <w:lang w:val="ky-KG"/>
              </w:rPr>
              <w:t xml:space="preserve"> </w:t>
            </w:r>
            <w:r w:rsidRPr="001C706E">
              <w:rPr>
                <w:rFonts w:ascii="Times New Roman UniToktom" w:hAnsi="Times New Roman UniToktom" w:cs="Times New Roman UniToktom"/>
                <w:sz w:val="24"/>
                <w:szCs w:val="24"/>
                <w:lang w:val="ky-KG"/>
              </w:rPr>
              <w:t xml:space="preserve">болгон </w:t>
            </w:r>
            <w:r w:rsidRPr="001C706E">
              <w:rPr>
                <w:rFonts w:ascii="Times New Roman UniToktom" w:hAnsi="Times New Roman UniToktom" w:cs="Times New Roman UniToktom"/>
                <w:b/>
                <w:sz w:val="24"/>
                <w:szCs w:val="24"/>
                <w:lang w:val="ky-KG"/>
              </w:rPr>
              <w:t xml:space="preserve"> </w:t>
            </w:r>
            <w:r w:rsidRPr="001C706E">
              <w:rPr>
                <w:rFonts w:ascii="Times New Roman UniToktom" w:hAnsi="Times New Roman UniToktom" w:cs="Times New Roman UniToktom"/>
                <w:sz w:val="24"/>
                <w:szCs w:val="24"/>
                <w:lang w:val="ky-KG"/>
              </w:rPr>
              <w:t>398 турак</w:t>
            </w:r>
            <w:r w:rsidRPr="001C706E">
              <w:rPr>
                <w:rFonts w:ascii="Times New Roman UniToktom" w:hAnsi="Times New Roman UniToktom" w:cs="Times New Roman UniToktom"/>
                <w:b/>
                <w:sz w:val="24"/>
                <w:szCs w:val="24"/>
                <w:lang w:val="ky-KG"/>
              </w:rPr>
              <w:t xml:space="preserve"> </w:t>
            </w:r>
            <w:r w:rsidRPr="001C706E">
              <w:rPr>
                <w:rFonts w:ascii="Times New Roman UniToktom" w:hAnsi="Times New Roman UniToktom" w:cs="Times New Roman UniToktom"/>
                <w:sz w:val="24"/>
                <w:szCs w:val="24"/>
                <w:lang w:val="ky-KG"/>
              </w:rPr>
              <w:t>үй пайдаланууга берилген, бул 2019-жылдын тийиштүү мезгилинин деңгээлине карата 135,6 пайызды түздү.</w:t>
            </w:r>
          </w:p>
        </w:tc>
        <w:tc>
          <w:tcPr>
            <w:tcW w:w="4395" w:type="dxa"/>
          </w:tcPr>
          <w:p w:rsidR="00B96C38" w:rsidRPr="001C706E" w:rsidRDefault="00B96C38" w:rsidP="00B9305A">
            <w:pPr>
              <w:pStyle w:val="23"/>
              <w:ind w:firstLine="460"/>
              <w:jc w:val="both"/>
              <w:rPr>
                <w:rFonts w:ascii="Times New Roman UniToktom" w:hAnsi="Times New Roman UniToktom" w:cs="Times New Roman UniToktom"/>
                <w:i/>
                <w:sz w:val="24"/>
                <w:szCs w:val="24"/>
                <w:lang w:val="ky-KG"/>
              </w:rPr>
            </w:pPr>
            <w:r w:rsidRPr="001C706E">
              <w:rPr>
                <w:rFonts w:ascii="Times New Roman UniToktom" w:hAnsi="Times New Roman UniToktom" w:cs="Times New Roman UniToktom"/>
                <w:i/>
                <w:sz w:val="24"/>
                <w:szCs w:val="24"/>
              </w:rPr>
              <w:t xml:space="preserve">Сдано в эксплуатацию </w:t>
            </w:r>
            <w:r w:rsidRPr="001C706E">
              <w:rPr>
                <w:rFonts w:ascii="Times New Roman UniToktom" w:hAnsi="Times New Roman UniToktom" w:cs="Times New Roman UniToktom"/>
                <w:i/>
                <w:sz w:val="24"/>
                <w:szCs w:val="24"/>
                <w:lang w:val="ky-KG"/>
              </w:rPr>
              <w:t>398</w:t>
            </w:r>
            <w:r w:rsidRPr="001C706E">
              <w:rPr>
                <w:rFonts w:ascii="Times New Roman UniToktom" w:hAnsi="Times New Roman UniToktom" w:cs="Times New Roman UniToktom"/>
                <w:i/>
                <w:sz w:val="24"/>
                <w:szCs w:val="24"/>
              </w:rPr>
              <w:t xml:space="preserve"> жилых дома общей площадью </w:t>
            </w:r>
            <w:r w:rsidRPr="001C706E">
              <w:rPr>
                <w:rFonts w:ascii="Times New Roman UniToktom" w:hAnsi="Times New Roman UniToktom" w:cs="Times New Roman UniToktom"/>
                <w:i/>
                <w:sz w:val="24"/>
                <w:szCs w:val="24"/>
                <w:lang w:val="ky-KG"/>
              </w:rPr>
              <w:t>50,3</w:t>
            </w:r>
            <w:r w:rsidRPr="001C706E">
              <w:rPr>
                <w:rFonts w:ascii="Times New Roman UniToktom" w:hAnsi="Times New Roman UniToktom" w:cs="Times New Roman UniToktom"/>
                <w:i/>
                <w:sz w:val="24"/>
                <w:szCs w:val="24"/>
              </w:rPr>
              <w:t xml:space="preserve"> тыс. ква</w:t>
            </w:r>
            <w:r w:rsidRPr="001C706E">
              <w:rPr>
                <w:rFonts w:ascii="Times New Roman UniToktom" w:hAnsi="Times New Roman UniToktom" w:cs="Times New Roman UniToktom"/>
                <w:i/>
                <w:sz w:val="24"/>
                <w:szCs w:val="24"/>
              </w:rPr>
              <w:t>д</w:t>
            </w:r>
            <w:r w:rsidRPr="001C706E">
              <w:rPr>
                <w:rFonts w:ascii="Times New Roman UniToktom" w:hAnsi="Times New Roman UniToktom" w:cs="Times New Roman UniToktom"/>
                <w:i/>
                <w:sz w:val="24"/>
                <w:szCs w:val="24"/>
              </w:rPr>
              <w:t xml:space="preserve">ратных метров, или </w:t>
            </w:r>
            <w:r w:rsidRPr="001C706E">
              <w:rPr>
                <w:rFonts w:ascii="Times New Roman UniToktom" w:hAnsi="Times New Roman UniToktom" w:cs="Times New Roman UniToktom"/>
                <w:i/>
                <w:sz w:val="24"/>
                <w:szCs w:val="24"/>
                <w:lang w:val="ky-KG"/>
              </w:rPr>
              <w:t>106,7</w:t>
            </w:r>
            <w:r w:rsidRPr="001C706E">
              <w:rPr>
                <w:rFonts w:ascii="Times New Roman UniToktom" w:hAnsi="Times New Roman UniToktom" w:cs="Times New Roman UniToktom"/>
                <w:i/>
                <w:sz w:val="24"/>
                <w:szCs w:val="24"/>
              </w:rPr>
              <w:t xml:space="preserve"> процента к уровню соответствующего периода 2019 г.</w:t>
            </w:r>
          </w:p>
        </w:tc>
      </w:tr>
      <w:tr w:rsidR="00B96C38" w:rsidRPr="001C706E" w:rsidTr="00B9305A">
        <w:tc>
          <w:tcPr>
            <w:tcW w:w="4819" w:type="dxa"/>
          </w:tcPr>
          <w:p w:rsidR="00B96C38" w:rsidRPr="001C706E" w:rsidRDefault="00B96C38" w:rsidP="00B9305A">
            <w:pPr>
              <w:pStyle w:val="23"/>
              <w:ind w:firstLine="720"/>
              <w:jc w:val="both"/>
              <w:rPr>
                <w:rFonts w:ascii="Times New Roman UniToktom" w:hAnsi="Times New Roman UniToktom" w:cs="Times New Roman UniToktom"/>
                <w:sz w:val="24"/>
                <w:szCs w:val="24"/>
                <w:lang w:val="ky-KG"/>
              </w:rPr>
            </w:pPr>
            <w:r w:rsidRPr="001C706E">
              <w:rPr>
                <w:rFonts w:ascii="Times New Roman UniToktom" w:hAnsi="Times New Roman UniToktom" w:cs="Times New Roman UniToktom"/>
                <w:sz w:val="24"/>
                <w:szCs w:val="24"/>
                <w:lang w:val="ky-KG"/>
              </w:rPr>
              <w:t>Айыл жергесинде 40,6 мин. чарчы метр турак жай ишке киргизилди, бул жалпы пайдаланууга берүүнүн 80,7 пайызын түздү.</w:t>
            </w:r>
          </w:p>
        </w:tc>
        <w:tc>
          <w:tcPr>
            <w:tcW w:w="4395" w:type="dxa"/>
          </w:tcPr>
          <w:p w:rsidR="00B96C38" w:rsidRPr="001C706E" w:rsidRDefault="00B96C38" w:rsidP="00B9305A">
            <w:pPr>
              <w:pStyle w:val="23"/>
              <w:ind w:firstLine="460"/>
              <w:jc w:val="both"/>
              <w:rPr>
                <w:rFonts w:ascii="Times New Roman UniToktom" w:hAnsi="Times New Roman UniToktom" w:cs="Times New Roman UniToktom"/>
                <w:i/>
                <w:sz w:val="24"/>
                <w:szCs w:val="24"/>
                <w:lang w:val="ky-KG"/>
              </w:rPr>
            </w:pPr>
            <w:r w:rsidRPr="001C706E">
              <w:rPr>
                <w:rFonts w:ascii="Times New Roman UniToktom" w:hAnsi="Times New Roman UniToktom" w:cs="Times New Roman UniToktom"/>
                <w:i/>
                <w:sz w:val="24"/>
                <w:szCs w:val="24"/>
              </w:rPr>
              <w:t xml:space="preserve">В сельской местности введено </w:t>
            </w:r>
            <w:r w:rsidRPr="001C706E">
              <w:rPr>
                <w:rFonts w:ascii="Times New Roman UniToktom" w:hAnsi="Times New Roman UniToktom" w:cs="Times New Roman UniToktom"/>
                <w:i/>
                <w:sz w:val="24"/>
                <w:szCs w:val="24"/>
                <w:lang w:val="ky-KG"/>
              </w:rPr>
              <w:t>40,6</w:t>
            </w:r>
            <w:r w:rsidRPr="001C706E">
              <w:rPr>
                <w:rFonts w:ascii="Times New Roman UniToktom" w:hAnsi="Times New Roman UniToktom" w:cs="Times New Roman UniToktom"/>
                <w:i/>
                <w:sz w:val="24"/>
                <w:szCs w:val="24"/>
              </w:rPr>
              <w:t xml:space="preserve"> тыс.квадратных метров жилья, или </w:t>
            </w:r>
            <w:r w:rsidRPr="001C706E">
              <w:rPr>
                <w:rFonts w:ascii="Times New Roman UniToktom" w:hAnsi="Times New Roman UniToktom" w:cs="Times New Roman UniToktom"/>
                <w:i/>
                <w:sz w:val="24"/>
                <w:szCs w:val="24"/>
                <w:lang w:val="ky-KG"/>
              </w:rPr>
              <w:t>80,7</w:t>
            </w:r>
            <w:r w:rsidRPr="001C706E">
              <w:rPr>
                <w:rFonts w:ascii="Times New Roman UniToktom" w:hAnsi="Times New Roman UniToktom" w:cs="Times New Roman UniToktom"/>
                <w:i/>
                <w:sz w:val="24"/>
                <w:szCs w:val="24"/>
              </w:rPr>
              <w:t xml:space="preserve"> процента от общего его ввода.</w:t>
            </w:r>
          </w:p>
        </w:tc>
      </w:tr>
    </w:tbl>
    <w:p w:rsidR="00B96C38" w:rsidRDefault="00B96C38" w:rsidP="00B96C38"/>
    <w:p w:rsidR="00B96C38" w:rsidRDefault="00B96C38" w:rsidP="00B96C38">
      <w:pPr>
        <w:widowControl/>
        <w:autoSpaceDE/>
        <w:autoSpaceDN/>
      </w:pPr>
    </w:p>
    <w:p w:rsidR="00B96C38" w:rsidRDefault="00B96C38">
      <w:pPr>
        <w:widowControl/>
        <w:autoSpaceDE/>
        <w:autoSpaceDN/>
      </w:pPr>
      <w:r>
        <w:br w:type="page"/>
      </w:r>
    </w:p>
    <w:p w:rsidR="00B96C38" w:rsidRDefault="00B96C38" w:rsidP="00B96C38"/>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395"/>
      </w:tblGrid>
      <w:tr w:rsidR="00B96C38" w:rsidRPr="00CE753D" w:rsidTr="00B9305A">
        <w:tc>
          <w:tcPr>
            <w:tcW w:w="4819" w:type="dxa"/>
          </w:tcPr>
          <w:p w:rsidR="00B96C38" w:rsidRPr="00CE753D" w:rsidRDefault="00B96C38" w:rsidP="00B9305A">
            <w:pPr>
              <w:pStyle w:val="23"/>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b/>
                <w:sz w:val="24"/>
                <w:szCs w:val="24"/>
                <w:lang w:val="ky-KG"/>
              </w:rPr>
              <w:t xml:space="preserve">8-таблица:  2020 - жылдын үчтүн </w:t>
            </w:r>
            <w:r>
              <w:rPr>
                <w:rFonts w:ascii="Times New Roman UniToktom" w:hAnsi="Times New Roman UniToktom" w:cs="Times New Roman UniToktom"/>
                <w:b/>
                <w:sz w:val="24"/>
                <w:szCs w:val="24"/>
                <w:lang w:val="ky-KG"/>
              </w:rPr>
              <w:t>айы</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бештин</w:t>
            </w:r>
            <w:r w:rsidRPr="00CE753D">
              <w:rPr>
                <w:rFonts w:ascii="Times New Roman UniToktom" w:hAnsi="Times New Roman UniToktom" w:cs="Times New Roman UniToktom"/>
                <w:b/>
                <w:sz w:val="24"/>
                <w:szCs w:val="24"/>
                <w:lang w:val="ky-KG"/>
              </w:rPr>
              <w:t xml:space="preserve"> айларында Талас облусунун аймактары боюнча ишке киргизилген жеке турак жайлар.</w:t>
            </w:r>
          </w:p>
        </w:tc>
        <w:tc>
          <w:tcPr>
            <w:tcW w:w="4395" w:type="dxa"/>
          </w:tcPr>
          <w:p w:rsidR="00B96C38" w:rsidRPr="00CE753D" w:rsidRDefault="00B96C38" w:rsidP="00B9305A">
            <w:pPr>
              <w:pStyle w:val="23"/>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b/>
                <w:i/>
                <w:sz w:val="24"/>
                <w:szCs w:val="24"/>
              </w:rPr>
              <w:t>Таблица</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8</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Ввод в действие индивид</w:t>
            </w:r>
            <w:r w:rsidRPr="00CE753D">
              <w:rPr>
                <w:rFonts w:ascii="Times New Roman UniToktom" w:hAnsi="Times New Roman UniToktom" w:cs="Times New Roman UniToktom"/>
                <w:b/>
                <w:i/>
                <w:sz w:val="24"/>
                <w:szCs w:val="24"/>
              </w:rPr>
              <w:t>у</w:t>
            </w:r>
            <w:r w:rsidRPr="00CE753D">
              <w:rPr>
                <w:rFonts w:ascii="Times New Roman UniToktom" w:hAnsi="Times New Roman UniToktom" w:cs="Times New Roman UniToktom"/>
                <w:b/>
                <w:i/>
                <w:sz w:val="24"/>
                <w:szCs w:val="24"/>
              </w:rPr>
              <w:t>альных жилых домов по территории Таласской</w:t>
            </w:r>
            <w:r>
              <w:rPr>
                <w:rFonts w:ascii="Times New Roman UniToktom" w:hAnsi="Times New Roman UniToktom" w:cs="Times New Roman UniToktom"/>
                <w:b/>
                <w:i/>
                <w:sz w:val="24"/>
                <w:szCs w:val="24"/>
              </w:rPr>
              <w:t xml:space="preserve"> области за январь – </w:t>
            </w:r>
            <w:r>
              <w:rPr>
                <w:rFonts w:ascii="Times New Roman UniToktom" w:hAnsi="Times New Roman UniToktom" w:cs="Times New Roman UniToktom"/>
                <w:b/>
                <w:i/>
                <w:sz w:val="24"/>
                <w:szCs w:val="24"/>
                <w:lang w:val="ky-KG"/>
              </w:rPr>
              <w:t xml:space="preserve">декабрь </w:t>
            </w:r>
            <w:r w:rsidRPr="00CE753D">
              <w:rPr>
                <w:rFonts w:ascii="Times New Roman UniToktom" w:hAnsi="Times New Roman UniToktom" w:cs="Times New Roman UniToktom"/>
                <w:b/>
                <w:i/>
                <w:sz w:val="24"/>
                <w:szCs w:val="24"/>
              </w:rPr>
              <w:t>2020  года</w:t>
            </w:r>
          </w:p>
        </w:tc>
      </w:tr>
    </w:tbl>
    <w:p w:rsidR="00B96C38" w:rsidRPr="00CE753D" w:rsidRDefault="00B96C38" w:rsidP="00B96C38">
      <w:pPr>
        <w:pStyle w:val="23"/>
        <w:ind w:firstLine="720"/>
        <w:jc w:val="both"/>
        <w:rPr>
          <w:rFonts w:ascii="Times New Roman UniToktom" w:hAnsi="Times New Roman UniToktom" w:cs="Times New Roman UniToktom"/>
          <w:sz w:val="24"/>
          <w:szCs w:val="24"/>
          <w:lang w:val="ky-KG"/>
        </w:rPr>
      </w:pPr>
    </w:p>
    <w:tbl>
      <w:tblPr>
        <w:tblW w:w="93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84"/>
        <w:gridCol w:w="1166"/>
        <w:gridCol w:w="850"/>
        <w:gridCol w:w="1134"/>
        <w:gridCol w:w="1418"/>
        <w:gridCol w:w="1134"/>
        <w:gridCol w:w="1373"/>
      </w:tblGrid>
      <w:tr w:rsidR="00B96C38" w:rsidRPr="00BA0B3E" w:rsidTr="00B96C38">
        <w:trPr>
          <w:cantSplit/>
        </w:trPr>
        <w:tc>
          <w:tcPr>
            <w:tcW w:w="1384" w:type="dxa"/>
            <w:vMerge w:val="restart"/>
            <w:tcBorders>
              <w:top w:val="single" w:sz="12" w:space="0" w:color="auto"/>
              <w:left w:val="nil"/>
              <w:bottom w:val="single" w:sz="12" w:space="0" w:color="auto"/>
              <w:right w:val="nil"/>
            </w:tcBorders>
          </w:tcPr>
          <w:p w:rsidR="00B96C38" w:rsidRPr="00CE753D" w:rsidRDefault="00B96C38" w:rsidP="00B9305A">
            <w:pPr>
              <w:pStyle w:val="23"/>
              <w:jc w:val="both"/>
              <w:rPr>
                <w:rFonts w:ascii="Times New Roman UniToktom" w:hAnsi="Times New Roman UniToktom" w:cs="Times New Roman UniToktom"/>
                <w:sz w:val="18"/>
                <w:szCs w:val="18"/>
                <w:lang w:val="ky-KG"/>
              </w:rPr>
            </w:pPr>
          </w:p>
        </w:tc>
        <w:tc>
          <w:tcPr>
            <w:tcW w:w="5452" w:type="dxa"/>
            <w:gridSpan w:val="5"/>
            <w:tcBorders>
              <w:top w:val="single" w:sz="12" w:space="0" w:color="auto"/>
              <w:left w:val="nil"/>
              <w:bottom w:val="single" w:sz="12" w:space="0" w:color="auto"/>
              <w:right w:val="nil"/>
            </w:tcBorders>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Ишке киргизилгени</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Введено в действие</w:t>
            </w:r>
          </w:p>
        </w:tc>
        <w:tc>
          <w:tcPr>
            <w:tcW w:w="1134" w:type="dxa"/>
            <w:vMerge w:val="restart"/>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Курулган  үйлөрдүн  наркы, миң.  сом</w:t>
            </w:r>
          </w:p>
        </w:tc>
        <w:tc>
          <w:tcPr>
            <w:tcW w:w="1373" w:type="dxa"/>
            <w:vMerge w:val="restart"/>
            <w:tcBorders>
              <w:top w:val="single" w:sz="12" w:space="0" w:color="auto"/>
              <w:left w:val="nil"/>
              <w:right w:val="nil"/>
            </w:tcBorders>
          </w:tcPr>
          <w:p w:rsidR="00B96C38" w:rsidRPr="00CE753D" w:rsidRDefault="00B96C38" w:rsidP="00B9305A">
            <w:pPr>
              <w:pStyle w:val="23"/>
              <w:jc w:val="center"/>
              <w:rPr>
                <w:rFonts w:ascii="Times New Roman UniToktom" w:hAnsi="Times New Roman UniToktom" w:cs="Times New Roman UniToktom"/>
                <w:sz w:val="18"/>
                <w:szCs w:val="18"/>
                <w:lang w:val="ky-KG"/>
              </w:rPr>
            </w:pPr>
          </w:p>
        </w:tc>
      </w:tr>
      <w:tr w:rsidR="00B96C38" w:rsidRPr="00CE753D" w:rsidTr="00B96C38">
        <w:trPr>
          <w:cantSplit/>
        </w:trPr>
        <w:tc>
          <w:tcPr>
            <w:tcW w:w="1384" w:type="dxa"/>
            <w:vMerge/>
            <w:tcBorders>
              <w:top w:val="single" w:sz="12" w:space="0" w:color="auto"/>
              <w:left w:val="nil"/>
              <w:bottom w:val="single" w:sz="12" w:space="0" w:color="auto"/>
              <w:right w:val="nil"/>
            </w:tcBorders>
            <w:vAlign w:val="center"/>
            <w:hideMark/>
          </w:tcPr>
          <w:p w:rsidR="00B96C38" w:rsidRPr="00CE753D" w:rsidRDefault="00B96C38" w:rsidP="00B9305A">
            <w:pPr>
              <w:widowControl/>
              <w:autoSpaceDE/>
              <w:autoSpaceDN/>
              <w:rPr>
                <w:rFonts w:ascii="Times New Roman UniToktom" w:hAnsi="Times New Roman UniToktom" w:cs="Times New Roman UniToktom"/>
                <w:sz w:val="18"/>
                <w:szCs w:val="18"/>
                <w:lang w:val="ky-KG"/>
              </w:rPr>
            </w:pPr>
          </w:p>
        </w:tc>
        <w:tc>
          <w:tcPr>
            <w:tcW w:w="884" w:type="dxa"/>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 xml:space="preserve"> </w:t>
            </w:r>
            <w:r w:rsidRPr="00CE753D">
              <w:rPr>
                <w:rFonts w:ascii="Times New Roman UniToktom" w:hAnsi="Times New Roman UniToktom" w:cs="Times New Roman UniToktom"/>
                <w:sz w:val="18"/>
                <w:szCs w:val="18"/>
              </w:rPr>
              <w:t>Ква</w:t>
            </w:r>
            <w:r w:rsidRPr="00CE753D">
              <w:rPr>
                <w:rFonts w:ascii="Times New Roman UniToktom" w:hAnsi="Times New Roman UniToktom" w:cs="Times New Roman UniToktom"/>
                <w:sz w:val="18"/>
                <w:szCs w:val="18"/>
              </w:rPr>
              <w:t>р</w:t>
            </w:r>
            <w:r w:rsidRPr="00CE753D">
              <w:rPr>
                <w:rFonts w:ascii="Times New Roman UniToktom" w:hAnsi="Times New Roman UniToktom" w:cs="Times New Roman UniToktom"/>
                <w:sz w:val="18"/>
                <w:szCs w:val="18"/>
              </w:rPr>
              <w:t>тиралар</w:t>
            </w:r>
            <w:r w:rsidRPr="00CE753D">
              <w:rPr>
                <w:rFonts w:ascii="Times New Roman UniToktom" w:hAnsi="Times New Roman UniToktom" w:cs="Times New Roman UniToktom"/>
                <w:sz w:val="18"/>
                <w:szCs w:val="18"/>
                <w:lang w:val="ky-KG"/>
              </w:rPr>
              <w:t>-</w:t>
            </w:r>
            <w:r w:rsidRPr="00CE753D">
              <w:rPr>
                <w:rFonts w:ascii="Times New Roman UniToktom" w:hAnsi="Times New Roman UniToktom" w:cs="Times New Roman UniToktom"/>
                <w:sz w:val="18"/>
                <w:szCs w:val="18"/>
              </w:rPr>
              <w:t>дын саны</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колич</w:t>
            </w:r>
            <w:r w:rsidRPr="00CE753D">
              <w:rPr>
                <w:rFonts w:ascii="Times New Roman UniToktom" w:hAnsi="Times New Roman UniToktom" w:cs="Times New Roman UniToktom"/>
                <w:i/>
                <w:sz w:val="18"/>
                <w:szCs w:val="18"/>
              </w:rPr>
              <w:t>е</w:t>
            </w:r>
            <w:r w:rsidRPr="00CE753D">
              <w:rPr>
                <w:rFonts w:ascii="Times New Roman UniToktom" w:hAnsi="Times New Roman UniToktom" w:cs="Times New Roman UniToktom"/>
                <w:i/>
                <w:sz w:val="18"/>
                <w:szCs w:val="18"/>
              </w:rPr>
              <w:t>ство квартир</w:t>
            </w:r>
          </w:p>
        </w:tc>
        <w:tc>
          <w:tcPr>
            <w:tcW w:w="1166" w:type="dxa"/>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Жалпы квадраттык метр  (па</w:t>
            </w:r>
            <w:r w:rsidRPr="00CE753D">
              <w:rPr>
                <w:rFonts w:ascii="Times New Roman UniToktom" w:hAnsi="Times New Roman UniToktom" w:cs="Times New Roman UniToktom"/>
                <w:sz w:val="18"/>
                <w:szCs w:val="18"/>
              </w:rPr>
              <w:t>й</w:t>
            </w:r>
            <w:r w:rsidRPr="00CE753D">
              <w:rPr>
                <w:rFonts w:ascii="Times New Roman UniToktom" w:hAnsi="Times New Roman UniToktom" w:cs="Times New Roman UniToktom"/>
                <w:sz w:val="18"/>
                <w:szCs w:val="18"/>
              </w:rPr>
              <w:t>далуу аянт)</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Квадра</w:t>
            </w:r>
            <w:r w:rsidRPr="00CE753D">
              <w:rPr>
                <w:rFonts w:ascii="Times New Roman UniToktom" w:hAnsi="Times New Roman UniToktom" w:cs="Times New Roman UniToktom"/>
                <w:i/>
                <w:sz w:val="18"/>
                <w:szCs w:val="18"/>
              </w:rPr>
              <w:t>т</w:t>
            </w:r>
            <w:r w:rsidRPr="00CE753D">
              <w:rPr>
                <w:rFonts w:ascii="Times New Roman UniToktom" w:hAnsi="Times New Roman UniToktom" w:cs="Times New Roman UniToktom"/>
                <w:i/>
                <w:sz w:val="18"/>
                <w:szCs w:val="18"/>
              </w:rPr>
              <w:t>ных метров общей (п</w:t>
            </w:r>
            <w:r w:rsidRPr="00CE753D">
              <w:rPr>
                <w:rFonts w:ascii="Times New Roman UniToktom" w:hAnsi="Times New Roman UniToktom" w:cs="Times New Roman UniToktom"/>
                <w:i/>
                <w:sz w:val="18"/>
                <w:szCs w:val="18"/>
              </w:rPr>
              <w:t>о</w:t>
            </w:r>
            <w:r w:rsidRPr="00CE753D">
              <w:rPr>
                <w:rFonts w:ascii="Times New Roman UniToktom" w:hAnsi="Times New Roman UniToktom" w:cs="Times New Roman UniToktom"/>
                <w:i/>
                <w:sz w:val="18"/>
                <w:szCs w:val="18"/>
              </w:rPr>
              <w:t>лезной пл</w:t>
            </w:r>
            <w:r w:rsidRPr="00CE753D">
              <w:rPr>
                <w:rFonts w:ascii="Times New Roman UniToktom" w:hAnsi="Times New Roman UniToktom" w:cs="Times New Roman UniToktom"/>
                <w:i/>
                <w:sz w:val="18"/>
                <w:szCs w:val="18"/>
              </w:rPr>
              <w:t>о</w:t>
            </w:r>
            <w:r w:rsidRPr="00CE753D">
              <w:rPr>
                <w:rFonts w:ascii="Times New Roman UniToktom" w:hAnsi="Times New Roman UniToktom" w:cs="Times New Roman UniToktom"/>
                <w:i/>
                <w:sz w:val="18"/>
                <w:szCs w:val="18"/>
              </w:rPr>
              <w:t>щади)</w:t>
            </w:r>
          </w:p>
        </w:tc>
        <w:tc>
          <w:tcPr>
            <w:tcW w:w="850" w:type="dxa"/>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Анын ичинде айыл же</w:t>
            </w:r>
            <w:r w:rsidRPr="00CE753D">
              <w:rPr>
                <w:rFonts w:ascii="Times New Roman UniToktom" w:hAnsi="Times New Roman UniToktom" w:cs="Times New Roman UniToktom"/>
                <w:sz w:val="18"/>
                <w:szCs w:val="18"/>
              </w:rPr>
              <w:t>р</w:t>
            </w:r>
            <w:r w:rsidRPr="00CE753D">
              <w:rPr>
                <w:rFonts w:ascii="Times New Roman UniToktom" w:hAnsi="Times New Roman UniToktom" w:cs="Times New Roman UniToktom"/>
                <w:sz w:val="18"/>
                <w:szCs w:val="18"/>
              </w:rPr>
              <w:t>гесинде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 том числе в сел</w:t>
            </w:r>
            <w:r w:rsidRPr="00CE753D">
              <w:rPr>
                <w:rFonts w:ascii="Times New Roman UniToktom" w:hAnsi="Times New Roman UniToktom" w:cs="Times New Roman UniToktom"/>
                <w:i/>
                <w:sz w:val="18"/>
                <w:szCs w:val="18"/>
              </w:rPr>
              <w:t>ь</w:t>
            </w:r>
            <w:r w:rsidRPr="00CE753D">
              <w:rPr>
                <w:rFonts w:ascii="Times New Roman UniToktom" w:hAnsi="Times New Roman UniToktom" w:cs="Times New Roman UniToktom"/>
                <w:i/>
                <w:sz w:val="18"/>
                <w:szCs w:val="18"/>
              </w:rPr>
              <w:t>ской мес</w:t>
            </w:r>
            <w:r w:rsidRPr="00CE753D">
              <w:rPr>
                <w:rFonts w:ascii="Times New Roman UniToktom" w:hAnsi="Times New Roman UniToktom" w:cs="Times New Roman UniToktom"/>
                <w:i/>
                <w:sz w:val="18"/>
                <w:szCs w:val="18"/>
              </w:rPr>
              <w:t>т</w:t>
            </w:r>
            <w:r w:rsidRPr="00CE753D">
              <w:rPr>
                <w:rFonts w:ascii="Times New Roman UniToktom" w:hAnsi="Times New Roman UniToktom" w:cs="Times New Roman UniToktom"/>
                <w:i/>
                <w:sz w:val="18"/>
                <w:szCs w:val="18"/>
              </w:rPr>
              <w:t>нос-ти</w:t>
            </w:r>
          </w:p>
        </w:tc>
        <w:tc>
          <w:tcPr>
            <w:tcW w:w="1134" w:type="dxa"/>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тк</w:t>
            </w: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н жы</w:t>
            </w:r>
            <w:r w:rsidRPr="00CE753D">
              <w:rPr>
                <w:rFonts w:ascii="Times New Roman UniToktom" w:hAnsi="Times New Roman UniToktom" w:cs="Times New Roman UniToktom"/>
                <w:sz w:val="18"/>
                <w:szCs w:val="18"/>
              </w:rPr>
              <w:t>л</w:t>
            </w:r>
            <w:r w:rsidRPr="00CE753D">
              <w:rPr>
                <w:rFonts w:ascii="Times New Roman UniToktom" w:hAnsi="Times New Roman UniToktom" w:cs="Times New Roman UniToktom"/>
                <w:sz w:val="18"/>
                <w:szCs w:val="18"/>
              </w:rPr>
              <w:t>дын тий</w:t>
            </w:r>
            <w:r w:rsidRPr="00CE753D">
              <w:rPr>
                <w:rFonts w:ascii="Times New Roman UniToktom" w:hAnsi="Times New Roman UniToktom" w:cs="Times New Roman UniToktom"/>
                <w:sz w:val="18"/>
                <w:szCs w:val="18"/>
              </w:rPr>
              <w:t>и</w:t>
            </w:r>
            <w:r w:rsidRPr="00CE753D">
              <w:rPr>
                <w:rFonts w:ascii="Times New Roman UniToktom" w:hAnsi="Times New Roman UniToktom" w:cs="Times New Roman UniToktom"/>
                <w:sz w:val="18"/>
                <w:szCs w:val="18"/>
              </w:rPr>
              <w:t>шт</w:t>
            </w:r>
            <w:r w:rsidRPr="00CE753D">
              <w:rPr>
                <w:rFonts w:ascii="Times New Roman UniToktom" w:hAnsi="Times New Roman UniToktom" w:cs="Times New Roman UniToktom"/>
                <w:sz w:val="18"/>
                <w:szCs w:val="18"/>
                <w:lang w:val="ky-KG"/>
              </w:rPr>
              <w:t>үү</w:t>
            </w:r>
            <w:r w:rsidRPr="00CE753D">
              <w:rPr>
                <w:rFonts w:ascii="Times New Roman UniToktom" w:hAnsi="Times New Roman UniToktom" w:cs="Times New Roman UniToktom"/>
                <w:sz w:val="18"/>
                <w:szCs w:val="18"/>
              </w:rPr>
              <w:t xml:space="preserve"> ме</w:t>
            </w:r>
            <w:r w:rsidRPr="00CE753D">
              <w:rPr>
                <w:rFonts w:ascii="Times New Roman UniToktom" w:hAnsi="Times New Roman UniToktom" w:cs="Times New Roman UniToktom"/>
                <w:sz w:val="18"/>
                <w:szCs w:val="18"/>
              </w:rPr>
              <w:t>з</w:t>
            </w:r>
            <w:r w:rsidRPr="00CE753D">
              <w:rPr>
                <w:rFonts w:ascii="Times New Roman UniToktom" w:hAnsi="Times New Roman UniToktom" w:cs="Times New Roman UniToktom"/>
                <w:sz w:val="18"/>
                <w:szCs w:val="18"/>
              </w:rPr>
              <w:t>гилине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За соотве</w:t>
            </w:r>
            <w:r w:rsidRPr="00CE753D">
              <w:rPr>
                <w:rFonts w:ascii="Times New Roman UniToktom" w:hAnsi="Times New Roman UniToktom" w:cs="Times New Roman UniToktom"/>
                <w:i/>
                <w:sz w:val="18"/>
                <w:szCs w:val="18"/>
              </w:rPr>
              <w:t>т</w:t>
            </w:r>
            <w:r w:rsidRPr="00CE753D">
              <w:rPr>
                <w:rFonts w:ascii="Times New Roman UniToktom" w:hAnsi="Times New Roman UniToktom" w:cs="Times New Roman UniToktom"/>
                <w:i/>
                <w:sz w:val="18"/>
                <w:szCs w:val="18"/>
              </w:rPr>
              <w:t>ствующий период прошлого года</w:t>
            </w:r>
          </w:p>
        </w:tc>
        <w:tc>
          <w:tcPr>
            <w:tcW w:w="1418" w:type="dxa"/>
            <w:tcBorders>
              <w:top w:val="single" w:sz="12" w:space="0" w:color="auto"/>
              <w:left w:val="nil"/>
              <w:bottom w:val="single" w:sz="12" w:space="0" w:color="auto"/>
              <w:right w:val="nil"/>
            </w:tcBorders>
            <w:vAlign w:val="center"/>
            <w:hideMark/>
          </w:tcPr>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2020 - ж. үчтүн-</w:t>
            </w:r>
            <w:r w:rsidRPr="00CE753D">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жетинин </w:t>
            </w:r>
            <w:r w:rsidRPr="00CE753D">
              <w:rPr>
                <w:rFonts w:ascii="Times New Roman UniToktom" w:hAnsi="Times New Roman UniToktom" w:cs="Times New Roman UniToktom"/>
                <w:sz w:val="18"/>
                <w:szCs w:val="18"/>
                <w:lang w:val="ky-KG"/>
              </w:rPr>
              <w:t xml:space="preserve">айында </w:t>
            </w:r>
          </w:p>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2019 - ж.</w:t>
            </w:r>
          </w:p>
          <w:p w:rsidR="00B96C38" w:rsidRPr="00CE753D" w:rsidRDefault="00B96C38" w:rsidP="00B9305A">
            <w:pPr>
              <w:pStyle w:val="23"/>
              <w:jc w:val="center"/>
              <w:rPr>
                <w:rFonts w:ascii="Times New Roman UniToktom" w:hAnsi="Times New Roman UniToktom" w:cs="Times New Roman UniToktom"/>
                <w:i/>
                <w:sz w:val="18"/>
                <w:szCs w:val="18"/>
                <w:lang w:val="ky-KG"/>
              </w:rPr>
            </w:pPr>
            <w:r w:rsidRPr="00CE753D">
              <w:rPr>
                <w:rFonts w:ascii="Times New Roman UniToktom" w:hAnsi="Times New Roman UniToktom" w:cs="Times New Roman UniToktom"/>
                <w:sz w:val="18"/>
                <w:szCs w:val="18"/>
                <w:lang w:val="ky-KG"/>
              </w:rPr>
              <w:t>үчтүн-</w:t>
            </w:r>
            <w:r>
              <w:rPr>
                <w:rFonts w:ascii="Times New Roman UniToktom" w:hAnsi="Times New Roman UniToktom" w:cs="Times New Roman UniToktom"/>
                <w:sz w:val="18"/>
                <w:szCs w:val="18"/>
                <w:lang w:val="ky-KG"/>
              </w:rPr>
              <w:t>жетинин</w:t>
            </w:r>
            <w:r w:rsidRPr="00CE753D">
              <w:rPr>
                <w:rFonts w:ascii="Times New Roman UniToktom" w:hAnsi="Times New Roman UniToktom" w:cs="Times New Roman UniToktom"/>
                <w:sz w:val="18"/>
                <w:szCs w:val="18"/>
                <w:lang w:val="ky-KG"/>
              </w:rPr>
              <w:t xml:space="preserve">  айында пайыз менен / </w:t>
            </w:r>
            <w:r w:rsidRPr="00CE753D">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ноябрь</w:t>
            </w:r>
          </w:p>
          <w:p w:rsidR="00B96C38" w:rsidRPr="00CE753D" w:rsidRDefault="00B96C38" w:rsidP="00B9305A">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lang w:val="ky-KG"/>
              </w:rPr>
              <w:t xml:space="preserve"> </w:t>
            </w:r>
            <w:r w:rsidRPr="00CE753D">
              <w:rPr>
                <w:rFonts w:ascii="Times New Roman UniToktom" w:hAnsi="Times New Roman UniToktom" w:cs="Times New Roman UniToktom"/>
                <w:i/>
                <w:sz w:val="18"/>
                <w:szCs w:val="18"/>
              </w:rPr>
              <w:t>2020 г.</w:t>
            </w:r>
          </w:p>
          <w:p w:rsidR="00B96C38" w:rsidRPr="00CE753D" w:rsidRDefault="00B96C38" w:rsidP="00B9305A">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rPr>
              <w:t>в  % к</w:t>
            </w:r>
          </w:p>
          <w:p w:rsidR="00B96C38" w:rsidRPr="00CE753D" w:rsidRDefault="00B96C38" w:rsidP="00B9305A">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lang w:val="ky-KG"/>
              </w:rPr>
              <w:t>ноябрю</w:t>
            </w:r>
            <w:r w:rsidRPr="00CE753D">
              <w:rPr>
                <w:rFonts w:ascii="Times New Roman UniToktom" w:hAnsi="Times New Roman UniToktom" w:cs="Times New Roman UniToktom"/>
                <w:i/>
                <w:sz w:val="18"/>
                <w:szCs w:val="18"/>
              </w:rPr>
              <w:t xml:space="preserve"> 2019 г.</w:t>
            </w:r>
          </w:p>
        </w:tc>
        <w:tc>
          <w:tcPr>
            <w:tcW w:w="1134" w:type="dxa"/>
            <w:vMerge/>
            <w:tcBorders>
              <w:top w:val="single" w:sz="12" w:space="0" w:color="auto"/>
              <w:left w:val="nil"/>
              <w:bottom w:val="single" w:sz="12" w:space="0" w:color="auto"/>
              <w:right w:val="nil"/>
            </w:tcBorders>
            <w:vAlign w:val="center"/>
            <w:hideMark/>
          </w:tcPr>
          <w:p w:rsidR="00B96C38" w:rsidRPr="00CE753D" w:rsidRDefault="00B96C38" w:rsidP="00B9305A">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B96C38" w:rsidRPr="00CE753D" w:rsidRDefault="00B96C38" w:rsidP="00B9305A">
            <w:pPr>
              <w:widowControl/>
              <w:autoSpaceDE/>
              <w:autoSpaceDN/>
              <w:rPr>
                <w:rFonts w:ascii="Times New Roman UniToktom" w:hAnsi="Times New Roman UniToktom" w:cs="Times New Roman UniToktom"/>
                <w:sz w:val="18"/>
                <w:szCs w:val="18"/>
              </w:rPr>
            </w:pPr>
          </w:p>
        </w:tc>
      </w:tr>
      <w:tr w:rsidR="00B96C38" w:rsidRPr="00CE753D" w:rsidTr="00B96C38">
        <w:trPr>
          <w:cantSplit/>
        </w:trPr>
        <w:tc>
          <w:tcPr>
            <w:tcW w:w="1384" w:type="dxa"/>
            <w:tcBorders>
              <w:top w:val="single" w:sz="12" w:space="0" w:color="auto"/>
              <w:left w:val="nil"/>
              <w:bottom w:val="nil"/>
              <w:right w:val="nil"/>
            </w:tcBorders>
            <w:hideMark/>
          </w:tcPr>
          <w:p w:rsidR="00B96C38" w:rsidRPr="00CE753D" w:rsidRDefault="00B96C38" w:rsidP="00B9305A">
            <w:pPr>
              <w:pStyle w:val="23"/>
              <w:jc w:val="both"/>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Талас обл</w:t>
            </w:r>
            <w:r w:rsidRPr="00CE753D">
              <w:rPr>
                <w:rFonts w:ascii="Times New Roman UniToktom" w:hAnsi="Times New Roman UniToktom" w:cs="Times New Roman UniToktom"/>
                <w:b/>
                <w:sz w:val="22"/>
                <w:szCs w:val="22"/>
                <w:lang w:val="ky-KG"/>
              </w:rPr>
              <w:t>у</w:t>
            </w:r>
            <w:r w:rsidRPr="00CE753D">
              <w:rPr>
                <w:rFonts w:ascii="Times New Roman UniToktom" w:hAnsi="Times New Roman UniToktom" w:cs="Times New Roman UniToktom"/>
                <w:b/>
                <w:sz w:val="22"/>
                <w:szCs w:val="22"/>
              </w:rPr>
              <w:t>с</w:t>
            </w:r>
            <w:r w:rsidRPr="00CE753D">
              <w:rPr>
                <w:rFonts w:ascii="Times New Roman UniToktom" w:hAnsi="Times New Roman UniToktom" w:cs="Times New Roman UniToktom"/>
                <w:b/>
                <w:sz w:val="22"/>
                <w:szCs w:val="22"/>
                <w:lang w:val="ky-KG"/>
              </w:rPr>
              <w:t>у</w:t>
            </w:r>
          </w:p>
        </w:tc>
        <w:tc>
          <w:tcPr>
            <w:tcW w:w="884" w:type="dxa"/>
            <w:tcBorders>
              <w:top w:val="single" w:sz="12" w:space="0" w:color="auto"/>
              <w:left w:val="nil"/>
              <w:bottom w:val="nil"/>
              <w:right w:val="nil"/>
            </w:tcBorders>
            <w:vAlign w:val="bottom"/>
            <w:hideMark/>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398</w:t>
            </w:r>
          </w:p>
        </w:tc>
        <w:tc>
          <w:tcPr>
            <w:tcW w:w="1166" w:type="dxa"/>
            <w:tcBorders>
              <w:top w:val="single" w:sz="12" w:space="0" w:color="auto"/>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50341</w:t>
            </w:r>
          </w:p>
        </w:tc>
        <w:tc>
          <w:tcPr>
            <w:tcW w:w="850" w:type="dxa"/>
            <w:tcBorders>
              <w:top w:val="single" w:sz="12" w:space="0" w:color="auto"/>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40629</w:t>
            </w:r>
          </w:p>
        </w:tc>
        <w:tc>
          <w:tcPr>
            <w:tcW w:w="1134" w:type="dxa"/>
            <w:tcBorders>
              <w:top w:val="single" w:sz="12" w:space="0" w:color="auto"/>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47186</w:t>
            </w:r>
          </w:p>
        </w:tc>
        <w:tc>
          <w:tcPr>
            <w:tcW w:w="1418" w:type="dxa"/>
            <w:tcBorders>
              <w:top w:val="single" w:sz="12" w:space="0" w:color="auto"/>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106,7</w:t>
            </w:r>
          </w:p>
        </w:tc>
        <w:tc>
          <w:tcPr>
            <w:tcW w:w="1134" w:type="dxa"/>
            <w:tcBorders>
              <w:top w:val="single" w:sz="12" w:space="0" w:color="auto"/>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669507,7</w:t>
            </w:r>
          </w:p>
        </w:tc>
        <w:tc>
          <w:tcPr>
            <w:tcW w:w="1373" w:type="dxa"/>
            <w:tcBorders>
              <w:top w:val="single" w:sz="12" w:space="0" w:color="auto"/>
              <w:left w:val="nil"/>
              <w:bottom w:val="nil"/>
              <w:right w:val="nil"/>
            </w:tcBorders>
          </w:tcPr>
          <w:p w:rsidR="00B96C38" w:rsidRPr="00CE753D" w:rsidRDefault="00B96C38" w:rsidP="00B9305A">
            <w:pPr>
              <w:pStyle w:val="23"/>
              <w:jc w:val="both"/>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Таласская область</w:t>
            </w:r>
          </w:p>
        </w:tc>
      </w:tr>
      <w:tr w:rsidR="00B96C38" w:rsidRPr="00CE753D" w:rsidTr="00B96C38">
        <w:trPr>
          <w:cantSplit/>
          <w:trHeight w:val="358"/>
        </w:trPr>
        <w:tc>
          <w:tcPr>
            <w:tcW w:w="3434" w:type="dxa"/>
            <w:gridSpan w:val="3"/>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анын ичинен:</w:t>
            </w:r>
          </w:p>
        </w:tc>
        <w:tc>
          <w:tcPr>
            <w:tcW w:w="850"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rPr>
            </w:pP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rPr>
            </w:pPr>
          </w:p>
        </w:tc>
        <w:tc>
          <w:tcPr>
            <w:tcW w:w="1418"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rPr>
            </w:pPr>
          </w:p>
        </w:tc>
        <w:tc>
          <w:tcPr>
            <w:tcW w:w="2507" w:type="dxa"/>
            <w:gridSpan w:val="2"/>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i/>
                <w:sz w:val="22"/>
                <w:szCs w:val="22"/>
              </w:rPr>
              <w:t>в том числе районы</w:t>
            </w:r>
          </w:p>
        </w:tc>
      </w:tr>
      <w:tr w:rsidR="00B96C38" w:rsidRPr="00CE753D" w:rsidTr="00B96C38">
        <w:trPr>
          <w:cantSplit/>
        </w:trPr>
        <w:tc>
          <w:tcPr>
            <w:tcW w:w="1384" w:type="dxa"/>
            <w:tcBorders>
              <w:top w:val="nil"/>
              <w:left w:val="nil"/>
              <w:bottom w:val="nil"/>
              <w:right w:val="nil"/>
            </w:tcBorders>
            <w:vAlign w:val="bottom"/>
            <w:hideMark/>
          </w:tcPr>
          <w:p w:rsidR="00B96C38" w:rsidRPr="00CE753D" w:rsidRDefault="00B96C38" w:rsidP="00B96C38">
            <w:pPr>
              <w:pStyle w:val="2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Кара-Буура району </w:t>
            </w:r>
          </w:p>
        </w:tc>
        <w:tc>
          <w:tcPr>
            <w:tcW w:w="88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w:t>
            </w:r>
          </w:p>
        </w:tc>
        <w:tc>
          <w:tcPr>
            <w:tcW w:w="1166"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13081</w:t>
            </w:r>
          </w:p>
        </w:tc>
        <w:tc>
          <w:tcPr>
            <w:tcW w:w="850"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13081</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13716</w:t>
            </w:r>
          </w:p>
        </w:tc>
        <w:tc>
          <w:tcPr>
            <w:tcW w:w="1418"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95,4</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177886,0</w:t>
            </w:r>
          </w:p>
        </w:tc>
        <w:tc>
          <w:tcPr>
            <w:tcW w:w="1373" w:type="dxa"/>
            <w:tcBorders>
              <w:top w:val="nil"/>
              <w:left w:val="nil"/>
              <w:bottom w:val="nil"/>
              <w:right w:val="nil"/>
            </w:tcBorders>
            <w:vAlign w:val="bottom"/>
          </w:tcPr>
          <w:p w:rsidR="00B96C38" w:rsidRPr="00CE753D" w:rsidRDefault="00B96C38" w:rsidP="00B96C38">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Кара-Бууринский р-н </w:t>
            </w:r>
          </w:p>
        </w:tc>
      </w:tr>
      <w:tr w:rsidR="00B96C38" w:rsidRPr="00CE753D" w:rsidTr="00B96C38">
        <w:trPr>
          <w:cantSplit/>
        </w:trPr>
        <w:tc>
          <w:tcPr>
            <w:tcW w:w="1384" w:type="dxa"/>
            <w:tcBorders>
              <w:top w:val="nil"/>
              <w:left w:val="nil"/>
              <w:bottom w:val="nil"/>
              <w:right w:val="nil"/>
            </w:tcBorders>
            <w:vAlign w:val="bottom"/>
            <w:hideMark/>
          </w:tcPr>
          <w:p w:rsidR="00B96C38" w:rsidRPr="00CE753D" w:rsidRDefault="00B96C38" w:rsidP="00B96C38">
            <w:pPr>
              <w:pStyle w:val="a8"/>
              <w:jc w:val="left"/>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rPr>
              <w:t>Бакай-Ата району</w:t>
            </w:r>
            <w:r w:rsidRPr="00CE753D">
              <w:rPr>
                <w:rFonts w:ascii="Times New Roman UniToktom" w:hAnsi="Times New Roman UniToktom" w:cs="Times New Roman UniToktom"/>
                <w:sz w:val="22"/>
                <w:szCs w:val="22"/>
                <w:lang w:val="ky-KG"/>
              </w:rPr>
              <w:t xml:space="preserve">                      </w:t>
            </w:r>
          </w:p>
        </w:tc>
        <w:tc>
          <w:tcPr>
            <w:tcW w:w="88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w:t>
            </w:r>
          </w:p>
        </w:tc>
        <w:tc>
          <w:tcPr>
            <w:tcW w:w="1166"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9694</w:t>
            </w:r>
          </w:p>
        </w:tc>
        <w:tc>
          <w:tcPr>
            <w:tcW w:w="850"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9694</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8710</w:t>
            </w:r>
          </w:p>
        </w:tc>
        <w:tc>
          <w:tcPr>
            <w:tcW w:w="1418"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111,3</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146000,0</w:t>
            </w:r>
          </w:p>
        </w:tc>
        <w:tc>
          <w:tcPr>
            <w:tcW w:w="1373" w:type="dxa"/>
            <w:tcBorders>
              <w:top w:val="nil"/>
              <w:left w:val="nil"/>
              <w:bottom w:val="nil"/>
              <w:right w:val="nil"/>
            </w:tcBorders>
            <w:vAlign w:val="bottom"/>
          </w:tcPr>
          <w:p w:rsidR="00B96C38" w:rsidRPr="00CE753D" w:rsidRDefault="00B96C38" w:rsidP="00B96C38">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Бакай-Атинский р-н</w:t>
            </w:r>
          </w:p>
        </w:tc>
      </w:tr>
      <w:tr w:rsidR="00B96C38" w:rsidRPr="00CE753D" w:rsidTr="00B96C38">
        <w:trPr>
          <w:cantSplit/>
        </w:trPr>
        <w:tc>
          <w:tcPr>
            <w:tcW w:w="1384" w:type="dxa"/>
            <w:tcBorders>
              <w:top w:val="nil"/>
              <w:left w:val="nil"/>
              <w:bottom w:val="nil"/>
              <w:right w:val="nil"/>
            </w:tcBorders>
            <w:vAlign w:val="bottom"/>
            <w:hideMark/>
          </w:tcPr>
          <w:p w:rsidR="00B96C38" w:rsidRPr="00CE753D" w:rsidRDefault="00B96C38" w:rsidP="00B96C38">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Манас</w:t>
            </w:r>
          </w:p>
          <w:p w:rsidR="00B96C38" w:rsidRPr="00CE753D" w:rsidRDefault="00B96C38" w:rsidP="00B96C38">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 району</w:t>
            </w:r>
          </w:p>
        </w:tc>
        <w:tc>
          <w:tcPr>
            <w:tcW w:w="88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w:t>
            </w:r>
          </w:p>
        </w:tc>
        <w:tc>
          <w:tcPr>
            <w:tcW w:w="1166"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4089</w:t>
            </w:r>
          </w:p>
        </w:tc>
        <w:tc>
          <w:tcPr>
            <w:tcW w:w="850"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4089</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3965</w:t>
            </w:r>
          </w:p>
        </w:tc>
        <w:tc>
          <w:tcPr>
            <w:tcW w:w="1418"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103,1</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71148,1</w:t>
            </w:r>
          </w:p>
        </w:tc>
        <w:tc>
          <w:tcPr>
            <w:tcW w:w="1373" w:type="dxa"/>
            <w:tcBorders>
              <w:top w:val="nil"/>
              <w:left w:val="nil"/>
              <w:bottom w:val="nil"/>
              <w:right w:val="nil"/>
            </w:tcBorders>
            <w:vAlign w:val="bottom"/>
          </w:tcPr>
          <w:p w:rsidR="00B96C38" w:rsidRPr="00CE753D" w:rsidRDefault="00B96C38" w:rsidP="00B96C38">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Манасский р-н</w:t>
            </w:r>
          </w:p>
        </w:tc>
      </w:tr>
      <w:tr w:rsidR="00B96C38" w:rsidRPr="00CE753D" w:rsidTr="00B96C38">
        <w:trPr>
          <w:cantSplit/>
        </w:trPr>
        <w:tc>
          <w:tcPr>
            <w:tcW w:w="1384" w:type="dxa"/>
            <w:tcBorders>
              <w:top w:val="nil"/>
              <w:left w:val="nil"/>
              <w:bottom w:val="nil"/>
              <w:right w:val="nil"/>
            </w:tcBorders>
            <w:vAlign w:val="bottom"/>
            <w:hideMark/>
          </w:tcPr>
          <w:p w:rsidR="00B96C38" w:rsidRPr="00CE753D" w:rsidRDefault="00B96C38" w:rsidP="00B96C38">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Талас </w:t>
            </w:r>
          </w:p>
          <w:p w:rsidR="00B96C38" w:rsidRPr="00CE753D" w:rsidRDefault="00B96C38" w:rsidP="00B96C38">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району</w:t>
            </w:r>
          </w:p>
        </w:tc>
        <w:tc>
          <w:tcPr>
            <w:tcW w:w="88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w:t>
            </w:r>
          </w:p>
        </w:tc>
        <w:tc>
          <w:tcPr>
            <w:tcW w:w="1166"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13765</w:t>
            </w:r>
          </w:p>
        </w:tc>
        <w:tc>
          <w:tcPr>
            <w:tcW w:w="850"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13765</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10682</w:t>
            </w:r>
          </w:p>
        </w:tc>
        <w:tc>
          <w:tcPr>
            <w:tcW w:w="1418"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128,9</w:t>
            </w:r>
          </w:p>
        </w:tc>
        <w:tc>
          <w:tcPr>
            <w:tcW w:w="1134" w:type="dxa"/>
            <w:tcBorders>
              <w:top w:val="nil"/>
              <w:left w:val="nil"/>
              <w:bottom w:val="nil"/>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125106,8</w:t>
            </w:r>
          </w:p>
        </w:tc>
        <w:tc>
          <w:tcPr>
            <w:tcW w:w="1373" w:type="dxa"/>
            <w:tcBorders>
              <w:top w:val="nil"/>
              <w:left w:val="nil"/>
              <w:bottom w:val="nil"/>
              <w:right w:val="nil"/>
            </w:tcBorders>
            <w:vAlign w:val="bottom"/>
          </w:tcPr>
          <w:p w:rsidR="00B96C38" w:rsidRPr="00CE753D" w:rsidRDefault="00B96C38" w:rsidP="00B96C38">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Таласский р-н</w:t>
            </w:r>
          </w:p>
        </w:tc>
      </w:tr>
      <w:tr w:rsidR="00B96C38" w:rsidRPr="00CE753D" w:rsidTr="00B96C38">
        <w:trPr>
          <w:cantSplit/>
        </w:trPr>
        <w:tc>
          <w:tcPr>
            <w:tcW w:w="1384" w:type="dxa"/>
            <w:tcBorders>
              <w:top w:val="nil"/>
              <w:left w:val="nil"/>
              <w:bottom w:val="single" w:sz="4" w:space="0" w:color="auto"/>
              <w:right w:val="nil"/>
            </w:tcBorders>
            <w:vAlign w:val="bottom"/>
            <w:hideMark/>
          </w:tcPr>
          <w:p w:rsidR="00B96C38" w:rsidRPr="00CE753D" w:rsidRDefault="00B96C38" w:rsidP="00B96C38">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Талас шаары</w:t>
            </w:r>
          </w:p>
        </w:tc>
        <w:tc>
          <w:tcPr>
            <w:tcW w:w="884"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w:t>
            </w:r>
          </w:p>
        </w:tc>
        <w:tc>
          <w:tcPr>
            <w:tcW w:w="1166"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9712</w:t>
            </w:r>
          </w:p>
        </w:tc>
        <w:tc>
          <w:tcPr>
            <w:tcW w:w="850"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134"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10113</w:t>
            </w:r>
          </w:p>
        </w:tc>
        <w:tc>
          <w:tcPr>
            <w:tcW w:w="1418"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96,0</w:t>
            </w:r>
          </w:p>
        </w:tc>
        <w:tc>
          <w:tcPr>
            <w:tcW w:w="1134" w:type="dxa"/>
            <w:tcBorders>
              <w:top w:val="nil"/>
              <w:left w:val="nil"/>
              <w:bottom w:val="single" w:sz="4" w:space="0" w:color="auto"/>
              <w:right w:val="nil"/>
            </w:tcBorders>
            <w:vAlign w:val="bottom"/>
          </w:tcPr>
          <w:p w:rsidR="00B96C38" w:rsidRPr="00CE753D" w:rsidRDefault="00B96C38" w:rsidP="00B96C3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149366,8</w:t>
            </w:r>
          </w:p>
        </w:tc>
        <w:tc>
          <w:tcPr>
            <w:tcW w:w="1373" w:type="dxa"/>
            <w:tcBorders>
              <w:top w:val="nil"/>
              <w:left w:val="nil"/>
              <w:bottom w:val="single" w:sz="4" w:space="0" w:color="auto"/>
              <w:right w:val="nil"/>
            </w:tcBorders>
            <w:vAlign w:val="bottom"/>
          </w:tcPr>
          <w:p w:rsidR="00B96C38" w:rsidRPr="00CE753D" w:rsidRDefault="00B96C38" w:rsidP="00B96C38">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Город Т</w:t>
            </w:r>
            <w:r w:rsidRPr="00CE753D">
              <w:rPr>
                <w:rFonts w:ascii="Times New Roman UniToktom" w:hAnsi="Times New Roman UniToktom" w:cs="Times New Roman UniToktom"/>
                <w:i/>
                <w:sz w:val="22"/>
                <w:szCs w:val="22"/>
              </w:rPr>
              <w:t>а</w:t>
            </w:r>
            <w:r w:rsidRPr="00CE753D">
              <w:rPr>
                <w:rFonts w:ascii="Times New Roman UniToktom" w:hAnsi="Times New Roman UniToktom" w:cs="Times New Roman UniToktom"/>
                <w:i/>
                <w:sz w:val="22"/>
                <w:szCs w:val="22"/>
              </w:rPr>
              <w:t>лас</w:t>
            </w:r>
          </w:p>
        </w:tc>
      </w:tr>
    </w:tbl>
    <w:p w:rsidR="00B96C38" w:rsidRPr="00CE753D" w:rsidRDefault="00B96C38" w:rsidP="00B96C38"/>
    <w:p w:rsidR="00B96C38" w:rsidRDefault="00B96C38" w:rsidP="00B96C38"/>
    <w:p w:rsidR="002A6396" w:rsidRPr="005C3B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5C3BC8"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F954A6" w:rsidRPr="005C3BC8" w:rsidRDefault="00F954A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F954A6" w:rsidRPr="005C3BC8" w:rsidRDefault="00F954A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EB5E72" w:rsidRPr="005B3824" w:rsidRDefault="00EB5E72" w:rsidP="00EB5E72">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EB5E72" w:rsidRPr="006E6027" w:rsidTr="00EB5E72">
        <w:tc>
          <w:tcPr>
            <w:tcW w:w="4712" w:type="dxa"/>
            <w:shd w:val="clear" w:color="auto" w:fill="auto"/>
          </w:tcPr>
          <w:p w:rsidR="00EB5E72" w:rsidRPr="00652863" w:rsidRDefault="00EB5E72" w:rsidP="00EB5E72">
            <w:pPr>
              <w:ind w:firstLine="709"/>
              <w:jc w:val="both"/>
              <w:rPr>
                <w:rFonts w:ascii="Times New Roman UniToktom" w:hAnsi="Times New Roman UniToktom" w:cs="Times New Roman UniToktom"/>
                <w:sz w:val="24"/>
                <w:szCs w:val="24"/>
                <w:lang w:val="ky-KG"/>
              </w:rPr>
            </w:pPr>
            <w:r w:rsidRPr="00652863">
              <w:rPr>
                <w:rFonts w:ascii="Times New Roman UniToktom" w:hAnsi="Times New Roman UniToktom" w:cs="Times New Roman UniToktom"/>
                <w:b/>
                <w:sz w:val="24"/>
                <w:szCs w:val="24"/>
                <w:lang w:val="ky-KG"/>
              </w:rPr>
              <w:t xml:space="preserve">АВТОУНАА ЖАНА БАЙЛА-НЫШ. </w:t>
            </w:r>
            <w:r w:rsidRPr="00652863">
              <w:rPr>
                <w:rFonts w:ascii="Times New Roman UniToktom" w:hAnsi="Times New Roman UniToktom" w:cs="Times New Roman UniToktom"/>
                <w:sz w:val="24"/>
                <w:szCs w:val="24"/>
                <w:lang w:val="ky-KG"/>
              </w:rPr>
              <w:t>2020-жылдын жалган куран айына</w:t>
            </w:r>
            <w:r>
              <w:rPr>
                <w:rFonts w:ascii="Times New Roman UniToktom" w:hAnsi="Times New Roman UniToktom" w:cs="Times New Roman UniToktom"/>
                <w:sz w:val="24"/>
                <w:szCs w:val="24"/>
                <w:lang w:val="ky-KG"/>
              </w:rPr>
              <w:t>н баштап</w:t>
            </w:r>
            <w:r w:rsidRPr="00652863">
              <w:rPr>
                <w:rFonts w:ascii="Times New Roman UniToktom" w:hAnsi="Times New Roman UniToktom" w:cs="Times New Roman UniToktom"/>
                <w:sz w:val="24"/>
                <w:szCs w:val="24"/>
                <w:lang w:val="ky-KG"/>
              </w:rPr>
              <w:t xml:space="preserve">  Кыргыз Республикасында  «COVID-19» вирустук оорусунун жайылуусунун өкүм сүргөн жагдайына байланыштуу  эпидемиялогиялык кырдаал Талас облусундагы автоунаа көлөмүнүн төмөндөшүнө таасирин тийгизди.</w:t>
            </w:r>
          </w:p>
        </w:tc>
        <w:tc>
          <w:tcPr>
            <w:tcW w:w="4764" w:type="dxa"/>
            <w:shd w:val="clear" w:color="auto" w:fill="auto"/>
          </w:tcPr>
          <w:p w:rsidR="00EB5E72" w:rsidRPr="00652863" w:rsidRDefault="00EB5E72" w:rsidP="00EB5E72">
            <w:pPr>
              <w:pStyle w:val="23"/>
              <w:ind w:firstLine="720"/>
              <w:jc w:val="both"/>
              <w:rPr>
                <w:rFonts w:ascii="Times New Roman UniToktom" w:hAnsi="Times New Roman UniToktom" w:cs="Times New Roman UniToktom"/>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652863">
              <w:rPr>
                <w:rFonts w:ascii="Times New Roman UniToktom" w:hAnsi="Times New Roman UniToktom" w:cs="Times New Roman UniToktom"/>
                <w:i/>
                <w:sz w:val="24"/>
                <w:szCs w:val="24"/>
                <w:lang w:val="ky-KG"/>
              </w:rPr>
              <w:t xml:space="preserve">Сложившаяся эпидемиологическая ситуация в Кыргызской Республике с марта 2020 года из-за распространения вирусного заболевния </w:t>
            </w:r>
            <w:r w:rsidRPr="00652863">
              <w:rPr>
                <w:rFonts w:ascii="Times New Roman UniToktom" w:hAnsi="Times New Roman UniToktom" w:cs="Times New Roman UniToktom"/>
                <w:i/>
                <w:sz w:val="24"/>
                <w:szCs w:val="24"/>
              </w:rPr>
              <w:t>«</w:t>
            </w:r>
            <w:r w:rsidRPr="00652863">
              <w:rPr>
                <w:rFonts w:ascii="Times New Roman UniToktom" w:hAnsi="Times New Roman UniToktom" w:cs="Times New Roman UniToktom"/>
                <w:i/>
                <w:sz w:val="24"/>
                <w:szCs w:val="24"/>
                <w:lang w:val="en-US"/>
              </w:rPr>
              <w:t>COVID</w:t>
            </w:r>
            <w:r w:rsidRPr="00652863">
              <w:rPr>
                <w:rFonts w:ascii="Times New Roman UniToktom" w:hAnsi="Times New Roman UniToktom" w:cs="Times New Roman UniToktom"/>
                <w:i/>
                <w:sz w:val="24"/>
                <w:szCs w:val="24"/>
              </w:rPr>
              <w:t>-19»</w:t>
            </w:r>
            <w:r w:rsidRPr="00652863">
              <w:rPr>
                <w:rFonts w:ascii="Times New Roman UniToktom" w:hAnsi="Times New Roman UniToktom" w:cs="Times New Roman UniToktom"/>
                <w:i/>
                <w:sz w:val="24"/>
                <w:szCs w:val="24"/>
                <w:lang w:val="ky-KG"/>
              </w:rPr>
              <w:t xml:space="preserve"> повлияла на снижение объемов работы </w:t>
            </w:r>
            <w:r w:rsidRPr="00652863">
              <w:rPr>
                <w:rFonts w:ascii="Times New Roman UniToktom" w:hAnsi="Times New Roman UniToktom" w:cs="Times New Roman UniToktom"/>
                <w:i/>
                <w:sz w:val="24"/>
                <w:szCs w:val="24"/>
              </w:rPr>
              <w:t>автомобил</w:t>
            </w:r>
            <w:r w:rsidRPr="00652863">
              <w:rPr>
                <w:rFonts w:ascii="Times New Roman UniToktom" w:hAnsi="Times New Roman UniToktom" w:cs="Times New Roman UniToktom"/>
                <w:i/>
                <w:sz w:val="24"/>
                <w:szCs w:val="24"/>
              </w:rPr>
              <w:t>ь</w:t>
            </w:r>
            <w:r w:rsidRPr="00652863">
              <w:rPr>
                <w:rFonts w:ascii="Times New Roman UniToktom" w:hAnsi="Times New Roman UniToktom" w:cs="Times New Roman UniToktom"/>
                <w:i/>
                <w:sz w:val="24"/>
                <w:szCs w:val="24"/>
              </w:rPr>
              <w:t>ного транспорта в Таласской области</w:t>
            </w:r>
            <w:r w:rsidRPr="00652863">
              <w:rPr>
                <w:rFonts w:ascii="Times New Roman UniToktom" w:hAnsi="Times New Roman UniToktom" w:cs="Times New Roman UniToktom"/>
                <w:i/>
                <w:sz w:val="24"/>
                <w:szCs w:val="24"/>
                <w:lang w:val="ky-KG"/>
              </w:rPr>
              <w:t>.</w:t>
            </w:r>
          </w:p>
        </w:tc>
      </w:tr>
      <w:tr w:rsidR="00EB5E72" w:rsidRPr="006E6027" w:rsidTr="00EB5E72">
        <w:tc>
          <w:tcPr>
            <w:tcW w:w="4712" w:type="dxa"/>
          </w:tcPr>
          <w:p w:rsidR="00EB5E72" w:rsidRPr="00E64AE6" w:rsidRDefault="00EB5E72" w:rsidP="00EB5E72">
            <w:pPr>
              <w:ind w:firstLine="709"/>
              <w:jc w:val="both"/>
              <w:rPr>
                <w:rFonts w:ascii="Times New Roman UniToktom" w:hAnsi="Times New Roman UniToktom" w:cs="Times New Roman UniToktom"/>
                <w:b/>
                <w:sz w:val="24"/>
                <w:szCs w:val="24"/>
                <w:lang w:val="ky-KG"/>
              </w:rPr>
            </w:pPr>
            <w:r w:rsidRPr="00E64AE6">
              <w:rPr>
                <w:rFonts w:ascii="Times New Roman UniToktom" w:hAnsi="Times New Roman UniToktom" w:cs="Times New Roman UniToktom"/>
                <w:sz w:val="24"/>
                <w:szCs w:val="24"/>
                <w:lang w:val="ky-KG"/>
              </w:rPr>
              <w:t>2020-жылдын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бештин</w:t>
            </w:r>
            <w:r w:rsidRPr="00E64AE6">
              <w:rPr>
                <w:rFonts w:ascii="Times New Roman UniToktom" w:hAnsi="Times New Roman UniToktom" w:cs="Times New Roman UniToktom"/>
                <w:sz w:val="24"/>
                <w:szCs w:val="24"/>
                <w:lang w:val="ky-KG"/>
              </w:rPr>
              <w:t xml:space="preserve"> айларында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983,7</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4,7</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E64AE6">
              <w:rPr>
                <w:rFonts w:ascii="Times New Roman UniToktom" w:hAnsi="Times New Roman UniToktom" w:cs="Times New Roman UniToktom"/>
                <w:sz w:val="24"/>
                <w:szCs w:val="24"/>
                <w:lang w:val="ky-KG"/>
              </w:rPr>
              <w:t>н.</w:t>
            </w:r>
          </w:p>
        </w:tc>
        <w:tc>
          <w:tcPr>
            <w:tcW w:w="4764" w:type="dxa"/>
          </w:tcPr>
          <w:p w:rsidR="00EB5E72" w:rsidRPr="00E64AE6" w:rsidRDefault="00EB5E72" w:rsidP="00EB5E72">
            <w:pPr>
              <w:pStyle w:val="23"/>
              <w:ind w:firstLine="720"/>
              <w:jc w:val="both"/>
              <w:rPr>
                <w:rFonts w:ascii="Times New Roman UniToktom" w:hAnsi="Times New Roman UniToktom" w:cs="Times New Roman UniToktom"/>
                <w:b/>
                <w:i/>
                <w:sz w:val="24"/>
                <w:szCs w:val="24"/>
              </w:rPr>
            </w:pPr>
            <w:r w:rsidRPr="00E64AE6">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декабре</w:t>
            </w:r>
            <w:r w:rsidRPr="00E64AE6">
              <w:rPr>
                <w:rFonts w:ascii="Times New Roman UniToktom" w:hAnsi="Times New Roman UniToktom" w:cs="Times New Roman UniToktom"/>
                <w:i/>
                <w:sz w:val="24"/>
                <w:szCs w:val="24"/>
                <w:lang w:val="ky-KG"/>
              </w:rPr>
              <w:t xml:space="preserve"> 2020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983,7</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4,7</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EB5E72" w:rsidRPr="006E6027" w:rsidTr="00EB5E72">
        <w:tc>
          <w:tcPr>
            <w:tcW w:w="4712" w:type="dxa"/>
          </w:tcPr>
          <w:p w:rsidR="00EB5E72" w:rsidRPr="001023C7" w:rsidRDefault="00EB5E72" w:rsidP="00EB5E72">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Аймактар боюнча алсак автоунаа менен ташылган жүк</w:t>
            </w:r>
            <w:r>
              <w:rPr>
                <w:rFonts w:ascii="Times New Roman UniToktom" w:hAnsi="Times New Roman UniToktom" w:cs="Times New Roman UniToktom"/>
                <w:sz w:val="24"/>
                <w:szCs w:val="24"/>
                <w:lang w:val="ky-KG"/>
              </w:rPr>
              <w:t xml:space="preserve"> облустун</w:t>
            </w:r>
            <w:r w:rsidRPr="001023C7">
              <w:rPr>
                <w:lang w:val="ky-KG"/>
              </w:rPr>
              <w:t xml:space="preserve"> </w:t>
            </w:r>
            <w:r>
              <w:rPr>
                <w:rFonts w:ascii="Times New Roman UniToktom" w:hAnsi="Times New Roman UniToktom" w:cs="Times New Roman UniToktom"/>
                <w:sz w:val="24"/>
                <w:szCs w:val="24"/>
                <w:lang w:val="ky-KG"/>
              </w:rPr>
              <w:t>эки</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lastRenderedPageBreak/>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шаарында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ал эми  Талас жана Кара-Буура райондорунда 1,5 эсе жана 6,4 пайызга</w:t>
            </w:r>
            <w:r>
              <w:t xml:space="preserve"> </w:t>
            </w:r>
            <w:r w:rsidRPr="00BF47C5">
              <w:rPr>
                <w:rFonts w:ascii="Times New Roman UniToktom" w:hAnsi="Times New Roman UniToktom" w:cs="Times New Roman UniToktom"/>
                <w:sz w:val="24"/>
                <w:szCs w:val="24"/>
                <w:lang w:val="ky-KG"/>
              </w:rPr>
              <w:t>тиешелүүлүгүнө жараша</w:t>
            </w:r>
            <w:r>
              <w:rPr>
                <w:rFonts w:ascii="Times New Roman UniToktom" w:hAnsi="Times New Roman UniToktom" w:cs="Times New Roman UniToktom"/>
                <w:sz w:val="24"/>
                <w:szCs w:val="24"/>
                <w:lang w:val="ky-KG"/>
              </w:rPr>
              <w:t xml:space="preserve"> </w:t>
            </w:r>
            <w:r w:rsidRPr="00893A0A">
              <w:rPr>
                <w:rFonts w:ascii="Times New Roman UniToktom" w:hAnsi="Times New Roman UniToktom" w:cs="Times New Roman UniToktom"/>
                <w:sz w:val="24"/>
                <w:szCs w:val="24"/>
              </w:rPr>
              <w:t>к</w:t>
            </w:r>
            <w:r>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 xml:space="preserve">. </w:t>
            </w:r>
          </w:p>
        </w:tc>
        <w:tc>
          <w:tcPr>
            <w:tcW w:w="4764" w:type="dxa"/>
          </w:tcPr>
          <w:p w:rsidR="00EB5E72" w:rsidRPr="00031C0E" w:rsidRDefault="00EB5E72" w:rsidP="00EB5E72">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lastRenderedPageBreak/>
              <w:t>Понижение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мобильным транспортом </w:t>
            </w:r>
            <w:r>
              <w:rPr>
                <w:rFonts w:ascii="Times New Roman UniToktom" w:hAnsi="Times New Roman UniToktom" w:cs="Times New Roman UniToktom"/>
                <w:i/>
                <w:sz w:val="24"/>
                <w:szCs w:val="24"/>
                <w:lang w:val="ky-KG"/>
              </w:rPr>
              <w:t>произошло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lastRenderedPageBreak/>
              <w:t>двум районам и городу Талас, кроме Таласского и Кара-Бууринского районов, в которых наблюдалось повышение п</w:t>
            </w:r>
            <w:r w:rsidRPr="00031C0E">
              <w:rPr>
                <w:rFonts w:ascii="Times New Roman UniToktom" w:hAnsi="Times New Roman UniToktom" w:cs="Times New Roman UniToktom"/>
                <w:i/>
                <w:sz w:val="24"/>
                <w:szCs w:val="24"/>
              </w:rPr>
              <w:t>ерев</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w:t>
            </w:r>
            <w:r>
              <w:rPr>
                <w:rFonts w:ascii="Times New Roman UniToktom" w:hAnsi="Times New Roman UniToktom" w:cs="Times New Roman UniToktom"/>
                <w:i/>
                <w:sz w:val="24"/>
                <w:szCs w:val="24"/>
                <w:lang w:val="ky-KG"/>
              </w:rPr>
              <w:t xml:space="preserve"> в 1,5 раза и на 6,4 процента соответственно.</w:t>
            </w:r>
          </w:p>
        </w:tc>
      </w:tr>
      <w:tr w:rsidR="00EB5E72" w:rsidRPr="006E6027" w:rsidTr="00EB5E72">
        <w:tc>
          <w:tcPr>
            <w:tcW w:w="4712" w:type="dxa"/>
          </w:tcPr>
          <w:p w:rsidR="00EB5E72" w:rsidRPr="001023C7" w:rsidRDefault="00EB5E72" w:rsidP="00EB5E72">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lastRenderedPageBreak/>
              <w:t>2020-жылдын үчтүн айы-</w:t>
            </w:r>
            <w:r>
              <w:rPr>
                <w:rFonts w:ascii="Times New Roman UniToktom" w:hAnsi="Times New Roman UniToktom" w:cs="Times New Roman UniToktom"/>
                <w:sz w:val="24"/>
                <w:szCs w:val="24"/>
                <w:lang w:val="ky-KG"/>
              </w:rPr>
              <w:t>бештин</w:t>
            </w:r>
            <w:r w:rsidRPr="001023C7">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85078,1</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10,0</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EB5E72" w:rsidRPr="00031C0E" w:rsidRDefault="00EB5E72" w:rsidP="00EB5E72">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-декабре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85078,1</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10,0</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EB5E72" w:rsidRPr="006E6027" w:rsidTr="00EB5E72">
        <w:tc>
          <w:tcPr>
            <w:tcW w:w="4712" w:type="dxa"/>
          </w:tcPr>
          <w:p w:rsidR="00EB5E72" w:rsidRPr="0085296E" w:rsidRDefault="00EB5E72" w:rsidP="00EB5E72">
            <w:pPr>
              <w:pStyle w:val="23"/>
              <w:ind w:firstLine="708"/>
              <w:jc w:val="both"/>
              <w:rPr>
                <w:rFonts w:ascii="Times New Roman UniToktom" w:hAnsi="Times New Roman UniToktom" w:cs="Times New Roman UniToktom"/>
                <w:sz w:val="24"/>
                <w:szCs w:val="24"/>
                <w:lang w:val="ky-KG"/>
              </w:rPr>
            </w:pPr>
            <w:r w:rsidRPr="0085296E">
              <w:rPr>
                <w:rFonts w:ascii="Times New Roman UniToktom" w:hAnsi="Times New Roman UniToktom" w:cs="Times New Roman UniToktom"/>
                <w:sz w:val="24"/>
                <w:szCs w:val="24"/>
                <w:lang w:val="ky-KG"/>
              </w:rPr>
              <w:t>Аймактар боюнча алсак жүк ташууну жүгүртүү</w:t>
            </w:r>
            <w:r w:rsidRPr="0085296E">
              <w:rPr>
                <w:lang w:val="ky-KG"/>
              </w:rPr>
              <w:t xml:space="preserve"> </w:t>
            </w:r>
            <w:r w:rsidRPr="0085296E">
              <w:rPr>
                <w:sz w:val="24"/>
                <w:szCs w:val="24"/>
                <w:lang w:val="ky-KG"/>
              </w:rPr>
              <w:t xml:space="preserve">облустун </w:t>
            </w:r>
            <w:r w:rsidRPr="0085296E">
              <w:rPr>
                <w:rFonts w:ascii="Times New Roman UniToktom" w:hAnsi="Times New Roman UniToktom" w:cs="Times New Roman UniToktom"/>
                <w:sz w:val="24"/>
                <w:szCs w:val="24"/>
                <w:lang w:val="ky-KG"/>
              </w:rPr>
              <w:t>Талас шаарында 23,8 пайыздан, Талас</w:t>
            </w:r>
            <w:r w:rsidRPr="0085296E">
              <w:rPr>
                <w:sz w:val="24"/>
                <w:szCs w:val="24"/>
                <w:lang w:val="ky-KG"/>
              </w:rPr>
              <w:t xml:space="preserve"> районунан – 9,1 пайызга жана Манас районунан – 3,8 пайызга </w:t>
            </w:r>
            <w:r w:rsidRPr="0085296E">
              <w:rPr>
                <w:rFonts w:ascii="Times New Roman UniToktom" w:hAnsi="Times New Roman UniToktom" w:cs="Times New Roman UniToktom"/>
                <w:sz w:val="24"/>
                <w:szCs w:val="24"/>
                <w:lang w:val="ky-KG"/>
              </w:rPr>
              <w:t xml:space="preserve">азайган. </w:t>
            </w:r>
            <w:r w:rsidRPr="00BE6630">
              <w:rPr>
                <w:rFonts w:ascii="Times New Roman UniToktom" w:hAnsi="Times New Roman UniToktom" w:cs="Times New Roman UniToktom"/>
                <w:sz w:val="24"/>
                <w:szCs w:val="24"/>
                <w:lang w:val="ky-KG"/>
              </w:rPr>
              <w:t xml:space="preserve">Ал эми өсүш болгон Кара-Буура районунда 13,5 пайызга жана Бакай-Ата районунда – 9,1 пайызга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p>
        </w:tc>
        <w:tc>
          <w:tcPr>
            <w:tcW w:w="4764" w:type="dxa"/>
          </w:tcPr>
          <w:p w:rsidR="00EB5E72" w:rsidRPr="00031C0E" w:rsidRDefault="00EB5E72" w:rsidP="00EB5E72">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городу Талас на 23,8 процента, Таласскому району – на 9,1 процента и Манасскому району – на 3,8 процентва. Кроме того, наблюдалось повышение объемов грузооборота по Кара-Бууринскому району на 13,5 процента и Бакай-Атинскому району – на 9,1 процента больше.</w:t>
            </w:r>
          </w:p>
        </w:tc>
      </w:tr>
      <w:tr w:rsidR="00EB5E72" w:rsidRPr="006E6027" w:rsidTr="00EB5E72">
        <w:tc>
          <w:tcPr>
            <w:tcW w:w="4712" w:type="dxa"/>
          </w:tcPr>
          <w:p w:rsidR="00EB5E72" w:rsidRPr="002A72F6" w:rsidRDefault="00EB5E72" w:rsidP="00EB5E72">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бештин</w:t>
            </w:r>
            <w:r w:rsidRPr="00DB1AB5">
              <w:rPr>
                <w:rFonts w:ascii="Times New Roman UniToktom" w:hAnsi="Times New Roman UniToktom" w:cs="Times New Roman UniToktom"/>
                <w:sz w:val="24"/>
                <w:szCs w:val="24"/>
                <w:lang w:val="ky-KG"/>
              </w:rPr>
              <w:t xml:space="preserve"> айларында жүргүнчүлөрдү ташуу облус боюнча </w:t>
            </w:r>
            <w:r>
              <w:rPr>
                <w:rFonts w:ascii="Times New Roman UniToktom" w:hAnsi="Times New Roman UniToktom" w:cs="Times New Roman UniToktom"/>
                <w:sz w:val="24"/>
                <w:szCs w:val="24"/>
                <w:lang w:val="ky-KG"/>
              </w:rPr>
              <w:t>6532,4</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56,7</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EB5E72" w:rsidRPr="00863AD2" w:rsidRDefault="00EB5E72" w:rsidP="00EB5E72">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-декабре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6532,4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56,7</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ьше по сравнению с соответствующим периодом прошлого года</w:t>
            </w:r>
            <w:r>
              <w:rPr>
                <w:rFonts w:ascii="Times New Roman UniToktom" w:hAnsi="Times New Roman UniToktom" w:cs="Times New Roman UniToktom"/>
                <w:i/>
                <w:sz w:val="24"/>
                <w:szCs w:val="24"/>
                <w:lang w:val="ky-KG"/>
              </w:rPr>
              <w:t>, и все 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w:t>
            </w:r>
            <w:r w:rsidRPr="00863AD2">
              <w:rPr>
                <w:rFonts w:ascii="Times New Roman UniToktom" w:hAnsi="Times New Roman UniToktom" w:cs="Times New Roman UniToktom"/>
                <w:i/>
                <w:sz w:val="24"/>
                <w:szCs w:val="24"/>
              </w:rPr>
              <w:t>и</w:t>
            </w:r>
            <w:r w:rsidRPr="00863AD2">
              <w:rPr>
                <w:rFonts w:ascii="Times New Roman UniToktom" w:hAnsi="Times New Roman UniToktom" w:cs="Times New Roman UniToktom"/>
                <w:i/>
                <w:sz w:val="24"/>
                <w:szCs w:val="24"/>
              </w:rPr>
              <w:t>мателями</w:t>
            </w:r>
            <w:r>
              <w:rPr>
                <w:rFonts w:ascii="Times New Roman UniToktom" w:hAnsi="Times New Roman UniToktom" w:cs="Times New Roman UniToktom"/>
                <w:i/>
                <w:sz w:val="24"/>
                <w:szCs w:val="24"/>
              </w:rPr>
              <w:t>.</w:t>
            </w:r>
          </w:p>
        </w:tc>
      </w:tr>
      <w:tr w:rsidR="00EB5E72" w:rsidRPr="006E6027" w:rsidTr="00EB5E72">
        <w:tc>
          <w:tcPr>
            <w:tcW w:w="4712" w:type="dxa"/>
          </w:tcPr>
          <w:p w:rsidR="00EB5E72" w:rsidRPr="001023C7" w:rsidRDefault="00EB5E72" w:rsidP="00EB5E72">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w:t>
            </w:r>
            <w:r>
              <w:rPr>
                <w:rFonts w:ascii="Times New Roman UniToktom" w:hAnsi="Times New Roman UniToktom" w:cs="Times New Roman UniToktom"/>
                <w:sz w:val="24"/>
                <w:szCs w:val="24"/>
                <w:lang w:val="ky-KG"/>
              </w:rPr>
              <w:t>ылы</w:t>
            </w:r>
            <w:r w:rsidRPr="001023C7">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бештин</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199506,7</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23,3 пайызга азайган</w:t>
            </w:r>
            <w:r w:rsidRPr="001023C7">
              <w:rPr>
                <w:rFonts w:ascii="Times New Roman UniToktom" w:hAnsi="Times New Roman UniToktom" w:cs="Times New Roman UniToktom"/>
                <w:sz w:val="24"/>
                <w:szCs w:val="24"/>
                <w:lang w:val="ky-KG"/>
              </w:rPr>
              <w:t>.</w:t>
            </w:r>
          </w:p>
        </w:tc>
        <w:tc>
          <w:tcPr>
            <w:tcW w:w="4764" w:type="dxa"/>
          </w:tcPr>
          <w:p w:rsidR="00EB5E72" w:rsidRPr="00031C0E" w:rsidRDefault="00EB5E72" w:rsidP="00EB5E72">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-декабрь</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авт</w:t>
            </w:r>
            <w:r w:rsidRPr="007F2D68">
              <w:rPr>
                <w:rFonts w:ascii="Times New Roman UniToktom" w:hAnsi="Times New Roman UniToktom" w:cs="Times New Roman UniToktom"/>
                <w:i/>
                <w:sz w:val="24"/>
                <w:szCs w:val="24"/>
              </w:rPr>
              <w:t>о</w:t>
            </w:r>
            <w:r w:rsidRPr="007F2D68">
              <w:rPr>
                <w:rFonts w:ascii="Times New Roman UniToktom" w:hAnsi="Times New Roman UniToktom" w:cs="Times New Roman UniToktom"/>
                <w:i/>
                <w:sz w:val="24"/>
                <w:szCs w:val="24"/>
              </w:rPr>
              <w:t xml:space="preserve">транспорта составил </w:t>
            </w:r>
            <w:r>
              <w:rPr>
                <w:rFonts w:ascii="Times New Roman UniToktom" w:hAnsi="Times New Roman UniToktom" w:cs="Times New Roman UniToktom"/>
                <w:i/>
                <w:sz w:val="24"/>
                <w:szCs w:val="24"/>
                <w:lang w:val="ky-KG"/>
              </w:rPr>
              <w:t>199506,7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23,3</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EB5E72" w:rsidRPr="006E6027" w:rsidTr="00EB5E72">
        <w:tc>
          <w:tcPr>
            <w:tcW w:w="4712" w:type="dxa"/>
          </w:tcPr>
          <w:p w:rsidR="00EB5E72" w:rsidRPr="00CA2408" w:rsidRDefault="00EB5E72" w:rsidP="00EB5E72">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шаарын</w:t>
            </w:r>
            <w:r w:rsidRPr="00DB1AB5">
              <w:rPr>
                <w:rFonts w:ascii="Times New Roman UniToktom" w:hAnsi="Times New Roman UniToktom" w:cs="Times New Roman UniToktom"/>
                <w:sz w:val="24"/>
                <w:szCs w:val="24"/>
                <w:lang w:val="ky-KG"/>
              </w:rPr>
              <w:t xml:space="preserve">да – </w:t>
            </w:r>
            <w:r>
              <w:rPr>
                <w:rFonts w:ascii="Times New Roman UniToktom" w:hAnsi="Times New Roman UniToktom" w:cs="Times New Roman UniToktom"/>
                <w:sz w:val="24"/>
                <w:szCs w:val="24"/>
                <w:lang w:val="ky-KG"/>
              </w:rPr>
              <w:t>37,9</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жана Манас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11,4 пайызга</w:t>
            </w:r>
            <w:r w:rsidRPr="00DB1AB5">
              <w:rPr>
                <w:rFonts w:ascii="Times New Roman UniToktom" w:hAnsi="Times New Roman UniToktom" w:cs="Times New Roman UniToktom"/>
                <w:sz w:val="24"/>
                <w:szCs w:val="24"/>
                <w:lang w:val="ky-KG"/>
              </w:rPr>
              <w:t xml:space="preserve"> азайган.</w:t>
            </w:r>
          </w:p>
        </w:tc>
        <w:tc>
          <w:tcPr>
            <w:tcW w:w="4764" w:type="dxa"/>
          </w:tcPr>
          <w:p w:rsidR="00EB5E72" w:rsidRPr="00031C0E" w:rsidRDefault="00EB5E72" w:rsidP="00EB5E72">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городе Талас</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на 37,9 процента и </w:t>
            </w:r>
            <w:r w:rsidRPr="00031C0E">
              <w:rPr>
                <w:rFonts w:ascii="Times New Roman UniToktom" w:hAnsi="Times New Roman UniToktom" w:cs="Times New Roman UniToktom"/>
                <w:i/>
                <w:sz w:val="24"/>
                <w:szCs w:val="24"/>
              </w:rPr>
              <w:t xml:space="preserve">в </w:t>
            </w:r>
            <w:r>
              <w:rPr>
                <w:rFonts w:ascii="Times New Roman UniToktom" w:hAnsi="Times New Roman UniToktom" w:cs="Times New Roman UniToktom"/>
                <w:i/>
                <w:sz w:val="24"/>
                <w:szCs w:val="24"/>
                <w:lang w:val="ky-KG"/>
              </w:rPr>
              <w:t>Манасском районе – на 11,4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EB5E72" w:rsidRPr="006E6027" w:rsidTr="00EB5E72">
        <w:tc>
          <w:tcPr>
            <w:tcW w:w="4712" w:type="dxa"/>
          </w:tcPr>
          <w:p w:rsidR="00EB5E72" w:rsidRPr="00EA57B4" w:rsidRDefault="00EB5E72" w:rsidP="00EB5E72">
            <w:pPr>
              <w:ind w:firstLine="709"/>
              <w:jc w:val="both"/>
              <w:rPr>
                <w:b/>
                <w:sz w:val="24"/>
                <w:szCs w:val="24"/>
                <w:lang w:val="ky-KG"/>
              </w:rPr>
            </w:pPr>
            <w:r w:rsidRPr="00EA57B4">
              <w:rPr>
                <w:b/>
                <w:bCs/>
                <w:color w:val="000000"/>
                <w:sz w:val="24"/>
                <w:szCs w:val="24"/>
                <w:lang w:val="ky-KG"/>
              </w:rPr>
              <w:t>Жол-автоунаа кырсыктары.</w:t>
            </w:r>
            <w:r w:rsidRPr="00EA57B4">
              <w:rPr>
                <w:color w:val="000000"/>
                <w:sz w:val="24"/>
                <w:szCs w:val="24"/>
                <w:lang w:val="ky-KG"/>
              </w:rPr>
              <w:t xml:space="preserve"> Кыргыз Республикасынын ИИМнин Жол кыймылынын коопсуздугун камсыздоо боюнча башкы башкармалыгынын маалыматтары боюнча 2020-ж. </w:t>
            </w:r>
            <w:r w:rsidRPr="00EA57B4">
              <w:rPr>
                <w:sz w:val="24"/>
                <w:szCs w:val="24"/>
                <w:lang w:val="ky-KG"/>
              </w:rPr>
              <w:t>үчтүн айы-бештин айларында</w:t>
            </w:r>
            <w:r w:rsidRPr="00EA57B4">
              <w:rPr>
                <w:color w:val="000000"/>
                <w:sz w:val="24"/>
                <w:szCs w:val="24"/>
                <w:lang w:val="ky-KG"/>
              </w:rPr>
              <w:t xml:space="preserve"> облустун аймагында </w:t>
            </w:r>
            <w:r w:rsidRPr="00EA57B4">
              <w:rPr>
                <w:iCs/>
                <w:sz w:val="24"/>
                <w:szCs w:val="24"/>
                <w:lang w:val="ky-KG"/>
              </w:rPr>
              <w:t xml:space="preserve">163 </w:t>
            </w:r>
            <w:bookmarkStart w:id="3" w:name="_Hlk13758387"/>
            <w:r w:rsidRPr="00EA57B4">
              <w:rPr>
                <w:color w:val="000000"/>
                <w:sz w:val="24"/>
                <w:szCs w:val="24"/>
                <w:lang w:val="ky-KG"/>
              </w:rPr>
              <w:t>жол-транспорт кырсыктары катталган</w:t>
            </w:r>
            <w:bookmarkEnd w:id="3"/>
            <w:r w:rsidRPr="00EA57B4">
              <w:rPr>
                <w:color w:val="000000"/>
                <w:sz w:val="24"/>
                <w:szCs w:val="24"/>
                <w:lang w:val="ky-KG"/>
              </w:rPr>
              <w:t xml:space="preserve">. Мындай окуялардын саны өткөн жылдын </w:t>
            </w:r>
            <w:r w:rsidRPr="00EA57B4">
              <w:rPr>
                <w:sz w:val="24"/>
                <w:szCs w:val="24"/>
                <w:lang w:val="ky-KG"/>
              </w:rPr>
              <w:t>үчтүн айы-бештин айларында</w:t>
            </w:r>
            <w:r w:rsidRPr="00EA57B4">
              <w:rPr>
                <w:color w:val="000000"/>
                <w:sz w:val="24"/>
                <w:szCs w:val="24"/>
                <w:lang w:val="ky-KG"/>
              </w:rPr>
              <w:t xml:space="preserve"> салыштырмалуу </w:t>
            </w:r>
            <w:r w:rsidRPr="00EA57B4">
              <w:rPr>
                <w:iCs/>
                <w:sz w:val="24"/>
                <w:szCs w:val="24"/>
                <w:lang w:val="ky-KG"/>
              </w:rPr>
              <w:t>1,2 эсеге</w:t>
            </w:r>
            <w:r w:rsidRPr="00EA57B4">
              <w:rPr>
                <w:color w:val="000000"/>
                <w:sz w:val="24"/>
                <w:szCs w:val="24"/>
                <w:lang w:val="ky-KG"/>
              </w:rPr>
              <w:t xml:space="preserve">, же 31 кырсыкка  </w:t>
            </w:r>
            <w:r w:rsidRPr="00EA57B4">
              <w:rPr>
                <w:iCs/>
                <w:sz w:val="24"/>
                <w:szCs w:val="24"/>
                <w:lang w:val="ky-KG"/>
              </w:rPr>
              <w:t xml:space="preserve">көбөйдү. </w:t>
            </w:r>
          </w:p>
        </w:tc>
        <w:tc>
          <w:tcPr>
            <w:tcW w:w="4764" w:type="dxa"/>
          </w:tcPr>
          <w:p w:rsidR="00EB5E72" w:rsidRPr="00EA57B4" w:rsidRDefault="00EB5E72" w:rsidP="00EB5E72">
            <w:pPr>
              <w:ind w:firstLine="595"/>
              <w:jc w:val="both"/>
              <w:rPr>
                <w:b/>
                <w:i/>
                <w:sz w:val="24"/>
                <w:szCs w:val="24"/>
              </w:rPr>
            </w:pPr>
            <w:r w:rsidRPr="00EA57B4">
              <w:rPr>
                <w:b/>
                <w:i/>
                <w:iCs/>
                <w:sz w:val="24"/>
                <w:szCs w:val="24"/>
              </w:rPr>
              <w:t>Дорожно-транспортные проис</w:t>
            </w:r>
            <w:r w:rsidRPr="00EA57B4">
              <w:rPr>
                <w:b/>
                <w:i/>
                <w:iCs/>
                <w:sz w:val="24"/>
                <w:szCs w:val="24"/>
                <w:lang w:val="ky-KG"/>
              </w:rPr>
              <w:t>-шествия</w:t>
            </w:r>
            <w:r w:rsidRPr="00EA57B4">
              <w:rPr>
                <w:b/>
                <w:i/>
                <w:iCs/>
                <w:sz w:val="24"/>
                <w:szCs w:val="24"/>
              </w:rPr>
              <w:t xml:space="preserve">. </w:t>
            </w:r>
            <w:r w:rsidRPr="00EA57B4">
              <w:rPr>
                <w:i/>
                <w:iCs/>
                <w:sz w:val="24"/>
                <w:szCs w:val="24"/>
              </w:rPr>
              <w:t>По данным Главного управления по обеспечению безопасности дорожного движения МВД Кыргызской Республики, в январе-</w:t>
            </w:r>
            <w:r w:rsidRPr="00EA57B4">
              <w:rPr>
                <w:i/>
                <w:iCs/>
                <w:sz w:val="24"/>
                <w:szCs w:val="24"/>
                <w:lang w:val="ky-KG"/>
              </w:rPr>
              <w:t>декабре</w:t>
            </w:r>
            <w:r w:rsidRPr="00EA57B4">
              <w:rPr>
                <w:i/>
                <w:iCs/>
                <w:sz w:val="24"/>
                <w:szCs w:val="24"/>
              </w:rPr>
              <w:t xml:space="preserve"> </w:t>
            </w:r>
            <w:r w:rsidRPr="00EA57B4">
              <w:rPr>
                <w:i/>
                <w:iCs/>
                <w:sz w:val="24"/>
                <w:szCs w:val="24"/>
                <w:lang w:val="ky-KG"/>
              </w:rPr>
              <w:t>2020</w:t>
            </w:r>
            <w:r w:rsidRPr="00EA57B4">
              <w:rPr>
                <w:i/>
                <w:iCs/>
                <w:sz w:val="24"/>
                <w:szCs w:val="24"/>
              </w:rPr>
              <w:t xml:space="preserve">г. на территории </w:t>
            </w:r>
            <w:r w:rsidRPr="00EA57B4">
              <w:rPr>
                <w:i/>
                <w:iCs/>
                <w:sz w:val="24"/>
                <w:szCs w:val="24"/>
                <w:lang w:val="ky-KG"/>
              </w:rPr>
              <w:t>области</w:t>
            </w:r>
            <w:r w:rsidRPr="00EA57B4">
              <w:rPr>
                <w:i/>
                <w:iCs/>
                <w:sz w:val="24"/>
                <w:szCs w:val="24"/>
              </w:rPr>
              <w:t xml:space="preserve"> зарегистрировано </w:t>
            </w:r>
            <w:r w:rsidRPr="00EA57B4">
              <w:rPr>
                <w:i/>
                <w:iCs/>
                <w:sz w:val="24"/>
                <w:szCs w:val="24"/>
                <w:lang w:val="ky-KG"/>
              </w:rPr>
              <w:t>163</w:t>
            </w:r>
            <w:r w:rsidRPr="00EA57B4">
              <w:rPr>
                <w:i/>
                <w:iCs/>
                <w:sz w:val="24"/>
                <w:szCs w:val="24"/>
              </w:rPr>
              <w:t xml:space="preserve"> дорожно-транспортных происшестви</w:t>
            </w:r>
            <w:r w:rsidRPr="00EA57B4">
              <w:rPr>
                <w:i/>
                <w:iCs/>
                <w:sz w:val="24"/>
                <w:szCs w:val="24"/>
                <w:lang w:val="ky-KG"/>
              </w:rPr>
              <w:t>й</w:t>
            </w:r>
            <w:r w:rsidRPr="00EA57B4">
              <w:rPr>
                <w:i/>
                <w:iCs/>
                <w:sz w:val="24"/>
                <w:szCs w:val="24"/>
              </w:rPr>
              <w:t>. По сравн</w:t>
            </w:r>
            <w:r w:rsidRPr="00EA57B4">
              <w:rPr>
                <w:i/>
                <w:iCs/>
                <w:sz w:val="24"/>
                <w:szCs w:val="24"/>
              </w:rPr>
              <w:t>е</w:t>
            </w:r>
            <w:r w:rsidRPr="00EA57B4">
              <w:rPr>
                <w:i/>
                <w:iCs/>
                <w:sz w:val="24"/>
                <w:szCs w:val="24"/>
              </w:rPr>
              <w:t>нию с январем-</w:t>
            </w:r>
            <w:r w:rsidRPr="00EA57B4">
              <w:rPr>
                <w:i/>
                <w:iCs/>
                <w:sz w:val="24"/>
                <w:szCs w:val="24"/>
                <w:lang w:val="ky-KG"/>
              </w:rPr>
              <w:t>декабре</w:t>
            </w:r>
            <w:r w:rsidRPr="00EA57B4">
              <w:rPr>
                <w:i/>
                <w:iCs/>
                <w:sz w:val="24"/>
                <w:szCs w:val="24"/>
              </w:rPr>
              <w:t xml:space="preserve">м прошлого года число таких происшествий увеличилось </w:t>
            </w:r>
            <w:r w:rsidRPr="00EA57B4">
              <w:rPr>
                <w:i/>
                <w:iCs/>
                <w:sz w:val="24"/>
                <w:szCs w:val="24"/>
                <w:lang w:val="ky-KG"/>
              </w:rPr>
              <w:t>в 1,2 раза, или на 31 происшестви</w:t>
            </w:r>
            <w:r>
              <w:rPr>
                <w:i/>
                <w:iCs/>
                <w:sz w:val="24"/>
                <w:szCs w:val="24"/>
                <w:lang w:val="ky-KG"/>
              </w:rPr>
              <w:t>е</w:t>
            </w:r>
            <w:r w:rsidRPr="00EA57B4">
              <w:rPr>
                <w:i/>
                <w:iCs/>
                <w:sz w:val="24"/>
                <w:szCs w:val="24"/>
                <w:lang w:val="ky-KG"/>
              </w:rPr>
              <w:t xml:space="preserve"> больше</w:t>
            </w:r>
            <w:r w:rsidRPr="00EA57B4">
              <w:rPr>
                <w:i/>
                <w:iCs/>
                <w:sz w:val="24"/>
                <w:szCs w:val="24"/>
              </w:rPr>
              <w:t xml:space="preserve">. </w:t>
            </w:r>
          </w:p>
        </w:tc>
      </w:tr>
      <w:tr w:rsidR="00EB5E72" w:rsidRPr="006E6027" w:rsidTr="00EB5E72">
        <w:trPr>
          <w:trHeight w:val="2148"/>
        </w:trPr>
        <w:tc>
          <w:tcPr>
            <w:tcW w:w="4712" w:type="dxa"/>
          </w:tcPr>
          <w:p w:rsidR="00EB5E72" w:rsidRPr="00EA57B4" w:rsidRDefault="00EB5E72" w:rsidP="00EB5E72">
            <w:pPr>
              <w:ind w:firstLine="709"/>
              <w:jc w:val="both"/>
              <w:rPr>
                <w:b/>
                <w:bCs/>
                <w:color w:val="000000"/>
                <w:sz w:val="24"/>
                <w:szCs w:val="24"/>
                <w:lang w:val="ky-KG"/>
              </w:rPr>
            </w:pPr>
            <w:r w:rsidRPr="00EA57B4">
              <w:rPr>
                <w:color w:val="000000"/>
                <w:sz w:val="24"/>
                <w:szCs w:val="24"/>
                <w:lang w:val="ky-KG"/>
              </w:rPr>
              <w:lastRenderedPageBreak/>
              <w:t xml:space="preserve">Жол-автоунаа кырсыгынан жабыр тарткандардын саны </w:t>
            </w:r>
            <w:r w:rsidRPr="00EA57B4">
              <w:rPr>
                <w:iCs/>
                <w:sz w:val="24"/>
                <w:szCs w:val="24"/>
                <w:lang w:val="ky-KG"/>
              </w:rPr>
              <w:t xml:space="preserve">321 </w:t>
            </w:r>
            <w:r w:rsidRPr="00EA57B4">
              <w:rPr>
                <w:color w:val="000000"/>
                <w:sz w:val="24"/>
                <w:szCs w:val="24"/>
                <w:lang w:val="ky-KG"/>
              </w:rPr>
              <w:t xml:space="preserve">адамды түздү жана бул көрсөткүч 2019-ж. </w:t>
            </w:r>
            <w:r w:rsidRPr="00EA57B4">
              <w:rPr>
                <w:sz w:val="24"/>
                <w:szCs w:val="24"/>
                <w:lang w:val="ky-KG"/>
              </w:rPr>
              <w:t>үчтүн айы-бештин айларына</w:t>
            </w:r>
            <w:r w:rsidRPr="00EA57B4">
              <w:rPr>
                <w:color w:val="000000"/>
                <w:sz w:val="24"/>
                <w:szCs w:val="24"/>
                <w:lang w:val="ky-KG"/>
              </w:rPr>
              <w:t xml:space="preserve"> салыштырмалуу 1,2 эсеге көп, ал эми: </w:t>
            </w:r>
            <w:bookmarkStart w:id="4" w:name="_Hlk21953242"/>
            <w:r w:rsidRPr="00EA57B4">
              <w:rPr>
                <w:color w:val="000000"/>
                <w:sz w:val="24"/>
                <w:szCs w:val="24"/>
                <w:lang w:val="ky-KG"/>
              </w:rPr>
              <w:t>ө</w:t>
            </w:r>
            <w:bookmarkEnd w:id="4"/>
            <w:r w:rsidRPr="00EA57B4">
              <w:rPr>
                <w:color w:val="000000"/>
                <w:sz w:val="24"/>
                <w:szCs w:val="24"/>
                <w:lang w:val="ky-KG"/>
              </w:rPr>
              <w:t xml:space="preserve">лгөндөрдүн саны </w:t>
            </w:r>
            <w:r w:rsidRPr="00EA57B4">
              <w:rPr>
                <w:iCs/>
                <w:sz w:val="24"/>
                <w:szCs w:val="24"/>
                <w:lang w:val="ky-KG"/>
              </w:rPr>
              <w:t xml:space="preserve">35 </w:t>
            </w:r>
            <w:r w:rsidRPr="00EA57B4">
              <w:rPr>
                <w:color w:val="000000"/>
                <w:sz w:val="24"/>
                <w:szCs w:val="24"/>
                <w:lang w:val="ky-KG"/>
              </w:rPr>
              <w:t xml:space="preserve">адам </w:t>
            </w:r>
            <w:r>
              <w:rPr>
                <w:color w:val="000000"/>
                <w:sz w:val="24"/>
                <w:szCs w:val="24"/>
                <w:lang w:val="ky-KG"/>
              </w:rPr>
              <w:t>(</w:t>
            </w:r>
            <w:r w:rsidRPr="00EA57B4">
              <w:rPr>
                <w:color w:val="000000"/>
                <w:sz w:val="24"/>
                <w:szCs w:val="24"/>
                <w:lang w:val="ky-KG"/>
              </w:rPr>
              <w:t>5,4 пайызга аз), жарадар болгондор – 286 адамды түздү (</w:t>
            </w:r>
            <w:r>
              <w:rPr>
                <w:color w:val="000000"/>
                <w:sz w:val="24"/>
                <w:szCs w:val="24"/>
                <w:lang w:val="ky-KG"/>
              </w:rPr>
              <w:t xml:space="preserve">өткөн жылдын ушул </w:t>
            </w:r>
            <w:r w:rsidRPr="00EA57B4">
              <w:rPr>
                <w:sz w:val="24"/>
                <w:szCs w:val="24"/>
                <w:lang w:val="ky-KG"/>
              </w:rPr>
              <w:t>айларына</w:t>
            </w:r>
            <w:r w:rsidRPr="00EA57B4">
              <w:rPr>
                <w:color w:val="000000"/>
                <w:sz w:val="24"/>
                <w:szCs w:val="24"/>
                <w:lang w:val="ky-KG"/>
              </w:rPr>
              <w:t xml:space="preserve"> салыштырмалуу 1,3 эсе көп)</w:t>
            </w:r>
            <w:r w:rsidRPr="00EA57B4">
              <w:rPr>
                <w:iCs/>
                <w:sz w:val="24"/>
                <w:szCs w:val="24"/>
                <w:lang w:val="ky-KG"/>
              </w:rPr>
              <w:t>.</w:t>
            </w:r>
          </w:p>
        </w:tc>
        <w:tc>
          <w:tcPr>
            <w:tcW w:w="4764" w:type="dxa"/>
          </w:tcPr>
          <w:p w:rsidR="00EB5E72" w:rsidRPr="00EA57B4" w:rsidRDefault="00EB5E72" w:rsidP="00EB5E72">
            <w:pPr>
              <w:ind w:firstLineChars="200" w:firstLine="480"/>
              <w:jc w:val="both"/>
              <w:rPr>
                <w:b/>
                <w:i/>
                <w:iCs/>
                <w:sz w:val="24"/>
                <w:szCs w:val="24"/>
              </w:rPr>
            </w:pPr>
            <w:r w:rsidRPr="00EA57B4">
              <w:rPr>
                <w:i/>
                <w:iCs/>
                <w:sz w:val="24"/>
                <w:szCs w:val="24"/>
              </w:rPr>
              <w:t xml:space="preserve">Число пострадавших в дорожно-транспортных происшествиях составило </w:t>
            </w:r>
            <w:r w:rsidRPr="00EA57B4">
              <w:rPr>
                <w:i/>
                <w:iCs/>
                <w:sz w:val="24"/>
                <w:szCs w:val="24"/>
                <w:lang w:val="ky-KG"/>
              </w:rPr>
              <w:t>321</w:t>
            </w:r>
            <w:r w:rsidRPr="00EA57B4">
              <w:rPr>
                <w:i/>
                <w:iCs/>
                <w:sz w:val="24"/>
                <w:szCs w:val="24"/>
              </w:rPr>
              <w:t xml:space="preserve"> человек и по сравнению с январем-</w:t>
            </w:r>
            <w:r w:rsidRPr="00EA57B4">
              <w:rPr>
                <w:i/>
                <w:iCs/>
                <w:sz w:val="24"/>
                <w:szCs w:val="24"/>
                <w:lang w:val="ky-KG"/>
              </w:rPr>
              <w:t>декабре</w:t>
            </w:r>
            <w:r w:rsidRPr="00EA57B4">
              <w:rPr>
                <w:i/>
                <w:iCs/>
                <w:sz w:val="24"/>
                <w:szCs w:val="24"/>
              </w:rPr>
              <w:t>м 201</w:t>
            </w:r>
            <w:r w:rsidRPr="00EA57B4">
              <w:rPr>
                <w:i/>
                <w:iCs/>
                <w:sz w:val="24"/>
                <w:szCs w:val="24"/>
                <w:lang w:val="ky-KG"/>
              </w:rPr>
              <w:t>9</w:t>
            </w:r>
            <w:r w:rsidRPr="00EA57B4">
              <w:rPr>
                <w:i/>
                <w:iCs/>
                <w:sz w:val="24"/>
                <w:szCs w:val="24"/>
              </w:rPr>
              <w:t xml:space="preserve">г. увеличилось в 1,2 раза, </w:t>
            </w:r>
            <w:r w:rsidRPr="00EA57B4">
              <w:rPr>
                <w:i/>
                <w:iCs/>
                <w:sz w:val="24"/>
                <w:szCs w:val="24"/>
                <w:lang w:val="ky-KG"/>
              </w:rPr>
              <w:t>из них:</w:t>
            </w:r>
            <w:r w:rsidRPr="00EA57B4">
              <w:rPr>
                <w:i/>
                <w:iCs/>
                <w:sz w:val="24"/>
                <w:szCs w:val="24"/>
              </w:rPr>
              <w:t xml:space="preserve"> погибших </w:t>
            </w:r>
            <w:r w:rsidRPr="00EA57B4">
              <w:rPr>
                <w:i/>
                <w:iCs/>
                <w:sz w:val="24"/>
                <w:szCs w:val="24"/>
                <w:lang w:val="ky-KG"/>
              </w:rPr>
              <w:t>- 35</w:t>
            </w:r>
            <w:r w:rsidRPr="00EA57B4">
              <w:rPr>
                <w:i/>
                <w:iCs/>
                <w:sz w:val="24"/>
                <w:szCs w:val="24"/>
              </w:rPr>
              <w:t xml:space="preserve"> человек (на </w:t>
            </w:r>
            <w:r w:rsidRPr="00EA57B4">
              <w:rPr>
                <w:i/>
                <w:iCs/>
                <w:sz w:val="24"/>
                <w:szCs w:val="24"/>
                <w:lang w:val="ky-KG"/>
              </w:rPr>
              <w:t>5,4</w:t>
            </w:r>
            <w:r w:rsidRPr="00EA57B4">
              <w:rPr>
                <w:i/>
                <w:iCs/>
                <w:sz w:val="24"/>
                <w:szCs w:val="24"/>
              </w:rPr>
              <w:t xml:space="preserve"> процента </w:t>
            </w:r>
            <w:r w:rsidRPr="00EA57B4">
              <w:rPr>
                <w:i/>
                <w:iCs/>
                <w:sz w:val="24"/>
                <w:szCs w:val="24"/>
                <w:lang w:val="ky-KG"/>
              </w:rPr>
              <w:t>меньше), ранено – 286 человек (в 1,3 раза больше прошлого года)</w:t>
            </w:r>
            <w:r w:rsidRPr="00EA57B4">
              <w:rPr>
                <w:i/>
                <w:iCs/>
                <w:sz w:val="24"/>
                <w:szCs w:val="24"/>
              </w:rPr>
              <w:t>.</w:t>
            </w:r>
          </w:p>
        </w:tc>
      </w:tr>
      <w:tr w:rsidR="00EB5E72" w:rsidRPr="006E6027" w:rsidTr="00EB5E72">
        <w:tc>
          <w:tcPr>
            <w:tcW w:w="4712" w:type="dxa"/>
          </w:tcPr>
          <w:p w:rsidR="00EB5E72" w:rsidRPr="00EA57B4" w:rsidRDefault="00EB5E72" w:rsidP="00EB5E72">
            <w:pPr>
              <w:ind w:firstLine="709"/>
              <w:jc w:val="both"/>
              <w:rPr>
                <w:b/>
                <w:bCs/>
                <w:color w:val="000000"/>
                <w:sz w:val="24"/>
                <w:szCs w:val="24"/>
                <w:lang w:val="ky-KG"/>
              </w:rPr>
            </w:pPr>
            <w:r w:rsidRPr="00EA57B4">
              <w:rPr>
                <w:color w:val="000000"/>
                <w:sz w:val="24"/>
                <w:szCs w:val="24"/>
                <w:lang w:val="ky-KG"/>
              </w:rPr>
              <w:t xml:space="preserve">Балдардын катышуусу менен </w:t>
            </w:r>
            <w:bookmarkStart w:id="5" w:name="_Hlk13758615"/>
            <w:r w:rsidRPr="00EA57B4">
              <w:rPr>
                <w:color w:val="000000"/>
                <w:sz w:val="24"/>
                <w:szCs w:val="24"/>
                <w:lang w:val="ky-KG"/>
              </w:rPr>
              <w:t>4</w:t>
            </w:r>
            <w:r w:rsidRPr="00EA57B4">
              <w:rPr>
                <w:iCs/>
                <w:sz w:val="24"/>
                <w:szCs w:val="24"/>
                <w:lang w:val="ky-KG"/>
              </w:rPr>
              <w:t xml:space="preserve">2 </w:t>
            </w:r>
            <w:r w:rsidRPr="00EA57B4">
              <w:rPr>
                <w:iCs/>
                <w:color w:val="000000"/>
                <w:sz w:val="24"/>
                <w:szCs w:val="24"/>
                <w:lang w:val="ky-KG"/>
              </w:rPr>
              <w:t xml:space="preserve">жол-транспорт кырсыктары </w:t>
            </w:r>
            <w:bookmarkEnd w:id="5"/>
            <w:r w:rsidRPr="00EA57B4">
              <w:rPr>
                <w:iCs/>
                <w:color w:val="000000"/>
                <w:sz w:val="24"/>
                <w:szCs w:val="24"/>
                <w:lang w:val="ky-KG"/>
              </w:rPr>
              <w:t>катталган, бул 2019-</w:t>
            </w:r>
            <w:bookmarkStart w:id="6" w:name="_Hlk13758632"/>
            <w:r w:rsidRPr="00EA57B4">
              <w:rPr>
                <w:iCs/>
                <w:color w:val="000000"/>
                <w:sz w:val="24"/>
                <w:szCs w:val="24"/>
                <w:lang w:val="ky-KG"/>
              </w:rPr>
              <w:t xml:space="preserve">жылдын </w:t>
            </w:r>
            <w:r w:rsidRPr="00EA57B4">
              <w:rPr>
                <w:sz w:val="24"/>
                <w:szCs w:val="24"/>
                <w:lang w:val="ky-KG"/>
              </w:rPr>
              <w:t>үчтүн айы-бештин айларында</w:t>
            </w:r>
            <w:r w:rsidRPr="00EA57B4">
              <w:rPr>
                <w:color w:val="000000"/>
                <w:sz w:val="24"/>
                <w:szCs w:val="24"/>
                <w:lang w:val="ky-KG"/>
              </w:rPr>
              <w:t xml:space="preserve"> </w:t>
            </w:r>
            <w:r w:rsidRPr="00EA57B4">
              <w:rPr>
                <w:iCs/>
                <w:color w:val="000000"/>
                <w:sz w:val="24"/>
                <w:szCs w:val="24"/>
                <w:lang w:val="ky-KG"/>
              </w:rPr>
              <w:t xml:space="preserve">салыштырмалуу </w:t>
            </w:r>
            <w:bookmarkEnd w:id="6"/>
            <w:r w:rsidRPr="00EA57B4">
              <w:rPr>
                <w:iCs/>
                <w:sz w:val="24"/>
                <w:szCs w:val="24"/>
                <w:lang w:val="ky-KG"/>
              </w:rPr>
              <w:t xml:space="preserve">5,0 пайыза </w:t>
            </w:r>
            <w:r w:rsidRPr="00EA57B4">
              <w:rPr>
                <w:sz w:val="24"/>
                <w:szCs w:val="24"/>
                <w:lang w:val="ky-KG"/>
              </w:rPr>
              <w:t xml:space="preserve">көбөйгөн. </w:t>
            </w:r>
            <w:r w:rsidRPr="00BE6630">
              <w:rPr>
                <w:iCs/>
                <w:color w:val="000000"/>
                <w:sz w:val="24"/>
                <w:szCs w:val="24"/>
                <w:lang w:val="ky-KG"/>
              </w:rPr>
              <w:t>Натыйжада 3 бала каза болуп, жана 52 бала жабыр тартты.</w:t>
            </w:r>
          </w:p>
        </w:tc>
        <w:tc>
          <w:tcPr>
            <w:tcW w:w="4764" w:type="dxa"/>
          </w:tcPr>
          <w:p w:rsidR="00EB5E72" w:rsidRPr="00EA57B4" w:rsidRDefault="00EB5E72" w:rsidP="00EB5E72">
            <w:pPr>
              <w:ind w:left="33" w:firstLine="675"/>
              <w:jc w:val="both"/>
              <w:rPr>
                <w:b/>
                <w:i/>
                <w:iCs/>
                <w:sz w:val="24"/>
                <w:szCs w:val="24"/>
              </w:rPr>
            </w:pPr>
            <w:r w:rsidRPr="00EA57B4">
              <w:rPr>
                <w:i/>
                <w:iCs/>
                <w:sz w:val="24"/>
                <w:szCs w:val="24"/>
                <w:lang w:val="ky-KG"/>
              </w:rPr>
              <w:t>Зарегистрировано 42 дорожно-транспортных происшествий с участием детей, что по сравнению с январем-декабрем 2019г. увеличились на 5,0 процента. В результате, 3 ребенка</w:t>
            </w:r>
            <w:r w:rsidRPr="00EA57B4">
              <w:rPr>
                <w:i/>
                <w:iCs/>
                <w:sz w:val="24"/>
                <w:szCs w:val="24"/>
              </w:rPr>
              <w:t xml:space="preserve"> погибло и </w:t>
            </w:r>
            <w:r w:rsidRPr="00EA57B4">
              <w:rPr>
                <w:i/>
                <w:iCs/>
                <w:sz w:val="24"/>
                <w:szCs w:val="24"/>
                <w:lang w:val="ky-KG"/>
              </w:rPr>
              <w:t>52 ребенка ранено.</w:t>
            </w:r>
          </w:p>
        </w:tc>
      </w:tr>
      <w:tr w:rsidR="00EB5E72" w:rsidRPr="00403E61" w:rsidTr="00EB5E72">
        <w:tc>
          <w:tcPr>
            <w:tcW w:w="4712" w:type="dxa"/>
          </w:tcPr>
          <w:p w:rsidR="00EB5E72" w:rsidRPr="004947D2" w:rsidRDefault="00EB5E72" w:rsidP="00EB5E72">
            <w:pPr>
              <w:ind w:firstLine="709"/>
              <w:jc w:val="both"/>
              <w:rPr>
                <w:rFonts w:ascii="Times New Roman UniToktom" w:hAnsi="Times New Roman UniToktom" w:cs="Times New Roman UniToktom"/>
                <w:sz w:val="24"/>
                <w:szCs w:val="24"/>
                <w:lang w:val="ky-KG"/>
              </w:rPr>
            </w:pPr>
            <w:r w:rsidRPr="004947D2">
              <w:rPr>
                <w:rFonts w:ascii="Kyrghyz Times" w:hAnsi="Kyrghyz Times"/>
                <w:b/>
                <w:color w:val="000000"/>
                <w:sz w:val="24"/>
                <w:szCs w:val="24"/>
              </w:rPr>
              <w:t xml:space="preserve">Почта жана чабарман ишмердиги. </w:t>
            </w:r>
            <w:r w:rsidRPr="004947D2">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w:t>
            </w:r>
            <w:r>
              <w:rPr>
                <w:rFonts w:ascii="Times New Roman UniToktom" w:hAnsi="Times New Roman UniToktom" w:cs="Times New Roman UniToktom"/>
                <w:sz w:val="24"/>
                <w:szCs w:val="24"/>
                <w:lang w:val="ky-KG"/>
              </w:rPr>
              <w:t>бешти</w:t>
            </w:r>
            <w:r w:rsidRPr="004947D2">
              <w:rPr>
                <w:rFonts w:ascii="Times New Roman UniToktom" w:hAnsi="Times New Roman UniToktom" w:cs="Times New Roman UniToktom"/>
                <w:sz w:val="24"/>
                <w:szCs w:val="24"/>
                <w:lang w:val="ky-KG"/>
              </w:rPr>
              <w:t xml:space="preserve">н айларында салыштырмалуу </w:t>
            </w:r>
            <w:r>
              <w:rPr>
                <w:rFonts w:ascii="Times New Roman UniToktom" w:hAnsi="Times New Roman UniToktom" w:cs="Times New Roman UniToktom"/>
                <w:sz w:val="24"/>
                <w:szCs w:val="24"/>
                <w:lang w:val="ky-KG"/>
              </w:rPr>
              <w:t>0,2 пайызга өсүп</w:t>
            </w:r>
            <w:r w:rsidRPr="004947D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19151,6</w:t>
            </w:r>
            <w:r w:rsidRPr="004947D2">
              <w:rPr>
                <w:rFonts w:ascii="Times New Roman UniToktom" w:hAnsi="Times New Roman UniToktom" w:cs="Times New Roman UniToktom"/>
                <w:sz w:val="24"/>
                <w:szCs w:val="24"/>
                <w:lang w:val="ky-KG"/>
              </w:rPr>
              <w:t xml:space="preserve"> миң сомду түздү.</w:t>
            </w:r>
          </w:p>
        </w:tc>
        <w:tc>
          <w:tcPr>
            <w:tcW w:w="4764" w:type="dxa"/>
          </w:tcPr>
          <w:p w:rsidR="00EB5E72" w:rsidRPr="004947D2" w:rsidRDefault="00EB5E72" w:rsidP="00EB5E72">
            <w:pPr>
              <w:ind w:firstLine="404"/>
              <w:jc w:val="both"/>
              <w:rPr>
                <w:rFonts w:ascii="Times New Roman UniToktom" w:hAnsi="Times New Roman UniToktom" w:cs="Times New Roman UniToktom"/>
                <w:i/>
                <w:sz w:val="24"/>
                <w:szCs w:val="24"/>
              </w:rPr>
            </w:pPr>
            <w:r w:rsidRPr="004947D2">
              <w:rPr>
                <w:b/>
                <w:i/>
                <w:sz w:val="24"/>
                <w:szCs w:val="24"/>
              </w:rPr>
              <w:t>Почтовая и курьерская деятел</w:t>
            </w:r>
            <w:r w:rsidRPr="004947D2">
              <w:rPr>
                <w:b/>
                <w:i/>
                <w:sz w:val="24"/>
                <w:szCs w:val="24"/>
              </w:rPr>
              <w:t>ь</w:t>
            </w:r>
            <w:r w:rsidRPr="004947D2">
              <w:rPr>
                <w:b/>
                <w:i/>
                <w:sz w:val="24"/>
                <w:szCs w:val="24"/>
              </w:rPr>
              <w:t>ность</w:t>
            </w:r>
            <w:r w:rsidRPr="004947D2">
              <w:rPr>
                <w:i/>
                <w:sz w:val="24"/>
                <w:szCs w:val="24"/>
              </w:rPr>
              <w:t>. Доходы от услуг почтовой и кур</w:t>
            </w:r>
            <w:r w:rsidRPr="004947D2">
              <w:rPr>
                <w:i/>
                <w:sz w:val="24"/>
                <w:szCs w:val="24"/>
              </w:rPr>
              <w:t>ь</w:t>
            </w:r>
            <w:r w:rsidRPr="004947D2">
              <w:rPr>
                <w:i/>
                <w:sz w:val="24"/>
                <w:szCs w:val="24"/>
              </w:rPr>
              <w:t xml:space="preserve">ерской деятельности </w:t>
            </w:r>
            <w:r w:rsidRPr="004947D2">
              <w:rPr>
                <w:i/>
                <w:sz w:val="24"/>
                <w:szCs w:val="24"/>
                <w:lang w:val="ky-KG"/>
              </w:rPr>
              <w:t xml:space="preserve">в текущем году </w:t>
            </w:r>
            <w:r w:rsidRPr="004947D2">
              <w:rPr>
                <w:i/>
                <w:sz w:val="24"/>
                <w:szCs w:val="24"/>
              </w:rPr>
              <w:t>по сравнению с январем-</w:t>
            </w:r>
            <w:r>
              <w:rPr>
                <w:i/>
                <w:sz w:val="24"/>
                <w:szCs w:val="24"/>
              </w:rPr>
              <w:t>дека</w:t>
            </w:r>
            <w:r w:rsidRPr="004947D2">
              <w:rPr>
                <w:i/>
                <w:sz w:val="24"/>
                <w:szCs w:val="24"/>
                <w:lang w:val="ky-KG"/>
              </w:rPr>
              <w:t xml:space="preserve">брем </w:t>
            </w:r>
            <w:r w:rsidRPr="004947D2">
              <w:rPr>
                <w:i/>
                <w:sz w:val="24"/>
                <w:szCs w:val="24"/>
              </w:rPr>
              <w:t>201</w:t>
            </w:r>
            <w:r w:rsidRPr="004947D2">
              <w:rPr>
                <w:i/>
                <w:sz w:val="24"/>
                <w:szCs w:val="24"/>
                <w:lang w:val="ky-KG"/>
              </w:rPr>
              <w:t>9</w:t>
            </w:r>
            <w:r w:rsidRPr="004947D2">
              <w:rPr>
                <w:i/>
                <w:sz w:val="24"/>
                <w:szCs w:val="24"/>
              </w:rPr>
              <w:t xml:space="preserve">г. </w:t>
            </w:r>
            <w:r w:rsidRPr="004947D2">
              <w:rPr>
                <w:i/>
                <w:sz w:val="24"/>
                <w:szCs w:val="24"/>
                <w:lang w:val="ky-KG"/>
              </w:rPr>
              <w:t>повыси</w:t>
            </w:r>
            <w:r w:rsidRPr="004947D2">
              <w:rPr>
                <w:i/>
                <w:sz w:val="24"/>
                <w:szCs w:val="24"/>
              </w:rPr>
              <w:t xml:space="preserve">лись на </w:t>
            </w:r>
            <w:r>
              <w:rPr>
                <w:i/>
                <w:sz w:val="24"/>
                <w:szCs w:val="24"/>
                <w:lang w:val="ky-KG"/>
              </w:rPr>
              <w:t>0,2</w:t>
            </w:r>
            <w:r w:rsidRPr="004947D2">
              <w:rPr>
                <w:i/>
                <w:sz w:val="24"/>
                <w:szCs w:val="24"/>
              </w:rPr>
              <w:t xml:space="preserve"> процента и составили </w:t>
            </w:r>
            <w:r>
              <w:rPr>
                <w:i/>
                <w:sz w:val="24"/>
                <w:szCs w:val="24"/>
                <w:lang w:val="ky-KG"/>
              </w:rPr>
              <w:t>19151,6</w:t>
            </w:r>
            <w:r w:rsidRPr="004947D2">
              <w:rPr>
                <w:i/>
                <w:sz w:val="24"/>
                <w:szCs w:val="24"/>
                <w:lang w:val="ky-KG"/>
              </w:rPr>
              <w:t xml:space="preserve"> тыс</w:t>
            </w:r>
            <w:r w:rsidRPr="004947D2">
              <w:rPr>
                <w:i/>
                <w:sz w:val="24"/>
                <w:szCs w:val="24"/>
              </w:rPr>
              <w:t xml:space="preserve">. сомов. </w:t>
            </w:r>
          </w:p>
        </w:tc>
      </w:tr>
      <w:tr w:rsidR="00EB5E72" w:rsidRPr="006E6027" w:rsidTr="00EB5E72">
        <w:trPr>
          <w:trHeight w:val="1727"/>
        </w:trPr>
        <w:tc>
          <w:tcPr>
            <w:tcW w:w="4712" w:type="dxa"/>
          </w:tcPr>
          <w:p w:rsidR="00EB5E72" w:rsidRPr="004947D2" w:rsidRDefault="00EB5E72" w:rsidP="00EB5E72">
            <w:pPr>
              <w:ind w:firstLine="709"/>
              <w:jc w:val="both"/>
              <w:rPr>
                <w:rFonts w:ascii="Times New Roman UniToktom" w:hAnsi="Times New Roman UniToktom" w:cs="Times New Roman UniToktom"/>
                <w:sz w:val="24"/>
                <w:szCs w:val="24"/>
              </w:rPr>
            </w:pPr>
            <w:r w:rsidRPr="004947D2">
              <w:rPr>
                <w:rFonts w:ascii="Kyrghyz Times" w:hAnsi="Kyrghyz Times"/>
                <w:b/>
                <w:sz w:val="24"/>
                <w:szCs w:val="24"/>
              </w:rPr>
              <w:t xml:space="preserve">Байланыш. </w:t>
            </w:r>
            <w:r w:rsidRPr="004947D2">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бешти</w:t>
            </w:r>
            <w:r w:rsidRPr="004947D2">
              <w:rPr>
                <w:rFonts w:ascii="Times New Roman UniToktom" w:hAnsi="Times New Roman UniToktom" w:cs="Times New Roman UniToktom"/>
                <w:sz w:val="24"/>
                <w:szCs w:val="24"/>
                <w:lang w:val="ky-KG"/>
              </w:rPr>
              <w:t xml:space="preserve">н айларында </w:t>
            </w:r>
            <w:r>
              <w:rPr>
                <w:rFonts w:ascii="Times New Roman UniToktom" w:hAnsi="Times New Roman UniToktom" w:cs="Times New Roman UniToktom"/>
                <w:sz w:val="24"/>
                <w:szCs w:val="24"/>
                <w:lang w:val="ky-KG"/>
              </w:rPr>
              <w:t>33608,6</w:t>
            </w:r>
            <w:r w:rsidRPr="004947D2">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12,3</w:t>
            </w:r>
            <w:r w:rsidRPr="004947D2">
              <w:rPr>
                <w:rFonts w:ascii="Times New Roman UniToktom" w:hAnsi="Times New Roman UniToktom" w:cs="Times New Roman UniToktom"/>
                <w:sz w:val="24"/>
                <w:szCs w:val="24"/>
                <w:lang w:val="ky-KG"/>
              </w:rPr>
              <w:t xml:space="preserve"> пайызга көбөйгөн.</w:t>
            </w:r>
          </w:p>
        </w:tc>
        <w:tc>
          <w:tcPr>
            <w:tcW w:w="4764" w:type="dxa"/>
          </w:tcPr>
          <w:p w:rsidR="00EB5E72" w:rsidRPr="004947D2" w:rsidRDefault="00EB5E72" w:rsidP="00EB5E72">
            <w:pPr>
              <w:ind w:firstLine="459"/>
              <w:jc w:val="both"/>
              <w:rPr>
                <w:i/>
                <w:sz w:val="24"/>
                <w:szCs w:val="24"/>
              </w:rPr>
            </w:pPr>
            <w:r w:rsidRPr="004947D2">
              <w:rPr>
                <w:b/>
                <w:i/>
                <w:sz w:val="24"/>
                <w:szCs w:val="24"/>
              </w:rPr>
              <w:t>Связь.</w:t>
            </w:r>
            <w:r w:rsidRPr="004947D2">
              <w:rPr>
                <w:i/>
                <w:sz w:val="24"/>
                <w:szCs w:val="24"/>
              </w:rPr>
              <w:t xml:space="preserve"> Доходы, полученные от пред</w:t>
            </w:r>
            <w:r w:rsidRPr="004947D2">
              <w:rPr>
                <w:i/>
                <w:sz w:val="24"/>
                <w:szCs w:val="24"/>
              </w:rPr>
              <w:t>о</w:t>
            </w:r>
            <w:r w:rsidRPr="004947D2">
              <w:rPr>
                <w:i/>
                <w:sz w:val="24"/>
                <w:szCs w:val="24"/>
              </w:rPr>
              <w:t>ставления услуг связи, в январе-</w:t>
            </w:r>
            <w:r>
              <w:rPr>
                <w:i/>
                <w:sz w:val="24"/>
                <w:szCs w:val="24"/>
              </w:rPr>
              <w:t>дека</w:t>
            </w:r>
            <w:r w:rsidRPr="004947D2">
              <w:rPr>
                <w:i/>
                <w:sz w:val="24"/>
                <w:szCs w:val="24"/>
                <w:lang w:val="ky-KG"/>
              </w:rPr>
              <w:t xml:space="preserve">бре </w:t>
            </w:r>
            <w:r w:rsidRPr="004947D2">
              <w:rPr>
                <w:i/>
                <w:sz w:val="24"/>
                <w:szCs w:val="24"/>
              </w:rPr>
              <w:t>т</w:t>
            </w:r>
            <w:r w:rsidRPr="004947D2">
              <w:rPr>
                <w:i/>
                <w:sz w:val="24"/>
                <w:szCs w:val="24"/>
                <w:lang w:val="ky-KG"/>
              </w:rPr>
              <w:t>екущего года</w:t>
            </w:r>
            <w:r w:rsidRPr="004947D2">
              <w:rPr>
                <w:i/>
                <w:sz w:val="24"/>
                <w:szCs w:val="24"/>
              </w:rPr>
              <w:t xml:space="preserve"> составили </w:t>
            </w:r>
            <w:r>
              <w:rPr>
                <w:i/>
                <w:sz w:val="24"/>
                <w:szCs w:val="24"/>
                <w:lang w:val="ky-KG"/>
              </w:rPr>
              <w:t>33608,6</w:t>
            </w:r>
            <w:r w:rsidRPr="004947D2">
              <w:rPr>
                <w:i/>
                <w:sz w:val="24"/>
                <w:szCs w:val="24"/>
                <w:lang w:val="ky-KG"/>
              </w:rPr>
              <w:t xml:space="preserve"> тыс</w:t>
            </w:r>
            <w:r w:rsidRPr="004947D2">
              <w:rPr>
                <w:i/>
                <w:sz w:val="24"/>
                <w:szCs w:val="24"/>
              </w:rPr>
              <w:t>. с</w:t>
            </w:r>
            <w:r w:rsidRPr="004947D2">
              <w:rPr>
                <w:i/>
                <w:sz w:val="24"/>
                <w:szCs w:val="24"/>
              </w:rPr>
              <w:t>о</w:t>
            </w:r>
            <w:r w:rsidRPr="004947D2">
              <w:rPr>
                <w:i/>
                <w:sz w:val="24"/>
                <w:szCs w:val="24"/>
              </w:rPr>
              <w:t xml:space="preserve">мов и по сравнению с соответствующим периодом прошлого года </w:t>
            </w:r>
            <w:r w:rsidRPr="004947D2">
              <w:rPr>
                <w:i/>
                <w:sz w:val="24"/>
                <w:szCs w:val="24"/>
                <w:lang w:val="ky-KG"/>
              </w:rPr>
              <w:t>повыси</w:t>
            </w:r>
            <w:r w:rsidRPr="004947D2">
              <w:rPr>
                <w:i/>
                <w:sz w:val="24"/>
                <w:szCs w:val="24"/>
              </w:rPr>
              <w:t xml:space="preserve">лись на </w:t>
            </w:r>
            <w:r>
              <w:rPr>
                <w:i/>
                <w:sz w:val="24"/>
                <w:szCs w:val="24"/>
                <w:lang w:val="ky-KG"/>
              </w:rPr>
              <w:t>12,3</w:t>
            </w:r>
            <w:r w:rsidRPr="004947D2">
              <w:rPr>
                <w:i/>
                <w:sz w:val="24"/>
                <w:szCs w:val="24"/>
                <w:lang w:val="ky-KG"/>
              </w:rPr>
              <w:t xml:space="preserve"> </w:t>
            </w:r>
            <w:r w:rsidRPr="004947D2">
              <w:rPr>
                <w:i/>
                <w:sz w:val="24"/>
                <w:szCs w:val="24"/>
              </w:rPr>
              <w:t>процента.</w:t>
            </w:r>
          </w:p>
        </w:tc>
      </w:tr>
    </w:tbl>
    <w:p w:rsidR="00EB5E72" w:rsidRPr="00F47A9C" w:rsidRDefault="00EB5E72" w:rsidP="00EB5E72">
      <w:pPr>
        <w:pStyle w:val="23"/>
        <w:rPr>
          <w:rFonts w:ascii="Times New Roman UniToktom" w:hAnsi="Times New Roman UniToktom" w:cs="Times New Roman UniToktom"/>
          <w:sz w:val="24"/>
        </w:rPr>
      </w:pPr>
    </w:p>
    <w:p w:rsidR="00EB05CE" w:rsidRPr="0046083D" w:rsidRDefault="00EB05CE">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p w:rsidR="00B9305A" w:rsidRPr="0046083D" w:rsidRDefault="00B9305A">
      <w:pPr>
        <w:widowControl/>
        <w:autoSpaceDE/>
        <w:autoSpaceDN/>
        <w:rPr>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8A0E04" w:rsidRPr="006E6027" w:rsidTr="00B9305A">
        <w:tc>
          <w:tcPr>
            <w:tcW w:w="4610" w:type="dxa"/>
          </w:tcPr>
          <w:p w:rsidR="008A0E04" w:rsidRPr="008D5101" w:rsidRDefault="008A0E04" w:rsidP="00B9305A">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айларынын- бештин айында дүң жана чекене соода жүгүртүүнүнүн,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18,9 пайызга төмөндөп</w:t>
            </w:r>
            <w:r w:rsidRPr="00E16E87">
              <w:rPr>
                <w:rFonts w:ascii="Times New Roman UniToktom" w:hAnsi="Times New Roman UniToktom" w:cs="Times New Roman UniToktom"/>
                <w:sz w:val="24"/>
                <w:lang w:val="ky-KG"/>
              </w:rPr>
              <w:t>,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14279993,0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8A0E04" w:rsidRPr="0021163E" w:rsidRDefault="008A0E04" w:rsidP="00B9305A">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дека</w:t>
            </w:r>
            <w:r>
              <w:rPr>
                <w:rFonts w:ascii="Times New Roman UniToktom" w:hAnsi="Times New Roman UniToktom" w:cs="Times New Roman UniToktom"/>
                <w:i/>
                <w:sz w:val="24"/>
              </w:rPr>
              <w:t>бре 2020</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lang w:val="ky-KG"/>
              </w:rPr>
              <w:t>14279993,0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в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поставимых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18,9 </w:t>
            </w:r>
            <w:r w:rsidRPr="0021163E">
              <w:rPr>
                <w:rFonts w:ascii="Times New Roman UniToktom" w:hAnsi="Times New Roman UniToktom" w:cs="Times New Roman UniToktom"/>
                <w:i/>
                <w:sz w:val="24"/>
              </w:rPr>
              <w:t xml:space="preserve">процента. </w:t>
            </w:r>
          </w:p>
        </w:tc>
      </w:tr>
      <w:tr w:rsidR="008A0E04" w:rsidRPr="006E6027" w:rsidTr="00B9305A">
        <w:tc>
          <w:tcPr>
            <w:tcW w:w="4610" w:type="dxa"/>
          </w:tcPr>
          <w:p w:rsidR="008A0E04" w:rsidRPr="00F47A9C" w:rsidRDefault="008A0E04" w:rsidP="00B9305A">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12443038,0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14,1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w:t>
            </w:r>
            <w:r>
              <w:rPr>
                <w:rFonts w:ascii="Times New Roman UniToktom" w:hAnsi="Times New Roman UniToktom" w:cs="Times New Roman UniToktom"/>
                <w:sz w:val="24"/>
                <w:lang w:val="ky-KG"/>
              </w:rPr>
              <w:lastRenderedPageBreak/>
              <w:t>9,6 пайызга төмөндөгөн,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Кара-Буура району – 30,0 пайызга, Бакай-Ата району – 32,4 пайызга Манас району – 22,9 пайызга, Талас району</w:t>
            </w:r>
            <w:r w:rsidRPr="008A0E04">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- 30,5 пайызга төмөндөгөн.  </w:t>
            </w:r>
          </w:p>
        </w:tc>
        <w:tc>
          <w:tcPr>
            <w:tcW w:w="4779" w:type="dxa"/>
          </w:tcPr>
          <w:p w:rsidR="008A0E04" w:rsidRPr="005B3824" w:rsidRDefault="008A0E04" w:rsidP="00B9305A">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lastRenderedPageBreak/>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lang w:val="ky-KG"/>
              </w:rPr>
              <w:t>12443038,0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14,1</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чем за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щий период прошлого года. Объем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w:t>
            </w:r>
            <w:r w:rsidRPr="0021163E">
              <w:rPr>
                <w:rFonts w:ascii="Times New Roman UniToktom" w:hAnsi="Times New Roman UniToktom" w:cs="Times New Roman UniToktom"/>
                <w:i/>
                <w:sz w:val="24"/>
                <w:lang w:val="ky-KG"/>
              </w:rPr>
              <w:t xml:space="preserve"> в сопоставимых ценах </w:t>
            </w:r>
            <w:r>
              <w:rPr>
                <w:rFonts w:ascii="Times New Roman UniToktom" w:hAnsi="Times New Roman UniToktom" w:cs="Times New Roman UniToktom"/>
                <w:i/>
                <w:sz w:val="24"/>
                <w:lang w:val="ky-KG"/>
              </w:rPr>
              <w:t>уменьшил</w:t>
            </w:r>
            <w:r w:rsidRPr="0021163E">
              <w:rPr>
                <w:rFonts w:ascii="Times New Roman UniToktom" w:hAnsi="Times New Roman UniToktom" w:cs="Times New Roman UniToktom"/>
                <w:i/>
                <w:sz w:val="24"/>
                <w:lang w:val="ky-KG"/>
              </w:rPr>
              <w:t xml:space="preserve"> прошлогодний уровень в городе Талас на </w:t>
            </w:r>
            <w:r>
              <w:rPr>
                <w:rFonts w:ascii="Times New Roman UniToktom" w:hAnsi="Times New Roman UniToktom" w:cs="Times New Roman UniToktom"/>
                <w:i/>
                <w:sz w:val="24"/>
                <w:lang w:val="ky-KG"/>
              </w:rPr>
              <w:t xml:space="preserve">9,6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30,0</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lastRenderedPageBreak/>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32,4</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22,9</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30,5</w:t>
            </w:r>
            <w:r w:rsidRPr="0021163E">
              <w:rPr>
                <w:rFonts w:ascii="Times New Roman UniToktom" w:hAnsi="Times New Roman UniToktom" w:cs="Times New Roman UniToktom"/>
                <w:i/>
                <w:sz w:val="24"/>
                <w:lang w:val="ky-KG"/>
              </w:rPr>
              <w:t xml:space="preserve"> процента у</w:t>
            </w:r>
            <w:r>
              <w:rPr>
                <w:rFonts w:ascii="Times New Roman UniToktom" w:hAnsi="Times New Roman UniToktom" w:cs="Times New Roman UniToktom"/>
                <w:i/>
                <w:sz w:val="24"/>
                <w:lang w:val="ky-KG"/>
              </w:rPr>
              <w:t>меньши</w:t>
            </w:r>
            <w:r w:rsidRPr="0021163E">
              <w:rPr>
                <w:rFonts w:ascii="Times New Roman UniToktom" w:hAnsi="Times New Roman UniToktom" w:cs="Times New Roman UniToktom"/>
                <w:i/>
                <w:sz w:val="24"/>
                <w:lang w:val="ky-KG"/>
              </w:rPr>
              <w:t xml:space="preserve">лся по сравнению с прошлым годом. </w:t>
            </w:r>
          </w:p>
        </w:tc>
      </w:tr>
      <w:tr w:rsidR="008A0E04" w:rsidRPr="006E6027" w:rsidTr="00B9305A">
        <w:tc>
          <w:tcPr>
            <w:tcW w:w="4610" w:type="dxa"/>
          </w:tcPr>
          <w:p w:rsidR="008A0E04" w:rsidRDefault="008A0E04" w:rsidP="00B9305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Pr>
                <w:rFonts w:ascii="Times New Roman UniToktom" w:hAnsi="Times New Roman UniToktom" w:cs="Times New Roman UniToktom"/>
                <w:sz w:val="24"/>
                <w:szCs w:val="24"/>
                <w:lang w:val="ky-KG"/>
              </w:rPr>
              <w:t>үчтүн айларынын-бештин айында  87904,0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w:t>
            </w:r>
            <w:r w:rsidRPr="008A0E04">
              <w:rPr>
                <w:rFonts w:ascii="Times New Roman UniToktom" w:hAnsi="Times New Roman UniToktom" w:cs="Times New Roman UniToktom"/>
                <w:sz w:val="24"/>
              </w:rPr>
              <w:t xml:space="preserve"> </w:t>
            </w:r>
            <w:r>
              <w:rPr>
                <w:rFonts w:ascii="Times New Roman UniToktom" w:hAnsi="Times New Roman UniToktom" w:cs="Times New Roman UniToktom"/>
                <w:sz w:val="24"/>
                <w:lang w:val="ky-KG"/>
              </w:rPr>
              <w:t xml:space="preserve">30,7 пайызга азайып,  жалпы соода көлөмүнүн 0,6  пайызын түздү. </w:t>
            </w:r>
          </w:p>
        </w:tc>
        <w:tc>
          <w:tcPr>
            <w:tcW w:w="4779" w:type="dxa"/>
            <w:shd w:val="clear" w:color="auto" w:fill="auto"/>
          </w:tcPr>
          <w:p w:rsidR="008A0E04" w:rsidRPr="00423E0D" w:rsidRDefault="008A0E04" w:rsidP="00B9305A">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-декабре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rPr>
              <w:t>87904,0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меньшился</w:t>
            </w:r>
            <w:r w:rsidRPr="00423E0D">
              <w:rPr>
                <w:rFonts w:ascii="Times New Roman UniToktom" w:hAnsi="Times New Roman UniToktom" w:cs="Times New Roman UniToktom"/>
                <w:i/>
                <w:sz w:val="24"/>
              </w:rPr>
              <w:t>, по сра</w:t>
            </w:r>
            <w:r w:rsidRPr="00423E0D">
              <w:rPr>
                <w:rFonts w:ascii="Times New Roman UniToktom" w:hAnsi="Times New Roman UniToktom" w:cs="Times New Roman UniToktom"/>
                <w:i/>
                <w:sz w:val="24"/>
              </w:rPr>
              <w:t>в</w:t>
            </w:r>
            <w:r w:rsidRPr="00423E0D">
              <w:rPr>
                <w:rFonts w:ascii="Times New Roman UniToktom" w:hAnsi="Times New Roman UniToktom" w:cs="Times New Roman UniToktom"/>
                <w:i/>
                <w:sz w:val="24"/>
              </w:rPr>
              <w:t>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30,7</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0,6</w:t>
            </w:r>
            <w:r w:rsidRPr="00423E0D">
              <w:rPr>
                <w:rFonts w:ascii="Times New Roman UniToktom" w:hAnsi="Times New Roman UniToktom" w:cs="Times New Roman UniToktom"/>
                <w:i/>
                <w:sz w:val="24"/>
              </w:rPr>
              <w:t xml:space="preserve">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r w:rsidR="008A0E04" w:rsidRPr="006E6027" w:rsidTr="00B9305A">
        <w:tc>
          <w:tcPr>
            <w:tcW w:w="4610" w:type="dxa"/>
          </w:tcPr>
          <w:p w:rsidR="008A0E04" w:rsidRPr="001A27D5" w:rsidRDefault="008A0E04" w:rsidP="00B9305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40072,0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27,9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азайып жана жалпы соода көлөмүнүн 0,3 пайызын туздү.</w:t>
            </w:r>
          </w:p>
        </w:tc>
        <w:tc>
          <w:tcPr>
            <w:tcW w:w="4779" w:type="dxa"/>
            <w:shd w:val="clear" w:color="auto" w:fill="auto"/>
          </w:tcPr>
          <w:p w:rsidR="008A0E04" w:rsidRPr="00423E0D" w:rsidRDefault="008A0E04" w:rsidP="00B9305A">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декабре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w:t>
            </w:r>
            <w:r>
              <w:rPr>
                <w:rFonts w:ascii="Times New Roman UniToktom" w:hAnsi="Times New Roman UniToktom" w:cs="Times New Roman UniToktom"/>
                <w:i/>
                <w:sz w:val="24"/>
              </w:rPr>
              <w:t xml:space="preserve"> 40072,0 </w:t>
            </w:r>
            <w:r w:rsidRPr="00423E0D">
              <w:rPr>
                <w:rFonts w:ascii="Times New Roman UniToktom" w:hAnsi="Times New Roman UniToktom" w:cs="Times New Roman UniToktom"/>
                <w:i/>
                <w:sz w:val="24"/>
              </w:rPr>
              <w:t>тыс. сомов, и темп роста, по сравнению с прошлым годом,</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27,9</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w:t>
            </w:r>
            <w:r w:rsidRPr="00423E0D">
              <w:rPr>
                <w:rFonts w:ascii="Times New Roman UniToktom" w:hAnsi="Times New Roman UniToktom" w:cs="Times New Roman UniToktom"/>
                <w:i/>
                <w:sz w:val="24"/>
              </w:rPr>
              <w:t>н</w:t>
            </w:r>
            <w:r w:rsidRPr="00423E0D">
              <w:rPr>
                <w:rFonts w:ascii="Times New Roman UniToktom" w:hAnsi="Times New Roman UniToktom" w:cs="Times New Roman UniToktom"/>
                <w:i/>
                <w:sz w:val="24"/>
              </w:rPr>
              <w:t xml:space="preserve">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0,3</w:t>
            </w:r>
            <w:r w:rsidRPr="00423E0D">
              <w:rPr>
                <w:rFonts w:ascii="Times New Roman UniToktom" w:hAnsi="Times New Roman UniToktom" w:cs="Times New Roman UniToktom"/>
                <w:i/>
                <w:sz w:val="24"/>
              </w:rPr>
              <w:t xml:space="preserve"> процента. </w:t>
            </w:r>
          </w:p>
        </w:tc>
      </w:tr>
      <w:tr w:rsidR="008A0E04" w:rsidRPr="006E6027" w:rsidTr="00B9305A">
        <w:tc>
          <w:tcPr>
            <w:tcW w:w="4610" w:type="dxa"/>
          </w:tcPr>
          <w:p w:rsidR="008A0E04" w:rsidRDefault="008A0E04" w:rsidP="00BA0B3E">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1448070,0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w:t>
            </w:r>
            <w:bookmarkStart w:id="7" w:name="_GoBack"/>
            <w:bookmarkEnd w:id="7"/>
            <w:r>
              <w:rPr>
                <w:rFonts w:ascii="Times New Roman UniToktom" w:hAnsi="Times New Roman UniToktom" w:cs="Times New Roman UniToktom"/>
                <w:sz w:val="24"/>
                <w:lang w:val="ky-KG"/>
              </w:rPr>
              <w:t>жылга салыштырмалуу 17,4 пайызга азайган жана жалпы соода көлөмүнүн 10,1 пайызына барабар болду.</w:t>
            </w:r>
          </w:p>
        </w:tc>
        <w:tc>
          <w:tcPr>
            <w:tcW w:w="4779" w:type="dxa"/>
          </w:tcPr>
          <w:p w:rsidR="008A0E04" w:rsidRPr="0021163E"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-декабре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1448070,0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что на</w:t>
            </w:r>
            <w:r>
              <w:rPr>
                <w:rFonts w:ascii="Times New Roman UniToktom" w:hAnsi="Times New Roman UniToktom" w:cs="Times New Roman UniToktom"/>
                <w:i/>
                <w:sz w:val="24"/>
                <w:lang w:val="ky-KG"/>
              </w:rPr>
              <w:t xml:space="preserve"> 17,4</w:t>
            </w:r>
            <w:r>
              <w:rPr>
                <w:rFonts w:ascii="Times New Roman UniToktom" w:hAnsi="Times New Roman UniToktom" w:cs="Times New Roman UniToktom"/>
                <w:i/>
                <w:sz w:val="24"/>
              </w:rPr>
              <w:t xml:space="preserve"> проце</w:t>
            </w:r>
            <w:r>
              <w:rPr>
                <w:rFonts w:ascii="Times New Roman UniToktom" w:hAnsi="Times New Roman UniToktom" w:cs="Times New Roman UniToktom"/>
                <w:i/>
                <w:sz w:val="24"/>
              </w:rPr>
              <w:t>н</w:t>
            </w:r>
            <w:r>
              <w:rPr>
                <w:rFonts w:ascii="Times New Roman UniToktom" w:hAnsi="Times New Roman UniToktom" w:cs="Times New Roman UniToktom"/>
                <w:i/>
                <w:sz w:val="24"/>
              </w:rPr>
              <w:t xml:space="preserve">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чем в соответствующем пер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10,1</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8A0E04" w:rsidRPr="006E6027" w:rsidTr="00B9305A">
        <w:tc>
          <w:tcPr>
            <w:tcW w:w="4610" w:type="dxa"/>
          </w:tcPr>
          <w:p w:rsidR="008A0E04" w:rsidRDefault="008A0E04" w:rsidP="00B9305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Үчтүн айларынын- бештин айында </w:t>
            </w:r>
            <w:r w:rsidRPr="00027B41">
              <w:rPr>
                <w:rFonts w:ascii="Times New Roman UniToktom" w:hAnsi="Times New Roman UniToktom" w:cs="Times New Roman UniToktom"/>
                <w:sz w:val="24"/>
                <w:lang w:val="ky-KG"/>
              </w:rPr>
              <w:t>мейманканалар жана ресторандар 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рс</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тк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w:t>
            </w:r>
            <w:r w:rsidRPr="00027B41">
              <w:rPr>
                <w:rFonts w:ascii="Times New Roman UniToktom" w:hAnsi="Times New Roman UniToktom" w:cs="Times New Roman UniToktom"/>
                <w:sz w:val="24"/>
                <w:lang w:val="ky-KG"/>
              </w:rPr>
              <w:t>тейл</w:t>
            </w:r>
            <w:r>
              <w:rPr>
                <w:rFonts w:ascii="Times New Roman UniToktom" w:hAnsi="Times New Roman UniToktom" w:cs="Times New Roman UniToktom"/>
                <w:sz w:val="24"/>
                <w:lang w:val="ky-KG"/>
              </w:rPr>
              <w:t>өө</w:t>
            </w:r>
            <w:r w:rsidRPr="00027B41">
              <w:rPr>
                <w:rFonts w:ascii="Times New Roman UniToktom" w:hAnsi="Times New Roman UniToktom" w:cs="Times New Roman UniToktom"/>
                <w:sz w:val="24"/>
                <w:lang w:val="ky-KG"/>
              </w:rPr>
              <w:t xml:space="preserve"> </w:t>
            </w:r>
            <w:r w:rsidRPr="00CC1982">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мд</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р</w:t>
            </w:r>
            <w:r>
              <w:rPr>
                <w:rFonts w:ascii="Times New Roman UniToktom" w:hAnsi="Times New Roman UniToktom" w:cs="Times New Roman UniToktom"/>
                <w:sz w:val="24"/>
                <w:lang w:val="ky-KG"/>
              </w:rPr>
              <w:t>ү 169539,0</w:t>
            </w:r>
            <w:r w:rsidRPr="00614AE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миң сомду түзүп,</w:t>
            </w:r>
            <w:r w:rsidRPr="00D5134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жылдын ушул мезгилине салыштырмалуу 49,5 пайызга азайган, анын ичинен ресторан, бар, ашканалардын тейлөө көлөмдөрү   151352,0 миң сомду түзүп, 47,8 пайызга азайган. Мейманкалардын тейлөөсү жана кыска мөөнөттүк жашоо үчүн ылайыкталган башка жайлардын тейлөө көлөмдөрү – 18187,0 миң сомду түзүп, өткөн жылга салыштырмалуу –</w:t>
            </w:r>
            <w:r w:rsidR="00BA0B3E">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59,1 пайызга азайган.</w:t>
            </w:r>
            <w:r w:rsidRPr="00A930B3">
              <w:rPr>
                <w:rFonts w:ascii="Times New Roman UniToktom" w:hAnsi="Times New Roman UniToktom" w:cs="Times New Roman UniToktom"/>
                <w:sz w:val="24"/>
                <w:lang w:val="ky-KG"/>
              </w:rPr>
              <w:t xml:space="preserve"> </w:t>
            </w:r>
          </w:p>
        </w:tc>
        <w:tc>
          <w:tcPr>
            <w:tcW w:w="4779" w:type="dxa"/>
          </w:tcPr>
          <w:p w:rsidR="008A0E04" w:rsidRPr="0021163E"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январь-декабре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169539,0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49,5</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rPr>
              <w:t>151352,0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47,8 процента мен</w:t>
            </w:r>
            <w:r w:rsidRPr="0021163E">
              <w:rPr>
                <w:rFonts w:ascii="Times New Roman UniToktom" w:hAnsi="Times New Roman UniToktom" w:cs="Times New Roman UniToktom"/>
                <w:i/>
                <w:sz w:val="24"/>
              </w:rPr>
              <w:t xml:space="preserve">ьше)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18187,0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уменьшился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rPr>
              <w:t>59,1</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 xml:space="preserve">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8A0E04" w:rsidRPr="006E6027" w:rsidTr="00B9305A">
        <w:tc>
          <w:tcPr>
            <w:tcW w:w="4610" w:type="dxa"/>
          </w:tcPr>
          <w:p w:rsidR="008A0E04" w:rsidRDefault="008A0E04" w:rsidP="00B9305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айларынын-бештин айында дүң сооданын көлөмү 1948235,0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49,2 пайызга азайган жана жалпы соода көлөмүнүн 13,6 пайызын түздү.</w:t>
            </w:r>
          </w:p>
        </w:tc>
        <w:tc>
          <w:tcPr>
            <w:tcW w:w="4779" w:type="dxa"/>
          </w:tcPr>
          <w:p w:rsidR="008A0E04" w:rsidRPr="005B3824"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-декабре </w:t>
            </w:r>
            <w:r>
              <w:rPr>
                <w:rFonts w:ascii="Times New Roman UniToktom" w:hAnsi="Times New Roman UniToktom" w:cs="Times New Roman UniToktom"/>
                <w:i/>
                <w:sz w:val="24"/>
              </w:rPr>
              <w:t xml:space="preserve">2020 года </w:t>
            </w:r>
            <w:r>
              <w:rPr>
                <w:rFonts w:ascii="Times New Roman UniToktom" w:hAnsi="Times New Roman UniToktom" w:cs="Times New Roman UniToktom"/>
                <w:i/>
                <w:sz w:val="24"/>
                <w:lang w:val="ky-KG"/>
              </w:rPr>
              <w:t>1948235,0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Pr>
                <w:rFonts w:ascii="Times New Roman UniToktom" w:hAnsi="Times New Roman UniToktom" w:cs="Times New Roman UniToktom"/>
                <w:i/>
                <w:sz w:val="24"/>
                <w:lang w:val="ky-KG"/>
              </w:rPr>
              <w:t>меньш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49,2</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13,6</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bl>
    <w:p w:rsidR="00B9305A" w:rsidRDefault="00B9305A" w:rsidP="008A0E04">
      <w:pPr>
        <w:widowControl/>
        <w:autoSpaceDE/>
        <w:autoSpaceDN/>
        <w:rPr>
          <w:rFonts w:ascii="Times New Roman UniToktom" w:hAnsi="Times New Roman UniToktom" w:cs="Times New Roman UniToktom"/>
          <w:b/>
          <w:sz w:val="24"/>
          <w:szCs w:val="24"/>
          <w:lang w:val="ky-KG"/>
        </w:rPr>
      </w:pPr>
    </w:p>
    <w:p w:rsidR="00B9305A" w:rsidRDefault="00B9305A">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8A0E04" w:rsidRPr="006E6027" w:rsidTr="00B9305A">
        <w:tc>
          <w:tcPr>
            <w:tcW w:w="4625" w:type="dxa"/>
          </w:tcPr>
          <w:p w:rsidR="008A0E04" w:rsidRDefault="008A0E04" w:rsidP="00B9305A">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lastRenderedPageBreak/>
              <w:br w:type="page"/>
            </w:r>
            <w:r>
              <w:rPr>
                <w:rFonts w:ascii="Times New Roman UniToktom" w:hAnsi="Times New Roman UniToktom" w:cs="Times New Roman UniToktom"/>
                <w:b/>
                <w:sz w:val="24"/>
                <w:lang w:val="ky-KG"/>
              </w:rPr>
              <w:t xml:space="preserve">9-таблица: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lang w:val="ky-KG"/>
              </w:rPr>
              <w:t xml:space="preserve">үчтүн айларынын-бештин айында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8A0E04" w:rsidRPr="00C6073F" w:rsidRDefault="00B9305A" w:rsidP="00B9305A">
            <w:pPr>
              <w:pStyle w:val="23"/>
              <w:ind w:firstLine="720"/>
              <w:jc w:val="both"/>
              <w:rPr>
                <w:rFonts w:ascii="Times New Roman UniToktom" w:hAnsi="Times New Roman UniToktom" w:cs="Times New Roman UniToktom"/>
                <w:sz w:val="22"/>
                <w:szCs w:val="22"/>
                <w:lang w:val="ky-KG"/>
              </w:rPr>
            </w:pPr>
            <w:r w:rsidRPr="0046083D">
              <w:rPr>
                <w:rFonts w:ascii="Times New Roman UniToktom" w:hAnsi="Times New Roman UniToktom" w:cs="Times New Roman UniToktom"/>
                <w:sz w:val="22"/>
                <w:szCs w:val="22"/>
                <w:lang w:val="ky-KG"/>
              </w:rPr>
              <w:t xml:space="preserve">                                            </w:t>
            </w:r>
            <w:r w:rsidR="008A0E04" w:rsidRPr="00C6073F">
              <w:rPr>
                <w:rFonts w:ascii="Times New Roman UniToktom" w:hAnsi="Times New Roman UniToktom" w:cs="Times New Roman UniToktom"/>
                <w:sz w:val="22"/>
                <w:szCs w:val="22"/>
                <w:lang w:val="ky-KG"/>
              </w:rPr>
              <w:t>(миң сом)</w:t>
            </w:r>
          </w:p>
        </w:tc>
        <w:tc>
          <w:tcPr>
            <w:tcW w:w="4764" w:type="dxa"/>
          </w:tcPr>
          <w:p w:rsidR="008A0E04" w:rsidRPr="00C6073F" w:rsidRDefault="008A0E04" w:rsidP="00B9305A">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-декабрь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00B9305A" w:rsidRPr="00B9305A">
              <w:rPr>
                <w:rFonts w:ascii="Times New Roman UniToktom" w:hAnsi="Times New Roman UniToktom" w:cs="Times New Roman UniToktom"/>
                <w:b/>
                <w:i/>
                <w:sz w:val="24"/>
              </w:rPr>
              <w:t xml:space="preserve">                                             </w:t>
            </w:r>
            <w:r w:rsidRPr="00C6073F">
              <w:rPr>
                <w:rFonts w:ascii="Times New Roman UniToktom" w:hAnsi="Times New Roman UniToktom" w:cs="Times New Roman UniToktom"/>
                <w:i/>
                <w:sz w:val="22"/>
                <w:szCs w:val="22"/>
                <w:lang w:val="ky-KG"/>
              </w:rPr>
              <w:t>(тыс.сомов)</w:t>
            </w:r>
          </w:p>
        </w:tc>
      </w:tr>
    </w:tbl>
    <w:p w:rsidR="008A0E04" w:rsidRPr="00006C9A" w:rsidRDefault="008A0E04" w:rsidP="008A0E04">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8A0E04" w:rsidRPr="005B3824" w:rsidTr="00B9305A">
        <w:trPr>
          <w:cantSplit/>
          <w:tblHeader/>
        </w:trPr>
        <w:tc>
          <w:tcPr>
            <w:tcW w:w="2552" w:type="dxa"/>
            <w:vMerge w:val="restart"/>
            <w:tcBorders>
              <w:top w:val="single" w:sz="12" w:space="0" w:color="auto"/>
            </w:tcBorders>
          </w:tcPr>
          <w:p w:rsidR="008A0E04" w:rsidRPr="005B3824" w:rsidRDefault="008A0E04" w:rsidP="00B9305A">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8A0E04" w:rsidRDefault="008A0E04" w:rsidP="00B9305A">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айынын-бештин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8A0E04" w:rsidRDefault="008A0E04" w:rsidP="00B9305A">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-декабрь/</w:t>
            </w:r>
          </w:p>
          <w:p w:rsidR="008A0E04" w:rsidRPr="005B3824" w:rsidRDefault="008A0E04" w:rsidP="00B9305A">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8A0E0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8A0E04" w:rsidRPr="005B3824" w:rsidRDefault="008A0E04" w:rsidP="00B9305A">
            <w:pPr>
              <w:widowControl/>
              <w:jc w:val="center"/>
              <w:rPr>
                <w:rFonts w:ascii="Times New Roman UniToktom" w:hAnsi="Times New Roman UniToktom" w:cs="Times New Roman UniToktom"/>
                <w:sz w:val="18"/>
                <w:szCs w:val="18"/>
                <w:lang w:val="ky-KG"/>
              </w:rPr>
            </w:pPr>
          </w:p>
        </w:tc>
      </w:tr>
      <w:tr w:rsidR="008A0E04" w:rsidRPr="005B3824" w:rsidTr="00B9305A">
        <w:trPr>
          <w:tblHeader/>
        </w:trPr>
        <w:tc>
          <w:tcPr>
            <w:tcW w:w="2552" w:type="dxa"/>
            <w:vMerge/>
            <w:tcBorders>
              <w:bottom w:val="single" w:sz="12" w:space="0" w:color="auto"/>
            </w:tcBorders>
          </w:tcPr>
          <w:p w:rsidR="008A0E04" w:rsidRPr="005B3824" w:rsidRDefault="008A0E04" w:rsidP="00B9305A">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8A0E04" w:rsidRPr="008C25B3"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8A0E04" w:rsidRDefault="008A0E04" w:rsidP="00B9305A">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8A0E04" w:rsidRPr="008C25B3"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8A0E04" w:rsidRPr="005B3824" w:rsidRDefault="008A0E04" w:rsidP="00B9305A">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8A0E04" w:rsidRPr="005B3824" w:rsidRDefault="008A0E04" w:rsidP="00B9305A">
            <w:pPr>
              <w:widowControl/>
              <w:jc w:val="center"/>
              <w:rPr>
                <w:rFonts w:ascii="Times New Roman UniToktom" w:hAnsi="Times New Roman UniToktom" w:cs="Times New Roman UniToktom"/>
                <w:sz w:val="18"/>
                <w:szCs w:val="18"/>
              </w:rPr>
            </w:pPr>
          </w:p>
        </w:tc>
      </w:tr>
      <w:tr w:rsidR="008A0E04" w:rsidRPr="00003C91" w:rsidTr="008A0E04">
        <w:tc>
          <w:tcPr>
            <w:tcW w:w="2552" w:type="dxa"/>
            <w:tcBorders>
              <w:top w:val="single" w:sz="12" w:space="0" w:color="auto"/>
              <w:left w:val="nil"/>
              <w:bottom w:val="nil"/>
              <w:right w:val="nil"/>
            </w:tcBorders>
            <w:vAlign w:val="bottom"/>
          </w:tcPr>
          <w:p w:rsidR="008A0E04" w:rsidRPr="005B3824" w:rsidRDefault="008A0E04" w:rsidP="008A0E04">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8A0E04" w:rsidRPr="005B5BFD" w:rsidRDefault="008A0E04" w:rsidP="00B9305A">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16493575,0</w:t>
            </w:r>
          </w:p>
        </w:tc>
        <w:tc>
          <w:tcPr>
            <w:tcW w:w="1205" w:type="dxa"/>
            <w:tcBorders>
              <w:top w:val="single" w:sz="12" w:space="0" w:color="auto"/>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14279993,0</w:t>
            </w:r>
          </w:p>
        </w:tc>
        <w:tc>
          <w:tcPr>
            <w:tcW w:w="1205" w:type="dxa"/>
            <w:tcBorders>
              <w:top w:val="single" w:sz="12" w:space="0" w:color="auto"/>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86,6</w:t>
            </w:r>
          </w:p>
        </w:tc>
        <w:tc>
          <w:tcPr>
            <w:tcW w:w="992" w:type="dxa"/>
            <w:tcBorders>
              <w:top w:val="single" w:sz="12" w:space="0" w:color="auto"/>
              <w:left w:val="nil"/>
              <w:bottom w:val="nil"/>
              <w:right w:val="nil"/>
            </w:tcBorders>
            <w:vAlign w:val="bottom"/>
          </w:tcPr>
          <w:p w:rsidR="008A0E04" w:rsidRPr="005B5BFD" w:rsidRDefault="008A0E04" w:rsidP="00B9305A">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81,1</w:t>
            </w:r>
          </w:p>
        </w:tc>
        <w:tc>
          <w:tcPr>
            <w:tcW w:w="2552" w:type="dxa"/>
            <w:tcBorders>
              <w:top w:val="single" w:sz="12" w:space="0" w:color="auto"/>
              <w:left w:val="nil"/>
              <w:bottom w:val="nil"/>
              <w:right w:val="nil"/>
            </w:tcBorders>
            <w:vAlign w:val="bottom"/>
          </w:tcPr>
          <w:p w:rsidR="008A0E04" w:rsidRPr="005B382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8A0E04" w:rsidRPr="004A0D14" w:rsidTr="008A0E04">
        <w:tc>
          <w:tcPr>
            <w:tcW w:w="2552" w:type="dxa"/>
            <w:tcBorders>
              <w:top w:val="nil"/>
              <w:left w:val="nil"/>
              <w:bottom w:val="nil"/>
              <w:right w:val="nil"/>
            </w:tcBorders>
            <w:vAlign w:val="bottom"/>
          </w:tcPr>
          <w:p w:rsidR="008A0E04" w:rsidRPr="005B3824" w:rsidRDefault="008A0E04" w:rsidP="008A0E04">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126781,0</w:t>
            </w:r>
          </w:p>
        </w:tc>
        <w:tc>
          <w:tcPr>
            <w:tcW w:w="1205"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87904,0</w:t>
            </w:r>
          </w:p>
        </w:tc>
        <w:tc>
          <w:tcPr>
            <w:tcW w:w="1205"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69,3</w:t>
            </w:r>
          </w:p>
        </w:tc>
        <w:tc>
          <w:tcPr>
            <w:tcW w:w="992"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69,3</w:t>
            </w:r>
          </w:p>
        </w:tc>
        <w:tc>
          <w:tcPr>
            <w:tcW w:w="2552" w:type="dxa"/>
            <w:tcBorders>
              <w:top w:val="nil"/>
              <w:left w:val="nil"/>
              <w:bottom w:val="nil"/>
              <w:right w:val="nil"/>
            </w:tcBorders>
            <w:vAlign w:val="bottom"/>
          </w:tcPr>
          <w:p w:rsidR="008A0E0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8A0E04" w:rsidRPr="005B3824" w:rsidRDefault="008A0E04" w:rsidP="008A0E0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8A0E04" w:rsidRPr="004A0D14" w:rsidTr="008A0E04">
        <w:tc>
          <w:tcPr>
            <w:tcW w:w="2552" w:type="dxa"/>
            <w:tcBorders>
              <w:top w:val="nil"/>
              <w:left w:val="nil"/>
              <w:bottom w:val="nil"/>
              <w:right w:val="nil"/>
            </w:tcBorders>
            <w:vAlign w:val="bottom"/>
          </w:tcPr>
          <w:p w:rsidR="008A0E04" w:rsidRPr="005B382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56373,0</w:t>
            </w:r>
          </w:p>
        </w:tc>
        <w:tc>
          <w:tcPr>
            <w:tcW w:w="1205"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40072,0</w:t>
            </w:r>
          </w:p>
        </w:tc>
        <w:tc>
          <w:tcPr>
            <w:tcW w:w="1205"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71,1</w:t>
            </w:r>
          </w:p>
        </w:tc>
        <w:tc>
          <w:tcPr>
            <w:tcW w:w="992"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72,1</w:t>
            </w:r>
          </w:p>
        </w:tc>
        <w:tc>
          <w:tcPr>
            <w:tcW w:w="2552" w:type="dxa"/>
            <w:tcBorders>
              <w:top w:val="nil"/>
              <w:left w:val="nil"/>
              <w:bottom w:val="nil"/>
              <w:right w:val="nil"/>
            </w:tcBorders>
            <w:vAlign w:val="bottom"/>
          </w:tcPr>
          <w:p w:rsidR="008A0E04" w:rsidRPr="005B382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8A0E04" w:rsidRPr="004A0D14" w:rsidTr="008A0E04">
        <w:tc>
          <w:tcPr>
            <w:tcW w:w="2552" w:type="dxa"/>
            <w:tcBorders>
              <w:top w:val="nil"/>
              <w:left w:val="nil"/>
              <w:bottom w:val="nil"/>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3492619,0</w:t>
            </w:r>
          </w:p>
        </w:tc>
        <w:tc>
          <w:tcPr>
            <w:tcW w:w="1205"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1948235,0</w:t>
            </w:r>
          </w:p>
        </w:tc>
        <w:tc>
          <w:tcPr>
            <w:tcW w:w="1205"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55,8</w:t>
            </w:r>
          </w:p>
        </w:tc>
        <w:tc>
          <w:tcPr>
            <w:tcW w:w="992"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50,8</w:t>
            </w:r>
          </w:p>
        </w:tc>
        <w:tc>
          <w:tcPr>
            <w:tcW w:w="2552" w:type="dxa"/>
            <w:tcBorders>
              <w:top w:val="nil"/>
              <w:left w:val="nil"/>
              <w:bottom w:val="nil"/>
              <w:right w:val="nil"/>
            </w:tcBorders>
            <w:vAlign w:val="bottom"/>
          </w:tcPr>
          <w:p w:rsidR="008A0E0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8A0E04" w:rsidRPr="005B3824" w:rsidRDefault="008A0E04" w:rsidP="008A0E04">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8A0E04" w:rsidRPr="004A0D14" w:rsidTr="008A0E04">
        <w:tc>
          <w:tcPr>
            <w:tcW w:w="2552" w:type="dxa"/>
            <w:tcBorders>
              <w:top w:val="nil"/>
              <w:left w:val="nil"/>
              <w:bottom w:val="nil"/>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8A0E04" w:rsidRDefault="008A0E04" w:rsidP="008A0E04">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2022771,0</w:t>
            </w:r>
          </w:p>
        </w:tc>
        <w:tc>
          <w:tcPr>
            <w:tcW w:w="1205" w:type="dxa"/>
            <w:tcBorders>
              <w:top w:val="nil"/>
              <w:left w:val="nil"/>
              <w:bottom w:val="nil"/>
              <w:right w:val="nil"/>
            </w:tcBorders>
            <w:vAlign w:val="bottom"/>
          </w:tcPr>
          <w:p w:rsidR="008A0E04" w:rsidRPr="005B5BFD"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1448070,0</w:t>
            </w:r>
          </w:p>
        </w:tc>
        <w:tc>
          <w:tcPr>
            <w:tcW w:w="1205"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71,6</w:t>
            </w:r>
          </w:p>
        </w:tc>
        <w:tc>
          <w:tcPr>
            <w:tcW w:w="992" w:type="dxa"/>
            <w:tcBorders>
              <w:top w:val="nil"/>
              <w:left w:val="nil"/>
              <w:bottom w:val="nil"/>
              <w:right w:val="nil"/>
            </w:tcBorders>
            <w:vAlign w:val="bottom"/>
          </w:tcPr>
          <w:p w:rsidR="008A0E04" w:rsidRPr="005B5BFD"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82,6</w:t>
            </w:r>
          </w:p>
        </w:tc>
        <w:tc>
          <w:tcPr>
            <w:tcW w:w="2552" w:type="dxa"/>
            <w:tcBorders>
              <w:top w:val="nil"/>
              <w:left w:val="nil"/>
              <w:bottom w:val="nil"/>
              <w:right w:val="nil"/>
            </w:tcBorders>
            <w:vAlign w:val="bottom"/>
          </w:tcPr>
          <w:p w:rsidR="008A0E04" w:rsidRPr="005B382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8A0E04" w:rsidRPr="004A0D14" w:rsidTr="008A0E04">
        <w:tc>
          <w:tcPr>
            <w:tcW w:w="2552" w:type="dxa"/>
            <w:tcBorders>
              <w:top w:val="nil"/>
              <w:left w:val="nil"/>
              <w:bottom w:val="nil"/>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8A0E04" w:rsidRPr="00CC7572" w:rsidRDefault="008A0E04" w:rsidP="008A0E04">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10795031,0</w:t>
            </w:r>
          </w:p>
        </w:tc>
        <w:tc>
          <w:tcPr>
            <w:tcW w:w="1205" w:type="dxa"/>
            <w:tcBorders>
              <w:top w:val="nil"/>
              <w:left w:val="nil"/>
              <w:bottom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10755712,0</w:t>
            </w:r>
          </w:p>
        </w:tc>
        <w:tc>
          <w:tcPr>
            <w:tcW w:w="1205" w:type="dxa"/>
            <w:tcBorders>
              <w:top w:val="nil"/>
              <w:left w:val="nil"/>
              <w:bottom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99,6</w:t>
            </w:r>
          </w:p>
        </w:tc>
        <w:tc>
          <w:tcPr>
            <w:tcW w:w="992" w:type="dxa"/>
            <w:tcBorders>
              <w:top w:val="nil"/>
              <w:left w:val="nil"/>
              <w:bottom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90,8</w:t>
            </w:r>
          </w:p>
        </w:tc>
        <w:tc>
          <w:tcPr>
            <w:tcW w:w="2552" w:type="dxa"/>
            <w:tcBorders>
              <w:top w:val="nil"/>
              <w:left w:val="nil"/>
              <w:bottom w:val="nil"/>
              <w:right w:val="nil"/>
            </w:tcBorders>
            <w:vAlign w:val="bottom"/>
          </w:tcPr>
          <w:p w:rsidR="008A0E04" w:rsidRPr="00023051" w:rsidRDefault="008A0E04" w:rsidP="008A0E04">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билями</w:t>
            </w:r>
            <w:r w:rsidRPr="005B3824">
              <w:rPr>
                <w:rFonts w:ascii="Times New Roman UniToktom" w:hAnsi="Times New Roman UniToktom" w:cs="Times New Roman UniToktom"/>
                <w:i/>
                <w:sz w:val="22"/>
                <w:szCs w:val="22"/>
                <w:lang w:val="ky-KG"/>
              </w:rPr>
              <w:t xml:space="preserve">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8A0E04" w:rsidRPr="005B3824" w:rsidRDefault="008A0E04" w:rsidP="008A0E04">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8A0E04" w:rsidRPr="00003C91" w:rsidTr="008A0E04">
        <w:tc>
          <w:tcPr>
            <w:tcW w:w="2552" w:type="dxa"/>
            <w:tcBorders>
              <w:top w:val="nil"/>
              <w:left w:val="nil"/>
              <w:bottom w:val="nil"/>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296047,0</w:t>
            </w:r>
          </w:p>
        </w:tc>
        <w:tc>
          <w:tcPr>
            <w:tcW w:w="1205" w:type="dxa"/>
            <w:tcBorders>
              <w:top w:val="nil"/>
              <w:left w:val="nil"/>
              <w:bottom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169539,0</w:t>
            </w:r>
          </w:p>
        </w:tc>
        <w:tc>
          <w:tcPr>
            <w:tcW w:w="1205" w:type="dxa"/>
            <w:tcBorders>
              <w:top w:val="nil"/>
              <w:left w:val="nil"/>
              <w:bottom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57,3</w:t>
            </w:r>
          </w:p>
        </w:tc>
        <w:tc>
          <w:tcPr>
            <w:tcW w:w="992" w:type="dxa"/>
            <w:tcBorders>
              <w:top w:val="nil"/>
              <w:left w:val="nil"/>
              <w:bottom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50,5</w:t>
            </w:r>
          </w:p>
        </w:tc>
        <w:tc>
          <w:tcPr>
            <w:tcW w:w="2552" w:type="dxa"/>
            <w:tcBorders>
              <w:top w:val="nil"/>
              <w:left w:val="nil"/>
              <w:bottom w:val="nil"/>
              <w:right w:val="nil"/>
            </w:tcBorders>
            <w:vAlign w:val="bottom"/>
          </w:tcPr>
          <w:p w:rsidR="008A0E04" w:rsidRDefault="008A0E04" w:rsidP="008A0E04">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8A0E04" w:rsidRPr="005B3824"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8A0E04" w:rsidRPr="00003C91" w:rsidTr="008A0E04">
        <w:tc>
          <w:tcPr>
            <w:tcW w:w="2552" w:type="dxa"/>
            <w:tcBorders>
              <w:top w:val="nil"/>
              <w:left w:val="nil"/>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8A0E04" w:rsidRPr="00CC7572" w:rsidRDefault="008A0E04" w:rsidP="008A0E04">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42767,0</w:t>
            </w:r>
          </w:p>
        </w:tc>
        <w:tc>
          <w:tcPr>
            <w:tcW w:w="1205" w:type="dxa"/>
            <w:tcBorders>
              <w:top w:val="nil"/>
              <w:left w:val="nil"/>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18187,0</w:t>
            </w:r>
          </w:p>
        </w:tc>
        <w:tc>
          <w:tcPr>
            <w:tcW w:w="1205" w:type="dxa"/>
            <w:tcBorders>
              <w:top w:val="nil"/>
              <w:left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42,5</w:t>
            </w:r>
          </w:p>
        </w:tc>
        <w:tc>
          <w:tcPr>
            <w:tcW w:w="992" w:type="dxa"/>
            <w:tcBorders>
              <w:top w:val="nil"/>
              <w:left w:val="nil"/>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40,9</w:t>
            </w:r>
          </w:p>
        </w:tc>
        <w:tc>
          <w:tcPr>
            <w:tcW w:w="2552" w:type="dxa"/>
            <w:tcBorders>
              <w:top w:val="nil"/>
              <w:left w:val="nil"/>
              <w:right w:val="nil"/>
            </w:tcBorders>
            <w:vAlign w:val="bottom"/>
          </w:tcPr>
          <w:p w:rsidR="008A0E04" w:rsidRPr="00CC7572"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8A0E04" w:rsidRPr="00003C91" w:rsidTr="008A0E04">
        <w:trPr>
          <w:trHeight w:val="256"/>
        </w:trPr>
        <w:tc>
          <w:tcPr>
            <w:tcW w:w="2552" w:type="dxa"/>
            <w:tcBorders>
              <w:top w:val="nil"/>
              <w:left w:val="nil"/>
              <w:bottom w:val="single" w:sz="4" w:space="0" w:color="auto"/>
              <w:right w:val="nil"/>
            </w:tcBorders>
            <w:vAlign w:val="bottom"/>
          </w:tcPr>
          <w:p w:rsidR="008A0E04" w:rsidRDefault="008A0E04" w:rsidP="008A0E04">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8A0E04" w:rsidRPr="005B3824" w:rsidRDefault="008A0E04" w:rsidP="008A0E04">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253280,0</w:t>
            </w:r>
          </w:p>
        </w:tc>
        <w:tc>
          <w:tcPr>
            <w:tcW w:w="1205" w:type="dxa"/>
            <w:tcBorders>
              <w:top w:val="nil"/>
              <w:left w:val="nil"/>
              <w:bottom w:val="single" w:sz="4" w:space="0" w:color="auto"/>
              <w:right w:val="nil"/>
            </w:tcBorders>
            <w:vAlign w:val="bottom"/>
          </w:tcPr>
          <w:p w:rsidR="008A0E04" w:rsidRPr="007D7F3B" w:rsidRDefault="008A0E04" w:rsidP="00B9305A">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151352,0</w:t>
            </w:r>
          </w:p>
        </w:tc>
        <w:tc>
          <w:tcPr>
            <w:tcW w:w="1205" w:type="dxa"/>
            <w:tcBorders>
              <w:top w:val="nil"/>
              <w:left w:val="nil"/>
              <w:bottom w:val="single" w:sz="4" w:space="0" w:color="auto"/>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59,8</w:t>
            </w:r>
          </w:p>
        </w:tc>
        <w:tc>
          <w:tcPr>
            <w:tcW w:w="992" w:type="dxa"/>
            <w:tcBorders>
              <w:top w:val="nil"/>
              <w:left w:val="nil"/>
              <w:bottom w:val="single" w:sz="4" w:space="0" w:color="auto"/>
              <w:right w:val="nil"/>
            </w:tcBorders>
            <w:vAlign w:val="bottom"/>
          </w:tcPr>
          <w:p w:rsidR="008A0E04" w:rsidRPr="007D7F3B" w:rsidRDefault="008A0E04" w:rsidP="00B9305A">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52,2</w:t>
            </w:r>
          </w:p>
        </w:tc>
        <w:tc>
          <w:tcPr>
            <w:tcW w:w="2552" w:type="dxa"/>
            <w:tcBorders>
              <w:top w:val="nil"/>
              <w:left w:val="nil"/>
              <w:bottom w:val="single" w:sz="4" w:space="0" w:color="auto"/>
              <w:right w:val="nil"/>
            </w:tcBorders>
            <w:vAlign w:val="bottom"/>
          </w:tcPr>
          <w:p w:rsidR="008A0E04" w:rsidRDefault="008A0E04" w:rsidP="008A0E04">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8A0E04" w:rsidRPr="00CC7572" w:rsidRDefault="008A0E04" w:rsidP="008A0E04">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8A0E04" w:rsidRDefault="008A0E04" w:rsidP="008A0E04"/>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8A0E04" w:rsidRPr="006E6027" w:rsidTr="00B9305A">
        <w:trPr>
          <w:trHeight w:val="2875"/>
        </w:trPr>
        <w:tc>
          <w:tcPr>
            <w:tcW w:w="4677" w:type="dxa"/>
          </w:tcPr>
          <w:p w:rsidR="008A0E04" w:rsidRDefault="008A0E04" w:rsidP="00B9305A">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9,2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азайып 10755712,0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75,5 пайызын түздү.</w:t>
            </w:r>
            <w:r>
              <w:rPr>
                <w:rFonts w:ascii="Times New Roman UniToktom" w:hAnsi="Times New Roman UniToktom" w:cs="Times New Roman UniToktom"/>
                <w:sz w:val="24"/>
              </w:rPr>
              <w:t xml:space="preserve"> </w:t>
            </w:r>
          </w:p>
          <w:p w:rsidR="008A0E04" w:rsidRPr="001060BE" w:rsidRDefault="008A0E04" w:rsidP="00B9305A">
            <w:pPr>
              <w:pStyle w:val="23"/>
              <w:jc w:val="both"/>
              <w:rPr>
                <w:rFonts w:ascii="Times New Roman UniToktom" w:hAnsi="Times New Roman UniToktom" w:cs="Times New Roman UniToktom"/>
                <w:sz w:val="24"/>
              </w:rPr>
            </w:pPr>
          </w:p>
        </w:tc>
        <w:tc>
          <w:tcPr>
            <w:tcW w:w="4820" w:type="dxa"/>
          </w:tcPr>
          <w:p w:rsidR="008A0E04" w:rsidRPr="005B3824"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10755712,0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9,2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 xml:space="preserve">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rPr>
              <w:t xml:space="preserve">75,5 </w:t>
            </w:r>
            <w:r w:rsidRPr="00F10157">
              <w:rPr>
                <w:rFonts w:ascii="Times New Roman UniToktom" w:hAnsi="Times New Roman UniToktom" w:cs="Times New Roman UniToktom"/>
                <w:i/>
                <w:sz w:val="24"/>
              </w:rPr>
              <w:t>процента.</w:t>
            </w:r>
          </w:p>
        </w:tc>
      </w:tr>
      <w:tr w:rsidR="008A0E04" w:rsidRPr="006E6027" w:rsidTr="00B9305A">
        <w:tc>
          <w:tcPr>
            <w:tcW w:w="4677" w:type="dxa"/>
          </w:tcPr>
          <w:p w:rsidR="008A0E04" w:rsidRDefault="008A0E04" w:rsidP="00B9305A">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2895122,0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8A0E04" w:rsidRDefault="008A0E04" w:rsidP="00B9305A">
            <w:pPr>
              <w:pStyle w:val="23"/>
              <w:ind w:firstLine="720"/>
              <w:jc w:val="both"/>
              <w:rPr>
                <w:rFonts w:ascii="Times New Roman UniToktom" w:hAnsi="Times New Roman UniToktom" w:cs="Times New Roman UniToktom"/>
                <w:sz w:val="24"/>
              </w:rPr>
            </w:pPr>
          </w:p>
        </w:tc>
        <w:tc>
          <w:tcPr>
            <w:tcW w:w="4820" w:type="dxa"/>
          </w:tcPr>
          <w:p w:rsidR="008A0E04"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rPr>
              <w:t>2895122,0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Негосударственный сектор занимает в торговле доминирующее положение, а его удельный вес в общем объеме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8A0E04" w:rsidRPr="006E6027" w:rsidTr="00B9305A">
        <w:tc>
          <w:tcPr>
            <w:tcW w:w="4677" w:type="dxa"/>
          </w:tcPr>
          <w:p w:rsidR="008A0E04" w:rsidRPr="000A3B52" w:rsidRDefault="008A0E04" w:rsidP="00B9305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айларынын-бештин айында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8A0E04" w:rsidRPr="0021163E" w:rsidRDefault="008A0E04" w:rsidP="00B9305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-декабре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8A0E04" w:rsidRPr="005B3824" w:rsidRDefault="008A0E04" w:rsidP="008A0E04">
      <w:pPr>
        <w:pStyle w:val="23"/>
        <w:ind w:firstLine="720"/>
        <w:jc w:val="both"/>
        <w:rPr>
          <w:rFonts w:ascii="Times New Roman UniToktom" w:hAnsi="Times New Roman UniToktom" w:cs="Times New Roman UniToktom"/>
          <w:sz w:val="24"/>
        </w:rPr>
      </w:pPr>
    </w:p>
    <w:p w:rsidR="00FC3B37" w:rsidRPr="005C3BC8" w:rsidRDefault="00FC3B37">
      <w:pPr>
        <w:widowControl/>
        <w:autoSpaceDE/>
        <w:autoSpaceDN/>
        <w:rPr>
          <w:rFonts w:ascii="Times New Roman UniToktom" w:hAnsi="Times New Roman UniToktom" w:cs="Times New Roman UniToktom"/>
          <w:b/>
          <w:sz w:val="24"/>
          <w:highlight w:val="yellow"/>
        </w:rPr>
      </w:pPr>
    </w:p>
    <w:p w:rsidR="002A6396" w:rsidRPr="005C3BC8" w:rsidRDefault="002A6396">
      <w:pPr>
        <w:widowControl/>
        <w:autoSpaceDE/>
        <w:autoSpaceDN/>
        <w:rPr>
          <w:rFonts w:ascii="Times New Roman UniToktom" w:hAnsi="Times New Roman UniToktom" w:cs="Times New Roman UniToktom"/>
          <w:b/>
          <w:sz w:val="24"/>
          <w:highlight w:val="yellow"/>
        </w:rPr>
      </w:pPr>
    </w:p>
    <w:p w:rsidR="00703C65" w:rsidRPr="0046083D" w:rsidRDefault="00703C65">
      <w:pPr>
        <w:widowControl/>
        <w:autoSpaceDE/>
        <w:autoSpaceDN/>
        <w:rPr>
          <w:rFonts w:ascii="Times New Roman UniToktom" w:hAnsi="Times New Roman UniToktom" w:cs="Times New Roman UniToktom"/>
          <w:b/>
          <w:sz w:val="24"/>
          <w:highlight w:val="yellow"/>
        </w:rPr>
      </w:pPr>
    </w:p>
    <w:p w:rsidR="00B9305A" w:rsidRPr="0046083D" w:rsidRDefault="00B9305A">
      <w:pPr>
        <w:widowControl/>
        <w:autoSpaceDE/>
        <w:autoSpaceDN/>
        <w:rPr>
          <w:rFonts w:ascii="Times New Roman UniToktom" w:hAnsi="Times New Roman UniToktom" w:cs="Times New Roman UniToktom"/>
          <w:b/>
          <w:sz w:val="24"/>
          <w:highlight w:val="yellow"/>
        </w:rPr>
      </w:pPr>
    </w:p>
    <w:p w:rsidR="00B9305A" w:rsidRPr="0046083D" w:rsidRDefault="00B9305A">
      <w:pPr>
        <w:widowControl/>
        <w:autoSpaceDE/>
        <w:autoSpaceDN/>
        <w:rPr>
          <w:rFonts w:ascii="Times New Roman UniToktom" w:hAnsi="Times New Roman UniToktom" w:cs="Times New Roman UniToktom"/>
          <w:b/>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30603F" w:rsidRPr="005C3BC8" w:rsidTr="00C74B50">
        <w:tc>
          <w:tcPr>
            <w:tcW w:w="4677" w:type="dxa"/>
          </w:tcPr>
          <w:p w:rsidR="0030603F" w:rsidRPr="00C7528C" w:rsidRDefault="00EB05CE" w:rsidP="0030603F">
            <w:pPr>
              <w:pStyle w:val="a8"/>
              <w:ind w:firstLine="720"/>
              <w:jc w:val="both"/>
              <w:rPr>
                <w:rFonts w:ascii="Times New Roman UniToktom" w:hAnsi="Times New Roman UniToktom" w:cs="Times New Roman UniToktom"/>
                <w:sz w:val="24"/>
                <w:lang w:val="ky-KG"/>
              </w:rPr>
            </w:pPr>
            <w:r w:rsidRPr="005C3BC8">
              <w:rPr>
                <w:rFonts w:ascii="Times New Roman UniToktom" w:hAnsi="Times New Roman UniToktom" w:cs="Times New Roman UniToktom"/>
                <w:b/>
                <w:sz w:val="24"/>
                <w:highlight w:val="yellow"/>
              </w:rPr>
              <w:br w:type="page"/>
            </w:r>
            <w:r w:rsidR="0030603F" w:rsidRPr="00C7528C">
              <w:rPr>
                <w:rFonts w:ascii="Times New Roman UniToktom" w:hAnsi="Times New Roman UniToktom" w:cs="Times New Roman UniToktom"/>
                <w:b/>
                <w:sz w:val="24"/>
                <w:szCs w:val="24"/>
                <w:lang w:val="ky-KG"/>
              </w:rPr>
              <w:t>ТЕЙЛӨӨ РЫНОГУ.</w:t>
            </w:r>
            <w:r w:rsidR="0030603F" w:rsidRPr="00C7528C">
              <w:rPr>
                <w:rFonts w:ascii="Times New Roman UniToktom" w:hAnsi="Times New Roman UniToktom" w:cs="Times New Roman UniToktom"/>
                <w:sz w:val="24"/>
                <w:szCs w:val="24"/>
                <w:lang w:val="ky-KG"/>
              </w:rPr>
              <w:t xml:space="preserve"> 20</w:t>
            </w:r>
            <w:r w:rsidR="0030603F">
              <w:rPr>
                <w:rFonts w:ascii="Times New Roman UniToktom" w:hAnsi="Times New Roman UniToktom" w:cs="Times New Roman UniToktom"/>
                <w:sz w:val="24"/>
                <w:szCs w:val="24"/>
                <w:lang w:val="ky-KG"/>
              </w:rPr>
              <w:t>20</w:t>
            </w:r>
            <w:r w:rsidR="0030603F" w:rsidRPr="00C7528C">
              <w:rPr>
                <w:rFonts w:ascii="Times New Roman UniToktom" w:hAnsi="Times New Roman UniToktom" w:cs="Times New Roman UniToktom"/>
                <w:sz w:val="24"/>
                <w:szCs w:val="24"/>
                <w:lang w:val="ky-KG"/>
              </w:rPr>
              <w:t xml:space="preserve">-жылдын үчтүн </w:t>
            </w:r>
            <w:r w:rsidR="0030603F">
              <w:rPr>
                <w:rFonts w:ascii="Times New Roman UniToktom" w:hAnsi="Times New Roman UniToktom" w:cs="Times New Roman UniToktom"/>
                <w:sz w:val="24"/>
                <w:szCs w:val="24"/>
                <w:lang w:val="ky-KG"/>
              </w:rPr>
              <w:t xml:space="preserve">айы-бештин </w:t>
            </w:r>
            <w:r w:rsidR="0030603F" w:rsidRPr="00C7528C">
              <w:rPr>
                <w:rFonts w:ascii="Times New Roman UniToktom" w:hAnsi="Times New Roman UniToktom" w:cs="Times New Roman UniToktom"/>
                <w:sz w:val="24"/>
                <w:szCs w:val="24"/>
                <w:lang w:val="ky-KG"/>
              </w:rPr>
              <w:t>ай</w:t>
            </w:r>
            <w:r w:rsidR="0030603F">
              <w:rPr>
                <w:rFonts w:ascii="Times New Roman UniToktom" w:hAnsi="Times New Roman UniToktom" w:cs="Times New Roman UniToktom"/>
                <w:sz w:val="24"/>
                <w:szCs w:val="24"/>
                <w:lang w:val="ky-KG"/>
              </w:rPr>
              <w:t>ларында</w:t>
            </w:r>
            <w:r w:rsidR="0030603F" w:rsidRPr="00C7528C">
              <w:rPr>
                <w:rFonts w:ascii="Times New Roman UniToktom" w:hAnsi="Times New Roman UniToktom" w:cs="Times New Roman UniToktom"/>
                <w:sz w:val="24"/>
                <w:szCs w:val="24"/>
                <w:lang w:val="ky-KG"/>
              </w:rPr>
              <w:t xml:space="preserve"> карата чарба жүргүзүүчү субъектилер (юридикалык мекемелер жана жеке адамдар) тарабынан </w:t>
            </w:r>
            <w:r w:rsidR="0030603F">
              <w:rPr>
                <w:rFonts w:ascii="Times New Roman UniToktom" w:hAnsi="Times New Roman UniToktom" w:cs="Times New Roman UniToktom"/>
                <w:sz w:val="24"/>
                <w:szCs w:val="24"/>
                <w:lang w:val="ky-KG"/>
              </w:rPr>
              <w:t>14279993,0</w:t>
            </w:r>
            <w:r w:rsidR="0030603F"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sidR="0030603F">
              <w:rPr>
                <w:rFonts w:ascii="Times New Roman UniToktom" w:hAnsi="Times New Roman UniToktom" w:cs="Times New Roman UniToktom"/>
                <w:sz w:val="24"/>
                <w:szCs w:val="24"/>
                <w:lang w:val="ky-KG"/>
              </w:rPr>
              <w:t>19</w:t>
            </w:r>
            <w:r w:rsidR="0030603F" w:rsidRPr="00C7528C">
              <w:rPr>
                <w:rFonts w:ascii="Times New Roman UniToktom" w:hAnsi="Times New Roman UniToktom" w:cs="Times New Roman UniToktom"/>
                <w:sz w:val="24"/>
                <w:szCs w:val="24"/>
                <w:lang w:val="ky-KG"/>
              </w:rPr>
              <w:t xml:space="preserve">-жылга салыштырмалуу  </w:t>
            </w:r>
            <w:r w:rsidR="0030603F">
              <w:rPr>
                <w:rFonts w:ascii="Times New Roman UniToktom" w:hAnsi="Times New Roman UniToktom" w:cs="Times New Roman UniToktom"/>
                <w:sz w:val="24"/>
                <w:szCs w:val="24"/>
                <w:lang w:val="ky-KG"/>
              </w:rPr>
              <w:t>18,9</w:t>
            </w:r>
            <w:r w:rsidR="0030603F" w:rsidRPr="00C7528C">
              <w:rPr>
                <w:rFonts w:ascii="Times New Roman UniToktom" w:hAnsi="Times New Roman UniToktom" w:cs="Times New Roman UniToktom"/>
                <w:sz w:val="24"/>
                <w:szCs w:val="24"/>
                <w:lang w:val="ky-KG"/>
              </w:rPr>
              <w:t xml:space="preserve"> пайызга</w:t>
            </w:r>
            <w:r w:rsidR="0030603F">
              <w:rPr>
                <w:rFonts w:ascii="Times New Roman UniToktom" w:hAnsi="Times New Roman UniToktom" w:cs="Times New Roman UniToktom"/>
                <w:sz w:val="24"/>
                <w:szCs w:val="24"/>
                <w:lang w:val="ky-KG"/>
              </w:rPr>
              <w:t xml:space="preserve"> азайган</w:t>
            </w:r>
            <w:r w:rsidR="0030603F" w:rsidRPr="0052346C">
              <w:rPr>
                <w:rFonts w:ascii="Times New Roman UniToktom" w:hAnsi="Times New Roman UniToktom" w:cs="Times New Roman UniToktom"/>
                <w:sz w:val="24"/>
                <w:szCs w:val="24"/>
                <w:lang w:val="ky-KG"/>
              </w:rPr>
              <w:t>.</w:t>
            </w:r>
            <w:r w:rsidR="0030603F" w:rsidRPr="00C7528C">
              <w:rPr>
                <w:rFonts w:ascii="Times New Roman UniToktom" w:hAnsi="Times New Roman UniToktom" w:cs="Times New Roman UniToktom"/>
                <w:sz w:val="24"/>
                <w:szCs w:val="24"/>
                <w:lang w:val="ky-KG"/>
              </w:rPr>
              <w:t xml:space="preserve"> Тейлөөлөрдүн көлөмү салыштырылуучу баа менен алганда облустун баардык райондорунда жана  Талас шаарында өткөн жылга салыштырмалуу</w:t>
            </w:r>
            <w:r w:rsidR="0030603F">
              <w:rPr>
                <w:rFonts w:ascii="Times New Roman UniToktom" w:hAnsi="Times New Roman UniToktom" w:cs="Times New Roman UniToktom"/>
                <w:sz w:val="24"/>
                <w:szCs w:val="24"/>
                <w:lang w:val="ky-KG"/>
              </w:rPr>
              <w:t xml:space="preserve"> </w:t>
            </w:r>
            <w:r w:rsidR="0030603F" w:rsidRPr="0052346C">
              <w:rPr>
                <w:rFonts w:ascii="Times New Roman UniToktom" w:hAnsi="Times New Roman UniToktom" w:cs="Times New Roman UniToktom"/>
                <w:sz w:val="24"/>
                <w:szCs w:val="24"/>
                <w:lang w:val="ky-KG"/>
              </w:rPr>
              <w:t>төмөндөгөн.</w:t>
            </w:r>
          </w:p>
        </w:tc>
        <w:tc>
          <w:tcPr>
            <w:tcW w:w="4820" w:type="dxa"/>
          </w:tcPr>
          <w:p w:rsidR="0030603F" w:rsidRPr="0021163E" w:rsidRDefault="0030603F" w:rsidP="0030603F">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w:t>
            </w:r>
            <w:r w:rsidRPr="0030603F">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дека</w:t>
            </w:r>
            <w:r>
              <w:rPr>
                <w:rFonts w:ascii="Times New Roman UniToktom" w:hAnsi="Times New Roman UniToktom" w:cs="Times New Roman UniToktom"/>
                <w:i/>
                <w:sz w:val="24"/>
              </w:rPr>
              <w:t>бре</w:t>
            </w:r>
            <w:r w:rsidRPr="0030603F">
              <w:rPr>
                <w:rFonts w:ascii="Times New Roman UniToktom" w:hAnsi="Times New Roman UniToktom" w:cs="Times New Roman UniToktom"/>
                <w:i/>
                <w:sz w:val="24"/>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w:t>
            </w:r>
            <w:r w:rsidRPr="00A22D81">
              <w:rPr>
                <w:rFonts w:ascii="Times New Roman UniToktom" w:hAnsi="Times New Roman UniToktom" w:cs="Times New Roman UniToktom"/>
                <w:i/>
                <w:sz w:val="24"/>
              </w:rPr>
              <w:t>и</w:t>
            </w:r>
            <w:r w:rsidRPr="00A22D81">
              <w:rPr>
                <w:rFonts w:ascii="Times New Roman UniToktom" w:hAnsi="Times New Roman UniToktom" w:cs="Times New Roman UniToktom"/>
                <w:i/>
                <w:sz w:val="24"/>
              </w:rPr>
              <w:t xml:space="preserve">ми и физическими лицами) был оказан на сумму </w:t>
            </w:r>
            <w:r>
              <w:rPr>
                <w:rFonts w:ascii="Times New Roman UniToktom" w:hAnsi="Times New Roman UniToktom" w:cs="Times New Roman UniToktom"/>
                <w:i/>
                <w:sz w:val="24"/>
                <w:lang w:val="ky-KG"/>
              </w:rPr>
              <w:t>14279993,0</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меньше</w:t>
            </w:r>
            <w:r w:rsidRPr="0021163E">
              <w:rPr>
                <w:rFonts w:ascii="Times New Roman UniToktom" w:hAnsi="Times New Roman UniToktom" w:cs="Times New Roman UniToktom"/>
                <w:i/>
                <w:sz w:val="24"/>
              </w:rPr>
              <w:t xml:space="preserve"> в сопоставимых ц</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 xml:space="preserve">18,9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уменьшились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w:t>
            </w:r>
            <w:r>
              <w:rPr>
                <w:rFonts w:ascii="Times New Roman UniToktom" w:hAnsi="Times New Roman UniToktom" w:cs="Times New Roman UniToktom"/>
                <w:i/>
                <w:sz w:val="24"/>
                <w:lang w:val="ky-KG"/>
              </w:rPr>
              <w:t>ороду Талас.</w:t>
            </w:r>
          </w:p>
          <w:p w:rsidR="0030603F" w:rsidRPr="005B3824" w:rsidRDefault="0030603F" w:rsidP="0030603F">
            <w:pPr>
              <w:pStyle w:val="23"/>
              <w:ind w:firstLine="720"/>
              <w:jc w:val="both"/>
              <w:rPr>
                <w:rFonts w:ascii="Times New Roman UniToktom" w:hAnsi="Times New Roman UniToktom" w:cs="Times New Roman UniToktom"/>
                <w:i/>
                <w:sz w:val="24"/>
              </w:rPr>
            </w:pPr>
          </w:p>
        </w:tc>
      </w:tr>
    </w:tbl>
    <w:p w:rsidR="00B9305A" w:rsidRDefault="00B9305A" w:rsidP="00D751EF">
      <w:pPr>
        <w:pStyle w:val="23"/>
        <w:ind w:firstLine="720"/>
        <w:jc w:val="both"/>
        <w:rPr>
          <w:rFonts w:ascii="Times New Roman UniToktom" w:hAnsi="Times New Roman UniToktom" w:cs="Times New Roman UniToktom"/>
          <w:sz w:val="24"/>
          <w:highlight w:val="yellow"/>
        </w:rPr>
      </w:pPr>
    </w:p>
    <w:p w:rsidR="00B9305A" w:rsidRDefault="00B9305A">
      <w:pPr>
        <w:widowControl/>
        <w:autoSpaceDE/>
        <w:autoSpaceDN/>
        <w:rPr>
          <w:rFonts w:ascii="Times New Roman UniToktom" w:hAnsi="Times New Roman UniToktom" w:cs="Times New Roman UniToktom"/>
          <w:sz w:val="24"/>
          <w:highlight w:val="yellow"/>
        </w:rPr>
      </w:pPr>
      <w:r>
        <w:rPr>
          <w:rFonts w:ascii="Times New Roman UniToktom" w:hAnsi="Times New Roman UniToktom" w:cs="Times New Roman UniToktom"/>
          <w:sz w:val="24"/>
          <w:highlight w:val="yellow"/>
        </w:rPr>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30603F" w:rsidRPr="005C3BC8" w:rsidTr="00C74B50">
        <w:tc>
          <w:tcPr>
            <w:tcW w:w="4712" w:type="dxa"/>
          </w:tcPr>
          <w:p w:rsidR="0030603F" w:rsidRDefault="0030603F" w:rsidP="0030603F">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lastRenderedPageBreak/>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Pr="00DD5C45">
              <w:rPr>
                <w:rFonts w:ascii="Times New Roman UniToktom" w:hAnsi="Times New Roman UniToktom" w:cs="Times New Roman UniToktom"/>
                <w:b/>
                <w:sz w:val="24"/>
                <w:szCs w:val="24"/>
                <w:lang w:val="ky-KG"/>
              </w:rPr>
              <w:t>ай</w:t>
            </w:r>
            <w:r>
              <w:rPr>
                <w:rFonts w:ascii="Times New Roman UniToktom" w:hAnsi="Times New Roman UniToktom" w:cs="Times New Roman UniToktom"/>
                <w:b/>
                <w:sz w:val="24"/>
                <w:szCs w:val="24"/>
                <w:lang w:val="ky-KG"/>
              </w:rPr>
              <w:t>ы-бештин айларында карата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30603F" w:rsidRPr="00696F43" w:rsidRDefault="0030603F" w:rsidP="0030603F">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w:t>
            </w:r>
            <w:r w:rsidRPr="0021163E">
              <w:rPr>
                <w:rFonts w:ascii="Times New Roman UniToktom" w:hAnsi="Times New Roman UniToktom" w:cs="Times New Roman UniToktom"/>
                <w:b/>
                <w:i/>
                <w:sz w:val="24"/>
              </w:rPr>
              <w:t>о</w:t>
            </w:r>
            <w:r w:rsidRPr="0021163E">
              <w:rPr>
                <w:rFonts w:ascii="Times New Roman UniToktom" w:hAnsi="Times New Roman UniToktom" w:cs="Times New Roman UniToktom"/>
                <w:b/>
                <w:i/>
                <w:sz w:val="24"/>
              </w:rPr>
              <w:t xml:space="preserve">номической деятельности за </w:t>
            </w:r>
            <w:r>
              <w:rPr>
                <w:rFonts w:ascii="Times New Roman UniToktom" w:hAnsi="Times New Roman UniToktom" w:cs="Times New Roman UniToktom"/>
                <w:b/>
                <w:i/>
                <w:sz w:val="24"/>
              </w:rPr>
              <w:t xml:space="preserve">январь- </w:t>
            </w:r>
            <w:r>
              <w:rPr>
                <w:rFonts w:ascii="Times New Roman UniToktom" w:hAnsi="Times New Roman UniToktom" w:cs="Times New Roman UniToktom"/>
                <w:b/>
                <w:i/>
                <w:sz w:val="24"/>
                <w:lang w:val="ky-KG"/>
              </w:rPr>
              <w:t>декабрь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000A4331" w:rsidRPr="000A4331">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года.</w:t>
            </w:r>
          </w:p>
        </w:tc>
      </w:tr>
    </w:tbl>
    <w:p w:rsidR="0030603F" w:rsidRPr="003A3F27" w:rsidRDefault="0030603F" w:rsidP="0030603F">
      <w:pPr>
        <w:pStyle w:val="23"/>
        <w:ind w:firstLine="708"/>
        <w:jc w:val="both"/>
        <w:rPr>
          <w:rFonts w:ascii="Times New Roman UniToktom" w:hAnsi="Times New Roman UniToktom" w:cs="Times New Roman UniToktom"/>
          <w:b/>
          <w:sz w:val="24"/>
          <w:szCs w:val="24"/>
          <w:lang w:val="ky-KG"/>
        </w:rPr>
      </w:pPr>
    </w:p>
    <w:tbl>
      <w:tblPr>
        <w:tblW w:w="9781" w:type="dxa"/>
        <w:tblLayout w:type="fixed"/>
        <w:tblCellMar>
          <w:left w:w="70" w:type="dxa"/>
          <w:right w:w="70" w:type="dxa"/>
        </w:tblCellMar>
        <w:tblLook w:val="0000" w:firstRow="0" w:lastRow="0" w:firstColumn="0" w:lastColumn="0" w:noHBand="0" w:noVBand="0"/>
      </w:tblPr>
      <w:tblGrid>
        <w:gridCol w:w="2410"/>
        <w:gridCol w:w="1418"/>
        <w:gridCol w:w="1276"/>
        <w:gridCol w:w="1205"/>
        <w:gridCol w:w="1205"/>
        <w:gridCol w:w="2267"/>
      </w:tblGrid>
      <w:tr w:rsidR="0030603F" w:rsidRPr="00E91117" w:rsidTr="0030603F">
        <w:trPr>
          <w:cantSplit/>
          <w:tblHeader/>
        </w:trPr>
        <w:tc>
          <w:tcPr>
            <w:tcW w:w="2410" w:type="dxa"/>
            <w:vMerge w:val="restart"/>
            <w:tcBorders>
              <w:top w:val="single" w:sz="12" w:space="0" w:color="auto"/>
              <w:bottom w:val="single" w:sz="12" w:space="0" w:color="auto"/>
            </w:tcBorders>
          </w:tcPr>
          <w:p w:rsidR="0030603F" w:rsidRPr="00696F43" w:rsidRDefault="0030603F" w:rsidP="0030603F">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694" w:type="dxa"/>
            <w:gridSpan w:val="2"/>
            <w:tcBorders>
              <w:top w:val="single" w:sz="12" w:space="0" w:color="auto"/>
              <w:bottom w:val="single" w:sz="12" w:space="0" w:color="auto"/>
            </w:tcBorders>
            <w:vAlign w:val="center"/>
          </w:tcPr>
          <w:p w:rsidR="0030603F" w:rsidRDefault="0030603F" w:rsidP="0030603F">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 бештин</w:t>
            </w:r>
          </w:p>
          <w:p w:rsidR="0030603F" w:rsidRDefault="0030603F" w:rsidP="0030603F">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айларында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30603F" w:rsidRDefault="0030603F" w:rsidP="0030603F">
            <w:pPr>
              <w:widowControl/>
              <w:jc w:val="center"/>
              <w:rPr>
                <w:rFonts w:ascii="Times New Roman UniToktom" w:hAnsi="Times New Roman UniToktom" w:cs="Times New Roman UniToktom"/>
                <w:i/>
                <w:sz w:val="18"/>
                <w:szCs w:val="18"/>
                <w:lang w:val="ky-KG"/>
              </w:rPr>
            </w:pPr>
            <w:r>
              <w:rPr>
                <w:rFonts w:ascii="Times New Roman UniToktom" w:hAnsi="Times New Roman UniToktom" w:cs="Times New Roman UniToktom"/>
                <w:sz w:val="18"/>
                <w:szCs w:val="18"/>
                <w:lang w:val="ky-KG"/>
              </w:rPr>
              <w:t>Январь-</w:t>
            </w: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sz w:val="18"/>
                <w:szCs w:val="18"/>
                <w:lang w:val="ky-KG"/>
              </w:rPr>
              <w:t>декабрь</w:t>
            </w:r>
          </w:p>
          <w:p w:rsidR="0030603F" w:rsidRPr="005B3824" w:rsidRDefault="0030603F" w:rsidP="0030603F">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30603F" w:rsidRPr="001F63C6" w:rsidRDefault="0030603F" w:rsidP="0030603F">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30603F" w:rsidRPr="001F63C6" w:rsidRDefault="0030603F" w:rsidP="0030603F">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30603F" w:rsidRDefault="0030603F" w:rsidP="0030603F">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30603F" w:rsidRPr="00E91117" w:rsidRDefault="0030603F" w:rsidP="0030603F">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i/>
                <w:sz w:val="18"/>
                <w:szCs w:val="18"/>
                <w:lang w:val="ky-KG"/>
              </w:rPr>
              <w:t xml:space="preserve"> </w:t>
            </w:r>
            <w:r w:rsidRPr="00E91117">
              <w:rPr>
                <w:rFonts w:ascii="Times New Roman UniToktom" w:hAnsi="Times New Roman UniToktom" w:cs="Times New Roman UniToktom"/>
                <w:i/>
                <w:sz w:val="18"/>
                <w:szCs w:val="18"/>
                <w:lang w:val="ky-KG"/>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30603F" w:rsidRPr="00696F43" w:rsidRDefault="0030603F" w:rsidP="0030603F">
            <w:pPr>
              <w:widowControl/>
              <w:jc w:val="center"/>
              <w:rPr>
                <w:rFonts w:ascii="Times New Roman UniToktom" w:hAnsi="Times New Roman UniToktom" w:cs="Times New Roman UniToktom"/>
                <w:sz w:val="18"/>
                <w:szCs w:val="18"/>
                <w:lang w:val="ky-KG"/>
              </w:rPr>
            </w:pPr>
          </w:p>
        </w:tc>
      </w:tr>
      <w:tr w:rsidR="0030603F" w:rsidRPr="00696F43" w:rsidTr="0030603F">
        <w:trPr>
          <w:trHeight w:val="545"/>
          <w:tblHeader/>
        </w:trPr>
        <w:tc>
          <w:tcPr>
            <w:tcW w:w="2410" w:type="dxa"/>
            <w:vMerge/>
            <w:tcBorders>
              <w:top w:val="single" w:sz="12" w:space="0" w:color="auto"/>
              <w:bottom w:val="single" w:sz="12" w:space="0" w:color="auto"/>
            </w:tcBorders>
          </w:tcPr>
          <w:p w:rsidR="0030603F" w:rsidRPr="00E91117" w:rsidRDefault="0030603F" w:rsidP="0030603F">
            <w:pPr>
              <w:widowControl/>
              <w:rPr>
                <w:rFonts w:ascii="Times New Roman UniToktom" w:hAnsi="Times New Roman UniToktom" w:cs="Times New Roman UniToktom"/>
                <w:sz w:val="18"/>
                <w:szCs w:val="18"/>
                <w:lang w:val="ky-KG"/>
              </w:rPr>
            </w:pPr>
          </w:p>
        </w:tc>
        <w:tc>
          <w:tcPr>
            <w:tcW w:w="1418" w:type="dxa"/>
            <w:tcBorders>
              <w:top w:val="single" w:sz="12" w:space="0" w:color="auto"/>
              <w:bottom w:val="single" w:sz="12" w:space="0" w:color="auto"/>
            </w:tcBorders>
            <w:vAlign w:val="center"/>
          </w:tcPr>
          <w:p w:rsidR="0030603F" w:rsidRPr="00E91117" w:rsidRDefault="0030603F" w:rsidP="0030603F">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19</w:t>
            </w:r>
            <w:r w:rsidRPr="00E91117">
              <w:rPr>
                <w:rFonts w:ascii="Times New Roman UniToktom" w:hAnsi="Times New Roman UniToktom" w:cs="Times New Roman UniToktom"/>
                <w:lang w:val="ky-KG"/>
              </w:rPr>
              <w:t xml:space="preserve"> </w:t>
            </w:r>
          </w:p>
        </w:tc>
        <w:tc>
          <w:tcPr>
            <w:tcW w:w="1276" w:type="dxa"/>
            <w:tcBorders>
              <w:top w:val="single" w:sz="12" w:space="0" w:color="auto"/>
              <w:bottom w:val="single" w:sz="12" w:space="0" w:color="auto"/>
            </w:tcBorders>
            <w:vAlign w:val="center"/>
          </w:tcPr>
          <w:p w:rsidR="0030603F" w:rsidRPr="00B61A15" w:rsidRDefault="0030603F" w:rsidP="0030603F">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30603F" w:rsidRPr="00E91117" w:rsidRDefault="0030603F" w:rsidP="0030603F">
            <w:pPr>
              <w:widowControl/>
              <w:jc w:val="center"/>
              <w:rPr>
                <w:rFonts w:ascii="Times New Roman UniToktom" w:hAnsi="Times New Roman UniToktom" w:cs="Times New Roman UniToktom"/>
                <w:sz w:val="18"/>
                <w:szCs w:val="18"/>
                <w:lang w:val="ky-KG"/>
              </w:rPr>
            </w:pPr>
            <w:r w:rsidRPr="00E91117">
              <w:rPr>
                <w:rFonts w:ascii="Times New Roman UniToktom" w:hAnsi="Times New Roman UniToktom" w:cs="Times New Roman UniToktom"/>
                <w:sz w:val="18"/>
                <w:szCs w:val="18"/>
                <w:lang w:val="ky-KG"/>
              </w:rPr>
              <w:t xml:space="preserve">Аныкталган баа менен / </w:t>
            </w:r>
            <w:r w:rsidRPr="00E91117">
              <w:rPr>
                <w:rFonts w:ascii="Times New Roman UniToktom" w:hAnsi="Times New Roman UniToktom" w:cs="Times New Roman UniToktom"/>
                <w:i/>
                <w:sz w:val="18"/>
                <w:szCs w:val="18"/>
                <w:lang w:val="ky-KG"/>
              </w:rPr>
              <w:t>Фактичес-ких цен</w:t>
            </w:r>
          </w:p>
        </w:tc>
        <w:tc>
          <w:tcPr>
            <w:tcW w:w="1205" w:type="dxa"/>
            <w:tcBorders>
              <w:top w:val="single" w:sz="12" w:space="0" w:color="auto"/>
              <w:bottom w:val="single" w:sz="12" w:space="0" w:color="auto"/>
            </w:tcBorders>
            <w:vAlign w:val="center"/>
          </w:tcPr>
          <w:p w:rsidR="0030603F" w:rsidRPr="005E23B2" w:rsidRDefault="0030603F" w:rsidP="0030603F">
            <w:pPr>
              <w:widowControl/>
              <w:jc w:val="center"/>
              <w:rPr>
                <w:rFonts w:ascii="Times New Roman UniToktom" w:hAnsi="Times New Roman UniToktom" w:cs="Times New Roman UniToktom"/>
                <w:sz w:val="18"/>
                <w:szCs w:val="18"/>
              </w:rPr>
            </w:pPr>
            <w:r w:rsidRPr="00E91117">
              <w:rPr>
                <w:rFonts w:ascii="Times New Roman UniToktom" w:hAnsi="Times New Roman UniToktom" w:cs="Times New Roman UniToktom"/>
                <w:sz w:val="18"/>
                <w:szCs w:val="18"/>
                <w:lang w:val="ky-KG"/>
              </w:rPr>
              <w:t>Салыштыр</w:t>
            </w:r>
            <w:r w:rsidRPr="00E91117">
              <w:rPr>
                <w:rFonts w:ascii="Times New Roman UniToktom" w:hAnsi="Times New Roman UniToktom" w:cs="Times New Roman UniToktom"/>
                <w:sz w:val="18"/>
                <w:szCs w:val="18"/>
                <w:lang w:val="ky-KG"/>
              </w:rPr>
              <w:t>ы</w:t>
            </w:r>
            <w:r w:rsidRPr="00E91117">
              <w:rPr>
                <w:rFonts w:ascii="Times New Roman UniToktom" w:hAnsi="Times New Roman UniToktom" w:cs="Times New Roman UniToktom"/>
                <w:sz w:val="18"/>
                <w:szCs w:val="18"/>
                <w:lang w:val="ky-KG"/>
              </w:rPr>
              <w:t>л</w:t>
            </w:r>
            <w:r w:rsidRPr="005E23B2">
              <w:rPr>
                <w:rFonts w:ascii="Times New Roman UniToktom" w:hAnsi="Times New Roman UniToktom" w:cs="Times New Roman UniToktom"/>
                <w:sz w:val="18"/>
                <w:szCs w:val="18"/>
              </w:rPr>
              <w:t xml:space="preserve">уучу баа менен / </w:t>
            </w:r>
          </w:p>
          <w:p w:rsidR="0030603F" w:rsidRPr="005E23B2" w:rsidRDefault="0030603F" w:rsidP="0030603F">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30603F" w:rsidRPr="00696F43" w:rsidRDefault="0030603F" w:rsidP="0030603F">
            <w:pPr>
              <w:widowControl/>
              <w:jc w:val="center"/>
              <w:rPr>
                <w:rFonts w:ascii="Times New Roman UniToktom" w:hAnsi="Times New Roman UniToktom" w:cs="Times New Roman UniToktom"/>
                <w:sz w:val="18"/>
                <w:szCs w:val="18"/>
              </w:rPr>
            </w:pPr>
          </w:p>
        </w:tc>
      </w:tr>
      <w:tr w:rsidR="0030603F" w:rsidRPr="004A0D14" w:rsidTr="0030603F">
        <w:tc>
          <w:tcPr>
            <w:tcW w:w="2410" w:type="dxa"/>
            <w:tcBorders>
              <w:top w:val="single" w:sz="12" w:space="0" w:color="auto"/>
            </w:tcBorders>
          </w:tcPr>
          <w:p w:rsidR="0030603F" w:rsidRPr="001C56E2" w:rsidRDefault="0030603F" w:rsidP="0030603F">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418" w:type="dxa"/>
            <w:tcBorders>
              <w:top w:val="single" w:sz="12" w:space="0" w:color="auto"/>
            </w:tcBorders>
            <w:vAlign w:val="bottom"/>
          </w:tcPr>
          <w:p w:rsidR="0030603F" w:rsidRPr="00265C2A" w:rsidRDefault="0030603F" w:rsidP="0030603F">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19276322,7,1</w:t>
            </w:r>
          </w:p>
        </w:tc>
        <w:tc>
          <w:tcPr>
            <w:tcW w:w="1276" w:type="dxa"/>
            <w:tcBorders>
              <w:top w:val="single" w:sz="12" w:space="0" w:color="auto"/>
            </w:tcBorders>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16598097,5</w:t>
            </w:r>
          </w:p>
        </w:tc>
        <w:tc>
          <w:tcPr>
            <w:tcW w:w="1205" w:type="dxa"/>
            <w:tcBorders>
              <w:top w:val="single" w:sz="12" w:space="0" w:color="auto"/>
            </w:tcBorders>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86,1</w:t>
            </w:r>
          </w:p>
        </w:tc>
        <w:tc>
          <w:tcPr>
            <w:tcW w:w="1205" w:type="dxa"/>
            <w:tcBorders>
              <w:top w:val="single" w:sz="12" w:space="0" w:color="auto"/>
            </w:tcBorders>
            <w:vAlign w:val="bottom"/>
          </w:tcPr>
          <w:p w:rsidR="0030603F" w:rsidRPr="00265C2A" w:rsidRDefault="0030603F" w:rsidP="0030603F">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82,3</w:t>
            </w:r>
          </w:p>
        </w:tc>
        <w:tc>
          <w:tcPr>
            <w:tcW w:w="2267" w:type="dxa"/>
            <w:tcBorders>
              <w:top w:val="single" w:sz="12" w:space="0" w:color="auto"/>
            </w:tcBorders>
          </w:tcPr>
          <w:p w:rsidR="0030603F" w:rsidRPr="001C56E2" w:rsidRDefault="0030603F" w:rsidP="0030603F">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30603F" w:rsidRPr="0083376C" w:rsidTr="0030603F">
        <w:tc>
          <w:tcPr>
            <w:tcW w:w="2410" w:type="dxa"/>
          </w:tcPr>
          <w:p w:rsidR="0030603F" w:rsidRPr="00696F43" w:rsidRDefault="0030603F" w:rsidP="0030603F">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418" w:type="dxa"/>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16493575,0</w:t>
            </w:r>
          </w:p>
        </w:tc>
        <w:tc>
          <w:tcPr>
            <w:tcW w:w="1276" w:type="dxa"/>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14279993,0</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86,6</w:t>
            </w:r>
          </w:p>
        </w:tc>
        <w:tc>
          <w:tcPr>
            <w:tcW w:w="1205" w:type="dxa"/>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81,1</w:t>
            </w:r>
          </w:p>
        </w:tc>
        <w:tc>
          <w:tcPr>
            <w:tcW w:w="2267" w:type="dxa"/>
          </w:tcPr>
          <w:p w:rsidR="0030603F" w:rsidRPr="00696F43" w:rsidRDefault="0030603F" w:rsidP="0030603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розничная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30603F" w:rsidRPr="004A0D14" w:rsidTr="0030603F">
        <w:tc>
          <w:tcPr>
            <w:tcW w:w="2410" w:type="dxa"/>
          </w:tcPr>
          <w:p w:rsidR="0030603F" w:rsidRDefault="0030603F" w:rsidP="0030603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30603F" w:rsidRPr="00696F43" w:rsidRDefault="0030603F" w:rsidP="0030603F">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418" w:type="dxa"/>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296047,0</w:t>
            </w:r>
          </w:p>
        </w:tc>
        <w:tc>
          <w:tcPr>
            <w:tcW w:w="1276" w:type="dxa"/>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169539,0</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57,3</w:t>
            </w:r>
          </w:p>
        </w:tc>
        <w:tc>
          <w:tcPr>
            <w:tcW w:w="1205" w:type="dxa"/>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50,5</w:t>
            </w:r>
          </w:p>
        </w:tc>
        <w:tc>
          <w:tcPr>
            <w:tcW w:w="2267" w:type="dxa"/>
          </w:tcPr>
          <w:p w:rsidR="0030603F" w:rsidRDefault="0030603F" w:rsidP="0030603F">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30603F" w:rsidRPr="00696F43" w:rsidRDefault="0030603F" w:rsidP="0030603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30603F" w:rsidRPr="004A0D14" w:rsidTr="0030603F">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30603F" w:rsidRPr="00696F43"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418"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521088,3</w:t>
            </w:r>
          </w:p>
        </w:tc>
        <w:tc>
          <w:tcPr>
            <w:tcW w:w="1276"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634180,4</w:t>
            </w:r>
          </w:p>
        </w:tc>
        <w:tc>
          <w:tcPr>
            <w:tcW w:w="1205" w:type="dxa"/>
            <w:shd w:val="clear" w:color="auto" w:fill="auto"/>
            <w:vAlign w:val="bottom"/>
          </w:tcPr>
          <w:p w:rsidR="0030603F" w:rsidRPr="00D6227E"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121,7</w:t>
            </w:r>
          </w:p>
        </w:tc>
        <w:tc>
          <w:tcPr>
            <w:tcW w:w="1205" w:type="dxa"/>
            <w:shd w:val="clear" w:color="auto" w:fill="auto"/>
            <w:vAlign w:val="bottom"/>
          </w:tcPr>
          <w:p w:rsidR="0030603F" w:rsidRPr="00400A60"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83,4</w:t>
            </w:r>
          </w:p>
        </w:tc>
        <w:tc>
          <w:tcPr>
            <w:tcW w:w="2267" w:type="dxa"/>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30603F" w:rsidRPr="004A0D14" w:rsidTr="0030603F">
        <w:tc>
          <w:tcPr>
            <w:tcW w:w="2410" w:type="dxa"/>
          </w:tcPr>
          <w:p w:rsidR="0030603F" w:rsidRPr="00696F43"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418"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49089,3</w:t>
            </w:r>
          </w:p>
        </w:tc>
        <w:tc>
          <w:tcPr>
            <w:tcW w:w="1276"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46063,1</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93,8</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95,0</w:t>
            </w:r>
          </w:p>
        </w:tc>
        <w:tc>
          <w:tcPr>
            <w:tcW w:w="2267" w:type="dxa"/>
          </w:tcPr>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30603F" w:rsidRPr="004A0D14" w:rsidTr="0030603F">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30603F" w:rsidRPr="00696F43" w:rsidRDefault="0030603F" w:rsidP="0030603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418"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1300697,5</w:t>
            </w:r>
          </w:p>
        </w:tc>
        <w:tc>
          <w:tcPr>
            <w:tcW w:w="1276"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1014570,7</w:t>
            </w:r>
          </w:p>
        </w:tc>
        <w:tc>
          <w:tcPr>
            <w:tcW w:w="1205" w:type="dxa"/>
            <w:shd w:val="clear" w:color="auto" w:fill="auto"/>
            <w:vAlign w:val="bottom"/>
          </w:tcPr>
          <w:p w:rsidR="0030603F" w:rsidRPr="00400A60"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78,0</w:t>
            </w:r>
          </w:p>
        </w:tc>
        <w:tc>
          <w:tcPr>
            <w:tcW w:w="1205" w:type="dxa"/>
            <w:shd w:val="clear" w:color="auto" w:fill="auto"/>
            <w:vAlign w:val="bottom"/>
          </w:tcPr>
          <w:p w:rsidR="0030603F" w:rsidRPr="00400A60"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2267" w:type="dxa"/>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30603F" w:rsidRPr="004A0D14" w:rsidTr="0030603F">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30603F" w:rsidRPr="00696F43"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r w:rsidRPr="00EF7975">
              <w:rPr>
                <w:rFonts w:ascii="Times New Roman UniToktom" w:hAnsi="Times New Roman UniToktom" w:cs="Times New Roman UniToktom"/>
                <w:sz w:val="18"/>
                <w:szCs w:val="18"/>
                <w:lang w:val="ky-KG"/>
              </w:rPr>
              <w:t xml:space="preserve"> </w:t>
            </w:r>
            <w:r w:rsidRPr="00EF7975">
              <w:rPr>
                <w:rFonts w:ascii="Times New Roman UniToktom" w:hAnsi="Times New Roman UniToktom" w:cs="Times New Roman UniToktom"/>
                <w:sz w:val="22"/>
                <w:szCs w:val="22"/>
                <w:lang w:val="ky-KG"/>
              </w:rPr>
              <w:t xml:space="preserve">/ </w:t>
            </w:r>
            <w:r>
              <w:rPr>
                <w:rFonts w:ascii="Times New Roman UniToktom" w:hAnsi="Times New Roman UniToktom" w:cs="Times New Roman UniToktom"/>
                <w:sz w:val="22"/>
                <w:szCs w:val="22"/>
                <w:lang w:val="ky-KG"/>
              </w:rPr>
              <w:t xml:space="preserve">                                                 </w:t>
            </w:r>
          </w:p>
        </w:tc>
        <w:tc>
          <w:tcPr>
            <w:tcW w:w="1418"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73635,0</w:t>
            </w:r>
          </w:p>
        </w:tc>
        <w:tc>
          <w:tcPr>
            <w:tcW w:w="1276"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50970,9</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69,2</w:t>
            </w:r>
          </w:p>
        </w:tc>
        <w:tc>
          <w:tcPr>
            <w:tcW w:w="1205" w:type="dxa"/>
            <w:shd w:val="clear" w:color="auto" w:fill="auto"/>
            <w:vAlign w:val="bottom"/>
          </w:tcPr>
          <w:p w:rsidR="0030603F" w:rsidRPr="00265C2A"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99,5</w:t>
            </w:r>
          </w:p>
        </w:tc>
        <w:tc>
          <w:tcPr>
            <w:tcW w:w="2267" w:type="dxa"/>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30603F" w:rsidRPr="00696F43" w:rsidRDefault="0030603F" w:rsidP="0030603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30603F" w:rsidRPr="004A0D14" w:rsidTr="0030603F">
        <w:tc>
          <w:tcPr>
            <w:tcW w:w="2410" w:type="dxa"/>
          </w:tcPr>
          <w:p w:rsidR="0030603F" w:rsidRPr="00696F43"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418" w:type="dxa"/>
            <w:shd w:val="clear" w:color="auto" w:fill="auto"/>
            <w:vAlign w:val="bottom"/>
          </w:tcPr>
          <w:p w:rsidR="0030603F" w:rsidRPr="00265C2A" w:rsidRDefault="0030603F" w:rsidP="0030603F">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65366,1</w:t>
            </w:r>
          </w:p>
        </w:tc>
        <w:tc>
          <w:tcPr>
            <w:tcW w:w="1276" w:type="dxa"/>
            <w:shd w:val="clear" w:color="auto" w:fill="auto"/>
            <w:vAlign w:val="bottom"/>
          </w:tcPr>
          <w:p w:rsidR="0030603F" w:rsidRPr="00265C2A"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54765,8</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83,8</w:t>
            </w:r>
          </w:p>
        </w:tc>
        <w:tc>
          <w:tcPr>
            <w:tcW w:w="1205" w:type="dxa"/>
            <w:shd w:val="clear" w:color="auto" w:fill="auto"/>
            <w:vAlign w:val="bottom"/>
          </w:tcPr>
          <w:p w:rsidR="0030603F" w:rsidRPr="00C73BF8" w:rsidRDefault="0030603F" w:rsidP="0030603F">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112,6</w:t>
            </w:r>
          </w:p>
        </w:tc>
        <w:tc>
          <w:tcPr>
            <w:tcW w:w="2267" w:type="dxa"/>
          </w:tcPr>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30603F" w:rsidRPr="004A0D14" w:rsidTr="0030603F">
        <w:trPr>
          <w:trHeight w:val="593"/>
        </w:trPr>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30603F" w:rsidRPr="00696F43" w:rsidRDefault="0030603F" w:rsidP="0030603F">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418"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61666,9</w:t>
            </w:r>
          </w:p>
        </w:tc>
        <w:tc>
          <w:tcPr>
            <w:tcW w:w="1276"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64486,2</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104,6</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108,0</w:t>
            </w:r>
          </w:p>
        </w:tc>
        <w:tc>
          <w:tcPr>
            <w:tcW w:w="2267" w:type="dxa"/>
          </w:tcPr>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30603F" w:rsidRPr="002E62FE" w:rsidTr="0030603F">
        <w:trPr>
          <w:trHeight w:val="256"/>
        </w:trPr>
        <w:tc>
          <w:tcPr>
            <w:tcW w:w="2410" w:type="dxa"/>
          </w:tcPr>
          <w:p w:rsidR="0030603F" w:rsidRPr="00696F43" w:rsidRDefault="0030603F" w:rsidP="0030603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418"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174772,9</w:t>
            </w:r>
          </w:p>
        </w:tc>
        <w:tc>
          <w:tcPr>
            <w:tcW w:w="1276"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158757,8</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90,8</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w:t>
            </w:r>
          </w:p>
        </w:tc>
        <w:tc>
          <w:tcPr>
            <w:tcW w:w="2267" w:type="dxa"/>
          </w:tcPr>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30603F" w:rsidRPr="004A0D14" w:rsidTr="0030603F">
        <w:trPr>
          <w:trHeight w:val="1070"/>
        </w:trPr>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30603F" w:rsidRPr="00696F43" w:rsidRDefault="0030603F" w:rsidP="0030603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418"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112241,1</w:t>
            </w:r>
          </w:p>
        </w:tc>
        <w:tc>
          <w:tcPr>
            <w:tcW w:w="1276"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67455,7</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60,1</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60,3</w:t>
            </w:r>
          </w:p>
        </w:tc>
        <w:tc>
          <w:tcPr>
            <w:tcW w:w="2267" w:type="dxa"/>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30603F" w:rsidRPr="004A0D14" w:rsidTr="0030603F">
        <w:trPr>
          <w:trHeight w:val="256"/>
        </w:trPr>
        <w:tc>
          <w:tcPr>
            <w:tcW w:w="2410" w:type="dxa"/>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30603F" w:rsidRPr="00696F43" w:rsidRDefault="0030603F" w:rsidP="0030603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418"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17443,0</w:t>
            </w:r>
          </w:p>
        </w:tc>
        <w:tc>
          <w:tcPr>
            <w:tcW w:w="1276" w:type="dxa"/>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6935,6</w:t>
            </w:r>
          </w:p>
        </w:tc>
        <w:tc>
          <w:tcPr>
            <w:tcW w:w="1205" w:type="dxa"/>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39,8</w:t>
            </w:r>
          </w:p>
        </w:tc>
        <w:tc>
          <w:tcPr>
            <w:tcW w:w="1205" w:type="dxa"/>
            <w:shd w:val="clear" w:color="auto" w:fill="auto"/>
            <w:vAlign w:val="bottom"/>
          </w:tcPr>
          <w:p w:rsidR="0030603F" w:rsidRPr="00400A60"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102,7</w:t>
            </w:r>
          </w:p>
        </w:tc>
        <w:tc>
          <w:tcPr>
            <w:tcW w:w="2267" w:type="dxa"/>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30603F" w:rsidRPr="00696F43"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30603F" w:rsidRPr="002E62FE" w:rsidTr="0030603F">
        <w:trPr>
          <w:trHeight w:val="419"/>
        </w:trPr>
        <w:tc>
          <w:tcPr>
            <w:tcW w:w="2410" w:type="dxa"/>
            <w:tcBorders>
              <w:bottom w:val="single" w:sz="4" w:space="0" w:color="auto"/>
            </w:tcBorders>
          </w:tcPr>
          <w:p w:rsidR="0030603F"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30603F" w:rsidRPr="00696F43" w:rsidRDefault="0030603F" w:rsidP="0030603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418" w:type="dxa"/>
            <w:tcBorders>
              <w:bottom w:val="single" w:sz="4" w:space="0" w:color="auto"/>
            </w:tcBorders>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110700,6</w:t>
            </w:r>
          </w:p>
        </w:tc>
        <w:tc>
          <w:tcPr>
            <w:tcW w:w="1276" w:type="dxa"/>
            <w:tcBorders>
              <w:bottom w:val="single" w:sz="4" w:space="0" w:color="auto"/>
            </w:tcBorders>
            <w:shd w:val="clear" w:color="auto" w:fill="auto"/>
            <w:vAlign w:val="bottom"/>
          </w:tcPr>
          <w:p w:rsidR="0030603F" w:rsidRPr="00C73BF8" w:rsidRDefault="0030603F" w:rsidP="0030603F">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50379,3</w:t>
            </w:r>
          </w:p>
        </w:tc>
        <w:tc>
          <w:tcPr>
            <w:tcW w:w="1205" w:type="dxa"/>
            <w:tcBorders>
              <w:bottom w:val="single" w:sz="4" w:space="0" w:color="auto"/>
            </w:tcBorders>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45,5</w:t>
            </w:r>
          </w:p>
        </w:tc>
        <w:tc>
          <w:tcPr>
            <w:tcW w:w="1205" w:type="dxa"/>
            <w:tcBorders>
              <w:bottom w:val="single" w:sz="4" w:space="0" w:color="auto"/>
            </w:tcBorders>
            <w:shd w:val="clear" w:color="auto" w:fill="auto"/>
            <w:vAlign w:val="bottom"/>
          </w:tcPr>
          <w:p w:rsidR="0030603F" w:rsidRPr="00C73BF8" w:rsidRDefault="0030603F" w:rsidP="0030603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96,6</w:t>
            </w:r>
          </w:p>
        </w:tc>
        <w:tc>
          <w:tcPr>
            <w:tcW w:w="2267" w:type="dxa"/>
            <w:tcBorders>
              <w:bottom w:val="single" w:sz="4" w:space="0" w:color="auto"/>
            </w:tcBorders>
          </w:tcPr>
          <w:p w:rsidR="0030603F" w:rsidRDefault="0030603F" w:rsidP="0030603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30603F" w:rsidRPr="00696F43" w:rsidRDefault="0030603F" w:rsidP="0030603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30603F" w:rsidRDefault="0030603F" w:rsidP="0030603F">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30603F" w:rsidRPr="00696F43" w:rsidTr="0030603F">
        <w:tc>
          <w:tcPr>
            <w:tcW w:w="4622" w:type="dxa"/>
          </w:tcPr>
          <w:p w:rsidR="0030603F" w:rsidRPr="00122693" w:rsidRDefault="0030603F" w:rsidP="003D063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sidRPr="00822955">
              <w:rPr>
                <w:rFonts w:ascii="Times New Roman UniToktom" w:hAnsi="Times New Roman UniToktom" w:cs="Times New Roman UniToktom"/>
                <w:sz w:val="24"/>
                <w:szCs w:val="24"/>
                <w:lang w:val="ky-KG"/>
              </w:rPr>
              <w:t>үчтүн</w:t>
            </w:r>
            <w:r w:rsidRPr="00DD5C45">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ы</w:t>
            </w:r>
            <w:r w:rsidRPr="00822955">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бештин айларында  чарба жүргүзүүчү субъектилер </w:t>
            </w:r>
            <w:r>
              <w:rPr>
                <w:rFonts w:ascii="Times New Roman UniToktom" w:hAnsi="Times New Roman UniToktom" w:cs="Times New Roman UniToktom"/>
                <w:sz w:val="24"/>
                <w:szCs w:val="24"/>
                <w:lang w:val="ky-KG"/>
              </w:rPr>
              <w:lastRenderedPageBreak/>
              <w:t>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2148565,5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5,8 пайызга </w:t>
            </w:r>
            <w:r w:rsidRPr="000A10A2">
              <w:rPr>
                <w:rFonts w:ascii="Times New Roman UniToktom" w:hAnsi="Times New Roman UniToktom" w:cs="Times New Roman UniToktom"/>
                <w:sz w:val="24"/>
                <w:szCs w:val="24"/>
                <w:lang w:val="ky-KG"/>
              </w:rPr>
              <w:t>төмөндөгөн.</w:t>
            </w:r>
          </w:p>
        </w:tc>
        <w:tc>
          <w:tcPr>
            <w:tcW w:w="4767" w:type="dxa"/>
          </w:tcPr>
          <w:p w:rsidR="0030603F" w:rsidRPr="00C7528C" w:rsidRDefault="0030603F" w:rsidP="003D063A">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lastRenderedPageBreak/>
              <w:t xml:space="preserve">Объем оказанных рыночных услуг, исключая оборот торговли, гостиниц и </w:t>
            </w:r>
            <w:r w:rsidRPr="00C7528C">
              <w:rPr>
                <w:rFonts w:ascii="Times New Roman UniToktom" w:hAnsi="Times New Roman UniToktom" w:cs="Times New Roman UniToktom"/>
                <w:i/>
                <w:sz w:val="24"/>
                <w:lang w:val="ky-KG"/>
              </w:rPr>
              <w:lastRenderedPageBreak/>
              <w:t>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январь-декабрь </w:t>
            </w:r>
            <w:r w:rsidRPr="00C7528C">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 xml:space="preserve">2148565,5 </w:t>
            </w:r>
            <w:r w:rsidRPr="00C7528C">
              <w:rPr>
                <w:rFonts w:ascii="Times New Roman UniToktom" w:hAnsi="Times New Roman UniToktom" w:cs="Times New Roman UniToktom"/>
                <w:i/>
                <w:sz w:val="24"/>
                <w:lang w:val="ky-KG"/>
              </w:rPr>
              <w:t xml:space="preserve">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уменьшился </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5,8</w:t>
            </w:r>
            <w:r w:rsidRPr="00C7528C">
              <w:rPr>
                <w:rFonts w:ascii="Times New Roman UniToktom" w:hAnsi="Times New Roman UniToktom" w:cs="Times New Roman UniToktom"/>
                <w:i/>
                <w:sz w:val="24"/>
                <w:lang w:val="ky-KG"/>
              </w:rPr>
              <w:t xml:space="preserve"> процента.</w:t>
            </w:r>
          </w:p>
        </w:tc>
      </w:tr>
      <w:tr w:rsidR="0030603F" w:rsidRPr="00696F43" w:rsidTr="0030603F">
        <w:tc>
          <w:tcPr>
            <w:tcW w:w="4622" w:type="dxa"/>
          </w:tcPr>
          <w:p w:rsidR="0030603F" w:rsidRDefault="0030603F" w:rsidP="0030603F">
            <w:pPr>
              <w:pStyle w:val="23"/>
              <w:ind w:firstLine="720"/>
              <w:jc w:val="both"/>
              <w:rPr>
                <w:rFonts w:ascii="Times New Roman UniToktom" w:hAnsi="Times New Roman UniToktom" w:cs="Times New Roman UniToktom"/>
                <w:sz w:val="24"/>
                <w:szCs w:val="24"/>
              </w:rPr>
            </w:pPr>
            <w:r w:rsidRPr="007D72E2">
              <w:rPr>
                <w:rFonts w:ascii="Times New Roman UniToktom" w:hAnsi="Times New Roman UniToktom" w:cs="Times New Roman UniToktom"/>
                <w:sz w:val="24"/>
                <w:szCs w:val="24"/>
                <w:lang w:val="ky-KG"/>
              </w:rPr>
              <w:lastRenderedPageBreak/>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Pr="00822955">
              <w:rPr>
                <w:rFonts w:ascii="Times New Roman UniToktom" w:hAnsi="Times New Roman UniToktom" w:cs="Times New Roman UniToktom"/>
                <w:sz w:val="24"/>
                <w:szCs w:val="24"/>
                <w:lang w:val="ky-KG"/>
              </w:rPr>
              <w:t xml:space="preserve"> үчтүн</w:t>
            </w:r>
            <w:r w:rsidRPr="00DD5C45">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 xml:space="preserve">ы-бештин </w:t>
            </w:r>
            <w:r w:rsidRPr="007D72E2">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ларынд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p>
          <w:p w:rsidR="0030603F" w:rsidRDefault="0030603F" w:rsidP="00C03760">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1014570,7</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же 0,3 пайызга,</w:t>
            </w:r>
            <w:r w:rsidRPr="00986F86">
              <w:rPr>
                <w:rFonts w:ascii="Times New Roman UniToktom" w:hAnsi="Times New Roman UniToktom" w:cs="Times New Roman UniToktom"/>
                <w:sz w:val="24"/>
                <w:szCs w:val="24"/>
                <w:lang w:val="ky-KG"/>
              </w:rPr>
              <w:t xml:space="preserve"> </w:t>
            </w:r>
            <w:r w:rsidRPr="00555B8B">
              <w:rPr>
                <w:rFonts w:ascii="Times New Roman UniToktom" w:hAnsi="Times New Roman UniToktom" w:cs="Times New Roman UniToktom"/>
                <w:color w:val="0D0D0D" w:themeColor="text1" w:themeTint="F2"/>
                <w:sz w:val="24"/>
                <w:szCs w:val="24"/>
                <w:lang w:val="ky-KG"/>
              </w:rPr>
              <w:t xml:space="preserve">профессионалдык илимий жана техникалык ишмердиктин көлөмү – </w:t>
            </w:r>
            <w:r>
              <w:rPr>
                <w:rFonts w:ascii="Times New Roman UniToktom" w:hAnsi="Times New Roman UniToktom" w:cs="Times New Roman UniToktom"/>
                <w:color w:val="0D0D0D" w:themeColor="text1" w:themeTint="F2"/>
                <w:sz w:val="24"/>
                <w:szCs w:val="24"/>
                <w:lang w:val="ky-KG"/>
              </w:rPr>
              <w:t>54765,8</w:t>
            </w:r>
            <w:r w:rsidRPr="00CF784A">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 xml:space="preserve"> же</w:t>
            </w:r>
            <w:r>
              <w:rPr>
                <w:rFonts w:ascii="Times New Roman UniToktom" w:hAnsi="Times New Roman UniToktom" w:cs="Times New Roman UniToktom"/>
                <w:color w:val="0D0D0D" w:themeColor="text1" w:themeTint="F2"/>
                <w:sz w:val="24"/>
                <w:szCs w:val="24"/>
                <w:lang w:val="ky-KG"/>
              </w:rPr>
              <w:t xml:space="preserve"> 2,6 </w:t>
            </w:r>
            <w:r>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color w:val="0D0D0D" w:themeColor="text1" w:themeTint="F2"/>
                <w:sz w:val="24"/>
                <w:szCs w:val="24"/>
                <w:lang w:val="ky-KG"/>
              </w:rPr>
              <w:t>,</w:t>
            </w:r>
            <w:r>
              <w:rPr>
                <w:rFonts w:ascii="Times New Roman UniToktom" w:hAnsi="Times New Roman UniToktom" w:cs="Times New Roman UniToktom"/>
                <w:sz w:val="24"/>
                <w:szCs w:val="24"/>
                <w:lang w:val="ky-KG"/>
              </w:rPr>
              <w:t xml:space="preserve"> административдик жана көмөкчү ишмердик көлөмү – 64486,2 миң </w:t>
            </w:r>
            <w:r w:rsidRPr="00CF784A">
              <w:rPr>
                <w:rFonts w:ascii="Times New Roman UniToktom" w:hAnsi="Times New Roman UniToktom" w:cs="Times New Roman UniToktom"/>
                <w:sz w:val="24"/>
                <w:szCs w:val="24"/>
                <w:lang w:val="ky-KG"/>
              </w:rPr>
              <w:t>сом</w:t>
            </w:r>
            <w:r>
              <w:rPr>
                <w:rFonts w:ascii="Times New Roman UniToktom" w:hAnsi="Times New Roman UniToktom" w:cs="Times New Roman UniToktom"/>
                <w:sz w:val="24"/>
                <w:szCs w:val="24"/>
                <w:lang w:val="ky-KG"/>
              </w:rPr>
              <w:t xml:space="preserve"> же</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8,0 пайызга, маданият көңүл ачуу жана эс алуу көлөмү</w:t>
            </w:r>
            <w:r w:rsidR="00C03760">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- 6935,6</w:t>
            </w:r>
            <w:r w:rsidRPr="007D7655">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 xml:space="preserve">ду тузуп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color w:val="0D0D0D" w:themeColor="text1" w:themeTint="F2"/>
                <w:sz w:val="24"/>
                <w:szCs w:val="24"/>
                <w:lang w:val="ky-KG"/>
              </w:rPr>
              <w:t xml:space="preserve">2,7 </w:t>
            </w:r>
            <w:r w:rsidRPr="00DB3616">
              <w:rPr>
                <w:rFonts w:ascii="Times New Roman UniToktom" w:hAnsi="Times New Roman UniToktom" w:cs="Times New Roman UniToktom"/>
                <w:color w:val="0D0D0D" w:themeColor="text1" w:themeTint="F2"/>
                <w:sz w:val="24"/>
                <w:szCs w:val="24"/>
                <w:lang w:val="ky-KG"/>
              </w:rPr>
              <w:t xml:space="preserve">пайызга, </w:t>
            </w:r>
            <w:r>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көлөмдөрү көбөйгөн. </w:t>
            </w:r>
          </w:p>
        </w:tc>
        <w:tc>
          <w:tcPr>
            <w:tcW w:w="4767" w:type="dxa"/>
          </w:tcPr>
          <w:p w:rsidR="0030603F" w:rsidRPr="00C7528C" w:rsidRDefault="0030603F" w:rsidP="003D063A">
            <w:pPr>
              <w:pStyle w:val="23"/>
              <w:ind w:firstLine="709"/>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szCs w:val="24"/>
                <w:lang w:val="ky-KG"/>
              </w:rPr>
              <w:t>В январе-декабре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г. по следующим видам экономической деятельности</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Объем </w:t>
            </w:r>
            <w:r w:rsidRPr="0021163E">
              <w:rPr>
                <w:rFonts w:ascii="Times New Roman UniToktom" w:hAnsi="Times New Roman UniToktom" w:cs="Times New Roman UniToktom"/>
                <w:i/>
                <w:sz w:val="24"/>
                <w:szCs w:val="24"/>
                <w:lang w:val="ky-KG"/>
              </w:rPr>
              <w:t>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и –</w:t>
            </w:r>
            <w:r w:rsidR="003D063A" w:rsidRPr="003D063A">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1014570,7</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0,3 процента</w:t>
            </w:r>
            <w:r w:rsidRPr="00C7528C">
              <w:rPr>
                <w:rFonts w:ascii="Times New Roman UniToktom" w:hAnsi="Times New Roman UniToktom" w:cs="Times New Roman UniToktom"/>
                <w:i/>
                <w:sz w:val="24"/>
                <w:szCs w:val="24"/>
                <w:lang w:val="ky-KG"/>
              </w:rPr>
              <w:t xml:space="preserve">, </w:t>
            </w:r>
            <w:r w:rsidRPr="004D766E">
              <w:rPr>
                <w:rFonts w:ascii="Times New Roman UniToktom" w:hAnsi="Times New Roman UniToktom" w:cs="Times New Roman UniToktom"/>
                <w:i/>
                <w:color w:val="0D0D0D" w:themeColor="text1" w:themeTint="F2"/>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color w:val="0D0D0D" w:themeColor="text1" w:themeTint="F2"/>
                <w:sz w:val="24"/>
                <w:szCs w:val="24"/>
                <w:lang w:val="ky-KG"/>
              </w:rPr>
              <w:t>54765,8</w:t>
            </w:r>
            <w:r w:rsidRPr="004D766E">
              <w:rPr>
                <w:rFonts w:ascii="Times New Roman UniToktom" w:hAnsi="Times New Roman UniToktom" w:cs="Times New Roman UniToktom"/>
                <w:i/>
                <w:color w:val="0D0D0D" w:themeColor="text1" w:themeTint="F2"/>
                <w:sz w:val="24"/>
                <w:szCs w:val="24"/>
                <w:lang w:val="ky-KG"/>
              </w:rPr>
              <w:t xml:space="preserve"> тыс. сомов или на</w:t>
            </w:r>
            <w:r w:rsidRPr="004D766E">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i/>
                <w:color w:val="0D0D0D" w:themeColor="text1" w:themeTint="F2"/>
                <w:sz w:val="24"/>
                <w:szCs w:val="24"/>
                <w:lang w:val="ky-KG"/>
              </w:rPr>
              <w:t>2,6</w:t>
            </w:r>
            <w:r w:rsidRPr="004D766E">
              <w:rPr>
                <w:rFonts w:ascii="Times New Roman UniToktom" w:hAnsi="Times New Roman UniToktom" w:cs="Times New Roman UniToktom"/>
                <w:i/>
                <w:color w:val="0D0D0D" w:themeColor="text1" w:themeTint="F2"/>
                <w:sz w:val="24"/>
                <w:szCs w:val="24"/>
                <w:lang w:val="ky-KG"/>
              </w:rPr>
              <w:t xml:space="preserve"> процент</w:t>
            </w:r>
            <w:r>
              <w:rPr>
                <w:rFonts w:ascii="Times New Roman UniToktom" w:hAnsi="Times New Roman UniToktom" w:cs="Times New Roman UniToktom"/>
                <w:i/>
                <w:color w:val="0D0D0D" w:themeColor="text1" w:themeTint="F2"/>
                <w:sz w:val="24"/>
                <w:szCs w:val="24"/>
                <w:lang w:val="ky-KG"/>
              </w:rPr>
              <w:t>а,</w:t>
            </w:r>
            <w:r w:rsidRPr="00C7528C">
              <w:rPr>
                <w:rFonts w:ascii="Times New Roman UniToktom" w:hAnsi="Times New Roman UniToktom" w:cs="Times New Roman UniToktom"/>
                <w:i/>
                <w:sz w:val="24"/>
                <w:szCs w:val="24"/>
                <w:lang w:val="ky-KG"/>
              </w:rPr>
              <w:t xml:space="preserve">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64486,2</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8,0</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а,</w:t>
            </w:r>
            <w:r w:rsidRPr="00A924C2">
              <w:rPr>
                <w:rFonts w:ascii="Times New Roman UniToktom" w:hAnsi="Times New Roman UniToktom" w:cs="Times New Roman UniToktom"/>
                <w:i/>
                <w:sz w:val="24"/>
                <w:szCs w:val="24"/>
                <w:lang w:val="ky-KG"/>
              </w:rPr>
              <w:t xml:space="preserve"> искусств</w:t>
            </w:r>
            <w:r>
              <w:rPr>
                <w:rFonts w:ascii="Times New Roman UniToktom" w:hAnsi="Times New Roman UniToktom" w:cs="Times New Roman UniToktom"/>
                <w:i/>
                <w:sz w:val="24"/>
                <w:szCs w:val="24"/>
                <w:lang w:val="ky-KG"/>
              </w:rPr>
              <w:t>о</w:t>
            </w:r>
            <w:r w:rsidRPr="00A924C2">
              <w:rPr>
                <w:rFonts w:ascii="Times New Roman UniToktom" w:hAnsi="Times New Roman UniToktom" w:cs="Times New Roman UniToktom"/>
                <w:i/>
                <w:sz w:val="24"/>
                <w:szCs w:val="24"/>
                <w:lang w:val="ky-KG"/>
              </w:rPr>
              <w:t xml:space="preserve">, развлечений и отдыха – </w:t>
            </w:r>
            <w:r>
              <w:rPr>
                <w:rFonts w:ascii="Times New Roman UniToktom" w:hAnsi="Times New Roman UniToktom" w:cs="Times New Roman UniToktom"/>
                <w:i/>
                <w:sz w:val="24"/>
                <w:szCs w:val="24"/>
                <w:lang w:val="ky-KG"/>
              </w:rPr>
              <w:t>6935,6</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2,7</w:t>
            </w:r>
            <w:r w:rsidR="00C03760">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процента, больше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по </w:t>
            </w:r>
            <w:r w:rsidRPr="00C7528C">
              <w:rPr>
                <w:rFonts w:ascii="Times New Roman UniToktom" w:hAnsi="Times New Roman UniToktom" w:cs="Times New Roman UniToktom"/>
                <w:i/>
                <w:sz w:val="24"/>
                <w:szCs w:val="24"/>
                <w:lang w:val="ky-KG"/>
              </w:rPr>
              <w:t>сравнению с соответствующим периодом прошлого года.</w:t>
            </w:r>
          </w:p>
        </w:tc>
      </w:tr>
      <w:tr w:rsidR="0030603F" w:rsidRPr="00D63681" w:rsidTr="0030603F">
        <w:tc>
          <w:tcPr>
            <w:tcW w:w="4622" w:type="dxa"/>
          </w:tcPr>
          <w:p w:rsidR="0030603F" w:rsidRDefault="0030603F" w:rsidP="00656FD9">
            <w:pPr>
              <w:pStyle w:val="23"/>
              <w:ind w:firstLine="720"/>
              <w:jc w:val="both"/>
              <w:rPr>
                <w:rFonts w:ascii="Times New Roman UniToktom" w:hAnsi="Times New Roman UniToktom" w:cs="Times New Roman UniToktom"/>
                <w:sz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F6415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 634180,4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16,6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маалымат жана байланыш ишмердигинин көлөмү – 46063,1 миң сом, же 5,0 пайызга</w:t>
            </w:r>
            <w:r w:rsidRPr="00CF784A">
              <w:rPr>
                <w:rFonts w:ascii="Times New Roman UniToktom" w:hAnsi="Times New Roman UniToktom" w:cs="Times New Roman UniToktom"/>
                <w:sz w:val="24"/>
                <w:szCs w:val="24"/>
                <w:lang w:val="ky-KG"/>
              </w:rPr>
              <w:t xml:space="preserve"> операцияларынын кыймылсыз мүлк көлөмү – </w:t>
            </w:r>
            <w:r>
              <w:rPr>
                <w:rFonts w:ascii="Times New Roman UniToktom" w:hAnsi="Times New Roman UniToktom" w:cs="Times New Roman UniToktom"/>
                <w:sz w:val="24"/>
                <w:szCs w:val="24"/>
                <w:lang w:val="ky-KG"/>
              </w:rPr>
              <w:t>50970,9</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 xml:space="preserve"> же 0,5 пайызга, билим берүү ишмердигинин көлөмү – 158757,8 миң сом, же 14,1 пайызга, саламаттыкты сактоо жана калкты социалдык жактан тейлөө көлөмү – 67455,7 миң сом, же 39,7 пайызга,  башка тейлөө ишмердиктеринин көлөмү– 50379,3 миң сомду тузуп, же 3,4 пайызга</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color w:val="000000"/>
                <w:sz w:val="24"/>
                <w:szCs w:val="24"/>
                <w:lang w:val="ky-KG"/>
              </w:rPr>
              <w:t xml:space="preserve"> төмөндөгөн</w:t>
            </w:r>
            <w:r>
              <w:rPr>
                <w:rFonts w:ascii="Times New Roman UniToktom" w:hAnsi="Times New Roman UniToktom" w:cs="Times New Roman UniToktom"/>
                <w:color w:val="000000"/>
                <w:sz w:val="24"/>
                <w:szCs w:val="24"/>
                <w:lang w:val="ky-KG"/>
              </w:rPr>
              <w:t>.</w:t>
            </w:r>
          </w:p>
        </w:tc>
        <w:tc>
          <w:tcPr>
            <w:tcW w:w="4767" w:type="dxa"/>
          </w:tcPr>
          <w:p w:rsidR="0030603F" w:rsidRPr="00436514" w:rsidRDefault="0030603F" w:rsidP="003D063A">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 xml:space="preserve">ов наблюдалось по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634180,4</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16,6</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информации и связи -46063,1 тыс.сом или на 5,0 процента,</w:t>
            </w:r>
            <w:r w:rsidRPr="0021163E">
              <w:rPr>
                <w:rFonts w:ascii="Times New Roman UniToktom" w:hAnsi="Times New Roman UniToktom" w:cs="Times New Roman UniToktom"/>
                <w:i/>
                <w:sz w:val="24"/>
                <w:szCs w:val="24"/>
                <w:lang w:val="ky-KG"/>
              </w:rPr>
              <w:t xml:space="preserve"> 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003D063A" w:rsidRPr="003D063A">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50970,9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0,5 процентов,</w:t>
            </w:r>
            <w:r w:rsidRPr="004D766E">
              <w:rPr>
                <w:rFonts w:ascii="Times New Roman UniToktom" w:hAnsi="Times New Roman UniToktom" w:cs="Times New Roman UniToktom"/>
                <w:i/>
                <w:color w:val="0D0D0D" w:themeColor="text1" w:themeTint="F2"/>
                <w:sz w:val="24"/>
                <w:szCs w:val="24"/>
                <w:lang w:val="ky-KG"/>
              </w:rPr>
              <w:t xml:space="preserve"> </w:t>
            </w:r>
            <w:r>
              <w:rPr>
                <w:rFonts w:ascii="Times New Roman UniToktom" w:hAnsi="Times New Roman UniToktom" w:cs="Times New Roman UniToktom"/>
                <w:i/>
                <w:sz w:val="24"/>
                <w:szCs w:val="24"/>
                <w:lang w:val="ky-KG"/>
              </w:rPr>
              <w:t>услуги объем образования</w:t>
            </w:r>
            <w:r w:rsidRPr="00C7528C">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158757,8</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14,1</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здравоохранени</w:t>
            </w:r>
            <w:r>
              <w:rPr>
                <w:rFonts w:ascii="Times New Roman UniToktom" w:hAnsi="Times New Roman UniToktom" w:cs="Times New Roman UniToktom"/>
                <w:i/>
                <w:sz w:val="24"/>
                <w:szCs w:val="24"/>
                <w:lang w:val="ky-KG"/>
              </w:rPr>
              <w:t>е и социальное</w:t>
            </w:r>
            <w:r w:rsidRPr="00C7528C">
              <w:rPr>
                <w:rFonts w:ascii="Times New Roman UniToktom" w:hAnsi="Times New Roman UniToktom" w:cs="Times New Roman UniToktom"/>
                <w:i/>
                <w:sz w:val="24"/>
                <w:szCs w:val="24"/>
                <w:lang w:val="ky-KG"/>
              </w:rPr>
              <w:t xml:space="preserve"> обслуживани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населени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w:t>
            </w:r>
            <w:r w:rsidR="003D063A" w:rsidRPr="003D063A">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67455,7</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39,7</w:t>
            </w:r>
            <w:r w:rsidRPr="00C7528C">
              <w:rPr>
                <w:rFonts w:ascii="Times New Roman UniToktom" w:hAnsi="Times New Roman UniToktom" w:cs="Times New Roman UniToktom"/>
                <w:i/>
                <w:sz w:val="24"/>
                <w:szCs w:val="24"/>
                <w:lang w:val="ky-KG"/>
              </w:rPr>
              <w:t xml:space="preserve"> процента, </w:t>
            </w:r>
            <w:r w:rsidRPr="00281C16">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услуги </w:t>
            </w:r>
            <w:r w:rsidRPr="00281C16">
              <w:rPr>
                <w:rFonts w:ascii="Times New Roman UniToktom" w:hAnsi="Times New Roman UniToktom" w:cs="Times New Roman UniToktom"/>
                <w:i/>
                <w:sz w:val="24"/>
                <w:szCs w:val="24"/>
                <w:lang w:val="ky-KG"/>
              </w:rPr>
              <w:t>проч</w:t>
            </w:r>
            <w:r>
              <w:rPr>
                <w:rFonts w:ascii="Times New Roman UniToktom" w:hAnsi="Times New Roman UniToktom" w:cs="Times New Roman UniToktom"/>
                <w:i/>
                <w:sz w:val="24"/>
                <w:szCs w:val="24"/>
                <w:lang w:val="ky-KG"/>
              </w:rPr>
              <w:t>ей</w:t>
            </w:r>
            <w:r w:rsidRPr="00281C16">
              <w:rPr>
                <w:rFonts w:ascii="Times New Roman UniToktom" w:hAnsi="Times New Roman UniToktom" w:cs="Times New Roman UniToktom"/>
                <w:i/>
                <w:sz w:val="24"/>
                <w:szCs w:val="24"/>
                <w:lang w:val="ky-KG"/>
              </w:rPr>
              <w:t xml:space="preserve"> обслуживающ</w:t>
            </w:r>
            <w:r>
              <w:rPr>
                <w:rFonts w:ascii="Times New Roman UniToktom" w:hAnsi="Times New Roman UniToktom" w:cs="Times New Roman UniToktom"/>
                <w:i/>
                <w:sz w:val="24"/>
                <w:szCs w:val="24"/>
                <w:lang w:val="ky-KG"/>
              </w:rPr>
              <w:t xml:space="preserve">ей деятельности </w:t>
            </w:r>
            <w:r w:rsidRPr="00281C16">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50379,3</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3,4 процента умень</w:t>
            </w:r>
            <w:r w:rsidRPr="00A924C2">
              <w:rPr>
                <w:rFonts w:ascii="Times New Roman UniToktom" w:hAnsi="Times New Roman UniToktom" w:cs="Times New Roman UniToktom"/>
                <w:i/>
                <w:sz w:val="24"/>
                <w:szCs w:val="24"/>
                <w:lang w:val="ky-KG"/>
              </w:rPr>
              <w:t>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p>
        </w:tc>
      </w:tr>
    </w:tbl>
    <w:p w:rsidR="0030603F" w:rsidRPr="00696F43" w:rsidRDefault="0030603F" w:rsidP="0030603F">
      <w:pPr>
        <w:pStyle w:val="23"/>
        <w:ind w:firstLine="720"/>
        <w:jc w:val="both"/>
        <w:rPr>
          <w:rFonts w:ascii="Times New Roman UniToktom" w:hAnsi="Times New Roman UniToktom" w:cs="Times New Roman UniToktom"/>
          <w:sz w:val="24"/>
          <w:szCs w:val="24"/>
          <w:lang w:val="ky-KG"/>
        </w:rPr>
      </w:pPr>
    </w:p>
    <w:p w:rsidR="002A6396" w:rsidRPr="003D063A" w:rsidRDefault="002A6396">
      <w:pPr>
        <w:widowControl/>
        <w:autoSpaceDE/>
        <w:autoSpaceDN/>
        <w:rPr>
          <w:rFonts w:ascii="Times New Roman UniToktom" w:hAnsi="Times New Roman UniToktom" w:cs="Times New Roman UniToktom"/>
          <w:b/>
          <w:sz w:val="24"/>
          <w:highlight w:val="yellow"/>
        </w:rPr>
      </w:pPr>
    </w:p>
    <w:p w:rsidR="00C6704B" w:rsidRPr="003D063A" w:rsidRDefault="00C6704B">
      <w:pPr>
        <w:widowControl/>
        <w:autoSpaceDE/>
        <w:autoSpaceDN/>
        <w:rPr>
          <w:rFonts w:ascii="Times New Roman UniToktom" w:hAnsi="Times New Roman UniToktom" w:cs="Times New Roman UniToktom"/>
          <w:b/>
          <w:sz w:val="24"/>
          <w:highlight w:val="yellow"/>
        </w:rPr>
      </w:pPr>
    </w:p>
    <w:p w:rsidR="00C6704B" w:rsidRPr="003D063A" w:rsidRDefault="00C6704B">
      <w:pPr>
        <w:widowControl/>
        <w:autoSpaceDE/>
        <w:autoSpaceDN/>
        <w:rPr>
          <w:rFonts w:ascii="Times New Roman UniToktom" w:hAnsi="Times New Roman UniToktom" w:cs="Times New Roman UniToktom"/>
          <w:b/>
          <w:sz w:val="24"/>
          <w:highlight w:val="yellow"/>
        </w:rPr>
      </w:pPr>
    </w:p>
    <w:p w:rsidR="002A6396" w:rsidRPr="005C3BC8" w:rsidRDefault="002A6396">
      <w:pPr>
        <w:widowControl/>
        <w:autoSpaceDE/>
        <w:autoSpaceDN/>
        <w:rPr>
          <w:rFonts w:ascii="Times New Roman UniToktom" w:hAnsi="Times New Roman UniToktom" w:cs="Times New Roman UniToktom"/>
          <w:b/>
          <w:sz w:val="24"/>
          <w:highlight w:val="yellow"/>
        </w:rPr>
      </w:pPr>
    </w:p>
    <w:p w:rsidR="002A6396" w:rsidRPr="005C3BC8" w:rsidRDefault="002A6396">
      <w:pPr>
        <w:widowControl/>
        <w:autoSpaceDE/>
        <w:autoSpaceDN/>
        <w:rPr>
          <w:rFonts w:ascii="Times New Roman UniToktom" w:hAnsi="Times New Roman UniToktom" w:cs="Times New Roman UniToktom"/>
          <w:b/>
          <w:sz w:val="24"/>
          <w:highlight w:val="yellow"/>
        </w:rPr>
      </w:pPr>
    </w:p>
    <w:p w:rsidR="00576212" w:rsidRPr="005C3BC8" w:rsidRDefault="00576212">
      <w:pPr>
        <w:widowControl/>
        <w:autoSpaceDE/>
        <w:autoSpaceDN/>
        <w:rPr>
          <w:rFonts w:ascii="Times New Roman UniToktom" w:hAnsi="Times New Roman UniToktom" w:cs="Times New Roman UniToktom"/>
          <w:b/>
          <w:sz w:val="24"/>
          <w:highlight w:val="yellow"/>
        </w:rPr>
      </w:pPr>
    </w:p>
    <w:p w:rsidR="00C6704B" w:rsidRPr="006E62C2" w:rsidRDefault="00C6704B" w:rsidP="00C6704B">
      <w:pPr>
        <w:widowControl/>
        <w:autoSpaceDE/>
        <w:autoSpaceDN/>
        <w:rPr>
          <w:b/>
          <w:sz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C6704B" w:rsidRPr="006E62C2" w:rsidTr="00C6704B">
        <w:trPr>
          <w:trHeight w:val="215"/>
        </w:trPr>
        <w:tc>
          <w:tcPr>
            <w:tcW w:w="4869" w:type="dxa"/>
          </w:tcPr>
          <w:p w:rsidR="00C6704B" w:rsidRPr="006E62C2" w:rsidRDefault="00C6704B" w:rsidP="00C6704B">
            <w:pPr>
              <w:spacing w:before="60"/>
              <w:ind w:firstLine="709"/>
              <w:jc w:val="both"/>
              <w:rPr>
                <w:sz w:val="24"/>
                <w:szCs w:val="24"/>
                <w:lang w:val="ky-KG"/>
              </w:rPr>
            </w:pPr>
            <w:r w:rsidRPr="006E62C2">
              <w:rPr>
                <w:b/>
                <w:sz w:val="24"/>
                <w:lang w:val="ky-KG"/>
              </w:rPr>
              <w:lastRenderedPageBreak/>
              <w:t>ЭМГЕК АКЫ ЖАНА ЭМГЕК РЫНОГУ.</w:t>
            </w:r>
            <w:r w:rsidRPr="006E62C2">
              <w:rPr>
                <w:sz w:val="24"/>
              </w:rPr>
              <w:t xml:space="preserve"> </w:t>
            </w:r>
            <w:r w:rsidRPr="006E62C2">
              <w:rPr>
                <w:sz w:val="24"/>
                <w:szCs w:val="24"/>
                <w:lang w:val="ky-KG"/>
              </w:rPr>
              <w:t>2020-жылдын үчтүн айы-</w:t>
            </w:r>
            <w:r>
              <w:rPr>
                <w:sz w:val="24"/>
                <w:szCs w:val="24"/>
                <w:lang w:val="ky-KG"/>
              </w:rPr>
              <w:t>жетинин</w:t>
            </w:r>
            <w:r w:rsidRPr="006E62C2">
              <w:rPr>
                <w:sz w:val="24"/>
                <w:szCs w:val="24"/>
                <w:lang w:val="ky-KG"/>
              </w:rPr>
              <w:t xml:space="preserve"> айларында облус боюнча бир кызматкердин орточо айлык номиналдык эмгек акысы (чакан ишканаларды эсептебегенде) </w:t>
            </w:r>
            <w:r w:rsidRPr="006E62C2">
              <w:rPr>
                <w:sz w:val="24"/>
                <w:lang w:val="ky-KG"/>
              </w:rPr>
              <w:t>1</w:t>
            </w:r>
            <w:r>
              <w:rPr>
                <w:sz w:val="24"/>
                <w:lang w:val="ky-KG"/>
              </w:rPr>
              <w:t>6287</w:t>
            </w:r>
            <w:r w:rsidRPr="006E62C2">
              <w:rPr>
                <w:sz w:val="24"/>
                <w:lang w:val="ky-KG"/>
              </w:rPr>
              <w:t xml:space="preserve"> </w:t>
            </w:r>
            <w:r w:rsidRPr="006E62C2">
              <w:rPr>
                <w:sz w:val="24"/>
                <w:szCs w:val="24"/>
                <w:lang w:val="ky-KG"/>
              </w:rPr>
              <w:t xml:space="preserve">сомду түзүп, өткөн жылга салыштырмалуу </w:t>
            </w:r>
            <w:r>
              <w:rPr>
                <w:sz w:val="24"/>
                <w:szCs w:val="24"/>
                <w:lang w:val="ky-KG"/>
              </w:rPr>
              <w:t>14,5</w:t>
            </w:r>
            <w:r w:rsidRPr="006E62C2">
              <w:rPr>
                <w:sz w:val="24"/>
                <w:szCs w:val="24"/>
                <w:lang w:val="ky-KG"/>
              </w:rPr>
              <w:t xml:space="preserve"> пайызга өстү. </w:t>
            </w:r>
          </w:p>
        </w:tc>
        <w:tc>
          <w:tcPr>
            <w:tcW w:w="4770" w:type="dxa"/>
          </w:tcPr>
          <w:p w:rsidR="00C6704B" w:rsidRPr="006E62C2" w:rsidRDefault="00C6704B" w:rsidP="00C6704B">
            <w:pPr>
              <w:pStyle w:val="23"/>
              <w:ind w:firstLine="720"/>
              <w:jc w:val="both"/>
              <w:rPr>
                <w:i/>
                <w:sz w:val="24"/>
                <w:szCs w:val="24"/>
              </w:rPr>
            </w:pPr>
            <w:r w:rsidRPr="006E62C2">
              <w:rPr>
                <w:b/>
                <w:i/>
                <w:sz w:val="24"/>
              </w:rPr>
              <w:t>РЫНОК ТРУДА И ЗАРАБОТНАЯ ПЛАТА.</w:t>
            </w:r>
            <w:r w:rsidRPr="006E62C2">
              <w:rPr>
                <w:i/>
                <w:sz w:val="24"/>
              </w:rPr>
              <w:t xml:space="preserve"> В январе</w:t>
            </w:r>
            <w:r w:rsidRPr="006E62C2">
              <w:rPr>
                <w:i/>
                <w:sz w:val="24"/>
                <w:lang w:val="ky-KG"/>
              </w:rPr>
              <w:t>-</w:t>
            </w:r>
            <w:r>
              <w:rPr>
                <w:i/>
                <w:sz w:val="24"/>
                <w:lang w:val="ky-KG"/>
              </w:rPr>
              <w:t>ноябр</w:t>
            </w:r>
            <w:r w:rsidRPr="006E62C2">
              <w:rPr>
                <w:i/>
                <w:sz w:val="24"/>
                <w:lang w:val="ky-KG"/>
              </w:rPr>
              <w:t>е</w:t>
            </w:r>
            <w:r w:rsidRPr="006E62C2">
              <w:rPr>
                <w:i/>
                <w:sz w:val="24"/>
              </w:rPr>
              <w:t xml:space="preserve"> 2020 года по о</w:t>
            </w:r>
            <w:r w:rsidRPr="006E62C2">
              <w:rPr>
                <w:i/>
                <w:sz w:val="24"/>
              </w:rPr>
              <w:t>б</w:t>
            </w:r>
            <w:r w:rsidRPr="006E62C2">
              <w:rPr>
                <w:i/>
                <w:sz w:val="24"/>
              </w:rPr>
              <w:t>ласти среднемесяч</w:t>
            </w:r>
            <w:r w:rsidRPr="006E62C2">
              <w:rPr>
                <w:i/>
                <w:sz w:val="24"/>
                <w:lang w:val="ky-KG"/>
              </w:rPr>
              <w:t>ная</w:t>
            </w:r>
            <w:r w:rsidRPr="006E62C2">
              <w:rPr>
                <w:i/>
                <w:sz w:val="24"/>
              </w:rPr>
              <w:t xml:space="preserve"> номинальная зар</w:t>
            </w:r>
            <w:r w:rsidRPr="006E62C2">
              <w:rPr>
                <w:i/>
                <w:sz w:val="24"/>
              </w:rPr>
              <w:t>а</w:t>
            </w:r>
            <w:r w:rsidRPr="006E62C2">
              <w:rPr>
                <w:i/>
                <w:sz w:val="24"/>
              </w:rPr>
              <w:t>ботная плата одного работника (</w:t>
            </w:r>
            <w:r w:rsidRPr="006E62C2">
              <w:rPr>
                <w:i/>
                <w:sz w:val="24"/>
                <w:szCs w:val="24"/>
              </w:rPr>
              <w:t>без учета малых предприятий</w:t>
            </w:r>
            <w:r w:rsidRPr="006E62C2">
              <w:rPr>
                <w:i/>
                <w:sz w:val="24"/>
              </w:rPr>
              <w:t>, включая социальные льготы и материальную помощь) слож</w:t>
            </w:r>
            <w:r w:rsidRPr="006E62C2">
              <w:rPr>
                <w:i/>
                <w:sz w:val="24"/>
              </w:rPr>
              <w:t>и</w:t>
            </w:r>
            <w:r w:rsidRPr="006E62C2">
              <w:rPr>
                <w:i/>
                <w:sz w:val="24"/>
              </w:rPr>
              <w:t>лась в размере</w:t>
            </w:r>
            <w:r>
              <w:rPr>
                <w:i/>
                <w:sz w:val="24"/>
                <w:lang w:val="ky-KG"/>
              </w:rPr>
              <w:t xml:space="preserve"> </w:t>
            </w:r>
            <w:r>
              <w:rPr>
                <w:i/>
                <w:sz w:val="24"/>
              </w:rPr>
              <w:t xml:space="preserve">16287 </w:t>
            </w:r>
            <w:r w:rsidRPr="006E62C2">
              <w:rPr>
                <w:i/>
                <w:sz w:val="24"/>
              </w:rPr>
              <w:t>сом</w:t>
            </w:r>
            <w:r>
              <w:rPr>
                <w:i/>
                <w:sz w:val="24"/>
              </w:rPr>
              <w:t>ов</w:t>
            </w:r>
            <w:r w:rsidRPr="006E62C2">
              <w:rPr>
                <w:i/>
                <w:sz w:val="24"/>
              </w:rPr>
              <w:t xml:space="preserve">, что на </w:t>
            </w:r>
            <w:r>
              <w:rPr>
                <w:i/>
                <w:sz w:val="24"/>
                <w:lang w:val="ky-KG"/>
              </w:rPr>
              <w:t>14,5</w:t>
            </w:r>
            <w:r w:rsidRPr="006E62C2">
              <w:rPr>
                <w:i/>
                <w:sz w:val="24"/>
              </w:rPr>
              <w:t xml:space="preserve"> процента больше, чем за соответсвующий период прошлого года. </w:t>
            </w:r>
          </w:p>
        </w:tc>
      </w:tr>
      <w:tr w:rsidR="00C6704B" w:rsidRPr="006E62C2" w:rsidTr="00C6704B">
        <w:trPr>
          <w:trHeight w:val="135"/>
        </w:trPr>
        <w:tc>
          <w:tcPr>
            <w:tcW w:w="4869" w:type="dxa"/>
          </w:tcPr>
          <w:p w:rsidR="00C6704B" w:rsidRPr="006E62C2" w:rsidRDefault="00C6704B" w:rsidP="00C6704B">
            <w:pPr>
              <w:ind w:firstLine="709"/>
              <w:jc w:val="both"/>
              <w:rPr>
                <w:b/>
                <w:sz w:val="24"/>
                <w:lang w:val="ky-KG"/>
              </w:rPr>
            </w:pPr>
            <w:r w:rsidRPr="006E62C2">
              <w:rPr>
                <w:sz w:val="24"/>
                <w:szCs w:val="24"/>
                <w:lang w:val="ky-KG"/>
              </w:rPr>
              <w:t>Кыргыз Республикасынын Улуттук банкы аныктаган валюталардын расмий курсуна жараша үчтүн айы-</w:t>
            </w:r>
            <w:r>
              <w:rPr>
                <w:sz w:val="24"/>
                <w:szCs w:val="24"/>
                <w:lang w:val="ky-KG"/>
              </w:rPr>
              <w:t>жетинин</w:t>
            </w:r>
            <w:r w:rsidRPr="006E62C2">
              <w:rPr>
                <w:sz w:val="24"/>
                <w:szCs w:val="24"/>
                <w:lang w:val="ky-KG"/>
              </w:rPr>
              <w:t xml:space="preserve"> айларында, орточо эмгек акы 2020-жылдын үчтүн айы-</w:t>
            </w:r>
            <w:r>
              <w:rPr>
                <w:sz w:val="24"/>
                <w:szCs w:val="24"/>
                <w:lang w:val="ky-KG"/>
              </w:rPr>
              <w:t>жетинин</w:t>
            </w:r>
            <w:r w:rsidRPr="006E62C2">
              <w:rPr>
                <w:sz w:val="24"/>
                <w:szCs w:val="24"/>
                <w:lang w:val="ky-KG"/>
              </w:rPr>
              <w:t xml:space="preserve"> айларында </w:t>
            </w:r>
            <w:r>
              <w:rPr>
                <w:sz w:val="24"/>
                <w:szCs w:val="24"/>
                <w:lang w:val="ky-KG"/>
              </w:rPr>
              <w:t>212,1</w:t>
            </w:r>
            <w:r w:rsidRPr="006E62C2">
              <w:rPr>
                <w:sz w:val="24"/>
                <w:szCs w:val="24"/>
                <w:lang w:val="ky-KG"/>
              </w:rPr>
              <w:t xml:space="preserve"> АКШ долларын түздү.</w:t>
            </w:r>
          </w:p>
        </w:tc>
        <w:tc>
          <w:tcPr>
            <w:tcW w:w="4770" w:type="dxa"/>
          </w:tcPr>
          <w:p w:rsidR="00C6704B" w:rsidRPr="006E62C2" w:rsidRDefault="00C6704B" w:rsidP="00C6704B">
            <w:pPr>
              <w:pStyle w:val="23"/>
              <w:ind w:firstLine="660"/>
              <w:jc w:val="both"/>
              <w:rPr>
                <w:i/>
                <w:sz w:val="24"/>
                <w:lang w:val="ky-KG"/>
              </w:rPr>
            </w:pPr>
            <w:r w:rsidRPr="006E62C2">
              <w:rPr>
                <w:i/>
                <w:sz w:val="24"/>
              </w:rPr>
              <w:t>В пересчете на доллары США, исх</w:t>
            </w:r>
            <w:r w:rsidRPr="006E62C2">
              <w:rPr>
                <w:i/>
                <w:sz w:val="24"/>
              </w:rPr>
              <w:t>о</w:t>
            </w:r>
            <w:r w:rsidRPr="006E62C2">
              <w:rPr>
                <w:i/>
                <w:sz w:val="24"/>
              </w:rPr>
              <w:t xml:space="preserve">дя из официального курса валют за </w:t>
            </w:r>
            <w:r w:rsidRPr="006E62C2">
              <w:rPr>
                <w:i/>
                <w:sz w:val="24"/>
                <w:lang w:val="ky-KG"/>
              </w:rPr>
              <w:t>январь-</w:t>
            </w:r>
            <w:r>
              <w:rPr>
                <w:i/>
                <w:sz w:val="24"/>
                <w:lang w:val="ky-KG"/>
              </w:rPr>
              <w:t>ноябрь</w:t>
            </w:r>
            <w:r w:rsidRPr="006E62C2">
              <w:rPr>
                <w:i/>
                <w:sz w:val="24"/>
              </w:rPr>
              <w:t xml:space="preserve"> </w:t>
            </w:r>
            <w:r w:rsidRPr="006E62C2">
              <w:rPr>
                <w:i/>
                <w:sz w:val="24"/>
                <w:lang w:val="ky-KG"/>
              </w:rPr>
              <w:t>текущего года</w:t>
            </w:r>
            <w:r w:rsidRPr="006E62C2">
              <w:rPr>
                <w:i/>
                <w:sz w:val="24"/>
              </w:rPr>
              <w:t xml:space="preserve">, установленного Национальным банком Республики, средняя заработная плата </w:t>
            </w:r>
            <w:r w:rsidRPr="006E62C2">
              <w:rPr>
                <w:i/>
                <w:sz w:val="24"/>
                <w:lang w:val="ky-KG"/>
              </w:rPr>
              <w:t xml:space="preserve">одного работника </w:t>
            </w:r>
            <w:r w:rsidRPr="006E62C2">
              <w:rPr>
                <w:i/>
                <w:sz w:val="24"/>
              </w:rPr>
              <w:t xml:space="preserve">в </w:t>
            </w:r>
            <w:r w:rsidRPr="006E62C2">
              <w:rPr>
                <w:i/>
                <w:sz w:val="24"/>
                <w:lang w:val="ky-KG"/>
              </w:rPr>
              <w:t>январе-</w:t>
            </w:r>
            <w:r>
              <w:rPr>
                <w:i/>
                <w:sz w:val="24"/>
                <w:lang w:val="ky-KG"/>
              </w:rPr>
              <w:t>ноябр</w:t>
            </w:r>
            <w:r w:rsidRPr="006E62C2">
              <w:rPr>
                <w:i/>
                <w:sz w:val="24"/>
                <w:lang w:val="ky-KG"/>
              </w:rPr>
              <w:t>е</w:t>
            </w:r>
            <w:r w:rsidRPr="006E62C2">
              <w:rPr>
                <w:i/>
                <w:sz w:val="24"/>
              </w:rPr>
              <w:t xml:space="preserve"> 2020 года составила </w:t>
            </w:r>
            <w:r>
              <w:rPr>
                <w:i/>
                <w:sz w:val="24"/>
                <w:lang w:val="ky-KG"/>
              </w:rPr>
              <w:t>212,1</w:t>
            </w:r>
            <w:r w:rsidRPr="006E62C2">
              <w:rPr>
                <w:i/>
                <w:sz w:val="24"/>
                <w:lang w:val="ky-KG"/>
              </w:rPr>
              <w:t xml:space="preserve"> </w:t>
            </w:r>
            <w:r w:rsidRPr="006E62C2">
              <w:rPr>
                <w:i/>
                <w:sz w:val="24"/>
              </w:rPr>
              <w:t>долларов</w:t>
            </w:r>
            <w:r w:rsidRPr="006E62C2">
              <w:rPr>
                <w:i/>
                <w:sz w:val="24"/>
                <w:lang w:val="ky-KG"/>
              </w:rPr>
              <w:t xml:space="preserve"> США</w:t>
            </w:r>
            <w:r w:rsidRPr="006E62C2">
              <w:rPr>
                <w:i/>
                <w:sz w:val="24"/>
              </w:rPr>
              <w:t>.</w:t>
            </w:r>
          </w:p>
        </w:tc>
      </w:tr>
      <w:tr w:rsidR="00C6704B" w:rsidRPr="006E62C2" w:rsidTr="00C6704B">
        <w:trPr>
          <w:trHeight w:val="135"/>
        </w:trPr>
        <w:tc>
          <w:tcPr>
            <w:tcW w:w="4869" w:type="dxa"/>
          </w:tcPr>
          <w:p w:rsidR="00C6704B" w:rsidRPr="006E62C2" w:rsidRDefault="00C6704B" w:rsidP="00C6704B">
            <w:pPr>
              <w:ind w:firstLine="737"/>
              <w:jc w:val="both"/>
              <w:rPr>
                <w:sz w:val="24"/>
                <w:szCs w:val="24"/>
                <w:lang w:val="ky-KG"/>
              </w:rPr>
            </w:pPr>
            <w:r w:rsidRPr="006E62C2">
              <w:rPr>
                <w:sz w:val="24"/>
                <w:szCs w:val="24"/>
                <w:lang w:val="ky-KG"/>
              </w:rPr>
              <w:t xml:space="preserve">Керектөө бааларынын индексин эске алуу менен эсептелген реалдуу эмгек акынын өлчөмү </w:t>
            </w:r>
            <w:r>
              <w:rPr>
                <w:sz w:val="24"/>
                <w:szCs w:val="24"/>
                <w:lang w:val="ky-KG"/>
              </w:rPr>
              <w:t>6,3</w:t>
            </w:r>
            <w:r w:rsidRPr="006E62C2">
              <w:rPr>
                <w:sz w:val="24"/>
                <w:szCs w:val="24"/>
                <w:lang w:val="ky-KG"/>
              </w:rPr>
              <w:t xml:space="preserve"> пайызга көбөйдү.</w:t>
            </w:r>
          </w:p>
        </w:tc>
        <w:tc>
          <w:tcPr>
            <w:tcW w:w="4770" w:type="dxa"/>
          </w:tcPr>
          <w:p w:rsidR="00C6704B" w:rsidRPr="006E62C2" w:rsidRDefault="00C6704B" w:rsidP="00C6704B">
            <w:pPr>
              <w:pStyle w:val="23"/>
              <w:ind w:firstLine="693"/>
              <w:jc w:val="both"/>
              <w:rPr>
                <w:i/>
                <w:color w:val="000000"/>
                <w:sz w:val="24"/>
                <w:szCs w:val="24"/>
                <w:lang w:val="ky-KG"/>
              </w:rPr>
            </w:pPr>
            <w:r w:rsidRPr="006E62C2">
              <w:rPr>
                <w:i/>
                <w:color w:val="000000"/>
                <w:sz w:val="24"/>
                <w:szCs w:val="24"/>
              </w:rPr>
              <w:t>Реальный размер заработной платы, исчисленный с учетом индекса потреб</w:t>
            </w:r>
            <w:r w:rsidRPr="006E62C2">
              <w:rPr>
                <w:i/>
                <w:color w:val="000000"/>
                <w:sz w:val="24"/>
                <w:szCs w:val="24"/>
              </w:rPr>
              <w:t>и</w:t>
            </w:r>
            <w:r w:rsidRPr="006E62C2">
              <w:rPr>
                <w:i/>
                <w:color w:val="000000"/>
                <w:sz w:val="24"/>
                <w:szCs w:val="24"/>
              </w:rPr>
              <w:t xml:space="preserve">тельских цен, </w:t>
            </w:r>
            <w:r w:rsidRPr="006E62C2">
              <w:rPr>
                <w:i/>
                <w:color w:val="000000"/>
                <w:sz w:val="24"/>
                <w:szCs w:val="24"/>
                <w:lang w:val="ky-KG"/>
              </w:rPr>
              <w:t xml:space="preserve">за этот период </w:t>
            </w:r>
            <w:r w:rsidRPr="006E62C2">
              <w:rPr>
                <w:i/>
                <w:color w:val="000000"/>
                <w:sz w:val="24"/>
                <w:szCs w:val="24"/>
              </w:rPr>
              <w:t xml:space="preserve">вырос на </w:t>
            </w:r>
            <w:r>
              <w:rPr>
                <w:i/>
                <w:color w:val="000000"/>
                <w:sz w:val="24"/>
                <w:szCs w:val="24"/>
                <w:lang w:val="ky-KG"/>
              </w:rPr>
              <w:t xml:space="preserve">6,3 </w:t>
            </w:r>
            <w:r w:rsidRPr="006E62C2">
              <w:rPr>
                <w:i/>
                <w:color w:val="000000"/>
                <w:sz w:val="24"/>
                <w:szCs w:val="24"/>
              </w:rPr>
              <w:t>процента</w:t>
            </w:r>
            <w:r w:rsidRPr="006E62C2">
              <w:rPr>
                <w:i/>
                <w:color w:val="000000"/>
                <w:sz w:val="24"/>
                <w:szCs w:val="24"/>
                <w:lang w:val="ky-KG"/>
              </w:rPr>
              <w:t>.</w:t>
            </w:r>
          </w:p>
        </w:tc>
      </w:tr>
    </w:tbl>
    <w:p w:rsidR="00C6704B" w:rsidRDefault="00C6704B" w:rsidP="00C6704B"/>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C6704B" w:rsidRPr="006E62C2" w:rsidTr="00C6704B">
        <w:trPr>
          <w:trHeight w:val="135"/>
        </w:trPr>
        <w:tc>
          <w:tcPr>
            <w:tcW w:w="4869" w:type="dxa"/>
          </w:tcPr>
          <w:p w:rsidR="00C6704B" w:rsidRPr="006E62C2" w:rsidRDefault="00C6704B" w:rsidP="00C6704B">
            <w:pPr>
              <w:jc w:val="both"/>
              <w:rPr>
                <w:sz w:val="24"/>
                <w:szCs w:val="24"/>
                <w:lang w:val="ky-KG"/>
              </w:rPr>
            </w:pPr>
            <w:r w:rsidRPr="006E62C2">
              <w:br w:type="page"/>
            </w:r>
            <w:r w:rsidRPr="003A2059">
              <w:rPr>
                <w:b/>
                <w:sz w:val="24"/>
                <w:szCs w:val="24"/>
                <w:lang w:val="ky-KG"/>
              </w:rPr>
              <w:t>11-таблица: 2020-жылдын үчтүн айы-</w:t>
            </w:r>
            <w:r>
              <w:rPr>
                <w:b/>
                <w:sz w:val="24"/>
                <w:szCs w:val="24"/>
                <w:lang w:val="ky-KG"/>
              </w:rPr>
              <w:t>жетини</w:t>
            </w:r>
            <w:r w:rsidRPr="003A2059">
              <w:rPr>
                <w:b/>
                <w:sz w:val="24"/>
                <w:szCs w:val="24"/>
                <w:lang w:val="ky-KG"/>
              </w:rPr>
              <w:t xml:space="preserve">н айларындагы облус жана райондор боюнча орточо айлык номиналдык жана туруктуу эмгек акы </w:t>
            </w:r>
            <w:r w:rsidRPr="003A2059">
              <w:rPr>
                <w:b/>
                <w:vertAlign w:val="superscript"/>
              </w:rPr>
              <w:t>1</w:t>
            </w:r>
          </w:p>
        </w:tc>
        <w:tc>
          <w:tcPr>
            <w:tcW w:w="4770" w:type="dxa"/>
          </w:tcPr>
          <w:p w:rsidR="00C6704B" w:rsidRPr="006E62C2" w:rsidRDefault="00C6704B" w:rsidP="000A4331">
            <w:pPr>
              <w:pStyle w:val="23"/>
              <w:jc w:val="both"/>
              <w:rPr>
                <w:i/>
                <w:color w:val="000000"/>
                <w:sz w:val="24"/>
                <w:szCs w:val="24"/>
                <w:lang w:val="ky-KG"/>
              </w:rPr>
            </w:pPr>
            <w:r w:rsidRPr="006E62C2">
              <w:rPr>
                <w:b/>
                <w:i/>
                <w:color w:val="000000"/>
                <w:sz w:val="24"/>
                <w:szCs w:val="24"/>
              </w:rPr>
              <w:t xml:space="preserve">Таблица </w:t>
            </w:r>
            <w:r w:rsidRPr="006E62C2">
              <w:rPr>
                <w:b/>
                <w:i/>
                <w:color w:val="000000"/>
                <w:sz w:val="24"/>
                <w:szCs w:val="24"/>
                <w:lang w:val="ky-KG"/>
              </w:rPr>
              <w:t>1</w:t>
            </w:r>
            <w:r w:rsidR="000A4331" w:rsidRPr="000A4331">
              <w:rPr>
                <w:b/>
                <w:i/>
                <w:color w:val="000000"/>
                <w:sz w:val="24"/>
                <w:szCs w:val="24"/>
              </w:rPr>
              <w:t>1</w:t>
            </w:r>
            <w:r w:rsidRPr="006E62C2">
              <w:rPr>
                <w:b/>
                <w:i/>
                <w:color w:val="000000"/>
                <w:sz w:val="24"/>
                <w:szCs w:val="24"/>
              </w:rPr>
              <w:t xml:space="preserve">: Среднемесячная </w:t>
            </w:r>
            <w:r w:rsidRPr="006E62C2">
              <w:rPr>
                <w:b/>
                <w:i/>
                <w:color w:val="000000"/>
                <w:sz w:val="24"/>
                <w:szCs w:val="24"/>
                <w:lang w:val="ky-KG"/>
              </w:rPr>
              <w:t xml:space="preserve">номинальная </w:t>
            </w:r>
            <w:r w:rsidRPr="006E62C2">
              <w:rPr>
                <w:b/>
                <w:i/>
                <w:color w:val="000000"/>
                <w:sz w:val="24"/>
                <w:szCs w:val="24"/>
              </w:rPr>
              <w:t>заработная плата</w:t>
            </w:r>
            <w:r w:rsidRPr="006E62C2">
              <w:rPr>
                <w:b/>
                <w:i/>
                <w:color w:val="000000"/>
                <w:sz w:val="24"/>
                <w:szCs w:val="24"/>
                <w:lang w:val="ky-KG"/>
              </w:rPr>
              <w:t xml:space="preserve"> работников</w:t>
            </w:r>
            <w:r w:rsidRPr="006E62C2">
              <w:rPr>
                <w:b/>
                <w:i/>
                <w:color w:val="000000"/>
                <w:sz w:val="24"/>
                <w:szCs w:val="24"/>
              </w:rPr>
              <w:t xml:space="preserve"> и реальная заработная плата в январе</w:t>
            </w:r>
            <w:r w:rsidRPr="006E62C2">
              <w:rPr>
                <w:b/>
                <w:i/>
                <w:color w:val="000000"/>
                <w:sz w:val="24"/>
                <w:szCs w:val="24"/>
                <w:lang w:val="ky-KG"/>
              </w:rPr>
              <w:t>-</w:t>
            </w:r>
            <w:r>
              <w:rPr>
                <w:b/>
                <w:i/>
                <w:color w:val="000000"/>
                <w:sz w:val="24"/>
                <w:szCs w:val="24"/>
                <w:lang w:val="ky-KG"/>
              </w:rPr>
              <w:t>ноябр</w:t>
            </w:r>
            <w:r w:rsidRPr="006E62C2">
              <w:rPr>
                <w:b/>
                <w:i/>
                <w:color w:val="000000"/>
                <w:sz w:val="24"/>
                <w:szCs w:val="24"/>
                <w:lang w:val="ky-KG"/>
              </w:rPr>
              <w:t>е 2020 года</w:t>
            </w:r>
            <w:r w:rsidRPr="006E62C2">
              <w:rPr>
                <w:b/>
                <w:i/>
                <w:sz w:val="24"/>
              </w:rPr>
              <w:t xml:space="preserve"> в территор</w:t>
            </w:r>
            <w:r w:rsidRPr="006E62C2">
              <w:rPr>
                <w:b/>
                <w:i/>
                <w:sz w:val="24"/>
              </w:rPr>
              <w:t>и</w:t>
            </w:r>
            <w:r w:rsidRPr="006E62C2">
              <w:rPr>
                <w:b/>
                <w:i/>
                <w:sz w:val="24"/>
              </w:rPr>
              <w:t>альном разрезе</w:t>
            </w:r>
            <w:r w:rsidRPr="006E62C2">
              <w:rPr>
                <w:b/>
                <w:sz w:val="24"/>
                <w:szCs w:val="24"/>
                <w:vertAlign w:val="superscript"/>
                <w:lang w:val="ky-KG"/>
              </w:rPr>
              <w:t>1</w:t>
            </w:r>
            <w:r w:rsidRPr="006E62C2">
              <w:tab/>
            </w:r>
          </w:p>
        </w:tc>
      </w:tr>
    </w:tbl>
    <w:p w:rsidR="00C6704B" w:rsidRPr="006E62C2" w:rsidRDefault="00C6704B" w:rsidP="00C6704B">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943"/>
        <w:gridCol w:w="992"/>
        <w:gridCol w:w="784"/>
        <w:gridCol w:w="350"/>
        <w:gridCol w:w="2131"/>
        <w:gridCol w:w="2263"/>
      </w:tblGrid>
      <w:tr w:rsidR="00C6704B" w:rsidRPr="006E62C2" w:rsidTr="00C6704B">
        <w:tc>
          <w:tcPr>
            <w:tcW w:w="2171" w:type="dxa"/>
            <w:vMerge w:val="restart"/>
            <w:tcBorders>
              <w:top w:val="single" w:sz="12" w:space="0" w:color="auto"/>
              <w:bottom w:val="single" w:sz="12" w:space="0" w:color="auto"/>
            </w:tcBorders>
          </w:tcPr>
          <w:p w:rsidR="00C6704B" w:rsidRPr="006E62C2" w:rsidRDefault="00C6704B" w:rsidP="00C6704B"/>
        </w:tc>
        <w:tc>
          <w:tcPr>
            <w:tcW w:w="943" w:type="dxa"/>
            <w:vMerge w:val="restart"/>
            <w:tcBorders>
              <w:top w:val="single" w:sz="12" w:space="0" w:color="auto"/>
              <w:bottom w:val="single" w:sz="12" w:space="0" w:color="auto"/>
            </w:tcBorders>
            <w:vAlign w:val="center"/>
          </w:tcPr>
          <w:p w:rsidR="00C6704B" w:rsidRPr="006E62C2" w:rsidRDefault="00C6704B" w:rsidP="00C6704B">
            <w:pPr>
              <w:jc w:val="center"/>
              <w:rPr>
                <w:color w:val="000000"/>
                <w:lang w:val="ky-KG"/>
              </w:rPr>
            </w:pPr>
            <w:r w:rsidRPr="006E62C2">
              <w:rPr>
                <w:color w:val="000000"/>
                <w:lang w:val="ky-KG"/>
              </w:rPr>
              <w:t xml:space="preserve">Сом </w:t>
            </w:r>
          </w:p>
          <w:p w:rsidR="00C6704B" w:rsidRPr="006E62C2" w:rsidRDefault="00C6704B" w:rsidP="00C6704B">
            <w:pPr>
              <w:jc w:val="center"/>
            </w:pPr>
            <w:r w:rsidRPr="006E62C2">
              <w:rPr>
                <w:color w:val="000000"/>
                <w:lang w:val="ky-KG"/>
              </w:rPr>
              <w:t xml:space="preserve"> </w:t>
            </w:r>
            <w:r w:rsidRPr="006E62C2">
              <w:rPr>
                <w:i/>
                <w:color w:val="000000"/>
              </w:rPr>
              <w:t>Сомов</w:t>
            </w:r>
          </w:p>
        </w:tc>
        <w:tc>
          <w:tcPr>
            <w:tcW w:w="2126" w:type="dxa"/>
            <w:gridSpan w:val="3"/>
            <w:tcBorders>
              <w:top w:val="single" w:sz="12" w:space="0" w:color="auto"/>
              <w:bottom w:val="single" w:sz="12" w:space="0" w:color="auto"/>
            </w:tcBorders>
            <w:vAlign w:val="center"/>
          </w:tcPr>
          <w:p w:rsidR="00C6704B" w:rsidRPr="006E62C2" w:rsidRDefault="00C6704B" w:rsidP="00C6704B">
            <w:pPr>
              <w:jc w:val="center"/>
              <w:rPr>
                <w:color w:val="000000"/>
              </w:rPr>
            </w:pPr>
            <w:r w:rsidRPr="006E62C2">
              <w:rPr>
                <w:lang w:val="ky-KG"/>
              </w:rPr>
              <w:t>Өткөн жылдын тиешелүү мезгилине карата пайыз менен</w:t>
            </w:r>
          </w:p>
          <w:p w:rsidR="00C6704B" w:rsidRPr="006E62C2" w:rsidRDefault="00C6704B" w:rsidP="00C6704B">
            <w:pPr>
              <w:pStyle w:val="30"/>
              <w:spacing w:line="264" w:lineRule="auto"/>
              <w:ind w:left="-108" w:right="-108" w:firstLine="0"/>
              <w:jc w:val="center"/>
              <w:rPr>
                <w:i/>
                <w:color w:val="000000"/>
              </w:rPr>
            </w:pPr>
            <w:r w:rsidRPr="006E62C2">
              <w:rPr>
                <w:i/>
                <w:color w:val="000000"/>
              </w:rPr>
              <w:t>В процентах к</w:t>
            </w:r>
          </w:p>
          <w:p w:rsidR="00C6704B" w:rsidRPr="006E62C2" w:rsidRDefault="00C6704B" w:rsidP="00C6704B">
            <w:pPr>
              <w:pStyle w:val="30"/>
              <w:spacing w:line="264" w:lineRule="auto"/>
              <w:ind w:left="-108" w:right="-108" w:firstLine="0"/>
              <w:jc w:val="center"/>
              <w:rPr>
                <w:i/>
                <w:color w:val="000000"/>
              </w:rPr>
            </w:pPr>
            <w:r w:rsidRPr="006E62C2">
              <w:rPr>
                <w:i/>
                <w:color w:val="000000"/>
              </w:rPr>
              <w:t>соответствующему периоду</w:t>
            </w:r>
            <w:r w:rsidRPr="006E62C2">
              <w:rPr>
                <w:i/>
                <w:color w:val="000000"/>
                <w:lang w:val="ky-KG"/>
              </w:rPr>
              <w:t xml:space="preserve"> </w:t>
            </w:r>
            <w:r w:rsidRPr="006E62C2">
              <w:rPr>
                <w:i/>
                <w:color w:val="000000"/>
              </w:rPr>
              <w:t xml:space="preserve">предыдущего </w:t>
            </w:r>
          </w:p>
          <w:p w:rsidR="00C6704B" w:rsidRPr="006E62C2" w:rsidRDefault="00C6704B" w:rsidP="00C6704B">
            <w:pPr>
              <w:pStyle w:val="30"/>
              <w:spacing w:line="264" w:lineRule="auto"/>
              <w:ind w:left="-108" w:right="-108" w:firstLine="0"/>
              <w:jc w:val="center"/>
            </w:pPr>
            <w:r w:rsidRPr="006E62C2">
              <w:rPr>
                <w:i/>
                <w:color w:val="000000"/>
              </w:rPr>
              <w:t>года</w:t>
            </w:r>
          </w:p>
        </w:tc>
        <w:tc>
          <w:tcPr>
            <w:tcW w:w="2131" w:type="dxa"/>
            <w:vMerge w:val="restart"/>
            <w:tcBorders>
              <w:top w:val="single" w:sz="12" w:space="0" w:color="auto"/>
              <w:bottom w:val="single" w:sz="12" w:space="0" w:color="auto"/>
            </w:tcBorders>
            <w:vAlign w:val="center"/>
          </w:tcPr>
          <w:p w:rsidR="00C6704B" w:rsidRPr="006E62C2" w:rsidRDefault="00C6704B" w:rsidP="00C6704B">
            <w:pPr>
              <w:jc w:val="center"/>
              <w:rPr>
                <w:color w:val="000000"/>
              </w:rPr>
            </w:pPr>
            <w:r w:rsidRPr="006E62C2">
              <w:rPr>
                <w:lang w:val="ky-KG"/>
              </w:rPr>
              <w:t>Өткөн жылдын тиешелүү мезгилине карата реалдуу эмгек акы пайыз менен</w:t>
            </w:r>
          </w:p>
          <w:p w:rsidR="00C6704B" w:rsidRPr="006E62C2" w:rsidRDefault="00C6704B" w:rsidP="00C6704B">
            <w:pPr>
              <w:pStyle w:val="30"/>
              <w:spacing w:line="264" w:lineRule="auto"/>
              <w:ind w:left="-108" w:right="-108" w:firstLine="0"/>
              <w:jc w:val="center"/>
            </w:pPr>
            <w:r w:rsidRPr="006E62C2">
              <w:rPr>
                <w:i/>
                <w:color w:val="000000"/>
              </w:rPr>
              <w:t>Реальная заработная плата к соответств</w:t>
            </w:r>
            <w:r w:rsidRPr="006E62C2">
              <w:rPr>
                <w:i/>
                <w:color w:val="000000"/>
              </w:rPr>
              <w:t>у</w:t>
            </w:r>
            <w:r w:rsidRPr="006E62C2">
              <w:rPr>
                <w:i/>
                <w:color w:val="000000"/>
              </w:rPr>
              <w:t>ющему</w:t>
            </w:r>
            <w:r>
              <w:rPr>
                <w:i/>
                <w:color w:val="000000"/>
              </w:rPr>
              <w:t xml:space="preserve"> </w:t>
            </w:r>
            <w:r w:rsidRPr="006E62C2">
              <w:rPr>
                <w:i/>
                <w:color w:val="000000"/>
              </w:rPr>
              <w:t>периоду пред</w:t>
            </w:r>
            <w:r w:rsidRPr="006E62C2">
              <w:rPr>
                <w:i/>
                <w:color w:val="000000"/>
              </w:rPr>
              <w:t>ы</w:t>
            </w:r>
            <w:r w:rsidRPr="006E62C2">
              <w:rPr>
                <w:i/>
                <w:color w:val="000000"/>
              </w:rPr>
              <w:t>дущего года</w:t>
            </w:r>
            <w:r>
              <w:rPr>
                <w:i/>
                <w:color w:val="000000"/>
              </w:rPr>
              <w:t>,</w:t>
            </w:r>
            <w:r w:rsidRPr="006E62C2">
              <w:rPr>
                <w:i/>
                <w:color w:val="000000"/>
              </w:rPr>
              <w:t xml:space="preserve"> в</w:t>
            </w:r>
            <w:r w:rsidRPr="006E62C2">
              <w:rPr>
                <w:i/>
                <w:color w:val="000000"/>
                <w:lang w:val="ky-KG"/>
              </w:rPr>
              <w:t xml:space="preserve"> </w:t>
            </w:r>
            <w:r w:rsidRPr="006E62C2">
              <w:rPr>
                <w:i/>
                <w:color w:val="000000"/>
              </w:rPr>
              <w:t>проце</w:t>
            </w:r>
            <w:r w:rsidRPr="006E62C2">
              <w:rPr>
                <w:i/>
                <w:color w:val="000000"/>
              </w:rPr>
              <w:t>н</w:t>
            </w:r>
            <w:r w:rsidRPr="006E62C2">
              <w:rPr>
                <w:i/>
                <w:color w:val="000000"/>
              </w:rPr>
              <w:t>тах</w:t>
            </w:r>
          </w:p>
        </w:tc>
        <w:tc>
          <w:tcPr>
            <w:tcW w:w="2263" w:type="dxa"/>
            <w:vMerge w:val="restart"/>
            <w:tcBorders>
              <w:top w:val="single" w:sz="12" w:space="0" w:color="auto"/>
              <w:bottom w:val="single" w:sz="12" w:space="0" w:color="auto"/>
            </w:tcBorders>
          </w:tcPr>
          <w:p w:rsidR="00C6704B" w:rsidRPr="006E62C2" w:rsidRDefault="00C6704B" w:rsidP="00C6704B"/>
        </w:tc>
      </w:tr>
      <w:tr w:rsidR="00C6704B" w:rsidRPr="006E62C2" w:rsidTr="00C6704B">
        <w:tc>
          <w:tcPr>
            <w:tcW w:w="2171" w:type="dxa"/>
            <w:vMerge/>
            <w:tcBorders>
              <w:top w:val="single" w:sz="12" w:space="0" w:color="auto"/>
              <w:bottom w:val="single" w:sz="12" w:space="0" w:color="auto"/>
            </w:tcBorders>
          </w:tcPr>
          <w:p w:rsidR="00C6704B" w:rsidRPr="006E62C2" w:rsidRDefault="00C6704B" w:rsidP="00C6704B"/>
        </w:tc>
        <w:tc>
          <w:tcPr>
            <w:tcW w:w="943" w:type="dxa"/>
            <w:vMerge/>
            <w:tcBorders>
              <w:top w:val="single" w:sz="12" w:space="0" w:color="auto"/>
              <w:bottom w:val="single" w:sz="12" w:space="0" w:color="auto"/>
            </w:tcBorders>
          </w:tcPr>
          <w:p w:rsidR="00C6704B" w:rsidRPr="006E62C2" w:rsidRDefault="00C6704B" w:rsidP="00C6704B"/>
        </w:tc>
        <w:tc>
          <w:tcPr>
            <w:tcW w:w="992" w:type="dxa"/>
            <w:tcBorders>
              <w:top w:val="single" w:sz="12" w:space="0" w:color="auto"/>
              <w:bottom w:val="single" w:sz="12" w:space="0" w:color="auto"/>
            </w:tcBorders>
            <w:vAlign w:val="center"/>
          </w:tcPr>
          <w:p w:rsidR="00C6704B" w:rsidRPr="006E62C2" w:rsidRDefault="00C6704B" w:rsidP="00C6704B">
            <w:pPr>
              <w:pStyle w:val="30"/>
              <w:spacing w:line="264" w:lineRule="auto"/>
              <w:ind w:left="-108" w:right="-108" w:firstLine="0"/>
              <w:jc w:val="center"/>
              <w:rPr>
                <w:color w:val="000000"/>
              </w:rPr>
            </w:pPr>
            <w:r w:rsidRPr="006E62C2">
              <w:rPr>
                <w:color w:val="000000"/>
              </w:rPr>
              <w:t>2019</w:t>
            </w:r>
          </w:p>
        </w:tc>
        <w:tc>
          <w:tcPr>
            <w:tcW w:w="1134" w:type="dxa"/>
            <w:gridSpan w:val="2"/>
            <w:tcBorders>
              <w:top w:val="single" w:sz="12" w:space="0" w:color="auto"/>
              <w:bottom w:val="single" w:sz="12" w:space="0" w:color="auto"/>
            </w:tcBorders>
            <w:vAlign w:val="center"/>
          </w:tcPr>
          <w:p w:rsidR="00C6704B" w:rsidRPr="006E62C2" w:rsidRDefault="00C6704B" w:rsidP="00C6704B">
            <w:pPr>
              <w:pStyle w:val="30"/>
              <w:spacing w:line="264" w:lineRule="auto"/>
              <w:ind w:left="-108" w:right="-108" w:hanging="175"/>
              <w:jc w:val="center"/>
              <w:rPr>
                <w:color w:val="000000"/>
              </w:rPr>
            </w:pPr>
            <w:r w:rsidRPr="006E62C2">
              <w:rPr>
                <w:color w:val="000000"/>
                <w:lang w:val="en-US"/>
              </w:rPr>
              <w:t xml:space="preserve">   20</w:t>
            </w:r>
            <w:r w:rsidRPr="006E62C2">
              <w:rPr>
                <w:color w:val="000000"/>
              </w:rPr>
              <w:t>20</w:t>
            </w:r>
          </w:p>
        </w:tc>
        <w:tc>
          <w:tcPr>
            <w:tcW w:w="2131" w:type="dxa"/>
            <w:vMerge/>
            <w:tcBorders>
              <w:top w:val="single" w:sz="12" w:space="0" w:color="auto"/>
              <w:bottom w:val="single" w:sz="12" w:space="0" w:color="auto"/>
            </w:tcBorders>
          </w:tcPr>
          <w:p w:rsidR="00C6704B" w:rsidRPr="006E62C2" w:rsidRDefault="00C6704B" w:rsidP="00C6704B"/>
        </w:tc>
        <w:tc>
          <w:tcPr>
            <w:tcW w:w="2263" w:type="dxa"/>
            <w:vMerge/>
            <w:tcBorders>
              <w:top w:val="single" w:sz="12" w:space="0" w:color="auto"/>
              <w:bottom w:val="single" w:sz="12" w:space="0" w:color="auto"/>
            </w:tcBorders>
          </w:tcPr>
          <w:p w:rsidR="00C6704B" w:rsidRPr="006E62C2" w:rsidRDefault="00C6704B" w:rsidP="00C6704B"/>
        </w:tc>
      </w:tr>
      <w:tr w:rsidR="00C6704B" w:rsidRPr="006E62C2" w:rsidTr="00C6704B">
        <w:tc>
          <w:tcPr>
            <w:tcW w:w="2171" w:type="dxa"/>
            <w:tcBorders>
              <w:top w:val="single" w:sz="12" w:space="0" w:color="auto"/>
            </w:tcBorders>
          </w:tcPr>
          <w:p w:rsidR="00C6704B" w:rsidRPr="006E62C2" w:rsidRDefault="00C6704B" w:rsidP="00C6704B">
            <w:pPr>
              <w:pStyle w:val="23"/>
              <w:jc w:val="both"/>
              <w:rPr>
                <w:b/>
                <w:sz w:val="24"/>
                <w:szCs w:val="24"/>
              </w:rPr>
            </w:pPr>
            <w:r w:rsidRPr="006E62C2">
              <w:rPr>
                <w:b/>
                <w:sz w:val="24"/>
                <w:szCs w:val="24"/>
              </w:rPr>
              <w:t>Талас обл</w:t>
            </w:r>
            <w:r w:rsidRPr="006E62C2">
              <w:rPr>
                <w:b/>
                <w:sz w:val="24"/>
                <w:szCs w:val="24"/>
                <w:lang w:val="ky-KG"/>
              </w:rPr>
              <w:t>усу</w:t>
            </w:r>
          </w:p>
        </w:tc>
        <w:tc>
          <w:tcPr>
            <w:tcW w:w="943" w:type="dxa"/>
            <w:tcBorders>
              <w:top w:val="single" w:sz="12" w:space="0" w:color="auto"/>
            </w:tcBorders>
            <w:vAlign w:val="bottom"/>
          </w:tcPr>
          <w:p w:rsidR="00C6704B" w:rsidRPr="006E62C2" w:rsidRDefault="00C6704B" w:rsidP="00C6704B">
            <w:pPr>
              <w:jc w:val="center"/>
              <w:rPr>
                <w:b/>
                <w:bCs/>
                <w:sz w:val="24"/>
                <w:szCs w:val="24"/>
                <w:lang w:val="ky-KG"/>
              </w:rPr>
            </w:pPr>
            <w:r>
              <w:rPr>
                <w:b/>
                <w:bCs/>
                <w:sz w:val="24"/>
                <w:szCs w:val="24"/>
                <w:lang w:val="ky-KG"/>
              </w:rPr>
              <w:t>16287</w:t>
            </w:r>
          </w:p>
        </w:tc>
        <w:tc>
          <w:tcPr>
            <w:tcW w:w="992" w:type="dxa"/>
            <w:tcBorders>
              <w:top w:val="single" w:sz="12" w:space="0" w:color="auto"/>
            </w:tcBorders>
          </w:tcPr>
          <w:p w:rsidR="00C6704B" w:rsidRPr="006E62C2" w:rsidRDefault="00C6704B" w:rsidP="00C6704B">
            <w:pPr>
              <w:tabs>
                <w:tab w:val="center" w:pos="388"/>
              </w:tabs>
              <w:jc w:val="center"/>
              <w:rPr>
                <w:b/>
                <w:sz w:val="24"/>
                <w:szCs w:val="24"/>
                <w:lang w:val="ky-KG"/>
              </w:rPr>
            </w:pPr>
            <w:r>
              <w:rPr>
                <w:b/>
                <w:sz w:val="24"/>
                <w:szCs w:val="24"/>
                <w:lang w:val="ky-KG"/>
              </w:rPr>
              <w:t>113,9</w:t>
            </w:r>
          </w:p>
        </w:tc>
        <w:tc>
          <w:tcPr>
            <w:tcW w:w="1134" w:type="dxa"/>
            <w:gridSpan w:val="2"/>
            <w:tcBorders>
              <w:top w:val="single" w:sz="12" w:space="0" w:color="auto"/>
            </w:tcBorders>
            <w:vAlign w:val="bottom"/>
          </w:tcPr>
          <w:p w:rsidR="00C6704B" w:rsidRPr="006E62C2" w:rsidRDefault="00C6704B" w:rsidP="00C6704B">
            <w:pPr>
              <w:jc w:val="center"/>
              <w:rPr>
                <w:b/>
                <w:bCs/>
                <w:sz w:val="24"/>
                <w:szCs w:val="24"/>
                <w:lang w:val="ky-KG"/>
              </w:rPr>
            </w:pPr>
            <w:r>
              <w:rPr>
                <w:b/>
                <w:bCs/>
                <w:sz w:val="24"/>
                <w:szCs w:val="24"/>
                <w:lang w:val="ky-KG"/>
              </w:rPr>
              <w:t>114,5</w:t>
            </w:r>
          </w:p>
        </w:tc>
        <w:tc>
          <w:tcPr>
            <w:tcW w:w="2131" w:type="dxa"/>
            <w:tcBorders>
              <w:top w:val="single" w:sz="12" w:space="0" w:color="auto"/>
            </w:tcBorders>
          </w:tcPr>
          <w:p w:rsidR="00C6704B" w:rsidRPr="006E62C2" w:rsidRDefault="00C6704B" w:rsidP="00C6704B">
            <w:pPr>
              <w:jc w:val="center"/>
              <w:rPr>
                <w:b/>
                <w:sz w:val="24"/>
                <w:szCs w:val="24"/>
                <w:lang w:val="ky-KG"/>
              </w:rPr>
            </w:pPr>
            <w:r>
              <w:rPr>
                <w:b/>
                <w:sz w:val="24"/>
                <w:szCs w:val="24"/>
                <w:lang w:val="ky-KG"/>
              </w:rPr>
              <w:t>106,3</w:t>
            </w:r>
          </w:p>
        </w:tc>
        <w:tc>
          <w:tcPr>
            <w:tcW w:w="2263" w:type="dxa"/>
            <w:tcBorders>
              <w:top w:val="single" w:sz="12" w:space="0" w:color="auto"/>
            </w:tcBorders>
          </w:tcPr>
          <w:p w:rsidR="00C6704B" w:rsidRPr="006E62C2" w:rsidRDefault="00C6704B" w:rsidP="00C6704B">
            <w:pPr>
              <w:pStyle w:val="23"/>
              <w:jc w:val="both"/>
              <w:rPr>
                <w:b/>
                <w:i/>
                <w:sz w:val="24"/>
                <w:szCs w:val="24"/>
              </w:rPr>
            </w:pPr>
            <w:r w:rsidRPr="006E62C2">
              <w:rPr>
                <w:b/>
                <w:i/>
                <w:sz w:val="24"/>
                <w:szCs w:val="24"/>
              </w:rPr>
              <w:t>Таласская область</w:t>
            </w:r>
          </w:p>
        </w:tc>
      </w:tr>
      <w:tr w:rsidR="00C6704B" w:rsidRPr="006E62C2" w:rsidTr="00C6704B">
        <w:tc>
          <w:tcPr>
            <w:tcW w:w="4106" w:type="dxa"/>
            <w:gridSpan w:val="3"/>
          </w:tcPr>
          <w:p w:rsidR="00C6704B" w:rsidRPr="006E62C2" w:rsidRDefault="00C6704B" w:rsidP="00C6704B">
            <w:pPr>
              <w:rPr>
                <w:sz w:val="22"/>
                <w:szCs w:val="22"/>
              </w:rPr>
            </w:pPr>
            <w:r w:rsidRPr="006E62C2">
              <w:rPr>
                <w:sz w:val="22"/>
                <w:szCs w:val="22"/>
                <w:lang w:val="ky-KG"/>
              </w:rPr>
              <w:t>а</w:t>
            </w:r>
            <w:r w:rsidRPr="006E62C2">
              <w:rPr>
                <w:sz w:val="22"/>
                <w:szCs w:val="22"/>
              </w:rPr>
              <w:t>нын ичинде: райондор</w:t>
            </w:r>
          </w:p>
        </w:tc>
        <w:tc>
          <w:tcPr>
            <w:tcW w:w="1134" w:type="dxa"/>
            <w:gridSpan w:val="2"/>
            <w:vAlign w:val="bottom"/>
          </w:tcPr>
          <w:p w:rsidR="00C6704B" w:rsidRPr="006E62C2" w:rsidRDefault="00C6704B" w:rsidP="00C6704B">
            <w:pPr>
              <w:jc w:val="center"/>
              <w:rPr>
                <w:bCs/>
                <w:sz w:val="22"/>
                <w:szCs w:val="22"/>
              </w:rPr>
            </w:pPr>
          </w:p>
        </w:tc>
        <w:tc>
          <w:tcPr>
            <w:tcW w:w="4394" w:type="dxa"/>
            <w:gridSpan w:val="2"/>
          </w:tcPr>
          <w:p w:rsidR="00C6704B" w:rsidRPr="006E62C2" w:rsidRDefault="00C6704B" w:rsidP="00C6704B">
            <w:pPr>
              <w:pStyle w:val="23"/>
              <w:tabs>
                <w:tab w:val="center" w:pos="1023"/>
              </w:tabs>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C6704B" w:rsidRPr="006E62C2" w:rsidTr="00C6704B">
        <w:tc>
          <w:tcPr>
            <w:tcW w:w="2171" w:type="dxa"/>
          </w:tcPr>
          <w:p w:rsidR="00C6704B" w:rsidRPr="006E62C2" w:rsidRDefault="00C6704B" w:rsidP="00C6704B">
            <w:pPr>
              <w:pStyle w:val="23"/>
              <w:jc w:val="both"/>
              <w:rPr>
                <w:sz w:val="24"/>
                <w:szCs w:val="24"/>
              </w:rPr>
            </w:pPr>
            <w:r w:rsidRPr="006E62C2">
              <w:rPr>
                <w:sz w:val="24"/>
                <w:szCs w:val="24"/>
              </w:rPr>
              <w:t xml:space="preserve">Кара-Буура </w:t>
            </w:r>
          </w:p>
        </w:tc>
        <w:tc>
          <w:tcPr>
            <w:tcW w:w="943" w:type="dxa"/>
            <w:vAlign w:val="bottom"/>
          </w:tcPr>
          <w:p w:rsidR="00C6704B" w:rsidRPr="006E62C2" w:rsidRDefault="00C6704B" w:rsidP="00C6704B">
            <w:pPr>
              <w:jc w:val="center"/>
              <w:rPr>
                <w:bCs/>
                <w:sz w:val="24"/>
                <w:szCs w:val="24"/>
                <w:lang w:val="ky-KG"/>
              </w:rPr>
            </w:pPr>
            <w:r>
              <w:rPr>
                <w:bCs/>
                <w:sz w:val="24"/>
                <w:szCs w:val="24"/>
                <w:lang w:val="ky-KG"/>
              </w:rPr>
              <w:t>20202</w:t>
            </w:r>
          </w:p>
        </w:tc>
        <w:tc>
          <w:tcPr>
            <w:tcW w:w="992" w:type="dxa"/>
          </w:tcPr>
          <w:p w:rsidR="00C6704B" w:rsidRPr="006E62C2" w:rsidRDefault="00C6704B" w:rsidP="00C6704B">
            <w:pPr>
              <w:jc w:val="center"/>
              <w:rPr>
                <w:sz w:val="24"/>
                <w:szCs w:val="24"/>
                <w:lang w:val="ky-KG"/>
              </w:rPr>
            </w:pPr>
            <w:r>
              <w:rPr>
                <w:sz w:val="24"/>
                <w:szCs w:val="24"/>
                <w:lang w:val="ky-KG"/>
              </w:rPr>
              <w:t>155,7</w:t>
            </w:r>
          </w:p>
        </w:tc>
        <w:tc>
          <w:tcPr>
            <w:tcW w:w="1134" w:type="dxa"/>
            <w:gridSpan w:val="2"/>
          </w:tcPr>
          <w:p w:rsidR="00C6704B" w:rsidRPr="006E62C2" w:rsidRDefault="00C6704B" w:rsidP="00C6704B">
            <w:pPr>
              <w:jc w:val="center"/>
              <w:rPr>
                <w:sz w:val="24"/>
                <w:szCs w:val="24"/>
                <w:lang w:val="ky-KG"/>
              </w:rPr>
            </w:pPr>
            <w:r>
              <w:rPr>
                <w:sz w:val="24"/>
                <w:szCs w:val="24"/>
                <w:lang w:val="ky-KG"/>
              </w:rPr>
              <w:t>114,9</w:t>
            </w:r>
          </w:p>
        </w:tc>
        <w:tc>
          <w:tcPr>
            <w:tcW w:w="2131" w:type="dxa"/>
          </w:tcPr>
          <w:p w:rsidR="00C6704B" w:rsidRPr="006E62C2" w:rsidRDefault="00C6704B" w:rsidP="00C6704B">
            <w:pPr>
              <w:jc w:val="center"/>
              <w:rPr>
                <w:sz w:val="24"/>
                <w:szCs w:val="24"/>
                <w:lang w:val="ky-KG"/>
              </w:rPr>
            </w:pPr>
            <w:r>
              <w:rPr>
                <w:sz w:val="24"/>
                <w:szCs w:val="24"/>
                <w:lang w:val="ky-KG"/>
              </w:rPr>
              <w:t>106,6</w:t>
            </w:r>
          </w:p>
        </w:tc>
        <w:tc>
          <w:tcPr>
            <w:tcW w:w="2263" w:type="dxa"/>
          </w:tcPr>
          <w:p w:rsidR="00C6704B" w:rsidRPr="006E62C2" w:rsidRDefault="00C6704B" w:rsidP="00C6704B">
            <w:pPr>
              <w:pStyle w:val="23"/>
              <w:jc w:val="both"/>
              <w:rPr>
                <w:i/>
                <w:sz w:val="24"/>
                <w:szCs w:val="24"/>
              </w:rPr>
            </w:pPr>
            <w:r w:rsidRPr="006E62C2">
              <w:rPr>
                <w:i/>
                <w:sz w:val="24"/>
                <w:szCs w:val="24"/>
              </w:rPr>
              <w:t xml:space="preserve">Кара-Бууринский </w:t>
            </w:r>
          </w:p>
        </w:tc>
      </w:tr>
      <w:tr w:rsidR="00C6704B" w:rsidRPr="006E62C2" w:rsidTr="00C6704B">
        <w:tc>
          <w:tcPr>
            <w:tcW w:w="2171" w:type="dxa"/>
          </w:tcPr>
          <w:p w:rsidR="00C6704B" w:rsidRPr="006E62C2" w:rsidRDefault="00C6704B" w:rsidP="00C6704B">
            <w:pPr>
              <w:pStyle w:val="23"/>
              <w:jc w:val="both"/>
              <w:rPr>
                <w:sz w:val="24"/>
                <w:szCs w:val="24"/>
              </w:rPr>
            </w:pPr>
            <w:r w:rsidRPr="006E62C2">
              <w:rPr>
                <w:sz w:val="24"/>
                <w:szCs w:val="24"/>
              </w:rPr>
              <w:t xml:space="preserve">Бакай-Ата </w:t>
            </w:r>
          </w:p>
        </w:tc>
        <w:tc>
          <w:tcPr>
            <w:tcW w:w="943" w:type="dxa"/>
            <w:vAlign w:val="bottom"/>
          </w:tcPr>
          <w:p w:rsidR="00C6704B" w:rsidRPr="006E62C2" w:rsidRDefault="00C6704B" w:rsidP="00C6704B">
            <w:pPr>
              <w:jc w:val="center"/>
              <w:rPr>
                <w:bCs/>
                <w:sz w:val="24"/>
                <w:szCs w:val="24"/>
                <w:lang w:val="ky-KG"/>
              </w:rPr>
            </w:pPr>
            <w:r>
              <w:rPr>
                <w:bCs/>
                <w:sz w:val="24"/>
                <w:szCs w:val="24"/>
                <w:lang w:val="ky-KG"/>
              </w:rPr>
              <w:t>12536</w:t>
            </w:r>
          </w:p>
        </w:tc>
        <w:tc>
          <w:tcPr>
            <w:tcW w:w="992" w:type="dxa"/>
          </w:tcPr>
          <w:p w:rsidR="00C6704B" w:rsidRPr="006E62C2" w:rsidRDefault="00C6704B" w:rsidP="00C6704B">
            <w:pPr>
              <w:jc w:val="center"/>
              <w:rPr>
                <w:sz w:val="24"/>
                <w:szCs w:val="24"/>
                <w:lang w:val="ky-KG"/>
              </w:rPr>
            </w:pPr>
            <w:r>
              <w:rPr>
                <w:sz w:val="24"/>
                <w:szCs w:val="24"/>
                <w:lang w:val="ky-KG"/>
              </w:rPr>
              <w:t>94,2</w:t>
            </w:r>
          </w:p>
        </w:tc>
        <w:tc>
          <w:tcPr>
            <w:tcW w:w="1134" w:type="dxa"/>
            <w:gridSpan w:val="2"/>
          </w:tcPr>
          <w:p w:rsidR="00C6704B" w:rsidRPr="006E62C2" w:rsidRDefault="00C6704B" w:rsidP="00C6704B">
            <w:pPr>
              <w:jc w:val="center"/>
              <w:rPr>
                <w:sz w:val="24"/>
                <w:szCs w:val="24"/>
                <w:lang w:val="ky-KG"/>
              </w:rPr>
            </w:pPr>
            <w:r>
              <w:rPr>
                <w:sz w:val="24"/>
                <w:szCs w:val="24"/>
                <w:lang w:val="ky-KG"/>
              </w:rPr>
              <w:t>107,9</w:t>
            </w:r>
          </w:p>
        </w:tc>
        <w:tc>
          <w:tcPr>
            <w:tcW w:w="2131" w:type="dxa"/>
          </w:tcPr>
          <w:p w:rsidR="00C6704B" w:rsidRPr="006E62C2" w:rsidRDefault="00C6704B" w:rsidP="00C6704B">
            <w:pPr>
              <w:jc w:val="center"/>
              <w:rPr>
                <w:sz w:val="24"/>
                <w:szCs w:val="24"/>
                <w:lang w:val="ky-KG"/>
              </w:rPr>
            </w:pPr>
            <w:r>
              <w:rPr>
                <w:sz w:val="24"/>
                <w:szCs w:val="24"/>
                <w:lang w:val="ky-KG"/>
              </w:rPr>
              <w:t>100,2</w:t>
            </w:r>
          </w:p>
        </w:tc>
        <w:tc>
          <w:tcPr>
            <w:tcW w:w="2263" w:type="dxa"/>
          </w:tcPr>
          <w:p w:rsidR="00C6704B" w:rsidRPr="006E62C2" w:rsidRDefault="00C6704B" w:rsidP="00C6704B">
            <w:pPr>
              <w:pStyle w:val="23"/>
              <w:jc w:val="both"/>
              <w:rPr>
                <w:i/>
                <w:sz w:val="24"/>
                <w:szCs w:val="24"/>
              </w:rPr>
            </w:pPr>
            <w:r w:rsidRPr="006E62C2">
              <w:rPr>
                <w:i/>
                <w:sz w:val="24"/>
                <w:szCs w:val="24"/>
              </w:rPr>
              <w:t xml:space="preserve">Бакай-Атинский </w:t>
            </w:r>
          </w:p>
        </w:tc>
      </w:tr>
      <w:tr w:rsidR="00C6704B" w:rsidRPr="006E62C2" w:rsidTr="00C6704B">
        <w:tc>
          <w:tcPr>
            <w:tcW w:w="2171" w:type="dxa"/>
          </w:tcPr>
          <w:p w:rsidR="00C6704B" w:rsidRPr="006E62C2" w:rsidRDefault="00C6704B" w:rsidP="00C6704B">
            <w:pPr>
              <w:pStyle w:val="23"/>
              <w:jc w:val="both"/>
              <w:rPr>
                <w:sz w:val="24"/>
                <w:szCs w:val="24"/>
              </w:rPr>
            </w:pPr>
            <w:r w:rsidRPr="006E62C2">
              <w:rPr>
                <w:sz w:val="24"/>
                <w:szCs w:val="24"/>
              </w:rPr>
              <w:t>Манас</w:t>
            </w:r>
          </w:p>
        </w:tc>
        <w:tc>
          <w:tcPr>
            <w:tcW w:w="943" w:type="dxa"/>
            <w:vAlign w:val="bottom"/>
          </w:tcPr>
          <w:p w:rsidR="00C6704B" w:rsidRPr="006E62C2" w:rsidRDefault="00C6704B" w:rsidP="00C6704B">
            <w:pPr>
              <w:jc w:val="center"/>
              <w:rPr>
                <w:bCs/>
                <w:sz w:val="24"/>
                <w:szCs w:val="24"/>
                <w:lang w:val="ky-KG"/>
              </w:rPr>
            </w:pPr>
            <w:r>
              <w:rPr>
                <w:bCs/>
                <w:sz w:val="24"/>
                <w:szCs w:val="24"/>
                <w:lang w:val="ky-KG"/>
              </w:rPr>
              <w:t>11002</w:t>
            </w:r>
          </w:p>
        </w:tc>
        <w:tc>
          <w:tcPr>
            <w:tcW w:w="992" w:type="dxa"/>
          </w:tcPr>
          <w:p w:rsidR="00C6704B" w:rsidRPr="006E62C2" w:rsidRDefault="00C6704B" w:rsidP="00C6704B">
            <w:pPr>
              <w:jc w:val="center"/>
              <w:rPr>
                <w:sz w:val="24"/>
                <w:szCs w:val="24"/>
                <w:lang w:val="ky-KG"/>
              </w:rPr>
            </w:pPr>
            <w:r>
              <w:rPr>
                <w:sz w:val="24"/>
                <w:szCs w:val="24"/>
                <w:lang w:val="ky-KG"/>
              </w:rPr>
              <w:t>105,5</w:t>
            </w:r>
          </w:p>
        </w:tc>
        <w:tc>
          <w:tcPr>
            <w:tcW w:w="1134" w:type="dxa"/>
            <w:gridSpan w:val="2"/>
          </w:tcPr>
          <w:p w:rsidR="00C6704B" w:rsidRPr="006E62C2" w:rsidRDefault="00C6704B" w:rsidP="00C6704B">
            <w:pPr>
              <w:jc w:val="center"/>
              <w:rPr>
                <w:sz w:val="24"/>
                <w:szCs w:val="24"/>
                <w:lang w:val="ky-KG"/>
              </w:rPr>
            </w:pPr>
            <w:r>
              <w:rPr>
                <w:sz w:val="24"/>
                <w:szCs w:val="24"/>
                <w:lang w:val="ky-KG"/>
              </w:rPr>
              <w:t>112,3</w:t>
            </w:r>
          </w:p>
        </w:tc>
        <w:tc>
          <w:tcPr>
            <w:tcW w:w="2131" w:type="dxa"/>
          </w:tcPr>
          <w:p w:rsidR="00C6704B" w:rsidRPr="006E62C2" w:rsidRDefault="00C6704B" w:rsidP="00C6704B">
            <w:pPr>
              <w:jc w:val="center"/>
              <w:rPr>
                <w:sz w:val="24"/>
                <w:szCs w:val="24"/>
                <w:lang w:val="ky-KG"/>
              </w:rPr>
            </w:pPr>
            <w:r>
              <w:rPr>
                <w:sz w:val="24"/>
                <w:szCs w:val="24"/>
                <w:lang w:val="ky-KG"/>
              </w:rPr>
              <w:t>104,3</w:t>
            </w:r>
          </w:p>
        </w:tc>
        <w:tc>
          <w:tcPr>
            <w:tcW w:w="2263" w:type="dxa"/>
          </w:tcPr>
          <w:p w:rsidR="00C6704B" w:rsidRPr="006E62C2" w:rsidRDefault="00C6704B" w:rsidP="00C6704B">
            <w:pPr>
              <w:pStyle w:val="23"/>
              <w:jc w:val="both"/>
              <w:rPr>
                <w:i/>
                <w:sz w:val="24"/>
                <w:szCs w:val="24"/>
              </w:rPr>
            </w:pPr>
            <w:r w:rsidRPr="006E62C2">
              <w:rPr>
                <w:i/>
                <w:sz w:val="24"/>
                <w:szCs w:val="24"/>
              </w:rPr>
              <w:t>Манасский</w:t>
            </w:r>
          </w:p>
        </w:tc>
      </w:tr>
      <w:tr w:rsidR="00C6704B" w:rsidRPr="006E62C2" w:rsidTr="00C6704B">
        <w:tc>
          <w:tcPr>
            <w:tcW w:w="2171" w:type="dxa"/>
          </w:tcPr>
          <w:p w:rsidR="00C6704B" w:rsidRPr="006E62C2" w:rsidRDefault="00C6704B" w:rsidP="00C6704B">
            <w:pPr>
              <w:pStyle w:val="23"/>
              <w:jc w:val="both"/>
              <w:rPr>
                <w:sz w:val="24"/>
                <w:szCs w:val="24"/>
              </w:rPr>
            </w:pPr>
            <w:r w:rsidRPr="006E62C2">
              <w:rPr>
                <w:sz w:val="24"/>
                <w:szCs w:val="24"/>
              </w:rPr>
              <w:t>Талас</w:t>
            </w:r>
          </w:p>
        </w:tc>
        <w:tc>
          <w:tcPr>
            <w:tcW w:w="943" w:type="dxa"/>
            <w:vAlign w:val="bottom"/>
          </w:tcPr>
          <w:p w:rsidR="00C6704B" w:rsidRPr="006E62C2" w:rsidRDefault="00C6704B" w:rsidP="00C6704B">
            <w:pPr>
              <w:jc w:val="center"/>
              <w:rPr>
                <w:bCs/>
                <w:sz w:val="24"/>
                <w:szCs w:val="24"/>
                <w:lang w:val="ky-KG"/>
              </w:rPr>
            </w:pPr>
            <w:r>
              <w:rPr>
                <w:bCs/>
                <w:sz w:val="24"/>
                <w:szCs w:val="24"/>
                <w:lang w:val="ky-KG"/>
              </w:rPr>
              <w:t>18608</w:t>
            </w:r>
          </w:p>
        </w:tc>
        <w:tc>
          <w:tcPr>
            <w:tcW w:w="992" w:type="dxa"/>
          </w:tcPr>
          <w:p w:rsidR="00C6704B" w:rsidRPr="006E62C2" w:rsidRDefault="00C6704B" w:rsidP="00C6704B">
            <w:pPr>
              <w:jc w:val="center"/>
              <w:rPr>
                <w:sz w:val="24"/>
                <w:szCs w:val="24"/>
                <w:lang w:val="ky-KG"/>
              </w:rPr>
            </w:pPr>
            <w:r>
              <w:rPr>
                <w:sz w:val="24"/>
                <w:szCs w:val="24"/>
                <w:lang w:val="ky-KG"/>
              </w:rPr>
              <w:t>111,9</w:t>
            </w:r>
          </w:p>
        </w:tc>
        <w:tc>
          <w:tcPr>
            <w:tcW w:w="1134" w:type="dxa"/>
            <w:gridSpan w:val="2"/>
          </w:tcPr>
          <w:p w:rsidR="00C6704B" w:rsidRPr="006E62C2" w:rsidRDefault="00C6704B" w:rsidP="00C6704B">
            <w:pPr>
              <w:jc w:val="center"/>
              <w:rPr>
                <w:sz w:val="24"/>
                <w:szCs w:val="24"/>
                <w:lang w:val="ky-KG"/>
              </w:rPr>
            </w:pPr>
            <w:r>
              <w:rPr>
                <w:sz w:val="24"/>
                <w:szCs w:val="24"/>
                <w:lang w:val="ky-KG"/>
              </w:rPr>
              <w:t>124,4</w:t>
            </w:r>
          </w:p>
        </w:tc>
        <w:tc>
          <w:tcPr>
            <w:tcW w:w="2131" w:type="dxa"/>
          </w:tcPr>
          <w:p w:rsidR="00C6704B" w:rsidRPr="006E62C2" w:rsidRDefault="00C6704B" w:rsidP="00C6704B">
            <w:pPr>
              <w:jc w:val="center"/>
              <w:rPr>
                <w:sz w:val="24"/>
                <w:szCs w:val="24"/>
                <w:lang w:val="ky-KG"/>
              </w:rPr>
            </w:pPr>
            <w:r>
              <w:rPr>
                <w:sz w:val="24"/>
                <w:szCs w:val="24"/>
                <w:lang w:val="ky-KG"/>
              </w:rPr>
              <w:t>115,5</w:t>
            </w:r>
          </w:p>
        </w:tc>
        <w:tc>
          <w:tcPr>
            <w:tcW w:w="2263" w:type="dxa"/>
          </w:tcPr>
          <w:p w:rsidR="00C6704B" w:rsidRPr="006E62C2" w:rsidRDefault="00C6704B" w:rsidP="00C6704B">
            <w:pPr>
              <w:pStyle w:val="23"/>
              <w:jc w:val="both"/>
              <w:rPr>
                <w:i/>
                <w:sz w:val="24"/>
                <w:szCs w:val="24"/>
              </w:rPr>
            </w:pPr>
            <w:r w:rsidRPr="006E62C2">
              <w:rPr>
                <w:i/>
                <w:sz w:val="24"/>
                <w:szCs w:val="24"/>
              </w:rPr>
              <w:t>Таласский</w:t>
            </w:r>
          </w:p>
        </w:tc>
      </w:tr>
      <w:tr w:rsidR="00C6704B" w:rsidRPr="006E62C2" w:rsidTr="00C6704B">
        <w:tc>
          <w:tcPr>
            <w:tcW w:w="2171" w:type="dxa"/>
          </w:tcPr>
          <w:p w:rsidR="00C6704B" w:rsidRPr="006E62C2" w:rsidRDefault="00C6704B" w:rsidP="00C6704B">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943" w:type="dxa"/>
            <w:vAlign w:val="bottom"/>
          </w:tcPr>
          <w:p w:rsidR="00C6704B" w:rsidRPr="006E62C2" w:rsidRDefault="00C6704B" w:rsidP="00C6704B">
            <w:pPr>
              <w:jc w:val="center"/>
              <w:rPr>
                <w:bCs/>
                <w:sz w:val="24"/>
                <w:szCs w:val="24"/>
                <w:lang w:val="ky-KG"/>
              </w:rPr>
            </w:pPr>
            <w:r>
              <w:rPr>
                <w:bCs/>
                <w:sz w:val="24"/>
                <w:szCs w:val="24"/>
                <w:lang w:val="ky-KG"/>
              </w:rPr>
              <w:t>16103</w:t>
            </w:r>
          </w:p>
        </w:tc>
        <w:tc>
          <w:tcPr>
            <w:tcW w:w="992" w:type="dxa"/>
          </w:tcPr>
          <w:p w:rsidR="00C6704B" w:rsidRPr="006E62C2" w:rsidRDefault="00C6704B" w:rsidP="00C6704B">
            <w:pPr>
              <w:jc w:val="center"/>
              <w:rPr>
                <w:sz w:val="24"/>
                <w:szCs w:val="24"/>
                <w:lang w:val="ky-KG"/>
              </w:rPr>
            </w:pPr>
            <w:r>
              <w:rPr>
                <w:sz w:val="24"/>
                <w:szCs w:val="24"/>
                <w:lang w:val="ky-KG"/>
              </w:rPr>
              <w:t>102,7</w:t>
            </w:r>
          </w:p>
        </w:tc>
        <w:tc>
          <w:tcPr>
            <w:tcW w:w="1134" w:type="dxa"/>
            <w:gridSpan w:val="2"/>
          </w:tcPr>
          <w:p w:rsidR="00C6704B" w:rsidRPr="006E62C2" w:rsidRDefault="00C6704B" w:rsidP="00C6704B">
            <w:pPr>
              <w:jc w:val="center"/>
              <w:rPr>
                <w:sz w:val="24"/>
                <w:szCs w:val="24"/>
                <w:lang w:val="ky-KG"/>
              </w:rPr>
            </w:pPr>
            <w:r>
              <w:rPr>
                <w:sz w:val="24"/>
                <w:szCs w:val="24"/>
                <w:lang w:val="ky-KG"/>
              </w:rPr>
              <w:t>111,5</w:t>
            </w:r>
          </w:p>
        </w:tc>
        <w:tc>
          <w:tcPr>
            <w:tcW w:w="2131" w:type="dxa"/>
          </w:tcPr>
          <w:p w:rsidR="00C6704B" w:rsidRPr="006E62C2" w:rsidRDefault="00C6704B" w:rsidP="00C6704B">
            <w:pPr>
              <w:jc w:val="center"/>
              <w:rPr>
                <w:sz w:val="24"/>
                <w:szCs w:val="24"/>
                <w:lang w:val="ky-KG"/>
              </w:rPr>
            </w:pPr>
            <w:r>
              <w:rPr>
                <w:sz w:val="24"/>
                <w:szCs w:val="24"/>
                <w:lang w:val="ky-KG"/>
              </w:rPr>
              <w:t>103,6</w:t>
            </w:r>
          </w:p>
        </w:tc>
        <w:tc>
          <w:tcPr>
            <w:tcW w:w="2263" w:type="dxa"/>
          </w:tcPr>
          <w:p w:rsidR="00C6704B" w:rsidRPr="006E62C2" w:rsidRDefault="00C6704B" w:rsidP="00C6704B">
            <w:pPr>
              <w:pStyle w:val="23"/>
              <w:jc w:val="both"/>
              <w:rPr>
                <w:i/>
                <w:sz w:val="24"/>
                <w:szCs w:val="24"/>
              </w:rPr>
            </w:pPr>
            <w:r w:rsidRPr="006E62C2">
              <w:rPr>
                <w:i/>
                <w:sz w:val="24"/>
                <w:szCs w:val="24"/>
              </w:rPr>
              <w:t>г. Талас</w:t>
            </w:r>
          </w:p>
        </w:tc>
      </w:tr>
      <w:tr w:rsidR="00C6704B" w:rsidRPr="006E62C2" w:rsidTr="00C6704B">
        <w:tc>
          <w:tcPr>
            <w:tcW w:w="2171" w:type="dxa"/>
            <w:tcBorders>
              <w:bottom w:val="single" w:sz="4" w:space="0" w:color="auto"/>
            </w:tcBorders>
          </w:tcPr>
          <w:p w:rsidR="00C6704B" w:rsidRPr="006E62C2" w:rsidRDefault="00C6704B" w:rsidP="00C6704B">
            <w:pPr>
              <w:rPr>
                <w:sz w:val="16"/>
                <w:szCs w:val="16"/>
              </w:rPr>
            </w:pPr>
          </w:p>
        </w:tc>
        <w:tc>
          <w:tcPr>
            <w:tcW w:w="943" w:type="dxa"/>
            <w:tcBorders>
              <w:bottom w:val="single" w:sz="4" w:space="0" w:color="auto"/>
            </w:tcBorders>
          </w:tcPr>
          <w:p w:rsidR="00C6704B" w:rsidRPr="006E62C2" w:rsidRDefault="00C6704B" w:rsidP="00C6704B">
            <w:pPr>
              <w:rPr>
                <w:sz w:val="16"/>
                <w:szCs w:val="16"/>
              </w:rPr>
            </w:pPr>
          </w:p>
        </w:tc>
        <w:tc>
          <w:tcPr>
            <w:tcW w:w="992" w:type="dxa"/>
            <w:tcBorders>
              <w:bottom w:val="single" w:sz="4" w:space="0" w:color="auto"/>
            </w:tcBorders>
          </w:tcPr>
          <w:p w:rsidR="00C6704B" w:rsidRPr="006E62C2" w:rsidRDefault="00C6704B" w:rsidP="00C6704B">
            <w:pPr>
              <w:rPr>
                <w:sz w:val="16"/>
                <w:szCs w:val="16"/>
                <w:highlight w:val="yellow"/>
              </w:rPr>
            </w:pPr>
          </w:p>
        </w:tc>
        <w:tc>
          <w:tcPr>
            <w:tcW w:w="1134" w:type="dxa"/>
            <w:gridSpan w:val="2"/>
            <w:tcBorders>
              <w:bottom w:val="single" w:sz="4" w:space="0" w:color="auto"/>
            </w:tcBorders>
          </w:tcPr>
          <w:p w:rsidR="00C6704B" w:rsidRPr="006E62C2" w:rsidRDefault="00C6704B" w:rsidP="00C6704B">
            <w:pPr>
              <w:rPr>
                <w:sz w:val="16"/>
                <w:szCs w:val="16"/>
              </w:rPr>
            </w:pPr>
          </w:p>
        </w:tc>
        <w:tc>
          <w:tcPr>
            <w:tcW w:w="2131" w:type="dxa"/>
            <w:tcBorders>
              <w:bottom w:val="single" w:sz="4" w:space="0" w:color="auto"/>
            </w:tcBorders>
          </w:tcPr>
          <w:p w:rsidR="00C6704B" w:rsidRPr="006E62C2" w:rsidRDefault="00C6704B" w:rsidP="00C6704B">
            <w:pPr>
              <w:rPr>
                <w:sz w:val="16"/>
                <w:szCs w:val="16"/>
              </w:rPr>
            </w:pPr>
          </w:p>
        </w:tc>
        <w:tc>
          <w:tcPr>
            <w:tcW w:w="2263" w:type="dxa"/>
            <w:tcBorders>
              <w:bottom w:val="single" w:sz="4" w:space="0" w:color="auto"/>
            </w:tcBorders>
          </w:tcPr>
          <w:p w:rsidR="00C6704B" w:rsidRPr="006E62C2" w:rsidRDefault="00C6704B" w:rsidP="00C6704B">
            <w:pPr>
              <w:pStyle w:val="23"/>
              <w:jc w:val="both"/>
              <w:rPr>
                <w:b/>
                <w:i/>
                <w:sz w:val="16"/>
                <w:szCs w:val="16"/>
              </w:rPr>
            </w:pPr>
          </w:p>
        </w:tc>
      </w:tr>
      <w:tr w:rsidR="00C6704B" w:rsidRPr="006E62C2" w:rsidTr="00C67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90" w:type="dxa"/>
            <w:gridSpan w:val="4"/>
            <w:tcBorders>
              <w:top w:val="single" w:sz="4" w:space="0" w:color="auto"/>
              <w:left w:val="nil"/>
              <w:bottom w:val="nil"/>
              <w:right w:val="nil"/>
            </w:tcBorders>
          </w:tcPr>
          <w:p w:rsidR="00C6704B" w:rsidRPr="006E62C2" w:rsidRDefault="00C6704B" w:rsidP="00C6704B">
            <w:pPr>
              <w:jc w:val="both"/>
              <w:rPr>
                <w:lang w:val="ky-KG"/>
              </w:rPr>
            </w:pPr>
            <w:r w:rsidRPr="006E62C2">
              <w:rPr>
                <w:vertAlign w:val="superscript"/>
              </w:rPr>
              <w:t>1</w:t>
            </w:r>
            <w:r w:rsidRPr="006E62C2">
              <w:t xml:space="preserve"> Чакан ишканаларды кошпогондо.</w:t>
            </w:r>
          </w:p>
        </w:tc>
        <w:tc>
          <w:tcPr>
            <w:tcW w:w="4744" w:type="dxa"/>
            <w:gridSpan w:val="3"/>
            <w:tcBorders>
              <w:top w:val="single" w:sz="4" w:space="0" w:color="auto"/>
              <w:left w:val="nil"/>
              <w:bottom w:val="nil"/>
              <w:right w:val="nil"/>
            </w:tcBorders>
          </w:tcPr>
          <w:p w:rsidR="00C6704B" w:rsidRPr="006E62C2" w:rsidRDefault="00C6704B" w:rsidP="00C6704B">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C6704B" w:rsidRPr="006E62C2" w:rsidRDefault="00C6704B" w:rsidP="00C6704B"/>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C6704B" w:rsidRPr="006E62C2" w:rsidTr="00C6704B">
        <w:trPr>
          <w:trHeight w:val="135"/>
        </w:trPr>
        <w:tc>
          <w:tcPr>
            <w:tcW w:w="4869" w:type="dxa"/>
          </w:tcPr>
          <w:p w:rsidR="00C6704B" w:rsidRPr="006E62C2" w:rsidRDefault="00C6704B" w:rsidP="00C6704B">
            <w:pPr>
              <w:shd w:val="clear" w:color="auto" w:fill="FFFFFF"/>
              <w:spacing w:before="60" w:after="120"/>
              <w:ind w:firstLine="708"/>
              <w:jc w:val="both"/>
              <w:rPr>
                <w:sz w:val="24"/>
                <w:szCs w:val="24"/>
              </w:rPr>
            </w:pPr>
            <w:r w:rsidRPr="006E62C2">
              <w:rPr>
                <w:sz w:val="24"/>
                <w:szCs w:val="24"/>
                <w:lang w:val="ky-KG"/>
              </w:rPr>
              <w:t xml:space="preserve">Үстүбүздөгү 2020-жылдын </w:t>
            </w:r>
            <w:r>
              <w:rPr>
                <w:sz w:val="24"/>
                <w:szCs w:val="24"/>
                <w:lang w:val="ky-KG"/>
              </w:rPr>
              <w:t>тогуздун</w:t>
            </w:r>
            <w:r w:rsidRPr="006E62C2">
              <w:rPr>
                <w:sz w:val="24"/>
                <w:szCs w:val="24"/>
                <w:lang w:val="ky-KG"/>
              </w:rPr>
              <w:t xml:space="preserve"> айында 2020-жылдын </w:t>
            </w:r>
            <w:r>
              <w:rPr>
                <w:sz w:val="24"/>
                <w:szCs w:val="24"/>
                <w:lang w:val="ky-KG"/>
              </w:rPr>
              <w:t>аяк оона</w:t>
            </w:r>
            <w:r w:rsidRPr="006E62C2">
              <w:rPr>
                <w:sz w:val="24"/>
                <w:szCs w:val="24"/>
                <w:lang w:val="ky-KG"/>
              </w:rPr>
              <w:t xml:space="preserve"> айына карата номиналдык, ошондой эле туруктуу эмгек акынын да темпинин </w:t>
            </w:r>
            <w:r>
              <w:rPr>
                <w:sz w:val="24"/>
                <w:szCs w:val="24"/>
                <w:lang w:val="ky-KG"/>
              </w:rPr>
              <w:t>азайганы</w:t>
            </w:r>
            <w:r w:rsidRPr="006E62C2">
              <w:rPr>
                <w:sz w:val="24"/>
                <w:szCs w:val="24"/>
                <w:lang w:val="ky-KG"/>
              </w:rPr>
              <w:t xml:space="preserve"> байкалды</w:t>
            </w:r>
            <w:r w:rsidRPr="006E62C2">
              <w:rPr>
                <w:color w:val="000000"/>
                <w:sz w:val="24"/>
                <w:szCs w:val="24"/>
              </w:rPr>
              <w:t>.</w:t>
            </w:r>
          </w:p>
        </w:tc>
        <w:tc>
          <w:tcPr>
            <w:tcW w:w="4770" w:type="dxa"/>
          </w:tcPr>
          <w:p w:rsidR="00C6704B" w:rsidRPr="006E62C2" w:rsidRDefault="00C6704B" w:rsidP="00C6704B">
            <w:pPr>
              <w:shd w:val="clear" w:color="auto" w:fill="FFFFFF"/>
              <w:spacing w:before="60" w:after="120"/>
              <w:ind w:firstLine="708"/>
              <w:jc w:val="both"/>
              <w:rPr>
                <w:i/>
                <w:sz w:val="24"/>
                <w:szCs w:val="24"/>
                <w:lang w:val="ky-KG"/>
              </w:rPr>
            </w:pPr>
            <w:r w:rsidRPr="006E62C2">
              <w:rPr>
                <w:i/>
                <w:sz w:val="24"/>
                <w:szCs w:val="24"/>
              </w:rPr>
              <w:t xml:space="preserve">В </w:t>
            </w:r>
            <w:r>
              <w:rPr>
                <w:i/>
                <w:sz w:val="24"/>
                <w:szCs w:val="24"/>
              </w:rPr>
              <w:t>н</w:t>
            </w:r>
            <w:r>
              <w:rPr>
                <w:i/>
                <w:sz w:val="24"/>
                <w:szCs w:val="24"/>
                <w:lang w:val="ky-KG"/>
              </w:rPr>
              <w:t>оябр</w:t>
            </w:r>
            <w:r w:rsidRPr="006E62C2">
              <w:rPr>
                <w:i/>
                <w:sz w:val="24"/>
                <w:szCs w:val="24"/>
              </w:rPr>
              <w:t xml:space="preserve">е </w:t>
            </w:r>
            <w:r w:rsidRPr="006E62C2">
              <w:rPr>
                <w:i/>
                <w:sz w:val="24"/>
                <w:szCs w:val="24"/>
                <w:lang w:val="ky-KG"/>
              </w:rPr>
              <w:t>месяце</w:t>
            </w:r>
            <w:r w:rsidRPr="006E62C2">
              <w:rPr>
                <w:i/>
                <w:sz w:val="24"/>
                <w:szCs w:val="24"/>
              </w:rPr>
              <w:t xml:space="preserve"> 2020</w:t>
            </w:r>
            <w:r w:rsidRPr="006E62C2">
              <w:rPr>
                <w:i/>
                <w:sz w:val="24"/>
                <w:szCs w:val="24"/>
                <w:lang w:val="ky-KG"/>
              </w:rPr>
              <w:t xml:space="preserve"> </w:t>
            </w:r>
            <w:r w:rsidRPr="006E62C2">
              <w:rPr>
                <w:i/>
                <w:sz w:val="24"/>
                <w:szCs w:val="24"/>
              </w:rPr>
              <w:t>г</w:t>
            </w:r>
            <w:r w:rsidRPr="006E62C2">
              <w:rPr>
                <w:i/>
                <w:sz w:val="24"/>
                <w:szCs w:val="24"/>
                <w:lang w:val="ky-KG"/>
              </w:rPr>
              <w:t>ода</w:t>
            </w:r>
            <w:r w:rsidRPr="006E62C2">
              <w:rPr>
                <w:i/>
                <w:sz w:val="24"/>
                <w:szCs w:val="24"/>
              </w:rPr>
              <w:t xml:space="preserve"> по отн</w:t>
            </w:r>
            <w:r w:rsidRPr="006E62C2">
              <w:rPr>
                <w:i/>
                <w:sz w:val="24"/>
                <w:szCs w:val="24"/>
              </w:rPr>
              <w:t>о</w:t>
            </w:r>
            <w:r w:rsidRPr="006E62C2">
              <w:rPr>
                <w:i/>
                <w:sz w:val="24"/>
                <w:szCs w:val="24"/>
              </w:rPr>
              <w:t xml:space="preserve">шению к </w:t>
            </w:r>
            <w:r>
              <w:rPr>
                <w:i/>
                <w:sz w:val="24"/>
                <w:szCs w:val="24"/>
              </w:rPr>
              <w:t>ок</w:t>
            </w:r>
            <w:r>
              <w:rPr>
                <w:i/>
                <w:sz w:val="24"/>
                <w:szCs w:val="24"/>
                <w:lang w:val="ky-KG"/>
              </w:rPr>
              <w:t>тябрю</w:t>
            </w:r>
            <w:r w:rsidRPr="006E62C2">
              <w:rPr>
                <w:i/>
                <w:sz w:val="24"/>
                <w:szCs w:val="24"/>
                <w:lang w:val="ky-KG"/>
              </w:rPr>
              <w:t xml:space="preserve"> 2020</w:t>
            </w:r>
            <w:r w:rsidRPr="006E62C2">
              <w:rPr>
                <w:i/>
                <w:sz w:val="24"/>
                <w:szCs w:val="24"/>
              </w:rPr>
              <w:t xml:space="preserve"> года наблюдалось по</w:t>
            </w:r>
            <w:r>
              <w:rPr>
                <w:i/>
                <w:sz w:val="24"/>
                <w:szCs w:val="24"/>
                <w:lang w:val="ky-KG"/>
              </w:rPr>
              <w:t>ниж</w:t>
            </w:r>
            <w:r w:rsidRPr="006E62C2">
              <w:rPr>
                <w:i/>
                <w:sz w:val="24"/>
                <w:szCs w:val="24"/>
              </w:rPr>
              <w:t xml:space="preserve">ение темпов роста </w:t>
            </w:r>
            <w:r w:rsidRPr="006E62C2">
              <w:rPr>
                <w:i/>
                <w:sz w:val="24"/>
                <w:szCs w:val="24"/>
                <w:lang w:val="ky-KG"/>
              </w:rPr>
              <w:t xml:space="preserve">как </w:t>
            </w:r>
            <w:r w:rsidRPr="006E62C2">
              <w:rPr>
                <w:i/>
                <w:sz w:val="24"/>
                <w:szCs w:val="24"/>
              </w:rPr>
              <w:t xml:space="preserve">номинальной, </w:t>
            </w:r>
            <w:r w:rsidRPr="006E62C2">
              <w:rPr>
                <w:i/>
                <w:sz w:val="24"/>
                <w:szCs w:val="24"/>
                <w:lang w:val="ky-KG"/>
              </w:rPr>
              <w:t xml:space="preserve">так </w:t>
            </w:r>
            <w:r w:rsidRPr="006E62C2">
              <w:rPr>
                <w:i/>
                <w:sz w:val="24"/>
                <w:szCs w:val="24"/>
              </w:rPr>
              <w:t>и реальной заработной платы.</w:t>
            </w:r>
          </w:p>
        </w:tc>
      </w:tr>
    </w:tbl>
    <w:p w:rsidR="00C6704B" w:rsidRPr="001402DF" w:rsidRDefault="00C6704B"/>
    <w:p w:rsidR="000A4331" w:rsidRDefault="000A4331">
      <w:pPr>
        <w:widowControl/>
        <w:autoSpaceDE/>
        <w:autoSpaceDN/>
      </w:pPr>
      <w:r>
        <w:br w:type="page"/>
      </w:r>
    </w:p>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C6704B" w:rsidRPr="006E62C2" w:rsidTr="00C6704B">
        <w:trPr>
          <w:trHeight w:val="135"/>
        </w:trPr>
        <w:tc>
          <w:tcPr>
            <w:tcW w:w="4869" w:type="dxa"/>
          </w:tcPr>
          <w:p w:rsidR="000A4331" w:rsidRPr="000A4331" w:rsidRDefault="00C6704B" w:rsidP="000A4331">
            <w:pPr>
              <w:shd w:val="clear" w:color="auto" w:fill="FFFFFF"/>
              <w:rPr>
                <w:b/>
                <w:sz w:val="24"/>
                <w:szCs w:val="24"/>
                <w:vertAlign w:val="superscript"/>
              </w:rPr>
            </w:pPr>
            <w:r w:rsidRPr="00C6704B">
              <w:rPr>
                <w:b/>
                <w:bCs/>
                <w:sz w:val="24"/>
                <w:szCs w:val="24"/>
                <w:lang w:val="ky-KG"/>
              </w:rPr>
              <w:lastRenderedPageBreak/>
              <w:t>1</w:t>
            </w:r>
            <w:r w:rsidR="000A4331" w:rsidRPr="000A4331">
              <w:rPr>
                <w:b/>
                <w:bCs/>
                <w:sz w:val="24"/>
                <w:szCs w:val="24"/>
              </w:rPr>
              <w:t>2</w:t>
            </w:r>
            <w:r w:rsidRPr="00C6704B">
              <w:rPr>
                <w:b/>
                <w:bCs/>
                <w:sz w:val="24"/>
                <w:szCs w:val="24"/>
                <w:lang w:val="ky-KG"/>
              </w:rPr>
              <w:t>-т</w:t>
            </w:r>
            <w:r w:rsidRPr="00C6704B">
              <w:rPr>
                <w:b/>
                <w:bCs/>
                <w:sz w:val="24"/>
                <w:szCs w:val="24"/>
              </w:rPr>
              <w:t xml:space="preserve">аблица: </w:t>
            </w:r>
            <w:r w:rsidRPr="00C6704B">
              <w:rPr>
                <w:b/>
                <w:bCs/>
                <w:sz w:val="24"/>
                <w:szCs w:val="24"/>
                <w:lang w:val="ky-KG"/>
              </w:rPr>
              <w:t>Н</w:t>
            </w:r>
            <w:r w:rsidRPr="00C6704B">
              <w:rPr>
                <w:b/>
                <w:sz w:val="24"/>
                <w:szCs w:val="24"/>
                <w:lang w:val="ky-KG"/>
              </w:rPr>
              <w:t>оминалдык жана туруктуу орточо эмгек акы</w:t>
            </w:r>
            <w:r w:rsidRPr="00C6704B">
              <w:rPr>
                <w:b/>
                <w:sz w:val="24"/>
                <w:szCs w:val="24"/>
                <w:vertAlign w:val="superscript"/>
                <w:lang w:val="ky-KG"/>
              </w:rPr>
              <w:t xml:space="preserve">1                                                                                </w:t>
            </w:r>
            <w:r w:rsidR="000A4331" w:rsidRPr="000A4331">
              <w:rPr>
                <w:b/>
                <w:sz w:val="24"/>
                <w:szCs w:val="24"/>
                <w:vertAlign w:val="superscript"/>
              </w:rPr>
              <w:t xml:space="preserve">            </w:t>
            </w:r>
          </w:p>
          <w:p w:rsidR="00C6704B" w:rsidRPr="00C6704B" w:rsidRDefault="00C6704B" w:rsidP="000A4331">
            <w:pPr>
              <w:shd w:val="clear" w:color="auto" w:fill="FFFFFF"/>
              <w:jc w:val="right"/>
              <w:rPr>
                <w:sz w:val="24"/>
                <w:szCs w:val="24"/>
                <w:lang w:val="ky-KG"/>
              </w:rPr>
            </w:pPr>
            <w:r w:rsidRPr="00C6704B">
              <w:rPr>
                <w:sz w:val="24"/>
                <w:szCs w:val="24"/>
                <w:lang w:val="ky-KG"/>
              </w:rPr>
              <w:t>(сомов)</w:t>
            </w:r>
          </w:p>
        </w:tc>
        <w:tc>
          <w:tcPr>
            <w:tcW w:w="4770" w:type="dxa"/>
          </w:tcPr>
          <w:p w:rsidR="000A4331" w:rsidRPr="0046083D" w:rsidRDefault="00C6704B" w:rsidP="000A4331">
            <w:pPr>
              <w:shd w:val="clear" w:color="auto" w:fill="FFFFFF"/>
              <w:rPr>
                <w:b/>
                <w:bCs/>
                <w:i/>
                <w:sz w:val="24"/>
                <w:szCs w:val="24"/>
              </w:rPr>
            </w:pPr>
            <w:r w:rsidRPr="006E62C2">
              <w:rPr>
                <w:b/>
                <w:bCs/>
                <w:i/>
                <w:sz w:val="24"/>
                <w:szCs w:val="24"/>
              </w:rPr>
              <w:t xml:space="preserve">Таблица </w:t>
            </w:r>
            <w:r w:rsidRPr="006E62C2">
              <w:rPr>
                <w:b/>
                <w:bCs/>
                <w:i/>
                <w:sz w:val="24"/>
                <w:szCs w:val="24"/>
                <w:lang w:val="ky-KG"/>
              </w:rPr>
              <w:t>1</w:t>
            </w:r>
            <w:r w:rsidR="000A4331" w:rsidRPr="000A4331">
              <w:rPr>
                <w:b/>
                <w:bCs/>
                <w:i/>
                <w:sz w:val="24"/>
                <w:szCs w:val="24"/>
              </w:rPr>
              <w:t>2</w:t>
            </w:r>
            <w:r w:rsidRPr="006E62C2">
              <w:rPr>
                <w:b/>
                <w:bCs/>
                <w:i/>
                <w:sz w:val="24"/>
                <w:szCs w:val="24"/>
              </w:rPr>
              <w:t>: Среднемесячная заработная плата</w:t>
            </w:r>
            <w:r w:rsidRPr="006E62C2">
              <w:rPr>
                <w:b/>
                <w:bCs/>
                <w:i/>
                <w:sz w:val="24"/>
                <w:szCs w:val="24"/>
                <w:lang w:val="ky-KG"/>
              </w:rPr>
              <w:t xml:space="preserve"> </w:t>
            </w:r>
            <w:r w:rsidRPr="006E62C2">
              <w:rPr>
                <w:b/>
                <w:bCs/>
                <w:i/>
                <w:sz w:val="24"/>
                <w:szCs w:val="24"/>
              </w:rPr>
              <w:t>и реальная заработная плата</w:t>
            </w:r>
            <w:r w:rsidRPr="006E62C2">
              <w:rPr>
                <w:b/>
                <w:bCs/>
                <w:i/>
                <w:sz w:val="24"/>
                <w:szCs w:val="24"/>
                <w:vertAlign w:val="superscript"/>
              </w:rPr>
              <w:t>1</w:t>
            </w:r>
            <w:r w:rsidRPr="006E62C2">
              <w:rPr>
                <w:b/>
                <w:bCs/>
                <w:i/>
                <w:sz w:val="24"/>
                <w:szCs w:val="24"/>
                <w:lang w:val="ky-KG"/>
              </w:rPr>
              <w:t xml:space="preserve">.    </w:t>
            </w:r>
          </w:p>
          <w:p w:rsidR="00C6704B" w:rsidRPr="006E62C2" w:rsidRDefault="00C6704B" w:rsidP="000A4331">
            <w:pPr>
              <w:shd w:val="clear" w:color="auto" w:fill="FFFFFF"/>
              <w:jc w:val="right"/>
              <w:rPr>
                <w:i/>
                <w:sz w:val="24"/>
                <w:szCs w:val="24"/>
              </w:rPr>
            </w:pPr>
            <w:r w:rsidRPr="006E62C2">
              <w:rPr>
                <w:b/>
                <w:bCs/>
                <w:i/>
                <w:sz w:val="24"/>
                <w:szCs w:val="24"/>
                <w:lang w:val="ky-KG"/>
              </w:rPr>
              <w:t xml:space="preserve">                           </w:t>
            </w:r>
            <w:r w:rsidRPr="006E62C2">
              <w:rPr>
                <w:bCs/>
                <w:i/>
                <w:sz w:val="22"/>
                <w:szCs w:val="22"/>
                <w:lang w:val="ky-KG"/>
              </w:rPr>
              <w:t>(сомов)</w:t>
            </w:r>
          </w:p>
        </w:tc>
      </w:tr>
    </w:tbl>
    <w:p w:rsidR="00C6704B" w:rsidRDefault="00C6704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1017"/>
        <w:gridCol w:w="1886"/>
        <w:gridCol w:w="1303"/>
        <w:gridCol w:w="2172"/>
        <w:gridCol w:w="1595"/>
      </w:tblGrid>
      <w:tr w:rsidR="00C6704B" w:rsidRPr="006E62C2" w:rsidTr="00C6704B">
        <w:trPr>
          <w:tblHeader/>
        </w:trPr>
        <w:tc>
          <w:tcPr>
            <w:tcW w:w="955" w:type="pct"/>
            <w:vMerge w:val="restart"/>
            <w:tcBorders>
              <w:top w:val="single" w:sz="12" w:space="0" w:color="auto"/>
              <w:left w:val="nil"/>
              <w:bottom w:val="single" w:sz="12" w:space="0" w:color="auto"/>
              <w:right w:val="nil"/>
            </w:tcBorders>
          </w:tcPr>
          <w:p w:rsidR="00C6704B" w:rsidRPr="006E62C2" w:rsidRDefault="00C6704B" w:rsidP="00C6704B">
            <w:pPr>
              <w:shd w:val="clear" w:color="auto" w:fill="FFFFFF"/>
              <w:spacing w:before="20"/>
              <w:rPr>
                <w:b/>
                <w:bCs/>
                <w:sz w:val="18"/>
                <w:szCs w:val="18"/>
              </w:rPr>
            </w:pPr>
          </w:p>
        </w:tc>
        <w:tc>
          <w:tcPr>
            <w:tcW w:w="516" w:type="pct"/>
            <w:vMerge w:val="restart"/>
            <w:tcBorders>
              <w:top w:val="single" w:sz="12" w:space="0" w:color="auto"/>
              <w:left w:val="nil"/>
              <w:bottom w:val="single" w:sz="12" w:space="0" w:color="auto"/>
              <w:right w:val="nil"/>
            </w:tcBorders>
            <w:vAlign w:val="center"/>
          </w:tcPr>
          <w:p w:rsidR="00C6704B" w:rsidRPr="006E62C2" w:rsidRDefault="00C6704B" w:rsidP="00C6704B">
            <w:pPr>
              <w:shd w:val="clear" w:color="auto" w:fill="FFFFFF"/>
              <w:spacing w:before="20"/>
              <w:jc w:val="center"/>
            </w:pPr>
            <w:r w:rsidRPr="006E62C2">
              <w:rPr>
                <w:bCs/>
              </w:rPr>
              <w:t xml:space="preserve">Сом </w:t>
            </w:r>
            <w:r w:rsidRPr="006E62C2">
              <w:rPr>
                <w:bCs/>
                <w:i/>
              </w:rPr>
              <w:t>С</w:t>
            </w:r>
            <w:r w:rsidRPr="006E62C2">
              <w:rPr>
                <w:bCs/>
                <w:i/>
              </w:rPr>
              <w:t>о</w:t>
            </w:r>
            <w:r w:rsidRPr="006E62C2">
              <w:rPr>
                <w:bCs/>
                <w:i/>
              </w:rPr>
              <w:t>мов</w:t>
            </w:r>
          </w:p>
        </w:tc>
        <w:tc>
          <w:tcPr>
            <w:tcW w:w="1618" w:type="pct"/>
            <w:gridSpan w:val="2"/>
            <w:tcBorders>
              <w:top w:val="single" w:sz="12" w:space="0" w:color="auto"/>
              <w:left w:val="nil"/>
              <w:bottom w:val="single" w:sz="12" w:space="0" w:color="auto"/>
              <w:right w:val="nil"/>
            </w:tcBorders>
            <w:vAlign w:val="center"/>
          </w:tcPr>
          <w:p w:rsidR="00C6704B" w:rsidRPr="006E62C2" w:rsidRDefault="00C6704B" w:rsidP="00C6704B">
            <w:pPr>
              <w:spacing w:before="20"/>
              <w:jc w:val="center"/>
              <w:rPr>
                <w:i/>
              </w:rPr>
            </w:pPr>
            <w:r w:rsidRPr="006E62C2">
              <w:rPr>
                <w:bCs/>
                <w:lang w:val="ky-KG"/>
              </w:rPr>
              <w:t>Пайыз менен</w:t>
            </w:r>
          </w:p>
          <w:p w:rsidR="00C6704B" w:rsidRPr="006E62C2" w:rsidRDefault="00C6704B" w:rsidP="00C6704B">
            <w:pPr>
              <w:spacing w:before="20"/>
              <w:jc w:val="center"/>
              <w:rPr>
                <w:i/>
              </w:rPr>
            </w:pPr>
            <w:r w:rsidRPr="006E62C2">
              <w:rPr>
                <w:i/>
              </w:rPr>
              <w:t>В процентах к</w:t>
            </w:r>
          </w:p>
        </w:tc>
        <w:tc>
          <w:tcPr>
            <w:tcW w:w="1102" w:type="pct"/>
            <w:vMerge w:val="restart"/>
            <w:tcBorders>
              <w:top w:val="single" w:sz="12" w:space="0" w:color="auto"/>
              <w:left w:val="nil"/>
              <w:bottom w:val="single" w:sz="12" w:space="0" w:color="auto"/>
              <w:right w:val="nil"/>
            </w:tcBorders>
            <w:vAlign w:val="center"/>
          </w:tcPr>
          <w:p w:rsidR="00C6704B" w:rsidRPr="006E62C2" w:rsidRDefault="00C6704B" w:rsidP="00C6704B">
            <w:pPr>
              <w:spacing w:after="10"/>
              <w:jc w:val="center"/>
              <w:rPr>
                <w:bCs/>
              </w:rPr>
            </w:pPr>
            <w:r w:rsidRPr="006E62C2">
              <w:rPr>
                <w:bCs/>
              </w:rPr>
              <w:t>Мурунку жылдын тийишт</w:t>
            </w:r>
            <w:r w:rsidRPr="006E62C2">
              <w:rPr>
                <w:bCs/>
                <w:lang w:val="ky-KG"/>
              </w:rPr>
              <w:t>үү</w:t>
            </w:r>
            <w:r w:rsidRPr="006E62C2">
              <w:rPr>
                <w:bCs/>
              </w:rPr>
              <w:t xml:space="preserve"> </w:t>
            </w:r>
            <w:r w:rsidRPr="006E62C2">
              <w:rPr>
                <w:bCs/>
                <w:lang w:val="ky-KG"/>
              </w:rPr>
              <w:t>мезгилине</w:t>
            </w:r>
            <w:r w:rsidRPr="006E62C2">
              <w:rPr>
                <w:bCs/>
              </w:rPr>
              <w:t xml:space="preserve"> карата реалдуу</w:t>
            </w:r>
            <w:r w:rsidRPr="006E62C2">
              <w:rPr>
                <w:bCs/>
                <w:lang w:val="ky-KG"/>
              </w:rPr>
              <w:t xml:space="preserve"> э</w:t>
            </w:r>
            <w:r w:rsidRPr="006E62C2">
              <w:rPr>
                <w:bCs/>
              </w:rPr>
              <w:t xml:space="preserve">мгек акы пайыз менен </w:t>
            </w:r>
          </w:p>
          <w:p w:rsidR="00C6704B" w:rsidRPr="006E62C2" w:rsidRDefault="00C6704B" w:rsidP="00C6704B">
            <w:pPr>
              <w:spacing w:after="10"/>
              <w:jc w:val="center"/>
              <w:rPr>
                <w:bCs/>
              </w:rPr>
            </w:pPr>
            <w:r w:rsidRPr="006E62C2">
              <w:rPr>
                <w:bCs/>
                <w:i/>
              </w:rPr>
              <w:t>Реальная заработная плата</w:t>
            </w:r>
            <w:r w:rsidRPr="006E62C2">
              <w:rPr>
                <w:bCs/>
                <w:i/>
                <w:lang w:val="ky-KG"/>
              </w:rPr>
              <w:t xml:space="preserve"> </w:t>
            </w:r>
            <w:r w:rsidRPr="006E62C2">
              <w:rPr>
                <w:bCs/>
                <w:i/>
              </w:rPr>
              <w:t>к соответст</w:t>
            </w:r>
            <w:r>
              <w:rPr>
                <w:bCs/>
                <w:i/>
              </w:rPr>
              <w:t>-</w:t>
            </w:r>
            <w:r w:rsidRPr="006E62C2">
              <w:rPr>
                <w:bCs/>
                <w:i/>
              </w:rPr>
              <w:t>вующему периоду</w:t>
            </w:r>
            <w:r w:rsidRPr="006E62C2">
              <w:rPr>
                <w:bCs/>
                <w:i/>
              </w:rPr>
              <w:br/>
              <w:t>предыдущего года</w:t>
            </w:r>
            <w:r>
              <w:rPr>
                <w:bCs/>
                <w:i/>
              </w:rPr>
              <w:t xml:space="preserve">, </w:t>
            </w:r>
            <w:r w:rsidRPr="006E62C2">
              <w:rPr>
                <w:bCs/>
                <w:i/>
              </w:rPr>
              <w:t>в процентах</w:t>
            </w:r>
          </w:p>
        </w:tc>
        <w:tc>
          <w:tcPr>
            <w:tcW w:w="809" w:type="pct"/>
            <w:vMerge w:val="restart"/>
            <w:tcBorders>
              <w:top w:val="single" w:sz="12" w:space="0" w:color="auto"/>
              <w:left w:val="nil"/>
              <w:bottom w:val="single" w:sz="12" w:space="0" w:color="auto"/>
              <w:right w:val="nil"/>
            </w:tcBorders>
          </w:tcPr>
          <w:p w:rsidR="00C6704B" w:rsidRPr="006E62C2" w:rsidRDefault="00C6704B" w:rsidP="00C6704B">
            <w:pPr>
              <w:spacing w:before="20"/>
              <w:jc w:val="right"/>
              <w:rPr>
                <w:b/>
                <w:bCs/>
                <w:sz w:val="18"/>
                <w:szCs w:val="18"/>
              </w:rPr>
            </w:pPr>
          </w:p>
        </w:tc>
      </w:tr>
      <w:tr w:rsidR="00C6704B" w:rsidRPr="006E62C2" w:rsidTr="00C6704B">
        <w:trPr>
          <w:tblHeader/>
        </w:trPr>
        <w:tc>
          <w:tcPr>
            <w:tcW w:w="955" w:type="pct"/>
            <w:vMerge/>
            <w:tcBorders>
              <w:top w:val="single" w:sz="12" w:space="0" w:color="auto"/>
              <w:left w:val="nil"/>
              <w:bottom w:val="single" w:sz="12" w:space="0" w:color="auto"/>
              <w:right w:val="nil"/>
            </w:tcBorders>
          </w:tcPr>
          <w:p w:rsidR="00C6704B" w:rsidRPr="006E62C2" w:rsidRDefault="00C6704B" w:rsidP="00C6704B">
            <w:pPr>
              <w:shd w:val="clear" w:color="auto" w:fill="FFFFFF"/>
              <w:spacing w:before="20"/>
              <w:rPr>
                <w:b/>
                <w:bCs/>
                <w:sz w:val="18"/>
                <w:szCs w:val="18"/>
              </w:rPr>
            </w:pPr>
          </w:p>
        </w:tc>
        <w:tc>
          <w:tcPr>
            <w:tcW w:w="516" w:type="pct"/>
            <w:vMerge/>
            <w:tcBorders>
              <w:top w:val="single" w:sz="12" w:space="0" w:color="auto"/>
              <w:left w:val="nil"/>
              <w:bottom w:val="single" w:sz="12" w:space="0" w:color="auto"/>
              <w:right w:val="nil"/>
            </w:tcBorders>
            <w:vAlign w:val="center"/>
          </w:tcPr>
          <w:p w:rsidR="00C6704B" w:rsidRPr="006E62C2" w:rsidRDefault="00C6704B" w:rsidP="00C6704B">
            <w:pPr>
              <w:shd w:val="clear" w:color="auto" w:fill="FFFFFF"/>
              <w:spacing w:before="20"/>
              <w:jc w:val="center"/>
              <w:rPr>
                <w:b/>
                <w:bCs/>
                <w:sz w:val="18"/>
                <w:szCs w:val="18"/>
              </w:rPr>
            </w:pPr>
          </w:p>
        </w:tc>
        <w:tc>
          <w:tcPr>
            <w:tcW w:w="957" w:type="pct"/>
            <w:tcBorders>
              <w:top w:val="single" w:sz="12" w:space="0" w:color="auto"/>
              <w:left w:val="nil"/>
              <w:bottom w:val="single" w:sz="12" w:space="0" w:color="auto"/>
              <w:right w:val="nil"/>
            </w:tcBorders>
            <w:vAlign w:val="center"/>
          </w:tcPr>
          <w:p w:rsidR="00C6704B" w:rsidRPr="006E62C2" w:rsidRDefault="00C6704B" w:rsidP="00C6704B">
            <w:pPr>
              <w:spacing w:before="20"/>
              <w:jc w:val="center"/>
            </w:pPr>
            <w:r w:rsidRPr="006E62C2">
              <w:rPr>
                <w:bCs/>
              </w:rPr>
              <w:t>Мурунку</w:t>
            </w:r>
            <w:r w:rsidRPr="006E62C2">
              <w:rPr>
                <w:lang w:val="ky-KG"/>
              </w:rPr>
              <w:t xml:space="preserve"> жылдын тийиштүү </w:t>
            </w:r>
            <w:r w:rsidRPr="006E62C2">
              <w:rPr>
                <w:bCs/>
                <w:lang w:val="ky-KG"/>
              </w:rPr>
              <w:t>мезгилине</w:t>
            </w:r>
            <w:r w:rsidRPr="006E62C2">
              <w:rPr>
                <w:lang w:val="ky-KG"/>
              </w:rPr>
              <w:t xml:space="preserve"> карата</w:t>
            </w:r>
          </w:p>
          <w:p w:rsidR="00C6704B" w:rsidRPr="006E62C2" w:rsidRDefault="00C6704B" w:rsidP="00C6704B">
            <w:pPr>
              <w:shd w:val="clear" w:color="auto" w:fill="FFFFFF"/>
              <w:spacing w:before="20"/>
              <w:jc w:val="center"/>
              <w:rPr>
                <w:bCs/>
                <w:i/>
              </w:rPr>
            </w:pPr>
            <w:r w:rsidRPr="006E62C2">
              <w:rPr>
                <w:bCs/>
                <w:i/>
                <w:lang w:val="ky-KG"/>
              </w:rPr>
              <w:t>С</w:t>
            </w:r>
            <w:r w:rsidRPr="006E62C2">
              <w:rPr>
                <w:bCs/>
                <w:i/>
              </w:rPr>
              <w:t>оответству</w:t>
            </w:r>
            <w:r w:rsidRPr="006E62C2">
              <w:rPr>
                <w:bCs/>
                <w:i/>
              </w:rPr>
              <w:t>ю</w:t>
            </w:r>
            <w:r w:rsidRPr="006E62C2">
              <w:rPr>
                <w:bCs/>
                <w:i/>
              </w:rPr>
              <w:t xml:space="preserve">щему </w:t>
            </w:r>
            <w:r w:rsidRPr="006E62C2">
              <w:rPr>
                <w:bCs/>
                <w:i/>
                <w:lang w:val="ky-KG"/>
              </w:rPr>
              <w:t>п</w:t>
            </w:r>
            <w:r w:rsidRPr="006E62C2">
              <w:rPr>
                <w:bCs/>
                <w:i/>
              </w:rPr>
              <w:t xml:space="preserve">ериоду </w:t>
            </w:r>
            <w:r w:rsidRPr="006E62C2">
              <w:rPr>
                <w:i/>
              </w:rPr>
              <w:t>предыдущего года</w:t>
            </w:r>
          </w:p>
        </w:tc>
        <w:tc>
          <w:tcPr>
            <w:tcW w:w="661" w:type="pct"/>
            <w:tcBorders>
              <w:top w:val="single" w:sz="12" w:space="0" w:color="auto"/>
              <w:left w:val="nil"/>
              <w:bottom w:val="single" w:sz="12" w:space="0" w:color="auto"/>
              <w:right w:val="nil"/>
            </w:tcBorders>
            <w:vAlign w:val="center"/>
          </w:tcPr>
          <w:p w:rsidR="00C6704B" w:rsidRPr="006E62C2" w:rsidRDefault="00C6704B" w:rsidP="00C6704B">
            <w:pPr>
              <w:spacing w:before="20"/>
              <w:jc w:val="center"/>
              <w:rPr>
                <w:bCs/>
              </w:rPr>
            </w:pPr>
            <w:r w:rsidRPr="006E62C2">
              <w:rPr>
                <w:lang w:val="ky-KG"/>
              </w:rPr>
              <w:t>Мурунку мезгилге карата</w:t>
            </w:r>
            <w:r w:rsidRPr="006E62C2">
              <w:rPr>
                <w:bCs/>
              </w:rPr>
              <w:t xml:space="preserve"> </w:t>
            </w:r>
            <w:r w:rsidRPr="006E62C2">
              <w:rPr>
                <w:bCs/>
                <w:i/>
                <w:lang w:val="ky-KG"/>
              </w:rPr>
              <w:t>П</w:t>
            </w:r>
            <w:r w:rsidRPr="006E62C2">
              <w:rPr>
                <w:bCs/>
                <w:i/>
              </w:rPr>
              <w:t>редыд</w:t>
            </w:r>
            <w:r w:rsidRPr="006E62C2">
              <w:rPr>
                <w:bCs/>
                <w:i/>
              </w:rPr>
              <w:t>у</w:t>
            </w:r>
            <w:r w:rsidRPr="006E62C2">
              <w:rPr>
                <w:bCs/>
                <w:i/>
              </w:rPr>
              <w:t>щему пер</w:t>
            </w:r>
            <w:r w:rsidRPr="006E62C2">
              <w:rPr>
                <w:bCs/>
                <w:i/>
              </w:rPr>
              <w:t>и</w:t>
            </w:r>
            <w:r w:rsidRPr="006E62C2">
              <w:rPr>
                <w:bCs/>
                <w:i/>
              </w:rPr>
              <w:t>оду</w:t>
            </w:r>
          </w:p>
        </w:tc>
        <w:tc>
          <w:tcPr>
            <w:tcW w:w="1102" w:type="pct"/>
            <w:vMerge/>
            <w:tcBorders>
              <w:top w:val="single" w:sz="12" w:space="0" w:color="auto"/>
              <w:left w:val="nil"/>
              <w:bottom w:val="single" w:sz="12" w:space="0" w:color="auto"/>
              <w:right w:val="nil"/>
            </w:tcBorders>
          </w:tcPr>
          <w:p w:rsidR="00C6704B" w:rsidRPr="006E62C2" w:rsidRDefault="00C6704B" w:rsidP="00C6704B">
            <w:pPr>
              <w:spacing w:before="20"/>
              <w:jc w:val="center"/>
              <w:rPr>
                <w:b/>
                <w:bCs/>
                <w:sz w:val="18"/>
                <w:szCs w:val="18"/>
              </w:rPr>
            </w:pPr>
          </w:p>
        </w:tc>
        <w:tc>
          <w:tcPr>
            <w:tcW w:w="809" w:type="pct"/>
            <w:vMerge/>
            <w:tcBorders>
              <w:top w:val="single" w:sz="12" w:space="0" w:color="auto"/>
              <w:left w:val="nil"/>
              <w:bottom w:val="single" w:sz="12" w:space="0" w:color="auto"/>
              <w:right w:val="nil"/>
            </w:tcBorders>
          </w:tcPr>
          <w:p w:rsidR="00C6704B" w:rsidRPr="006E62C2" w:rsidRDefault="00C6704B" w:rsidP="00C6704B">
            <w:pPr>
              <w:spacing w:before="20"/>
              <w:jc w:val="center"/>
              <w:rPr>
                <w:b/>
                <w:bCs/>
                <w:sz w:val="18"/>
                <w:szCs w:val="18"/>
              </w:rPr>
            </w:pPr>
          </w:p>
        </w:tc>
      </w:tr>
      <w:tr w:rsidR="00C6704B" w:rsidRPr="003D56D6" w:rsidTr="00C6704B">
        <w:trPr>
          <w:trHeight w:val="163"/>
        </w:trPr>
        <w:tc>
          <w:tcPr>
            <w:tcW w:w="955" w:type="pct"/>
            <w:tcBorders>
              <w:top w:val="nil"/>
              <w:left w:val="nil"/>
              <w:bottom w:val="nil"/>
              <w:right w:val="nil"/>
            </w:tcBorders>
            <w:vAlign w:val="bottom"/>
          </w:tcPr>
          <w:p w:rsidR="00C6704B" w:rsidRPr="003D56D6" w:rsidRDefault="00C6704B" w:rsidP="00C6704B">
            <w:pPr>
              <w:spacing w:before="20"/>
              <w:ind w:firstLine="175"/>
              <w:rPr>
                <w:sz w:val="16"/>
                <w:szCs w:val="16"/>
                <w:lang w:val="ky-KG"/>
              </w:rPr>
            </w:pPr>
          </w:p>
        </w:tc>
        <w:tc>
          <w:tcPr>
            <w:tcW w:w="516" w:type="pct"/>
            <w:tcBorders>
              <w:top w:val="nil"/>
              <w:left w:val="nil"/>
              <w:bottom w:val="nil"/>
              <w:right w:val="nil"/>
            </w:tcBorders>
            <w:vAlign w:val="bottom"/>
          </w:tcPr>
          <w:p w:rsidR="00C6704B" w:rsidRPr="003D56D6" w:rsidRDefault="00C6704B" w:rsidP="00C6704B">
            <w:pPr>
              <w:spacing w:before="20"/>
              <w:jc w:val="center"/>
              <w:rPr>
                <w:sz w:val="16"/>
                <w:szCs w:val="16"/>
                <w:lang w:val="ky-KG"/>
              </w:rPr>
            </w:pPr>
          </w:p>
        </w:tc>
        <w:tc>
          <w:tcPr>
            <w:tcW w:w="957" w:type="pct"/>
            <w:tcBorders>
              <w:top w:val="nil"/>
              <w:left w:val="nil"/>
              <w:bottom w:val="nil"/>
              <w:right w:val="nil"/>
            </w:tcBorders>
            <w:vAlign w:val="bottom"/>
          </w:tcPr>
          <w:p w:rsidR="00C6704B" w:rsidRPr="003D56D6" w:rsidRDefault="00C6704B" w:rsidP="00C6704B">
            <w:pPr>
              <w:shd w:val="clear" w:color="auto" w:fill="FFFFFF"/>
              <w:spacing w:before="20"/>
              <w:jc w:val="center"/>
              <w:rPr>
                <w:rFonts w:eastAsia="Arial Unicode MS"/>
                <w:bCs/>
                <w:sz w:val="16"/>
                <w:szCs w:val="16"/>
                <w:lang w:val="ky-KG"/>
              </w:rPr>
            </w:pPr>
          </w:p>
        </w:tc>
        <w:tc>
          <w:tcPr>
            <w:tcW w:w="661" w:type="pct"/>
            <w:tcBorders>
              <w:top w:val="nil"/>
              <w:left w:val="nil"/>
              <w:bottom w:val="nil"/>
              <w:right w:val="nil"/>
            </w:tcBorders>
            <w:vAlign w:val="bottom"/>
          </w:tcPr>
          <w:p w:rsidR="00C6704B" w:rsidRPr="003D56D6" w:rsidRDefault="00C6704B" w:rsidP="00C6704B">
            <w:pPr>
              <w:spacing w:before="20"/>
              <w:jc w:val="center"/>
              <w:rPr>
                <w:sz w:val="16"/>
                <w:szCs w:val="16"/>
                <w:lang w:val="ky-KG"/>
              </w:rPr>
            </w:pPr>
          </w:p>
        </w:tc>
        <w:tc>
          <w:tcPr>
            <w:tcW w:w="1102" w:type="pct"/>
            <w:tcBorders>
              <w:top w:val="nil"/>
              <w:left w:val="nil"/>
              <w:bottom w:val="nil"/>
              <w:right w:val="nil"/>
            </w:tcBorders>
            <w:vAlign w:val="bottom"/>
          </w:tcPr>
          <w:p w:rsidR="00C6704B" w:rsidRPr="003D56D6" w:rsidRDefault="00C6704B" w:rsidP="00C6704B">
            <w:pPr>
              <w:spacing w:before="20"/>
              <w:jc w:val="center"/>
              <w:rPr>
                <w:sz w:val="16"/>
                <w:szCs w:val="16"/>
                <w:lang w:val="ky-KG"/>
              </w:rPr>
            </w:pPr>
          </w:p>
        </w:tc>
        <w:tc>
          <w:tcPr>
            <w:tcW w:w="809" w:type="pct"/>
            <w:tcBorders>
              <w:top w:val="nil"/>
              <w:left w:val="nil"/>
              <w:bottom w:val="nil"/>
              <w:right w:val="nil"/>
            </w:tcBorders>
            <w:vAlign w:val="bottom"/>
          </w:tcPr>
          <w:p w:rsidR="00C6704B" w:rsidRPr="003D56D6" w:rsidRDefault="00C6704B" w:rsidP="00C6704B">
            <w:pPr>
              <w:spacing w:before="20"/>
              <w:rPr>
                <w:sz w:val="16"/>
                <w:szCs w:val="16"/>
              </w:rPr>
            </w:pP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rPr>
                <w:b/>
                <w:sz w:val="24"/>
                <w:szCs w:val="24"/>
                <w:lang w:val="ky-KG"/>
              </w:rPr>
            </w:pPr>
            <w:r w:rsidRPr="006E62C2">
              <w:rPr>
                <w:sz w:val="24"/>
                <w:szCs w:val="24"/>
              </w:rPr>
              <w:t xml:space="preserve"> </w:t>
            </w:r>
            <w:r w:rsidRPr="006E62C2">
              <w:rPr>
                <w:b/>
                <w:sz w:val="24"/>
                <w:szCs w:val="24"/>
              </w:rPr>
              <w:t>201</w:t>
            </w:r>
            <w:r w:rsidRPr="006E62C2">
              <w:rPr>
                <w:b/>
                <w:sz w:val="24"/>
                <w:szCs w:val="24"/>
                <w:lang w:val="ky-KG"/>
              </w:rPr>
              <w:t>9-жыл</w:t>
            </w:r>
          </w:p>
        </w:tc>
        <w:tc>
          <w:tcPr>
            <w:tcW w:w="516" w:type="pct"/>
            <w:tcBorders>
              <w:top w:val="nil"/>
              <w:left w:val="nil"/>
              <w:bottom w:val="nil"/>
              <w:right w:val="nil"/>
            </w:tcBorders>
            <w:vAlign w:val="bottom"/>
          </w:tcPr>
          <w:p w:rsidR="00C6704B" w:rsidRPr="006E62C2" w:rsidRDefault="00C6704B" w:rsidP="00C6704B">
            <w:pPr>
              <w:spacing w:before="20"/>
              <w:jc w:val="center"/>
              <w:rPr>
                <w:b/>
                <w:sz w:val="24"/>
                <w:szCs w:val="24"/>
              </w:rPr>
            </w:pPr>
          </w:p>
        </w:tc>
        <w:tc>
          <w:tcPr>
            <w:tcW w:w="957" w:type="pct"/>
            <w:tcBorders>
              <w:top w:val="nil"/>
              <w:left w:val="nil"/>
              <w:bottom w:val="nil"/>
              <w:right w:val="nil"/>
            </w:tcBorders>
            <w:vAlign w:val="bottom"/>
          </w:tcPr>
          <w:p w:rsidR="00C6704B" w:rsidRPr="006E62C2" w:rsidRDefault="00C6704B" w:rsidP="00C6704B">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C6704B" w:rsidRPr="006E62C2" w:rsidRDefault="00C6704B" w:rsidP="00C6704B">
            <w:pPr>
              <w:spacing w:before="20"/>
              <w:jc w:val="center"/>
              <w:rPr>
                <w:sz w:val="24"/>
                <w:szCs w:val="24"/>
              </w:rPr>
            </w:pPr>
          </w:p>
        </w:tc>
        <w:tc>
          <w:tcPr>
            <w:tcW w:w="1102" w:type="pct"/>
            <w:tcBorders>
              <w:top w:val="nil"/>
              <w:left w:val="nil"/>
              <w:bottom w:val="nil"/>
              <w:right w:val="nil"/>
            </w:tcBorders>
          </w:tcPr>
          <w:p w:rsidR="00C6704B" w:rsidRPr="006E62C2" w:rsidRDefault="00C6704B" w:rsidP="00C6704B">
            <w:pPr>
              <w:spacing w:before="20"/>
              <w:jc w:val="center"/>
              <w:rPr>
                <w:sz w:val="24"/>
                <w:szCs w:val="24"/>
              </w:rPr>
            </w:pPr>
          </w:p>
        </w:tc>
        <w:tc>
          <w:tcPr>
            <w:tcW w:w="809" w:type="pct"/>
            <w:tcBorders>
              <w:top w:val="nil"/>
              <w:left w:val="nil"/>
              <w:bottom w:val="nil"/>
              <w:right w:val="nil"/>
            </w:tcBorders>
            <w:shd w:val="clear" w:color="auto" w:fill="auto"/>
          </w:tcPr>
          <w:p w:rsidR="00C6704B" w:rsidRPr="006E62C2" w:rsidRDefault="00C6704B" w:rsidP="00C6704B">
            <w:pPr>
              <w:spacing w:before="20"/>
              <w:ind w:firstLine="175"/>
              <w:rPr>
                <w:b/>
                <w:i/>
                <w:sz w:val="24"/>
                <w:szCs w:val="24"/>
                <w:lang w:val="ky-KG"/>
              </w:rPr>
            </w:pPr>
            <w:r w:rsidRPr="006E62C2">
              <w:rPr>
                <w:b/>
                <w:i/>
                <w:sz w:val="24"/>
                <w:szCs w:val="24"/>
                <w:lang w:val="ky-KG"/>
              </w:rPr>
              <w:t>2019 год</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12810</w:t>
            </w:r>
          </w:p>
        </w:tc>
        <w:tc>
          <w:tcPr>
            <w:tcW w:w="957" w:type="pct"/>
            <w:tcBorders>
              <w:top w:val="nil"/>
              <w:left w:val="nil"/>
              <w:bottom w:val="nil"/>
              <w:right w:val="nil"/>
            </w:tcBorders>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108,2</w:t>
            </w:r>
          </w:p>
        </w:tc>
        <w:tc>
          <w:tcPr>
            <w:tcW w:w="661"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77,7</w:t>
            </w:r>
          </w:p>
        </w:tc>
        <w:tc>
          <w:tcPr>
            <w:tcW w:w="1102"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108,1</w:t>
            </w:r>
          </w:p>
        </w:tc>
        <w:tc>
          <w:tcPr>
            <w:tcW w:w="809" w:type="pct"/>
            <w:tcBorders>
              <w:top w:val="nil"/>
              <w:left w:val="nil"/>
              <w:bottom w:val="nil"/>
              <w:right w:val="nil"/>
            </w:tcBorders>
            <w:vAlign w:val="center"/>
          </w:tcPr>
          <w:p w:rsidR="00C6704B" w:rsidRPr="006E62C2" w:rsidRDefault="00C6704B" w:rsidP="00C6704B">
            <w:pPr>
              <w:spacing w:before="20"/>
              <w:ind w:left="176" w:hanging="176"/>
              <w:rPr>
                <w:i/>
                <w:sz w:val="24"/>
                <w:szCs w:val="24"/>
              </w:rPr>
            </w:pPr>
            <w:r w:rsidRPr="006E62C2">
              <w:rPr>
                <w:i/>
                <w:sz w:val="24"/>
                <w:szCs w:val="24"/>
              </w:rPr>
              <w:t>Январь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Бирдин айы</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12907</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111,6</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100,8</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en-US"/>
              </w:rPr>
            </w:pPr>
            <w:r w:rsidRPr="006E62C2">
              <w:rPr>
                <w:sz w:val="24"/>
                <w:szCs w:val="24"/>
                <w:lang w:val="en-US"/>
              </w:rPr>
              <w:t>112</w:t>
            </w:r>
            <w:r w:rsidRPr="006E62C2">
              <w:rPr>
                <w:sz w:val="24"/>
                <w:szCs w:val="24"/>
                <w:lang w:val="ky-KG"/>
              </w:rPr>
              <w:t>,</w:t>
            </w:r>
            <w:r w:rsidRPr="006E62C2">
              <w:rPr>
                <w:sz w:val="24"/>
                <w:szCs w:val="24"/>
                <w:lang w:val="en-US"/>
              </w:rPr>
              <w:t>6</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rPr>
            </w:pPr>
            <w:r w:rsidRPr="006E62C2">
              <w:rPr>
                <w:i/>
                <w:sz w:val="24"/>
                <w:szCs w:val="24"/>
              </w:rPr>
              <w:t>Февраль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Жалган куран</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13752</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106,5</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106,5</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107,3</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rPr>
            </w:pPr>
            <w:r w:rsidRPr="006E62C2">
              <w:rPr>
                <w:i/>
                <w:sz w:val="24"/>
                <w:szCs w:val="24"/>
                <w:lang w:val="ky-KG"/>
              </w:rPr>
              <w:t>Март</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Чын куран</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13834</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116,9</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100,6</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117,5</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Апрель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Бугу</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14284</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117,9</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103,3</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118,6</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Май</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Кулжа</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15046</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113,1</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105,3</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112,1</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Июнь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Теке</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14622</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114,3</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92,6</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112,7</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Июль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Pr>
                <w:sz w:val="24"/>
                <w:szCs w:val="24"/>
                <w:lang w:val="ky-KG"/>
              </w:rPr>
              <w:t>Баш оона</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13621</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110,3</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93,2</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109,0</w:t>
            </w:r>
          </w:p>
        </w:tc>
        <w:tc>
          <w:tcPr>
            <w:tcW w:w="809" w:type="pct"/>
            <w:tcBorders>
              <w:top w:val="nil"/>
              <w:left w:val="nil"/>
              <w:bottom w:val="nil"/>
              <w:right w:val="nil"/>
            </w:tcBorders>
            <w:vAlign w:val="bottom"/>
          </w:tcPr>
          <w:p w:rsidR="00C6704B" w:rsidRPr="005D09E6" w:rsidRDefault="00C6704B" w:rsidP="00C6704B">
            <w:pPr>
              <w:shd w:val="clear" w:color="auto" w:fill="FFFFFF"/>
              <w:spacing w:before="20"/>
              <w:ind w:left="176" w:hanging="176"/>
              <w:rPr>
                <w:i/>
                <w:sz w:val="24"/>
                <w:szCs w:val="24"/>
              </w:rPr>
            </w:pPr>
            <w:r>
              <w:rPr>
                <w:i/>
                <w:sz w:val="24"/>
                <w:szCs w:val="24"/>
                <w:lang w:val="ky-KG"/>
              </w:rPr>
              <w:t>Август</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Аяк оона</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14361</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112,9</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105,4</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111,1</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Сентябрь</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Тогуздун</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15724</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120,0</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109,5</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117,9</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Октябрь</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Жетинин</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15164</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120,2</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96,4</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116,9</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Ноябрь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20-жыл</w:t>
            </w:r>
          </w:p>
        </w:tc>
        <w:tc>
          <w:tcPr>
            <w:tcW w:w="516" w:type="pct"/>
            <w:tcBorders>
              <w:top w:val="nil"/>
              <w:left w:val="nil"/>
              <w:bottom w:val="nil"/>
              <w:right w:val="nil"/>
            </w:tcBorders>
            <w:vAlign w:val="bottom"/>
          </w:tcPr>
          <w:p w:rsidR="00C6704B" w:rsidRPr="006E62C2" w:rsidRDefault="00C6704B" w:rsidP="00C6704B">
            <w:pPr>
              <w:spacing w:before="20"/>
              <w:jc w:val="center"/>
              <w:rPr>
                <w:b/>
                <w:sz w:val="24"/>
                <w:szCs w:val="24"/>
              </w:rPr>
            </w:pPr>
          </w:p>
        </w:tc>
        <w:tc>
          <w:tcPr>
            <w:tcW w:w="957" w:type="pct"/>
            <w:tcBorders>
              <w:top w:val="nil"/>
              <w:left w:val="nil"/>
              <w:bottom w:val="nil"/>
              <w:right w:val="nil"/>
            </w:tcBorders>
            <w:vAlign w:val="bottom"/>
          </w:tcPr>
          <w:p w:rsidR="00C6704B" w:rsidRPr="006E62C2" w:rsidRDefault="00C6704B" w:rsidP="00C6704B">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C6704B" w:rsidRPr="006E62C2" w:rsidRDefault="00C6704B" w:rsidP="00C6704B">
            <w:pPr>
              <w:spacing w:before="20"/>
              <w:jc w:val="center"/>
              <w:rPr>
                <w:sz w:val="24"/>
                <w:szCs w:val="24"/>
              </w:rPr>
            </w:pPr>
          </w:p>
        </w:tc>
        <w:tc>
          <w:tcPr>
            <w:tcW w:w="1102" w:type="pct"/>
            <w:tcBorders>
              <w:top w:val="nil"/>
              <w:left w:val="nil"/>
              <w:bottom w:val="nil"/>
              <w:right w:val="nil"/>
            </w:tcBorders>
          </w:tcPr>
          <w:p w:rsidR="00C6704B" w:rsidRPr="006E62C2" w:rsidRDefault="00C6704B" w:rsidP="00C6704B">
            <w:pPr>
              <w:spacing w:before="20"/>
              <w:jc w:val="center"/>
              <w:rPr>
                <w:sz w:val="24"/>
                <w:szCs w:val="24"/>
              </w:rPr>
            </w:pPr>
          </w:p>
        </w:tc>
        <w:tc>
          <w:tcPr>
            <w:tcW w:w="809" w:type="pct"/>
            <w:tcBorders>
              <w:top w:val="nil"/>
              <w:left w:val="nil"/>
              <w:bottom w:val="nil"/>
              <w:right w:val="nil"/>
            </w:tcBorders>
          </w:tcPr>
          <w:p w:rsidR="00C6704B" w:rsidRPr="006E62C2" w:rsidRDefault="00C6704B" w:rsidP="00C6704B">
            <w:pPr>
              <w:spacing w:before="20"/>
              <w:ind w:firstLine="175"/>
              <w:rPr>
                <w:b/>
                <w:i/>
                <w:sz w:val="24"/>
                <w:szCs w:val="24"/>
                <w:lang w:val="ky-KG"/>
              </w:rPr>
            </w:pPr>
            <w:r w:rsidRPr="006E62C2">
              <w:rPr>
                <w:b/>
                <w:i/>
                <w:sz w:val="24"/>
                <w:szCs w:val="24"/>
                <w:lang w:val="ky-KG"/>
              </w:rPr>
              <w:t>2020 год</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16020</w:t>
            </w:r>
          </w:p>
        </w:tc>
        <w:tc>
          <w:tcPr>
            <w:tcW w:w="957" w:type="pct"/>
            <w:tcBorders>
              <w:top w:val="nil"/>
              <w:left w:val="nil"/>
              <w:bottom w:val="nil"/>
              <w:right w:val="nil"/>
            </w:tcBorders>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125,1</w:t>
            </w:r>
          </w:p>
        </w:tc>
        <w:tc>
          <w:tcPr>
            <w:tcW w:w="661"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83,7</w:t>
            </w:r>
          </w:p>
        </w:tc>
        <w:tc>
          <w:tcPr>
            <w:tcW w:w="1102" w:type="pct"/>
            <w:tcBorders>
              <w:top w:val="nil"/>
              <w:left w:val="nil"/>
              <w:bottom w:val="nil"/>
              <w:right w:val="nil"/>
            </w:tcBorders>
            <w:vAlign w:val="bottom"/>
          </w:tcPr>
          <w:p w:rsidR="00C6704B" w:rsidRPr="006E62C2" w:rsidRDefault="00C6704B" w:rsidP="00C6704B">
            <w:pPr>
              <w:spacing w:before="20"/>
              <w:jc w:val="center"/>
              <w:rPr>
                <w:sz w:val="24"/>
                <w:szCs w:val="24"/>
                <w:lang w:val="ky-KG"/>
              </w:rPr>
            </w:pPr>
            <w:r w:rsidRPr="006E62C2">
              <w:rPr>
                <w:sz w:val="24"/>
                <w:szCs w:val="24"/>
                <w:lang w:val="ky-KG"/>
              </w:rPr>
              <w:t>121,5</w:t>
            </w:r>
          </w:p>
        </w:tc>
        <w:tc>
          <w:tcPr>
            <w:tcW w:w="809" w:type="pct"/>
            <w:tcBorders>
              <w:top w:val="nil"/>
              <w:left w:val="nil"/>
              <w:bottom w:val="nil"/>
              <w:right w:val="nil"/>
            </w:tcBorders>
            <w:vAlign w:val="bottom"/>
          </w:tcPr>
          <w:p w:rsidR="00C6704B" w:rsidRPr="006E62C2" w:rsidRDefault="00C6704B" w:rsidP="00C6704B">
            <w:pPr>
              <w:spacing w:before="20"/>
              <w:rPr>
                <w:i/>
                <w:sz w:val="24"/>
                <w:szCs w:val="24"/>
              </w:rPr>
            </w:pPr>
            <w:r w:rsidRPr="006E62C2">
              <w:rPr>
                <w:i/>
                <w:sz w:val="24"/>
                <w:szCs w:val="24"/>
              </w:rPr>
              <w:t>Январь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Бирдин</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15792</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122,4</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98,6</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118,3</w:t>
            </w:r>
          </w:p>
        </w:tc>
        <w:tc>
          <w:tcPr>
            <w:tcW w:w="809" w:type="pct"/>
            <w:tcBorders>
              <w:top w:val="nil"/>
              <w:left w:val="nil"/>
              <w:bottom w:val="nil"/>
              <w:right w:val="nil"/>
            </w:tcBorders>
            <w:vAlign w:val="center"/>
          </w:tcPr>
          <w:p w:rsidR="00C6704B" w:rsidRPr="006E62C2" w:rsidRDefault="00C6704B" w:rsidP="00C6704B">
            <w:pPr>
              <w:spacing w:before="20"/>
              <w:rPr>
                <w:i/>
                <w:sz w:val="24"/>
                <w:szCs w:val="24"/>
                <w:lang w:val="ky-KG"/>
              </w:rPr>
            </w:pPr>
            <w:r w:rsidRPr="006E62C2">
              <w:rPr>
                <w:i/>
                <w:sz w:val="24"/>
                <w:szCs w:val="24"/>
                <w:lang w:val="ky-KG"/>
              </w:rPr>
              <w:t>Февраль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Жалган куран</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17860</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129,9</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113,1</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122,4</w:t>
            </w:r>
          </w:p>
        </w:tc>
        <w:tc>
          <w:tcPr>
            <w:tcW w:w="809" w:type="pct"/>
            <w:tcBorders>
              <w:top w:val="nil"/>
              <w:left w:val="nil"/>
              <w:bottom w:val="nil"/>
              <w:right w:val="nil"/>
            </w:tcBorders>
            <w:vAlign w:val="center"/>
          </w:tcPr>
          <w:p w:rsidR="00C6704B" w:rsidRPr="006E62C2" w:rsidRDefault="00C6704B" w:rsidP="00C6704B">
            <w:pPr>
              <w:spacing w:before="20"/>
              <w:rPr>
                <w:i/>
                <w:sz w:val="24"/>
                <w:szCs w:val="24"/>
                <w:lang w:val="ky-KG"/>
              </w:rPr>
            </w:pPr>
            <w:r w:rsidRPr="006E62C2">
              <w:rPr>
                <w:i/>
                <w:sz w:val="24"/>
                <w:szCs w:val="24"/>
                <w:lang w:val="ky-KG"/>
              </w:rPr>
              <w:t>Март</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Чын куран</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16906</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122,2</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94,7</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111,3</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Апрель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Бугу</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17426</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122,0</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103,1</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111,8</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Май</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Кулжа</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18447</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122,6</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105,9</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114,3</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Июнь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sidRPr="006E62C2">
              <w:rPr>
                <w:sz w:val="24"/>
                <w:szCs w:val="24"/>
                <w:lang w:val="ky-KG"/>
              </w:rPr>
              <w:t>Теке</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15075</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103,1</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81,7</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sidRPr="006E62C2">
              <w:rPr>
                <w:sz w:val="24"/>
                <w:szCs w:val="24"/>
                <w:lang w:val="ky-KG"/>
              </w:rPr>
              <w:t>96,1</w:t>
            </w:r>
          </w:p>
        </w:tc>
        <w:tc>
          <w:tcPr>
            <w:tcW w:w="809" w:type="pct"/>
            <w:tcBorders>
              <w:top w:val="nil"/>
              <w:left w:val="nil"/>
              <w:bottom w:val="nil"/>
              <w:right w:val="nil"/>
            </w:tcBorders>
            <w:vAlign w:val="bottom"/>
          </w:tcPr>
          <w:p w:rsidR="00C6704B" w:rsidRPr="006E62C2" w:rsidRDefault="00C6704B" w:rsidP="00C6704B">
            <w:pPr>
              <w:shd w:val="clear" w:color="auto" w:fill="FFFFFF"/>
              <w:spacing w:before="20"/>
              <w:ind w:left="176" w:hanging="176"/>
              <w:rPr>
                <w:i/>
                <w:sz w:val="24"/>
                <w:szCs w:val="24"/>
                <w:lang w:val="ky-KG"/>
              </w:rPr>
            </w:pPr>
            <w:r w:rsidRPr="006E62C2">
              <w:rPr>
                <w:i/>
                <w:sz w:val="24"/>
                <w:szCs w:val="24"/>
                <w:lang w:val="ky-KG"/>
              </w:rPr>
              <w:t>Июль</w:t>
            </w:r>
          </w:p>
        </w:tc>
      </w:tr>
      <w:tr w:rsidR="00C6704B" w:rsidRPr="006E62C2" w:rsidTr="00C6704B">
        <w:tc>
          <w:tcPr>
            <w:tcW w:w="955" w:type="pct"/>
            <w:tcBorders>
              <w:top w:val="nil"/>
              <w:left w:val="nil"/>
              <w:bottom w:val="nil"/>
              <w:right w:val="nil"/>
            </w:tcBorders>
            <w:vAlign w:val="bottom"/>
          </w:tcPr>
          <w:p w:rsidR="00C6704B" w:rsidRPr="006E62C2" w:rsidRDefault="00C6704B" w:rsidP="00C6704B">
            <w:pPr>
              <w:spacing w:before="20"/>
              <w:ind w:firstLine="175"/>
              <w:rPr>
                <w:sz w:val="24"/>
                <w:szCs w:val="24"/>
                <w:lang w:val="ky-KG"/>
              </w:rPr>
            </w:pPr>
            <w:r>
              <w:rPr>
                <w:sz w:val="24"/>
                <w:szCs w:val="24"/>
                <w:lang w:val="ky-KG"/>
              </w:rPr>
              <w:t>Баш оона</w:t>
            </w:r>
          </w:p>
        </w:tc>
        <w:tc>
          <w:tcPr>
            <w:tcW w:w="516"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14648</w:t>
            </w:r>
          </w:p>
        </w:tc>
        <w:tc>
          <w:tcPr>
            <w:tcW w:w="957" w:type="pct"/>
            <w:tcBorders>
              <w:top w:val="nil"/>
              <w:left w:val="nil"/>
              <w:bottom w:val="nil"/>
              <w:right w:val="nil"/>
            </w:tcBorders>
            <w:shd w:val="clear" w:color="auto" w:fill="auto"/>
            <w:vAlign w:val="bottom"/>
          </w:tcPr>
          <w:p w:rsidR="00C6704B" w:rsidRPr="006E62C2"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107,5</w:t>
            </w:r>
          </w:p>
        </w:tc>
        <w:tc>
          <w:tcPr>
            <w:tcW w:w="661"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97,2</w:t>
            </w:r>
          </w:p>
        </w:tc>
        <w:tc>
          <w:tcPr>
            <w:tcW w:w="1102" w:type="pct"/>
            <w:tcBorders>
              <w:top w:val="nil"/>
              <w:left w:val="nil"/>
              <w:bottom w:val="nil"/>
              <w:right w:val="nil"/>
            </w:tcBorders>
            <w:shd w:val="clear" w:color="auto" w:fill="auto"/>
            <w:vAlign w:val="bottom"/>
          </w:tcPr>
          <w:p w:rsidR="00C6704B" w:rsidRPr="006E62C2" w:rsidRDefault="00C6704B" w:rsidP="00C6704B">
            <w:pPr>
              <w:spacing w:before="20"/>
              <w:jc w:val="center"/>
              <w:rPr>
                <w:sz w:val="24"/>
                <w:szCs w:val="24"/>
                <w:lang w:val="ky-KG"/>
              </w:rPr>
            </w:pPr>
            <w:r>
              <w:rPr>
                <w:sz w:val="24"/>
                <w:szCs w:val="24"/>
                <w:lang w:val="ky-KG"/>
              </w:rPr>
              <w:t>99,4</w:t>
            </w:r>
          </w:p>
        </w:tc>
        <w:tc>
          <w:tcPr>
            <w:tcW w:w="809" w:type="pct"/>
            <w:tcBorders>
              <w:top w:val="nil"/>
              <w:left w:val="nil"/>
              <w:bottom w:val="nil"/>
              <w:right w:val="nil"/>
            </w:tcBorders>
            <w:vAlign w:val="bottom"/>
          </w:tcPr>
          <w:p w:rsidR="00C6704B" w:rsidRPr="005D09E6" w:rsidRDefault="00C6704B" w:rsidP="00C6704B">
            <w:pPr>
              <w:shd w:val="clear" w:color="auto" w:fill="FFFFFF"/>
              <w:spacing w:before="20"/>
              <w:ind w:left="176" w:hanging="176"/>
              <w:rPr>
                <w:i/>
                <w:sz w:val="24"/>
                <w:szCs w:val="24"/>
              </w:rPr>
            </w:pPr>
            <w:r>
              <w:rPr>
                <w:i/>
                <w:sz w:val="24"/>
                <w:szCs w:val="24"/>
                <w:lang w:val="ky-KG"/>
              </w:rPr>
              <w:t>Август</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Аяк оона</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16422</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114,4</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112,1</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104,6</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Сентябрь</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Тогуздун</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15584</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99,1</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94,9</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89,3</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Октябрь</w:t>
            </w:r>
          </w:p>
        </w:tc>
      </w:tr>
      <w:tr w:rsidR="00C6704B" w:rsidRPr="006E62C2" w:rsidTr="00C6704B">
        <w:tc>
          <w:tcPr>
            <w:tcW w:w="955" w:type="pct"/>
            <w:tcBorders>
              <w:top w:val="nil"/>
              <w:left w:val="nil"/>
              <w:bottom w:val="nil"/>
              <w:right w:val="nil"/>
            </w:tcBorders>
            <w:vAlign w:val="bottom"/>
          </w:tcPr>
          <w:p w:rsidR="00C6704B" w:rsidRDefault="00C6704B" w:rsidP="00C6704B">
            <w:pPr>
              <w:spacing w:before="20"/>
              <w:ind w:firstLine="175"/>
              <w:rPr>
                <w:sz w:val="24"/>
                <w:szCs w:val="24"/>
                <w:lang w:val="ky-KG"/>
              </w:rPr>
            </w:pPr>
            <w:r>
              <w:rPr>
                <w:sz w:val="24"/>
                <w:szCs w:val="24"/>
                <w:lang w:val="ky-KG"/>
              </w:rPr>
              <w:t>Жетинин</w:t>
            </w:r>
          </w:p>
        </w:tc>
        <w:tc>
          <w:tcPr>
            <w:tcW w:w="516"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14877</w:t>
            </w:r>
          </w:p>
        </w:tc>
        <w:tc>
          <w:tcPr>
            <w:tcW w:w="957" w:type="pct"/>
            <w:tcBorders>
              <w:top w:val="nil"/>
              <w:left w:val="nil"/>
              <w:bottom w:val="nil"/>
              <w:right w:val="nil"/>
            </w:tcBorders>
            <w:shd w:val="clear" w:color="auto" w:fill="auto"/>
            <w:vAlign w:val="bottom"/>
          </w:tcPr>
          <w:p w:rsidR="00C6704B" w:rsidRDefault="00C6704B" w:rsidP="00C6704B">
            <w:pPr>
              <w:shd w:val="clear" w:color="auto" w:fill="FFFFFF"/>
              <w:spacing w:before="20"/>
              <w:jc w:val="center"/>
              <w:rPr>
                <w:rFonts w:eastAsia="Arial Unicode MS"/>
                <w:bCs/>
                <w:sz w:val="24"/>
                <w:szCs w:val="24"/>
                <w:lang w:val="ky-KG"/>
              </w:rPr>
            </w:pPr>
            <w:r>
              <w:rPr>
                <w:rFonts w:eastAsia="Arial Unicode MS"/>
                <w:bCs/>
                <w:sz w:val="24"/>
                <w:szCs w:val="24"/>
                <w:lang w:val="ky-KG"/>
              </w:rPr>
              <w:t>98,1</w:t>
            </w:r>
          </w:p>
        </w:tc>
        <w:tc>
          <w:tcPr>
            <w:tcW w:w="661"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95,5</w:t>
            </w:r>
          </w:p>
        </w:tc>
        <w:tc>
          <w:tcPr>
            <w:tcW w:w="1102" w:type="pct"/>
            <w:tcBorders>
              <w:top w:val="nil"/>
              <w:left w:val="nil"/>
              <w:bottom w:val="nil"/>
              <w:right w:val="nil"/>
            </w:tcBorders>
            <w:shd w:val="clear" w:color="auto" w:fill="auto"/>
            <w:vAlign w:val="bottom"/>
          </w:tcPr>
          <w:p w:rsidR="00C6704B" w:rsidRDefault="00C6704B" w:rsidP="00C6704B">
            <w:pPr>
              <w:spacing w:before="20"/>
              <w:jc w:val="center"/>
              <w:rPr>
                <w:sz w:val="24"/>
                <w:szCs w:val="24"/>
                <w:lang w:val="ky-KG"/>
              </w:rPr>
            </w:pPr>
            <w:r>
              <w:rPr>
                <w:sz w:val="24"/>
                <w:szCs w:val="24"/>
                <w:lang w:val="ky-KG"/>
              </w:rPr>
              <w:t>88,8</w:t>
            </w:r>
          </w:p>
        </w:tc>
        <w:tc>
          <w:tcPr>
            <w:tcW w:w="809" w:type="pct"/>
            <w:tcBorders>
              <w:top w:val="nil"/>
              <w:left w:val="nil"/>
              <w:bottom w:val="nil"/>
              <w:right w:val="nil"/>
            </w:tcBorders>
            <w:vAlign w:val="bottom"/>
          </w:tcPr>
          <w:p w:rsidR="00C6704B" w:rsidRDefault="00C6704B" w:rsidP="00C6704B">
            <w:pPr>
              <w:shd w:val="clear" w:color="auto" w:fill="FFFFFF"/>
              <w:spacing w:before="20"/>
              <w:ind w:left="176" w:hanging="176"/>
              <w:rPr>
                <w:i/>
                <w:sz w:val="24"/>
                <w:szCs w:val="24"/>
                <w:lang w:val="ky-KG"/>
              </w:rPr>
            </w:pPr>
            <w:r>
              <w:rPr>
                <w:i/>
                <w:sz w:val="24"/>
                <w:szCs w:val="24"/>
                <w:lang w:val="ky-KG"/>
              </w:rPr>
              <w:t>Ноябрь</w:t>
            </w:r>
          </w:p>
        </w:tc>
      </w:tr>
      <w:tr w:rsidR="00C6704B" w:rsidRPr="00C6704B" w:rsidTr="00C6704B">
        <w:tc>
          <w:tcPr>
            <w:tcW w:w="955" w:type="pct"/>
            <w:tcBorders>
              <w:top w:val="nil"/>
              <w:left w:val="nil"/>
              <w:bottom w:val="single" w:sz="4" w:space="0" w:color="auto"/>
              <w:right w:val="nil"/>
            </w:tcBorders>
            <w:vAlign w:val="bottom"/>
          </w:tcPr>
          <w:p w:rsidR="00C6704B" w:rsidRPr="00C6704B" w:rsidRDefault="00C6704B" w:rsidP="00C6704B">
            <w:pPr>
              <w:spacing w:before="20"/>
              <w:ind w:firstLine="175"/>
              <w:rPr>
                <w:sz w:val="10"/>
                <w:szCs w:val="10"/>
                <w:lang w:val="ky-KG"/>
              </w:rPr>
            </w:pPr>
          </w:p>
        </w:tc>
        <w:tc>
          <w:tcPr>
            <w:tcW w:w="516" w:type="pct"/>
            <w:tcBorders>
              <w:top w:val="nil"/>
              <w:left w:val="nil"/>
              <w:bottom w:val="single" w:sz="4" w:space="0" w:color="auto"/>
              <w:right w:val="nil"/>
            </w:tcBorders>
            <w:vAlign w:val="bottom"/>
          </w:tcPr>
          <w:p w:rsidR="00C6704B" w:rsidRPr="00C6704B" w:rsidRDefault="00C6704B" w:rsidP="00C6704B">
            <w:pPr>
              <w:spacing w:before="20"/>
              <w:jc w:val="center"/>
              <w:rPr>
                <w:sz w:val="10"/>
                <w:szCs w:val="10"/>
                <w:lang w:val="ky-KG"/>
              </w:rPr>
            </w:pPr>
          </w:p>
        </w:tc>
        <w:tc>
          <w:tcPr>
            <w:tcW w:w="957" w:type="pct"/>
            <w:tcBorders>
              <w:top w:val="nil"/>
              <w:left w:val="nil"/>
              <w:bottom w:val="single" w:sz="4" w:space="0" w:color="auto"/>
              <w:right w:val="nil"/>
            </w:tcBorders>
            <w:vAlign w:val="bottom"/>
          </w:tcPr>
          <w:p w:rsidR="00C6704B" w:rsidRPr="00C6704B" w:rsidRDefault="00C6704B" w:rsidP="00C6704B">
            <w:pPr>
              <w:shd w:val="clear" w:color="auto" w:fill="FFFFFF"/>
              <w:spacing w:before="20"/>
              <w:jc w:val="center"/>
              <w:rPr>
                <w:rFonts w:eastAsia="Arial Unicode MS"/>
                <w:bCs/>
                <w:sz w:val="10"/>
                <w:szCs w:val="10"/>
                <w:lang w:val="ky-KG"/>
              </w:rPr>
            </w:pPr>
          </w:p>
        </w:tc>
        <w:tc>
          <w:tcPr>
            <w:tcW w:w="661" w:type="pct"/>
            <w:tcBorders>
              <w:top w:val="nil"/>
              <w:left w:val="nil"/>
              <w:bottom w:val="single" w:sz="4" w:space="0" w:color="auto"/>
              <w:right w:val="nil"/>
            </w:tcBorders>
            <w:vAlign w:val="bottom"/>
          </w:tcPr>
          <w:p w:rsidR="00C6704B" w:rsidRPr="00C6704B" w:rsidRDefault="00C6704B" w:rsidP="00C6704B">
            <w:pPr>
              <w:spacing w:before="20"/>
              <w:jc w:val="center"/>
              <w:rPr>
                <w:sz w:val="10"/>
                <w:szCs w:val="10"/>
                <w:lang w:val="ky-KG"/>
              </w:rPr>
            </w:pPr>
          </w:p>
        </w:tc>
        <w:tc>
          <w:tcPr>
            <w:tcW w:w="1102" w:type="pct"/>
            <w:tcBorders>
              <w:top w:val="nil"/>
              <w:left w:val="nil"/>
              <w:bottom w:val="single" w:sz="4" w:space="0" w:color="auto"/>
              <w:right w:val="nil"/>
            </w:tcBorders>
            <w:vAlign w:val="bottom"/>
          </w:tcPr>
          <w:p w:rsidR="00C6704B" w:rsidRPr="00C6704B" w:rsidRDefault="00C6704B" w:rsidP="00C6704B">
            <w:pPr>
              <w:spacing w:before="20"/>
              <w:jc w:val="center"/>
              <w:rPr>
                <w:sz w:val="10"/>
                <w:szCs w:val="10"/>
                <w:lang w:val="ky-KG"/>
              </w:rPr>
            </w:pPr>
          </w:p>
        </w:tc>
        <w:tc>
          <w:tcPr>
            <w:tcW w:w="809" w:type="pct"/>
            <w:tcBorders>
              <w:top w:val="nil"/>
              <w:left w:val="nil"/>
              <w:bottom w:val="single" w:sz="4" w:space="0" w:color="auto"/>
              <w:right w:val="nil"/>
            </w:tcBorders>
            <w:vAlign w:val="bottom"/>
          </w:tcPr>
          <w:p w:rsidR="00C6704B" w:rsidRPr="00C6704B" w:rsidRDefault="00C6704B" w:rsidP="00C6704B">
            <w:pPr>
              <w:spacing w:before="20"/>
              <w:rPr>
                <w:sz w:val="10"/>
                <w:szCs w:val="10"/>
              </w:rPr>
            </w:pPr>
          </w:p>
        </w:tc>
      </w:tr>
    </w:tbl>
    <w:p w:rsidR="00C6704B" w:rsidRPr="006E62C2" w:rsidRDefault="00C6704B" w:rsidP="00C6704B"/>
    <w:tbl>
      <w:tblPr>
        <w:tblStyle w:val="af1"/>
        <w:tblW w:w="9781" w:type="dxa"/>
        <w:tblLook w:val="04A0" w:firstRow="1" w:lastRow="0" w:firstColumn="1" w:lastColumn="0" w:noHBand="0" w:noVBand="1"/>
      </w:tblPr>
      <w:tblGrid>
        <w:gridCol w:w="4820"/>
        <w:gridCol w:w="4961"/>
      </w:tblGrid>
      <w:tr w:rsidR="00C6704B" w:rsidRPr="006E62C2" w:rsidTr="00C6704B">
        <w:trPr>
          <w:trHeight w:val="27"/>
        </w:trPr>
        <w:tc>
          <w:tcPr>
            <w:tcW w:w="4820" w:type="dxa"/>
            <w:tcBorders>
              <w:top w:val="nil"/>
              <w:left w:val="nil"/>
              <w:bottom w:val="nil"/>
              <w:right w:val="nil"/>
            </w:tcBorders>
          </w:tcPr>
          <w:p w:rsidR="00C6704B" w:rsidRPr="006E62C2" w:rsidRDefault="00C6704B" w:rsidP="00C6704B">
            <w:pPr>
              <w:spacing w:before="60"/>
              <w:ind w:firstLine="709"/>
              <w:jc w:val="both"/>
              <w:rPr>
                <w:b/>
                <w:sz w:val="24"/>
                <w:lang w:val="ky-KG"/>
              </w:rPr>
            </w:pPr>
            <w:r w:rsidRPr="006E62C2">
              <w:rPr>
                <w:sz w:val="24"/>
                <w:szCs w:val="24"/>
                <w:lang w:val="ky-KG"/>
              </w:rPr>
              <w:t>Үчтүн айы-</w:t>
            </w:r>
            <w:r>
              <w:rPr>
                <w:sz w:val="24"/>
                <w:szCs w:val="24"/>
                <w:lang w:val="ky-KG"/>
              </w:rPr>
              <w:t>жетинин</w:t>
            </w:r>
            <w:r w:rsidRPr="006E62C2">
              <w:rPr>
                <w:sz w:val="24"/>
                <w:szCs w:val="24"/>
                <w:lang w:val="ky-KG"/>
              </w:rPr>
              <w:t xml:space="preserve"> айларында бюджеттик уюмдарда эмгек акы </w:t>
            </w:r>
            <w:r>
              <w:rPr>
                <w:sz w:val="24"/>
                <w:szCs w:val="24"/>
                <w:lang w:val="ky-KG"/>
              </w:rPr>
              <w:t>12454</w:t>
            </w:r>
            <w:r w:rsidRPr="006E62C2">
              <w:rPr>
                <w:sz w:val="24"/>
                <w:szCs w:val="24"/>
                <w:lang w:val="ky-KG"/>
              </w:rPr>
              <w:t xml:space="preserve"> сомду, </w:t>
            </w:r>
            <w:r w:rsidRPr="006E62C2">
              <w:rPr>
                <w:bCs/>
                <w:sz w:val="24"/>
                <w:szCs w:val="24"/>
                <w:lang w:val="ky-KG"/>
              </w:rPr>
              <w:t>б</w:t>
            </w:r>
            <w:r w:rsidRPr="006E62C2">
              <w:rPr>
                <w:bCs/>
                <w:sz w:val="24"/>
                <w:szCs w:val="24"/>
              </w:rPr>
              <w:t>юджет</w:t>
            </w:r>
            <w:r w:rsidRPr="006E62C2">
              <w:rPr>
                <w:bCs/>
                <w:sz w:val="24"/>
                <w:szCs w:val="24"/>
                <w:lang w:val="ky-KG"/>
              </w:rPr>
              <w:t xml:space="preserve">тик эмес </w:t>
            </w:r>
            <w:r w:rsidRPr="006E62C2">
              <w:rPr>
                <w:sz w:val="24"/>
                <w:szCs w:val="24"/>
                <w:lang w:val="ky-KG"/>
              </w:rPr>
              <w:t>уюмдарда эмгек акы</w:t>
            </w:r>
            <w:r>
              <w:rPr>
                <w:sz w:val="24"/>
                <w:szCs w:val="24"/>
                <w:lang w:val="ky-KG"/>
              </w:rPr>
              <w:t xml:space="preserve"> </w:t>
            </w:r>
            <w:r w:rsidRPr="006E62C2">
              <w:rPr>
                <w:sz w:val="24"/>
                <w:szCs w:val="24"/>
                <w:lang w:val="ky-KG"/>
              </w:rPr>
              <w:t xml:space="preserve">- </w:t>
            </w:r>
            <w:r>
              <w:rPr>
                <w:sz w:val="24"/>
                <w:szCs w:val="24"/>
                <w:lang w:val="ky-KG"/>
              </w:rPr>
              <w:t>34436</w:t>
            </w:r>
            <w:r w:rsidRPr="006E62C2">
              <w:rPr>
                <w:sz w:val="24"/>
                <w:szCs w:val="24"/>
                <w:lang w:val="ky-KG"/>
              </w:rPr>
              <w:t xml:space="preserve"> сомду түздү.</w:t>
            </w:r>
          </w:p>
        </w:tc>
        <w:tc>
          <w:tcPr>
            <w:tcW w:w="4961" w:type="dxa"/>
            <w:tcBorders>
              <w:top w:val="nil"/>
              <w:left w:val="nil"/>
              <w:bottom w:val="nil"/>
              <w:right w:val="nil"/>
            </w:tcBorders>
          </w:tcPr>
          <w:p w:rsidR="00C6704B" w:rsidRPr="006E62C2" w:rsidRDefault="00C6704B" w:rsidP="00C6704B">
            <w:pPr>
              <w:pStyle w:val="23"/>
              <w:ind w:firstLine="720"/>
              <w:jc w:val="both"/>
              <w:rPr>
                <w:b/>
                <w:i/>
                <w:sz w:val="24"/>
              </w:rPr>
            </w:pPr>
            <w:r w:rsidRPr="006E62C2">
              <w:rPr>
                <w:i/>
                <w:color w:val="000000"/>
                <w:sz w:val="24"/>
                <w:szCs w:val="24"/>
              </w:rPr>
              <w:t>В бюджетных организациях зарабо</w:t>
            </w:r>
            <w:r w:rsidRPr="006E62C2">
              <w:rPr>
                <w:i/>
                <w:color w:val="000000"/>
                <w:sz w:val="24"/>
                <w:szCs w:val="24"/>
              </w:rPr>
              <w:t>т</w:t>
            </w:r>
            <w:r w:rsidRPr="006E62C2">
              <w:rPr>
                <w:i/>
                <w:color w:val="000000"/>
                <w:sz w:val="24"/>
                <w:szCs w:val="24"/>
              </w:rPr>
              <w:t>ная плата за январь</w:t>
            </w:r>
            <w:r>
              <w:rPr>
                <w:i/>
                <w:color w:val="000000"/>
                <w:sz w:val="24"/>
                <w:szCs w:val="24"/>
                <w:lang w:val="ky-KG"/>
              </w:rPr>
              <w:t>-ноябрь</w:t>
            </w:r>
            <w:r w:rsidRPr="006E62C2">
              <w:rPr>
                <w:i/>
                <w:color w:val="000000"/>
                <w:sz w:val="24"/>
                <w:szCs w:val="24"/>
              </w:rPr>
              <w:t xml:space="preserve"> составила </w:t>
            </w:r>
            <w:r>
              <w:rPr>
                <w:i/>
                <w:color w:val="000000"/>
                <w:sz w:val="24"/>
                <w:szCs w:val="24"/>
                <w:lang w:val="ky-KG"/>
              </w:rPr>
              <w:t>12454</w:t>
            </w:r>
            <w:r w:rsidRPr="006E62C2">
              <w:rPr>
                <w:i/>
                <w:color w:val="000000"/>
                <w:sz w:val="24"/>
                <w:szCs w:val="24"/>
                <w:lang w:val="ky-KG"/>
              </w:rPr>
              <w:t xml:space="preserve"> </w:t>
            </w:r>
            <w:r w:rsidRPr="006E62C2">
              <w:rPr>
                <w:i/>
                <w:color w:val="000000"/>
                <w:sz w:val="24"/>
                <w:szCs w:val="24"/>
              </w:rPr>
              <w:t>сом</w:t>
            </w:r>
            <w:r>
              <w:rPr>
                <w:i/>
                <w:color w:val="000000"/>
                <w:sz w:val="24"/>
                <w:szCs w:val="24"/>
                <w:lang w:val="ky-KG"/>
              </w:rPr>
              <w:t>а</w:t>
            </w:r>
            <w:r w:rsidRPr="006E62C2">
              <w:rPr>
                <w:i/>
                <w:color w:val="000000"/>
                <w:sz w:val="24"/>
                <w:szCs w:val="24"/>
                <w:lang w:val="ky-KG"/>
              </w:rPr>
              <w:t>, а в небюджетных организациях - 3</w:t>
            </w:r>
            <w:r>
              <w:rPr>
                <w:i/>
                <w:color w:val="000000"/>
                <w:sz w:val="24"/>
                <w:szCs w:val="24"/>
                <w:lang w:val="ky-KG"/>
              </w:rPr>
              <w:t>4436</w:t>
            </w:r>
            <w:r w:rsidRPr="006E62C2">
              <w:rPr>
                <w:i/>
                <w:color w:val="000000"/>
                <w:sz w:val="24"/>
                <w:szCs w:val="24"/>
                <w:lang w:val="ky-KG"/>
              </w:rPr>
              <w:t xml:space="preserve"> сомов</w:t>
            </w:r>
            <w:r w:rsidRPr="006E62C2">
              <w:rPr>
                <w:i/>
                <w:color w:val="000000"/>
                <w:sz w:val="24"/>
                <w:szCs w:val="24"/>
              </w:rPr>
              <w:t>.</w:t>
            </w:r>
          </w:p>
        </w:tc>
      </w:tr>
      <w:tr w:rsidR="00C6704B" w:rsidRPr="006E62C2" w:rsidTr="00C6704B">
        <w:trPr>
          <w:trHeight w:val="27"/>
        </w:trPr>
        <w:tc>
          <w:tcPr>
            <w:tcW w:w="4820" w:type="dxa"/>
            <w:tcBorders>
              <w:top w:val="nil"/>
              <w:left w:val="nil"/>
              <w:bottom w:val="nil"/>
              <w:right w:val="nil"/>
            </w:tcBorders>
          </w:tcPr>
          <w:p w:rsidR="00C6704B" w:rsidRPr="006E62C2" w:rsidRDefault="00C6704B" w:rsidP="00C6704B">
            <w:pPr>
              <w:spacing w:after="120"/>
              <w:ind w:firstLine="737"/>
              <w:jc w:val="both"/>
              <w:rPr>
                <w:sz w:val="24"/>
                <w:szCs w:val="24"/>
                <w:vertAlign w:val="superscript"/>
              </w:rPr>
            </w:pPr>
            <w:r w:rsidRPr="006E62C2">
              <w:rPr>
                <w:spacing w:val="-4"/>
                <w:sz w:val="24"/>
                <w:szCs w:val="24"/>
                <w:lang w:val="ky-KG"/>
              </w:rPr>
              <w:t xml:space="preserve">2020-жылдын </w:t>
            </w:r>
            <w:r w:rsidRPr="006E62C2">
              <w:rPr>
                <w:sz w:val="24"/>
                <w:szCs w:val="24"/>
                <w:lang w:val="ky-KG"/>
              </w:rPr>
              <w:t>үчтүн айы-</w:t>
            </w:r>
            <w:r>
              <w:rPr>
                <w:sz w:val="24"/>
                <w:szCs w:val="24"/>
                <w:lang w:val="ky-KG"/>
              </w:rPr>
              <w:t>жетинин</w:t>
            </w:r>
            <w:r w:rsidRPr="006E62C2">
              <w:rPr>
                <w:sz w:val="24"/>
                <w:szCs w:val="24"/>
                <w:lang w:val="ky-KG"/>
              </w:rPr>
              <w:t xml:space="preserve"> айларында</w:t>
            </w:r>
            <w:r w:rsidRPr="006E62C2">
              <w:rPr>
                <w:spacing w:val="-4"/>
                <w:sz w:val="24"/>
                <w:szCs w:val="24"/>
                <w:lang w:val="ky-KG"/>
              </w:rPr>
              <w:t xml:space="preserve"> бюджеттик уюмдардагы кызматкерлердин эмгек акысынын бюджеттик эмес чөйрөд</w:t>
            </w:r>
            <w:r w:rsidRPr="006E62C2">
              <w:rPr>
                <w:spacing w:val="-4"/>
                <w:sz w:val="24"/>
                <w:szCs w:val="24"/>
              </w:rPr>
              <w:t>ө</w:t>
            </w:r>
            <w:r w:rsidRPr="006E62C2">
              <w:rPr>
                <w:spacing w:val="-4"/>
                <w:sz w:val="24"/>
                <w:szCs w:val="24"/>
                <w:lang w:val="ky-KG"/>
              </w:rPr>
              <w:t xml:space="preserve">гү кызматкерлердин эмгек акысына карата катышы </w:t>
            </w:r>
            <w:r>
              <w:rPr>
                <w:sz w:val="24"/>
                <w:szCs w:val="24"/>
                <w:lang w:val="ky-KG"/>
              </w:rPr>
              <w:t>36,2</w:t>
            </w:r>
            <w:r w:rsidRPr="006E62C2">
              <w:rPr>
                <w:sz w:val="24"/>
                <w:szCs w:val="24"/>
              </w:rPr>
              <w:t xml:space="preserve"> </w:t>
            </w:r>
            <w:r w:rsidRPr="006E62C2">
              <w:rPr>
                <w:spacing w:val="-4"/>
                <w:sz w:val="24"/>
                <w:szCs w:val="24"/>
                <w:lang w:val="ky-KG"/>
              </w:rPr>
              <w:t xml:space="preserve">пайызды түздү. </w:t>
            </w:r>
          </w:p>
        </w:tc>
        <w:tc>
          <w:tcPr>
            <w:tcW w:w="4961" w:type="dxa"/>
            <w:tcBorders>
              <w:top w:val="nil"/>
              <w:left w:val="nil"/>
              <w:bottom w:val="nil"/>
              <w:right w:val="nil"/>
            </w:tcBorders>
          </w:tcPr>
          <w:p w:rsidR="00C6704B" w:rsidRPr="006E62C2" w:rsidRDefault="00C6704B" w:rsidP="00C6704B">
            <w:pPr>
              <w:ind w:firstLine="740"/>
              <w:jc w:val="both"/>
              <w:rPr>
                <w:i/>
                <w:sz w:val="24"/>
                <w:szCs w:val="24"/>
                <w:highlight w:val="yellow"/>
              </w:rPr>
            </w:pPr>
            <w:r w:rsidRPr="006E62C2">
              <w:rPr>
                <w:i/>
                <w:sz w:val="24"/>
                <w:szCs w:val="24"/>
              </w:rPr>
              <w:t>В январе</w:t>
            </w:r>
            <w:r w:rsidRPr="006E62C2">
              <w:rPr>
                <w:i/>
                <w:sz w:val="24"/>
                <w:szCs w:val="24"/>
                <w:lang w:val="ky-KG"/>
              </w:rPr>
              <w:t>-</w:t>
            </w:r>
            <w:r>
              <w:rPr>
                <w:i/>
                <w:sz w:val="24"/>
                <w:szCs w:val="24"/>
                <w:lang w:val="ky-KG"/>
              </w:rPr>
              <w:t>ноябр</w:t>
            </w:r>
            <w:r w:rsidRPr="006E62C2">
              <w:rPr>
                <w:i/>
                <w:sz w:val="24"/>
                <w:szCs w:val="24"/>
                <w:lang w:val="ky-KG"/>
              </w:rPr>
              <w:t>е</w:t>
            </w:r>
            <w:r w:rsidRPr="006E62C2">
              <w:rPr>
                <w:i/>
                <w:sz w:val="24"/>
                <w:szCs w:val="24"/>
              </w:rPr>
              <w:t xml:space="preserve"> 2020г. соотношение заработной платы работников бюджетной сферы к заработной плате работников н</w:t>
            </w:r>
            <w:r w:rsidRPr="006E62C2">
              <w:rPr>
                <w:i/>
                <w:sz w:val="24"/>
                <w:szCs w:val="24"/>
              </w:rPr>
              <w:t>е</w:t>
            </w:r>
            <w:r w:rsidRPr="006E62C2">
              <w:rPr>
                <w:i/>
                <w:sz w:val="24"/>
                <w:szCs w:val="24"/>
              </w:rPr>
              <w:t xml:space="preserve">бюджетной сферы </w:t>
            </w:r>
            <w:r w:rsidRPr="006E62C2">
              <w:rPr>
                <w:i/>
                <w:sz w:val="24"/>
                <w:szCs w:val="24"/>
                <w:lang w:val="ky-KG"/>
              </w:rPr>
              <w:t>по области</w:t>
            </w:r>
            <w:r w:rsidRPr="006E62C2">
              <w:rPr>
                <w:i/>
                <w:sz w:val="24"/>
                <w:szCs w:val="24"/>
              </w:rPr>
              <w:t xml:space="preserve"> составило </w:t>
            </w:r>
            <w:r>
              <w:rPr>
                <w:i/>
                <w:sz w:val="24"/>
                <w:szCs w:val="24"/>
                <w:lang w:val="ky-KG"/>
              </w:rPr>
              <w:t xml:space="preserve">36,2 </w:t>
            </w:r>
            <w:r w:rsidRPr="006E62C2">
              <w:rPr>
                <w:i/>
                <w:sz w:val="24"/>
                <w:szCs w:val="24"/>
              </w:rPr>
              <w:t>процента.</w:t>
            </w:r>
          </w:p>
        </w:tc>
      </w:tr>
    </w:tbl>
    <w:p w:rsidR="00C6704B" w:rsidRDefault="00C6704B"/>
    <w:p w:rsidR="00C6704B" w:rsidRDefault="00C6704B">
      <w:pPr>
        <w:widowControl/>
        <w:autoSpaceDE/>
        <w:autoSpaceDN/>
      </w:pPr>
      <w:r>
        <w:br w:type="page"/>
      </w:r>
    </w:p>
    <w:tbl>
      <w:tblPr>
        <w:tblStyle w:val="af1"/>
        <w:tblW w:w="9781" w:type="dxa"/>
        <w:tblLook w:val="04A0" w:firstRow="1" w:lastRow="0" w:firstColumn="1" w:lastColumn="0" w:noHBand="0" w:noVBand="1"/>
      </w:tblPr>
      <w:tblGrid>
        <w:gridCol w:w="4820"/>
        <w:gridCol w:w="4961"/>
      </w:tblGrid>
      <w:tr w:rsidR="00C6704B" w:rsidRPr="006E62C2" w:rsidTr="00C6704B">
        <w:trPr>
          <w:trHeight w:val="27"/>
        </w:trPr>
        <w:tc>
          <w:tcPr>
            <w:tcW w:w="4820" w:type="dxa"/>
            <w:tcBorders>
              <w:top w:val="nil"/>
              <w:left w:val="nil"/>
              <w:bottom w:val="nil"/>
              <w:right w:val="nil"/>
            </w:tcBorders>
          </w:tcPr>
          <w:p w:rsidR="00C6704B" w:rsidRPr="006E62C2" w:rsidRDefault="00C6704B" w:rsidP="000A4331">
            <w:pPr>
              <w:jc w:val="both"/>
              <w:rPr>
                <w:sz w:val="24"/>
                <w:szCs w:val="24"/>
                <w:lang w:val="ky-KG"/>
              </w:rPr>
            </w:pPr>
            <w:r w:rsidRPr="006E62C2">
              <w:rPr>
                <w:b/>
                <w:bCs/>
                <w:sz w:val="24"/>
                <w:szCs w:val="24"/>
                <w:lang w:val="ky-KG"/>
              </w:rPr>
              <w:lastRenderedPageBreak/>
              <w:t>1</w:t>
            </w:r>
            <w:r w:rsidR="000A4331" w:rsidRPr="000A4331">
              <w:rPr>
                <w:b/>
                <w:bCs/>
                <w:sz w:val="24"/>
                <w:szCs w:val="24"/>
              </w:rPr>
              <w:t>3</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жетинин</w:t>
            </w:r>
            <w:r w:rsidRPr="006E62C2">
              <w:rPr>
                <w:b/>
                <w:sz w:val="24"/>
                <w:szCs w:val="24"/>
                <w:lang w:val="ky-KG"/>
              </w:rPr>
              <w:t xml:space="preserve"> айларындагы облус жана райондор боюнча орточо номиналдык эмгек акы</w:t>
            </w:r>
            <w:r w:rsidRPr="006E62C2">
              <w:rPr>
                <w:b/>
                <w:sz w:val="24"/>
                <w:szCs w:val="24"/>
                <w:vertAlign w:val="superscript"/>
                <w:lang w:val="ky-KG"/>
              </w:rPr>
              <w:t xml:space="preserve">1  </w:t>
            </w:r>
          </w:p>
        </w:tc>
        <w:tc>
          <w:tcPr>
            <w:tcW w:w="4961" w:type="dxa"/>
            <w:tcBorders>
              <w:top w:val="nil"/>
              <w:left w:val="nil"/>
              <w:bottom w:val="nil"/>
              <w:right w:val="nil"/>
            </w:tcBorders>
          </w:tcPr>
          <w:p w:rsidR="00C6704B" w:rsidRPr="006E62C2" w:rsidRDefault="00C6704B" w:rsidP="000A4331">
            <w:pPr>
              <w:pStyle w:val="23"/>
              <w:jc w:val="both"/>
            </w:pPr>
            <w:r w:rsidRPr="006E62C2">
              <w:rPr>
                <w:b/>
                <w:i/>
                <w:sz w:val="24"/>
                <w:lang w:val="ky-KG"/>
              </w:rPr>
              <w:t>Таблица 1</w:t>
            </w:r>
            <w:r w:rsidR="000A4331" w:rsidRPr="000A4331">
              <w:rPr>
                <w:b/>
                <w:i/>
                <w:sz w:val="24"/>
              </w:rPr>
              <w:t>3</w:t>
            </w:r>
            <w:r w:rsidRPr="006E62C2">
              <w:rPr>
                <w:b/>
                <w:i/>
                <w:sz w:val="24"/>
                <w:lang w:val="ky-KG"/>
              </w:rPr>
              <w:t xml:space="preserve">: </w:t>
            </w:r>
            <w:r w:rsidRPr="006E62C2">
              <w:rPr>
                <w:b/>
                <w:i/>
                <w:sz w:val="24"/>
              </w:rPr>
              <w:t>Средн</w:t>
            </w:r>
            <w:r w:rsidRPr="006E62C2">
              <w:rPr>
                <w:b/>
                <w:i/>
                <w:sz w:val="24"/>
                <w:lang w:val="ky-KG"/>
              </w:rPr>
              <w:t>емесячна</w:t>
            </w:r>
            <w:r w:rsidRPr="006E62C2">
              <w:rPr>
                <w:b/>
                <w:i/>
                <w:sz w:val="24"/>
              </w:rPr>
              <w:t>я номинальная заработная плата за</w:t>
            </w:r>
            <w:r w:rsidRPr="006E62C2">
              <w:rPr>
                <w:b/>
                <w:i/>
                <w:sz w:val="24"/>
                <w:lang w:val="ky-KG"/>
              </w:rPr>
              <w:t xml:space="preserve"> январь-</w:t>
            </w:r>
            <w:r>
              <w:rPr>
                <w:b/>
                <w:i/>
                <w:sz w:val="24"/>
                <w:lang w:val="ky-KG"/>
              </w:rPr>
              <w:t>ноябрь</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r w:rsidRPr="006E62C2">
              <w:rPr>
                <w:b/>
                <w:i/>
                <w:sz w:val="24"/>
                <w:lang w:val="ky-KG"/>
              </w:rPr>
              <w:t xml:space="preserve"> </w:t>
            </w:r>
            <w:r w:rsidRPr="006E62C2">
              <w:rPr>
                <w:b/>
                <w:i/>
                <w:sz w:val="24"/>
              </w:rPr>
              <w:t>в территориальном разрезе</w:t>
            </w:r>
            <w:r w:rsidRPr="006E62C2">
              <w:rPr>
                <w:b/>
                <w:sz w:val="24"/>
                <w:szCs w:val="24"/>
                <w:vertAlign w:val="superscript"/>
                <w:lang w:val="ky-KG"/>
              </w:rPr>
              <w:t>1</w:t>
            </w:r>
            <w:r w:rsidRPr="006E62C2">
              <w:rPr>
                <w:b/>
                <w:i/>
                <w:sz w:val="24"/>
              </w:rPr>
              <w:t>:</w:t>
            </w:r>
            <w:r w:rsidRPr="006E62C2">
              <w:tab/>
            </w:r>
          </w:p>
        </w:tc>
      </w:tr>
    </w:tbl>
    <w:p w:rsidR="00C6704B" w:rsidRPr="006E62C2" w:rsidRDefault="00C6704B" w:rsidP="00C6704B"/>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898"/>
        <w:gridCol w:w="950"/>
        <w:gridCol w:w="846"/>
        <w:gridCol w:w="642"/>
        <w:gridCol w:w="257"/>
        <w:gridCol w:w="1271"/>
        <w:gridCol w:w="1520"/>
        <w:gridCol w:w="1843"/>
      </w:tblGrid>
      <w:tr w:rsidR="00C6704B" w:rsidRPr="006E62C2" w:rsidTr="00C6704B">
        <w:tc>
          <w:tcPr>
            <w:tcW w:w="1554" w:type="dxa"/>
            <w:vMerge w:val="restart"/>
            <w:tcBorders>
              <w:top w:val="single" w:sz="12" w:space="0" w:color="auto"/>
              <w:bottom w:val="single" w:sz="12" w:space="0" w:color="auto"/>
            </w:tcBorders>
            <w:vAlign w:val="center"/>
          </w:tcPr>
          <w:p w:rsidR="00C6704B" w:rsidRPr="006E62C2" w:rsidRDefault="00C6704B" w:rsidP="00C6704B">
            <w:pPr>
              <w:pStyle w:val="23"/>
              <w:jc w:val="center"/>
              <w:rPr>
                <w:b/>
                <w:sz w:val="22"/>
                <w:szCs w:val="22"/>
              </w:rPr>
            </w:pPr>
          </w:p>
        </w:tc>
        <w:tc>
          <w:tcPr>
            <w:tcW w:w="3593" w:type="dxa"/>
            <w:gridSpan w:val="5"/>
            <w:tcBorders>
              <w:top w:val="single" w:sz="12" w:space="0" w:color="auto"/>
              <w:bottom w:val="single" w:sz="12" w:space="0" w:color="auto"/>
            </w:tcBorders>
            <w:vAlign w:val="center"/>
          </w:tcPr>
          <w:p w:rsidR="00C6704B" w:rsidRPr="006E62C2" w:rsidRDefault="00C6704B" w:rsidP="00C6704B">
            <w:pPr>
              <w:jc w:val="center"/>
              <w:rPr>
                <w:lang w:val="ky-KG"/>
              </w:rPr>
            </w:pPr>
            <w:r w:rsidRPr="006E62C2">
              <w:rPr>
                <w:lang w:val="ky-KG"/>
              </w:rPr>
              <w:t>Сом</w:t>
            </w:r>
          </w:p>
          <w:p w:rsidR="00C6704B" w:rsidRPr="006E62C2" w:rsidRDefault="00C6704B" w:rsidP="00C6704B">
            <w:pPr>
              <w:jc w:val="center"/>
              <w:rPr>
                <w:i/>
                <w:lang w:val="ky-KG"/>
              </w:rPr>
            </w:pPr>
            <w:r w:rsidRPr="006E62C2">
              <w:rPr>
                <w:i/>
                <w:lang w:val="ky-KG"/>
              </w:rPr>
              <w:t>Сомов</w:t>
            </w:r>
          </w:p>
        </w:tc>
        <w:tc>
          <w:tcPr>
            <w:tcW w:w="2791" w:type="dxa"/>
            <w:gridSpan w:val="2"/>
            <w:tcBorders>
              <w:top w:val="single" w:sz="12" w:space="0" w:color="auto"/>
              <w:bottom w:val="single" w:sz="12" w:space="0" w:color="auto"/>
            </w:tcBorders>
            <w:vAlign w:val="center"/>
          </w:tcPr>
          <w:p w:rsidR="00C6704B" w:rsidRPr="006E62C2" w:rsidRDefault="00C6704B" w:rsidP="00C6704B">
            <w:pPr>
              <w:pStyle w:val="23"/>
              <w:jc w:val="center"/>
            </w:pPr>
            <w:r w:rsidRPr="006E62C2">
              <w:rPr>
                <w:lang w:val="ky-KG"/>
              </w:rPr>
              <w:t>М</w:t>
            </w:r>
            <w:r w:rsidRPr="006E62C2">
              <w:t>урунку жылдын тийишт</w:t>
            </w:r>
            <w:r w:rsidRPr="006E62C2">
              <w:rPr>
                <w:lang w:val="ky-KG"/>
              </w:rPr>
              <w:t>үү</w:t>
            </w:r>
            <w:r w:rsidRPr="006E62C2">
              <w:t xml:space="preserve"> ай</w:t>
            </w:r>
            <w:r w:rsidRPr="006E62C2">
              <w:rPr>
                <w:lang w:val="ky-KG"/>
              </w:rPr>
              <w:t>лар</w:t>
            </w:r>
            <w:r w:rsidRPr="006E62C2">
              <w:t>ына карата пайыз</w:t>
            </w:r>
          </w:p>
          <w:p w:rsidR="00C6704B" w:rsidRPr="006E62C2" w:rsidRDefault="00C6704B" w:rsidP="00C6704B">
            <w:pPr>
              <w:pStyle w:val="23"/>
              <w:jc w:val="center"/>
              <w:rPr>
                <w:i/>
                <w:lang w:val="ky-KG"/>
              </w:rPr>
            </w:pPr>
            <w:r w:rsidRPr="006E62C2">
              <w:t xml:space="preserve"> менен</w:t>
            </w:r>
          </w:p>
          <w:p w:rsidR="00C6704B" w:rsidRPr="006E62C2" w:rsidRDefault="00C6704B" w:rsidP="00C6704B">
            <w:pPr>
              <w:jc w:val="center"/>
            </w:pPr>
            <w:r>
              <w:rPr>
                <w:i/>
              </w:rPr>
              <w:t xml:space="preserve">К </w:t>
            </w:r>
            <w:r w:rsidRPr="006E62C2">
              <w:rPr>
                <w:i/>
              </w:rPr>
              <w:t>соответствующему пер</w:t>
            </w:r>
            <w:r w:rsidRPr="006E62C2">
              <w:rPr>
                <w:i/>
              </w:rPr>
              <w:t>и</w:t>
            </w:r>
            <w:r w:rsidRPr="006E62C2">
              <w:rPr>
                <w:i/>
              </w:rPr>
              <w:t>оду предыдущего года</w:t>
            </w:r>
            <w:r>
              <w:rPr>
                <w:i/>
              </w:rPr>
              <w:t>, в</w:t>
            </w:r>
            <w:r w:rsidRPr="006E62C2">
              <w:rPr>
                <w:i/>
              </w:rPr>
              <w:t xml:space="preserve"> пр</w:t>
            </w:r>
            <w:r w:rsidRPr="006E62C2">
              <w:rPr>
                <w:i/>
              </w:rPr>
              <w:t>о</w:t>
            </w:r>
            <w:r w:rsidRPr="006E62C2">
              <w:rPr>
                <w:i/>
              </w:rPr>
              <w:t>центах</w:t>
            </w:r>
          </w:p>
        </w:tc>
        <w:tc>
          <w:tcPr>
            <w:tcW w:w="1843" w:type="dxa"/>
            <w:vMerge w:val="restart"/>
            <w:tcBorders>
              <w:top w:val="single" w:sz="12" w:space="0" w:color="auto"/>
              <w:bottom w:val="single" w:sz="12" w:space="0" w:color="auto"/>
            </w:tcBorders>
            <w:vAlign w:val="center"/>
          </w:tcPr>
          <w:p w:rsidR="00C6704B" w:rsidRPr="006E62C2" w:rsidRDefault="00C6704B" w:rsidP="00C6704B">
            <w:pPr>
              <w:jc w:val="center"/>
            </w:pPr>
          </w:p>
        </w:tc>
      </w:tr>
      <w:tr w:rsidR="00C6704B" w:rsidRPr="006E62C2" w:rsidTr="00C6704B">
        <w:trPr>
          <w:trHeight w:val="754"/>
        </w:trPr>
        <w:tc>
          <w:tcPr>
            <w:tcW w:w="1554" w:type="dxa"/>
            <w:vMerge/>
            <w:tcBorders>
              <w:top w:val="single" w:sz="12" w:space="0" w:color="auto"/>
              <w:bottom w:val="single" w:sz="12" w:space="0" w:color="auto"/>
            </w:tcBorders>
            <w:vAlign w:val="center"/>
          </w:tcPr>
          <w:p w:rsidR="00C6704B" w:rsidRPr="006E62C2" w:rsidRDefault="00C6704B" w:rsidP="00C6704B">
            <w:pPr>
              <w:pStyle w:val="23"/>
              <w:jc w:val="center"/>
              <w:rPr>
                <w:b/>
                <w:sz w:val="22"/>
                <w:szCs w:val="22"/>
              </w:rPr>
            </w:pPr>
          </w:p>
        </w:tc>
        <w:tc>
          <w:tcPr>
            <w:tcW w:w="1848" w:type="dxa"/>
            <w:gridSpan w:val="2"/>
            <w:tcBorders>
              <w:top w:val="single" w:sz="12" w:space="0" w:color="auto"/>
              <w:bottom w:val="single" w:sz="12" w:space="0" w:color="auto"/>
            </w:tcBorders>
            <w:vAlign w:val="center"/>
          </w:tcPr>
          <w:p w:rsidR="00C6704B" w:rsidRPr="006E62C2" w:rsidRDefault="00C6704B" w:rsidP="00C6704B">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745" w:type="dxa"/>
            <w:gridSpan w:val="3"/>
            <w:tcBorders>
              <w:top w:val="single" w:sz="12" w:space="0" w:color="auto"/>
              <w:bottom w:val="single" w:sz="12" w:space="0" w:color="auto"/>
            </w:tcBorders>
            <w:vAlign w:val="center"/>
          </w:tcPr>
          <w:p w:rsidR="00C6704B" w:rsidRPr="006E62C2" w:rsidRDefault="00C6704B" w:rsidP="00C6704B">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w:t>
            </w:r>
            <w:r w:rsidRPr="006E62C2">
              <w:rPr>
                <w:bCs/>
                <w:i/>
              </w:rPr>
              <w:t>д</w:t>
            </w:r>
            <w:r w:rsidRPr="006E62C2">
              <w:rPr>
                <w:bCs/>
                <w:i/>
              </w:rPr>
              <w:t>жетная сфера</w:t>
            </w:r>
          </w:p>
        </w:tc>
        <w:tc>
          <w:tcPr>
            <w:tcW w:w="1271" w:type="dxa"/>
            <w:vMerge w:val="restart"/>
            <w:tcBorders>
              <w:top w:val="single" w:sz="12" w:space="0" w:color="auto"/>
              <w:bottom w:val="single" w:sz="12" w:space="0" w:color="auto"/>
            </w:tcBorders>
            <w:vAlign w:val="center"/>
          </w:tcPr>
          <w:p w:rsidR="00C6704B" w:rsidRPr="006E62C2" w:rsidRDefault="00C6704B" w:rsidP="00C6704B">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520" w:type="dxa"/>
            <w:vMerge w:val="restart"/>
            <w:tcBorders>
              <w:top w:val="single" w:sz="12" w:space="0" w:color="auto"/>
              <w:bottom w:val="single" w:sz="12" w:space="0" w:color="auto"/>
            </w:tcBorders>
            <w:vAlign w:val="center"/>
          </w:tcPr>
          <w:p w:rsidR="00C6704B" w:rsidRPr="006E62C2" w:rsidRDefault="00C6704B" w:rsidP="00C6704B">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843" w:type="dxa"/>
            <w:vMerge/>
            <w:tcBorders>
              <w:top w:val="single" w:sz="12" w:space="0" w:color="auto"/>
              <w:bottom w:val="single" w:sz="12" w:space="0" w:color="auto"/>
            </w:tcBorders>
            <w:vAlign w:val="center"/>
          </w:tcPr>
          <w:p w:rsidR="00C6704B" w:rsidRPr="006E62C2" w:rsidRDefault="00C6704B" w:rsidP="00C6704B">
            <w:pPr>
              <w:jc w:val="center"/>
            </w:pPr>
          </w:p>
        </w:tc>
      </w:tr>
      <w:tr w:rsidR="00C6704B" w:rsidRPr="006E62C2" w:rsidTr="00C6704B">
        <w:tc>
          <w:tcPr>
            <w:tcW w:w="1554" w:type="dxa"/>
            <w:vMerge/>
            <w:tcBorders>
              <w:top w:val="single" w:sz="12" w:space="0" w:color="auto"/>
              <w:bottom w:val="single" w:sz="12" w:space="0" w:color="auto"/>
            </w:tcBorders>
          </w:tcPr>
          <w:p w:rsidR="00C6704B" w:rsidRPr="006E62C2" w:rsidRDefault="00C6704B" w:rsidP="00C6704B">
            <w:pPr>
              <w:pStyle w:val="23"/>
              <w:jc w:val="both"/>
              <w:rPr>
                <w:b/>
                <w:sz w:val="22"/>
                <w:szCs w:val="22"/>
              </w:rPr>
            </w:pPr>
          </w:p>
        </w:tc>
        <w:tc>
          <w:tcPr>
            <w:tcW w:w="898" w:type="dxa"/>
            <w:tcBorders>
              <w:top w:val="single" w:sz="12" w:space="0" w:color="auto"/>
              <w:bottom w:val="single" w:sz="12" w:space="0" w:color="auto"/>
            </w:tcBorders>
            <w:vAlign w:val="center"/>
          </w:tcPr>
          <w:p w:rsidR="00C6704B" w:rsidRPr="006E62C2" w:rsidRDefault="00C6704B" w:rsidP="00C6704B">
            <w:pPr>
              <w:jc w:val="center"/>
              <w:rPr>
                <w:bCs/>
                <w:lang w:val="ky-KG"/>
              </w:rPr>
            </w:pPr>
            <w:r w:rsidRPr="006E62C2">
              <w:rPr>
                <w:bCs/>
              </w:rPr>
              <w:t>201</w:t>
            </w:r>
            <w:r w:rsidRPr="006E62C2">
              <w:rPr>
                <w:bCs/>
                <w:lang w:val="ky-KG"/>
              </w:rPr>
              <w:t>9</w:t>
            </w:r>
          </w:p>
        </w:tc>
        <w:tc>
          <w:tcPr>
            <w:tcW w:w="950" w:type="dxa"/>
            <w:tcBorders>
              <w:top w:val="single" w:sz="12" w:space="0" w:color="auto"/>
              <w:bottom w:val="single" w:sz="12" w:space="0" w:color="auto"/>
            </w:tcBorders>
            <w:vAlign w:val="center"/>
          </w:tcPr>
          <w:p w:rsidR="00C6704B" w:rsidRPr="006E62C2" w:rsidRDefault="00C6704B" w:rsidP="00C6704B">
            <w:pPr>
              <w:jc w:val="center"/>
              <w:rPr>
                <w:bCs/>
                <w:lang w:val="ky-KG"/>
              </w:rPr>
            </w:pPr>
            <w:r w:rsidRPr="006E62C2">
              <w:rPr>
                <w:bCs/>
              </w:rPr>
              <w:t>20</w:t>
            </w:r>
            <w:r w:rsidRPr="006E62C2">
              <w:rPr>
                <w:bCs/>
                <w:lang w:val="ky-KG"/>
              </w:rPr>
              <w:t>20</w:t>
            </w:r>
          </w:p>
        </w:tc>
        <w:tc>
          <w:tcPr>
            <w:tcW w:w="846" w:type="dxa"/>
            <w:tcBorders>
              <w:top w:val="single" w:sz="12" w:space="0" w:color="auto"/>
              <w:bottom w:val="single" w:sz="12" w:space="0" w:color="auto"/>
            </w:tcBorders>
            <w:vAlign w:val="center"/>
          </w:tcPr>
          <w:p w:rsidR="00C6704B" w:rsidRPr="006E62C2" w:rsidRDefault="00C6704B" w:rsidP="00C6704B">
            <w:pPr>
              <w:jc w:val="center"/>
              <w:rPr>
                <w:bCs/>
                <w:lang w:val="ky-KG"/>
              </w:rPr>
            </w:pPr>
            <w:r w:rsidRPr="006E62C2">
              <w:rPr>
                <w:bCs/>
              </w:rPr>
              <w:t>201</w:t>
            </w:r>
            <w:r w:rsidRPr="006E62C2">
              <w:rPr>
                <w:bCs/>
                <w:lang w:val="ky-KG"/>
              </w:rPr>
              <w:t>9</w:t>
            </w:r>
          </w:p>
        </w:tc>
        <w:tc>
          <w:tcPr>
            <w:tcW w:w="899" w:type="dxa"/>
            <w:gridSpan w:val="2"/>
            <w:tcBorders>
              <w:top w:val="single" w:sz="12" w:space="0" w:color="auto"/>
              <w:bottom w:val="single" w:sz="12" w:space="0" w:color="auto"/>
            </w:tcBorders>
            <w:vAlign w:val="center"/>
          </w:tcPr>
          <w:p w:rsidR="00C6704B" w:rsidRPr="006E62C2" w:rsidRDefault="00C6704B" w:rsidP="00C6704B">
            <w:pPr>
              <w:jc w:val="center"/>
              <w:rPr>
                <w:bCs/>
                <w:lang w:val="ky-KG"/>
              </w:rPr>
            </w:pPr>
            <w:r w:rsidRPr="006E62C2">
              <w:rPr>
                <w:bCs/>
              </w:rPr>
              <w:t>20</w:t>
            </w:r>
            <w:r w:rsidRPr="006E62C2">
              <w:rPr>
                <w:bCs/>
                <w:lang w:val="ky-KG"/>
              </w:rPr>
              <w:t>20</w:t>
            </w:r>
          </w:p>
        </w:tc>
        <w:tc>
          <w:tcPr>
            <w:tcW w:w="1271" w:type="dxa"/>
            <w:vMerge/>
            <w:tcBorders>
              <w:top w:val="single" w:sz="12" w:space="0" w:color="auto"/>
              <w:bottom w:val="single" w:sz="12" w:space="0" w:color="auto"/>
            </w:tcBorders>
            <w:vAlign w:val="center"/>
          </w:tcPr>
          <w:p w:rsidR="00C6704B" w:rsidRPr="006E62C2" w:rsidRDefault="00C6704B" w:rsidP="00C6704B">
            <w:pPr>
              <w:jc w:val="center"/>
              <w:rPr>
                <w:bCs/>
              </w:rPr>
            </w:pPr>
          </w:p>
        </w:tc>
        <w:tc>
          <w:tcPr>
            <w:tcW w:w="1520" w:type="dxa"/>
            <w:vMerge/>
            <w:tcBorders>
              <w:top w:val="single" w:sz="12" w:space="0" w:color="auto"/>
              <w:bottom w:val="single" w:sz="12" w:space="0" w:color="auto"/>
            </w:tcBorders>
            <w:vAlign w:val="center"/>
          </w:tcPr>
          <w:p w:rsidR="00C6704B" w:rsidRPr="006E62C2" w:rsidRDefault="00C6704B" w:rsidP="00C6704B">
            <w:pPr>
              <w:jc w:val="center"/>
              <w:rPr>
                <w:bCs/>
              </w:rPr>
            </w:pPr>
          </w:p>
        </w:tc>
        <w:tc>
          <w:tcPr>
            <w:tcW w:w="1843" w:type="dxa"/>
            <w:vMerge/>
            <w:tcBorders>
              <w:top w:val="single" w:sz="12" w:space="0" w:color="auto"/>
              <w:bottom w:val="single" w:sz="12" w:space="0" w:color="auto"/>
            </w:tcBorders>
          </w:tcPr>
          <w:p w:rsidR="00C6704B" w:rsidRPr="006E62C2" w:rsidRDefault="00C6704B" w:rsidP="00C6704B"/>
        </w:tc>
      </w:tr>
      <w:tr w:rsidR="00C6704B" w:rsidRPr="006E62C2" w:rsidTr="00C6704B">
        <w:trPr>
          <w:trHeight w:val="197"/>
        </w:trPr>
        <w:tc>
          <w:tcPr>
            <w:tcW w:w="1554" w:type="dxa"/>
            <w:tcBorders>
              <w:top w:val="single" w:sz="12" w:space="0" w:color="auto"/>
              <w:bottom w:val="nil"/>
            </w:tcBorders>
          </w:tcPr>
          <w:p w:rsidR="00C6704B" w:rsidRPr="006E62C2" w:rsidRDefault="00C6704B" w:rsidP="00C6704B">
            <w:pPr>
              <w:pStyle w:val="23"/>
              <w:jc w:val="both"/>
              <w:rPr>
                <w:b/>
                <w:sz w:val="22"/>
                <w:szCs w:val="22"/>
              </w:rPr>
            </w:pPr>
          </w:p>
        </w:tc>
        <w:tc>
          <w:tcPr>
            <w:tcW w:w="898" w:type="dxa"/>
            <w:tcBorders>
              <w:top w:val="single" w:sz="12" w:space="0" w:color="auto"/>
              <w:bottom w:val="nil"/>
            </w:tcBorders>
            <w:vAlign w:val="center"/>
          </w:tcPr>
          <w:p w:rsidR="00C6704B" w:rsidRPr="006E62C2" w:rsidRDefault="00C6704B" w:rsidP="00C6704B">
            <w:pPr>
              <w:jc w:val="center"/>
              <w:rPr>
                <w:bCs/>
              </w:rPr>
            </w:pPr>
          </w:p>
        </w:tc>
        <w:tc>
          <w:tcPr>
            <w:tcW w:w="950" w:type="dxa"/>
            <w:tcBorders>
              <w:top w:val="single" w:sz="12" w:space="0" w:color="auto"/>
              <w:bottom w:val="nil"/>
            </w:tcBorders>
            <w:vAlign w:val="center"/>
          </w:tcPr>
          <w:p w:rsidR="00C6704B" w:rsidRPr="006E62C2" w:rsidRDefault="00C6704B" w:rsidP="00C6704B">
            <w:pPr>
              <w:jc w:val="center"/>
              <w:rPr>
                <w:bCs/>
              </w:rPr>
            </w:pPr>
          </w:p>
        </w:tc>
        <w:tc>
          <w:tcPr>
            <w:tcW w:w="846" w:type="dxa"/>
            <w:tcBorders>
              <w:top w:val="single" w:sz="12" w:space="0" w:color="auto"/>
              <w:bottom w:val="nil"/>
            </w:tcBorders>
            <w:vAlign w:val="center"/>
          </w:tcPr>
          <w:p w:rsidR="00C6704B" w:rsidRPr="006E62C2" w:rsidRDefault="00C6704B" w:rsidP="00C6704B">
            <w:pPr>
              <w:jc w:val="center"/>
              <w:rPr>
                <w:bCs/>
              </w:rPr>
            </w:pPr>
          </w:p>
        </w:tc>
        <w:tc>
          <w:tcPr>
            <w:tcW w:w="899" w:type="dxa"/>
            <w:gridSpan w:val="2"/>
            <w:tcBorders>
              <w:top w:val="single" w:sz="12" w:space="0" w:color="auto"/>
              <w:bottom w:val="nil"/>
            </w:tcBorders>
            <w:vAlign w:val="center"/>
          </w:tcPr>
          <w:p w:rsidR="00C6704B" w:rsidRPr="006E62C2" w:rsidRDefault="00C6704B" w:rsidP="00C6704B">
            <w:pPr>
              <w:jc w:val="center"/>
              <w:rPr>
                <w:bCs/>
              </w:rPr>
            </w:pPr>
          </w:p>
        </w:tc>
        <w:tc>
          <w:tcPr>
            <w:tcW w:w="1271" w:type="dxa"/>
            <w:tcBorders>
              <w:top w:val="single" w:sz="12" w:space="0" w:color="auto"/>
              <w:bottom w:val="nil"/>
            </w:tcBorders>
            <w:vAlign w:val="center"/>
          </w:tcPr>
          <w:p w:rsidR="00C6704B" w:rsidRPr="006E62C2" w:rsidRDefault="00C6704B" w:rsidP="00C6704B">
            <w:pPr>
              <w:jc w:val="center"/>
              <w:rPr>
                <w:bCs/>
              </w:rPr>
            </w:pPr>
          </w:p>
        </w:tc>
        <w:tc>
          <w:tcPr>
            <w:tcW w:w="1520" w:type="dxa"/>
            <w:tcBorders>
              <w:top w:val="single" w:sz="12" w:space="0" w:color="auto"/>
              <w:bottom w:val="nil"/>
            </w:tcBorders>
            <w:vAlign w:val="center"/>
          </w:tcPr>
          <w:p w:rsidR="00C6704B" w:rsidRPr="006E62C2" w:rsidRDefault="00C6704B" w:rsidP="00C6704B">
            <w:pPr>
              <w:jc w:val="center"/>
              <w:rPr>
                <w:bCs/>
              </w:rPr>
            </w:pPr>
          </w:p>
        </w:tc>
        <w:tc>
          <w:tcPr>
            <w:tcW w:w="1843" w:type="dxa"/>
            <w:tcBorders>
              <w:top w:val="single" w:sz="12" w:space="0" w:color="auto"/>
              <w:bottom w:val="nil"/>
            </w:tcBorders>
          </w:tcPr>
          <w:p w:rsidR="00C6704B" w:rsidRPr="006E62C2" w:rsidRDefault="00C6704B" w:rsidP="00C6704B"/>
        </w:tc>
      </w:tr>
      <w:tr w:rsidR="00C6704B" w:rsidRPr="006E62C2" w:rsidTr="00C6704B">
        <w:tc>
          <w:tcPr>
            <w:tcW w:w="1554" w:type="dxa"/>
            <w:tcBorders>
              <w:bottom w:val="nil"/>
            </w:tcBorders>
          </w:tcPr>
          <w:p w:rsidR="00C6704B" w:rsidRPr="006E62C2" w:rsidRDefault="00C6704B" w:rsidP="00C6704B">
            <w:pPr>
              <w:pStyle w:val="23"/>
              <w:jc w:val="both"/>
              <w:rPr>
                <w:b/>
                <w:sz w:val="24"/>
                <w:szCs w:val="24"/>
              </w:rPr>
            </w:pPr>
            <w:r w:rsidRPr="006E62C2">
              <w:rPr>
                <w:b/>
                <w:sz w:val="24"/>
                <w:szCs w:val="24"/>
              </w:rPr>
              <w:t>Талас обл</w:t>
            </w:r>
            <w:r w:rsidRPr="006E62C2">
              <w:rPr>
                <w:b/>
                <w:sz w:val="24"/>
                <w:szCs w:val="24"/>
                <w:lang w:val="ky-KG"/>
              </w:rPr>
              <w:t>усу</w:t>
            </w:r>
          </w:p>
        </w:tc>
        <w:tc>
          <w:tcPr>
            <w:tcW w:w="898" w:type="dxa"/>
            <w:tcBorders>
              <w:bottom w:val="nil"/>
            </w:tcBorders>
            <w:vAlign w:val="bottom"/>
          </w:tcPr>
          <w:p w:rsidR="00C6704B" w:rsidRPr="006E62C2" w:rsidRDefault="00C6704B" w:rsidP="00C6704B">
            <w:pPr>
              <w:jc w:val="center"/>
              <w:rPr>
                <w:b/>
                <w:sz w:val="24"/>
                <w:szCs w:val="24"/>
                <w:lang w:val="ky-KG"/>
              </w:rPr>
            </w:pPr>
            <w:r>
              <w:rPr>
                <w:b/>
                <w:sz w:val="24"/>
                <w:szCs w:val="24"/>
                <w:lang w:val="ky-KG"/>
              </w:rPr>
              <w:t>10702</w:t>
            </w:r>
          </w:p>
        </w:tc>
        <w:tc>
          <w:tcPr>
            <w:tcW w:w="950" w:type="dxa"/>
            <w:tcBorders>
              <w:bottom w:val="nil"/>
            </w:tcBorders>
            <w:vAlign w:val="bottom"/>
          </w:tcPr>
          <w:p w:rsidR="00C6704B" w:rsidRPr="006E62C2" w:rsidRDefault="00C6704B" w:rsidP="00C6704B">
            <w:pPr>
              <w:jc w:val="center"/>
              <w:rPr>
                <w:b/>
                <w:sz w:val="24"/>
                <w:szCs w:val="24"/>
                <w:lang w:val="ky-KG"/>
              </w:rPr>
            </w:pPr>
            <w:r>
              <w:rPr>
                <w:b/>
                <w:sz w:val="24"/>
                <w:szCs w:val="24"/>
                <w:lang w:val="ky-KG"/>
              </w:rPr>
              <w:t>12454</w:t>
            </w:r>
          </w:p>
        </w:tc>
        <w:tc>
          <w:tcPr>
            <w:tcW w:w="846" w:type="dxa"/>
            <w:tcBorders>
              <w:bottom w:val="nil"/>
            </w:tcBorders>
            <w:vAlign w:val="bottom"/>
          </w:tcPr>
          <w:p w:rsidR="00C6704B" w:rsidRPr="006E62C2" w:rsidRDefault="00C6704B" w:rsidP="00C6704B">
            <w:pPr>
              <w:jc w:val="center"/>
              <w:rPr>
                <w:b/>
                <w:sz w:val="24"/>
                <w:szCs w:val="24"/>
                <w:lang w:val="ky-KG"/>
              </w:rPr>
            </w:pPr>
            <w:r>
              <w:rPr>
                <w:b/>
                <w:sz w:val="24"/>
                <w:szCs w:val="24"/>
                <w:lang w:val="ky-KG"/>
              </w:rPr>
              <w:t>31151</w:t>
            </w:r>
          </w:p>
        </w:tc>
        <w:tc>
          <w:tcPr>
            <w:tcW w:w="899" w:type="dxa"/>
            <w:gridSpan w:val="2"/>
            <w:tcBorders>
              <w:bottom w:val="nil"/>
            </w:tcBorders>
            <w:vAlign w:val="bottom"/>
          </w:tcPr>
          <w:p w:rsidR="00C6704B" w:rsidRPr="006E62C2" w:rsidRDefault="00C6704B" w:rsidP="00C6704B">
            <w:pPr>
              <w:jc w:val="center"/>
              <w:rPr>
                <w:b/>
                <w:sz w:val="24"/>
                <w:szCs w:val="24"/>
                <w:lang w:val="ky-KG"/>
              </w:rPr>
            </w:pPr>
            <w:r>
              <w:rPr>
                <w:b/>
                <w:sz w:val="24"/>
                <w:szCs w:val="24"/>
                <w:lang w:val="ky-KG"/>
              </w:rPr>
              <w:t>34436</w:t>
            </w:r>
          </w:p>
        </w:tc>
        <w:tc>
          <w:tcPr>
            <w:tcW w:w="1271" w:type="dxa"/>
            <w:tcBorders>
              <w:bottom w:val="nil"/>
            </w:tcBorders>
            <w:vAlign w:val="bottom"/>
          </w:tcPr>
          <w:p w:rsidR="00C6704B" w:rsidRPr="006E62C2" w:rsidRDefault="00C6704B" w:rsidP="00C6704B">
            <w:pPr>
              <w:jc w:val="center"/>
              <w:rPr>
                <w:b/>
                <w:sz w:val="24"/>
                <w:szCs w:val="24"/>
                <w:lang w:val="ky-KG"/>
              </w:rPr>
            </w:pPr>
            <w:r>
              <w:rPr>
                <w:b/>
                <w:sz w:val="24"/>
                <w:szCs w:val="24"/>
                <w:lang w:val="ky-KG"/>
              </w:rPr>
              <w:t>116,4</w:t>
            </w:r>
          </w:p>
        </w:tc>
        <w:tc>
          <w:tcPr>
            <w:tcW w:w="1520" w:type="dxa"/>
            <w:tcBorders>
              <w:bottom w:val="nil"/>
            </w:tcBorders>
            <w:vAlign w:val="bottom"/>
          </w:tcPr>
          <w:p w:rsidR="00C6704B" w:rsidRPr="006E62C2" w:rsidRDefault="00C6704B" w:rsidP="00C6704B">
            <w:pPr>
              <w:jc w:val="center"/>
              <w:rPr>
                <w:b/>
                <w:sz w:val="24"/>
                <w:szCs w:val="24"/>
                <w:lang w:val="ky-KG"/>
              </w:rPr>
            </w:pPr>
            <w:r>
              <w:rPr>
                <w:b/>
                <w:sz w:val="24"/>
                <w:szCs w:val="24"/>
                <w:lang w:val="ky-KG"/>
              </w:rPr>
              <w:t>110,5</w:t>
            </w:r>
          </w:p>
        </w:tc>
        <w:tc>
          <w:tcPr>
            <w:tcW w:w="1843" w:type="dxa"/>
            <w:tcBorders>
              <w:bottom w:val="nil"/>
            </w:tcBorders>
          </w:tcPr>
          <w:p w:rsidR="00C6704B" w:rsidRPr="006E62C2" w:rsidRDefault="00C6704B" w:rsidP="00C6704B">
            <w:pPr>
              <w:pStyle w:val="23"/>
              <w:jc w:val="both"/>
              <w:rPr>
                <w:b/>
                <w:i/>
                <w:sz w:val="24"/>
                <w:szCs w:val="24"/>
              </w:rPr>
            </w:pPr>
            <w:r w:rsidRPr="006E62C2">
              <w:rPr>
                <w:b/>
                <w:i/>
                <w:sz w:val="24"/>
                <w:szCs w:val="24"/>
              </w:rPr>
              <w:t>Таласская о</w:t>
            </w:r>
            <w:r w:rsidRPr="006E62C2">
              <w:rPr>
                <w:b/>
                <w:i/>
                <w:sz w:val="24"/>
                <w:szCs w:val="24"/>
              </w:rPr>
              <w:t>б</w:t>
            </w:r>
            <w:r w:rsidRPr="006E62C2">
              <w:rPr>
                <w:b/>
                <w:i/>
                <w:sz w:val="24"/>
                <w:szCs w:val="24"/>
              </w:rPr>
              <w:t>ласть</w:t>
            </w:r>
          </w:p>
        </w:tc>
      </w:tr>
      <w:tr w:rsidR="00C6704B" w:rsidRPr="006E62C2" w:rsidTr="00C6704B">
        <w:tc>
          <w:tcPr>
            <w:tcW w:w="3402" w:type="dxa"/>
            <w:gridSpan w:val="3"/>
            <w:tcBorders>
              <w:top w:val="nil"/>
            </w:tcBorders>
            <w:vAlign w:val="bottom"/>
          </w:tcPr>
          <w:p w:rsidR="00C6704B" w:rsidRPr="006E62C2" w:rsidRDefault="00C6704B" w:rsidP="00C6704B">
            <w:pPr>
              <w:jc w:val="center"/>
              <w:rPr>
                <w:sz w:val="24"/>
                <w:szCs w:val="24"/>
              </w:rPr>
            </w:pPr>
            <w:r w:rsidRPr="006E62C2">
              <w:rPr>
                <w:lang w:val="ky-KG"/>
              </w:rPr>
              <w:t>а</w:t>
            </w:r>
            <w:r w:rsidRPr="006E62C2">
              <w:t>нын ичинде</w:t>
            </w:r>
            <w:r w:rsidRPr="006E62C2">
              <w:rPr>
                <w:lang w:val="ky-KG"/>
              </w:rPr>
              <w:t>:</w:t>
            </w:r>
            <w:r w:rsidRPr="006E62C2">
              <w:t xml:space="preserve"> райондор</w:t>
            </w:r>
          </w:p>
        </w:tc>
        <w:tc>
          <w:tcPr>
            <w:tcW w:w="1745" w:type="dxa"/>
            <w:gridSpan w:val="3"/>
            <w:tcBorders>
              <w:top w:val="nil"/>
            </w:tcBorders>
            <w:vAlign w:val="bottom"/>
          </w:tcPr>
          <w:p w:rsidR="00C6704B" w:rsidRPr="006E62C2" w:rsidRDefault="00C6704B" w:rsidP="00C6704B">
            <w:pPr>
              <w:jc w:val="center"/>
              <w:rPr>
                <w:sz w:val="24"/>
                <w:szCs w:val="24"/>
              </w:rPr>
            </w:pPr>
          </w:p>
        </w:tc>
        <w:tc>
          <w:tcPr>
            <w:tcW w:w="1271" w:type="dxa"/>
            <w:tcBorders>
              <w:top w:val="nil"/>
            </w:tcBorders>
            <w:vAlign w:val="bottom"/>
          </w:tcPr>
          <w:p w:rsidR="00C6704B" w:rsidRPr="006E62C2" w:rsidRDefault="00C6704B" w:rsidP="00C6704B">
            <w:pPr>
              <w:jc w:val="center"/>
              <w:rPr>
                <w:sz w:val="24"/>
                <w:szCs w:val="24"/>
              </w:rPr>
            </w:pPr>
          </w:p>
        </w:tc>
        <w:tc>
          <w:tcPr>
            <w:tcW w:w="3363" w:type="dxa"/>
            <w:gridSpan w:val="2"/>
            <w:tcBorders>
              <w:top w:val="nil"/>
            </w:tcBorders>
            <w:vAlign w:val="bottom"/>
          </w:tcPr>
          <w:p w:rsidR="00C6704B" w:rsidRPr="006E62C2" w:rsidRDefault="00C6704B" w:rsidP="00C6704B">
            <w:pPr>
              <w:pStyle w:val="23"/>
              <w:jc w:val="center"/>
              <w:rPr>
                <w:i/>
              </w:rPr>
            </w:pPr>
            <w:r w:rsidRPr="006E62C2">
              <w:rPr>
                <w:i/>
              </w:rPr>
              <w:t>в том числе: районы</w:t>
            </w:r>
          </w:p>
        </w:tc>
      </w:tr>
      <w:tr w:rsidR="00C6704B" w:rsidRPr="006E62C2" w:rsidTr="00C6704B">
        <w:tc>
          <w:tcPr>
            <w:tcW w:w="1554" w:type="dxa"/>
          </w:tcPr>
          <w:p w:rsidR="00C6704B" w:rsidRPr="006E62C2" w:rsidRDefault="00C6704B" w:rsidP="00C6704B">
            <w:pPr>
              <w:pStyle w:val="23"/>
              <w:jc w:val="both"/>
              <w:rPr>
                <w:sz w:val="21"/>
                <w:szCs w:val="21"/>
              </w:rPr>
            </w:pPr>
            <w:r w:rsidRPr="006E62C2">
              <w:rPr>
                <w:sz w:val="21"/>
                <w:szCs w:val="21"/>
              </w:rPr>
              <w:t xml:space="preserve">Кара-Буура </w:t>
            </w:r>
          </w:p>
        </w:tc>
        <w:tc>
          <w:tcPr>
            <w:tcW w:w="898" w:type="dxa"/>
            <w:vAlign w:val="bottom"/>
          </w:tcPr>
          <w:p w:rsidR="00C6704B" w:rsidRPr="006E62C2" w:rsidRDefault="00C6704B" w:rsidP="00C6704B">
            <w:pPr>
              <w:jc w:val="center"/>
              <w:rPr>
                <w:sz w:val="24"/>
                <w:szCs w:val="24"/>
                <w:lang w:val="ky-KG"/>
              </w:rPr>
            </w:pPr>
            <w:r>
              <w:rPr>
                <w:sz w:val="24"/>
                <w:szCs w:val="24"/>
                <w:lang w:val="ky-KG"/>
              </w:rPr>
              <w:t>10048</w:t>
            </w:r>
          </w:p>
        </w:tc>
        <w:tc>
          <w:tcPr>
            <w:tcW w:w="950" w:type="dxa"/>
            <w:vAlign w:val="bottom"/>
          </w:tcPr>
          <w:p w:rsidR="00C6704B" w:rsidRPr="006E62C2" w:rsidRDefault="00C6704B" w:rsidP="00C6704B">
            <w:pPr>
              <w:jc w:val="center"/>
              <w:rPr>
                <w:sz w:val="24"/>
                <w:szCs w:val="24"/>
                <w:lang w:val="ky-KG"/>
              </w:rPr>
            </w:pPr>
            <w:r>
              <w:rPr>
                <w:sz w:val="24"/>
                <w:szCs w:val="24"/>
                <w:lang w:val="ky-KG"/>
              </w:rPr>
              <w:t>12203</w:t>
            </w:r>
          </w:p>
        </w:tc>
        <w:tc>
          <w:tcPr>
            <w:tcW w:w="846" w:type="dxa"/>
            <w:vAlign w:val="bottom"/>
          </w:tcPr>
          <w:p w:rsidR="00C6704B" w:rsidRPr="006E62C2" w:rsidRDefault="00C6704B" w:rsidP="00C6704B">
            <w:pPr>
              <w:jc w:val="center"/>
              <w:rPr>
                <w:sz w:val="24"/>
                <w:szCs w:val="24"/>
                <w:lang w:val="ky-KG"/>
              </w:rPr>
            </w:pPr>
            <w:r>
              <w:rPr>
                <w:sz w:val="24"/>
                <w:szCs w:val="24"/>
                <w:lang w:val="ky-KG"/>
              </w:rPr>
              <w:t>51460</w:t>
            </w:r>
          </w:p>
        </w:tc>
        <w:tc>
          <w:tcPr>
            <w:tcW w:w="899" w:type="dxa"/>
            <w:gridSpan w:val="2"/>
            <w:vAlign w:val="bottom"/>
          </w:tcPr>
          <w:p w:rsidR="00C6704B" w:rsidRPr="006E62C2" w:rsidRDefault="00C6704B" w:rsidP="00C6704B">
            <w:pPr>
              <w:jc w:val="center"/>
              <w:rPr>
                <w:sz w:val="24"/>
                <w:szCs w:val="24"/>
                <w:lang w:val="ky-KG"/>
              </w:rPr>
            </w:pPr>
            <w:r>
              <w:rPr>
                <w:sz w:val="24"/>
                <w:szCs w:val="24"/>
                <w:lang w:val="ky-KG"/>
              </w:rPr>
              <w:t>58919</w:t>
            </w:r>
          </w:p>
        </w:tc>
        <w:tc>
          <w:tcPr>
            <w:tcW w:w="1271" w:type="dxa"/>
            <w:vAlign w:val="bottom"/>
          </w:tcPr>
          <w:p w:rsidR="00C6704B" w:rsidRPr="006E62C2" w:rsidRDefault="00C6704B" w:rsidP="00C6704B">
            <w:pPr>
              <w:jc w:val="center"/>
              <w:rPr>
                <w:sz w:val="24"/>
                <w:szCs w:val="24"/>
                <w:lang w:val="ky-KG"/>
              </w:rPr>
            </w:pPr>
            <w:r>
              <w:rPr>
                <w:sz w:val="24"/>
                <w:szCs w:val="24"/>
                <w:lang w:val="ky-KG"/>
              </w:rPr>
              <w:t>121,4</w:t>
            </w:r>
          </w:p>
        </w:tc>
        <w:tc>
          <w:tcPr>
            <w:tcW w:w="1520" w:type="dxa"/>
            <w:vAlign w:val="bottom"/>
          </w:tcPr>
          <w:p w:rsidR="00C6704B" w:rsidRPr="006E62C2" w:rsidRDefault="00C6704B" w:rsidP="00C6704B">
            <w:pPr>
              <w:jc w:val="center"/>
              <w:rPr>
                <w:sz w:val="24"/>
                <w:szCs w:val="24"/>
                <w:lang w:val="ky-KG"/>
              </w:rPr>
            </w:pPr>
            <w:r>
              <w:rPr>
                <w:sz w:val="24"/>
                <w:szCs w:val="24"/>
                <w:lang w:val="ky-KG"/>
              </w:rPr>
              <w:t>114,5</w:t>
            </w:r>
          </w:p>
        </w:tc>
        <w:tc>
          <w:tcPr>
            <w:tcW w:w="1843" w:type="dxa"/>
          </w:tcPr>
          <w:p w:rsidR="00C6704B" w:rsidRPr="00200838" w:rsidRDefault="00C6704B" w:rsidP="00C6704B">
            <w:pPr>
              <w:pStyle w:val="23"/>
              <w:jc w:val="both"/>
              <w:rPr>
                <w:i/>
                <w:sz w:val="21"/>
                <w:szCs w:val="21"/>
              </w:rPr>
            </w:pPr>
            <w:r w:rsidRPr="00200838">
              <w:rPr>
                <w:i/>
                <w:sz w:val="21"/>
                <w:szCs w:val="21"/>
              </w:rPr>
              <w:t xml:space="preserve">Кара-Бууринский </w:t>
            </w:r>
          </w:p>
        </w:tc>
      </w:tr>
      <w:tr w:rsidR="00C6704B" w:rsidRPr="006E62C2" w:rsidTr="00C6704B">
        <w:tc>
          <w:tcPr>
            <w:tcW w:w="1554" w:type="dxa"/>
          </w:tcPr>
          <w:p w:rsidR="00C6704B" w:rsidRPr="006E62C2" w:rsidRDefault="00C6704B" w:rsidP="00C6704B">
            <w:pPr>
              <w:pStyle w:val="23"/>
              <w:jc w:val="both"/>
              <w:rPr>
                <w:sz w:val="21"/>
                <w:szCs w:val="21"/>
              </w:rPr>
            </w:pPr>
            <w:r w:rsidRPr="006E62C2">
              <w:rPr>
                <w:sz w:val="21"/>
                <w:szCs w:val="21"/>
              </w:rPr>
              <w:t xml:space="preserve">Бакай-Ата </w:t>
            </w:r>
          </w:p>
        </w:tc>
        <w:tc>
          <w:tcPr>
            <w:tcW w:w="898" w:type="dxa"/>
            <w:vAlign w:val="bottom"/>
          </w:tcPr>
          <w:p w:rsidR="00C6704B" w:rsidRPr="006E62C2" w:rsidRDefault="00C6704B" w:rsidP="00C6704B">
            <w:pPr>
              <w:jc w:val="center"/>
              <w:rPr>
                <w:sz w:val="24"/>
                <w:szCs w:val="24"/>
                <w:lang w:val="ky-KG"/>
              </w:rPr>
            </w:pPr>
            <w:r>
              <w:rPr>
                <w:sz w:val="24"/>
                <w:szCs w:val="24"/>
                <w:lang w:val="ky-KG"/>
              </w:rPr>
              <w:t>10095</w:t>
            </w:r>
          </w:p>
        </w:tc>
        <w:tc>
          <w:tcPr>
            <w:tcW w:w="950" w:type="dxa"/>
            <w:vAlign w:val="bottom"/>
          </w:tcPr>
          <w:p w:rsidR="00C6704B" w:rsidRPr="006E62C2" w:rsidRDefault="00C6704B" w:rsidP="00C6704B">
            <w:pPr>
              <w:jc w:val="center"/>
              <w:rPr>
                <w:sz w:val="24"/>
                <w:szCs w:val="24"/>
                <w:lang w:val="ky-KG"/>
              </w:rPr>
            </w:pPr>
            <w:r>
              <w:rPr>
                <w:sz w:val="24"/>
                <w:szCs w:val="24"/>
                <w:lang w:val="ky-KG"/>
              </w:rPr>
              <w:t>11831</w:t>
            </w:r>
          </w:p>
        </w:tc>
        <w:tc>
          <w:tcPr>
            <w:tcW w:w="846" w:type="dxa"/>
            <w:vAlign w:val="bottom"/>
          </w:tcPr>
          <w:p w:rsidR="00C6704B" w:rsidRPr="006E62C2" w:rsidRDefault="00C6704B" w:rsidP="00C6704B">
            <w:pPr>
              <w:jc w:val="center"/>
              <w:rPr>
                <w:sz w:val="24"/>
                <w:szCs w:val="24"/>
                <w:lang w:val="ky-KG"/>
              </w:rPr>
            </w:pPr>
            <w:r>
              <w:rPr>
                <w:sz w:val="24"/>
                <w:szCs w:val="24"/>
                <w:lang w:val="ky-KG"/>
              </w:rPr>
              <w:t>26233</w:t>
            </w:r>
          </w:p>
        </w:tc>
        <w:tc>
          <w:tcPr>
            <w:tcW w:w="899" w:type="dxa"/>
            <w:gridSpan w:val="2"/>
            <w:vAlign w:val="bottom"/>
          </w:tcPr>
          <w:p w:rsidR="00C6704B" w:rsidRPr="006E62C2" w:rsidRDefault="00C6704B" w:rsidP="00C6704B">
            <w:pPr>
              <w:jc w:val="center"/>
              <w:rPr>
                <w:sz w:val="24"/>
                <w:szCs w:val="24"/>
                <w:lang w:val="ky-KG"/>
              </w:rPr>
            </w:pPr>
            <w:r>
              <w:rPr>
                <w:sz w:val="24"/>
                <w:szCs w:val="24"/>
                <w:lang w:val="ky-KG"/>
              </w:rPr>
              <w:t>23256</w:t>
            </w:r>
          </w:p>
        </w:tc>
        <w:tc>
          <w:tcPr>
            <w:tcW w:w="1271" w:type="dxa"/>
            <w:vAlign w:val="bottom"/>
          </w:tcPr>
          <w:p w:rsidR="00C6704B" w:rsidRPr="006E62C2" w:rsidRDefault="00C6704B" w:rsidP="00C6704B">
            <w:pPr>
              <w:jc w:val="center"/>
              <w:rPr>
                <w:sz w:val="24"/>
                <w:szCs w:val="24"/>
                <w:lang w:val="ky-KG"/>
              </w:rPr>
            </w:pPr>
            <w:r>
              <w:rPr>
                <w:sz w:val="24"/>
                <w:szCs w:val="24"/>
                <w:lang w:val="ky-KG"/>
              </w:rPr>
              <w:t>117,2</w:t>
            </w:r>
          </w:p>
        </w:tc>
        <w:tc>
          <w:tcPr>
            <w:tcW w:w="1520" w:type="dxa"/>
            <w:vAlign w:val="bottom"/>
          </w:tcPr>
          <w:p w:rsidR="00C6704B" w:rsidRPr="006E62C2" w:rsidRDefault="00C6704B" w:rsidP="00C6704B">
            <w:pPr>
              <w:jc w:val="center"/>
              <w:rPr>
                <w:sz w:val="24"/>
                <w:szCs w:val="24"/>
                <w:lang w:val="ky-KG"/>
              </w:rPr>
            </w:pPr>
            <w:r>
              <w:rPr>
                <w:sz w:val="24"/>
                <w:szCs w:val="24"/>
                <w:lang w:val="ky-KG"/>
              </w:rPr>
              <w:t>88,7</w:t>
            </w:r>
          </w:p>
        </w:tc>
        <w:tc>
          <w:tcPr>
            <w:tcW w:w="1843" w:type="dxa"/>
          </w:tcPr>
          <w:p w:rsidR="00C6704B" w:rsidRPr="00200838" w:rsidRDefault="00C6704B" w:rsidP="00C6704B">
            <w:pPr>
              <w:pStyle w:val="23"/>
              <w:jc w:val="both"/>
              <w:rPr>
                <w:i/>
                <w:sz w:val="21"/>
                <w:szCs w:val="21"/>
              </w:rPr>
            </w:pPr>
            <w:r w:rsidRPr="00200838">
              <w:rPr>
                <w:i/>
                <w:sz w:val="21"/>
                <w:szCs w:val="21"/>
              </w:rPr>
              <w:t xml:space="preserve">Бакай-Атинский </w:t>
            </w:r>
          </w:p>
        </w:tc>
      </w:tr>
      <w:tr w:rsidR="00C6704B" w:rsidRPr="006E62C2" w:rsidTr="00C6704B">
        <w:tc>
          <w:tcPr>
            <w:tcW w:w="1554" w:type="dxa"/>
          </w:tcPr>
          <w:p w:rsidR="00C6704B" w:rsidRPr="006E62C2" w:rsidRDefault="00C6704B" w:rsidP="00C6704B">
            <w:pPr>
              <w:pStyle w:val="23"/>
              <w:jc w:val="both"/>
              <w:rPr>
                <w:sz w:val="21"/>
                <w:szCs w:val="21"/>
              </w:rPr>
            </w:pPr>
            <w:r w:rsidRPr="006E62C2">
              <w:rPr>
                <w:sz w:val="21"/>
                <w:szCs w:val="21"/>
              </w:rPr>
              <w:t>Манас</w:t>
            </w:r>
          </w:p>
        </w:tc>
        <w:tc>
          <w:tcPr>
            <w:tcW w:w="898" w:type="dxa"/>
            <w:vAlign w:val="bottom"/>
          </w:tcPr>
          <w:p w:rsidR="00C6704B" w:rsidRPr="006E62C2" w:rsidRDefault="00C6704B" w:rsidP="00C6704B">
            <w:pPr>
              <w:jc w:val="center"/>
              <w:rPr>
                <w:sz w:val="24"/>
                <w:szCs w:val="24"/>
                <w:lang w:val="ky-KG"/>
              </w:rPr>
            </w:pPr>
            <w:r>
              <w:rPr>
                <w:sz w:val="24"/>
                <w:szCs w:val="24"/>
                <w:lang w:val="ky-KG"/>
              </w:rPr>
              <w:t>9876</w:t>
            </w:r>
          </w:p>
        </w:tc>
        <w:tc>
          <w:tcPr>
            <w:tcW w:w="950" w:type="dxa"/>
            <w:vAlign w:val="bottom"/>
          </w:tcPr>
          <w:p w:rsidR="00C6704B" w:rsidRPr="006E62C2" w:rsidRDefault="00C6704B" w:rsidP="00C6704B">
            <w:pPr>
              <w:jc w:val="center"/>
              <w:rPr>
                <w:sz w:val="24"/>
                <w:szCs w:val="24"/>
                <w:lang w:val="ky-KG"/>
              </w:rPr>
            </w:pPr>
            <w:r>
              <w:rPr>
                <w:sz w:val="24"/>
                <w:szCs w:val="24"/>
                <w:lang w:val="ky-KG"/>
              </w:rPr>
              <w:t>11097</w:t>
            </w:r>
          </w:p>
        </w:tc>
        <w:tc>
          <w:tcPr>
            <w:tcW w:w="846" w:type="dxa"/>
            <w:vAlign w:val="bottom"/>
          </w:tcPr>
          <w:p w:rsidR="00C6704B" w:rsidRPr="006E62C2" w:rsidRDefault="00C6704B" w:rsidP="00C6704B">
            <w:pPr>
              <w:jc w:val="center"/>
              <w:rPr>
                <w:sz w:val="24"/>
                <w:szCs w:val="24"/>
                <w:lang w:val="ky-KG"/>
              </w:rPr>
            </w:pPr>
            <w:r>
              <w:rPr>
                <w:sz w:val="24"/>
                <w:szCs w:val="24"/>
                <w:lang w:val="ky-KG"/>
              </w:rPr>
              <w:t>8815</w:t>
            </w:r>
          </w:p>
        </w:tc>
        <w:tc>
          <w:tcPr>
            <w:tcW w:w="899" w:type="dxa"/>
            <w:gridSpan w:val="2"/>
            <w:vAlign w:val="bottom"/>
          </w:tcPr>
          <w:p w:rsidR="00C6704B" w:rsidRPr="006E62C2" w:rsidRDefault="00C6704B" w:rsidP="00C6704B">
            <w:pPr>
              <w:jc w:val="center"/>
              <w:rPr>
                <w:sz w:val="24"/>
                <w:szCs w:val="24"/>
                <w:lang w:val="ky-KG"/>
              </w:rPr>
            </w:pPr>
            <w:r>
              <w:rPr>
                <w:sz w:val="24"/>
                <w:szCs w:val="24"/>
                <w:lang w:val="ky-KG"/>
              </w:rPr>
              <w:t>9794</w:t>
            </w:r>
          </w:p>
        </w:tc>
        <w:tc>
          <w:tcPr>
            <w:tcW w:w="1271" w:type="dxa"/>
            <w:vAlign w:val="bottom"/>
          </w:tcPr>
          <w:p w:rsidR="00C6704B" w:rsidRPr="006E62C2" w:rsidRDefault="00C6704B" w:rsidP="00C6704B">
            <w:pPr>
              <w:jc w:val="center"/>
              <w:rPr>
                <w:sz w:val="24"/>
                <w:szCs w:val="24"/>
                <w:lang w:val="ky-KG"/>
              </w:rPr>
            </w:pPr>
            <w:r>
              <w:rPr>
                <w:sz w:val="24"/>
                <w:szCs w:val="24"/>
                <w:lang w:val="ky-KG"/>
              </w:rPr>
              <w:t>112,4</w:t>
            </w:r>
          </w:p>
        </w:tc>
        <w:tc>
          <w:tcPr>
            <w:tcW w:w="1520" w:type="dxa"/>
            <w:vAlign w:val="bottom"/>
          </w:tcPr>
          <w:p w:rsidR="00C6704B" w:rsidRPr="006E62C2" w:rsidRDefault="00C6704B" w:rsidP="00C6704B">
            <w:pPr>
              <w:jc w:val="center"/>
              <w:rPr>
                <w:sz w:val="24"/>
                <w:szCs w:val="24"/>
                <w:lang w:val="ky-KG"/>
              </w:rPr>
            </w:pPr>
            <w:r>
              <w:rPr>
                <w:sz w:val="24"/>
                <w:szCs w:val="24"/>
                <w:lang w:val="ky-KG"/>
              </w:rPr>
              <w:t>111,1</w:t>
            </w:r>
          </w:p>
        </w:tc>
        <w:tc>
          <w:tcPr>
            <w:tcW w:w="1843" w:type="dxa"/>
          </w:tcPr>
          <w:p w:rsidR="00C6704B" w:rsidRPr="00200838" w:rsidRDefault="00C6704B" w:rsidP="00C6704B">
            <w:pPr>
              <w:pStyle w:val="23"/>
              <w:jc w:val="both"/>
              <w:rPr>
                <w:i/>
                <w:sz w:val="21"/>
                <w:szCs w:val="21"/>
              </w:rPr>
            </w:pPr>
            <w:r w:rsidRPr="00200838">
              <w:rPr>
                <w:i/>
                <w:sz w:val="21"/>
                <w:szCs w:val="21"/>
              </w:rPr>
              <w:t>Манасский</w:t>
            </w:r>
          </w:p>
        </w:tc>
      </w:tr>
      <w:tr w:rsidR="00C6704B" w:rsidRPr="006E62C2" w:rsidTr="00C6704B">
        <w:tc>
          <w:tcPr>
            <w:tcW w:w="1554" w:type="dxa"/>
            <w:tcBorders>
              <w:bottom w:val="nil"/>
            </w:tcBorders>
          </w:tcPr>
          <w:p w:rsidR="00C6704B" w:rsidRPr="006E62C2" w:rsidRDefault="00C6704B" w:rsidP="00C6704B">
            <w:pPr>
              <w:pStyle w:val="23"/>
              <w:jc w:val="both"/>
              <w:rPr>
                <w:sz w:val="21"/>
                <w:szCs w:val="21"/>
              </w:rPr>
            </w:pPr>
            <w:r w:rsidRPr="006E62C2">
              <w:rPr>
                <w:sz w:val="21"/>
                <w:szCs w:val="21"/>
              </w:rPr>
              <w:t>Талас</w:t>
            </w:r>
          </w:p>
        </w:tc>
        <w:tc>
          <w:tcPr>
            <w:tcW w:w="898" w:type="dxa"/>
            <w:tcBorders>
              <w:bottom w:val="nil"/>
            </w:tcBorders>
            <w:vAlign w:val="bottom"/>
          </w:tcPr>
          <w:p w:rsidR="00C6704B" w:rsidRPr="006E62C2" w:rsidRDefault="00C6704B" w:rsidP="00C6704B">
            <w:pPr>
              <w:jc w:val="center"/>
              <w:rPr>
                <w:sz w:val="24"/>
                <w:szCs w:val="24"/>
                <w:lang w:val="ky-KG"/>
              </w:rPr>
            </w:pPr>
            <w:r>
              <w:rPr>
                <w:sz w:val="24"/>
                <w:szCs w:val="24"/>
                <w:lang w:val="ky-KG"/>
              </w:rPr>
              <w:t>11054</w:t>
            </w:r>
          </w:p>
        </w:tc>
        <w:tc>
          <w:tcPr>
            <w:tcW w:w="950" w:type="dxa"/>
            <w:tcBorders>
              <w:bottom w:val="nil"/>
            </w:tcBorders>
            <w:vAlign w:val="bottom"/>
          </w:tcPr>
          <w:p w:rsidR="00C6704B" w:rsidRPr="006E62C2" w:rsidRDefault="00C6704B" w:rsidP="00C6704B">
            <w:pPr>
              <w:jc w:val="center"/>
              <w:rPr>
                <w:sz w:val="24"/>
                <w:szCs w:val="24"/>
                <w:lang w:val="ky-KG"/>
              </w:rPr>
            </w:pPr>
            <w:r>
              <w:rPr>
                <w:sz w:val="24"/>
                <w:szCs w:val="24"/>
                <w:lang w:val="ky-KG"/>
              </w:rPr>
              <w:t>12904</w:t>
            </w:r>
          </w:p>
        </w:tc>
        <w:tc>
          <w:tcPr>
            <w:tcW w:w="846" w:type="dxa"/>
            <w:tcBorders>
              <w:bottom w:val="nil"/>
            </w:tcBorders>
            <w:vAlign w:val="bottom"/>
          </w:tcPr>
          <w:p w:rsidR="00C6704B" w:rsidRPr="006E62C2" w:rsidRDefault="00C6704B" w:rsidP="00C6704B">
            <w:pPr>
              <w:jc w:val="center"/>
              <w:rPr>
                <w:sz w:val="24"/>
                <w:szCs w:val="24"/>
                <w:lang w:val="ky-KG"/>
              </w:rPr>
            </w:pPr>
            <w:r>
              <w:rPr>
                <w:sz w:val="24"/>
                <w:szCs w:val="24"/>
                <w:lang w:val="ky-KG"/>
              </w:rPr>
              <w:t>49969</w:t>
            </w:r>
          </w:p>
        </w:tc>
        <w:tc>
          <w:tcPr>
            <w:tcW w:w="899" w:type="dxa"/>
            <w:gridSpan w:val="2"/>
            <w:tcBorders>
              <w:bottom w:val="nil"/>
            </w:tcBorders>
            <w:vAlign w:val="bottom"/>
          </w:tcPr>
          <w:p w:rsidR="00C6704B" w:rsidRPr="006E62C2" w:rsidRDefault="00C6704B" w:rsidP="00C6704B">
            <w:pPr>
              <w:jc w:val="center"/>
              <w:rPr>
                <w:sz w:val="24"/>
                <w:szCs w:val="24"/>
                <w:lang w:val="ky-KG"/>
              </w:rPr>
            </w:pPr>
            <w:r>
              <w:rPr>
                <w:sz w:val="24"/>
                <w:szCs w:val="24"/>
                <w:lang w:val="ky-KG"/>
              </w:rPr>
              <w:t>50287</w:t>
            </w:r>
          </w:p>
        </w:tc>
        <w:tc>
          <w:tcPr>
            <w:tcW w:w="1271" w:type="dxa"/>
            <w:tcBorders>
              <w:bottom w:val="nil"/>
            </w:tcBorders>
            <w:vAlign w:val="bottom"/>
          </w:tcPr>
          <w:p w:rsidR="00C6704B" w:rsidRPr="006E62C2" w:rsidRDefault="00C6704B" w:rsidP="00C6704B">
            <w:pPr>
              <w:jc w:val="center"/>
              <w:rPr>
                <w:sz w:val="24"/>
                <w:szCs w:val="24"/>
                <w:lang w:val="ky-KG"/>
              </w:rPr>
            </w:pPr>
            <w:r>
              <w:rPr>
                <w:sz w:val="24"/>
                <w:szCs w:val="24"/>
                <w:lang w:val="ky-KG"/>
              </w:rPr>
              <w:t>116,7</w:t>
            </w:r>
          </w:p>
        </w:tc>
        <w:tc>
          <w:tcPr>
            <w:tcW w:w="1520" w:type="dxa"/>
            <w:tcBorders>
              <w:bottom w:val="nil"/>
            </w:tcBorders>
            <w:vAlign w:val="bottom"/>
          </w:tcPr>
          <w:p w:rsidR="00C6704B" w:rsidRPr="006E62C2" w:rsidRDefault="00C6704B" w:rsidP="00C6704B">
            <w:pPr>
              <w:jc w:val="center"/>
              <w:rPr>
                <w:sz w:val="24"/>
                <w:szCs w:val="24"/>
                <w:lang w:val="ky-KG"/>
              </w:rPr>
            </w:pPr>
            <w:r>
              <w:rPr>
                <w:sz w:val="24"/>
                <w:szCs w:val="24"/>
                <w:lang w:val="ky-KG"/>
              </w:rPr>
              <w:t>100,6</w:t>
            </w:r>
          </w:p>
        </w:tc>
        <w:tc>
          <w:tcPr>
            <w:tcW w:w="1843" w:type="dxa"/>
            <w:tcBorders>
              <w:bottom w:val="nil"/>
            </w:tcBorders>
          </w:tcPr>
          <w:p w:rsidR="00C6704B" w:rsidRPr="00200838" w:rsidRDefault="00C6704B" w:rsidP="00C6704B">
            <w:pPr>
              <w:pStyle w:val="23"/>
              <w:jc w:val="both"/>
              <w:rPr>
                <w:i/>
                <w:sz w:val="21"/>
                <w:szCs w:val="21"/>
              </w:rPr>
            </w:pPr>
            <w:r w:rsidRPr="00200838">
              <w:rPr>
                <w:i/>
                <w:sz w:val="21"/>
                <w:szCs w:val="21"/>
              </w:rPr>
              <w:t>Таласский</w:t>
            </w:r>
          </w:p>
        </w:tc>
      </w:tr>
      <w:tr w:rsidR="00C6704B" w:rsidRPr="006E62C2" w:rsidTr="00C6704B">
        <w:tc>
          <w:tcPr>
            <w:tcW w:w="1554" w:type="dxa"/>
            <w:tcBorders>
              <w:bottom w:val="nil"/>
            </w:tcBorders>
          </w:tcPr>
          <w:p w:rsidR="00C6704B" w:rsidRPr="006E62C2" w:rsidRDefault="00C6704B" w:rsidP="00C6704B">
            <w:pPr>
              <w:pStyle w:val="23"/>
              <w:jc w:val="both"/>
              <w:rPr>
                <w:sz w:val="21"/>
                <w:szCs w:val="21"/>
                <w:lang w:val="ky-KG"/>
              </w:rPr>
            </w:pPr>
            <w:r w:rsidRPr="006E62C2">
              <w:rPr>
                <w:sz w:val="21"/>
                <w:szCs w:val="21"/>
                <w:lang w:val="ky-KG"/>
              </w:rPr>
              <w:t>Талас ш.</w:t>
            </w:r>
          </w:p>
        </w:tc>
        <w:tc>
          <w:tcPr>
            <w:tcW w:w="898" w:type="dxa"/>
            <w:tcBorders>
              <w:bottom w:val="nil"/>
            </w:tcBorders>
            <w:vAlign w:val="bottom"/>
          </w:tcPr>
          <w:p w:rsidR="00C6704B" w:rsidRPr="006E62C2" w:rsidRDefault="00C6704B" w:rsidP="00C6704B">
            <w:pPr>
              <w:jc w:val="center"/>
              <w:rPr>
                <w:sz w:val="24"/>
                <w:szCs w:val="24"/>
                <w:lang w:val="ky-KG"/>
              </w:rPr>
            </w:pPr>
            <w:r>
              <w:rPr>
                <w:sz w:val="24"/>
                <w:szCs w:val="24"/>
                <w:lang w:val="ky-KG"/>
              </w:rPr>
              <w:t>11770</w:t>
            </w:r>
          </w:p>
        </w:tc>
        <w:tc>
          <w:tcPr>
            <w:tcW w:w="950" w:type="dxa"/>
            <w:tcBorders>
              <w:bottom w:val="nil"/>
            </w:tcBorders>
            <w:vAlign w:val="bottom"/>
          </w:tcPr>
          <w:p w:rsidR="00C6704B" w:rsidRPr="006E62C2" w:rsidRDefault="00C6704B" w:rsidP="00C6704B">
            <w:pPr>
              <w:jc w:val="center"/>
              <w:rPr>
                <w:sz w:val="24"/>
                <w:szCs w:val="24"/>
                <w:lang w:val="ky-KG"/>
              </w:rPr>
            </w:pPr>
            <w:r>
              <w:rPr>
                <w:sz w:val="24"/>
                <w:szCs w:val="24"/>
                <w:lang w:val="ky-KG"/>
              </w:rPr>
              <w:t>13393</w:t>
            </w:r>
          </w:p>
        </w:tc>
        <w:tc>
          <w:tcPr>
            <w:tcW w:w="846" w:type="dxa"/>
            <w:tcBorders>
              <w:bottom w:val="nil"/>
            </w:tcBorders>
            <w:vAlign w:val="bottom"/>
          </w:tcPr>
          <w:p w:rsidR="00C6704B" w:rsidRPr="006E62C2" w:rsidRDefault="00C6704B" w:rsidP="00C6704B">
            <w:pPr>
              <w:jc w:val="center"/>
              <w:rPr>
                <w:sz w:val="24"/>
                <w:szCs w:val="24"/>
                <w:lang w:val="ky-KG"/>
              </w:rPr>
            </w:pPr>
            <w:r>
              <w:rPr>
                <w:sz w:val="24"/>
                <w:szCs w:val="24"/>
                <w:lang w:val="ky-KG"/>
              </w:rPr>
              <w:t>21159</w:t>
            </w:r>
          </w:p>
        </w:tc>
        <w:tc>
          <w:tcPr>
            <w:tcW w:w="899" w:type="dxa"/>
            <w:gridSpan w:val="2"/>
            <w:tcBorders>
              <w:bottom w:val="nil"/>
            </w:tcBorders>
            <w:vAlign w:val="bottom"/>
          </w:tcPr>
          <w:p w:rsidR="00C6704B" w:rsidRPr="006E62C2" w:rsidRDefault="00C6704B" w:rsidP="00C6704B">
            <w:pPr>
              <w:jc w:val="center"/>
              <w:rPr>
                <w:sz w:val="24"/>
                <w:szCs w:val="24"/>
                <w:lang w:val="ky-KG"/>
              </w:rPr>
            </w:pPr>
            <w:r>
              <w:rPr>
                <w:sz w:val="24"/>
                <w:szCs w:val="24"/>
                <w:lang w:val="ky-KG"/>
              </w:rPr>
              <w:t>22828</w:t>
            </w:r>
          </w:p>
        </w:tc>
        <w:tc>
          <w:tcPr>
            <w:tcW w:w="1271" w:type="dxa"/>
            <w:tcBorders>
              <w:bottom w:val="nil"/>
            </w:tcBorders>
            <w:vAlign w:val="bottom"/>
          </w:tcPr>
          <w:p w:rsidR="00C6704B" w:rsidRPr="006E62C2" w:rsidRDefault="00C6704B" w:rsidP="00C6704B">
            <w:pPr>
              <w:jc w:val="center"/>
              <w:rPr>
                <w:sz w:val="24"/>
                <w:szCs w:val="24"/>
                <w:lang w:val="ky-KG"/>
              </w:rPr>
            </w:pPr>
            <w:r>
              <w:rPr>
                <w:sz w:val="24"/>
                <w:szCs w:val="24"/>
                <w:lang w:val="ky-KG"/>
              </w:rPr>
              <w:t>113,8</w:t>
            </w:r>
          </w:p>
        </w:tc>
        <w:tc>
          <w:tcPr>
            <w:tcW w:w="1520" w:type="dxa"/>
            <w:tcBorders>
              <w:bottom w:val="nil"/>
            </w:tcBorders>
            <w:vAlign w:val="bottom"/>
          </w:tcPr>
          <w:p w:rsidR="00C6704B" w:rsidRPr="006E62C2" w:rsidRDefault="00C6704B" w:rsidP="00C6704B">
            <w:pPr>
              <w:jc w:val="center"/>
              <w:rPr>
                <w:sz w:val="24"/>
                <w:szCs w:val="24"/>
                <w:lang w:val="ky-KG"/>
              </w:rPr>
            </w:pPr>
            <w:r>
              <w:rPr>
                <w:sz w:val="24"/>
                <w:szCs w:val="24"/>
                <w:lang w:val="ky-KG"/>
              </w:rPr>
              <w:t>107,9</w:t>
            </w:r>
          </w:p>
        </w:tc>
        <w:tc>
          <w:tcPr>
            <w:tcW w:w="1843" w:type="dxa"/>
            <w:tcBorders>
              <w:bottom w:val="nil"/>
            </w:tcBorders>
          </w:tcPr>
          <w:p w:rsidR="00C6704B" w:rsidRPr="00200838" w:rsidRDefault="00C6704B" w:rsidP="00C6704B">
            <w:pPr>
              <w:pStyle w:val="23"/>
              <w:jc w:val="both"/>
              <w:rPr>
                <w:i/>
                <w:sz w:val="21"/>
                <w:szCs w:val="21"/>
                <w:lang w:val="ky-KG"/>
              </w:rPr>
            </w:pPr>
            <w:r w:rsidRPr="00200838">
              <w:rPr>
                <w:i/>
                <w:sz w:val="21"/>
                <w:szCs w:val="21"/>
                <w:lang w:val="ky-KG"/>
              </w:rPr>
              <w:t>г.Талас</w:t>
            </w:r>
          </w:p>
        </w:tc>
      </w:tr>
      <w:tr w:rsidR="00C6704B" w:rsidRPr="006E62C2" w:rsidTr="00C6704B">
        <w:tc>
          <w:tcPr>
            <w:tcW w:w="1554" w:type="dxa"/>
            <w:tcBorders>
              <w:bottom w:val="single" w:sz="4" w:space="0" w:color="auto"/>
            </w:tcBorders>
          </w:tcPr>
          <w:p w:rsidR="00C6704B" w:rsidRPr="006E62C2" w:rsidRDefault="00C6704B" w:rsidP="00C6704B">
            <w:pPr>
              <w:pStyle w:val="23"/>
              <w:jc w:val="both"/>
              <w:rPr>
                <w:sz w:val="12"/>
                <w:szCs w:val="12"/>
              </w:rPr>
            </w:pPr>
          </w:p>
        </w:tc>
        <w:tc>
          <w:tcPr>
            <w:tcW w:w="898" w:type="dxa"/>
            <w:tcBorders>
              <w:bottom w:val="single" w:sz="4" w:space="0" w:color="auto"/>
            </w:tcBorders>
          </w:tcPr>
          <w:p w:rsidR="00C6704B" w:rsidRPr="006E62C2" w:rsidRDefault="00C6704B" w:rsidP="00C6704B">
            <w:pPr>
              <w:jc w:val="center"/>
              <w:rPr>
                <w:sz w:val="12"/>
                <w:szCs w:val="12"/>
              </w:rPr>
            </w:pPr>
          </w:p>
        </w:tc>
        <w:tc>
          <w:tcPr>
            <w:tcW w:w="950" w:type="dxa"/>
            <w:tcBorders>
              <w:bottom w:val="single" w:sz="4" w:space="0" w:color="auto"/>
            </w:tcBorders>
          </w:tcPr>
          <w:p w:rsidR="00C6704B" w:rsidRPr="006E62C2" w:rsidRDefault="00C6704B" w:rsidP="00C6704B">
            <w:pPr>
              <w:jc w:val="center"/>
              <w:rPr>
                <w:sz w:val="12"/>
                <w:szCs w:val="12"/>
              </w:rPr>
            </w:pPr>
          </w:p>
        </w:tc>
        <w:tc>
          <w:tcPr>
            <w:tcW w:w="846" w:type="dxa"/>
            <w:tcBorders>
              <w:bottom w:val="single" w:sz="4" w:space="0" w:color="auto"/>
            </w:tcBorders>
          </w:tcPr>
          <w:p w:rsidR="00C6704B" w:rsidRPr="006E62C2" w:rsidRDefault="00C6704B" w:rsidP="00C6704B">
            <w:pPr>
              <w:jc w:val="center"/>
              <w:rPr>
                <w:sz w:val="12"/>
                <w:szCs w:val="12"/>
              </w:rPr>
            </w:pPr>
          </w:p>
        </w:tc>
        <w:tc>
          <w:tcPr>
            <w:tcW w:w="899" w:type="dxa"/>
            <w:gridSpan w:val="2"/>
            <w:tcBorders>
              <w:bottom w:val="single" w:sz="4" w:space="0" w:color="auto"/>
            </w:tcBorders>
          </w:tcPr>
          <w:p w:rsidR="00C6704B" w:rsidRPr="006E62C2" w:rsidRDefault="00C6704B" w:rsidP="00C6704B">
            <w:pPr>
              <w:jc w:val="center"/>
              <w:rPr>
                <w:sz w:val="12"/>
                <w:szCs w:val="12"/>
              </w:rPr>
            </w:pPr>
          </w:p>
        </w:tc>
        <w:tc>
          <w:tcPr>
            <w:tcW w:w="1271" w:type="dxa"/>
            <w:tcBorders>
              <w:bottom w:val="single" w:sz="4" w:space="0" w:color="auto"/>
            </w:tcBorders>
          </w:tcPr>
          <w:p w:rsidR="00C6704B" w:rsidRPr="006E62C2" w:rsidRDefault="00C6704B" w:rsidP="00C6704B">
            <w:pPr>
              <w:jc w:val="center"/>
              <w:rPr>
                <w:sz w:val="12"/>
                <w:szCs w:val="12"/>
              </w:rPr>
            </w:pPr>
          </w:p>
        </w:tc>
        <w:tc>
          <w:tcPr>
            <w:tcW w:w="1520" w:type="dxa"/>
            <w:tcBorders>
              <w:bottom w:val="single" w:sz="4" w:space="0" w:color="auto"/>
            </w:tcBorders>
          </w:tcPr>
          <w:p w:rsidR="00C6704B" w:rsidRPr="006E62C2" w:rsidRDefault="00C6704B" w:rsidP="00C6704B">
            <w:pPr>
              <w:jc w:val="center"/>
              <w:rPr>
                <w:sz w:val="12"/>
                <w:szCs w:val="12"/>
              </w:rPr>
            </w:pPr>
          </w:p>
        </w:tc>
        <w:tc>
          <w:tcPr>
            <w:tcW w:w="1843" w:type="dxa"/>
            <w:tcBorders>
              <w:bottom w:val="single" w:sz="4" w:space="0" w:color="auto"/>
            </w:tcBorders>
          </w:tcPr>
          <w:p w:rsidR="00C6704B" w:rsidRPr="006E62C2" w:rsidRDefault="00C6704B" w:rsidP="00C6704B">
            <w:pPr>
              <w:rPr>
                <w:sz w:val="12"/>
                <w:szCs w:val="12"/>
              </w:rPr>
            </w:pPr>
          </w:p>
        </w:tc>
      </w:tr>
      <w:tr w:rsidR="00C6704B" w:rsidRPr="006E62C2" w:rsidTr="00C6704B">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890" w:type="dxa"/>
            <w:gridSpan w:val="5"/>
            <w:tcBorders>
              <w:top w:val="single" w:sz="4" w:space="0" w:color="auto"/>
              <w:left w:val="nil"/>
              <w:bottom w:val="nil"/>
              <w:right w:val="nil"/>
            </w:tcBorders>
          </w:tcPr>
          <w:p w:rsidR="00C6704B" w:rsidRPr="006E62C2" w:rsidRDefault="00C6704B" w:rsidP="00C6704B">
            <w:pPr>
              <w:jc w:val="both"/>
              <w:rPr>
                <w:lang w:val="ky-KG"/>
              </w:rPr>
            </w:pPr>
            <w:r w:rsidRPr="006E62C2">
              <w:rPr>
                <w:vertAlign w:val="superscript"/>
              </w:rPr>
              <w:t>1</w:t>
            </w:r>
            <w:r w:rsidRPr="006E62C2">
              <w:t xml:space="preserve"> Чакан ишканаларды кошпогондо.</w:t>
            </w:r>
          </w:p>
        </w:tc>
        <w:tc>
          <w:tcPr>
            <w:tcW w:w="4891" w:type="dxa"/>
            <w:gridSpan w:val="4"/>
            <w:tcBorders>
              <w:top w:val="single" w:sz="4" w:space="0" w:color="auto"/>
              <w:left w:val="nil"/>
              <w:bottom w:val="nil"/>
              <w:right w:val="nil"/>
            </w:tcBorders>
          </w:tcPr>
          <w:p w:rsidR="00C6704B" w:rsidRPr="006E62C2" w:rsidRDefault="00C6704B" w:rsidP="00C6704B">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C6704B" w:rsidRPr="006B52C9" w:rsidRDefault="00C6704B" w:rsidP="00C6704B">
      <w:pPr>
        <w:rPr>
          <w:sz w:val="12"/>
          <w:szCs w:val="12"/>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C6704B" w:rsidRPr="006E62C2" w:rsidTr="00C6704B">
        <w:trPr>
          <w:trHeight w:val="135"/>
        </w:trPr>
        <w:tc>
          <w:tcPr>
            <w:tcW w:w="4871" w:type="dxa"/>
          </w:tcPr>
          <w:p w:rsidR="00C6704B" w:rsidRPr="006E62C2" w:rsidRDefault="00C6704B" w:rsidP="00C6704B">
            <w:pPr>
              <w:ind w:firstLine="709"/>
              <w:jc w:val="both"/>
              <w:rPr>
                <w:sz w:val="24"/>
                <w:szCs w:val="24"/>
                <w:highlight w:val="yellow"/>
                <w:lang w:val="ky-KG"/>
              </w:rPr>
            </w:pPr>
            <w:r w:rsidRPr="006E62C2">
              <w:rPr>
                <w:sz w:val="24"/>
                <w:szCs w:val="24"/>
                <w:lang w:val="ky-KG"/>
              </w:rPr>
              <w:t>2020-жылыдын үчтүн айы-</w:t>
            </w:r>
            <w:r>
              <w:rPr>
                <w:sz w:val="24"/>
                <w:szCs w:val="24"/>
                <w:lang w:val="ky-KG"/>
              </w:rPr>
              <w:t xml:space="preserve">жетинин </w:t>
            </w:r>
            <w:r w:rsidRPr="006E62C2">
              <w:rPr>
                <w:sz w:val="24"/>
                <w:szCs w:val="24"/>
                <w:lang w:val="ky-KG"/>
              </w:rPr>
              <w:t>айларында 2019-жылдын ушул мезгилине салыштырмалуу облустун Талас шаарында  жана бардык райондорунда орточо эмгек акынын өсүү темпи байкалды.</w:t>
            </w:r>
          </w:p>
        </w:tc>
        <w:tc>
          <w:tcPr>
            <w:tcW w:w="4910" w:type="dxa"/>
          </w:tcPr>
          <w:p w:rsidR="00C6704B" w:rsidRPr="006E62C2" w:rsidRDefault="00C6704B" w:rsidP="00C6704B">
            <w:pPr>
              <w:pStyle w:val="23"/>
              <w:ind w:firstLine="720"/>
              <w:jc w:val="both"/>
              <w:rPr>
                <w:i/>
                <w:sz w:val="24"/>
              </w:rPr>
            </w:pPr>
            <w:r w:rsidRPr="006E62C2">
              <w:rPr>
                <w:i/>
                <w:sz w:val="24"/>
                <w:lang w:val="ky-KG"/>
              </w:rPr>
              <w:t>В январе-</w:t>
            </w:r>
            <w:r>
              <w:rPr>
                <w:i/>
                <w:sz w:val="24"/>
                <w:lang w:val="ky-KG"/>
              </w:rPr>
              <w:t>ноябр</w:t>
            </w:r>
            <w:r w:rsidRPr="006E62C2">
              <w:rPr>
                <w:i/>
                <w:sz w:val="24"/>
                <w:lang w:val="ky-KG"/>
              </w:rPr>
              <w:t>е 2020</w:t>
            </w:r>
            <w:r w:rsidRPr="006E62C2">
              <w:rPr>
                <w:i/>
                <w:sz w:val="24"/>
              </w:rPr>
              <w:t xml:space="preserve"> года по сравн</w:t>
            </w:r>
            <w:r w:rsidRPr="006E62C2">
              <w:rPr>
                <w:i/>
                <w:sz w:val="24"/>
              </w:rPr>
              <w:t>е</w:t>
            </w:r>
            <w:r w:rsidRPr="006E62C2">
              <w:rPr>
                <w:i/>
                <w:sz w:val="24"/>
              </w:rPr>
              <w:t>нию с аналогичным периодом прошлого года наблюдается рост среднемесячной заробо</w:t>
            </w:r>
            <w:r w:rsidRPr="006E62C2">
              <w:rPr>
                <w:i/>
                <w:sz w:val="24"/>
              </w:rPr>
              <w:t>т</w:t>
            </w:r>
            <w:r w:rsidRPr="006E62C2">
              <w:rPr>
                <w:i/>
                <w:sz w:val="24"/>
              </w:rPr>
              <w:t>ной платы в</w:t>
            </w:r>
            <w:r w:rsidRPr="006E62C2">
              <w:rPr>
                <w:i/>
                <w:sz w:val="24"/>
                <w:lang w:val="ky-KG"/>
              </w:rPr>
              <w:t>о всех</w:t>
            </w:r>
            <w:r w:rsidRPr="006E62C2">
              <w:rPr>
                <w:i/>
                <w:sz w:val="24"/>
              </w:rPr>
              <w:t xml:space="preserve"> районах и по г.Талас.</w:t>
            </w:r>
          </w:p>
        </w:tc>
      </w:tr>
      <w:tr w:rsidR="00C6704B" w:rsidRPr="006E62C2" w:rsidTr="00C6704B">
        <w:trPr>
          <w:trHeight w:val="135"/>
        </w:trPr>
        <w:tc>
          <w:tcPr>
            <w:tcW w:w="4871" w:type="dxa"/>
          </w:tcPr>
          <w:p w:rsidR="00C6704B" w:rsidRPr="006E62C2" w:rsidRDefault="00C6704B" w:rsidP="00C6704B">
            <w:pPr>
              <w:shd w:val="clear" w:color="auto" w:fill="FFFFFF"/>
              <w:ind w:left="57" w:firstLine="651"/>
              <w:jc w:val="both"/>
              <w:rPr>
                <w:sz w:val="24"/>
                <w:szCs w:val="24"/>
                <w:highlight w:val="yellow"/>
                <w:lang w:val="ky-KG"/>
              </w:rPr>
            </w:pPr>
            <w:r w:rsidRPr="006E62C2">
              <w:rPr>
                <w:sz w:val="24"/>
                <w:szCs w:val="24"/>
                <w:lang w:val="ky-KG"/>
              </w:rPr>
              <w:t>2020-жылы 2019-жылдын үчтүн айы-</w:t>
            </w:r>
            <w:r>
              <w:rPr>
                <w:sz w:val="24"/>
                <w:szCs w:val="24"/>
                <w:lang w:val="ky-KG"/>
              </w:rPr>
              <w:t>жетинин</w:t>
            </w:r>
            <w:r w:rsidRPr="006E62C2">
              <w:rPr>
                <w:sz w:val="24"/>
                <w:szCs w:val="24"/>
                <w:lang w:val="ky-KG"/>
              </w:rPr>
              <w:t xml:space="preserve"> айларына карата </w:t>
            </w:r>
            <w:r w:rsidRPr="006E62C2">
              <w:rPr>
                <w:spacing w:val="-4"/>
                <w:sz w:val="24"/>
                <w:szCs w:val="24"/>
                <w:lang w:val="ky-KG"/>
              </w:rPr>
              <w:t>салыштырмалуу</w:t>
            </w:r>
            <w:r w:rsidRPr="006E62C2">
              <w:rPr>
                <w:sz w:val="24"/>
                <w:szCs w:val="24"/>
                <w:lang w:val="ky-KG"/>
              </w:rPr>
              <w:t xml:space="preserve"> эмгек акынын өлчөмүнүн өсүүсү пайдалуу кеңдерди казуу</w:t>
            </w:r>
            <w:r w:rsidRPr="006E62C2">
              <w:rPr>
                <w:sz w:val="24"/>
                <w:szCs w:val="24"/>
              </w:rPr>
              <w:t xml:space="preserve">, </w:t>
            </w:r>
            <w:r w:rsidRPr="006E62C2">
              <w:rPr>
                <w:sz w:val="24"/>
                <w:szCs w:val="24"/>
                <w:lang w:val="ky-KG"/>
              </w:rPr>
              <w:t>иштетүү өндүрүшү, д</w:t>
            </w:r>
            <w:r w:rsidRPr="006E62C2">
              <w:rPr>
                <w:sz w:val="24"/>
                <w:szCs w:val="24"/>
              </w:rPr>
              <w:t>үң жана чекене соода; авто</w:t>
            </w:r>
            <w:r>
              <w:rPr>
                <w:sz w:val="24"/>
                <w:szCs w:val="24"/>
              </w:rPr>
              <w:t>-</w:t>
            </w:r>
            <w:r w:rsidRPr="006E62C2">
              <w:rPr>
                <w:sz w:val="24"/>
                <w:szCs w:val="24"/>
              </w:rPr>
              <w:t>унааларды жана мотоциклдерди оңдоо</w:t>
            </w:r>
            <w:r>
              <w:rPr>
                <w:sz w:val="24"/>
                <w:szCs w:val="24"/>
              </w:rPr>
              <w:t>,</w:t>
            </w:r>
            <w:r w:rsidRPr="006E62C2">
              <w:rPr>
                <w:sz w:val="24"/>
                <w:szCs w:val="24"/>
                <w:lang w:val="ky-KG"/>
              </w:rPr>
              <w:t xml:space="preserve"> </w:t>
            </w:r>
            <w:r w:rsidRPr="00CE1B3D">
              <w:rPr>
                <w:sz w:val="24"/>
                <w:szCs w:val="24"/>
                <w:lang w:val="ky-KG"/>
              </w:rPr>
              <w:t>а</w:t>
            </w:r>
            <w:r w:rsidRPr="00CE1B3D">
              <w:rPr>
                <w:sz w:val="24"/>
                <w:szCs w:val="24"/>
              </w:rPr>
              <w:t>йыл</w:t>
            </w:r>
            <w:r w:rsidRPr="006E62C2">
              <w:rPr>
                <w:sz w:val="24"/>
                <w:szCs w:val="24"/>
              </w:rPr>
              <w:t xml:space="preserve"> чарба</w:t>
            </w:r>
            <w:r w:rsidRPr="006E62C2">
              <w:rPr>
                <w:sz w:val="24"/>
                <w:szCs w:val="24"/>
                <w:lang w:val="ky-KG"/>
              </w:rPr>
              <w:t xml:space="preserve">сы, </w:t>
            </w:r>
            <w:r w:rsidRPr="00595955">
              <w:rPr>
                <w:sz w:val="24"/>
                <w:szCs w:val="24"/>
                <w:lang w:val="ky-KG"/>
              </w:rPr>
              <w:t xml:space="preserve">токой чарбасы жана балык уулоочулук </w:t>
            </w:r>
            <w:r w:rsidRPr="006E62C2">
              <w:rPr>
                <w:sz w:val="24"/>
                <w:szCs w:val="24"/>
                <w:lang w:val="ky-KG"/>
              </w:rPr>
              <w:t>байкалды.</w:t>
            </w:r>
          </w:p>
        </w:tc>
        <w:tc>
          <w:tcPr>
            <w:tcW w:w="4910" w:type="dxa"/>
          </w:tcPr>
          <w:p w:rsidR="00C6704B" w:rsidRPr="006E62C2" w:rsidRDefault="00C6704B" w:rsidP="00C6704B">
            <w:pPr>
              <w:pStyle w:val="23"/>
              <w:ind w:firstLine="720"/>
              <w:jc w:val="both"/>
              <w:rPr>
                <w:i/>
                <w:snapToGrid w:val="0"/>
                <w:color w:val="000000"/>
                <w:sz w:val="24"/>
                <w:szCs w:val="24"/>
              </w:rPr>
            </w:pPr>
            <w:r w:rsidRPr="006E62C2">
              <w:rPr>
                <w:i/>
                <w:color w:val="000000"/>
                <w:sz w:val="24"/>
                <w:szCs w:val="24"/>
              </w:rPr>
              <w:t>Увеличение размера заработной пл</w:t>
            </w:r>
            <w:r w:rsidRPr="006E62C2">
              <w:rPr>
                <w:i/>
                <w:color w:val="000000"/>
                <w:sz w:val="24"/>
                <w:szCs w:val="24"/>
              </w:rPr>
              <w:t>а</w:t>
            </w:r>
            <w:r w:rsidRPr="006E62C2">
              <w:rPr>
                <w:i/>
                <w:color w:val="000000"/>
                <w:sz w:val="24"/>
                <w:szCs w:val="24"/>
              </w:rPr>
              <w:t>ты по сравнению с январем</w:t>
            </w:r>
            <w:r w:rsidRPr="006E62C2">
              <w:rPr>
                <w:i/>
                <w:color w:val="000000"/>
                <w:sz w:val="24"/>
                <w:szCs w:val="24"/>
                <w:lang w:val="ky-KG"/>
              </w:rPr>
              <w:t>-</w:t>
            </w:r>
            <w:r>
              <w:rPr>
                <w:i/>
                <w:color w:val="000000"/>
                <w:sz w:val="24"/>
                <w:szCs w:val="24"/>
                <w:lang w:val="ky-KG"/>
              </w:rPr>
              <w:t>ноябре</w:t>
            </w:r>
            <w:r w:rsidRPr="006E62C2">
              <w:rPr>
                <w:i/>
                <w:color w:val="000000"/>
                <w:sz w:val="24"/>
                <w:szCs w:val="24"/>
                <w:lang w:val="ky-KG"/>
              </w:rPr>
              <w:t>м</w:t>
            </w:r>
            <w:r w:rsidRPr="006E62C2">
              <w:rPr>
                <w:i/>
                <w:color w:val="000000"/>
                <w:sz w:val="24"/>
                <w:szCs w:val="24"/>
              </w:rPr>
              <w:t xml:space="preserve"> 201</w:t>
            </w:r>
            <w:r w:rsidRPr="006E62C2">
              <w:rPr>
                <w:i/>
                <w:color w:val="000000"/>
                <w:sz w:val="24"/>
                <w:szCs w:val="24"/>
                <w:lang w:val="ky-KG"/>
              </w:rPr>
              <w:t>9</w:t>
            </w:r>
            <w:r w:rsidRPr="006E62C2">
              <w:rPr>
                <w:i/>
                <w:color w:val="000000"/>
                <w:sz w:val="24"/>
                <w:szCs w:val="24"/>
              </w:rPr>
              <w:t>г. наблюдалось на предприятиях и в организ</w:t>
            </w:r>
            <w:r w:rsidRPr="006E62C2">
              <w:rPr>
                <w:i/>
                <w:color w:val="000000"/>
                <w:sz w:val="24"/>
                <w:szCs w:val="24"/>
              </w:rPr>
              <w:t>а</w:t>
            </w:r>
            <w:r w:rsidRPr="006E62C2">
              <w:rPr>
                <w:i/>
                <w:color w:val="000000"/>
                <w:sz w:val="24"/>
                <w:szCs w:val="24"/>
              </w:rPr>
              <w:t>циях большинства видов экономической де</w:t>
            </w:r>
            <w:r w:rsidRPr="006E62C2">
              <w:rPr>
                <w:i/>
                <w:color w:val="000000"/>
                <w:sz w:val="24"/>
                <w:szCs w:val="24"/>
              </w:rPr>
              <w:t>я</w:t>
            </w:r>
            <w:r w:rsidRPr="006E62C2">
              <w:rPr>
                <w:i/>
                <w:color w:val="000000"/>
                <w:sz w:val="24"/>
                <w:szCs w:val="24"/>
              </w:rPr>
              <w:t>тельности,</w:t>
            </w:r>
            <w:r w:rsidRPr="006E62C2">
              <w:rPr>
                <w:i/>
                <w:color w:val="000000"/>
                <w:sz w:val="24"/>
                <w:szCs w:val="24"/>
                <w:lang w:val="ky-KG"/>
              </w:rPr>
              <w:t xml:space="preserve"> за исключением предприятий по </w:t>
            </w:r>
            <w:r w:rsidRPr="006E62C2">
              <w:rPr>
                <w:i/>
                <w:snapToGrid w:val="0"/>
                <w:color w:val="000000"/>
                <w:sz w:val="24"/>
                <w:szCs w:val="24"/>
                <w:lang w:val="ky-KG"/>
              </w:rPr>
              <w:t>добыч</w:t>
            </w:r>
            <w:r>
              <w:rPr>
                <w:i/>
                <w:snapToGrid w:val="0"/>
                <w:color w:val="000000"/>
                <w:sz w:val="24"/>
                <w:szCs w:val="24"/>
                <w:lang w:val="ky-KG"/>
              </w:rPr>
              <w:t>е</w:t>
            </w:r>
            <w:r w:rsidRPr="006E62C2">
              <w:rPr>
                <w:i/>
                <w:snapToGrid w:val="0"/>
                <w:color w:val="000000"/>
                <w:sz w:val="24"/>
                <w:szCs w:val="24"/>
                <w:lang w:val="ky-KG"/>
              </w:rPr>
              <w:t xml:space="preserve"> полезных ископаемых</w:t>
            </w:r>
            <w:r>
              <w:rPr>
                <w:i/>
                <w:snapToGrid w:val="0"/>
                <w:color w:val="000000"/>
                <w:sz w:val="24"/>
                <w:szCs w:val="24"/>
                <w:lang w:val="ky-KG"/>
              </w:rPr>
              <w:t>,</w:t>
            </w:r>
            <w:r w:rsidRPr="006E62C2">
              <w:rPr>
                <w:i/>
                <w:color w:val="000000"/>
                <w:sz w:val="24"/>
                <w:szCs w:val="24"/>
                <w:lang w:val="ky-KG"/>
              </w:rPr>
              <w:t xml:space="preserve"> </w:t>
            </w:r>
            <w:r w:rsidRPr="006E62C2">
              <w:rPr>
                <w:i/>
                <w:snapToGrid w:val="0"/>
                <w:color w:val="000000"/>
                <w:sz w:val="24"/>
                <w:szCs w:val="24"/>
                <w:lang w:val="ky-KG"/>
              </w:rPr>
              <w:t xml:space="preserve">предприятиям </w:t>
            </w:r>
            <w:r w:rsidRPr="006E62C2">
              <w:rPr>
                <w:i/>
                <w:color w:val="000000"/>
                <w:sz w:val="24"/>
                <w:szCs w:val="24"/>
                <w:lang w:val="ky-KG"/>
              </w:rPr>
              <w:t xml:space="preserve">обрабатывающего производства, </w:t>
            </w:r>
            <w:r w:rsidRPr="006E62C2">
              <w:rPr>
                <w:i/>
                <w:sz w:val="24"/>
              </w:rPr>
              <w:t>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и мотоциклов</w:t>
            </w:r>
            <w:r>
              <w:rPr>
                <w:i/>
                <w:sz w:val="24"/>
                <w:lang w:val="ky-KG"/>
              </w:rPr>
              <w:t>,</w:t>
            </w:r>
            <w:r w:rsidRPr="006E62C2">
              <w:rPr>
                <w:i/>
                <w:sz w:val="24"/>
                <w:lang w:val="ky-KG"/>
              </w:rPr>
              <w:t xml:space="preserve"> </w:t>
            </w:r>
            <w:r w:rsidRPr="006E62C2">
              <w:rPr>
                <w:i/>
                <w:color w:val="000000"/>
                <w:sz w:val="24"/>
                <w:szCs w:val="24"/>
                <w:lang w:val="ky-KG"/>
              </w:rPr>
              <w:t>сельскому хозяйству</w:t>
            </w:r>
            <w:r>
              <w:rPr>
                <w:i/>
                <w:color w:val="000000"/>
                <w:sz w:val="24"/>
                <w:szCs w:val="24"/>
                <w:lang w:val="ky-KG"/>
              </w:rPr>
              <w:t>, лесному хозяйству</w:t>
            </w:r>
            <w:r w:rsidRPr="006E62C2">
              <w:rPr>
                <w:i/>
                <w:color w:val="000000"/>
                <w:sz w:val="24"/>
                <w:szCs w:val="24"/>
                <w:lang w:val="ky-KG"/>
              </w:rPr>
              <w:t xml:space="preserve"> и </w:t>
            </w:r>
            <w:r>
              <w:rPr>
                <w:i/>
                <w:color w:val="000000"/>
                <w:sz w:val="24"/>
                <w:szCs w:val="24"/>
                <w:lang w:val="ky-KG"/>
              </w:rPr>
              <w:t>рыболовству</w:t>
            </w:r>
            <w:r w:rsidRPr="006E62C2">
              <w:rPr>
                <w:i/>
                <w:color w:val="000000"/>
                <w:sz w:val="24"/>
                <w:szCs w:val="24"/>
                <w:lang w:val="ky-KG"/>
              </w:rPr>
              <w:t>.</w:t>
            </w:r>
          </w:p>
        </w:tc>
      </w:tr>
      <w:tr w:rsidR="00C6704B" w:rsidRPr="006E62C2" w:rsidTr="00C6704B">
        <w:trPr>
          <w:trHeight w:val="420"/>
        </w:trPr>
        <w:tc>
          <w:tcPr>
            <w:tcW w:w="4871" w:type="dxa"/>
          </w:tcPr>
          <w:p w:rsidR="00C6704B" w:rsidRPr="006E62C2" w:rsidRDefault="00C6704B" w:rsidP="00C6704B">
            <w:pPr>
              <w:ind w:firstLine="709"/>
              <w:jc w:val="both"/>
              <w:rPr>
                <w:sz w:val="24"/>
                <w:szCs w:val="24"/>
                <w:lang w:val="ky-KG"/>
              </w:rPr>
            </w:pPr>
            <w:r w:rsidRPr="006E62C2">
              <w:rPr>
                <w:sz w:val="24"/>
                <w:szCs w:val="24"/>
                <w:lang w:val="ky-KG"/>
              </w:rPr>
              <w:t>2020-жылдын үчтүн айы-</w:t>
            </w:r>
            <w:r>
              <w:rPr>
                <w:sz w:val="24"/>
                <w:szCs w:val="24"/>
                <w:lang w:val="ky-KG"/>
              </w:rPr>
              <w:t>жетинин</w:t>
            </w:r>
            <w:r w:rsidRPr="006E62C2">
              <w:rPr>
                <w:sz w:val="24"/>
                <w:szCs w:val="24"/>
                <w:lang w:val="ky-KG"/>
              </w:rPr>
              <w:t xml:space="preserve"> айларында төмөнкү тармактар боюнча иш алып барган кызматкерлердин орточо эмгек акылары облустук деңгээлден кыйла ашкан. Алсак: курулуш тармагы - </w:t>
            </w:r>
            <w:r>
              <w:rPr>
                <w:sz w:val="24"/>
                <w:szCs w:val="24"/>
                <w:lang w:val="ky-KG"/>
              </w:rPr>
              <w:t>56972</w:t>
            </w:r>
            <w:r w:rsidRPr="006E62C2">
              <w:rPr>
                <w:sz w:val="24"/>
                <w:szCs w:val="24"/>
                <w:lang w:val="ky-KG"/>
              </w:rPr>
              <w:t xml:space="preserve"> сомду түзгөн, бул көрсөткүч облустук деңгээлден 3,</w:t>
            </w:r>
            <w:r>
              <w:rPr>
                <w:sz w:val="24"/>
                <w:szCs w:val="24"/>
                <w:lang w:val="ky-KG"/>
              </w:rPr>
              <w:t>5</w:t>
            </w:r>
            <w:r w:rsidRPr="006E62C2">
              <w:rPr>
                <w:sz w:val="24"/>
                <w:szCs w:val="24"/>
                <w:lang w:val="ky-KG"/>
              </w:rPr>
              <w:t xml:space="preserve"> эсе жогору, кесиптик, илимий жана техникалык  ишмердүүлүктө - 4</w:t>
            </w:r>
            <w:r>
              <w:rPr>
                <w:sz w:val="24"/>
                <w:szCs w:val="24"/>
                <w:lang w:val="ky-KG"/>
              </w:rPr>
              <w:t>3877</w:t>
            </w:r>
            <w:r w:rsidRPr="006E62C2">
              <w:rPr>
                <w:sz w:val="24"/>
                <w:szCs w:val="24"/>
                <w:lang w:val="ky-KG"/>
              </w:rPr>
              <w:t xml:space="preserve"> сом (2,</w:t>
            </w:r>
            <w:r>
              <w:rPr>
                <w:sz w:val="24"/>
                <w:szCs w:val="24"/>
                <w:lang w:val="ky-KG"/>
              </w:rPr>
              <w:t>7</w:t>
            </w:r>
            <w:r w:rsidRPr="006E62C2">
              <w:rPr>
                <w:sz w:val="24"/>
                <w:szCs w:val="24"/>
                <w:lang w:val="ky-KG"/>
              </w:rPr>
              <w:t xml:space="preserve"> эсе), электр энергия, газ, буу жана кондицияланган аба менен камсыздоосун (жабдуу) - </w:t>
            </w:r>
            <w:r>
              <w:rPr>
                <w:sz w:val="24"/>
                <w:szCs w:val="24"/>
                <w:lang w:val="ky-KG"/>
              </w:rPr>
              <w:t>31478</w:t>
            </w:r>
            <w:r w:rsidRPr="006E62C2">
              <w:rPr>
                <w:sz w:val="24"/>
                <w:szCs w:val="24"/>
                <w:lang w:val="ky-KG"/>
              </w:rPr>
              <w:t xml:space="preserve">  сом (1,</w:t>
            </w:r>
            <w:r>
              <w:rPr>
                <w:sz w:val="24"/>
                <w:szCs w:val="24"/>
                <w:lang w:val="ky-KG"/>
              </w:rPr>
              <w:t>9</w:t>
            </w:r>
            <w:r w:rsidRPr="006E62C2">
              <w:rPr>
                <w:sz w:val="24"/>
                <w:szCs w:val="24"/>
                <w:lang w:val="ky-KG"/>
              </w:rPr>
              <w:t xml:space="preserve"> эсе) жана финансылык ортомчулук жана камсыздандыруу - 26</w:t>
            </w:r>
            <w:r>
              <w:rPr>
                <w:sz w:val="24"/>
                <w:szCs w:val="24"/>
                <w:lang w:val="ky-KG"/>
              </w:rPr>
              <w:t>675</w:t>
            </w:r>
            <w:r w:rsidRPr="006E62C2">
              <w:rPr>
                <w:sz w:val="24"/>
                <w:szCs w:val="24"/>
                <w:lang w:val="ky-KG"/>
              </w:rPr>
              <w:t xml:space="preserve"> сом (1,6 эсе көп) </w:t>
            </w:r>
            <w:r w:rsidRPr="006E62C2">
              <w:rPr>
                <w:sz w:val="24"/>
                <w:szCs w:val="24"/>
                <w:lang w:val="ky-KG"/>
              </w:rPr>
              <w:lastRenderedPageBreak/>
              <w:t>сомду түзгөн.</w:t>
            </w:r>
          </w:p>
        </w:tc>
        <w:tc>
          <w:tcPr>
            <w:tcW w:w="4910" w:type="dxa"/>
          </w:tcPr>
          <w:p w:rsidR="00C6704B" w:rsidRPr="006E62C2" w:rsidRDefault="00C6704B" w:rsidP="00C6704B">
            <w:pPr>
              <w:pStyle w:val="23"/>
              <w:ind w:firstLine="720"/>
              <w:jc w:val="both"/>
              <w:rPr>
                <w:i/>
                <w:sz w:val="24"/>
              </w:rPr>
            </w:pPr>
            <w:r w:rsidRPr="006E62C2">
              <w:rPr>
                <w:i/>
                <w:sz w:val="24"/>
              </w:rPr>
              <w:lastRenderedPageBreak/>
              <w:t xml:space="preserve">Наиболее высокооплачиваемыми в </w:t>
            </w:r>
            <w:r w:rsidRPr="006E62C2">
              <w:rPr>
                <w:i/>
                <w:sz w:val="24"/>
                <w:lang w:val="ky-KG"/>
              </w:rPr>
              <w:t>январе-</w:t>
            </w:r>
            <w:r>
              <w:rPr>
                <w:i/>
                <w:sz w:val="24"/>
                <w:lang w:val="ky-KG"/>
              </w:rPr>
              <w:t>ноябр</w:t>
            </w:r>
            <w:r w:rsidRPr="006E62C2">
              <w:rPr>
                <w:i/>
                <w:sz w:val="24"/>
                <w:lang w:val="ky-KG"/>
              </w:rPr>
              <w:t>е</w:t>
            </w:r>
            <w:r w:rsidRPr="006E62C2">
              <w:rPr>
                <w:i/>
                <w:sz w:val="24"/>
              </w:rPr>
              <w:t xml:space="preserve"> 20</w:t>
            </w:r>
            <w:r w:rsidRPr="006E62C2">
              <w:rPr>
                <w:i/>
                <w:sz w:val="24"/>
                <w:lang w:val="ky-KG"/>
              </w:rPr>
              <w:t>20</w:t>
            </w:r>
            <w:r w:rsidRPr="006E62C2">
              <w:rPr>
                <w:i/>
                <w:sz w:val="24"/>
              </w:rPr>
              <w:t xml:space="preserve"> года были работники, занятые в области строительства </w:t>
            </w:r>
            <w:r w:rsidRPr="006E62C2">
              <w:rPr>
                <w:i/>
                <w:sz w:val="24"/>
                <w:lang w:val="ky-KG"/>
              </w:rPr>
              <w:t>-</w:t>
            </w:r>
            <w:r w:rsidRPr="006E62C2">
              <w:rPr>
                <w:i/>
                <w:sz w:val="24"/>
              </w:rPr>
              <w:t xml:space="preserve"> </w:t>
            </w:r>
            <w:r>
              <w:rPr>
                <w:i/>
                <w:sz w:val="24"/>
                <w:lang w:val="ky-KG"/>
              </w:rPr>
              <w:t>56972</w:t>
            </w:r>
            <w:r w:rsidRPr="006E62C2">
              <w:rPr>
                <w:i/>
                <w:sz w:val="24"/>
              </w:rPr>
              <w:t xml:space="preserve"> сом</w:t>
            </w:r>
            <w:r>
              <w:rPr>
                <w:i/>
                <w:sz w:val="24"/>
                <w:lang w:val="ky-KG"/>
              </w:rPr>
              <w:t>а</w:t>
            </w:r>
            <w:r w:rsidRPr="006E62C2">
              <w:rPr>
                <w:i/>
                <w:sz w:val="24"/>
              </w:rPr>
              <w:t xml:space="preserve">, что в </w:t>
            </w:r>
            <w:r w:rsidRPr="006E62C2">
              <w:rPr>
                <w:i/>
                <w:sz w:val="24"/>
                <w:lang w:val="ky-KG"/>
              </w:rPr>
              <w:t>3,</w:t>
            </w:r>
            <w:r>
              <w:rPr>
                <w:i/>
                <w:sz w:val="24"/>
                <w:lang w:val="ky-KG"/>
              </w:rPr>
              <w:t>5</w:t>
            </w:r>
            <w:r w:rsidRPr="006E62C2">
              <w:rPr>
                <w:i/>
                <w:sz w:val="24"/>
              </w:rPr>
              <w:t xml:space="preserve"> раза превышает среднео</w:t>
            </w:r>
            <w:r w:rsidRPr="006E62C2">
              <w:rPr>
                <w:i/>
                <w:sz w:val="24"/>
              </w:rPr>
              <w:t>б</w:t>
            </w:r>
            <w:r w:rsidRPr="006E62C2">
              <w:rPr>
                <w:i/>
                <w:sz w:val="24"/>
              </w:rPr>
              <w:t>ластной уровень, профессиональной</w:t>
            </w:r>
            <w:r w:rsidRPr="006E62C2">
              <w:rPr>
                <w:i/>
                <w:sz w:val="24"/>
                <w:lang w:val="ky-KG"/>
              </w:rPr>
              <w:t>, научной и т</w:t>
            </w:r>
            <w:r w:rsidRPr="006E62C2">
              <w:rPr>
                <w:i/>
                <w:sz w:val="24"/>
              </w:rPr>
              <w:t xml:space="preserve">ехнической деятельности </w:t>
            </w:r>
            <w:r w:rsidRPr="006E62C2">
              <w:rPr>
                <w:i/>
                <w:sz w:val="24"/>
                <w:lang w:val="ky-KG"/>
              </w:rPr>
              <w:t>-</w:t>
            </w:r>
            <w:r w:rsidRPr="006E62C2">
              <w:rPr>
                <w:i/>
                <w:sz w:val="24"/>
              </w:rPr>
              <w:t xml:space="preserve"> </w:t>
            </w:r>
            <w:r>
              <w:rPr>
                <w:i/>
                <w:sz w:val="24"/>
                <w:lang w:val="ky-KG"/>
              </w:rPr>
              <w:t>43877</w:t>
            </w:r>
            <w:r w:rsidRPr="006E62C2">
              <w:rPr>
                <w:i/>
                <w:sz w:val="24"/>
                <w:lang w:val="ky-KG"/>
              </w:rPr>
              <w:t xml:space="preserve"> </w:t>
            </w:r>
            <w:r w:rsidRPr="006E62C2">
              <w:rPr>
                <w:i/>
                <w:sz w:val="24"/>
              </w:rPr>
              <w:t>сом</w:t>
            </w:r>
            <w:r>
              <w:rPr>
                <w:i/>
                <w:sz w:val="24"/>
                <w:lang w:val="ky-KG"/>
              </w:rPr>
              <w:t>ов</w:t>
            </w:r>
            <w:r w:rsidRPr="006E62C2">
              <w:rPr>
                <w:i/>
                <w:sz w:val="24"/>
              </w:rPr>
              <w:t>, (в 2,</w:t>
            </w:r>
            <w:r>
              <w:rPr>
                <w:i/>
                <w:sz w:val="24"/>
                <w:lang w:val="ky-KG"/>
              </w:rPr>
              <w:t>7</w:t>
            </w:r>
            <w:r w:rsidRPr="006E62C2">
              <w:rPr>
                <w:i/>
                <w:sz w:val="24"/>
              </w:rPr>
              <w:t xml:space="preserve"> раза), а также работники занятые в сфере обеспечения </w:t>
            </w:r>
            <w:r w:rsidRPr="006E62C2">
              <w:rPr>
                <w:i/>
                <w:sz w:val="24"/>
                <w:lang w:val="ky-KG"/>
              </w:rPr>
              <w:t xml:space="preserve">(снабжения) </w:t>
            </w:r>
            <w:r w:rsidRPr="006E62C2">
              <w:rPr>
                <w:i/>
                <w:sz w:val="24"/>
              </w:rPr>
              <w:t>электр</w:t>
            </w:r>
            <w:r w:rsidRPr="006E62C2">
              <w:rPr>
                <w:i/>
                <w:sz w:val="24"/>
              </w:rPr>
              <w:t>о</w:t>
            </w:r>
            <w:r w:rsidRPr="006E62C2">
              <w:rPr>
                <w:i/>
                <w:sz w:val="24"/>
              </w:rPr>
              <w:t>энергией</w:t>
            </w:r>
            <w:r w:rsidRPr="006E62C2">
              <w:rPr>
                <w:i/>
                <w:sz w:val="24"/>
                <w:lang w:val="ky-KG"/>
              </w:rPr>
              <w:t>, газам, паром и кондиционированным воздухом</w:t>
            </w:r>
            <w:r w:rsidRPr="006E62C2">
              <w:rPr>
                <w:i/>
                <w:sz w:val="24"/>
              </w:rPr>
              <w:t xml:space="preserve"> </w:t>
            </w:r>
            <w:r w:rsidRPr="006E62C2">
              <w:rPr>
                <w:i/>
                <w:sz w:val="24"/>
                <w:lang w:val="ky-KG"/>
              </w:rPr>
              <w:t>-</w:t>
            </w:r>
            <w:r w:rsidRPr="006E62C2">
              <w:rPr>
                <w:i/>
                <w:sz w:val="24"/>
              </w:rPr>
              <w:t xml:space="preserve"> </w:t>
            </w:r>
            <w:r>
              <w:rPr>
                <w:i/>
                <w:sz w:val="24"/>
                <w:lang w:val="ky-KG"/>
              </w:rPr>
              <w:t>31478</w:t>
            </w:r>
            <w:r w:rsidRPr="006E62C2">
              <w:rPr>
                <w:i/>
                <w:sz w:val="24"/>
                <w:lang w:val="ky-KG"/>
              </w:rPr>
              <w:t xml:space="preserve"> </w:t>
            </w:r>
            <w:r w:rsidRPr="006E62C2">
              <w:rPr>
                <w:i/>
                <w:sz w:val="24"/>
              </w:rPr>
              <w:t>с</w:t>
            </w:r>
            <w:r w:rsidRPr="006E62C2">
              <w:rPr>
                <w:i/>
                <w:sz w:val="24"/>
              </w:rPr>
              <w:t>о</w:t>
            </w:r>
            <w:r w:rsidRPr="006E62C2">
              <w:rPr>
                <w:i/>
                <w:sz w:val="24"/>
              </w:rPr>
              <w:t>м</w:t>
            </w:r>
            <w:r>
              <w:rPr>
                <w:i/>
                <w:sz w:val="24"/>
              </w:rPr>
              <w:t>ов</w:t>
            </w:r>
            <w:r w:rsidRPr="006E62C2">
              <w:rPr>
                <w:i/>
                <w:sz w:val="24"/>
              </w:rPr>
              <w:t xml:space="preserve">, (в </w:t>
            </w:r>
            <w:r w:rsidRPr="006E62C2">
              <w:rPr>
                <w:i/>
                <w:sz w:val="24"/>
                <w:lang w:val="ky-KG"/>
              </w:rPr>
              <w:t>1,</w:t>
            </w:r>
            <w:r>
              <w:rPr>
                <w:i/>
                <w:sz w:val="24"/>
                <w:lang w:val="ky-KG"/>
              </w:rPr>
              <w:t>9</w:t>
            </w:r>
            <w:r w:rsidRPr="006E62C2">
              <w:rPr>
                <w:i/>
                <w:sz w:val="24"/>
              </w:rPr>
              <w:t xml:space="preserve"> раза), и занятые в сфере фина</w:t>
            </w:r>
            <w:r w:rsidRPr="006E62C2">
              <w:rPr>
                <w:i/>
                <w:sz w:val="24"/>
              </w:rPr>
              <w:t>н</w:t>
            </w:r>
            <w:r w:rsidRPr="006E62C2">
              <w:rPr>
                <w:i/>
                <w:sz w:val="24"/>
              </w:rPr>
              <w:t>сово</w:t>
            </w:r>
            <w:r w:rsidRPr="006E62C2">
              <w:rPr>
                <w:i/>
                <w:sz w:val="24"/>
                <w:lang w:val="ky-KG"/>
              </w:rPr>
              <w:t>го посредничества и страхования</w:t>
            </w:r>
            <w:r w:rsidRPr="006E62C2">
              <w:rPr>
                <w:i/>
                <w:sz w:val="24"/>
              </w:rPr>
              <w:t xml:space="preserve"> </w:t>
            </w:r>
            <w:r w:rsidRPr="006E62C2">
              <w:rPr>
                <w:i/>
                <w:sz w:val="24"/>
                <w:lang w:val="ky-KG"/>
              </w:rPr>
              <w:t>-</w:t>
            </w:r>
            <w:r w:rsidRPr="006E62C2">
              <w:rPr>
                <w:i/>
                <w:sz w:val="24"/>
              </w:rPr>
              <w:t xml:space="preserve"> </w:t>
            </w:r>
            <w:r w:rsidRPr="006E62C2">
              <w:rPr>
                <w:i/>
                <w:sz w:val="24"/>
                <w:lang w:val="ky-KG"/>
              </w:rPr>
              <w:t>2</w:t>
            </w:r>
            <w:r>
              <w:rPr>
                <w:i/>
                <w:sz w:val="24"/>
                <w:lang w:val="ky-KG"/>
              </w:rPr>
              <w:t>6675</w:t>
            </w:r>
            <w:r w:rsidRPr="006E62C2">
              <w:rPr>
                <w:i/>
                <w:sz w:val="24"/>
              </w:rPr>
              <w:t xml:space="preserve"> сом</w:t>
            </w:r>
            <w:r>
              <w:rPr>
                <w:i/>
                <w:sz w:val="24"/>
                <w:lang w:val="ky-KG"/>
              </w:rPr>
              <w:t>ов</w:t>
            </w:r>
            <w:r w:rsidRPr="006E62C2">
              <w:rPr>
                <w:i/>
                <w:sz w:val="24"/>
              </w:rPr>
              <w:t xml:space="preserve"> (в 1,</w:t>
            </w:r>
            <w:r w:rsidRPr="006E62C2">
              <w:rPr>
                <w:i/>
                <w:sz w:val="24"/>
                <w:lang w:val="ky-KG"/>
              </w:rPr>
              <w:t>6</w:t>
            </w:r>
            <w:r w:rsidRPr="006E62C2">
              <w:rPr>
                <w:i/>
                <w:sz w:val="24"/>
              </w:rPr>
              <w:t xml:space="preserve"> раза больше). </w:t>
            </w:r>
          </w:p>
        </w:tc>
      </w:tr>
      <w:tr w:rsidR="00C6704B" w:rsidRPr="006E62C2" w:rsidTr="00C6704B">
        <w:trPr>
          <w:trHeight w:val="135"/>
        </w:trPr>
        <w:tc>
          <w:tcPr>
            <w:tcW w:w="4871" w:type="dxa"/>
          </w:tcPr>
          <w:p w:rsidR="00C6704B" w:rsidRPr="006E62C2" w:rsidRDefault="00C6704B" w:rsidP="00C6704B">
            <w:pPr>
              <w:ind w:firstLine="709"/>
              <w:jc w:val="both"/>
              <w:rPr>
                <w:sz w:val="24"/>
                <w:szCs w:val="24"/>
                <w:lang w:val="ky-KG"/>
              </w:rPr>
            </w:pPr>
            <w:r w:rsidRPr="006E62C2">
              <w:rPr>
                <w:sz w:val="24"/>
                <w:szCs w:val="24"/>
                <w:lang w:val="ky-KG"/>
              </w:rPr>
              <w:lastRenderedPageBreak/>
              <w:t>Ал эми д</w:t>
            </w:r>
            <w:r w:rsidRPr="006E62C2">
              <w:rPr>
                <w:sz w:val="24"/>
                <w:szCs w:val="24"/>
              </w:rPr>
              <w:t>үң жана чекене соода; авто</w:t>
            </w:r>
            <w:r>
              <w:rPr>
                <w:sz w:val="24"/>
                <w:szCs w:val="24"/>
              </w:rPr>
              <w:t>-</w:t>
            </w:r>
            <w:r w:rsidRPr="006E62C2">
              <w:rPr>
                <w:sz w:val="24"/>
                <w:szCs w:val="24"/>
              </w:rPr>
              <w:t>унааларды жана мотоциклдерди оңдоо</w:t>
            </w:r>
            <w:r w:rsidRPr="006E62C2">
              <w:rPr>
                <w:sz w:val="24"/>
                <w:szCs w:val="24"/>
                <w:lang w:val="ky-KG"/>
              </w:rPr>
              <w:t xml:space="preserve"> чөйрөсүнүн кызматкерлеринин орточо эмгек акысы </w:t>
            </w:r>
            <w:r>
              <w:rPr>
                <w:sz w:val="24"/>
                <w:szCs w:val="24"/>
                <w:lang w:val="ky-KG"/>
              </w:rPr>
              <w:t xml:space="preserve">4436 сомду </w:t>
            </w:r>
            <w:r w:rsidRPr="006E62C2">
              <w:rPr>
                <w:sz w:val="24"/>
                <w:szCs w:val="24"/>
                <w:lang w:val="ky-KG"/>
              </w:rPr>
              <w:t xml:space="preserve"> </w:t>
            </w:r>
            <w:r>
              <w:rPr>
                <w:sz w:val="24"/>
                <w:szCs w:val="24"/>
                <w:lang w:val="ky-KG"/>
              </w:rPr>
              <w:t>(</w:t>
            </w:r>
            <w:r w:rsidRPr="006E62C2">
              <w:rPr>
                <w:sz w:val="24"/>
                <w:szCs w:val="24"/>
                <w:lang w:val="ky-KG"/>
              </w:rPr>
              <w:t xml:space="preserve">облустук деңгээлден </w:t>
            </w:r>
            <w:r>
              <w:rPr>
                <w:sz w:val="24"/>
                <w:szCs w:val="24"/>
                <w:lang w:val="ky-KG"/>
              </w:rPr>
              <w:t xml:space="preserve"> </w:t>
            </w:r>
            <w:r w:rsidRPr="006E62C2">
              <w:rPr>
                <w:sz w:val="24"/>
                <w:szCs w:val="24"/>
                <w:lang w:val="ky-KG"/>
              </w:rPr>
              <w:t xml:space="preserve">же </w:t>
            </w:r>
            <w:r>
              <w:rPr>
                <w:sz w:val="24"/>
                <w:szCs w:val="24"/>
                <w:lang w:val="ky-KG"/>
              </w:rPr>
              <w:t>72,8</w:t>
            </w:r>
            <w:r w:rsidRPr="006E62C2">
              <w:rPr>
                <w:sz w:val="24"/>
                <w:szCs w:val="24"/>
                <w:lang w:val="ky-KG"/>
              </w:rPr>
              <w:t xml:space="preserve"> пайызга аз),</w:t>
            </w:r>
            <w:r>
              <w:rPr>
                <w:sz w:val="24"/>
                <w:szCs w:val="24"/>
                <w:lang w:val="ky-KG"/>
              </w:rPr>
              <w:t xml:space="preserve"> </w:t>
            </w:r>
            <w:r w:rsidRPr="006E62C2">
              <w:rPr>
                <w:sz w:val="24"/>
                <w:szCs w:val="24"/>
                <w:lang w:val="ky-KG"/>
              </w:rPr>
              <w:t>м</w:t>
            </w:r>
            <w:r w:rsidRPr="006E62C2">
              <w:rPr>
                <w:sz w:val="24"/>
                <w:szCs w:val="24"/>
              </w:rPr>
              <w:t xml:space="preserve">ейманканалар </w:t>
            </w:r>
            <w:r w:rsidRPr="006E62C2">
              <w:rPr>
                <w:sz w:val="24"/>
                <w:szCs w:val="24"/>
                <w:lang w:val="ky-KG"/>
              </w:rPr>
              <w:t>менен</w:t>
            </w:r>
            <w:r w:rsidRPr="006E62C2">
              <w:rPr>
                <w:sz w:val="24"/>
                <w:szCs w:val="24"/>
              </w:rPr>
              <w:t xml:space="preserve"> р</w:t>
            </w:r>
            <w:r w:rsidRPr="006E62C2">
              <w:rPr>
                <w:sz w:val="24"/>
                <w:szCs w:val="24"/>
              </w:rPr>
              <w:t>е</w:t>
            </w:r>
            <w:r w:rsidRPr="006E62C2">
              <w:rPr>
                <w:sz w:val="24"/>
                <w:szCs w:val="24"/>
              </w:rPr>
              <w:t>стора</w:t>
            </w:r>
            <w:r w:rsidRPr="006E62C2">
              <w:rPr>
                <w:sz w:val="24"/>
                <w:szCs w:val="24"/>
                <w:lang w:val="ky-KG"/>
              </w:rPr>
              <w:t>н</w:t>
            </w:r>
            <w:r w:rsidRPr="006E62C2">
              <w:rPr>
                <w:sz w:val="24"/>
                <w:szCs w:val="24"/>
              </w:rPr>
              <w:t>дар</w:t>
            </w:r>
            <w:r w:rsidRPr="006E62C2">
              <w:rPr>
                <w:sz w:val="24"/>
                <w:szCs w:val="24"/>
                <w:lang w:val="ky-KG"/>
              </w:rPr>
              <w:t xml:space="preserve"> ишмердиги -</w:t>
            </w:r>
            <w:r>
              <w:rPr>
                <w:sz w:val="24"/>
                <w:szCs w:val="24"/>
                <w:lang w:val="ky-KG"/>
              </w:rPr>
              <w:t xml:space="preserve"> 5682</w:t>
            </w:r>
            <w:r w:rsidRPr="006E62C2">
              <w:rPr>
                <w:sz w:val="24"/>
                <w:szCs w:val="24"/>
                <w:lang w:val="ky-KG"/>
              </w:rPr>
              <w:t xml:space="preserve"> сомду </w:t>
            </w:r>
            <w:r>
              <w:rPr>
                <w:sz w:val="24"/>
                <w:szCs w:val="24"/>
                <w:lang w:val="ky-KG"/>
              </w:rPr>
              <w:t>(</w:t>
            </w:r>
            <w:r w:rsidRPr="006E62C2">
              <w:rPr>
                <w:sz w:val="24"/>
                <w:szCs w:val="24"/>
                <w:lang w:val="ky-KG"/>
              </w:rPr>
              <w:t xml:space="preserve">же </w:t>
            </w:r>
            <w:r>
              <w:rPr>
                <w:sz w:val="24"/>
                <w:szCs w:val="24"/>
                <w:lang w:val="ky-KG"/>
              </w:rPr>
              <w:t xml:space="preserve">65,1 </w:t>
            </w:r>
            <w:r w:rsidRPr="006E62C2">
              <w:rPr>
                <w:sz w:val="24"/>
                <w:szCs w:val="24"/>
                <w:lang w:val="ky-KG"/>
              </w:rPr>
              <w:t>пайызга</w:t>
            </w:r>
            <w:r>
              <w:rPr>
                <w:sz w:val="24"/>
                <w:szCs w:val="24"/>
                <w:lang w:val="ky-KG"/>
              </w:rPr>
              <w:t>)</w:t>
            </w:r>
            <w:r w:rsidRPr="006E62C2">
              <w:rPr>
                <w:sz w:val="24"/>
                <w:szCs w:val="24"/>
                <w:lang w:val="ky-KG"/>
              </w:rPr>
              <w:t>, т</w:t>
            </w:r>
            <w:r w:rsidRPr="006E62C2">
              <w:rPr>
                <w:sz w:val="24"/>
                <w:szCs w:val="24"/>
              </w:rPr>
              <w:t>ранспорт ишмердиги жана жүктөрдү сактоо</w:t>
            </w:r>
            <w:r w:rsidRPr="006E62C2">
              <w:rPr>
                <w:sz w:val="24"/>
                <w:szCs w:val="24"/>
                <w:lang w:val="ky-KG"/>
              </w:rPr>
              <w:t xml:space="preserve"> – 5</w:t>
            </w:r>
            <w:r>
              <w:rPr>
                <w:sz w:val="24"/>
                <w:szCs w:val="24"/>
                <w:lang w:val="ky-KG"/>
              </w:rPr>
              <w:t xml:space="preserve">688 сомду </w:t>
            </w:r>
            <w:r w:rsidRPr="006E62C2">
              <w:rPr>
                <w:sz w:val="24"/>
                <w:szCs w:val="24"/>
                <w:lang w:val="ky-KG"/>
              </w:rPr>
              <w:t xml:space="preserve"> (же </w:t>
            </w:r>
            <w:r>
              <w:rPr>
                <w:sz w:val="24"/>
                <w:szCs w:val="24"/>
                <w:lang w:val="ky-KG"/>
              </w:rPr>
              <w:t>65,1</w:t>
            </w:r>
            <w:r w:rsidRPr="006E62C2">
              <w:rPr>
                <w:sz w:val="24"/>
                <w:szCs w:val="24"/>
                <w:lang w:val="ky-KG"/>
              </w:rPr>
              <w:t xml:space="preserve"> пайызга), пайдалуу кеңдерди казуу – </w:t>
            </w:r>
            <w:r>
              <w:rPr>
                <w:sz w:val="24"/>
                <w:szCs w:val="24"/>
                <w:lang w:val="ky-KG"/>
              </w:rPr>
              <w:t xml:space="preserve">5801 сомду </w:t>
            </w:r>
            <w:r w:rsidRPr="006E62C2">
              <w:rPr>
                <w:sz w:val="24"/>
                <w:szCs w:val="24"/>
                <w:lang w:val="ky-KG"/>
              </w:rPr>
              <w:t xml:space="preserve"> (же </w:t>
            </w:r>
            <w:r>
              <w:rPr>
                <w:sz w:val="24"/>
                <w:szCs w:val="24"/>
                <w:lang w:val="ky-KG"/>
              </w:rPr>
              <w:t>64,4</w:t>
            </w:r>
            <w:r w:rsidRPr="006E62C2">
              <w:rPr>
                <w:sz w:val="24"/>
                <w:szCs w:val="24"/>
                <w:lang w:val="ky-KG"/>
              </w:rPr>
              <w:t xml:space="preserve"> пайызга),</w:t>
            </w:r>
            <w:r>
              <w:rPr>
                <w:sz w:val="24"/>
                <w:szCs w:val="24"/>
                <w:lang w:val="ky-KG"/>
              </w:rPr>
              <w:t xml:space="preserve"> </w:t>
            </w:r>
            <w:r w:rsidRPr="006E62C2">
              <w:rPr>
                <w:sz w:val="24"/>
                <w:szCs w:val="24"/>
                <w:lang w:val="ky-KG"/>
              </w:rPr>
              <w:t>башка тейлөө ишмердиги – 7</w:t>
            </w:r>
            <w:r>
              <w:rPr>
                <w:sz w:val="24"/>
                <w:szCs w:val="24"/>
                <w:lang w:val="ky-KG"/>
              </w:rPr>
              <w:t>156</w:t>
            </w:r>
            <w:r w:rsidRPr="006E62C2">
              <w:rPr>
                <w:sz w:val="24"/>
                <w:szCs w:val="24"/>
                <w:lang w:val="ky-KG"/>
              </w:rPr>
              <w:t xml:space="preserve"> сомду (же </w:t>
            </w:r>
            <w:r>
              <w:rPr>
                <w:sz w:val="24"/>
                <w:szCs w:val="24"/>
                <w:lang w:val="ky-KG"/>
              </w:rPr>
              <w:t>56,0</w:t>
            </w:r>
            <w:r w:rsidRPr="006E62C2">
              <w:rPr>
                <w:sz w:val="24"/>
                <w:szCs w:val="24"/>
                <w:lang w:val="ky-KG"/>
              </w:rPr>
              <w:t xml:space="preserve"> пайызга), иштетүү өндүрүшү - </w:t>
            </w:r>
            <w:r>
              <w:rPr>
                <w:sz w:val="24"/>
                <w:szCs w:val="24"/>
                <w:lang w:val="ky-KG"/>
              </w:rPr>
              <w:t>7969</w:t>
            </w:r>
            <w:r w:rsidRPr="006E62C2">
              <w:rPr>
                <w:sz w:val="24"/>
                <w:szCs w:val="24"/>
                <w:lang w:val="ky-KG"/>
              </w:rPr>
              <w:t xml:space="preserve"> сомду (же </w:t>
            </w:r>
            <w:r>
              <w:rPr>
                <w:sz w:val="24"/>
                <w:szCs w:val="24"/>
                <w:lang w:val="ky-KG"/>
              </w:rPr>
              <w:t>51,1</w:t>
            </w:r>
            <w:r w:rsidRPr="006E62C2">
              <w:rPr>
                <w:sz w:val="24"/>
                <w:szCs w:val="24"/>
                <w:lang w:val="ky-KG"/>
              </w:rPr>
              <w:t xml:space="preserve"> пайызга), искусство, көңүл ачуу жана эс алуу – </w:t>
            </w:r>
            <w:r>
              <w:rPr>
                <w:sz w:val="24"/>
                <w:szCs w:val="24"/>
                <w:lang w:val="ky-KG"/>
              </w:rPr>
              <w:t>7864</w:t>
            </w:r>
            <w:r w:rsidRPr="006E62C2">
              <w:rPr>
                <w:sz w:val="24"/>
                <w:szCs w:val="24"/>
                <w:lang w:val="ky-KG"/>
              </w:rPr>
              <w:t xml:space="preserve"> сомду (же </w:t>
            </w:r>
            <w:r>
              <w:rPr>
                <w:sz w:val="24"/>
                <w:szCs w:val="24"/>
                <w:lang w:val="ky-KG"/>
              </w:rPr>
              <w:t xml:space="preserve">51,7 </w:t>
            </w:r>
            <w:r w:rsidRPr="006E62C2">
              <w:rPr>
                <w:sz w:val="24"/>
                <w:szCs w:val="24"/>
                <w:lang w:val="ky-KG"/>
              </w:rPr>
              <w:t xml:space="preserve">пайызга), жана айыл чарбасы – </w:t>
            </w:r>
            <w:r>
              <w:rPr>
                <w:sz w:val="24"/>
                <w:szCs w:val="24"/>
                <w:lang w:val="ky-KG"/>
              </w:rPr>
              <w:t>8148</w:t>
            </w:r>
            <w:r w:rsidRPr="006E62C2">
              <w:rPr>
                <w:sz w:val="24"/>
                <w:szCs w:val="24"/>
                <w:lang w:val="ky-KG"/>
              </w:rPr>
              <w:t xml:space="preserve"> сомду </w:t>
            </w:r>
            <w:r>
              <w:rPr>
                <w:sz w:val="24"/>
                <w:szCs w:val="24"/>
                <w:lang w:val="ky-KG"/>
              </w:rPr>
              <w:t xml:space="preserve">түзүп </w:t>
            </w:r>
            <w:r w:rsidRPr="006E62C2">
              <w:rPr>
                <w:sz w:val="24"/>
                <w:szCs w:val="24"/>
                <w:lang w:val="ky-KG"/>
              </w:rPr>
              <w:t xml:space="preserve">(же </w:t>
            </w:r>
            <w:r>
              <w:rPr>
                <w:sz w:val="24"/>
                <w:szCs w:val="24"/>
                <w:lang w:val="ky-KG"/>
              </w:rPr>
              <w:t>50,0 пайызга аз) орточо эмгек акылард</w:t>
            </w:r>
            <w:r w:rsidRPr="006E62C2">
              <w:rPr>
                <w:sz w:val="24"/>
                <w:szCs w:val="24"/>
                <w:lang w:val="ky-KG"/>
              </w:rPr>
              <w:t>ын деңгээли облустук деңгээлден төмөн болууда.</w:t>
            </w:r>
          </w:p>
        </w:tc>
        <w:tc>
          <w:tcPr>
            <w:tcW w:w="4910" w:type="dxa"/>
          </w:tcPr>
          <w:p w:rsidR="00C6704B" w:rsidRPr="006E62C2" w:rsidRDefault="00C6704B" w:rsidP="00C6704B">
            <w:pPr>
              <w:pStyle w:val="23"/>
              <w:ind w:firstLine="720"/>
              <w:jc w:val="both"/>
              <w:rPr>
                <w:i/>
                <w:sz w:val="24"/>
              </w:rPr>
            </w:pPr>
            <w:r w:rsidRPr="006E62C2">
              <w:rPr>
                <w:i/>
                <w:sz w:val="24"/>
              </w:rPr>
              <w:t>Н</w:t>
            </w:r>
            <w:r w:rsidRPr="006E62C2">
              <w:rPr>
                <w:i/>
                <w:sz w:val="24"/>
                <w:lang w:val="ky-KG"/>
              </w:rPr>
              <w:t>а много н</w:t>
            </w:r>
            <w:r w:rsidRPr="006E62C2">
              <w:rPr>
                <w:i/>
                <w:sz w:val="24"/>
              </w:rPr>
              <w:t>иже областного уровня остается заработная плата у работников, занятых в 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 xml:space="preserve">и мотоциклов </w:t>
            </w:r>
            <w:r>
              <w:rPr>
                <w:i/>
                <w:sz w:val="24"/>
                <w:lang w:val="ky-KG"/>
              </w:rPr>
              <w:t>4436</w:t>
            </w:r>
            <w:r w:rsidRPr="006E62C2">
              <w:rPr>
                <w:i/>
                <w:sz w:val="24"/>
                <w:lang w:val="ky-KG"/>
              </w:rPr>
              <w:t xml:space="preserve"> </w:t>
            </w:r>
            <w:r w:rsidRPr="006E62C2">
              <w:rPr>
                <w:i/>
                <w:sz w:val="24"/>
              </w:rPr>
              <w:t>сом</w:t>
            </w:r>
            <w:r>
              <w:rPr>
                <w:i/>
                <w:sz w:val="24"/>
                <w:lang w:val="ky-KG"/>
              </w:rPr>
              <w:t>ов</w:t>
            </w:r>
            <w:r w:rsidRPr="006E62C2">
              <w:rPr>
                <w:i/>
                <w:sz w:val="24"/>
                <w:lang w:val="ky-KG"/>
              </w:rPr>
              <w:t xml:space="preserve"> </w:t>
            </w:r>
            <w:r w:rsidRPr="006E62C2">
              <w:rPr>
                <w:i/>
                <w:sz w:val="24"/>
              </w:rPr>
              <w:t>(</w:t>
            </w:r>
            <w:r w:rsidRPr="006E62C2">
              <w:rPr>
                <w:i/>
                <w:sz w:val="24"/>
                <w:lang w:val="ky-KG"/>
              </w:rPr>
              <w:t xml:space="preserve">на </w:t>
            </w:r>
            <w:r>
              <w:rPr>
                <w:i/>
                <w:sz w:val="24"/>
                <w:lang w:val="ky-KG"/>
              </w:rPr>
              <w:t>72,8</w:t>
            </w:r>
            <w:r w:rsidRPr="006E62C2">
              <w:rPr>
                <w:i/>
                <w:sz w:val="24"/>
                <w:lang w:val="ky-KG"/>
              </w:rPr>
              <w:t xml:space="preserve"> процента меньше</w:t>
            </w:r>
            <w:r w:rsidRPr="006E62C2">
              <w:rPr>
                <w:i/>
                <w:sz w:val="24"/>
              </w:rPr>
              <w:t xml:space="preserve"> среднео</w:t>
            </w:r>
            <w:r w:rsidRPr="006E62C2">
              <w:rPr>
                <w:i/>
                <w:sz w:val="24"/>
              </w:rPr>
              <w:t>б</w:t>
            </w:r>
            <w:r w:rsidRPr="006E62C2">
              <w:rPr>
                <w:i/>
                <w:sz w:val="24"/>
              </w:rPr>
              <w:t>ластно</w:t>
            </w:r>
            <w:r w:rsidRPr="006E62C2">
              <w:rPr>
                <w:i/>
                <w:sz w:val="24"/>
                <w:lang w:val="ky-KG"/>
              </w:rPr>
              <w:t>го</w:t>
            </w:r>
            <w:r w:rsidRPr="006E62C2">
              <w:rPr>
                <w:i/>
                <w:sz w:val="24"/>
              </w:rPr>
              <w:t xml:space="preserve"> уровен</w:t>
            </w:r>
            <w:r w:rsidRPr="006E62C2">
              <w:rPr>
                <w:i/>
                <w:sz w:val="24"/>
                <w:lang w:val="ky-KG"/>
              </w:rPr>
              <w:t>я),</w:t>
            </w:r>
            <w:r>
              <w:rPr>
                <w:i/>
                <w:sz w:val="24"/>
                <w:lang w:val="ky-KG"/>
              </w:rPr>
              <w:t xml:space="preserve"> в </w:t>
            </w:r>
            <w:r w:rsidRPr="006E62C2">
              <w:rPr>
                <w:i/>
                <w:sz w:val="24"/>
              </w:rPr>
              <w:t xml:space="preserve">сфере деятельности гостиниц и ресторанов </w:t>
            </w:r>
            <w:r w:rsidRPr="006E62C2">
              <w:rPr>
                <w:i/>
                <w:sz w:val="24"/>
                <w:lang w:val="ky-KG"/>
              </w:rPr>
              <w:t>–</w:t>
            </w:r>
            <w:r w:rsidRPr="006E62C2">
              <w:rPr>
                <w:i/>
                <w:sz w:val="24"/>
              </w:rPr>
              <w:t xml:space="preserve"> </w:t>
            </w:r>
            <w:r>
              <w:rPr>
                <w:i/>
                <w:sz w:val="24"/>
                <w:lang w:val="ky-KG"/>
              </w:rPr>
              <w:t>5682</w:t>
            </w:r>
            <w:r w:rsidRPr="006E62C2">
              <w:rPr>
                <w:i/>
                <w:sz w:val="24"/>
              </w:rPr>
              <w:t xml:space="preserve"> сом</w:t>
            </w:r>
            <w:r>
              <w:rPr>
                <w:i/>
                <w:sz w:val="24"/>
                <w:lang w:val="ky-KG"/>
              </w:rPr>
              <w:t>а</w:t>
            </w:r>
            <w:r w:rsidRPr="006E62C2">
              <w:rPr>
                <w:i/>
                <w:sz w:val="24"/>
                <w:lang w:val="ky-KG"/>
              </w:rPr>
              <w:t xml:space="preserve"> </w:t>
            </w:r>
            <w:r w:rsidRPr="006E62C2">
              <w:rPr>
                <w:i/>
                <w:sz w:val="24"/>
              </w:rPr>
              <w:t>(</w:t>
            </w:r>
            <w:r w:rsidRPr="006E62C2">
              <w:rPr>
                <w:i/>
                <w:sz w:val="24"/>
                <w:lang w:val="ky-KG"/>
              </w:rPr>
              <w:t xml:space="preserve">на </w:t>
            </w:r>
            <w:r>
              <w:rPr>
                <w:i/>
                <w:sz w:val="24"/>
                <w:lang w:val="ky-KG"/>
              </w:rPr>
              <w:t>65,1</w:t>
            </w:r>
            <w:r w:rsidRPr="006E62C2">
              <w:rPr>
                <w:i/>
                <w:sz w:val="24"/>
                <w:lang w:val="ky-KG"/>
              </w:rPr>
              <w:t xml:space="preserve"> процента),</w:t>
            </w:r>
            <w:r>
              <w:rPr>
                <w:i/>
                <w:sz w:val="24"/>
                <w:lang w:val="ky-KG"/>
              </w:rPr>
              <w:t xml:space="preserve"> </w:t>
            </w:r>
            <w:r w:rsidRPr="006E62C2">
              <w:rPr>
                <w:i/>
                <w:sz w:val="24"/>
              </w:rPr>
              <w:t>транспортной деятельность</w:t>
            </w:r>
            <w:r>
              <w:rPr>
                <w:i/>
                <w:sz w:val="24"/>
              </w:rPr>
              <w:t>и</w:t>
            </w:r>
            <w:r w:rsidRPr="006E62C2">
              <w:rPr>
                <w:i/>
                <w:sz w:val="24"/>
              </w:rPr>
              <w:t xml:space="preserve"> и хранением грузов </w:t>
            </w:r>
            <w:r w:rsidRPr="006E62C2">
              <w:rPr>
                <w:i/>
                <w:sz w:val="24"/>
                <w:lang w:val="ky-KG"/>
              </w:rPr>
              <w:t>–</w:t>
            </w:r>
            <w:r w:rsidRPr="006E62C2">
              <w:rPr>
                <w:i/>
                <w:sz w:val="24"/>
              </w:rPr>
              <w:t xml:space="preserve"> </w:t>
            </w:r>
            <w:r>
              <w:rPr>
                <w:i/>
                <w:sz w:val="24"/>
                <w:lang w:val="ky-KG"/>
              </w:rPr>
              <w:t>5688</w:t>
            </w:r>
            <w:r w:rsidRPr="006E62C2">
              <w:rPr>
                <w:i/>
                <w:sz w:val="24"/>
                <w:lang w:val="ky-KG"/>
              </w:rPr>
              <w:t xml:space="preserve"> </w:t>
            </w:r>
            <w:r w:rsidRPr="006E62C2">
              <w:rPr>
                <w:i/>
                <w:sz w:val="24"/>
              </w:rPr>
              <w:t>сом</w:t>
            </w:r>
            <w:r>
              <w:rPr>
                <w:i/>
                <w:sz w:val="24"/>
                <w:lang w:val="ky-KG"/>
              </w:rPr>
              <w:t>ов</w:t>
            </w:r>
            <w:r w:rsidRPr="006E62C2">
              <w:rPr>
                <w:i/>
                <w:sz w:val="24"/>
                <w:lang w:val="ky-KG"/>
              </w:rPr>
              <w:t xml:space="preserve"> (на </w:t>
            </w:r>
            <w:r>
              <w:rPr>
                <w:i/>
                <w:sz w:val="24"/>
                <w:lang w:val="ky-KG"/>
              </w:rPr>
              <w:t>65,1</w:t>
            </w:r>
            <w:r w:rsidRPr="006E62C2">
              <w:rPr>
                <w:i/>
                <w:sz w:val="24"/>
                <w:lang w:val="ky-KG"/>
              </w:rPr>
              <w:t xml:space="preserve"> процента),</w:t>
            </w:r>
            <w:r>
              <w:rPr>
                <w:i/>
                <w:sz w:val="24"/>
                <w:lang w:val="ky-KG"/>
              </w:rPr>
              <w:t xml:space="preserve"> </w:t>
            </w:r>
            <w:r w:rsidRPr="006E62C2">
              <w:rPr>
                <w:i/>
                <w:sz w:val="24"/>
                <w:lang w:val="ky-KG"/>
              </w:rPr>
              <w:t xml:space="preserve">добыче полезных ископаемых – </w:t>
            </w:r>
            <w:r>
              <w:rPr>
                <w:i/>
                <w:sz w:val="24"/>
                <w:lang w:val="ky-KG"/>
              </w:rPr>
              <w:t xml:space="preserve">5801 </w:t>
            </w:r>
            <w:r w:rsidRPr="006E62C2">
              <w:rPr>
                <w:i/>
                <w:sz w:val="24"/>
                <w:lang w:val="ky-KG"/>
              </w:rPr>
              <w:t xml:space="preserve">сом (на </w:t>
            </w:r>
            <w:r>
              <w:rPr>
                <w:i/>
                <w:sz w:val="24"/>
                <w:lang w:val="ky-KG"/>
              </w:rPr>
              <w:t>64,4</w:t>
            </w:r>
            <w:r w:rsidRPr="006E62C2">
              <w:rPr>
                <w:i/>
                <w:sz w:val="24"/>
                <w:lang w:val="ky-KG"/>
              </w:rPr>
              <w:t xml:space="preserve"> процента), прочей обслуживающей деятельности – </w:t>
            </w:r>
            <w:r>
              <w:rPr>
                <w:i/>
                <w:sz w:val="24"/>
                <w:lang w:val="ky-KG"/>
              </w:rPr>
              <w:t>7156</w:t>
            </w:r>
            <w:r w:rsidRPr="006E62C2">
              <w:rPr>
                <w:i/>
                <w:sz w:val="24"/>
                <w:lang w:val="ky-KG"/>
              </w:rPr>
              <w:t xml:space="preserve"> сом</w:t>
            </w:r>
            <w:r>
              <w:rPr>
                <w:i/>
                <w:sz w:val="24"/>
                <w:lang w:val="ky-KG"/>
              </w:rPr>
              <w:t>ов</w:t>
            </w:r>
            <w:r w:rsidRPr="006E62C2">
              <w:rPr>
                <w:i/>
                <w:sz w:val="24"/>
                <w:lang w:val="ky-KG"/>
              </w:rPr>
              <w:t xml:space="preserve"> (на </w:t>
            </w:r>
            <w:r>
              <w:rPr>
                <w:i/>
                <w:sz w:val="24"/>
                <w:lang w:val="ky-KG"/>
              </w:rPr>
              <w:t>56,0</w:t>
            </w:r>
            <w:r w:rsidRPr="006E62C2">
              <w:rPr>
                <w:i/>
                <w:sz w:val="24"/>
                <w:lang w:val="ky-KG"/>
              </w:rPr>
              <w:t xml:space="preserve"> процента), обрабатывающего производства – 79</w:t>
            </w:r>
            <w:r>
              <w:rPr>
                <w:i/>
                <w:sz w:val="24"/>
                <w:lang w:val="ky-KG"/>
              </w:rPr>
              <w:t>69</w:t>
            </w:r>
            <w:r w:rsidRPr="006E62C2">
              <w:rPr>
                <w:i/>
                <w:sz w:val="24"/>
                <w:lang w:val="ky-KG"/>
              </w:rPr>
              <w:t xml:space="preserve"> сом</w:t>
            </w:r>
            <w:r>
              <w:rPr>
                <w:i/>
                <w:sz w:val="24"/>
                <w:lang w:val="ky-KG"/>
              </w:rPr>
              <w:t>ов</w:t>
            </w:r>
            <w:r w:rsidRPr="006E62C2">
              <w:rPr>
                <w:i/>
                <w:sz w:val="24"/>
                <w:lang w:val="ky-KG"/>
              </w:rPr>
              <w:t xml:space="preserve"> (на </w:t>
            </w:r>
            <w:r>
              <w:rPr>
                <w:i/>
                <w:sz w:val="24"/>
                <w:lang w:val="ky-KG"/>
              </w:rPr>
              <w:t>51,1</w:t>
            </w:r>
            <w:r w:rsidRPr="006E62C2">
              <w:rPr>
                <w:i/>
                <w:sz w:val="24"/>
                <w:lang w:val="ky-KG"/>
              </w:rPr>
              <w:t xml:space="preserve"> процента), искусства, развлечений и отдыха – </w:t>
            </w:r>
            <w:r>
              <w:rPr>
                <w:i/>
                <w:sz w:val="24"/>
                <w:lang w:val="ky-KG"/>
              </w:rPr>
              <w:t>7864</w:t>
            </w:r>
            <w:r w:rsidRPr="006E62C2">
              <w:rPr>
                <w:i/>
                <w:sz w:val="24"/>
                <w:lang w:val="ky-KG"/>
              </w:rPr>
              <w:t xml:space="preserve"> сом</w:t>
            </w:r>
            <w:r>
              <w:rPr>
                <w:i/>
                <w:sz w:val="24"/>
                <w:lang w:val="ky-KG"/>
              </w:rPr>
              <w:t>а</w:t>
            </w:r>
            <w:r w:rsidRPr="006E62C2">
              <w:rPr>
                <w:i/>
                <w:sz w:val="24"/>
                <w:lang w:val="ky-KG"/>
              </w:rPr>
              <w:t xml:space="preserve"> (на </w:t>
            </w:r>
            <w:r>
              <w:rPr>
                <w:i/>
                <w:sz w:val="24"/>
                <w:lang w:val="ky-KG"/>
              </w:rPr>
              <w:t>51,7</w:t>
            </w:r>
            <w:r w:rsidRPr="006E62C2">
              <w:rPr>
                <w:i/>
                <w:sz w:val="24"/>
                <w:lang w:val="ky-KG"/>
              </w:rPr>
              <w:t xml:space="preserve"> процента),</w:t>
            </w:r>
            <w:r>
              <w:rPr>
                <w:i/>
                <w:sz w:val="24"/>
                <w:lang w:val="ky-KG"/>
              </w:rPr>
              <w:t xml:space="preserve"> </w:t>
            </w:r>
            <w:r w:rsidRPr="006E62C2">
              <w:rPr>
                <w:i/>
                <w:sz w:val="24"/>
              </w:rPr>
              <w:t>а также</w:t>
            </w:r>
            <w:r w:rsidRPr="006E62C2">
              <w:rPr>
                <w:i/>
                <w:sz w:val="24"/>
                <w:lang w:val="ky-KG"/>
              </w:rPr>
              <w:t xml:space="preserve"> у работников сельского хозяйства - 8</w:t>
            </w:r>
            <w:r>
              <w:rPr>
                <w:i/>
                <w:sz w:val="24"/>
                <w:lang w:val="ky-KG"/>
              </w:rPr>
              <w:t>148</w:t>
            </w:r>
            <w:r w:rsidRPr="006E62C2">
              <w:rPr>
                <w:i/>
                <w:sz w:val="24"/>
                <w:lang w:val="ky-KG"/>
              </w:rPr>
              <w:t xml:space="preserve"> сомов (на </w:t>
            </w:r>
            <w:r>
              <w:rPr>
                <w:i/>
                <w:sz w:val="24"/>
                <w:lang w:val="ky-KG"/>
              </w:rPr>
              <w:t>50,0</w:t>
            </w:r>
            <w:r w:rsidRPr="006E62C2">
              <w:rPr>
                <w:i/>
                <w:sz w:val="24"/>
                <w:lang w:val="ky-KG"/>
              </w:rPr>
              <w:t xml:space="preserve"> процента, меньше</w:t>
            </w:r>
            <w:r w:rsidRPr="006E62C2">
              <w:rPr>
                <w:i/>
                <w:sz w:val="24"/>
              </w:rPr>
              <w:t xml:space="preserve"> среднео</w:t>
            </w:r>
            <w:r w:rsidRPr="006E62C2">
              <w:rPr>
                <w:i/>
                <w:sz w:val="24"/>
              </w:rPr>
              <w:t>б</w:t>
            </w:r>
            <w:r w:rsidRPr="006E62C2">
              <w:rPr>
                <w:i/>
                <w:sz w:val="24"/>
              </w:rPr>
              <w:t>ластно</w:t>
            </w:r>
            <w:r w:rsidRPr="006E62C2">
              <w:rPr>
                <w:i/>
                <w:sz w:val="24"/>
                <w:lang w:val="ky-KG"/>
              </w:rPr>
              <w:t>го</w:t>
            </w:r>
            <w:r w:rsidRPr="006E62C2">
              <w:rPr>
                <w:i/>
                <w:sz w:val="24"/>
              </w:rPr>
              <w:t xml:space="preserve"> уровен</w:t>
            </w:r>
            <w:r w:rsidRPr="006E62C2">
              <w:rPr>
                <w:i/>
                <w:sz w:val="24"/>
                <w:lang w:val="ky-KG"/>
              </w:rPr>
              <w:t>я)</w:t>
            </w:r>
            <w:r w:rsidRPr="006E62C2">
              <w:rPr>
                <w:i/>
                <w:sz w:val="24"/>
              </w:rPr>
              <w:t xml:space="preserve">. </w:t>
            </w:r>
          </w:p>
        </w:tc>
      </w:tr>
      <w:tr w:rsidR="00C6704B" w:rsidRPr="006E62C2" w:rsidTr="00C6704B">
        <w:trPr>
          <w:trHeight w:val="135"/>
        </w:trPr>
        <w:tc>
          <w:tcPr>
            <w:tcW w:w="4871" w:type="dxa"/>
          </w:tcPr>
          <w:p w:rsidR="00C6704B" w:rsidRPr="006E62C2" w:rsidRDefault="00C6704B" w:rsidP="00C6704B">
            <w:pPr>
              <w:pStyle w:val="23"/>
              <w:ind w:firstLine="720"/>
              <w:jc w:val="both"/>
              <w:rPr>
                <w:sz w:val="24"/>
                <w:szCs w:val="24"/>
                <w:lang w:val="ky-KG"/>
              </w:rPr>
            </w:pPr>
            <w:r w:rsidRPr="006E62C2">
              <w:rPr>
                <w:sz w:val="24"/>
                <w:szCs w:val="24"/>
                <w:lang w:val="ky-KG"/>
              </w:rPr>
              <w:t xml:space="preserve">Облус боюнча 2020-жылдын </w:t>
            </w:r>
            <w:r>
              <w:rPr>
                <w:sz w:val="24"/>
                <w:szCs w:val="24"/>
                <w:lang w:val="ky-KG"/>
              </w:rPr>
              <w:t>жетинин</w:t>
            </w:r>
            <w:r w:rsidRPr="006E62C2">
              <w:rPr>
                <w:sz w:val="24"/>
                <w:szCs w:val="24"/>
                <w:lang w:val="ky-KG"/>
              </w:rPr>
              <w:t xml:space="preserve"> айынын аягына карата эмгек акы төлөө боюнча карыздын жалпы суммасы </w:t>
            </w:r>
            <w:r>
              <w:rPr>
                <w:sz w:val="24"/>
                <w:szCs w:val="24"/>
                <w:lang w:val="ky-KG"/>
              </w:rPr>
              <w:t>7548,9</w:t>
            </w:r>
            <w:r w:rsidRPr="006E62C2">
              <w:rPr>
                <w:sz w:val="24"/>
                <w:szCs w:val="24"/>
                <w:lang w:val="ky-KG"/>
              </w:rPr>
              <w:t xml:space="preserve"> миң сомду түздү. Бул көрсөткүч 2020-жылдын тийиштүү мезгилине салыштырмалуу </w:t>
            </w:r>
            <w:r>
              <w:rPr>
                <w:sz w:val="24"/>
                <w:szCs w:val="24"/>
                <w:lang w:val="ky-KG"/>
              </w:rPr>
              <w:t>1,3 пайызга</w:t>
            </w:r>
            <w:r w:rsidRPr="006E62C2">
              <w:rPr>
                <w:sz w:val="24"/>
                <w:szCs w:val="24"/>
                <w:lang w:val="ky-KG"/>
              </w:rPr>
              <w:t xml:space="preserve"> </w:t>
            </w:r>
            <w:r>
              <w:rPr>
                <w:sz w:val="24"/>
                <w:szCs w:val="24"/>
                <w:lang w:val="ky-KG"/>
              </w:rPr>
              <w:t>азайга</w:t>
            </w:r>
            <w:r w:rsidRPr="006E62C2">
              <w:rPr>
                <w:sz w:val="24"/>
                <w:szCs w:val="24"/>
                <w:lang w:val="ky-KG"/>
              </w:rPr>
              <w:t xml:space="preserve">н, </w:t>
            </w:r>
            <w:r>
              <w:rPr>
                <w:sz w:val="24"/>
                <w:szCs w:val="24"/>
                <w:lang w:val="ky-KG"/>
              </w:rPr>
              <w:t>жана</w:t>
            </w:r>
            <w:r w:rsidRPr="006E62C2">
              <w:rPr>
                <w:sz w:val="24"/>
                <w:szCs w:val="24"/>
                <w:lang w:val="ky-KG"/>
              </w:rPr>
              <w:t xml:space="preserve"> өткөн айдын тийиштүү күнүнө салыштырмалуу </w:t>
            </w:r>
            <w:r>
              <w:rPr>
                <w:sz w:val="24"/>
                <w:szCs w:val="24"/>
                <w:lang w:val="ky-KG"/>
              </w:rPr>
              <w:t>50,0</w:t>
            </w:r>
            <w:r w:rsidRPr="006E62C2">
              <w:rPr>
                <w:sz w:val="24"/>
                <w:szCs w:val="24"/>
                <w:lang w:val="ky-KG"/>
              </w:rPr>
              <w:t xml:space="preserve"> пайызга </w:t>
            </w:r>
            <w:r>
              <w:rPr>
                <w:sz w:val="24"/>
                <w:szCs w:val="24"/>
                <w:lang w:val="ky-KG"/>
              </w:rPr>
              <w:t>азайга</w:t>
            </w:r>
            <w:r w:rsidRPr="006E62C2">
              <w:rPr>
                <w:sz w:val="24"/>
                <w:szCs w:val="24"/>
                <w:lang w:val="ky-KG"/>
              </w:rPr>
              <w:t>н.</w:t>
            </w:r>
          </w:p>
        </w:tc>
        <w:tc>
          <w:tcPr>
            <w:tcW w:w="4910" w:type="dxa"/>
          </w:tcPr>
          <w:p w:rsidR="00C6704B" w:rsidRPr="006E62C2" w:rsidRDefault="00C6704B" w:rsidP="00C6704B">
            <w:pPr>
              <w:pStyle w:val="23"/>
              <w:ind w:firstLine="720"/>
              <w:jc w:val="both"/>
              <w:rPr>
                <w:i/>
                <w:sz w:val="24"/>
              </w:rPr>
            </w:pPr>
            <w:r w:rsidRPr="006E62C2">
              <w:rPr>
                <w:i/>
                <w:sz w:val="24"/>
              </w:rPr>
              <w:t>Задолженность по выплате зарабо</w:t>
            </w:r>
            <w:r w:rsidRPr="006E62C2">
              <w:rPr>
                <w:i/>
                <w:sz w:val="24"/>
              </w:rPr>
              <w:t>т</w:t>
            </w:r>
            <w:r w:rsidRPr="006E62C2">
              <w:rPr>
                <w:i/>
                <w:sz w:val="24"/>
              </w:rPr>
              <w:t xml:space="preserve">ной платы на конец </w:t>
            </w:r>
            <w:r>
              <w:rPr>
                <w:i/>
                <w:sz w:val="24"/>
              </w:rPr>
              <w:t>но</w:t>
            </w:r>
            <w:r>
              <w:rPr>
                <w:i/>
                <w:sz w:val="24"/>
                <w:lang w:val="ky-KG"/>
              </w:rPr>
              <w:t>ября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w:t>
            </w:r>
            <w:r w:rsidRPr="006E62C2">
              <w:rPr>
                <w:i/>
                <w:sz w:val="24"/>
              </w:rPr>
              <w:t>а</w:t>
            </w:r>
            <w:r w:rsidRPr="006E62C2">
              <w:rPr>
                <w:i/>
                <w:sz w:val="24"/>
              </w:rPr>
              <w:t xml:space="preserve">вила </w:t>
            </w:r>
            <w:r>
              <w:rPr>
                <w:i/>
                <w:sz w:val="24"/>
                <w:lang w:val="ky-KG"/>
              </w:rPr>
              <w:t>7548,9</w:t>
            </w:r>
            <w:r w:rsidRPr="006E62C2">
              <w:rPr>
                <w:i/>
                <w:sz w:val="24"/>
                <w:lang w:val="ky-KG"/>
              </w:rPr>
              <w:t xml:space="preserve"> </w:t>
            </w:r>
            <w:r w:rsidRPr="006E62C2">
              <w:rPr>
                <w:i/>
                <w:sz w:val="24"/>
              </w:rPr>
              <w:t>тыс. сомов, что</w:t>
            </w:r>
            <w:r w:rsidRPr="006E62C2">
              <w:rPr>
                <w:i/>
                <w:sz w:val="24"/>
                <w:lang w:val="ky-KG"/>
              </w:rPr>
              <w:t xml:space="preserve"> </w:t>
            </w:r>
            <w:r>
              <w:rPr>
                <w:i/>
                <w:sz w:val="24"/>
                <w:lang w:val="ky-KG"/>
              </w:rPr>
              <w:t>мен</w:t>
            </w:r>
            <w:r w:rsidRPr="006E62C2">
              <w:rPr>
                <w:i/>
                <w:sz w:val="24"/>
                <w:lang w:val="ky-KG"/>
              </w:rPr>
              <w:t xml:space="preserve">ьше </w:t>
            </w:r>
            <w:r>
              <w:rPr>
                <w:i/>
                <w:sz w:val="24"/>
                <w:lang w:val="ky-KG"/>
              </w:rPr>
              <w:t>на 1,3 процента</w:t>
            </w:r>
            <w:r w:rsidRPr="006E62C2">
              <w:rPr>
                <w:i/>
                <w:sz w:val="24"/>
                <w:lang w:val="ky-KG"/>
              </w:rPr>
              <w:t xml:space="preserve"> аналогичного периода прошлого года и на </w:t>
            </w:r>
            <w:r>
              <w:rPr>
                <w:i/>
                <w:sz w:val="24"/>
                <w:lang w:val="ky-KG"/>
              </w:rPr>
              <w:t>50,0</w:t>
            </w:r>
            <w:r w:rsidRPr="006E62C2">
              <w:rPr>
                <w:i/>
                <w:sz w:val="24"/>
                <w:lang w:val="ky-KG"/>
              </w:rPr>
              <w:t xml:space="preserve"> процента </w:t>
            </w:r>
            <w:r>
              <w:rPr>
                <w:i/>
                <w:sz w:val="24"/>
                <w:lang w:val="ky-KG"/>
              </w:rPr>
              <w:t>мен</w:t>
            </w:r>
            <w:r w:rsidRPr="006E62C2">
              <w:rPr>
                <w:i/>
                <w:sz w:val="24"/>
                <w:lang w:val="ky-KG"/>
              </w:rPr>
              <w:t>ьше по сравнению с предыдущим месяцем</w:t>
            </w:r>
            <w:r>
              <w:rPr>
                <w:i/>
                <w:sz w:val="24"/>
                <w:lang w:val="ky-KG"/>
              </w:rPr>
              <w:t xml:space="preserve"> текущего года</w:t>
            </w:r>
            <w:r w:rsidRPr="006E62C2">
              <w:rPr>
                <w:i/>
                <w:sz w:val="24"/>
                <w:lang w:val="ky-KG"/>
              </w:rPr>
              <w:t>.</w:t>
            </w:r>
          </w:p>
        </w:tc>
      </w:tr>
      <w:tr w:rsidR="00C6704B" w:rsidRPr="006E62C2" w:rsidTr="00C6704B">
        <w:trPr>
          <w:trHeight w:val="135"/>
        </w:trPr>
        <w:tc>
          <w:tcPr>
            <w:tcW w:w="4871" w:type="dxa"/>
          </w:tcPr>
          <w:p w:rsidR="00C6704B" w:rsidRPr="006E62C2" w:rsidRDefault="00C6704B" w:rsidP="00C6704B">
            <w:pPr>
              <w:pStyle w:val="23"/>
              <w:ind w:firstLine="720"/>
              <w:jc w:val="both"/>
              <w:rPr>
                <w:sz w:val="24"/>
                <w:szCs w:val="24"/>
                <w:lang w:val="ky-KG"/>
              </w:rPr>
            </w:pPr>
            <w:r w:rsidRPr="006E62C2">
              <w:rPr>
                <w:sz w:val="24"/>
                <w:szCs w:val="24"/>
                <w:lang w:val="ky-KG"/>
              </w:rPr>
              <w:t xml:space="preserve">Бир кызматкерге карата болгон карыздын суммасы </w:t>
            </w:r>
            <w:r>
              <w:rPr>
                <w:sz w:val="24"/>
                <w:szCs w:val="24"/>
                <w:lang w:val="ky-KG"/>
              </w:rPr>
              <w:t>413</w:t>
            </w:r>
            <w:r w:rsidRPr="006E62C2">
              <w:rPr>
                <w:sz w:val="24"/>
                <w:szCs w:val="24"/>
                <w:lang w:val="ky-KG"/>
              </w:rPr>
              <w:t xml:space="preserve"> сомду түздү. </w:t>
            </w:r>
          </w:p>
        </w:tc>
        <w:tc>
          <w:tcPr>
            <w:tcW w:w="4910" w:type="dxa"/>
          </w:tcPr>
          <w:p w:rsidR="00C6704B" w:rsidRPr="006E62C2" w:rsidRDefault="00C6704B" w:rsidP="00C6704B">
            <w:pPr>
              <w:pStyle w:val="23"/>
              <w:ind w:firstLine="518"/>
              <w:jc w:val="both"/>
              <w:rPr>
                <w:i/>
                <w:sz w:val="24"/>
              </w:rPr>
            </w:pPr>
            <w:r w:rsidRPr="006E62C2">
              <w:rPr>
                <w:i/>
                <w:sz w:val="24"/>
              </w:rPr>
              <w:t xml:space="preserve">Задолженность в расчете на одного работающего по области составила – </w:t>
            </w:r>
            <w:r>
              <w:rPr>
                <w:i/>
                <w:sz w:val="24"/>
                <w:lang w:val="ky-KG"/>
              </w:rPr>
              <w:t>413</w:t>
            </w:r>
            <w:r w:rsidRPr="006E62C2">
              <w:rPr>
                <w:i/>
                <w:sz w:val="24"/>
                <w:lang w:val="ky-KG"/>
              </w:rPr>
              <w:t xml:space="preserve"> </w:t>
            </w:r>
            <w:r w:rsidRPr="006E62C2">
              <w:rPr>
                <w:i/>
                <w:sz w:val="24"/>
              </w:rPr>
              <w:t>сом</w:t>
            </w:r>
            <w:r w:rsidRPr="006E62C2">
              <w:rPr>
                <w:i/>
                <w:sz w:val="24"/>
                <w:lang w:val="ky-KG"/>
              </w:rPr>
              <w:t>ов</w:t>
            </w:r>
            <w:r w:rsidRPr="006E62C2">
              <w:rPr>
                <w:i/>
                <w:sz w:val="24"/>
              </w:rPr>
              <w:t>.</w:t>
            </w:r>
            <w:r w:rsidRPr="006E62C2">
              <w:rPr>
                <w:i/>
                <w:sz w:val="24"/>
                <w:lang w:val="ky-KG"/>
              </w:rPr>
              <w:t xml:space="preserve"> </w:t>
            </w:r>
          </w:p>
        </w:tc>
      </w:tr>
      <w:tr w:rsidR="00C6704B" w:rsidRPr="006E62C2" w:rsidTr="00C6704B">
        <w:trPr>
          <w:trHeight w:val="135"/>
        </w:trPr>
        <w:tc>
          <w:tcPr>
            <w:tcW w:w="4871" w:type="dxa"/>
          </w:tcPr>
          <w:p w:rsidR="00C6704B" w:rsidRPr="006E62C2" w:rsidRDefault="00C6704B" w:rsidP="00C6704B">
            <w:pPr>
              <w:pStyle w:val="23"/>
              <w:ind w:firstLine="720"/>
              <w:jc w:val="both"/>
              <w:rPr>
                <w:sz w:val="24"/>
                <w:szCs w:val="24"/>
                <w:lang w:val="ky-KG"/>
              </w:rPr>
            </w:pPr>
            <w:r w:rsidRPr="006E62C2">
              <w:rPr>
                <w:sz w:val="24"/>
                <w:szCs w:val="24"/>
                <w:lang w:val="ky-KG"/>
              </w:rPr>
              <w:t xml:space="preserve">Эмгек акы төлөө боюнча карыздын суммасы төмөнкү тармактарга таандык: электр энергиясын  өндүрүүдо </w:t>
            </w:r>
            <w:r>
              <w:rPr>
                <w:sz w:val="24"/>
                <w:szCs w:val="24"/>
                <w:lang w:val="ky-KG"/>
              </w:rPr>
              <w:t>–</w:t>
            </w:r>
            <w:r w:rsidRPr="006E62C2">
              <w:rPr>
                <w:sz w:val="24"/>
                <w:szCs w:val="24"/>
                <w:lang w:val="ky-KG"/>
              </w:rPr>
              <w:t xml:space="preserve"> </w:t>
            </w:r>
            <w:r>
              <w:rPr>
                <w:sz w:val="24"/>
                <w:szCs w:val="24"/>
                <w:lang w:val="ky-KG"/>
              </w:rPr>
              <w:t>1768,7</w:t>
            </w:r>
            <w:r w:rsidRPr="006E62C2">
              <w:rPr>
                <w:sz w:val="24"/>
                <w:szCs w:val="24"/>
                <w:lang w:val="ky-KG"/>
              </w:rPr>
              <w:t xml:space="preserve"> миң сом, кесиптик, илимий жана техника</w:t>
            </w:r>
            <w:r>
              <w:rPr>
                <w:sz w:val="24"/>
                <w:szCs w:val="24"/>
                <w:lang w:val="ky-KG"/>
              </w:rPr>
              <w:t>лык ишмердикте - 5780,2 миң сом</w:t>
            </w:r>
            <w:r w:rsidRPr="006E62C2">
              <w:rPr>
                <w:sz w:val="24"/>
                <w:szCs w:val="24"/>
                <w:lang w:val="ky-KG"/>
              </w:rPr>
              <w:t>ду түздү.</w:t>
            </w:r>
          </w:p>
        </w:tc>
        <w:tc>
          <w:tcPr>
            <w:tcW w:w="4910" w:type="dxa"/>
          </w:tcPr>
          <w:p w:rsidR="00C6704B" w:rsidRPr="006E62C2" w:rsidRDefault="00C6704B" w:rsidP="00C6704B">
            <w:pPr>
              <w:pStyle w:val="23"/>
              <w:ind w:firstLine="518"/>
              <w:jc w:val="both"/>
              <w:rPr>
                <w:i/>
                <w:sz w:val="24"/>
                <w:lang w:val="ky-KG"/>
              </w:rPr>
            </w:pPr>
            <w:r w:rsidRPr="006E62C2">
              <w:rPr>
                <w:i/>
                <w:sz w:val="24"/>
                <w:lang w:val="ky-KG"/>
              </w:rPr>
              <w:t>З</w:t>
            </w:r>
            <w:r w:rsidRPr="006E62C2">
              <w:rPr>
                <w:i/>
                <w:sz w:val="24"/>
              </w:rPr>
              <w:t>адолженност</w:t>
            </w:r>
            <w:r w:rsidRPr="006E62C2">
              <w:rPr>
                <w:i/>
                <w:sz w:val="24"/>
                <w:lang w:val="ky-KG"/>
              </w:rPr>
              <w:t>ь</w:t>
            </w:r>
            <w:r w:rsidRPr="006E62C2">
              <w:rPr>
                <w:i/>
                <w:sz w:val="24"/>
              </w:rPr>
              <w:t xml:space="preserve"> по заработной плате приходится на долю</w:t>
            </w:r>
            <w:r w:rsidRPr="006E62C2">
              <w:rPr>
                <w:i/>
                <w:sz w:val="24"/>
                <w:lang w:val="ky-KG"/>
              </w:rPr>
              <w:t xml:space="preserve"> организаций, занятых в сфере</w:t>
            </w:r>
            <w:r w:rsidRPr="006E62C2">
              <w:rPr>
                <w:i/>
                <w:sz w:val="24"/>
              </w:rPr>
              <w:t xml:space="preserve"> обеспечения электроэнергией</w:t>
            </w:r>
            <w:r w:rsidRPr="006E62C2">
              <w:rPr>
                <w:i/>
                <w:sz w:val="24"/>
                <w:lang w:val="ky-KG"/>
              </w:rPr>
              <w:t xml:space="preserve">, которая составила </w:t>
            </w:r>
            <w:r>
              <w:rPr>
                <w:i/>
                <w:sz w:val="24"/>
                <w:lang w:val="ky-KG"/>
              </w:rPr>
              <w:t>1768,7</w:t>
            </w:r>
            <w:r w:rsidRPr="006E62C2">
              <w:rPr>
                <w:i/>
                <w:sz w:val="24"/>
                <w:lang w:val="ky-KG"/>
              </w:rPr>
              <w:t xml:space="preserve"> тыс.</w:t>
            </w:r>
            <w:r w:rsidRPr="006E62C2">
              <w:rPr>
                <w:i/>
                <w:sz w:val="24"/>
              </w:rPr>
              <w:t xml:space="preserve"> сом</w:t>
            </w:r>
            <w:r w:rsidRPr="006E62C2">
              <w:rPr>
                <w:i/>
                <w:sz w:val="24"/>
                <w:lang w:val="ky-KG"/>
              </w:rPr>
              <w:t>ов, профессиональной, научной и технической деятельности -  5780,2 тыс. сомов</w:t>
            </w:r>
            <w:r>
              <w:rPr>
                <w:i/>
                <w:sz w:val="24"/>
              </w:rPr>
              <w:t>.</w:t>
            </w:r>
          </w:p>
        </w:tc>
      </w:tr>
      <w:tr w:rsidR="00C6704B" w:rsidRPr="006B52C9" w:rsidTr="00C6704B">
        <w:trPr>
          <w:trHeight w:val="135"/>
        </w:trPr>
        <w:tc>
          <w:tcPr>
            <w:tcW w:w="4871" w:type="dxa"/>
          </w:tcPr>
          <w:p w:rsidR="00C6704B" w:rsidRPr="006B52C9" w:rsidRDefault="00C6704B" w:rsidP="00C6704B">
            <w:pPr>
              <w:ind w:firstLine="709"/>
              <w:jc w:val="both"/>
              <w:rPr>
                <w:sz w:val="12"/>
                <w:szCs w:val="12"/>
              </w:rPr>
            </w:pPr>
          </w:p>
        </w:tc>
        <w:tc>
          <w:tcPr>
            <w:tcW w:w="4910" w:type="dxa"/>
          </w:tcPr>
          <w:p w:rsidR="00C6704B" w:rsidRPr="006B52C9" w:rsidRDefault="00C6704B" w:rsidP="00C6704B">
            <w:pPr>
              <w:pStyle w:val="23"/>
              <w:ind w:firstLine="720"/>
              <w:jc w:val="both"/>
              <w:rPr>
                <w:i/>
                <w:sz w:val="12"/>
                <w:szCs w:val="12"/>
              </w:rPr>
            </w:pPr>
          </w:p>
        </w:tc>
      </w:tr>
    </w:tbl>
    <w:p w:rsidR="00C6704B" w:rsidRDefault="00C6704B"/>
    <w:p w:rsidR="00C6704B" w:rsidRDefault="00C6704B">
      <w:pPr>
        <w:widowControl/>
        <w:autoSpaceDE/>
        <w:autoSpaceDN/>
      </w:pPr>
      <w:r>
        <w:br w:type="page"/>
      </w: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C6704B" w:rsidRPr="006E62C2" w:rsidTr="00C6704B">
        <w:trPr>
          <w:trHeight w:val="135"/>
        </w:trPr>
        <w:tc>
          <w:tcPr>
            <w:tcW w:w="4871" w:type="dxa"/>
          </w:tcPr>
          <w:p w:rsidR="00C6704B" w:rsidRPr="006E62C2" w:rsidRDefault="00C6704B" w:rsidP="000A4331">
            <w:pPr>
              <w:tabs>
                <w:tab w:val="left" w:pos="9000"/>
              </w:tabs>
              <w:ind w:left="34" w:hanging="34"/>
              <w:jc w:val="both"/>
              <w:rPr>
                <w:sz w:val="24"/>
                <w:szCs w:val="24"/>
                <w:lang w:val="ky-KG"/>
              </w:rPr>
            </w:pPr>
            <w:r w:rsidRPr="006E62C2">
              <w:rPr>
                <w:b/>
                <w:bCs/>
                <w:sz w:val="24"/>
                <w:szCs w:val="24"/>
                <w:lang w:val="ky-KG"/>
              </w:rPr>
              <w:lastRenderedPageBreak/>
              <w:t>1</w:t>
            </w:r>
            <w:r w:rsidR="000A4331" w:rsidRPr="000A4331">
              <w:rPr>
                <w:b/>
                <w:bCs/>
                <w:sz w:val="24"/>
                <w:szCs w:val="24"/>
              </w:rPr>
              <w:t>4</w:t>
            </w:r>
            <w:r w:rsidRPr="006E62C2">
              <w:rPr>
                <w:b/>
                <w:bCs/>
                <w:sz w:val="24"/>
                <w:szCs w:val="24"/>
                <w:lang w:val="ky-KG"/>
              </w:rPr>
              <w:t xml:space="preserve">-таблица: 2020-жылдын </w:t>
            </w:r>
            <w:r>
              <w:rPr>
                <w:b/>
                <w:sz w:val="24"/>
                <w:szCs w:val="24"/>
                <w:lang w:val="ky-KG"/>
              </w:rPr>
              <w:t>бештин</w:t>
            </w:r>
            <w:r w:rsidRPr="006E62C2">
              <w:rPr>
                <w:b/>
                <w:bCs/>
                <w:sz w:val="24"/>
                <w:szCs w:val="24"/>
                <w:lang w:val="ky-KG"/>
              </w:rPr>
              <w:t xml:space="preserve"> айынын 1-не карата аймактар боюнча эмгек акыны төлөө боюнча жалпы карыз</w:t>
            </w:r>
            <w:r w:rsidRPr="006E62C2">
              <w:rPr>
                <w:b/>
                <w:bCs/>
                <w:sz w:val="24"/>
                <w:szCs w:val="24"/>
                <w:vertAlign w:val="superscript"/>
                <w:lang w:val="ky-KG"/>
              </w:rPr>
              <w:t>1</w:t>
            </w:r>
          </w:p>
        </w:tc>
        <w:tc>
          <w:tcPr>
            <w:tcW w:w="4910" w:type="dxa"/>
          </w:tcPr>
          <w:p w:rsidR="00C6704B" w:rsidRPr="006E62C2" w:rsidRDefault="00C6704B" w:rsidP="000A4331">
            <w:pPr>
              <w:pStyle w:val="23"/>
              <w:jc w:val="both"/>
              <w:rPr>
                <w:i/>
                <w:sz w:val="24"/>
                <w:szCs w:val="24"/>
                <w:lang w:val="ky-KG"/>
              </w:rPr>
            </w:pPr>
            <w:r w:rsidRPr="006E62C2">
              <w:rPr>
                <w:b/>
                <w:bCs/>
                <w:i/>
                <w:sz w:val="24"/>
                <w:szCs w:val="24"/>
              </w:rPr>
              <w:t xml:space="preserve">Таблица </w:t>
            </w:r>
            <w:r w:rsidRPr="006E62C2">
              <w:rPr>
                <w:b/>
                <w:bCs/>
                <w:i/>
                <w:sz w:val="24"/>
                <w:szCs w:val="24"/>
                <w:lang w:val="ky-KG"/>
              </w:rPr>
              <w:t>1</w:t>
            </w:r>
            <w:r w:rsidR="000A4331" w:rsidRPr="000A4331">
              <w:rPr>
                <w:b/>
                <w:bCs/>
                <w:i/>
                <w:sz w:val="24"/>
                <w:szCs w:val="24"/>
              </w:rPr>
              <w:t>4</w:t>
            </w:r>
            <w:r w:rsidRPr="006E62C2">
              <w:rPr>
                <w:b/>
                <w:bCs/>
                <w:i/>
                <w:sz w:val="24"/>
                <w:szCs w:val="24"/>
              </w:rPr>
              <w:t>: Общая задолженность по в</w:t>
            </w:r>
            <w:r w:rsidRPr="006E62C2">
              <w:rPr>
                <w:b/>
                <w:bCs/>
                <w:i/>
                <w:sz w:val="24"/>
                <w:szCs w:val="24"/>
              </w:rPr>
              <w:t>ы</w:t>
            </w:r>
            <w:r w:rsidRPr="006E62C2">
              <w:rPr>
                <w:b/>
                <w:bCs/>
                <w:i/>
                <w:sz w:val="24"/>
                <w:szCs w:val="24"/>
              </w:rPr>
              <w:t>плате заработной платы по территории</w:t>
            </w:r>
            <w:r w:rsidRPr="006E62C2">
              <w:rPr>
                <w:b/>
                <w:bCs/>
                <w:i/>
                <w:sz w:val="24"/>
                <w:szCs w:val="24"/>
                <w:vertAlign w:val="superscript"/>
              </w:rPr>
              <w:t>1</w:t>
            </w:r>
            <w:r w:rsidRPr="006E62C2">
              <w:rPr>
                <w:b/>
                <w:bCs/>
                <w:i/>
                <w:sz w:val="24"/>
                <w:szCs w:val="24"/>
                <w:vertAlign w:val="superscript"/>
                <w:lang w:val="ky-KG"/>
              </w:rPr>
              <w:t xml:space="preserve"> </w:t>
            </w:r>
            <w:r w:rsidRPr="006E62C2">
              <w:rPr>
                <w:b/>
                <w:bCs/>
                <w:i/>
                <w:sz w:val="24"/>
                <w:szCs w:val="24"/>
              </w:rPr>
              <w:t xml:space="preserve">на 1 </w:t>
            </w:r>
            <w:r>
              <w:rPr>
                <w:b/>
                <w:bCs/>
                <w:i/>
                <w:sz w:val="24"/>
                <w:szCs w:val="24"/>
              </w:rPr>
              <w:t>дека</w:t>
            </w:r>
            <w:r>
              <w:rPr>
                <w:b/>
                <w:bCs/>
                <w:i/>
                <w:sz w:val="24"/>
                <w:szCs w:val="24"/>
                <w:lang w:val="ky-KG"/>
              </w:rPr>
              <w:t>бря</w:t>
            </w:r>
            <w:r w:rsidRPr="006E62C2">
              <w:rPr>
                <w:b/>
                <w:bCs/>
                <w:i/>
                <w:sz w:val="24"/>
                <w:szCs w:val="24"/>
              </w:rPr>
              <w:t xml:space="preserve"> 20</w:t>
            </w:r>
            <w:r w:rsidRPr="006E62C2">
              <w:rPr>
                <w:b/>
                <w:bCs/>
                <w:i/>
                <w:sz w:val="24"/>
                <w:szCs w:val="24"/>
                <w:lang w:val="ky-KG"/>
              </w:rPr>
              <w:t>20</w:t>
            </w:r>
            <w:r w:rsidRPr="006E62C2">
              <w:rPr>
                <w:b/>
                <w:bCs/>
                <w:i/>
                <w:sz w:val="24"/>
                <w:szCs w:val="24"/>
              </w:rPr>
              <w:t>г.</w:t>
            </w:r>
          </w:p>
        </w:tc>
      </w:tr>
    </w:tbl>
    <w:p w:rsidR="00C6704B" w:rsidRPr="006E62C2" w:rsidRDefault="00C6704B" w:rsidP="00C6704B"/>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C6704B" w:rsidRPr="006E62C2" w:rsidTr="00C6704B">
        <w:tc>
          <w:tcPr>
            <w:tcW w:w="2410" w:type="dxa"/>
            <w:vMerge w:val="restart"/>
            <w:tcBorders>
              <w:top w:val="single" w:sz="12" w:space="0" w:color="auto"/>
              <w:left w:val="nil"/>
              <w:right w:val="nil"/>
            </w:tcBorders>
          </w:tcPr>
          <w:p w:rsidR="00C6704B" w:rsidRPr="006E62C2" w:rsidRDefault="00C6704B" w:rsidP="00C6704B">
            <w:pPr>
              <w:pStyle w:val="23"/>
              <w:jc w:val="both"/>
              <w:rPr>
                <w:sz w:val="18"/>
                <w:szCs w:val="18"/>
                <w:lang w:val="ky-KG"/>
              </w:rPr>
            </w:pPr>
          </w:p>
        </w:tc>
        <w:tc>
          <w:tcPr>
            <w:tcW w:w="1418" w:type="dxa"/>
            <w:vMerge w:val="restart"/>
            <w:tcBorders>
              <w:top w:val="single" w:sz="12" w:space="0" w:color="auto"/>
              <w:left w:val="nil"/>
              <w:right w:val="nil"/>
            </w:tcBorders>
            <w:vAlign w:val="center"/>
          </w:tcPr>
          <w:p w:rsidR="00C6704B" w:rsidRPr="006E62C2" w:rsidRDefault="00C6704B" w:rsidP="00C6704B">
            <w:pPr>
              <w:pStyle w:val="23"/>
              <w:jc w:val="center"/>
              <w:rPr>
                <w:bCs/>
              </w:rPr>
            </w:pPr>
            <w:r w:rsidRPr="006E62C2">
              <w:rPr>
                <w:bCs/>
              </w:rPr>
              <w:t>Миң сом</w:t>
            </w:r>
          </w:p>
          <w:p w:rsidR="00C6704B" w:rsidRPr="006E62C2" w:rsidRDefault="00C6704B" w:rsidP="00C6704B">
            <w:pPr>
              <w:pStyle w:val="23"/>
              <w:jc w:val="center"/>
            </w:pPr>
            <w:r w:rsidRPr="006E62C2">
              <w:rPr>
                <w:bCs/>
              </w:rPr>
              <w:t xml:space="preserve"> </w:t>
            </w:r>
            <w:r w:rsidRPr="006E62C2">
              <w:rPr>
                <w:bCs/>
                <w:i/>
                <w:lang w:val="ky-KG"/>
              </w:rPr>
              <w:t>Тысяч</w:t>
            </w:r>
            <w:r w:rsidRPr="006E62C2">
              <w:rPr>
                <w:bCs/>
                <w:i/>
              </w:rPr>
              <w:t xml:space="preserve"> сомов</w:t>
            </w:r>
          </w:p>
        </w:tc>
        <w:tc>
          <w:tcPr>
            <w:tcW w:w="3685" w:type="dxa"/>
            <w:gridSpan w:val="2"/>
            <w:tcBorders>
              <w:top w:val="single" w:sz="12" w:space="0" w:color="auto"/>
              <w:left w:val="nil"/>
              <w:bottom w:val="single" w:sz="12" w:space="0" w:color="auto"/>
              <w:right w:val="nil"/>
            </w:tcBorders>
            <w:vAlign w:val="center"/>
          </w:tcPr>
          <w:p w:rsidR="00C6704B" w:rsidRPr="006E62C2" w:rsidRDefault="00C6704B" w:rsidP="00C6704B">
            <w:pPr>
              <w:pStyle w:val="23"/>
              <w:jc w:val="center"/>
            </w:pPr>
            <w:r w:rsidRPr="006E62C2">
              <w:rPr>
                <w:lang w:val="ky-KG"/>
              </w:rPr>
              <w:t>Тийиштөө күнүнө карата пайыз менен</w:t>
            </w:r>
          </w:p>
          <w:p w:rsidR="00C6704B" w:rsidRPr="006E62C2" w:rsidRDefault="00C6704B" w:rsidP="00C6704B">
            <w:pPr>
              <w:pStyle w:val="23"/>
              <w:jc w:val="center"/>
              <w:rPr>
                <w:i/>
                <w:lang w:val="ky-KG"/>
              </w:rPr>
            </w:pPr>
            <w:r>
              <w:rPr>
                <w:i/>
              </w:rPr>
              <w:t>К</w:t>
            </w:r>
            <w:r w:rsidRPr="006E62C2">
              <w:rPr>
                <w:bCs/>
                <w:i/>
              </w:rPr>
              <w:t xml:space="preserve"> соответствующей дате</w:t>
            </w:r>
            <w:r>
              <w:rPr>
                <w:bCs/>
                <w:i/>
              </w:rPr>
              <w:t>,</w:t>
            </w:r>
            <w:r w:rsidRPr="006E62C2">
              <w:rPr>
                <w:i/>
              </w:rPr>
              <w:t xml:space="preserve"> </w:t>
            </w:r>
            <w:r>
              <w:rPr>
                <w:i/>
              </w:rPr>
              <w:t>в</w:t>
            </w:r>
            <w:r w:rsidRPr="006E62C2">
              <w:rPr>
                <w:i/>
              </w:rPr>
              <w:t xml:space="preserve"> процентах</w:t>
            </w:r>
          </w:p>
        </w:tc>
        <w:tc>
          <w:tcPr>
            <w:tcW w:w="2268" w:type="dxa"/>
            <w:vMerge w:val="restart"/>
            <w:tcBorders>
              <w:top w:val="single" w:sz="12" w:space="0" w:color="auto"/>
              <w:left w:val="nil"/>
              <w:right w:val="nil"/>
            </w:tcBorders>
          </w:tcPr>
          <w:p w:rsidR="00C6704B" w:rsidRPr="006E62C2" w:rsidRDefault="00C6704B" w:rsidP="00C6704B">
            <w:pPr>
              <w:pStyle w:val="23"/>
              <w:jc w:val="center"/>
              <w:rPr>
                <w:sz w:val="18"/>
                <w:szCs w:val="18"/>
              </w:rPr>
            </w:pPr>
          </w:p>
        </w:tc>
      </w:tr>
      <w:tr w:rsidR="00C6704B" w:rsidRPr="006E62C2" w:rsidTr="00C6704B">
        <w:tc>
          <w:tcPr>
            <w:tcW w:w="2410" w:type="dxa"/>
            <w:vMerge/>
            <w:tcBorders>
              <w:left w:val="nil"/>
              <w:bottom w:val="single" w:sz="12" w:space="0" w:color="auto"/>
              <w:right w:val="nil"/>
            </w:tcBorders>
          </w:tcPr>
          <w:p w:rsidR="00C6704B" w:rsidRPr="006E62C2" w:rsidRDefault="00C6704B" w:rsidP="00C6704B">
            <w:pPr>
              <w:pStyle w:val="23"/>
              <w:jc w:val="both"/>
              <w:rPr>
                <w:sz w:val="18"/>
                <w:szCs w:val="18"/>
                <w:lang w:val="ky-KG"/>
              </w:rPr>
            </w:pPr>
          </w:p>
        </w:tc>
        <w:tc>
          <w:tcPr>
            <w:tcW w:w="1418" w:type="dxa"/>
            <w:vMerge/>
            <w:tcBorders>
              <w:left w:val="nil"/>
              <w:bottom w:val="single" w:sz="12" w:space="0" w:color="auto"/>
              <w:right w:val="nil"/>
            </w:tcBorders>
            <w:vAlign w:val="center"/>
          </w:tcPr>
          <w:p w:rsidR="00C6704B" w:rsidRPr="006E62C2" w:rsidRDefault="00C6704B" w:rsidP="00C6704B">
            <w:pPr>
              <w:pStyle w:val="23"/>
              <w:jc w:val="center"/>
              <w:rPr>
                <w:bCs/>
              </w:rPr>
            </w:pPr>
          </w:p>
        </w:tc>
        <w:tc>
          <w:tcPr>
            <w:tcW w:w="1842" w:type="dxa"/>
            <w:tcBorders>
              <w:top w:val="single" w:sz="12" w:space="0" w:color="auto"/>
              <w:left w:val="nil"/>
              <w:bottom w:val="single" w:sz="12" w:space="0" w:color="auto"/>
              <w:right w:val="nil"/>
            </w:tcBorders>
            <w:vAlign w:val="center"/>
          </w:tcPr>
          <w:p w:rsidR="00C6704B" w:rsidRPr="006E62C2" w:rsidRDefault="00C6704B" w:rsidP="00C6704B">
            <w:pPr>
              <w:shd w:val="clear" w:color="auto" w:fill="FFFFFF"/>
              <w:spacing w:before="20" w:after="20"/>
              <w:jc w:val="center"/>
              <w:rPr>
                <w:bCs/>
              </w:rPr>
            </w:pPr>
            <w:r w:rsidRPr="006E62C2">
              <w:rPr>
                <w:lang w:val="ky-KG"/>
              </w:rPr>
              <w:t xml:space="preserve">Мурунку жылдын </w:t>
            </w:r>
            <w:r w:rsidRPr="006E62C2">
              <w:rPr>
                <w:i/>
              </w:rPr>
              <w:t xml:space="preserve">предыдущего </w:t>
            </w:r>
            <w:r w:rsidRPr="006E62C2">
              <w:rPr>
                <w:bCs/>
                <w:i/>
              </w:rPr>
              <w:t>года</w:t>
            </w:r>
          </w:p>
        </w:tc>
        <w:tc>
          <w:tcPr>
            <w:tcW w:w="1843" w:type="dxa"/>
            <w:tcBorders>
              <w:top w:val="single" w:sz="12" w:space="0" w:color="auto"/>
              <w:left w:val="nil"/>
              <w:bottom w:val="single" w:sz="12" w:space="0" w:color="auto"/>
              <w:right w:val="nil"/>
            </w:tcBorders>
            <w:vAlign w:val="center"/>
          </w:tcPr>
          <w:p w:rsidR="00C6704B" w:rsidRPr="006E62C2" w:rsidRDefault="00C6704B" w:rsidP="00C6704B">
            <w:pPr>
              <w:shd w:val="clear" w:color="auto" w:fill="FFFFFF"/>
              <w:spacing w:before="20" w:after="20"/>
              <w:jc w:val="center"/>
              <w:rPr>
                <w:bCs/>
              </w:rPr>
            </w:pPr>
            <w:r w:rsidRPr="006E62C2">
              <w:rPr>
                <w:lang w:val="ky-KG"/>
              </w:rPr>
              <w:t>Мурунку айдын</w:t>
            </w:r>
            <w:r w:rsidRPr="006E62C2">
              <w:t xml:space="preserve"> </w:t>
            </w:r>
            <w:r w:rsidRPr="006E62C2">
              <w:rPr>
                <w:i/>
              </w:rPr>
              <w:t xml:space="preserve">предыдущего </w:t>
            </w:r>
            <w:r w:rsidRPr="006E62C2">
              <w:rPr>
                <w:bCs/>
                <w:i/>
              </w:rPr>
              <w:t>м</w:t>
            </w:r>
            <w:r w:rsidRPr="006E62C2">
              <w:rPr>
                <w:bCs/>
                <w:i/>
              </w:rPr>
              <w:t>е</w:t>
            </w:r>
            <w:r w:rsidRPr="006E62C2">
              <w:rPr>
                <w:bCs/>
                <w:i/>
              </w:rPr>
              <w:t>сяца</w:t>
            </w:r>
          </w:p>
        </w:tc>
        <w:tc>
          <w:tcPr>
            <w:tcW w:w="2268" w:type="dxa"/>
            <w:vMerge/>
            <w:tcBorders>
              <w:left w:val="nil"/>
              <w:bottom w:val="single" w:sz="12" w:space="0" w:color="auto"/>
              <w:right w:val="nil"/>
            </w:tcBorders>
          </w:tcPr>
          <w:p w:rsidR="00C6704B" w:rsidRPr="006E62C2" w:rsidRDefault="00C6704B" w:rsidP="00C6704B">
            <w:pPr>
              <w:pStyle w:val="23"/>
              <w:jc w:val="center"/>
              <w:rPr>
                <w:sz w:val="18"/>
                <w:szCs w:val="18"/>
              </w:rPr>
            </w:pPr>
          </w:p>
        </w:tc>
      </w:tr>
      <w:tr w:rsidR="00C6704B" w:rsidRPr="006E62C2" w:rsidTr="00C6704B">
        <w:tc>
          <w:tcPr>
            <w:tcW w:w="2410" w:type="dxa"/>
            <w:tcBorders>
              <w:top w:val="single" w:sz="12" w:space="0" w:color="auto"/>
              <w:left w:val="nil"/>
              <w:bottom w:val="nil"/>
              <w:right w:val="nil"/>
            </w:tcBorders>
          </w:tcPr>
          <w:p w:rsidR="00C6704B" w:rsidRPr="006E62C2" w:rsidRDefault="00C6704B" w:rsidP="00C6704B">
            <w:pPr>
              <w:pStyle w:val="23"/>
              <w:jc w:val="both"/>
              <w:rPr>
                <w:b/>
                <w:sz w:val="24"/>
                <w:szCs w:val="24"/>
              </w:rPr>
            </w:pPr>
            <w:r w:rsidRPr="006E62C2">
              <w:rPr>
                <w:b/>
                <w:sz w:val="24"/>
                <w:szCs w:val="24"/>
              </w:rPr>
              <w:t>Талас обл</w:t>
            </w:r>
            <w:r w:rsidRPr="006E62C2">
              <w:rPr>
                <w:b/>
                <w:sz w:val="24"/>
                <w:szCs w:val="24"/>
                <w:lang w:val="ky-KG"/>
              </w:rPr>
              <w:t>усу</w:t>
            </w:r>
          </w:p>
        </w:tc>
        <w:tc>
          <w:tcPr>
            <w:tcW w:w="1418" w:type="dxa"/>
            <w:tcBorders>
              <w:top w:val="single" w:sz="12" w:space="0" w:color="auto"/>
              <w:left w:val="nil"/>
              <w:bottom w:val="nil"/>
              <w:right w:val="nil"/>
            </w:tcBorders>
            <w:vAlign w:val="bottom"/>
          </w:tcPr>
          <w:p w:rsidR="00C6704B" w:rsidRPr="006E62C2" w:rsidRDefault="00C6704B" w:rsidP="00C6704B">
            <w:pPr>
              <w:jc w:val="center"/>
              <w:rPr>
                <w:b/>
                <w:bCs/>
                <w:sz w:val="24"/>
                <w:szCs w:val="24"/>
                <w:lang w:val="ky-KG"/>
              </w:rPr>
            </w:pPr>
            <w:r>
              <w:rPr>
                <w:b/>
                <w:bCs/>
                <w:sz w:val="24"/>
                <w:szCs w:val="24"/>
                <w:lang w:val="ky-KG"/>
              </w:rPr>
              <w:t>7548,9</w:t>
            </w:r>
          </w:p>
        </w:tc>
        <w:tc>
          <w:tcPr>
            <w:tcW w:w="1842" w:type="dxa"/>
            <w:tcBorders>
              <w:top w:val="single" w:sz="12" w:space="0" w:color="auto"/>
              <w:left w:val="nil"/>
              <w:bottom w:val="nil"/>
              <w:right w:val="nil"/>
            </w:tcBorders>
            <w:vAlign w:val="bottom"/>
          </w:tcPr>
          <w:p w:rsidR="00C6704B" w:rsidRPr="006E62C2" w:rsidRDefault="00C6704B" w:rsidP="00C6704B">
            <w:pPr>
              <w:jc w:val="center"/>
              <w:rPr>
                <w:b/>
                <w:bCs/>
                <w:sz w:val="24"/>
                <w:szCs w:val="24"/>
                <w:lang w:val="ky-KG"/>
              </w:rPr>
            </w:pPr>
            <w:r>
              <w:rPr>
                <w:b/>
                <w:bCs/>
                <w:sz w:val="24"/>
                <w:szCs w:val="24"/>
                <w:lang w:val="ky-KG"/>
              </w:rPr>
              <w:t>98,7</w:t>
            </w:r>
          </w:p>
        </w:tc>
        <w:tc>
          <w:tcPr>
            <w:tcW w:w="1843" w:type="dxa"/>
            <w:tcBorders>
              <w:top w:val="single" w:sz="12" w:space="0" w:color="auto"/>
              <w:left w:val="nil"/>
              <w:bottom w:val="nil"/>
              <w:right w:val="nil"/>
            </w:tcBorders>
            <w:vAlign w:val="bottom"/>
          </w:tcPr>
          <w:p w:rsidR="00C6704B" w:rsidRPr="006E62C2" w:rsidRDefault="00C6704B" w:rsidP="00C6704B">
            <w:pPr>
              <w:jc w:val="center"/>
              <w:rPr>
                <w:b/>
                <w:bCs/>
                <w:sz w:val="24"/>
                <w:szCs w:val="24"/>
                <w:lang w:val="ky-KG"/>
              </w:rPr>
            </w:pPr>
            <w:r>
              <w:rPr>
                <w:b/>
                <w:bCs/>
                <w:sz w:val="24"/>
                <w:szCs w:val="24"/>
                <w:lang w:val="ky-KG"/>
              </w:rPr>
              <w:t>50,0</w:t>
            </w:r>
          </w:p>
        </w:tc>
        <w:tc>
          <w:tcPr>
            <w:tcW w:w="2268" w:type="dxa"/>
            <w:tcBorders>
              <w:top w:val="single" w:sz="12" w:space="0" w:color="auto"/>
              <w:left w:val="nil"/>
              <w:bottom w:val="nil"/>
              <w:right w:val="nil"/>
            </w:tcBorders>
          </w:tcPr>
          <w:p w:rsidR="00C6704B" w:rsidRPr="006E62C2" w:rsidRDefault="00C6704B" w:rsidP="00C6704B">
            <w:pPr>
              <w:pStyle w:val="23"/>
              <w:jc w:val="both"/>
              <w:rPr>
                <w:b/>
                <w:i/>
                <w:sz w:val="24"/>
                <w:szCs w:val="24"/>
              </w:rPr>
            </w:pPr>
            <w:r w:rsidRPr="006E62C2">
              <w:rPr>
                <w:b/>
                <w:i/>
                <w:sz w:val="24"/>
                <w:szCs w:val="24"/>
              </w:rPr>
              <w:t>Таласская область</w:t>
            </w:r>
          </w:p>
        </w:tc>
      </w:tr>
      <w:tr w:rsidR="00C6704B" w:rsidRPr="006E62C2" w:rsidTr="00C6704B">
        <w:trPr>
          <w:trHeight w:val="173"/>
        </w:trPr>
        <w:tc>
          <w:tcPr>
            <w:tcW w:w="3828" w:type="dxa"/>
            <w:gridSpan w:val="2"/>
            <w:tcBorders>
              <w:top w:val="nil"/>
              <w:left w:val="nil"/>
              <w:bottom w:val="nil"/>
              <w:right w:val="nil"/>
            </w:tcBorders>
          </w:tcPr>
          <w:p w:rsidR="00C6704B" w:rsidRPr="006E62C2" w:rsidRDefault="00C6704B" w:rsidP="00C6704B">
            <w:pPr>
              <w:jc w:val="center"/>
              <w:rPr>
                <w:bCs/>
                <w:sz w:val="22"/>
                <w:szCs w:val="22"/>
              </w:rPr>
            </w:pPr>
            <w:r w:rsidRPr="006E62C2">
              <w:rPr>
                <w:sz w:val="22"/>
                <w:szCs w:val="22"/>
                <w:lang w:val="ky-KG"/>
              </w:rPr>
              <w:t>а</w:t>
            </w:r>
            <w:r w:rsidRPr="006E62C2">
              <w:rPr>
                <w:sz w:val="22"/>
                <w:szCs w:val="22"/>
              </w:rPr>
              <w:t>нын ичинде райондор</w:t>
            </w:r>
          </w:p>
        </w:tc>
        <w:tc>
          <w:tcPr>
            <w:tcW w:w="1842" w:type="dxa"/>
            <w:tcBorders>
              <w:top w:val="nil"/>
              <w:left w:val="nil"/>
              <w:bottom w:val="nil"/>
              <w:right w:val="nil"/>
            </w:tcBorders>
            <w:vAlign w:val="bottom"/>
          </w:tcPr>
          <w:p w:rsidR="00C6704B" w:rsidRPr="006E62C2" w:rsidRDefault="00C6704B" w:rsidP="00C6704B">
            <w:pPr>
              <w:jc w:val="center"/>
              <w:rPr>
                <w:bCs/>
                <w:sz w:val="22"/>
                <w:szCs w:val="22"/>
              </w:rPr>
            </w:pPr>
          </w:p>
        </w:tc>
        <w:tc>
          <w:tcPr>
            <w:tcW w:w="4111" w:type="dxa"/>
            <w:gridSpan w:val="2"/>
            <w:tcBorders>
              <w:top w:val="nil"/>
              <w:left w:val="nil"/>
              <w:bottom w:val="nil"/>
              <w:right w:val="nil"/>
            </w:tcBorders>
            <w:vAlign w:val="bottom"/>
          </w:tcPr>
          <w:p w:rsidR="00C6704B" w:rsidRPr="006E62C2" w:rsidRDefault="00C6704B" w:rsidP="00C6704B">
            <w:pPr>
              <w:pStyle w:val="23"/>
              <w:jc w:val="center"/>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C6704B" w:rsidRPr="006E62C2" w:rsidTr="00C6704B">
        <w:tc>
          <w:tcPr>
            <w:tcW w:w="2410" w:type="dxa"/>
            <w:tcBorders>
              <w:top w:val="nil"/>
              <w:left w:val="nil"/>
              <w:bottom w:val="nil"/>
              <w:right w:val="nil"/>
            </w:tcBorders>
          </w:tcPr>
          <w:p w:rsidR="00C6704B" w:rsidRPr="006E62C2" w:rsidRDefault="00C6704B" w:rsidP="00C6704B">
            <w:pPr>
              <w:pStyle w:val="23"/>
              <w:jc w:val="both"/>
              <w:rPr>
                <w:sz w:val="24"/>
                <w:szCs w:val="24"/>
              </w:rPr>
            </w:pPr>
            <w:r w:rsidRPr="006E62C2">
              <w:rPr>
                <w:sz w:val="24"/>
                <w:szCs w:val="24"/>
              </w:rPr>
              <w:t xml:space="preserve">Кара-Буура </w:t>
            </w:r>
          </w:p>
        </w:tc>
        <w:tc>
          <w:tcPr>
            <w:tcW w:w="1418"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C6704B" w:rsidRPr="006E62C2" w:rsidRDefault="00C6704B" w:rsidP="00C6704B">
            <w:pPr>
              <w:pStyle w:val="23"/>
              <w:jc w:val="both"/>
              <w:rPr>
                <w:i/>
                <w:sz w:val="24"/>
                <w:szCs w:val="24"/>
              </w:rPr>
            </w:pPr>
            <w:r w:rsidRPr="006E62C2">
              <w:rPr>
                <w:i/>
                <w:sz w:val="24"/>
                <w:szCs w:val="24"/>
              </w:rPr>
              <w:t xml:space="preserve">Кара-Бууринский </w:t>
            </w:r>
          </w:p>
        </w:tc>
      </w:tr>
      <w:tr w:rsidR="00C6704B" w:rsidRPr="006E62C2" w:rsidTr="00C6704B">
        <w:tc>
          <w:tcPr>
            <w:tcW w:w="2410" w:type="dxa"/>
            <w:tcBorders>
              <w:top w:val="nil"/>
              <w:left w:val="nil"/>
              <w:bottom w:val="nil"/>
              <w:right w:val="nil"/>
            </w:tcBorders>
          </w:tcPr>
          <w:p w:rsidR="00C6704B" w:rsidRPr="006E62C2" w:rsidRDefault="00C6704B" w:rsidP="00C6704B">
            <w:pPr>
              <w:pStyle w:val="23"/>
              <w:jc w:val="both"/>
              <w:rPr>
                <w:sz w:val="24"/>
                <w:szCs w:val="24"/>
              </w:rPr>
            </w:pPr>
            <w:r w:rsidRPr="006E62C2">
              <w:rPr>
                <w:sz w:val="24"/>
                <w:szCs w:val="24"/>
              </w:rPr>
              <w:t xml:space="preserve">Бакай-Ата </w:t>
            </w:r>
          </w:p>
        </w:tc>
        <w:tc>
          <w:tcPr>
            <w:tcW w:w="1418"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C6704B" w:rsidRPr="006E62C2" w:rsidRDefault="00C6704B" w:rsidP="00C6704B">
            <w:pPr>
              <w:pStyle w:val="23"/>
              <w:jc w:val="both"/>
              <w:rPr>
                <w:i/>
                <w:sz w:val="24"/>
                <w:szCs w:val="24"/>
              </w:rPr>
            </w:pPr>
            <w:r w:rsidRPr="006E62C2">
              <w:rPr>
                <w:i/>
                <w:sz w:val="24"/>
                <w:szCs w:val="24"/>
              </w:rPr>
              <w:t xml:space="preserve">Бакай-Атинский </w:t>
            </w:r>
          </w:p>
        </w:tc>
      </w:tr>
      <w:tr w:rsidR="00C6704B" w:rsidRPr="006E62C2" w:rsidTr="00C6704B">
        <w:tc>
          <w:tcPr>
            <w:tcW w:w="2410" w:type="dxa"/>
            <w:tcBorders>
              <w:top w:val="nil"/>
              <w:left w:val="nil"/>
              <w:bottom w:val="nil"/>
              <w:right w:val="nil"/>
            </w:tcBorders>
          </w:tcPr>
          <w:p w:rsidR="00C6704B" w:rsidRPr="006E62C2" w:rsidRDefault="00C6704B" w:rsidP="00C6704B">
            <w:pPr>
              <w:pStyle w:val="23"/>
              <w:jc w:val="both"/>
              <w:rPr>
                <w:sz w:val="24"/>
                <w:szCs w:val="24"/>
              </w:rPr>
            </w:pPr>
            <w:r w:rsidRPr="006E62C2">
              <w:rPr>
                <w:sz w:val="24"/>
                <w:szCs w:val="24"/>
              </w:rPr>
              <w:t>Манас</w:t>
            </w:r>
          </w:p>
        </w:tc>
        <w:tc>
          <w:tcPr>
            <w:tcW w:w="1418"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C6704B" w:rsidRPr="006E62C2" w:rsidRDefault="00C6704B" w:rsidP="00C6704B">
            <w:pPr>
              <w:pStyle w:val="23"/>
              <w:jc w:val="both"/>
              <w:rPr>
                <w:i/>
                <w:sz w:val="24"/>
                <w:szCs w:val="24"/>
              </w:rPr>
            </w:pPr>
            <w:r w:rsidRPr="006E62C2">
              <w:rPr>
                <w:i/>
                <w:sz w:val="24"/>
                <w:szCs w:val="24"/>
              </w:rPr>
              <w:t>Манасский</w:t>
            </w:r>
          </w:p>
        </w:tc>
      </w:tr>
      <w:tr w:rsidR="00C6704B" w:rsidRPr="006E62C2" w:rsidTr="00C6704B">
        <w:trPr>
          <w:trHeight w:val="285"/>
        </w:trPr>
        <w:tc>
          <w:tcPr>
            <w:tcW w:w="2410" w:type="dxa"/>
            <w:tcBorders>
              <w:top w:val="nil"/>
              <w:left w:val="nil"/>
              <w:bottom w:val="nil"/>
              <w:right w:val="nil"/>
            </w:tcBorders>
          </w:tcPr>
          <w:p w:rsidR="00C6704B" w:rsidRPr="006E62C2" w:rsidRDefault="00C6704B" w:rsidP="00C6704B">
            <w:pPr>
              <w:pStyle w:val="23"/>
              <w:jc w:val="both"/>
              <w:rPr>
                <w:sz w:val="24"/>
                <w:szCs w:val="24"/>
              </w:rPr>
            </w:pPr>
            <w:r w:rsidRPr="006E62C2">
              <w:rPr>
                <w:sz w:val="24"/>
                <w:szCs w:val="24"/>
              </w:rPr>
              <w:t>Талас</w:t>
            </w:r>
          </w:p>
        </w:tc>
        <w:tc>
          <w:tcPr>
            <w:tcW w:w="1418"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5780,2</w:t>
            </w:r>
          </w:p>
        </w:tc>
        <w:tc>
          <w:tcPr>
            <w:tcW w:w="1842" w:type="dxa"/>
            <w:tcBorders>
              <w:top w:val="nil"/>
              <w:left w:val="nil"/>
              <w:bottom w:val="nil"/>
              <w:right w:val="nil"/>
            </w:tcBorders>
            <w:vAlign w:val="bottom"/>
          </w:tcPr>
          <w:p w:rsidR="00C6704B" w:rsidRPr="006E62C2" w:rsidRDefault="00C6704B" w:rsidP="00C6704B">
            <w:pPr>
              <w:jc w:val="center"/>
              <w:rPr>
                <w:bCs/>
                <w:sz w:val="24"/>
                <w:szCs w:val="24"/>
                <w:lang w:val="ky-KG"/>
              </w:rPr>
            </w:pPr>
            <w:r w:rsidRPr="006E62C2">
              <w:rPr>
                <w:bCs/>
                <w:sz w:val="24"/>
                <w:szCs w:val="24"/>
                <w:lang w:val="ky-KG"/>
              </w:rPr>
              <w:t>100,0</w:t>
            </w:r>
          </w:p>
        </w:tc>
        <w:tc>
          <w:tcPr>
            <w:tcW w:w="1843" w:type="dxa"/>
            <w:tcBorders>
              <w:top w:val="nil"/>
              <w:left w:val="nil"/>
              <w:bottom w:val="nil"/>
              <w:right w:val="nil"/>
            </w:tcBorders>
            <w:vAlign w:val="bottom"/>
          </w:tcPr>
          <w:p w:rsidR="00C6704B" w:rsidRPr="006E62C2" w:rsidRDefault="00C6704B" w:rsidP="00C6704B">
            <w:pPr>
              <w:jc w:val="center"/>
              <w:rPr>
                <w:bCs/>
                <w:sz w:val="24"/>
                <w:szCs w:val="24"/>
                <w:lang w:val="ky-KG"/>
              </w:rPr>
            </w:pPr>
            <w:r>
              <w:rPr>
                <w:bCs/>
                <w:sz w:val="24"/>
                <w:szCs w:val="24"/>
                <w:lang w:val="ky-KG"/>
              </w:rPr>
              <w:t>100,0</w:t>
            </w:r>
          </w:p>
        </w:tc>
        <w:tc>
          <w:tcPr>
            <w:tcW w:w="2268" w:type="dxa"/>
            <w:tcBorders>
              <w:top w:val="nil"/>
              <w:left w:val="nil"/>
              <w:bottom w:val="nil"/>
              <w:right w:val="nil"/>
            </w:tcBorders>
          </w:tcPr>
          <w:p w:rsidR="00C6704B" w:rsidRPr="006E62C2" w:rsidRDefault="00C6704B" w:rsidP="00C6704B">
            <w:pPr>
              <w:pStyle w:val="23"/>
              <w:jc w:val="both"/>
              <w:rPr>
                <w:i/>
                <w:sz w:val="24"/>
                <w:szCs w:val="24"/>
              </w:rPr>
            </w:pPr>
            <w:r w:rsidRPr="006E62C2">
              <w:rPr>
                <w:i/>
                <w:sz w:val="24"/>
                <w:szCs w:val="24"/>
              </w:rPr>
              <w:t>Таласский</w:t>
            </w:r>
          </w:p>
        </w:tc>
      </w:tr>
      <w:tr w:rsidR="00C6704B" w:rsidRPr="006E62C2" w:rsidTr="00C6704B">
        <w:tc>
          <w:tcPr>
            <w:tcW w:w="2410" w:type="dxa"/>
            <w:tcBorders>
              <w:top w:val="nil"/>
              <w:left w:val="nil"/>
              <w:bottom w:val="nil"/>
              <w:right w:val="nil"/>
            </w:tcBorders>
          </w:tcPr>
          <w:p w:rsidR="00C6704B" w:rsidRPr="006E62C2" w:rsidRDefault="00C6704B" w:rsidP="00C6704B">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1418" w:type="dxa"/>
            <w:tcBorders>
              <w:top w:val="nil"/>
              <w:left w:val="nil"/>
              <w:bottom w:val="nil"/>
              <w:right w:val="nil"/>
            </w:tcBorders>
            <w:vAlign w:val="bottom"/>
          </w:tcPr>
          <w:p w:rsidR="00C6704B" w:rsidRPr="006E62C2" w:rsidRDefault="00C6704B" w:rsidP="00C6704B">
            <w:pPr>
              <w:jc w:val="center"/>
              <w:rPr>
                <w:bCs/>
                <w:sz w:val="24"/>
                <w:szCs w:val="24"/>
                <w:lang w:val="ky-KG"/>
              </w:rPr>
            </w:pPr>
            <w:r>
              <w:rPr>
                <w:bCs/>
                <w:sz w:val="24"/>
                <w:szCs w:val="24"/>
                <w:lang w:val="ky-KG"/>
              </w:rPr>
              <w:t>1768,7</w:t>
            </w:r>
          </w:p>
        </w:tc>
        <w:tc>
          <w:tcPr>
            <w:tcW w:w="1842" w:type="dxa"/>
            <w:tcBorders>
              <w:top w:val="nil"/>
              <w:left w:val="nil"/>
              <w:bottom w:val="nil"/>
              <w:right w:val="nil"/>
            </w:tcBorders>
            <w:vAlign w:val="bottom"/>
          </w:tcPr>
          <w:p w:rsidR="00C6704B" w:rsidRPr="006E62C2" w:rsidRDefault="00C6704B" w:rsidP="00C6704B">
            <w:pPr>
              <w:jc w:val="center"/>
              <w:rPr>
                <w:bCs/>
                <w:sz w:val="24"/>
                <w:szCs w:val="24"/>
                <w:lang w:val="ky-KG"/>
              </w:rPr>
            </w:pPr>
            <w:r>
              <w:rPr>
                <w:bCs/>
                <w:sz w:val="24"/>
                <w:szCs w:val="24"/>
                <w:lang w:val="ky-KG"/>
              </w:rPr>
              <w:t>94,7</w:t>
            </w:r>
          </w:p>
        </w:tc>
        <w:tc>
          <w:tcPr>
            <w:tcW w:w="1843" w:type="dxa"/>
            <w:tcBorders>
              <w:top w:val="nil"/>
              <w:left w:val="nil"/>
              <w:bottom w:val="nil"/>
              <w:right w:val="nil"/>
            </w:tcBorders>
            <w:vAlign w:val="bottom"/>
          </w:tcPr>
          <w:p w:rsidR="00C6704B" w:rsidRPr="006E62C2" w:rsidRDefault="00C6704B" w:rsidP="00C6704B">
            <w:pPr>
              <w:jc w:val="center"/>
              <w:rPr>
                <w:bCs/>
                <w:sz w:val="24"/>
                <w:szCs w:val="24"/>
                <w:lang w:val="ky-KG"/>
              </w:rPr>
            </w:pPr>
            <w:r>
              <w:rPr>
                <w:bCs/>
                <w:sz w:val="24"/>
                <w:szCs w:val="24"/>
                <w:lang w:val="ky-KG"/>
              </w:rPr>
              <w:t>19,0</w:t>
            </w:r>
          </w:p>
        </w:tc>
        <w:tc>
          <w:tcPr>
            <w:tcW w:w="2268" w:type="dxa"/>
            <w:tcBorders>
              <w:top w:val="nil"/>
              <w:left w:val="nil"/>
              <w:bottom w:val="nil"/>
              <w:right w:val="nil"/>
            </w:tcBorders>
          </w:tcPr>
          <w:p w:rsidR="00C6704B" w:rsidRPr="006E62C2" w:rsidRDefault="00C6704B" w:rsidP="00C6704B">
            <w:pPr>
              <w:pStyle w:val="23"/>
              <w:jc w:val="both"/>
              <w:rPr>
                <w:i/>
                <w:sz w:val="24"/>
                <w:szCs w:val="24"/>
              </w:rPr>
            </w:pPr>
            <w:r w:rsidRPr="006E62C2">
              <w:rPr>
                <w:i/>
                <w:sz w:val="24"/>
                <w:szCs w:val="24"/>
              </w:rPr>
              <w:t>г. Талас</w:t>
            </w:r>
          </w:p>
        </w:tc>
      </w:tr>
      <w:tr w:rsidR="00C6704B" w:rsidRPr="006E62C2" w:rsidTr="00C6704B">
        <w:tc>
          <w:tcPr>
            <w:tcW w:w="2410" w:type="dxa"/>
            <w:tcBorders>
              <w:top w:val="nil"/>
              <w:left w:val="nil"/>
              <w:bottom w:val="single" w:sz="6" w:space="0" w:color="auto"/>
              <w:right w:val="nil"/>
            </w:tcBorders>
          </w:tcPr>
          <w:p w:rsidR="00C6704B" w:rsidRPr="006E62C2" w:rsidRDefault="00C6704B" w:rsidP="00C6704B">
            <w:pPr>
              <w:pStyle w:val="23"/>
              <w:jc w:val="both"/>
              <w:rPr>
                <w:sz w:val="10"/>
              </w:rPr>
            </w:pPr>
          </w:p>
        </w:tc>
        <w:tc>
          <w:tcPr>
            <w:tcW w:w="1418" w:type="dxa"/>
            <w:tcBorders>
              <w:top w:val="nil"/>
              <w:left w:val="nil"/>
              <w:bottom w:val="single" w:sz="6" w:space="0" w:color="auto"/>
              <w:right w:val="nil"/>
            </w:tcBorders>
          </w:tcPr>
          <w:p w:rsidR="00C6704B" w:rsidRPr="006E62C2" w:rsidRDefault="00C6704B" w:rsidP="00C6704B">
            <w:pPr>
              <w:pStyle w:val="23"/>
              <w:jc w:val="center"/>
              <w:rPr>
                <w:sz w:val="10"/>
              </w:rPr>
            </w:pPr>
          </w:p>
        </w:tc>
        <w:tc>
          <w:tcPr>
            <w:tcW w:w="1842" w:type="dxa"/>
            <w:tcBorders>
              <w:top w:val="nil"/>
              <w:left w:val="nil"/>
              <w:bottom w:val="single" w:sz="6" w:space="0" w:color="auto"/>
              <w:right w:val="nil"/>
            </w:tcBorders>
          </w:tcPr>
          <w:p w:rsidR="00C6704B" w:rsidRPr="006E62C2" w:rsidRDefault="00C6704B" w:rsidP="00C6704B">
            <w:pPr>
              <w:pStyle w:val="23"/>
              <w:jc w:val="center"/>
              <w:rPr>
                <w:sz w:val="10"/>
                <w:highlight w:val="yellow"/>
              </w:rPr>
            </w:pPr>
          </w:p>
        </w:tc>
        <w:tc>
          <w:tcPr>
            <w:tcW w:w="1843" w:type="dxa"/>
            <w:tcBorders>
              <w:top w:val="nil"/>
              <w:left w:val="nil"/>
              <w:bottom w:val="single" w:sz="6" w:space="0" w:color="auto"/>
              <w:right w:val="nil"/>
            </w:tcBorders>
          </w:tcPr>
          <w:p w:rsidR="00C6704B" w:rsidRPr="006E62C2" w:rsidRDefault="00C6704B" w:rsidP="00C6704B">
            <w:pPr>
              <w:pStyle w:val="23"/>
              <w:jc w:val="center"/>
              <w:rPr>
                <w:sz w:val="10"/>
              </w:rPr>
            </w:pPr>
          </w:p>
        </w:tc>
        <w:tc>
          <w:tcPr>
            <w:tcW w:w="2268" w:type="dxa"/>
            <w:tcBorders>
              <w:top w:val="nil"/>
              <w:left w:val="nil"/>
              <w:bottom w:val="single" w:sz="6" w:space="0" w:color="auto"/>
              <w:right w:val="nil"/>
            </w:tcBorders>
          </w:tcPr>
          <w:p w:rsidR="00C6704B" w:rsidRPr="006E62C2" w:rsidRDefault="00C6704B" w:rsidP="00C6704B">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C6704B" w:rsidRPr="006E62C2" w:rsidTr="00C6704B">
        <w:trPr>
          <w:trHeight w:val="27"/>
        </w:trPr>
        <w:tc>
          <w:tcPr>
            <w:tcW w:w="5078" w:type="dxa"/>
            <w:tcBorders>
              <w:top w:val="single" w:sz="4" w:space="0" w:color="auto"/>
              <w:left w:val="nil"/>
              <w:bottom w:val="nil"/>
              <w:right w:val="nil"/>
            </w:tcBorders>
          </w:tcPr>
          <w:p w:rsidR="00C6704B" w:rsidRPr="006E62C2" w:rsidRDefault="00C6704B" w:rsidP="00C6704B">
            <w:pPr>
              <w:jc w:val="both"/>
              <w:rPr>
                <w:lang w:val="ky-KG"/>
              </w:rPr>
            </w:pPr>
            <w:r w:rsidRPr="006E62C2">
              <w:rPr>
                <w:vertAlign w:val="superscript"/>
              </w:rPr>
              <w:t>1</w:t>
            </w:r>
            <w:r w:rsidRPr="006E62C2">
              <w:t xml:space="preserve"> Чакан ишканаларды кошпогондо.</w:t>
            </w:r>
          </w:p>
        </w:tc>
        <w:tc>
          <w:tcPr>
            <w:tcW w:w="4703" w:type="dxa"/>
            <w:tcBorders>
              <w:top w:val="single" w:sz="4" w:space="0" w:color="auto"/>
              <w:left w:val="nil"/>
              <w:bottom w:val="nil"/>
              <w:right w:val="nil"/>
            </w:tcBorders>
          </w:tcPr>
          <w:p w:rsidR="00C6704B" w:rsidRPr="006E62C2" w:rsidRDefault="00C6704B" w:rsidP="00C6704B">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C6704B" w:rsidRPr="006E62C2" w:rsidRDefault="00C6704B" w:rsidP="00C6704B"/>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C6704B" w:rsidRPr="006E62C2" w:rsidTr="00C6704B">
        <w:trPr>
          <w:trHeight w:val="784"/>
        </w:trPr>
        <w:tc>
          <w:tcPr>
            <w:tcW w:w="4871" w:type="dxa"/>
            <w:shd w:val="clear" w:color="auto" w:fill="auto"/>
          </w:tcPr>
          <w:p w:rsidR="00C6704B" w:rsidRPr="006E62C2" w:rsidRDefault="00C6704B" w:rsidP="00C6704B">
            <w:pPr>
              <w:pStyle w:val="23"/>
              <w:ind w:firstLine="720"/>
              <w:jc w:val="both"/>
              <w:rPr>
                <w:sz w:val="24"/>
                <w:szCs w:val="24"/>
                <w:lang w:val="ky-KG"/>
              </w:rPr>
            </w:pPr>
            <w:r w:rsidRPr="006E62C2">
              <w:rPr>
                <w:sz w:val="24"/>
                <w:szCs w:val="24"/>
                <w:lang w:val="ky-KG"/>
              </w:rPr>
              <w:t xml:space="preserve">Эмгек акы төлөө боюнча карыздардын ичинен Талас районуна - 5780,2 миң сому  (же карыздын жалпы суммасынын </w:t>
            </w:r>
            <w:r>
              <w:rPr>
                <w:sz w:val="24"/>
                <w:szCs w:val="24"/>
                <w:lang w:val="ky-KG"/>
              </w:rPr>
              <w:t>76,6</w:t>
            </w:r>
            <w:r w:rsidRPr="006E62C2">
              <w:rPr>
                <w:sz w:val="24"/>
                <w:szCs w:val="24"/>
                <w:lang w:val="ky-KG"/>
              </w:rPr>
              <w:t xml:space="preserve"> пайызы) жана Талас шаарындагы ишкана мекемелерге </w:t>
            </w:r>
            <w:r>
              <w:rPr>
                <w:sz w:val="24"/>
                <w:szCs w:val="24"/>
                <w:lang w:val="ky-KG"/>
              </w:rPr>
              <w:t>1768,7</w:t>
            </w:r>
            <w:r w:rsidRPr="006E62C2">
              <w:rPr>
                <w:sz w:val="24"/>
                <w:szCs w:val="24"/>
                <w:lang w:val="ky-KG"/>
              </w:rPr>
              <w:t xml:space="preserve"> миң сому (жалпы карыздын </w:t>
            </w:r>
            <w:r>
              <w:rPr>
                <w:sz w:val="24"/>
                <w:szCs w:val="24"/>
                <w:lang w:val="ky-KG"/>
              </w:rPr>
              <w:t>23,4</w:t>
            </w:r>
            <w:r w:rsidRPr="006E62C2">
              <w:rPr>
                <w:sz w:val="24"/>
                <w:szCs w:val="24"/>
                <w:lang w:val="ky-KG"/>
              </w:rPr>
              <w:t xml:space="preserve"> пайызы) таандык.</w:t>
            </w:r>
          </w:p>
        </w:tc>
        <w:tc>
          <w:tcPr>
            <w:tcW w:w="4910" w:type="dxa"/>
            <w:shd w:val="clear" w:color="auto" w:fill="auto"/>
          </w:tcPr>
          <w:p w:rsidR="00C6704B" w:rsidRPr="006E62C2" w:rsidRDefault="00C6704B" w:rsidP="00C6704B">
            <w:pPr>
              <w:pStyle w:val="23"/>
              <w:ind w:left="91" w:firstLine="629"/>
              <w:jc w:val="both"/>
              <w:rPr>
                <w:i/>
                <w:sz w:val="24"/>
              </w:rPr>
            </w:pPr>
            <w:r w:rsidRPr="006E62C2">
              <w:rPr>
                <w:i/>
                <w:sz w:val="24"/>
              </w:rPr>
              <w:t>Задолженность по выплате зарабо</w:t>
            </w:r>
            <w:r w:rsidRPr="006E62C2">
              <w:rPr>
                <w:i/>
                <w:sz w:val="24"/>
              </w:rPr>
              <w:t>т</w:t>
            </w:r>
            <w:r w:rsidRPr="006E62C2">
              <w:rPr>
                <w:i/>
                <w:sz w:val="24"/>
              </w:rPr>
              <w:t xml:space="preserve">ной плате приходится </w:t>
            </w:r>
            <w:r w:rsidRPr="006E62C2">
              <w:rPr>
                <w:i/>
                <w:sz w:val="24"/>
                <w:lang w:val="ky-KG"/>
              </w:rPr>
              <w:t xml:space="preserve">на </w:t>
            </w:r>
            <w:r w:rsidRPr="006E62C2">
              <w:rPr>
                <w:i/>
                <w:sz w:val="24"/>
              </w:rPr>
              <w:t xml:space="preserve">Таласский район </w:t>
            </w:r>
            <w:r w:rsidRPr="006E62C2">
              <w:rPr>
                <w:i/>
                <w:sz w:val="24"/>
                <w:lang w:val="ky-KG"/>
              </w:rPr>
              <w:t>в сумме 5780,2</w:t>
            </w:r>
            <w:r w:rsidRPr="006E62C2">
              <w:rPr>
                <w:i/>
                <w:sz w:val="24"/>
              </w:rPr>
              <w:t xml:space="preserve"> </w:t>
            </w:r>
            <w:r w:rsidRPr="006E62C2">
              <w:rPr>
                <w:i/>
                <w:sz w:val="24"/>
                <w:lang w:val="ky-KG"/>
              </w:rPr>
              <w:t>тыс. сомов (</w:t>
            </w:r>
            <w:r>
              <w:rPr>
                <w:i/>
                <w:sz w:val="24"/>
                <w:lang w:val="ky-KG"/>
              </w:rPr>
              <w:t>76,6</w:t>
            </w:r>
            <w:r w:rsidRPr="006E62C2">
              <w:rPr>
                <w:i/>
                <w:sz w:val="24"/>
                <w:lang w:val="ky-KG"/>
              </w:rPr>
              <w:t xml:space="preserve"> процента от общей задолженности) и </w:t>
            </w:r>
            <w:r w:rsidRPr="006E62C2">
              <w:rPr>
                <w:i/>
                <w:sz w:val="24"/>
              </w:rPr>
              <w:t>на город Талас</w:t>
            </w:r>
            <w:r w:rsidRPr="006E62C2">
              <w:rPr>
                <w:i/>
                <w:sz w:val="24"/>
                <w:lang w:val="ky-KG"/>
              </w:rPr>
              <w:t xml:space="preserve"> – </w:t>
            </w:r>
            <w:r>
              <w:rPr>
                <w:i/>
                <w:sz w:val="24"/>
                <w:lang w:val="ky-KG"/>
              </w:rPr>
              <w:t>1768,7</w:t>
            </w:r>
            <w:r w:rsidRPr="006E62C2">
              <w:rPr>
                <w:i/>
                <w:sz w:val="24"/>
                <w:lang w:val="ky-KG"/>
              </w:rPr>
              <w:t xml:space="preserve"> </w:t>
            </w:r>
            <w:r w:rsidRPr="006E62C2">
              <w:rPr>
                <w:i/>
                <w:sz w:val="24"/>
              </w:rPr>
              <w:t>тыс. сом</w:t>
            </w:r>
            <w:r w:rsidRPr="006E62C2">
              <w:rPr>
                <w:i/>
                <w:sz w:val="24"/>
                <w:lang w:val="ky-KG"/>
              </w:rPr>
              <w:t>ов (</w:t>
            </w:r>
            <w:r>
              <w:rPr>
                <w:i/>
                <w:sz w:val="24"/>
                <w:lang w:val="ky-KG"/>
              </w:rPr>
              <w:t>23,4</w:t>
            </w:r>
            <w:r w:rsidRPr="006E62C2">
              <w:rPr>
                <w:i/>
                <w:sz w:val="24"/>
                <w:lang w:val="ky-KG"/>
              </w:rPr>
              <w:t xml:space="preserve"> процента от общей задолжности)</w:t>
            </w:r>
            <w:r w:rsidRPr="006E62C2">
              <w:rPr>
                <w:i/>
                <w:sz w:val="24"/>
              </w:rPr>
              <w:t>.</w:t>
            </w:r>
          </w:p>
        </w:tc>
      </w:tr>
      <w:tr w:rsidR="00C6704B" w:rsidRPr="006E62C2" w:rsidTr="00C6704B">
        <w:trPr>
          <w:trHeight w:val="2689"/>
        </w:trPr>
        <w:tc>
          <w:tcPr>
            <w:tcW w:w="4871" w:type="dxa"/>
            <w:shd w:val="clear" w:color="auto" w:fill="auto"/>
          </w:tcPr>
          <w:p w:rsidR="00C6704B" w:rsidRPr="006E62C2" w:rsidRDefault="00C6704B" w:rsidP="00C6704B">
            <w:pPr>
              <w:pStyle w:val="23"/>
              <w:ind w:firstLine="720"/>
              <w:jc w:val="both"/>
              <w:rPr>
                <w:sz w:val="24"/>
                <w:szCs w:val="24"/>
                <w:vertAlign w:val="superscript"/>
              </w:rPr>
            </w:pPr>
            <w:r w:rsidRPr="006E62C2">
              <w:rPr>
                <w:sz w:val="24"/>
                <w:szCs w:val="24"/>
                <w:lang w:val="ky-KG"/>
              </w:rPr>
              <w:t>Талас райондор аралык эмгек жана социалдык өнүгүү башкармалыгынын маалыматтары боюнча, 202</w:t>
            </w:r>
            <w:r>
              <w:rPr>
                <w:sz w:val="24"/>
                <w:szCs w:val="24"/>
                <w:lang w:val="ky-KG"/>
              </w:rPr>
              <w:t>1</w:t>
            </w:r>
            <w:r w:rsidRPr="006E62C2">
              <w:rPr>
                <w:sz w:val="24"/>
                <w:szCs w:val="24"/>
                <w:lang w:val="ky-KG"/>
              </w:rPr>
              <w:t xml:space="preserve">-жылдын </w:t>
            </w:r>
            <w:r>
              <w:rPr>
                <w:sz w:val="24"/>
                <w:szCs w:val="24"/>
                <w:lang w:val="ky-KG"/>
              </w:rPr>
              <w:t>үчтүн</w:t>
            </w:r>
            <w:r w:rsidRPr="006E62C2">
              <w:rPr>
                <w:sz w:val="24"/>
                <w:szCs w:val="24"/>
                <w:lang w:val="ky-KG"/>
              </w:rPr>
              <w:t xml:space="preserve"> айынын 1-не жумуш издеп, мамлекеттик иш менен камсыз кылуу органдарында </w:t>
            </w:r>
            <w:r w:rsidRPr="006E62C2">
              <w:rPr>
                <w:b/>
                <w:sz w:val="24"/>
                <w:szCs w:val="24"/>
                <w:lang w:val="ky-KG"/>
              </w:rPr>
              <w:t>катталган жумушсуз калктын саны</w:t>
            </w:r>
            <w:r w:rsidRPr="006E62C2">
              <w:rPr>
                <w:sz w:val="24"/>
                <w:szCs w:val="24"/>
                <w:lang w:val="ky-KG"/>
              </w:rPr>
              <w:t xml:space="preserve"> 4</w:t>
            </w:r>
            <w:r>
              <w:rPr>
                <w:sz w:val="24"/>
                <w:szCs w:val="24"/>
                <w:lang w:val="ky-KG"/>
              </w:rPr>
              <w:t>367</w:t>
            </w:r>
            <w:r w:rsidRPr="006E62C2">
              <w:rPr>
                <w:sz w:val="24"/>
                <w:szCs w:val="24"/>
                <w:lang w:val="ky-KG"/>
              </w:rPr>
              <w:t xml:space="preserve"> адамды түзүп, 20</w:t>
            </w:r>
            <w:r>
              <w:rPr>
                <w:sz w:val="24"/>
                <w:szCs w:val="24"/>
                <w:lang w:val="ky-KG"/>
              </w:rPr>
              <w:t>20</w:t>
            </w:r>
            <w:r w:rsidRPr="006E62C2">
              <w:rPr>
                <w:sz w:val="24"/>
                <w:szCs w:val="24"/>
                <w:lang w:val="ky-KG"/>
              </w:rPr>
              <w:t xml:space="preserve">-жылдын тийиштүү мезгилине салыштырмалуу </w:t>
            </w:r>
            <w:r>
              <w:rPr>
                <w:sz w:val="24"/>
                <w:szCs w:val="24"/>
                <w:lang w:val="ky-KG"/>
              </w:rPr>
              <w:t>2,2</w:t>
            </w:r>
            <w:r w:rsidRPr="006E62C2">
              <w:rPr>
                <w:sz w:val="24"/>
                <w:szCs w:val="24"/>
                <w:lang w:val="ky-KG"/>
              </w:rPr>
              <w:t xml:space="preserve"> пайызга, же </w:t>
            </w:r>
            <w:r>
              <w:rPr>
                <w:sz w:val="24"/>
                <w:szCs w:val="24"/>
                <w:lang w:val="ky-KG"/>
              </w:rPr>
              <w:t>92</w:t>
            </w:r>
            <w:r w:rsidRPr="006E62C2">
              <w:rPr>
                <w:sz w:val="24"/>
                <w:szCs w:val="24"/>
                <w:lang w:val="ky-KG"/>
              </w:rPr>
              <w:t xml:space="preserve"> адамга көбөйгөн.</w:t>
            </w:r>
          </w:p>
        </w:tc>
        <w:tc>
          <w:tcPr>
            <w:tcW w:w="4910" w:type="dxa"/>
            <w:shd w:val="clear" w:color="auto" w:fill="auto"/>
          </w:tcPr>
          <w:p w:rsidR="00C6704B" w:rsidRPr="006E62C2" w:rsidRDefault="00C6704B" w:rsidP="00C6704B">
            <w:pPr>
              <w:pStyle w:val="23"/>
              <w:ind w:firstLine="550"/>
              <w:jc w:val="both"/>
              <w:rPr>
                <w:i/>
                <w:sz w:val="24"/>
                <w:szCs w:val="24"/>
                <w:vertAlign w:val="superscript"/>
              </w:rPr>
            </w:pPr>
            <w:r w:rsidRPr="006E62C2">
              <w:rPr>
                <w:b/>
                <w:i/>
                <w:sz w:val="24"/>
              </w:rPr>
              <w:t>Численность незанятого населения</w:t>
            </w:r>
            <w:r w:rsidRPr="006E62C2">
              <w:rPr>
                <w:i/>
                <w:sz w:val="24"/>
              </w:rPr>
              <w:t xml:space="preserve">, состоящих на учете в </w:t>
            </w:r>
            <w:r w:rsidRPr="006E62C2">
              <w:rPr>
                <w:i/>
                <w:sz w:val="24"/>
                <w:lang w:val="ky-KG"/>
              </w:rPr>
              <w:t xml:space="preserve">государственой </w:t>
            </w:r>
            <w:r w:rsidRPr="006E62C2">
              <w:rPr>
                <w:i/>
                <w:sz w:val="24"/>
              </w:rPr>
              <w:t>служб</w:t>
            </w:r>
            <w:r w:rsidRPr="006E62C2">
              <w:rPr>
                <w:i/>
                <w:sz w:val="24"/>
                <w:lang w:val="ky-KG"/>
              </w:rPr>
              <w:t>е</w:t>
            </w:r>
            <w:r w:rsidRPr="006E62C2">
              <w:rPr>
                <w:i/>
                <w:sz w:val="24"/>
              </w:rPr>
              <w:t xml:space="preserve"> занятости в поисках работы, по данным Таласского </w:t>
            </w:r>
            <w:r w:rsidRPr="006E62C2">
              <w:rPr>
                <w:i/>
                <w:sz w:val="24"/>
                <w:lang w:val="ky-KG"/>
              </w:rPr>
              <w:t xml:space="preserve">межрайонного управления труда и социального развития по состоянию на 1 </w:t>
            </w:r>
            <w:r>
              <w:rPr>
                <w:i/>
                <w:sz w:val="24"/>
                <w:lang w:val="ky-KG"/>
              </w:rPr>
              <w:t>январ</w:t>
            </w:r>
            <w:r w:rsidRPr="006E62C2">
              <w:rPr>
                <w:i/>
                <w:sz w:val="24"/>
                <w:lang w:val="ky-KG"/>
              </w:rPr>
              <w:t xml:space="preserve">я </w:t>
            </w:r>
            <w:r w:rsidRPr="006E62C2">
              <w:rPr>
                <w:i/>
                <w:sz w:val="24"/>
              </w:rPr>
              <w:t>20</w:t>
            </w:r>
            <w:r w:rsidRPr="006E62C2">
              <w:rPr>
                <w:i/>
                <w:sz w:val="24"/>
                <w:lang w:val="ky-KG"/>
              </w:rPr>
              <w:t>2</w:t>
            </w:r>
            <w:r>
              <w:rPr>
                <w:i/>
                <w:sz w:val="24"/>
                <w:lang w:val="ky-KG"/>
              </w:rPr>
              <w:t>1</w:t>
            </w:r>
            <w:r w:rsidRPr="006E62C2">
              <w:rPr>
                <w:i/>
                <w:sz w:val="24"/>
              </w:rPr>
              <w:t xml:space="preserve"> года составила </w:t>
            </w:r>
            <w:r>
              <w:rPr>
                <w:i/>
                <w:sz w:val="24"/>
                <w:lang w:val="ky-KG"/>
              </w:rPr>
              <w:t>4367</w:t>
            </w:r>
            <w:r w:rsidRPr="006E62C2">
              <w:rPr>
                <w:i/>
                <w:sz w:val="24"/>
                <w:lang w:val="ky-KG"/>
              </w:rPr>
              <w:t xml:space="preserve"> </w:t>
            </w:r>
            <w:r w:rsidRPr="006E62C2">
              <w:rPr>
                <w:i/>
                <w:sz w:val="24"/>
              </w:rPr>
              <w:t xml:space="preserve">человек, </w:t>
            </w:r>
            <w:r w:rsidRPr="006E62C2">
              <w:rPr>
                <w:i/>
                <w:sz w:val="24"/>
                <w:lang w:val="ky-KG"/>
              </w:rPr>
              <w:t>и</w:t>
            </w:r>
            <w:r w:rsidRPr="006E62C2">
              <w:rPr>
                <w:i/>
                <w:sz w:val="24"/>
              </w:rPr>
              <w:t xml:space="preserve"> по сравнению с данными за соотвествующий период прошлого года </w:t>
            </w:r>
            <w:r w:rsidRPr="006E62C2">
              <w:rPr>
                <w:i/>
                <w:sz w:val="24"/>
                <w:lang w:val="ky-KG"/>
              </w:rPr>
              <w:t xml:space="preserve">повысилась на </w:t>
            </w:r>
            <w:r>
              <w:rPr>
                <w:i/>
                <w:sz w:val="24"/>
                <w:lang w:val="ky-KG"/>
              </w:rPr>
              <w:t>2,2</w:t>
            </w:r>
            <w:r w:rsidRPr="006E62C2">
              <w:rPr>
                <w:i/>
                <w:sz w:val="24"/>
                <w:lang w:val="ky-KG"/>
              </w:rPr>
              <w:t xml:space="preserve"> </w:t>
            </w:r>
            <w:r w:rsidRPr="006E62C2">
              <w:rPr>
                <w:i/>
                <w:sz w:val="24"/>
              </w:rPr>
              <w:t>процента</w:t>
            </w:r>
            <w:r w:rsidRPr="006E62C2">
              <w:rPr>
                <w:i/>
                <w:sz w:val="24"/>
                <w:lang w:val="ky-KG"/>
              </w:rPr>
              <w:t xml:space="preserve">, или на </w:t>
            </w:r>
            <w:r>
              <w:rPr>
                <w:i/>
                <w:sz w:val="24"/>
                <w:lang w:val="ky-KG"/>
              </w:rPr>
              <w:t>92</w:t>
            </w:r>
            <w:r w:rsidRPr="006E62C2">
              <w:rPr>
                <w:i/>
                <w:sz w:val="24"/>
                <w:lang w:val="ky-KG"/>
              </w:rPr>
              <w:t xml:space="preserve"> человек</w:t>
            </w:r>
            <w:r>
              <w:rPr>
                <w:i/>
                <w:sz w:val="24"/>
                <w:lang w:val="ky-KG"/>
              </w:rPr>
              <w:t>а</w:t>
            </w:r>
            <w:r w:rsidRPr="006E62C2">
              <w:rPr>
                <w:i/>
                <w:sz w:val="24"/>
                <w:lang w:val="ky-KG"/>
              </w:rPr>
              <w:t>.</w:t>
            </w:r>
          </w:p>
        </w:tc>
      </w:tr>
      <w:tr w:rsidR="00C6704B" w:rsidRPr="006E62C2" w:rsidTr="00C6704B">
        <w:trPr>
          <w:trHeight w:val="27"/>
        </w:trPr>
        <w:tc>
          <w:tcPr>
            <w:tcW w:w="4871" w:type="dxa"/>
            <w:shd w:val="clear" w:color="auto" w:fill="auto"/>
          </w:tcPr>
          <w:p w:rsidR="00C6704B" w:rsidRPr="006E62C2" w:rsidRDefault="00C6704B" w:rsidP="00C6704B">
            <w:pPr>
              <w:pStyle w:val="23"/>
              <w:ind w:firstLine="720"/>
              <w:jc w:val="both"/>
              <w:rPr>
                <w:sz w:val="24"/>
                <w:szCs w:val="24"/>
                <w:lang w:val="ky-KG"/>
              </w:rPr>
            </w:pPr>
            <w:r w:rsidRPr="0049169E">
              <w:rPr>
                <w:sz w:val="24"/>
                <w:szCs w:val="24"/>
                <w:lang w:val="ky-KG"/>
              </w:rPr>
              <w:t>Ал эми 2021-жылдын үчтүн айынын 1-не жумушсуздуктун статусун алгандардын саны 3050 адам болуп,</w:t>
            </w:r>
            <w:r w:rsidRPr="006E62C2">
              <w:rPr>
                <w:sz w:val="24"/>
                <w:szCs w:val="24"/>
                <w:lang w:val="ky-KG"/>
              </w:rPr>
              <w:t xml:space="preserve"> жалпы жумуш издеп катталган жумушсуз калктын </w:t>
            </w:r>
            <w:r>
              <w:rPr>
                <w:sz w:val="24"/>
                <w:szCs w:val="24"/>
                <w:lang w:val="ky-KG"/>
              </w:rPr>
              <w:t>69,8</w:t>
            </w:r>
            <w:r w:rsidRPr="006E62C2">
              <w:rPr>
                <w:sz w:val="24"/>
                <w:szCs w:val="24"/>
                <w:lang w:val="ky-KG"/>
              </w:rPr>
              <w:t xml:space="preserve"> пайызын түзүп, 20</w:t>
            </w:r>
            <w:r>
              <w:rPr>
                <w:sz w:val="24"/>
                <w:szCs w:val="24"/>
                <w:lang w:val="ky-KG"/>
              </w:rPr>
              <w:t>20</w:t>
            </w:r>
            <w:r w:rsidRPr="006E62C2">
              <w:rPr>
                <w:sz w:val="24"/>
                <w:szCs w:val="24"/>
                <w:lang w:val="ky-KG"/>
              </w:rPr>
              <w:t xml:space="preserve">-жылдын тийиштүү күнүнө салыштырмалуу </w:t>
            </w:r>
            <w:r>
              <w:rPr>
                <w:sz w:val="24"/>
                <w:szCs w:val="24"/>
                <w:lang w:val="ky-KG"/>
              </w:rPr>
              <w:t>1,0</w:t>
            </w:r>
            <w:r w:rsidRPr="006E62C2">
              <w:rPr>
                <w:sz w:val="24"/>
                <w:szCs w:val="24"/>
                <w:lang w:val="ky-KG"/>
              </w:rPr>
              <w:t xml:space="preserve"> пайызга азайган.</w:t>
            </w:r>
          </w:p>
        </w:tc>
        <w:tc>
          <w:tcPr>
            <w:tcW w:w="4910" w:type="dxa"/>
            <w:shd w:val="clear" w:color="auto" w:fill="auto"/>
          </w:tcPr>
          <w:p w:rsidR="00C6704B" w:rsidRPr="006E62C2" w:rsidRDefault="00C6704B" w:rsidP="00C6704B">
            <w:pPr>
              <w:pStyle w:val="23"/>
              <w:ind w:firstLine="550"/>
              <w:jc w:val="both"/>
              <w:rPr>
                <w:i/>
                <w:sz w:val="24"/>
                <w:lang w:val="ky-KG"/>
              </w:rPr>
            </w:pPr>
            <w:r>
              <w:rPr>
                <w:i/>
                <w:sz w:val="24"/>
                <w:lang w:val="ky-KG"/>
              </w:rPr>
              <w:t>П</w:t>
            </w:r>
            <w:r w:rsidRPr="006E62C2">
              <w:rPr>
                <w:i/>
                <w:sz w:val="24"/>
                <w:lang w:val="ky-KG"/>
              </w:rPr>
              <w:t xml:space="preserve">о состоянию на 1 </w:t>
            </w:r>
            <w:r>
              <w:rPr>
                <w:i/>
                <w:sz w:val="24"/>
                <w:lang w:val="ky-KG"/>
              </w:rPr>
              <w:t>январ</w:t>
            </w:r>
            <w:r w:rsidRPr="006E62C2">
              <w:rPr>
                <w:i/>
                <w:sz w:val="24"/>
                <w:lang w:val="ky-KG"/>
              </w:rPr>
              <w:t xml:space="preserve">я </w:t>
            </w:r>
            <w:r w:rsidRPr="006E62C2">
              <w:rPr>
                <w:i/>
                <w:sz w:val="24"/>
              </w:rPr>
              <w:t>20</w:t>
            </w:r>
            <w:r w:rsidRPr="006E62C2">
              <w:rPr>
                <w:i/>
                <w:sz w:val="24"/>
                <w:lang w:val="ky-KG"/>
              </w:rPr>
              <w:t>2</w:t>
            </w:r>
            <w:r>
              <w:rPr>
                <w:i/>
                <w:sz w:val="24"/>
                <w:lang w:val="ky-KG"/>
              </w:rPr>
              <w:t>1</w:t>
            </w:r>
            <w:r w:rsidRPr="006E62C2">
              <w:rPr>
                <w:i/>
                <w:sz w:val="24"/>
              </w:rPr>
              <w:t xml:space="preserve"> года </w:t>
            </w:r>
            <w:r>
              <w:rPr>
                <w:i/>
                <w:sz w:val="24"/>
                <w:lang w:val="ky-KG"/>
              </w:rPr>
              <w:t>о</w:t>
            </w:r>
            <w:r w:rsidRPr="006E62C2">
              <w:rPr>
                <w:i/>
                <w:sz w:val="24"/>
              </w:rPr>
              <w:t>фициальный статус безработного</w:t>
            </w:r>
            <w:r w:rsidRPr="006E62C2">
              <w:rPr>
                <w:i/>
                <w:sz w:val="24"/>
                <w:lang w:val="ky-KG"/>
              </w:rPr>
              <w:t xml:space="preserve"> </w:t>
            </w:r>
            <w:r w:rsidRPr="006E62C2">
              <w:rPr>
                <w:i/>
                <w:sz w:val="24"/>
              </w:rPr>
              <w:t xml:space="preserve">имеют </w:t>
            </w:r>
            <w:r>
              <w:rPr>
                <w:i/>
                <w:sz w:val="24"/>
                <w:lang w:val="ky-KG"/>
              </w:rPr>
              <w:t>3050</w:t>
            </w:r>
            <w:r w:rsidRPr="006E62C2">
              <w:rPr>
                <w:i/>
                <w:sz w:val="24"/>
                <w:lang w:val="ky-KG"/>
              </w:rPr>
              <w:t xml:space="preserve"> </w:t>
            </w:r>
            <w:r w:rsidRPr="006E62C2">
              <w:rPr>
                <w:i/>
                <w:sz w:val="24"/>
              </w:rPr>
              <w:t>человек (</w:t>
            </w:r>
            <w:r>
              <w:rPr>
                <w:i/>
                <w:sz w:val="24"/>
                <w:lang w:val="ky-KG"/>
              </w:rPr>
              <w:t>69,8</w:t>
            </w:r>
            <w:r w:rsidRPr="006E62C2">
              <w:rPr>
                <w:i/>
                <w:sz w:val="24"/>
                <w:lang w:val="ky-KG"/>
              </w:rPr>
              <w:t xml:space="preserve"> </w:t>
            </w:r>
            <w:r w:rsidRPr="006E62C2">
              <w:rPr>
                <w:i/>
                <w:sz w:val="24"/>
              </w:rPr>
              <w:t>процента от общего чи</w:t>
            </w:r>
            <w:r w:rsidRPr="006E62C2">
              <w:rPr>
                <w:i/>
                <w:sz w:val="24"/>
              </w:rPr>
              <w:t>с</w:t>
            </w:r>
            <w:r w:rsidRPr="006E62C2">
              <w:rPr>
                <w:i/>
                <w:sz w:val="24"/>
              </w:rPr>
              <w:t xml:space="preserve">ла незанятых граждан), </w:t>
            </w:r>
            <w:r w:rsidRPr="006E62C2">
              <w:rPr>
                <w:i/>
                <w:sz w:val="24"/>
                <w:lang w:val="ky-KG"/>
              </w:rPr>
              <w:t xml:space="preserve">и </w:t>
            </w:r>
            <w:r w:rsidRPr="006E62C2">
              <w:rPr>
                <w:i/>
                <w:sz w:val="24"/>
              </w:rPr>
              <w:t>по сравнению с этим же периодом прошлого года</w:t>
            </w:r>
            <w:r>
              <w:rPr>
                <w:i/>
                <w:sz w:val="24"/>
                <w:lang w:val="ky-KG"/>
              </w:rPr>
              <w:t xml:space="preserve"> их число увеличи</w:t>
            </w:r>
            <w:r w:rsidRPr="006E62C2">
              <w:rPr>
                <w:i/>
                <w:sz w:val="24"/>
                <w:lang w:val="ky-KG"/>
              </w:rPr>
              <w:t xml:space="preserve">лось на </w:t>
            </w:r>
            <w:r>
              <w:rPr>
                <w:i/>
                <w:sz w:val="24"/>
                <w:lang w:val="ky-KG"/>
              </w:rPr>
              <w:t>1,0</w:t>
            </w:r>
            <w:r w:rsidRPr="006E62C2">
              <w:rPr>
                <w:i/>
                <w:sz w:val="24"/>
                <w:lang w:val="ky-KG"/>
              </w:rPr>
              <w:t xml:space="preserve"> процента</w:t>
            </w:r>
            <w:r w:rsidRPr="006E62C2">
              <w:rPr>
                <w:i/>
                <w:sz w:val="24"/>
              </w:rPr>
              <w:t>.</w:t>
            </w:r>
          </w:p>
        </w:tc>
      </w:tr>
      <w:tr w:rsidR="00C6704B" w:rsidRPr="006E62C2" w:rsidTr="00C6704B">
        <w:trPr>
          <w:trHeight w:val="27"/>
        </w:trPr>
        <w:tc>
          <w:tcPr>
            <w:tcW w:w="4871" w:type="dxa"/>
            <w:shd w:val="clear" w:color="auto" w:fill="auto"/>
          </w:tcPr>
          <w:p w:rsidR="00C6704B" w:rsidRPr="006E62C2" w:rsidRDefault="00C6704B" w:rsidP="00C6704B">
            <w:pPr>
              <w:pStyle w:val="23"/>
              <w:ind w:firstLine="720"/>
              <w:jc w:val="both"/>
              <w:rPr>
                <w:sz w:val="24"/>
                <w:szCs w:val="24"/>
                <w:lang w:val="ky-KG"/>
              </w:rPr>
            </w:pPr>
            <w:r w:rsidRPr="006E62C2">
              <w:rPr>
                <w:sz w:val="24"/>
                <w:szCs w:val="24"/>
                <w:lang w:val="ky-KG"/>
              </w:rPr>
              <w:t xml:space="preserve">2020-жылдын </w:t>
            </w:r>
            <w:r>
              <w:rPr>
                <w:sz w:val="24"/>
                <w:szCs w:val="24"/>
                <w:lang w:val="ky-KG"/>
              </w:rPr>
              <w:t>бештин</w:t>
            </w:r>
            <w:r w:rsidRPr="006E62C2">
              <w:rPr>
                <w:sz w:val="24"/>
                <w:szCs w:val="24"/>
                <w:lang w:val="ky-KG"/>
              </w:rPr>
              <w:t xml:space="preserve"> айынын аягына карата мекемелерден сунушталган бош кызмат орундардын саны (вакансиялар) 2</w:t>
            </w:r>
            <w:r>
              <w:rPr>
                <w:sz w:val="24"/>
                <w:szCs w:val="24"/>
                <w:lang w:val="ky-KG"/>
              </w:rPr>
              <w:t>23</w:t>
            </w:r>
            <w:r w:rsidRPr="006E62C2">
              <w:rPr>
                <w:sz w:val="24"/>
                <w:szCs w:val="24"/>
                <w:lang w:val="ky-KG"/>
              </w:rPr>
              <w:t xml:space="preserve"> бирдикти түзгөн.</w:t>
            </w:r>
          </w:p>
        </w:tc>
        <w:tc>
          <w:tcPr>
            <w:tcW w:w="4910" w:type="dxa"/>
            <w:shd w:val="clear" w:color="auto" w:fill="auto"/>
          </w:tcPr>
          <w:p w:rsidR="00C6704B" w:rsidRPr="006E62C2" w:rsidRDefault="00C6704B" w:rsidP="00C6704B">
            <w:pPr>
              <w:pStyle w:val="23"/>
              <w:ind w:firstLine="550"/>
              <w:jc w:val="both"/>
              <w:rPr>
                <w:sz w:val="24"/>
                <w:lang w:val="ky-KG"/>
              </w:rPr>
            </w:pPr>
            <w:r w:rsidRPr="006E62C2">
              <w:rPr>
                <w:i/>
                <w:sz w:val="24"/>
              </w:rPr>
              <w:t xml:space="preserve">Число предлагаемых свободных рабочих мест (вакансий) предприятиями на конец </w:t>
            </w:r>
            <w:r>
              <w:rPr>
                <w:i/>
                <w:sz w:val="24"/>
                <w:lang w:val="ky-KG"/>
              </w:rPr>
              <w:t>декабря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составило </w:t>
            </w:r>
            <w:r>
              <w:rPr>
                <w:i/>
                <w:sz w:val="24"/>
              </w:rPr>
              <w:t>–</w:t>
            </w:r>
            <w:r w:rsidRPr="006E62C2">
              <w:rPr>
                <w:i/>
                <w:sz w:val="24"/>
              </w:rPr>
              <w:t xml:space="preserve"> </w:t>
            </w:r>
            <w:r w:rsidRPr="006E62C2">
              <w:rPr>
                <w:i/>
                <w:sz w:val="24"/>
                <w:lang w:val="ky-KG"/>
              </w:rPr>
              <w:t>2</w:t>
            </w:r>
            <w:r>
              <w:rPr>
                <w:i/>
                <w:sz w:val="24"/>
                <w:lang w:val="ky-KG"/>
              </w:rPr>
              <w:t xml:space="preserve">23 </w:t>
            </w:r>
            <w:r w:rsidRPr="006E62C2">
              <w:rPr>
                <w:i/>
                <w:sz w:val="24"/>
                <w:lang w:val="ky-KG"/>
              </w:rPr>
              <w:t>единиц</w:t>
            </w:r>
            <w:r>
              <w:rPr>
                <w:i/>
                <w:sz w:val="24"/>
                <w:lang w:val="ky-KG"/>
              </w:rPr>
              <w:t>ы</w:t>
            </w:r>
            <w:r w:rsidRPr="006E62C2">
              <w:rPr>
                <w:sz w:val="24"/>
                <w:lang w:val="ky-KG"/>
              </w:rPr>
              <w:t>.</w:t>
            </w:r>
          </w:p>
        </w:tc>
      </w:tr>
    </w:tbl>
    <w:p w:rsidR="00C6704B" w:rsidRDefault="00C6704B" w:rsidP="00C6704B">
      <w:pPr>
        <w:widowControl/>
        <w:autoSpaceDE/>
        <w:autoSpaceDN/>
        <w:rPr>
          <w:b/>
          <w:bCs/>
          <w:sz w:val="24"/>
          <w:szCs w:val="24"/>
        </w:rPr>
      </w:pPr>
    </w:p>
    <w:p w:rsidR="00C6704B" w:rsidRDefault="00C6704B">
      <w:pPr>
        <w:widowControl/>
        <w:autoSpaceDE/>
        <w:autoSpaceDN/>
        <w:rPr>
          <w:b/>
          <w:bCs/>
          <w:sz w:val="24"/>
          <w:szCs w:val="24"/>
        </w:rPr>
      </w:pPr>
      <w:r>
        <w:rPr>
          <w:b/>
          <w:bCs/>
          <w:sz w:val="24"/>
          <w:szCs w:val="24"/>
        </w:rPr>
        <w:br w:type="page"/>
      </w: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902"/>
      </w:tblGrid>
      <w:tr w:rsidR="00C6704B" w:rsidRPr="006E62C2" w:rsidTr="00C6704B">
        <w:trPr>
          <w:trHeight w:val="1142"/>
        </w:trPr>
        <w:tc>
          <w:tcPr>
            <w:tcW w:w="4879" w:type="dxa"/>
          </w:tcPr>
          <w:p w:rsidR="00C6704B" w:rsidRPr="006E62C2" w:rsidRDefault="00C6704B" w:rsidP="000A4331">
            <w:pPr>
              <w:ind w:left="-74"/>
              <w:jc w:val="both"/>
              <w:rPr>
                <w:sz w:val="24"/>
                <w:szCs w:val="24"/>
                <w:lang w:val="ky-KG"/>
              </w:rPr>
            </w:pPr>
            <w:r w:rsidRPr="006E62C2">
              <w:rPr>
                <w:b/>
                <w:bCs/>
                <w:sz w:val="24"/>
                <w:szCs w:val="24"/>
                <w:lang w:val="ky-KG"/>
              </w:rPr>
              <w:lastRenderedPageBreak/>
              <w:t>1</w:t>
            </w:r>
            <w:r w:rsidR="000A4331" w:rsidRPr="000A4331">
              <w:rPr>
                <w:b/>
                <w:bCs/>
                <w:sz w:val="24"/>
                <w:szCs w:val="24"/>
              </w:rPr>
              <w:t>5</w:t>
            </w:r>
            <w:r w:rsidRPr="006E62C2">
              <w:rPr>
                <w:b/>
                <w:bCs/>
                <w:sz w:val="24"/>
                <w:szCs w:val="24"/>
                <w:lang w:val="ky-KG"/>
              </w:rPr>
              <w:t xml:space="preserve">-таблица: </w:t>
            </w:r>
            <w:r w:rsidRPr="006E62C2">
              <w:rPr>
                <w:b/>
                <w:sz w:val="24"/>
                <w:szCs w:val="24"/>
                <w:lang w:val="ky-KG"/>
              </w:rPr>
              <w:t>202</w:t>
            </w:r>
            <w:r>
              <w:rPr>
                <w:b/>
                <w:sz w:val="24"/>
                <w:szCs w:val="24"/>
                <w:lang w:val="ky-KG"/>
              </w:rPr>
              <w:t>1</w:t>
            </w:r>
            <w:r w:rsidRPr="006E62C2">
              <w:rPr>
                <w:b/>
                <w:sz w:val="24"/>
                <w:szCs w:val="24"/>
                <w:lang w:val="ky-KG"/>
              </w:rPr>
              <w:t xml:space="preserve">-жылдын </w:t>
            </w:r>
            <w:r>
              <w:rPr>
                <w:b/>
                <w:sz w:val="24"/>
                <w:szCs w:val="24"/>
                <w:lang w:val="ky-KG"/>
              </w:rPr>
              <w:t>үчтүн</w:t>
            </w:r>
            <w:r w:rsidRPr="00096BF9">
              <w:rPr>
                <w:b/>
                <w:sz w:val="24"/>
                <w:szCs w:val="24"/>
                <w:lang w:val="ky-KG"/>
              </w:rPr>
              <w:t xml:space="preserve"> айынын 1-не</w:t>
            </w:r>
            <w:r w:rsidRPr="006E62C2">
              <w:rPr>
                <w:b/>
                <w:sz w:val="24"/>
                <w:szCs w:val="24"/>
                <w:lang w:val="ky-KG"/>
              </w:rPr>
              <w:t xml:space="preserve"> мамлекеттик иш менен камсыз кылуу органдарында катталган жумушсуз калктын саны</w:t>
            </w:r>
          </w:p>
        </w:tc>
        <w:tc>
          <w:tcPr>
            <w:tcW w:w="4902" w:type="dxa"/>
          </w:tcPr>
          <w:p w:rsidR="00C6704B" w:rsidRPr="006E62C2" w:rsidRDefault="00C6704B" w:rsidP="000A4331">
            <w:pPr>
              <w:pStyle w:val="23"/>
              <w:jc w:val="both"/>
              <w:rPr>
                <w:i/>
                <w:sz w:val="24"/>
                <w:u w:val="single"/>
              </w:rPr>
            </w:pPr>
            <w:r w:rsidRPr="006E62C2">
              <w:rPr>
                <w:b/>
                <w:i/>
                <w:sz w:val="24"/>
                <w:lang w:val="ky-KG"/>
              </w:rPr>
              <w:t>Таблица 1</w:t>
            </w:r>
            <w:r w:rsidR="000A4331" w:rsidRPr="000A4331">
              <w:rPr>
                <w:b/>
                <w:i/>
                <w:sz w:val="24"/>
              </w:rPr>
              <w:t>5</w:t>
            </w:r>
            <w:r w:rsidRPr="006E62C2">
              <w:rPr>
                <w:b/>
                <w:i/>
                <w:sz w:val="24"/>
                <w:lang w:val="ky-KG"/>
              </w:rPr>
              <w:t xml:space="preserve">: </w:t>
            </w:r>
            <w:r w:rsidRPr="006E62C2">
              <w:rPr>
                <w:b/>
                <w:i/>
                <w:sz w:val="24"/>
              </w:rPr>
              <w:t>Распределение численности официально зарегистрированных безра</w:t>
            </w:r>
            <w:r w:rsidRPr="006E62C2">
              <w:rPr>
                <w:b/>
                <w:i/>
                <w:sz w:val="24"/>
                <w:lang w:val="ky-KG"/>
              </w:rPr>
              <w:t>-</w:t>
            </w:r>
            <w:r w:rsidRPr="006E62C2">
              <w:rPr>
                <w:b/>
                <w:i/>
                <w:sz w:val="24"/>
              </w:rPr>
              <w:t xml:space="preserve">ботных в территориальном разрезе </w:t>
            </w:r>
            <w:r>
              <w:rPr>
                <w:b/>
                <w:i/>
                <w:sz w:val="24"/>
                <w:lang w:val="ky-KG"/>
              </w:rPr>
              <w:t xml:space="preserve">по состоянию на </w:t>
            </w:r>
            <w:r>
              <w:rPr>
                <w:b/>
                <w:i/>
                <w:sz w:val="24"/>
              </w:rPr>
              <w:t xml:space="preserve">1 </w:t>
            </w:r>
            <w:r>
              <w:rPr>
                <w:b/>
                <w:i/>
                <w:sz w:val="24"/>
                <w:lang w:val="ky-KG"/>
              </w:rPr>
              <w:t>январ</w:t>
            </w:r>
            <w:r>
              <w:rPr>
                <w:b/>
                <w:i/>
                <w:sz w:val="24"/>
              </w:rPr>
              <w:t>я</w:t>
            </w:r>
            <w:r w:rsidRPr="006E62C2">
              <w:rPr>
                <w:b/>
                <w:i/>
                <w:sz w:val="24"/>
                <w:lang w:val="ky-KG"/>
              </w:rPr>
              <w:t xml:space="preserve"> </w:t>
            </w:r>
            <w:r w:rsidRPr="006E62C2">
              <w:rPr>
                <w:b/>
                <w:i/>
                <w:sz w:val="24"/>
              </w:rPr>
              <w:t>20</w:t>
            </w:r>
            <w:r w:rsidRPr="006E62C2">
              <w:rPr>
                <w:b/>
                <w:i/>
                <w:sz w:val="24"/>
                <w:lang w:val="ky-KG"/>
              </w:rPr>
              <w:t>2</w:t>
            </w:r>
            <w:r>
              <w:rPr>
                <w:b/>
                <w:i/>
                <w:sz w:val="24"/>
                <w:lang w:val="ky-KG"/>
              </w:rPr>
              <w:t>1</w:t>
            </w:r>
            <w:r w:rsidRPr="006E62C2">
              <w:rPr>
                <w:b/>
                <w:i/>
                <w:sz w:val="24"/>
              </w:rPr>
              <w:t xml:space="preserve"> года.</w:t>
            </w:r>
          </w:p>
        </w:tc>
      </w:tr>
    </w:tbl>
    <w:p w:rsidR="00C6704B" w:rsidRPr="006E62C2" w:rsidRDefault="00C6704B" w:rsidP="00C6704B">
      <w:pPr>
        <w:pStyle w:val="23"/>
        <w:ind w:firstLine="720"/>
        <w:rPr>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7"/>
        <w:gridCol w:w="1276"/>
        <w:gridCol w:w="1843"/>
        <w:gridCol w:w="1134"/>
        <w:gridCol w:w="2126"/>
      </w:tblGrid>
      <w:tr w:rsidR="00C6704B" w:rsidRPr="006E62C2" w:rsidTr="00C6704B">
        <w:trPr>
          <w:trHeight w:val="2270"/>
        </w:trPr>
        <w:tc>
          <w:tcPr>
            <w:tcW w:w="1985" w:type="dxa"/>
            <w:tcBorders>
              <w:top w:val="single" w:sz="12" w:space="0" w:color="auto"/>
              <w:left w:val="nil"/>
              <w:bottom w:val="single" w:sz="12" w:space="0" w:color="auto"/>
              <w:right w:val="nil"/>
            </w:tcBorders>
            <w:vAlign w:val="center"/>
          </w:tcPr>
          <w:p w:rsidR="00C6704B" w:rsidRPr="006E62C2" w:rsidRDefault="00C6704B" w:rsidP="00C6704B">
            <w:pPr>
              <w:pStyle w:val="23"/>
              <w:jc w:val="center"/>
              <w:rPr>
                <w:sz w:val="18"/>
                <w:szCs w:val="18"/>
                <w:lang w:val="ky-KG"/>
              </w:rPr>
            </w:pPr>
          </w:p>
        </w:tc>
        <w:tc>
          <w:tcPr>
            <w:tcW w:w="1417" w:type="dxa"/>
            <w:tcBorders>
              <w:top w:val="single" w:sz="12" w:space="0" w:color="auto"/>
              <w:left w:val="nil"/>
              <w:bottom w:val="single" w:sz="12" w:space="0" w:color="auto"/>
              <w:right w:val="nil"/>
            </w:tcBorders>
            <w:vAlign w:val="center"/>
          </w:tcPr>
          <w:p w:rsidR="00C6704B" w:rsidRPr="006E62C2" w:rsidRDefault="00C6704B" w:rsidP="00C6704B">
            <w:pPr>
              <w:pStyle w:val="23"/>
              <w:jc w:val="center"/>
              <w:rPr>
                <w:lang w:val="ky-KG"/>
              </w:rPr>
            </w:pPr>
            <w:r w:rsidRPr="006E62C2">
              <w:rPr>
                <w:lang w:val="ky-KG"/>
              </w:rPr>
              <w:t>Жумушсуз</w:t>
            </w:r>
            <w:r>
              <w:rPr>
                <w:lang w:val="ky-KG"/>
              </w:rPr>
              <w:t>-</w:t>
            </w:r>
            <w:r w:rsidRPr="006E62C2">
              <w:rPr>
                <w:lang w:val="ky-KG"/>
              </w:rPr>
              <w:t>дук боюнча катталган кишилердин саны, адам</w:t>
            </w:r>
            <w:r w:rsidRPr="006E62C2">
              <w:t xml:space="preserve"> / </w:t>
            </w:r>
            <w:r w:rsidRPr="006E62C2">
              <w:rPr>
                <w:i/>
              </w:rPr>
              <w:t>Состоит на учете безр</w:t>
            </w:r>
            <w:r w:rsidRPr="006E62C2">
              <w:rPr>
                <w:i/>
              </w:rPr>
              <w:t>а</w:t>
            </w:r>
            <w:r w:rsidRPr="006E62C2">
              <w:rPr>
                <w:i/>
              </w:rPr>
              <w:t>ботных, чел</w:t>
            </w:r>
            <w:r w:rsidRPr="006E62C2">
              <w:rPr>
                <w:i/>
                <w:lang w:val="ky-KG"/>
              </w:rPr>
              <w:t>овек</w:t>
            </w:r>
          </w:p>
        </w:tc>
        <w:tc>
          <w:tcPr>
            <w:tcW w:w="1276" w:type="dxa"/>
            <w:tcBorders>
              <w:top w:val="single" w:sz="12" w:space="0" w:color="auto"/>
              <w:left w:val="nil"/>
              <w:bottom w:val="single" w:sz="12" w:space="0" w:color="auto"/>
              <w:right w:val="nil"/>
            </w:tcBorders>
            <w:vAlign w:val="center"/>
          </w:tcPr>
          <w:p w:rsidR="00C6704B" w:rsidRPr="006E62C2" w:rsidRDefault="00C6704B" w:rsidP="00C6704B">
            <w:pPr>
              <w:pStyle w:val="23"/>
              <w:jc w:val="center"/>
            </w:pPr>
            <w:r w:rsidRPr="006E62C2">
              <w:rPr>
                <w:lang w:val="ky-KG"/>
              </w:rPr>
              <w:t>Об</w:t>
            </w:r>
            <w:r w:rsidRPr="006E62C2">
              <w:t>л</w:t>
            </w:r>
            <w:r w:rsidRPr="006E62C2">
              <w:rPr>
                <w:lang w:val="ky-KG"/>
              </w:rPr>
              <w:t>устук денгээлге пайыз менен</w:t>
            </w:r>
            <w:r w:rsidRPr="006E62C2">
              <w:t xml:space="preserve"> / </w:t>
            </w:r>
            <w:r>
              <w:rPr>
                <w:i/>
              </w:rPr>
              <w:t>К</w:t>
            </w:r>
            <w:r w:rsidRPr="006E62C2">
              <w:rPr>
                <w:i/>
              </w:rPr>
              <w:t xml:space="preserve"> областному уровню</w:t>
            </w:r>
            <w:r>
              <w:rPr>
                <w:i/>
              </w:rPr>
              <w:t>, в</w:t>
            </w:r>
            <w:r w:rsidRPr="006E62C2">
              <w:rPr>
                <w:i/>
              </w:rPr>
              <w:t xml:space="preserve"> процентах</w:t>
            </w:r>
          </w:p>
        </w:tc>
        <w:tc>
          <w:tcPr>
            <w:tcW w:w="1843" w:type="dxa"/>
            <w:tcBorders>
              <w:top w:val="single" w:sz="12" w:space="0" w:color="auto"/>
              <w:left w:val="nil"/>
              <w:bottom w:val="single" w:sz="12" w:space="0" w:color="auto"/>
              <w:right w:val="nil"/>
            </w:tcBorders>
            <w:vAlign w:val="center"/>
          </w:tcPr>
          <w:p w:rsidR="00C6704B" w:rsidRPr="006E62C2" w:rsidRDefault="00C6704B" w:rsidP="00C6704B">
            <w:pPr>
              <w:pStyle w:val="23"/>
              <w:jc w:val="center"/>
            </w:pPr>
            <w:r w:rsidRPr="006E62C2">
              <w:rPr>
                <w:lang w:val="ky-KG"/>
              </w:rPr>
              <w:t>Анын ичинен: Жумушсуздук статусун алгандардын саны</w:t>
            </w:r>
            <w:r w:rsidRPr="006E62C2">
              <w:t xml:space="preserve"> / </w:t>
            </w:r>
            <w:r w:rsidRPr="006E62C2">
              <w:rPr>
                <w:i/>
              </w:rPr>
              <w:t>В том числе: официально зар</w:t>
            </w:r>
            <w:r w:rsidRPr="006E62C2">
              <w:rPr>
                <w:i/>
              </w:rPr>
              <w:t>е</w:t>
            </w:r>
            <w:r w:rsidRPr="006E62C2">
              <w:rPr>
                <w:i/>
              </w:rPr>
              <w:t>гистрирован</w:t>
            </w:r>
            <w:r>
              <w:rPr>
                <w:i/>
              </w:rPr>
              <w:t>-</w:t>
            </w:r>
            <w:r w:rsidRPr="006E62C2">
              <w:rPr>
                <w:i/>
              </w:rPr>
              <w:t>ных безработных</w:t>
            </w:r>
          </w:p>
        </w:tc>
        <w:tc>
          <w:tcPr>
            <w:tcW w:w="1134" w:type="dxa"/>
            <w:tcBorders>
              <w:top w:val="single" w:sz="12" w:space="0" w:color="auto"/>
              <w:left w:val="nil"/>
              <w:bottom w:val="single" w:sz="12" w:space="0" w:color="auto"/>
              <w:right w:val="nil"/>
            </w:tcBorders>
            <w:vAlign w:val="center"/>
          </w:tcPr>
          <w:p w:rsidR="00C6704B" w:rsidRPr="006E62C2" w:rsidRDefault="00C6704B" w:rsidP="00C6704B">
            <w:pPr>
              <w:pStyle w:val="23"/>
              <w:jc w:val="center"/>
              <w:rPr>
                <w:lang w:val="ky-KG"/>
              </w:rPr>
            </w:pPr>
            <w:r w:rsidRPr="006E62C2">
              <w:rPr>
                <w:lang w:val="ky-KG"/>
              </w:rPr>
              <w:t>Анын ичин</w:t>
            </w:r>
            <w:r>
              <w:rPr>
                <w:lang w:val="ky-KG"/>
              </w:rPr>
              <w:t>де</w:t>
            </w:r>
            <w:r w:rsidRPr="006E62C2">
              <w:rPr>
                <w:lang w:val="ky-KG"/>
              </w:rPr>
              <w:t>, аялдар, адам</w:t>
            </w:r>
            <w:r w:rsidRPr="006E62C2">
              <w:t xml:space="preserve"> / </w:t>
            </w:r>
            <w:r>
              <w:rPr>
                <w:i/>
              </w:rPr>
              <w:t>Из них</w:t>
            </w:r>
            <w:r w:rsidRPr="006E62C2">
              <w:rPr>
                <w:i/>
              </w:rPr>
              <w:t xml:space="preserve"> же</w:t>
            </w:r>
            <w:r w:rsidRPr="006E62C2">
              <w:rPr>
                <w:i/>
              </w:rPr>
              <w:t>н</w:t>
            </w:r>
            <w:r w:rsidRPr="006E62C2">
              <w:rPr>
                <w:i/>
              </w:rPr>
              <w:t>щины, чел</w:t>
            </w:r>
            <w:r w:rsidRPr="006E62C2">
              <w:rPr>
                <w:i/>
                <w:lang w:val="ky-KG"/>
              </w:rPr>
              <w:t>овек</w:t>
            </w:r>
          </w:p>
        </w:tc>
        <w:tc>
          <w:tcPr>
            <w:tcW w:w="2126" w:type="dxa"/>
            <w:tcBorders>
              <w:top w:val="single" w:sz="12" w:space="0" w:color="auto"/>
              <w:left w:val="nil"/>
              <w:bottom w:val="single" w:sz="12" w:space="0" w:color="auto"/>
              <w:right w:val="nil"/>
            </w:tcBorders>
            <w:vAlign w:val="center"/>
          </w:tcPr>
          <w:p w:rsidR="00C6704B" w:rsidRPr="006E62C2" w:rsidRDefault="00C6704B" w:rsidP="00C6704B">
            <w:pPr>
              <w:pStyle w:val="23"/>
              <w:jc w:val="center"/>
              <w:rPr>
                <w:sz w:val="18"/>
                <w:szCs w:val="18"/>
                <w:lang w:val="ky-KG"/>
              </w:rPr>
            </w:pPr>
          </w:p>
        </w:tc>
      </w:tr>
      <w:tr w:rsidR="00C6704B" w:rsidRPr="006E62C2" w:rsidTr="00C6704B">
        <w:trPr>
          <w:trHeight w:val="247"/>
        </w:trPr>
        <w:tc>
          <w:tcPr>
            <w:tcW w:w="1985" w:type="dxa"/>
            <w:tcBorders>
              <w:top w:val="single" w:sz="12" w:space="0" w:color="auto"/>
              <w:left w:val="nil"/>
              <w:bottom w:val="nil"/>
              <w:right w:val="nil"/>
            </w:tcBorders>
            <w:vAlign w:val="bottom"/>
          </w:tcPr>
          <w:p w:rsidR="00C6704B" w:rsidRPr="006E62C2" w:rsidRDefault="00C6704B" w:rsidP="00C6704B">
            <w:pPr>
              <w:pStyle w:val="23"/>
              <w:rPr>
                <w:b/>
                <w:sz w:val="22"/>
                <w:szCs w:val="22"/>
                <w:lang w:val="en-US"/>
              </w:rPr>
            </w:pPr>
            <w:r w:rsidRPr="006E62C2">
              <w:rPr>
                <w:b/>
                <w:sz w:val="22"/>
                <w:szCs w:val="22"/>
              </w:rPr>
              <w:t>Талас обл</w:t>
            </w:r>
            <w:r w:rsidRPr="006E62C2">
              <w:rPr>
                <w:b/>
                <w:sz w:val="22"/>
                <w:szCs w:val="22"/>
                <w:lang w:val="ky-KG"/>
              </w:rPr>
              <w:t>усу</w:t>
            </w:r>
          </w:p>
        </w:tc>
        <w:tc>
          <w:tcPr>
            <w:tcW w:w="1417" w:type="dxa"/>
            <w:tcBorders>
              <w:top w:val="single" w:sz="12" w:space="0" w:color="auto"/>
              <w:left w:val="nil"/>
              <w:bottom w:val="nil"/>
              <w:right w:val="nil"/>
            </w:tcBorders>
            <w:vAlign w:val="bottom"/>
          </w:tcPr>
          <w:p w:rsidR="00C6704B" w:rsidRPr="006E62C2" w:rsidRDefault="00C6704B" w:rsidP="00C6704B">
            <w:pPr>
              <w:pStyle w:val="23"/>
              <w:jc w:val="center"/>
              <w:rPr>
                <w:b/>
                <w:sz w:val="24"/>
                <w:szCs w:val="24"/>
                <w:lang w:val="ky-KG"/>
              </w:rPr>
            </w:pPr>
            <w:r>
              <w:rPr>
                <w:b/>
                <w:sz w:val="24"/>
                <w:szCs w:val="24"/>
                <w:lang w:val="ky-KG"/>
              </w:rPr>
              <w:t>4367</w:t>
            </w:r>
          </w:p>
        </w:tc>
        <w:tc>
          <w:tcPr>
            <w:tcW w:w="1276" w:type="dxa"/>
            <w:tcBorders>
              <w:top w:val="single" w:sz="12" w:space="0" w:color="auto"/>
              <w:left w:val="nil"/>
              <w:bottom w:val="nil"/>
              <w:right w:val="nil"/>
            </w:tcBorders>
            <w:vAlign w:val="bottom"/>
          </w:tcPr>
          <w:p w:rsidR="00C6704B" w:rsidRPr="006E62C2" w:rsidRDefault="00C6704B" w:rsidP="00C6704B">
            <w:pPr>
              <w:pStyle w:val="23"/>
              <w:jc w:val="center"/>
              <w:rPr>
                <w:b/>
                <w:sz w:val="24"/>
                <w:szCs w:val="24"/>
                <w:lang w:val="ky-KG"/>
              </w:rPr>
            </w:pPr>
            <w:r w:rsidRPr="006E62C2">
              <w:rPr>
                <w:b/>
                <w:sz w:val="24"/>
                <w:szCs w:val="24"/>
                <w:lang w:val="ky-KG"/>
              </w:rPr>
              <w:t>100,0</w:t>
            </w:r>
          </w:p>
        </w:tc>
        <w:tc>
          <w:tcPr>
            <w:tcW w:w="1843" w:type="dxa"/>
            <w:tcBorders>
              <w:top w:val="single" w:sz="12" w:space="0" w:color="auto"/>
              <w:left w:val="nil"/>
              <w:bottom w:val="nil"/>
              <w:right w:val="nil"/>
            </w:tcBorders>
            <w:vAlign w:val="bottom"/>
          </w:tcPr>
          <w:p w:rsidR="00C6704B" w:rsidRPr="006E62C2" w:rsidRDefault="00C6704B" w:rsidP="00C6704B">
            <w:pPr>
              <w:pStyle w:val="23"/>
              <w:jc w:val="center"/>
              <w:rPr>
                <w:b/>
                <w:sz w:val="24"/>
                <w:szCs w:val="24"/>
                <w:lang w:val="ky-KG"/>
              </w:rPr>
            </w:pPr>
            <w:r>
              <w:rPr>
                <w:b/>
                <w:sz w:val="24"/>
                <w:szCs w:val="24"/>
                <w:lang w:val="ky-KG"/>
              </w:rPr>
              <w:t>3050</w:t>
            </w:r>
          </w:p>
        </w:tc>
        <w:tc>
          <w:tcPr>
            <w:tcW w:w="1134" w:type="dxa"/>
            <w:tcBorders>
              <w:top w:val="single" w:sz="12" w:space="0" w:color="auto"/>
              <w:left w:val="nil"/>
              <w:bottom w:val="nil"/>
              <w:right w:val="nil"/>
            </w:tcBorders>
            <w:vAlign w:val="bottom"/>
          </w:tcPr>
          <w:p w:rsidR="00C6704B" w:rsidRPr="006E62C2" w:rsidRDefault="00C6704B" w:rsidP="00C6704B">
            <w:pPr>
              <w:pStyle w:val="23"/>
              <w:jc w:val="center"/>
              <w:rPr>
                <w:b/>
                <w:sz w:val="24"/>
                <w:szCs w:val="24"/>
                <w:lang w:val="ky-KG"/>
              </w:rPr>
            </w:pPr>
            <w:r>
              <w:rPr>
                <w:b/>
                <w:sz w:val="24"/>
                <w:szCs w:val="24"/>
                <w:lang w:val="ky-KG"/>
              </w:rPr>
              <w:t>1680</w:t>
            </w:r>
          </w:p>
        </w:tc>
        <w:tc>
          <w:tcPr>
            <w:tcW w:w="2126" w:type="dxa"/>
            <w:tcBorders>
              <w:top w:val="single" w:sz="12" w:space="0" w:color="auto"/>
              <w:left w:val="nil"/>
              <w:bottom w:val="nil"/>
              <w:right w:val="nil"/>
            </w:tcBorders>
            <w:vAlign w:val="bottom"/>
          </w:tcPr>
          <w:p w:rsidR="00C6704B" w:rsidRPr="006E62C2" w:rsidRDefault="00C6704B" w:rsidP="00C6704B">
            <w:pPr>
              <w:pStyle w:val="23"/>
              <w:rPr>
                <w:b/>
                <w:i/>
                <w:sz w:val="22"/>
                <w:szCs w:val="22"/>
              </w:rPr>
            </w:pPr>
            <w:r w:rsidRPr="006E62C2">
              <w:rPr>
                <w:b/>
                <w:i/>
                <w:sz w:val="22"/>
                <w:szCs w:val="22"/>
              </w:rPr>
              <w:t>Таласская бласть</w:t>
            </w:r>
          </w:p>
        </w:tc>
      </w:tr>
      <w:tr w:rsidR="00C6704B" w:rsidRPr="006E62C2" w:rsidTr="00C6704B">
        <w:tc>
          <w:tcPr>
            <w:tcW w:w="3402" w:type="dxa"/>
            <w:gridSpan w:val="2"/>
            <w:tcBorders>
              <w:top w:val="nil"/>
              <w:left w:val="nil"/>
              <w:bottom w:val="nil"/>
              <w:right w:val="nil"/>
            </w:tcBorders>
          </w:tcPr>
          <w:p w:rsidR="00C6704B" w:rsidRPr="006E62C2" w:rsidRDefault="00C6704B" w:rsidP="00C6704B">
            <w:pPr>
              <w:pStyle w:val="23"/>
              <w:rPr>
                <w:sz w:val="24"/>
                <w:szCs w:val="24"/>
              </w:rPr>
            </w:pPr>
            <w:r w:rsidRPr="006E62C2">
              <w:rPr>
                <w:sz w:val="22"/>
                <w:szCs w:val="22"/>
                <w:lang w:val="ky-KG"/>
              </w:rPr>
              <w:t>а</w:t>
            </w:r>
            <w:r w:rsidRPr="006E62C2">
              <w:rPr>
                <w:sz w:val="22"/>
                <w:szCs w:val="22"/>
              </w:rPr>
              <w:t>нын ичинде</w:t>
            </w:r>
            <w:r w:rsidRPr="006E62C2">
              <w:rPr>
                <w:sz w:val="22"/>
                <w:szCs w:val="22"/>
                <w:lang w:val="ky-KG"/>
              </w:rPr>
              <w:t>:</w:t>
            </w:r>
            <w:r w:rsidRPr="006E62C2">
              <w:rPr>
                <w:sz w:val="22"/>
                <w:szCs w:val="22"/>
              </w:rPr>
              <w:t xml:space="preserve"> райондор</w:t>
            </w:r>
            <w:r w:rsidRPr="006E62C2">
              <w:rPr>
                <w:sz w:val="22"/>
                <w:szCs w:val="22"/>
                <w:lang w:val="ky-KG"/>
              </w:rPr>
              <w:t xml:space="preserve"> </w:t>
            </w:r>
          </w:p>
        </w:tc>
        <w:tc>
          <w:tcPr>
            <w:tcW w:w="1276" w:type="dxa"/>
            <w:tcBorders>
              <w:top w:val="nil"/>
              <w:left w:val="nil"/>
              <w:bottom w:val="nil"/>
              <w:right w:val="nil"/>
            </w:tcBorders>
          </w:tcPr>
          <w:p w:rsidR="00C6704B" w:rsidRPr="006E62C2" w:rsidRDefault="00C6704B" w:rsidP="00C6704B">
            <w:pPr>
              <w:pStyle w:val="23"/>
              <w:jc w:val="center"/>
              <w:rPr>
                <w:sz w:val="24"/>
                <w:szCs w:val="24"/>
              </w:rPr>
            </w:pPr>
          </w:p>
        </w:tc>
        <w:tc>
          <w:tcPr>
            <w:tcW w:w="1843" w:type="dxa"/>
            <w:tcBorders>
              <w:top w:val="nil"/>
              <w:left w:val="nil"/>
              <w:bottom w:val="nil"/>
              <w:right w:val="nil"/>
            </w:tcBorders>
          </w:tcPr>
          <w:p w:rsidR="00C6704B" w:rsidRPr="006E62C2" w:rsidRDefault="00C6704B" w:rsidP="00C6704B">
            <w:pPr>
              <w:pStyle w:val="23"/>
              <w:jc w:val="center"/>
              <w:rPr>
                <w:sz w:val="24"/>
                <w:szCs w:val="24"/>
              </w:rPr>
            </w:pPr>
          </w:p>
        </w:tc>
        <w:tc>
          <w:tcPr>
            <w:tcW w:w="3260" w:type="dxa"/>
            <w:gridSpan w:val="2"/>
            <w:tcBorders>
              <w:top w:val="nil"/>
              <w:left w:val="nil"/>
              <w:bottom w:val="nil"/>
              <w:right w:val="nil"/>
            </w:tcBorders>
          </w:tcPr>
          <w:p w:rsidR="00C6704B" w:rsidRPr="006E62C2" w:rsidRDefault="00C6704B" w:rsidP="00C6704B">
            <w:pPr>
              <w:pStyle w:val="23"/>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C6704B" w:rsidRPr="006E62C2" w:rsidTr="00C6704B">
        <w:tc>
          <w:tcPr>
            <w:tcW w:w="1985" w:type="dxa"/>
            <w:tcBorders>
              <w:top w:val="nil"/>
              <w:left w:val="nil"/>
              <w:bottom w:val="nil"/>
              <w:right w:val="nil"/>
            </w:tcBorders>
          </w:tcPr>
          <w:p w:rsidR="00C6704B" w:rsidRPr="006E62C2" w:rsidRDefault="00C6704B" w:rsidP="00C6704B">
            <w:pPr>
              <w:pStyle w:val="23"/>
              <w:jc w:val="both"/>
              <w:rPr>
                <w:sz w:val="22"/>
                <w:szCs w:val="22"/>
              </w:rPr>
            </w:pPr>
            <w:r w:rsidRPr="006E62C2">
              <w:rPr>
                <w:sz w:val="22"/>
                <w:szCs w:val="22"/>
              </w:rPr>
              <w:t xml:space="preserve">Кара-Буура </w:t>
            </w:r>
          </w:p>
        </w:tc>
        <w:tc>
          <w:tcPr>
            <w:tcW w:w="1417"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1126</w:t>
            </w:r>
          </w:p>
        </w:tc>
        <w:tc>
          <w:tcPr>
            <w:tcW w:w="1276" w:type="dxa"/>
            <w:tcBorders>
              <w:top w:val="nil"/>
              <w:left w:val="nil"/>
              <w:bottom w:val="nil"/>
              <w:right w:val="nil"/>
            </w:tcBorders>
          </w:tcPr>
          <w:p w:rsidR="00C6704B" w:rsidRPr="0049169E" w:rsidRDefault="00C6704B" w:rsidP="00C6704B">
            <w:pPr>
              <w:pStyle w:val="23"/>
              <w:jc w:val="center"/>
              <w:rPr>
                <w:sz w:val="24"/>
                <w:szCs w:val="24"/>
                <w:lang w:val="en-US"/>
              </w:rPr>
            </w:pPr>
            <w:r>
              <w:rPr>
                <w:sz w:val="24"/>
                <w:szCs w:val="24"/>
                <w:lang w:val="en-US"/>
              </w:rPr>
              <w:t>25</w:t>
            </w:r>
            <w:r>
              <w:rPr>
                <w:sz w:val="24"/>
                <w:szCs w:val="24"/>
                <w:lang w:val="ky-KG"/>
              </w:rPr>
              <w:t>,</w:t>
            </w:r>
            <w:r>
              <w:rPr>
                <w:sz w:val="24"/>
                <w:szCs w:val="24"/>
                <w:lang w:val="en-US"/>
              </w:rPr>
              <w:t>8</w:t>
            </w:r>
          </w:p>
        </w:tc>
        <w:tc>
          <w:tcPr>
            <w:tcW w:w="1843"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900</w:t>
            </w:r>
          </w:p>
        </w:tc>
        <w:tc>
          <w:tcPr>
            <w:tcW w:w="1134"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501</w:t>
            </w:r>
          </w:p>
        </w:tc>
        <w:tc>
          <w:tcPr>
            <w:tcW w:w="2126" w:type="dxa"/>
            <w:tcBorders>
              <w:top w:val="nil"/>
              <w:left w:val="nil"/>
              <w:bottom w:val="nil"/>
              <w:right w:val="nil"/>
            </w:tcBorders>
          </w:tcPr>
          <w:p w:rsidR="00C6704B" w:rsidRPr="006E62C2" w:rsidRDefault="00C6704B" w:rsidP="00C6704B">
            <w:pPr>
              <w:pStyle w:val="23"/>
              <w:jc w:val="both"/>
              <w:rPr>
                <w:i/>
                <w:sz w:val="22"/>
                <w:szCs w:val="22"/>
              </w:rPr>
            </w:pPr>
            <w:r w:rsidRPr="006E62C2">
              <w:rPr>
                <w:i/>
                <w:sz w:val="22"/>
                <w:szCs w:val="22"/>
              </w:rPr>
              <w:t xml:space="preserve">Кара-Бууринский </w:t>
            </w:r>
          </w:p>
        </w:tc>
      </w:tr>
      <w:tr w:rsidR="00C6704B" w:rsidRPr="006E62C2" w:rsidTr="00C6704B">
        <w:tc>
          <w:tcPr>
            <w:tcW w:w="1985" w:type="dxa"/>
            <w:tcBorders>
              <w:top w:val="nil"/>
              <w:left w:val="nil"/>
              <w:bottom w:val="nil"/>
              <w:right w:val="nil"/>
            </w:tcBorders>
          </w:tcPr>
          <w:p w:rsidR="00C6704B" w:rsidRPr="006E62C2" w:rsidRDefault="00C6704B" w:rsidP="00C6704B">
            <w:pPr>
              <w:pStyle w:val="23"/>
              <w:jc w:val="both"/>
              <w:rPr>
                <w:sz w:val="22"/>
                <w:szCs w:val="22"/>
              </w:rPr>
            </w:pPr>
            <w:r w:rsidRPr="006E62C2">
              <w:rPr>
                <w:sz w:val="22"/>
                <w:szCs w:val="22"/>
              </w:rPr>
              <w:t>Бакай-Ата</w:t>
            </w:r>
          </w:p>
        </w:tc>
        <w:tc>
          <w:tcPr>
            <w:tcW w:w="1417"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683</w:t>
            </w:r>
          </w:p>
        </w:tc>
        <w:tc>
          <w:tcPr>
            <w:tcW w:w="1276" w:type="dxa"/>
            <w:tcBorders>
              <w:top w:val="nil"/>
              <w:left w:val="nil"/>
              <w:bottom w:val="nil"/>
              <w:right w:val="nil"/>
            </w:tcBorders>
          </w:tcPr>
          <w:p w:rsidR="00C6704B" w:rsidRPr="006E62C2" w:rsidRDefault="00C6704B" w:rsidP="00C6704B">
            <w:pPr>
              <w:pStyle w:val="23"/>
              <w:tabs>
                <w:tab w:val="left" w:pos="570"/>
                <w:tab w:val="center" w:pos="796"/>
              </w:tabs>
              <w:jc w:val="center"/>
              <w:rPr>
                <w:sz w:val="24"/>
                <w:szCs w:val="24"/>
                <w:lang w:val="ky-KG"/>
              </w:rPr>
            </w:pPr>
            <w:r>
              <w:rPr>
                <w:sz w:val="24"/>
                <w:szCs w:val="24"/>
                <w:lang w:val="ky-KG"/>
              </w:rPr>
              <w:t>15,6</w:t>
            </w:r>
          </w:p>
        </w:tc>
        <w:tc>
          <w:tcPr>
            <w:tcW w:w="1843"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559</w:t>
            </w:r>
          </w:p>
        </w:tc>
        <w:tc>
          <w:tcPr>
            <w:tcW w:w="1134"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363</w:t>
            </w:r>
          </w:p>
        </w:tc>
        <w:tc>
          <w:tcPr>
            <w:tcW w:w="2126" w:type="dxa"/>
            <w:tcBorders>
              <w:top w:val="nil"/>
              <w:left w:val="nil"/>
              <w:bottom w:val="nil"/>
              <w:right w:val="nil"/>
            </w:tcBorders>
          </w:tcPr>
          <w:p w:rsidR="00C6704B" w:rsidRPr="006E62C2" w:rsidRDefault="00C6704B" w:rsidP="00C6704B">
            <w:pPr>
              <w:pStyle w:val="23"/>
              <w:jc w:val="both"/>
              <w:rPr>
                <w:i/>
                <w:sz w:val="22"/>
                <w:szCs w:val="22"/>
              </w:rPr>
            </w:pPr>
            <w:r w:rsidRPr="006E62C2">
              <w:rPr>
                <w:i/>
                <w:sz w:val="22"/>
                <w:szCs w:val="22"/>
              </w:rPr>
              <w:t>Бакай-Атинский</w:t>
            </w:r>
          </w:p>
        </w:tc>
      </w:tr>
      <w:tr w:rsidR="00C6704B" w:rsidRPr="006E62C2" w:rsidTr="00C6704B">
        <w:tc>
          <w:tcPr>
            <w:tcW w:w="1985" w:type="dxa"/>
            <w:tcBorders>
              <w:top w:val="nil"/>
              <w:left w:val="nil"/>
              <w:bottom w:val="nil"/>
              <w:right w:val="nil"/>
            </w:tcBorders>
          </w:tcPr>
          <w:p w:rsidR="00C6704B" w:rsidRPr="006E62C2" w:rsidRDefault="00C6704B" w:rsidP="00C6704B">
            <w:pPr>
              <w:pStyle w:val="23"/>
              <w:jc w:val="both"/>
              <w:rPr>
                <w:sz w:val="22"/>
                <w:szCs w:val="22"/>
              </w:rPr>
            </w:pPr>
            <w:r w:rsidRPr="006E62C2">
              <w:rPr>
                <w:sz w:val="22"/>
                <w:szCs w:val="22"/>
              </w:rPr>
              <w:t>Манас</w:t>
            </w:r>
          </w:p>
        </w:tc>
        <w:tc>
          <w:tcPr>
            <w:tcW w:w="1417"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445</w:t>
            </w:r>
          </w:p>
        </w:tc>
        <w:tc>
          <w:tcPr>
            <w:tcW w:w="1276"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10,2</w:t>
            </w:r>
          </w:p>
        </w:tc>
        <w:tc>
          <w:tcPr>
            <w:tcW w:w="1843"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272</w:t>
            </w:r>
          </w:p>
        </w:tc>
        <w:tc>
          <w:tcPr>
            <w:tcW w:w="1134"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153</w:t>
            </w:r>
          </w:p>
        </w:tc>
        <w:tc>
          <w:tcPr>
            <w:tcW w:w="2126" w:type="dxa"/>
            <w:tcBorders>
              <w:top w:val="nil"/>
              <w:left w:val="nil"/>
              <w:bottom w:val="nil"/>
              <w:right w:val="nil"/>
            </w:tcBorders>
          </w:tcPr>
          <w:p w:rsidR="00C6704B" w:rsidRPr="006E62C2" w:rsidRDefault="00C6704B" w:rsidP="00C6704B">
            <w:pPr>
              <w:pStyle w:val="23"/>
              <w:jc w:val="both"/>
              <w:rPr>
                <w:i/>
                <w:sz w:val="22"/>
                <w:szCs w:val="22"/>
              </w:rPr>
            </w:pPr>
            <w:r w:rsidRPr="006E62C2">
              <w:rPr>
                <w:i/>
                <w:sz w:val="22"/>
                <w:szCs w:val="22"/>
              </w:rPr>
              <w:t>Манасский</w:t>
            </w:r>
          </w:p>
        </w:tc>
      </w:tr>
      <w:tr w:rsidR="00C6704B" w:rsidRPr="006E62C2" w:rsidTr="00C6704B">
        <w:tc>
          <w:tcPr>
            <w:tcW w:w="1985" w:type="dxa"/>
            <w:tcBorders>
              <w:top w:val="nil"/>
              <w:left w:val="nil"/>
              <w:bottom w:val="nil"/>
              <w:right w:val="nil"/>
            </w:tcBorders>
          </w:tcPr>
          <w:p w:rsidR="00C6704B" w:rsidRPr="006E62C2" w:rsidRDefault="00C6704B" w:rsidP="00C6704B">
            <w:pPr>
              <w:pStyle w:val="23"/>
              <w:jc w:val="both"/>
              <w:rPr>
                <w:sz w:val="22"/>
                <w:szCs w:val="22"/>
              </w:rPr>
            </w:pPr>
            <w:r w:rsidRPr="006E62C2">
              <w:rPr>
                <w:sz w:val="22"/>
                <w:szCs w:val="22"/>
              </w:rPr>
              <w:t>Талас</w:t>
            </w:r>
          </w:p>
        </w:tc>
        <w:tc>
          <w:tcPr>
            <w:tcW w:w="1417"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1110</w:t>
            </w:r>
          </w:p>
        </w:tc>
        <w:tc>
          <w:tcPr>
            <w:tcW w:w="1276"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25,4</w:t>
            </w:r>
          </w:p>
        </w:tc>
        <w:tc>
          <w:tcPr>
            <w:tcW w:w="1843"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606</w:t>
            </w:r>
          </w:p>
        </w:tc>
        <w:tc>
          <w:tcPr>
            <w:tcW w:w="1134"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333</w:t>
            </w:r>
          </w:p>
        </w:tc>
        <w:tc>
          <w:tcPr>
            <w:tcW w:w="2126" w:type="dxa"/>
            <w:tcBorders>
              <w:top w:val="nil"/>
              <w:left w:val="nil"/>
              <w:bottom w:val="nil"/>
              <w:right w:val="nil"/>
            </w:tcBorders>
          </w:tcPr>
          <w:p w:rsidR="00C6704B" w:rsidRPr="006E62C2" w:rsidRDefault="00C6704B" w:rsidP="00C6704B">
            <w:pPr>
              <w:pStyle w:val="23"/>
              <w:jc w:val="both"/>
              <w:rPr>
                <w:i/>
                <w:sz w:val="22"/>
                <w:szCs w:val="22"/>
              </w:rPr>
            </w:pPr>
            <w:r w:rsidRPr="006E62C2">
              <w:rPr>
                <w:i/>
                <w:sz w:val="22"/>
                <w:szCs w:val="22"/>
              </w:rPr>
              <w:t xml:space="preserve">Таласский </w:t>
            </w:r>
          </w:p>
        </w:tc>
      </w:tr>
      <w:tr w:rsidR="00C6704B" w:rsidRPr="006E62C2" w:rsidTr="00C6704B">
        <w:tc>
          <w:tcPr>
            <w:tcW w:w="1985" w:type="dxa"/>
            <w:tcBorders>
              <w:top w:val="nil"/>
              <w:left w:val="nil"/>
              <w:bottom w:val="nil"/>
              <w:right w:val="nil"/>
            </w:tcBorders>
          </w:tcPr>
          <w:p w:rsidR="00C6704B" w:rsidRPr="006E62C2" w:rsidRDefault="00C6704B" w:rsidP="00C6704B">
            <w:pPr>
              <w:pStyle w:val="23"/>
              <w:jc w:val="both"/>
              <w:rPr>
                <w:sz w:val="22"/>
                <w:szCs w:val="22"/>
                <w:lang w:val="ky-KG"/>
              </w:rPr>
            </w:pPr>
            <w:r w:rsidRPr="006E62C2">
              <w:rPr>
                <w:sz w:val="22"/>
                <w:szCs w:val="22"/>
              </w:rPr>
              <w:t>Талас</w:t>
            </w:r>
            <w:r w:rsidRPr="006E62C2">
              <w:rPr>
                <w:sz w:val="22"/>
                <w:szCs w:val="22"/>
                <w:lang w:val="ky-KG"/>
              </w:rPr>
              <w:t xml:space="preserve"> ш.</w:t>
            </w:r>
          </w:p>
        </w:tc>
        <w:tc>
          <w:tcPr>
            <w:tcW w:w="1417"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1003</w:t>
            </w:r>
          </w:p>
        </w:tc>
        <w:tc>
          <w:tcPr>
            <w:tcW w:w="1276" w:type="dxa"/>
            <w:tcBorders>
              <w:top w:val="nil"/>
              <w:left w:val="nil"/>
              <w:bottom w:val="nil"/>
              <w:right w:val="nil"/>
            </w:tcBorders>
          </w:tcPr>
          <w:p w:rsidR="00C6704B" w:rsidRPr="006E62C2" w:rsidRDefault="00C6704B" w:rsidP="00C6704B">
            <w:pPr>
              <w:pStyle w:val="23"/>
              <w:tabs>
                <w:tab w:val="center" w:pos="459"/>
              </w:tabs>
              <w:jc w:val="center"/>
              <w:rPr>
                <w:sz w:val="24"/>
                <w:szCs w:val="24"/>
                <w:lang w:val="ky-KG"/>
              </w:rPr>
            </w:pPr>
            <w:r>
              <w:rPr>
                <w:sz w:val="24"/>
                <w:szCs w:val="24"/>
                <w:lang w:val="ky-KG"/>
              </w:rPr>
              <w:t>23,0</w:t>
            </w:r>
          </w:p>
        </w:tc>
        <w:tc>
          <w:tcPr>
            <w:tcW w:w="1843"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713</w:t>
            </w:r>
          </w:p>
        </w:tc>
        <w:tc>
          <w:tcPr>
            <w:tcW w:w="1134" w:type="dxa"/>
            <w:tcBorders>
              <w:top w:val="nil"/>
              <w:left w:val="nil"/>
              <w:bottom w:val="nil"/>
              <w:right w:val="nil"/>
            </w:tcBorders>
          </w:tcPr>
          <w:p w:rsidR="00C6704B" w:rsidRPr="006E62C2" w:rsidRDefault="00C6704B" w:rsidP="00C6704B">
            <w:pPr>
              <w:pStyle w:val="23"/>
              <w:jc w:val="center"/>
              <w:rPr>
                <w:sz w:val="24"/>
                <w:szCs w:val="24"/>
                <w:lang w:val="ky-KG"/>
              </w:rPr>
            </w:pPr>
            <w:r>
              <w:rPr>
                <w:sz w:val="24"/>
                <w:szCs w:val="24"/>
                <w:lang w:val="ky-KG"/>
              </w:rPr>
              <w:t>330</w:t>
            </w:r>
          </w:p>
        </w:tc>
        <w:tc>
          <w:tcPr>
            <w:tcW w:w="2126" w:type="dxa"/>
            <w:tcBorders>
              <w:top w:val="nil"/>
              <w:left w:val="nil"/>
              <w:bottom w:val="nil"/>
              <w:right w:val="nil"/>
            </w:tcBorders>
          </w:tcPr>
          <w:p w:rsidR="00C6704B" w:rsidRPr="006E62C2" w:rsidRDefault="00C6704B" w:rsidP="00C6704B">
            <w:pPr>
              <w:pStyle w:val="23"/>
              <w:jc w:val="both"/>
              <w:rPr>
                <w:i/>
                <w:sz w:val="22"/>
                <w:szCs w:val="22"/>
              </w:rPr>
            </w:pPr>
            <w:r w:rsidRPr="006E62C2">
              <w:rPr>
                <w:i/>
                <w:sz w:val="22"/>
                <w:szCs w:val="22"/>
              </w:rPr>
              <w:t>г. Талас</w:t>
            </w:r>
          </w:p>
        </w:tc>
      </w:tr>
      <w:tr w:rsidR="00C6704B" w:rsidRPr="00982AFB" w:rsidTr="00C6704B">
        <w:tc>
          <w:tcPr>
            <w:tcW w:w="1985" w:type="dxa"/>
            <w:tcBorders>
              <w:top w:val="nil"/>
              <w:left w:val="nil"/>
              <w:bottom w:val="single" w:sz="6" w:space="0" w:color="auto"/>
              <w:right w:val="nil"/>
            </w:tcBorders>
          </w:tcPr>
          <w:p w:rsidR="00C6704B" w:rsidRPr="00982AFB" w:rsidRDefault="00C6704B" w:rsidP="00C6704B">
            <w:pPr>
              <w:pStyle w:val="23"/>
              <w:jc w:val="both"/>
            </w:pPr>
          </w:p>
        </w:tc>
        <w:tc>
          <w:tcPr>
            <w:tcW w:w="1417" w:type="dxa"/>
            <w:tcBorders>
              <w:top w:val="nil"/>
              <w:left w:val="nil"/>
              <w:bottom w:val="single" w:sz="6" w:space="0" w:color="auto"/>
              <w:right w:val="nil"/>
            </w:tcBorders>
          </w:tcPr>
          <w:p w:rsidR="00C6704B" w:rsidRPr="00982AFB" w:rsidRDefault="00C6704B" w:rsidP="00C6704B">
            <w:pPr>
              <w:pStyle w:val="23"/>
              <w:jc w:val="center"/>
            </w:pPr>
          </w:p>
        </w:tc>
        <w:tc>
          <w:tcPr>
            <w:tcW w:w="1276" w:type="dxa"/>
            <w:tcBorders>
              <w:top w:val="nil"/>
              <w:left w:val="nil"/>
              <w:bottom w:val="single" w:sz="6" w:space="0" w:color="auto"/>
              <w:right w:val="nil"/>
            </w:tcBorders>
          </w:tcPr>
          <w:p w:rsidR="00C6704B" w:rsidRPr="00982AFB" w:rsidRDefault="00C6704B" w:rsidP="00C6704B">
            <w:pPr>
              <w:pStyle w:val="23"/>
              <w:jc w:val="center"/>
            </w:pPr>
          </w:p>
        </w:tc>
        <w:tc>
          <w:tcPr>
            <w:tcW w:w="1843" w:type="dxa"/>
            <w:tcBorders>
              <w:top w:val="nil"/>
              <w:left w:val="nil"/>
              <w:bottom w:val="single" w:sz="6" w:space="0" w:color="auto"/>
              <w:right w:val="nil"/>
            </w:tcBorders>
          </w:tcPr>
          <w:p w:rsidR="00C6704B" w:rsidRPr="00982AFB" w:rsidRDefault="00C6704B" w:rsidP="00C6704B">
            <w:pPr>
              <w:pStyle w:val="23"/>
              <w:jc w:val="center"/>
            </w:pPr>
          </w:p>
        </w:tc>
        <w:tc>
          <w:tcPr>
            <w:tcW w:w="1134" w:type="dxa"/>
            <w:tcBorders>
              <w:top w:val="nil"/>
              <w:left w:val="nil"/>
              <w:bottom w:val="single" w:sz="6" w:space="0" w:color="auto"/>
              <w:right w:val="nil"/>
            </w:tcBorders>
          </w:tcPr>
          <w:p w:rsidR="00C6704B" w:rsidRPr="00982AFB" w:rsidRDefault="00C6704B" w:rsidP="00C6704B">
            <w:pPr>
              <w:pStyle w:val="23"/>
              <w:jc w:val="center"/>
            </w:pPr>
          </w:p>
        </w:tc>
        <w:tc>
          <w:tcPr>
            <w:tcW w:w="2126" w:type="dxa"/>
            <w:tcBorders>
              <w:top w:val="nil"/>
              <w:left w:val="nil"/>
              <w:bottom w:val="single" w:sz="6" w:space="0" w:color="auto"/>
              <w:right w:val="nil"/>
            </w:tcBorders>
          </w:tcPr>
          <w:p w:rsidR="00C6704B" w:rsidRPr="00982AFB" w:rsidRDefault="00C6704B" w:rsidP="00C6704B">
            <w:pPr>
              <w:pStyle w:val="23"/>
              <w:jc w:val="both"/>
            </w:pPr>
          </w:p>
        </w:tc>
      </w:tr>
    </w:tbl>
    <w:p w:rsidR="006003F0" w:rsidRPr="005C3BC8" w:rsidRDefault="006003F0">
      <w:pPr>
        <w:widowControl/>
        <w:autoSpaceDE/>
        <w:autoSpaceDN/>
        <w:rPr>
          <w:sz w:val="24"/>
          <w:highlight w:val="yellow"/>
          <w:lang w:val="en-US"/>
        </w:rPr>
      </w:pPr>
    </w:p>
    <w:p w:rsidR="00703C65" w:rsidRPr="005C3BC8" w:rsidRDefault="00703C65">
      <w:pPr>
        <w:widowControl/>
        <w:autoSpaceDE/>
        <w:autoSpaceDN/>
        <w:rPr>
          <w:sz w:val="24"/>
          <w:highlight w:val="yellow"/>
          <w:lang w:val="en-US"/>
        </w:rPr>
      </w:pPr>
    </w:p>
    <w:p w:rsidR="00703C65" w:rsidRPr="005C3BC8" w:rsidRDefault="00703C65">
      <w:pPr>
        <w:widowControl/>
        <w:autoSpaceDE/>
        <w:autoSpaceDN/>
        <w:rPr>
          <w:sz w:val="24"/>
          <w:highlight w:val="yellow"/>
          <w:lang w:val="en-US"/>
        </w:rPr>
      </w:pPr>
    </w:p>
    <w:p w:rsidR="00703C65" w:rsidRPr="005C3BC8" w:rsidRDefault="00703C65">
      <w:pPr>
        <w:widowControl/>
        <w:autoSpaceDE/>
        <w:autoSpaceDN/>
        <w:rPr>
          <w:sz w:val="24"/>
          <w:highlight w:val="yellow"/>
          <w:lang w:val="en-US"/>
        </w:rPr>
      </w:pPr>
    </w:p>
    <w:p w:rsidR="009B43F3" w:rsidRPr="005C3BC8" w:rsidRDefault="009B43F3">
      <w:pPr>
        <w:widowControl/>
        <w:autoSpaceDE/>
        <w:autoSpaceDN/>
        <w:rPr>
          <w:sz w:val="24"/>
          <w:highlight w:val="yellow"/>
          <w:lang w:val="en-US"/>
        </w:rPr>
      </w:pPr>
    </w:p>
    <w:p w:rsidR="009B43F3" w:rsidRPr="005C3BC8" w:rsidRDefault="009B43F3">
      <w:pPr>
        <w:widowControl/>
        <w:autoSpaceDE/>
        <w:autoSpaceDN/>
        <w:rPr>
          <w:sz w:val="24"/>
          <w:highlight w:val="yellow"/>
          <w:lang w:val="en-US"/>
        </w:rPr>
      </w:pPr>
    </w:p>
    <w:p w:rsidR="009B43F3" w:rsidRPr="005C3BC8" w:rsidRDefault="009B43F3">
      <w:pPr>
        <w:widowControl/>
        <w:autoSpaceDE/>
        <w:autoSpaceDN/>
        <w:rPr>
          <w:sz w:val="24"/>
          <w:highlight w:val="yellow"/>
          <w:lang w:val="en-US"/>
        </w:rPr>
      </w:pPr>
    </w:p>
    <w:p w:rsidR="009B43F3" w:rsidRPr="005C3BC8" w:rsidRDefault="009B43F3">
      <w:pPr>
        <w:widowControl/>
        <w:autoSpaceDE/>
        <w:autoSpaceDN/>
        <w:rPr>
          <w:sz w:val="24"/>
          <w:highlight w:val="yellow"/>
          <w:lang w:val="en-US"/>
        </w:rPr>
      </w:pPr>
    </w:p>
    <w:p w:rsidR="00703C65" w:rsidRPr="005C3BC8" w:rsidRDefault="00703C65">
      <w:pPr>
        <w:widowControl/>
        <w:autoSpaceDE/>
        <w:autoSpaceDN/>
        <w:rPr>
          <w:sz w:val="24"/>
          <w:highlight w:val="yellow"/>
          <w:lang w:val="en-US"/>
        </w:rPr>
      </w:pPr>
    </w:p>
    <w:p w:rsidR="00F67650" w:rsidRDefault="00F67650" w:rsidP="00F67650">
      <w:pPr>
        <w:widowControl/>
        <w:autoSpaceDE/>
        <w:autoSpaceDN/>
        <w:rPr>
          <w:sz w:val="24"/>
          <w:highlight w:val="yellow"/>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F67650" w:rsidRPr="00CB059A" w:rsidTr="00A8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F67650" w:rsidRPr="00CB059A" w:rsidRDefault="00F67650" w:rsidP="00A832C1">
            <w:pPr>
              <w:pStyle w:val="12"/>
              <w:ind w:firstLine="708"/>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color w:val="auto"/>
                <w:sz w:val="24"/>
                <w:szCs w:val="24"/>
                <w:lang w:val="ky-KG"/>
              </w:rPr>
              <w:t>Баалар жана тарифтердин индекси.</w:t>
            </w:r>
            <w:r w:rsidRPr="00CB059A">
              <w:rPr>
                <w:rFonts w:ascii="Times New Roman UniToktom" w:hAnsi="Times New Roman UniToktom" w:cs="Times New Roman UniToktom"/>
                <w:b w:val="0"/>
                <w:color w:val="auto"/>
                <w:sz w:val="24"/>
                <w:szCs w:val="24"/>
                <w:lang w:val="ky-KG"/>
              </w:rPr>
              <w:t xml:space="preserve">  Инфляция  деңгээлин мүнөздөөчү керектөө бааларынын индекси 2020-жылды</w:t>
            </w:r>
            <w:r>
              <w:rPr>
                <w:rFonts w:ascii="Times New Roman UniToktom" w:hAnsi="Times New Roman UniToktom" w:cs="Times New Roman UniToktom"/>
                <w:b w:val="0"/>
                <w:color w:val="auto"/>
                <w:sz w:val="24"/>
                <w:szCs w:val="24"/>
                <w:lang w:val="ky-KG"/>
              </w:rPr>
              <w:t>н бештин</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айынын 2019-жылдын бештин</w:t>
            </w:r>
            <w:r w:rsidRPr="00CB059A">
              <w:rPr>
                <w:rFonts w:ascii="Times New Roman UniToktom" w:hAnsi="Times New Roman UniToktom" w:cs="Times New Roman UniToktom"/>
                <w:b w:val="0"/>
                <w:color w:val="auto"/>
                <w:sz w:val="24"/>
                <w:szCs w:val="24"/>
                <w:lang w:val="ky-KG"/>
              </w:rPr>
              <w:t xml:space="preserve"> айына салыштырмалуу Талас облусу боюнча – </w:t>
            </w:r>
            <w:r>
              <w:rPr>
                <w:rFonts w:ascii="Times New Roman UniToktom" w:hAnsi="Times New Roman UniToktom" w:cs="Times New Roman UniToktom"/>
                <w:b w:val="0"/>
                <w:color w:val="auto"/>
                <w:sz w:val="24"/>
                <w:szCs w:val="24"/>
                <w:lang w:val="ky-KG"/>
              </w:rPr>
              <w:t xml:space="preserve">111,8 </w:t>
            </w:r>
            <w:r w:rsidRPr="00CB059A">
              <w:rPr>
                <w:rFonts w:ascii="Times New Roman UniToktom" w:hAnsi="Times New Roman UniToktom" w:cs="Times New Roman UniToktom"/>
                <w:b w:val="0"/>
                <w:color w:val="auto"/>
                <w:sz w:val="24"/>
                <w:szCs w:val="24"/>
                <w:lang w:val="ky-KG"/>
              </w:rPr>
              <w:t xml:space="preserve"> пайызды жана </w:t>
            </w:r>
            <w:r>
              <w:rPr>
                <w:rFonts w:ascii="Times New Roman UniToktom" w:hAnsi="Times New Roman UniToktom" w:cs="Times New Roman UniToktom"/>
                <w:b w:val="0"/>
                <w:color w:val="auto"/>
                <w:sz w:val="24"/>
                <w:szCs w:val="24"/>
                <w:lang w:val="ky-KG"/>
              </w:rPr>
              <w:t xml:space="preserve"> Ушул </w:t>
            </w:r>
            <w:r w:rsidRPr="00CB059A">
              <w:rPr>
                <w:rFonts w:ascii="Times New Roman UniToktom" w:hAnsi="Times New Roman UniToktom" w:cs="Times New Roman UniToktom"/>
                <w:b w:val="0"/>
                <w:color w:val="auto"/>
                <w:sz w:val="24"/>
                <w:szCs w:val="24"/>
                <w:lang w:val="ky-KG"/>
              </w:rPr>
              <w:t xml:space="preserve">жылдын </w:t>
            </w:r>
            <w:r>
              <w:rPr>
                <w:rFonts w:ascii="Times New Roman UniToktom" w:hAnsi="Times New Roman UniToktom" w:cs="Times New Roman UniToktom"/>
                <w:b w:val="0"/>
                <w:color w:val="auto"/>
                <w:sz w:val="24"/>
                <w:szCs w:val="24"/>
                <w:lang w:val="ky-KG"/>
              </w:rPr>
              <w:t xml:space="preserve"> бештин а</w:t>
            </w:r>
            <w:r w:rsidRPr="00CB059A">
              <w:rPr>
                <w:rFonts w:ascii="Times New Roman UniToktom" w:hAnsi="Times New Roman UniToktom" w:cs="Times New Roman UniToktom"/>
                <w:b w:val="0"/>
                <w:color w:val="auto"/>
                <w:sz w:val="24"/>
                <w:szCs w:val="24"/>
                <w:lang w:val="ky-KG"/>
              </w:rPr>
              <w:t>йы</w:t>
            </w:r>
            <w:r>
              <w:rPr>
                <w:rFonts w:ascii="Times New Roman UniToktom" w:hAnsi="Times New Roman UniToktom" w:cs="Times New Roman UniToktom"/>
                <w:b w:val="0"/>
                <w:color w:val="auto"/>
                <w:sz w:val="24"/>
                <w:szCs w:val="24"/>
                <w:lang w:val="ky-KG"/>
              </w:rPr>
              <w:t>нда – 101,7 пайызды түздү.</w:t>
            </w:r>
            <w:r w:rsidRPr="00CB059A">
              <w:rPr>
                <w:rFonts w:ascii="Times New Roman UniToktom" w:hAnsi="Times New Roman UniToktom" w:cs="Times New Roman UniToktom"/>
                <w:b w:val="0"/>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F67650" w:rsidRPr="00CB059A" w:rsidRDefault="00F67650" w:rsidP="00A832C1">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color w:val="auto"/>
                <w:sz w:val="24"/>
                <w:szCs w:val="24"/>
                <w:lang w:eastAsia="en-US"/>
              </w:rPr>
            </w:pPr>
            <w:r w:rsidRPr="00CB059A">
              <w:rPr>
                <w:rFonts w:eastAsia="Calibri"/>
                <w:color w:val="auto"/>
                <w:sz w:val="24"/>
                <w:szCs w:val="24"/>
                <w:lang w:val="ky-KG" w:eastAsia="en-US"/>
              </w:rPr>
              <w:t>Индекс цен и тарифов.</w:t>
            </w:r>
            <w:r w:rsidRPr="00CB059A">
              <w:rPr>
                <w:rFonts w:eastAsia="Calibri"/>
                <w:b w:val="0"/>
                <w:color w:val="auto"/>
                <w:sz w:val="24"/>
                <w:szCs w:val="24"/>
                <w:lang w:val="ky-KG" w:eastAsia="en-US"/>
              </w:rPr>
              <w:t xml:space="preserve"> Индекс потребительских цен, характеризующий уровень инфляции в целом по Таласской области с начала года по срав</w:t>
            </w:r>
            <w:r>
              <w:rPr>
                <w:rFonts w:eastAsia="Calibri"/>
                <w:b w:val="0"/>
                <w:color w:val="auto"/>
                <w:sz w:val="24"/>
                <w:szCs w:val="24"/>
                <w:lang w:eastAsia="en-US"/>
              </w:rPr>
              <w:t>нению с д</w:t>
            </w:r>
            <w:r>
              <w:rPr>
                <w:rFonts w:eastAsia="Calibri"/>
                <w:b w:val="0"/>
                <w:color w:val="auto"/>
                <w:sz w:val="24"/>
                <w:szCs w:val="24"/>
                <w:lang w:eastAsia="en-US"/>
              </w:rPr>
              <w:t>е</w:t>
            </w:r>
            <w:r>
              <w:rPr>
                <w:rFonts w:eastAsia="Calibri"/>
                <w:b w:val="0"/>
                <w:color w:val="auto"/>
                <w:sz w:val="24"/>
                <w:szCs w:val="24"/>
                <w:lang w:eastAsia="en-US"/>
              </w:rPr>
              <w:t>кабрем</w:t>
            </w:r>
            <w:r w:rsidRPr="00CB059A">
              <w:rPr>
                <w:rFonts w:eastAsia="Calibri"/>
                <w:b w:val="0"/>
                <w:color w:val="auto"/>
                <w:sz w:val="24"/>
                <w:szCs w:val="24"/>
                <w:lang w:eastAsia="en-US"/>
              </w:rPr>
              <w:t xml:space="preserve"> прошлого года  составил -  </w:t>
            </w:r>
            <w:r>
              <w:rPr>
                <w:rFonts w:eastAsia="Calibri"/>
                <w:b w:val="0"/>
                <w:color w:val="auto"/>
                <w:sz w:val="24"/>
                <w:szCs w:val="24"/>
                <w:lang w:val="ky-KG" w:eastAsia="en-US"/>
              </w:rPr>
              <w:t>111,8</w:t>
            </w:r>
            <w:r w:rsidRPr="00CB059A">
              <w:rPr>
                <w:rFonts w:eastAsia="Calibri"/>
                <w:b w:val="0"/>
                <w:color w:val="auto"/>
                <w:sz w:val="24"/>
                <w:szCs w:val="24"/>
                <w:lang w:val="ky-KG" w:eastAsia="en-US"/>
              </w:rPr>
              <w:t xml:space="preserve"> </w:t>
            </w:r>
            <w:r w:rsidRPr="00CB059A">
              <w:rPr>
                <w:rFonts w:eastAsia="Calibri"/>
                <w:b w:val="0"/>
                <w:color w:val="auto"/>
                <w:sz w:val="24"/>
                <w:szCs w:val="24"/>
                <w:lang w:eastAsia="en-US"/>
              </w:rPr>
              <w:t xml:space="preserve">процента, </w:t>
            </w:r>
            <w:r w:rsidRPr="00CB059A">
              <w:rPr>
                <w:rFonts w:eastAsia="Calibri"/>
                <w:b w:val="0"/>
                <w:color w:val="auto"/>
                <w:sz w:val="24"/>
                <w:szCs w:val="24"/>
                <w:lang w:val="ky-KG" w:eastAsia="en-US"/>
              </w:rPr>
              <w:t xml:space="preserve">в </w:t>
            </w:r>
            <w:r>
              <w:rPr>
                <w:rFonts w:eastAsia="Calibri"/>
                <w:b w:val="0"/>
                <w:color w:val="auto"/>
                <w:sz w:val="24"/>
                <w:szCs w:val="24"/>
                <w:lang w:val="ky-KG" w:eastAsia="en-US"/>
              </w:rPr>
              <w:t>декабре</w:t>
            </w:r>
            <w:r w:rsidRPr="00CB059A">
              <w:rPr>
                <w:rFonts w:eastAsia="Calibri"/>
                <w:b w:val="0"/>
                <w:color w:val="auto"/>
                <w:sz w:val="24"/>
                <w:szCs w:val="24"/>
                <w:lang w:val="ky-KG" w:eastAsia="en-US"/>
              </w:rPr>
              <w:t xml:space="preserve">  2020 года </w:t>
            </w:r>
            <w:r w:rsidRPr="00CB059A">
              <w:rPr>
                <w:rFonts w:eastAsia="Calibri"/>
                <w:b w:val="0"/>
                <w:color w:val="auto"/>
                <w:sz w:val="24"/>
                <w:szCs w:val="24"/>
                <w:lang w:eastAsia="en-US"/>
              </w:rPr>
              <w:t>по сравн</w:t>
            </w:r>
            <w:r w:rsidRPr="00CB059A">
              <w:rPr>
                <w:rFonts w:eastAsia="Calibri"/>
                <w:b w:val="0"/>
                <w:color w:val="auto"/>
                <w:sz w:val="24"/>
                <w:szCs w:val="24"/>
                <w:lang w:eastAsia="en-US"/>
              </w:rPr>
              <w:t>е</w:t>
            </w:r>
            <w:r w:rsidRPr="00CB059A">
              <w:rPr>
                <w:rFonts w:eastAsia="Calibri"/>
                <w:b w:val="0"/>
                <w:color w:val="auto"/>
                <w:sz w:val="24"/>
                <w:szCs w:val="24"/>
                <w:lang w:eastAsia="en-US"/>
              </w:rPr>
              <w:t xml:space="preserve">нию </w:t>
            </w:r>
            <w:r>
              <w:rPr>
                <w:rFonts w:eastAsia="Calibri"/>
                <w:b w:val="0"/>
                <w:color w:val="auto"/>
                <w:sz w:val="24"/>
                <w:szCs w:val="24"/>
                <w:lang w:eastAsia="en-US"/>
              </w:rPr>
              <w:t>с  декабрем</w:t>
            </w:r>
            <w:r w:rsidRPr="00CB059A">
              <w:rPr>
                <w:rFonts w:eastAsia="Calibri"/>
                <w:b w:val="0"/>
                <w:color w:val="auto"/>
                <w:sz w:val="24"/>
                <w:szCs w:val="24"/>
                <w:lang w:eastAsia="en-US"/>
              </w:rPr>
              <w:t xml:space="preserve"> прошлого года составил – 101,</w:t>
            </w:r>
            <w:r>
              <w:rPr>
                <w:rFonts w:eastAsia="Calibri"/>
                <w:b w:val="0"/>
                <w:color w:val="auto"/>
                <w:sz w:val="24"/>
                <w:szCs w:val="24"/>
                <w:lang w:eastAsia="en-US"/>
              </w:rPr>
              <w:t>7</w:t>
            </w:r>
            <w:r w:rsidRPr="00CB059A">
              <w:rPr>
                <w:rFonts w:eastAsia="Calibri"/>
                <w:b w:val="0"/>
                <w:color w:val="auto"/>
                <w:sz w:val="24"/>
                <w:szCs w:val="24"/>
                <w:lang w:eastAsia="en-US"/>
              </w:rPr>
              <w:t xml:space="preserve"> процента. </w:t>
            </w:r>
          </w:p>
        </w:tc>
      </w:tr>
      <w:tr w:rsidR="00F67650" w:rsidRPr="00CB059A" w:rsidTr="00A8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F67650" w:rsidRPr="00CB059A" w:rsidRDefault="00F67650" w:rsidP="00A832C1">
            <w:pPr>
              <w:pStyle w:val="12"/>
              <w:ind w:firstLine="720"/>
              <w:jc w:val="both"/>
              <w:rPr>
                <w:rFonts w:ascii="Times New Roman UniToktom" w:hAnsi="Times New Roman UniToktom" w:cs="Times New Roman UniToktom"/>
                <w:b w:val="0"/>
                <w:color w:val="auto"/>
                <w:sz w:val="24"/>
                <w:szCs w:val="24"/>
                <w:lang w:val="ky-KG"/>
              </w:rPr>
            </w:pPr>
            <w:r w:rsidRPr="00910491">
              <w:rPr>
                <w:rFonts w:ascii="Times New Roman UniToktom" w:hAnsi="Times New Roman UniToktom" w:cs="Times New Roman UniToktom"/>
                <w:color w:val="auto"/>
                <w:sz w:val="24"/>
                <w:szCs w:val="24"/>
                <w:lang w:val="ky-KG"/>
              </w:rPr>
              <w:t>2020-жылдын үчтүн айы - бештин айларында,  2019 жылдын үчтүн айы - бештин айларына салыштырмалуу, Талас облусу боюнча тамак – аш азыктарынын жана алкоголсуз суусундуктардын</w:t>
            </w:r>
            <w:r w:rsidRPr="00CB059A">
              <w:rPr>
                <w:rFonts w:ascii="Times New Roman UniToktom" w:hAnsi="Times New Roman UniToktom" w:cs="Times New Roman UniToktom"/>
                <w:b w:val="0"/>
                <w:color w:val="auto"/>
                <w:sz w:val="24"/>
                <w:szCs w:val="24"/>
                <w:lang w:val="ky-KG"/>
              </w:rPr>
              <w:t xml:space="preserve"> баалары жалпы жонунан </w:t>
            </w:r>
            <w:r>
              <w:rPr>
                <w:rFonts w:ascii="Times New Roman UniToktom" w:hAnsi="Times New Roman UniToktom" w:cs="Times New Roman UniToktom"/>
                <w:b w:val="0"/>
                <w:color w:val="auto"/>
                <w:sz w:val="24"/>
                <w:szCs w:val="24"/>
                <w:lang w:val="ky-KG"/>
              </w:rPr>
              <w:t xml:space="preserve">  – 23,5</w:t>
            </w:r>
            <w:r w:rsidRPr="00CB059A">
              <w:rPr>
                <w:rFonts w:ascii="Times New Roman UniToktom" w:hAnsi="Times New Roman UniToktom" w:cs="Times New Roman UniToktom"/>
                <w:b w:val="0"/>
                <w:color w:val="auto"/>
                <w:sz w:val="24"/>
                <w:szCs w:val="24"/>
                <w:lang w:val="ky-KG"/>
              </w:rPr>
              <w:t xml:space="preserve"> пайызга өскөн. Баалардын ичинен нан азыктары жана акшак – </w:t>
            </w:r>
            <w:r>
              <w:rPr>
                <w:rFonts w:ascii="Times New Roman UniToktom" w:hAnsi="Times New Roman UniToktom" w:cs="Times New Roman UniToktom"/>
                <w:b w:val="0"/>
                <w:color w:val="auto"/>
                <w:sz w:val="24"/>
                <w:szCs w:val="24"/>
                <w:lang w:val="ky-KG"/>
              </w:rPr>
              <w:t>21,1</w:t>
            </w:r>
            <w:r w:rsidRPr="00CB059A">
              <w:rPr>
                <w:rFonts w:ascii="Times New Roman UniToktom" w:hAnsi="Times New Roman UniToktom" w:cs="Times New Roman UniToktom"/>
                <w:b w:val="0"/>
                <w:color w:val="auto"/>
                <w:sz w:val="24"/>
                <w:szCs w:val="24"/>
                <w:lang w:val="ky-KG"/>
              </w:rPr>
              <w:t xml:space="preserve"> пайызга, анын ичинен: күрүч </w:t>
            </w:r>
            <w:r>
              <w:rPr>
                <w:rFonts w:ascii="Times New Roman UniToktom" w:hAnsi="Times New Roman UniToktom" w:cs="Times New Roman UniToktom"/>
                <w:b w:val="0"/>
                <w:color w:val="auto"/>
                <w:sz w:val="24"/>
                <w:szCs w:val="24"/>
                <w:lang w:val="ky-KG"/>
              </w:rPr>
              <w:t>– 11,8</w:t>
            </w:r>
            <w:r w:rsidRPr="00CB059A">
              <w:rPr>
                <w:rFonts w:ascii="Times New Roman UniToktom" w:hAnsi="Times New Roman UniToktom" w:cs="Times New Roman UniToktom"/>
                <w:b w:val="0"/>
                <w:color w:val="auto"/>
                <w:sz w:val="24"/>
                <w:szCs w:val="24"/>
                <w:lang w:val="ky-KG"/>
              </w:rPr>
              <w:t xml:space="preserve"> пайызга, ун </w:t>
            </w:r>
            <w:r>
              <w:rPr>
                <w:rFonts w:ascii="Times New Roman UniToktom" w:hAnsi="Times New Roman UniToktom" w:cs="Times New Roman UniToktom"/>
                <w:b w:val="0"/>
                <w:color w:val="auto"/>
                <w:sz w:val="24"/>
                <w:szCs w:val="24"/>
                <w:lang w:val="ky-KG"/>
              </w:rPr>
              <w:t xml:space="preserve">– 31,5 </w:t>
            </w:r>
            <w:r w:rsidRPr="00CB059A">
              <w:rPr>
                <w:rFonts w:ascii="Times New Roman UniToktom" w:hAnsi="Times New Roman UniToktom" w:cs="Times New Roman UniToktom"/>
                <w:b w:val="0"/>
                <w:color w:val="auto"/>
                <w:sz w:val="24"/>
                <w:szCs w:val="24"/>
                <w:lang w:val="ky-KG"/>
              </w:rPr>
              <w:t xml:space="preserve">пайызга, акшак – </w:t>
            </w:r>
            <w:r>
              <w:rPr>
                <w:rFonts w:ascii="Times New Roman UniToktom" w:hAnsi="Times New Roman UniToktom" w:cs="Times New Roman UniToktom"/>
                <w:b w:val="0"/>
                <w:color w:val="auto"/>
                <w:sz w:val="24"/>
                <w:szCs w:val="24"/>
                <w:lang w:val="ky-KG"/>
              </w:rPr>
              <w:t>2,1</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пайызга,</w:t>
            </w:r>
            <w:r w:rsidRPr="00CB059A">
              <w:rPr>
                <w:rFonts w:ascii="Times New Roman UniToktom" w:hAnsi="Times New Roman UniToktom" w:cs="Times New Roman UniToktom"/>
                <w:b w:val="0"/>
                <w:color w:val="auto"/>
                <w:sz w:val="24"/>
                <w:szCs w:val="24"/>
                <w:lang w:val="ky-KG"/>
              </w:rPr>
              <w:t xml:space="preserve"> нан – </w:t>
            </w:r>
            <w:r>
              <w:rPr>
                <w:rFonts w:ascii="Times New Roman UniToktom" w:hAnsi="Times New Roman UniToktom" w:cs="Times New Roman UniToktom"/>
                <w:b w:val="0"/>
                <w:color w:val="auto"/>
                <w:sz w:val="24"/>
                <w:szCs w:val="24"/>
                <w:lang w:val="ky-KG"/>
              </w:rPr>
              <w:t>9,8</w:t>
            </w:r>
            <w:r w:rsidRPr="00CB059A">
              <w:rPr>
                <w:rFonts w:ascii="Times New Roman UniToktom" w:hAnsi="Times New Roman UniToktom" w:cs="Times New Roman UniToktom"/>
                <w:b w:val="0"/>
                <w:color w:val="auto"/>
                <w:sz w:val="24"/>
                <w:szCs w:val="24"/>
                <w:lang w:val="ky-KG"/>
              </w:rPr>
              <w:t xml:space="preserve"> пайызга, макарон азыктары жана башка дан азыктары – </w:t>
            </w:r>
            <w:r>
              <w:rPr>
                <w:rFonts w:ascii="Times New Roman UniToktom" w:hAnsi="Times New Roman UniToktom" w:cs="Times New Roman UniToktom"/>
                <w:b w:val="0"/>
                <w:color w:val="auto"/>
                <w:sz w:val="24"/>
                <w:szCs w:val="24"/>
                <w:lang w:val="ky-KG"/>
              </w:rPr>
              <w:t>11,1</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CB059A">
              <w:rPr>
                <w:rFonts w:ascii="Times New Roman UniToktom" w:hAnsi="Times New Roman UniToktom" w:cs="Times New Roman UniToktom"/>
                <w:b w:val="0"/>
                <w:color w:val="auto"/>
                <w:sz w:val="24"/>
                <w:szCs w:val="24"/>
                <w:lang w:val="ky-KG"/>
              </w:rPr>
              <w:t xml:space="preserve"> эт  – </w:t>
            </w:r>
            <w:r>
              <w:rPr>
                <w:rFonts w:ascii="Times New Roman UniToktom" w:hAnsi="Times New Roman UniToktom" w:cs="Times New Roman UniToktom"/>
                <w:b w:val="0"/>
                <w:color w:val="auto"/>
                <w:sz w:val="24"/>
                <w:szCs w:val="24"/>
                <w:lang w:val="ky-KG"/>
              </w:rPr>
              <w:t>30</w:t>
            </w:r>
            <w:r w:rsidRPr="00CB059A">
              <w:rPr>
                <w:rFonts w:ascii="Times New Roman UniToktom" w:hAnsi="Times New Roman UniToktom" w:cs="Times New Roman UniToktom"/>
                <w:b w:val="0"/>
                <w:color w:val="auto"/>
                <w:sz w:val="24"/>
                <w:szCs w:val="24"/>
                <w:lang w:val="ky-KG"/>
              </w:rPr>
              <w:t xml:space="preserve">,5 пайызга, анын ичинен жаңы эт  – </w:t>
            </w:r>
            <w:r>
              <w:rPr>
                <w:rFonts w:ascii="Times New Roman UniToktom" w:hAnsi="Times New Roman UniToktom" w:cs="Times New Roman UniToktom"/>
                <w:b w:val="0"/>
                <w:color w:val="auto"/>
                <w:sz w:val="24"/>
                <w:szCs w:val="24"/>
                <w:lang w:val="ky-KG"/>
              </w:rPr>
              <w:t>34,2</w:t>
            </w:r>
            <w:r w:rsidRPr="00CB059A">
              <w:rPr>
                <w:rFonts w:ascii="Times New Roman UniToktom" w:hAnsi="Times New Roman UniToktom" w:cs="Times New Roman UniToktom"/>
                <w:b w:val="0"/>
                <w:color w:val="auto"/>
                <w:sz w:val="24"/>
                <w:szCs w:val="24"/>
                <w:lang w:val="ky-KG"/>
              </w:rPr>
              <w:t xml:space="preserve"> пайызга, колбаса азыктары </w:t>
            </w:r>
            <w:r w:rsidRPr="00CB059A">
              <w:rPr>
                <w:rFonts w:ascii="Times New Roman UniToktom" w:hAnsi="Times New Roman UniToktom" w:cs="Times New Roman UniToktom"/>
                <w:b w:val="0"/>
                <w:color w:val="auto"/>
                <w:sz w:val="24"/>
                <w:szCs w:val="24"/>
                <w:lang w:val="ky-KG"/>
              </w:rPr>
              <w:lastRenderedPageBreak/>
              <w:t xml:space="preserve">жана консерваланган эт азыктары – </w:t>
            </w:r>
            <w:r>
              <w:rPr>
                <w:rFonts w:ascii="Times New Roman UniToktom" w:hAnsi="Times New Roman UniToktom" w:cs="Times New Roman UniToktom"/>
                <w:b w:val="0"/>
                <w:color w:val="auto"/>
                <w:sz w:val="24"/>
                <w:szCs w:val="24"/>
                <w:lang w:val="ky-KG"/>
              </w:rPr>
              <w:t>3,4 пайызга,</w:t>
            </w:r>
            <w:r w:rsidRPr="00CB059A">
              <w:rPr>
                <w:rFonts w:ascii="Times New Roman UniToktom" w:hAnsi="Times New Roman UniToktom" w:cs="Times New Roman UniToktom"/>
                <w:b w:val="0"/>
                <w:color w:val="auto"/>
                <w:sz w:val="24"/>
                <w:szCs w:val="24"/>
                <w:lang w:val="ky-KG"/>
              </w:rPr>
              <w:t xml:space="preserve"> балык – 3,8 пайызга, </w:t>
            </w:r>
            <w:r>
              <w:rPr>
                <w:rFonts w:ascii="Times New Roman UniToktom" w:hAnsi="Times New Roman UniToktom" w:cs="Times New Roman UniToktom"/>
                <w:b w:val="0"/>
                <w:color w:val="auto"/>
                <w:sz w:val="24"/>
                <w:szCs w:val="24"/>
                <w:lang w:val="ky-KG"/>
              </w:rPr>
              <w:t xml:space="preserve">сүт азыктары, быштак жана жумуртка – 6,2 пайызга, </w:t>
            </w:r>
            <w:r w:rsidRPr="00CB059A">
              <w:rPr>
                <w:rFonts w:ascii="Times New Roman UniToktom" w:hAnsi="Times New Roman UniToktom" w:cs="Times New Roman UniToktom"/>
                <w:b w:val="0"/>
                <w:color w:val="auto"/>
                <w:sz w:val="24"/>
                <w:szCs w:val="24"/>
                <w:lang w:val="ky-KG"/>
              </w:rPr>
              <w:t xml:space="preserve"> өскөндөрү байкалган. </w:t>
            </w:r>
          </w:p>
        </w:tc>
        <w:tc>
          <w:tcPr>
            <w:tcW w:w="4820" w:type="dxa"/>
            <w:tcBorders>
              <w:left w:val="none" w:sz="0" w:space="0" w:color="auto"/>
              <w:right w:val="none" w:sz="0" w:space="0" w:color="auto"/>
            </w:tcBorders>
            <w:shd w:val="clear" w:color="auto" w:fill="auto"/>
          </w:tcPr>
          <w:p w:rsidR="00F67650" w:rsidRPr="00CB059A" w:rsidRDefault="00F67650" w:rsidP="00A832C1">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CC5171">
              <w:rPr>
                <w:rFonts w:eastAsia="Calibri"/>
                <w:b/>
                <w:color w:val="auto"/>
                <w:sz w:val="24"/>
                <w:szCs w:val="24"/>
                <w:lang w:val="ky-KG" w:eastAsia="en-US"/>
              </w:rPr>
              <w:lastRenderedPageBreak/>
              <w:t>В январе - декабре 2020 года</w:t>
            </w:r>
            <w:r w:rsidRPr="00CC5171">
              <w:rPr>
                <w:rFonts w:eastAsia="Calibri"/>
                <w:b/>
                <w:color w:val="auto"/>
                <w:sz w:val="24"/>
                <w:szCs w:val="24"/>
                <w:lang w:eastAsia="en-US"/>
              </w:rPr>
              <w:t xml:space="preserve"> по сравнению соответствующим периодом  2019 года по Таласской области, цены на пищевые продукты и безалкогольных напитков </w:t>
            </w:r>
            <w:r>
              <w:rPr>
                <w:rFonts w:eastAsia="Calibri"/>
                <w:color w:val="auto"/>
                <w:sz w:val="24"/>
                <w:szCs w:val="24"/>
                <w:lang w:eastAsia="en-US"/>
              </w:rPr>
              <w:t>в целом повысились на  – 23,5</w:t>
            </w:r>
            <w:r w:rsidRPr="00CB059A">
              <w:rPr>
                <w:rFonts w:eastAsia="Calibri"/>
                <w:color w:val="auto"/>
                <w:sz w:val="24"/>
                <w:szCs w:val="24"/>
                <w:lang w:val="ky-KG" w:eastAsia="en-US"/>
              </w:rPr>
              <w:t xml:space="preserve"> </w:t>
            </w:r>
            <w:r w:rsidRPr="00CB059A">
              <w:rPr>
                <w:rFonts w:eastAsia="Calibri"/>
                <w:color w:val="auto"/>
                <w:sz w:val="24"/>
                <w:szCs w:val="24"/>
                <w:lang w:eastAsia="en-US"/>
              </w:rPr>
              <w:t xml:space="preserve">процента. </w:t>
            </w:r>
            <w:r w:rsidRPr="00CB059A">
              <w:rPr>
                <w:rFonts w:eastAsia="Calibri"/>
                <w:color w:val="auto"/>
                <w:sz w:val="24"/>
                <w:szCs w:val="24"/>
                <w:lang w:val="ky-KG" w:eastAsia="en-US"/>
              </w:rPr>
              <w:t>П</w:t>
            </w:r>
            <w:r w:rsidRPr="00CB059A">
              <w:rPr>
                <w:rFonts w:eastAsia="Calibri"/>
                <w:color w:val="auto"/>
                <w:sz w:val="24"/>
                <w:szCs w:val="24"/>
                <w:lang w:eastAsia="en-US"/>
              </w:rPr>
              <w:t>овышение цен зафиксировано на хлебобулочные изделия и крупы</w:t>
            </w:r>
            <w:r>
              <w:rPr>
                <w:rFonts w:eastAsia="Calibri"/>
                <w:color w:val="auto"/>
                <w:sz w:val="24"/>
                <w:szCs w:val="24"/>
                <w:lang w:eastAsia="en-US"/>
              </w:rPr>
              <w:t xml:space="preserve">  на – 21,1</w:t>
            </w:r>
            <w:r w:rsidRPr="00CB059A">
              <w:rPr>
                <w:rFonts w:eastAsia="Calibri"/>
                <w:color w:val="auto"/>
                <w:sz w:val="24"/>
                <w:szCs w:val="24"/>
                <w:lang w:eastAsia="en-US"/>
              </w:rPr>
              <w:t xml:space="preserve"> процента, из них: рис</w:t>
            </w:r>
            <w:r>
              <w:rPr>
                <w:rFonts w:eastAsia="Calibri"/>
                <w:color w:val="auto"/>
                <w:sz w:val="24"/>
                <w:szCs w:val="24"/>
                <w:lang w:eastAsia="en-US"/>
              </w:rPr>
              <w:t xml:space="preserve"> на – 11,8</w:t>
            </w:r>
            <w:r w:rsidRPr="00CB059A">
              <w:rPr>
                <w:rFonts w:eastAsia="Calibri"/>
                <w:color w:val="auto"/>
                <w:sz w:val="24"/>
                <w:szCs w:val="24"/>
                <w:lang w:eastAsia="en-US"/>
              </w:rPr>
              <w:t xml:space="preserve"> проце</w:t>
            </w:r>
            <w:r w:rsidRPr="00CB059A">
              <w:rPr>
                <w:rFonts w:eastAsia="Calibri"/>
                <w:color w:val="auto"/>
                <w:sz w:val="24"/>
                <w:szCs w:val="24"/>
                <w:lang w:eastAsia="en-US"/>
              </w:rPr>
              <w:t>н</w:t>
            </w:r>
            <w:r w:rsidRPr="00CB059A">
              <w:rPr>
                <w:rFonts w:eastAsia="Calibri"/>
                <w:color w:val="auto"/>
                <w:sz w:val="24"/>
                <w:szCs w:val="24"/>
                <w:lang w:eastAsia="en-US"/>
              </w:rPr>
              <w:t>та, мука</w:t>
            </w:r>
            <w:r>
              <w:rPr>
                <w:rFonts w:eastAsia="Calibri"/>
                <w:color w:val="auto"/>
                <w:sz w:val="24"/>
                <w:szCs w:val="24"/>
                <w:lang w:eastAsia="en-US"/>
              </w:rPr>
              <w:t xml:space="preserve">  на – 31,5</w:t>
            </w:r>
            <w:r w:rsidRPr="00CB059A">
              <w:rPr>
                <w:rFonts w:eastAsia="Calibri"/>
                <w:color w:val="auto"/>
                <w:sz w:val="24"/>
                <w:szCs w:val="24"/>
                <w:lang w:eastAsia="en-US"/>
              </w:rPr>
              <w:t xml:space="preserve"> процента, крупа на – </w:t>
            </w:r>
            <w:r>
              <w:rPr>
                <w:rFonts w:eastAsia="Calibri"/>
                <w:color w:val="auto"/>
                <w:sz w:val="24"/>
                <w:szCs w:val="24"/>
                <w:lang w:val="ky-KG" w:eastAsia="en-US"/>
              </w:rPr>
              <w:t>2</w:t>
            </w:r>
            <w:r w:rsidRPr="00CB059A">
              <w:rPr>
                <w:rFonts w:eastAsia="Calibri"/>
                <w:color w:val="auto"/>
                <w:sz w:val="24"/>
                <w:szCs w:val="24"/>
                <w:lang w:eastAsia="en-US"/>
              </w:rPr>
              <w:t>,</w:t>
            </w:r>
            <w:r>
              <w:rPr>
                <w:rFonts w:eastAsia="Calibri"/>
                <w:color w:val="auto"/>
                <w:sz w:val="24"/>
                <w:szCs w:val="24"/>
                <w:lang w:val="ky-KG" w:eastAsia="en-US"/>
              </w:rPr>
              <w:t>1</w:t>
            </w:r>
            <w:r w:rsidRPr="00CB059A">
              <w:rPr>
                <w:rFonts w:eastAsia="Calibri"/>
                <w:color w:val="auto"/>
                <w:sz w:val="24"/>
                <w:szCs w:val="24"/>
                <w:lang w:eastAsia="en-US"/>
              </w:rPr>
              <w:t xml:space="preserve"> процента, хлеб на –</w:t>
            </w:r>
            <w:r>
              <w:rPr>
                <w:rFonts w:eastAsia="Calibri"/>
                <w:color w:val="auto"/>
                <w:sz w:val="24"/>
                <w:szCs w:val="24"/>
                <w:lang w:eastAsia="en-US"/>
              </w:rPr>
              <w:t xml:space="preserve"> 9,8</w:t>
            </w:r>
            <w:r w:rsidRPr="00CB059A">
              <w:rPr>
                <w:rFonts w:eastAsia="Calibri"/>
                <w:color w:val="auto"/>
                <w:sz w:val="24"/>
                <w:szCs w:val="24"/>
                <w:lang w:eastAsia="en-US"/>
              </w:rPr>
              <w:t xml:space="preserve"> процента, макаро</w:t>
            </w:r>
            <w:r w:rsidRPr="00CB059A">
              <w:rPr>
                <w:rFonts w:eastAsia="Calibri"/>
                <w:color w:val="auto"/>
                <w:sz w:val="24"/>
                <w:szCs w:val="24"/>
                <w:lang w:eastAsia="en-US"/>
              </w:rPr>
              <w:t>н</w:t>
            </w:r>
            <w:r w:rsidRPr="00CB059A">
              <w:rPr>
                <w:rFonts w:eastAsia="Calibri"/>
                <w:color w:val="auto"/>
                <w:sz w:val="24"/>
                <w:szCs w:val="24"/>
                <w:lang w:eastAsia="en-US"/>
              </w:rPr>
              <w:t>ные изделия и другие зерновые продукты</w:t>
            </w:r>
            <w:r>
              <w:rPr>
                <w:rFonts w:eastAsia="Calibri"/>
                <w:color w:val="auto"/>
                <w:sz w:val="24"/>
                <w:szCs w:val="24"/>
                <w:lang w:eastAsia="en-US"/>
              </w:rPr>
              <w:t xml:space="preserve"> на – 11</w:t>
            </w:r>
            <w:r w:rsidRPr="00CB059A">
              <w:rPr>
                <w:rFonts w:eastAsia="Calibri"/>
                <w:color w:val="auto"/>
                <w:sz w:val="24"/>
                <w:szCs w:val="24"/>
                <w:lang w:eastAsia="en-US"/>
              </w:rPr>
              <w:t>,1 процента; мясо</w:t>
            </w:r>
            <w:r>
              <w:rPr>
                <w:rFonts w:eastAsia="Calibri"/>
                <w:color w:val="auto"/>
                <w:sz w:val="24"/>
                <w:szCs w:val="24"/>
                <w:lang w:eastAsia="en-US"/>
              </w:rPr>
              <w:t xml:space="preserve"> на - </w:t>
            </w:r>
            <w:r>
              <w:rPr>
                <w:rFonts w:eastAsia="Calibri"/>
                <w:color w:val="auto"/>
                <w:sz w:val="24"/>
                <w:szCs w:val="24"/>
                <w:lang w:val="ky-KG" w:eastAsia="en-US"/>
              </w:rPr>
              <w:t>30</w:t>
            </w:r>
            <w:r w:rsidRPr="00CB059A">
              <w:rPr>
                <w:rFonts w:eastAsia="Calibri"/>
                <w:color w:val="auto"/>
                <w:sz w:val="24"/>
                <w:szCs w:val="24"/>
                <w:lang w:eastAsia="en-US"/>
              </w:rPr>
              <w:t>,5 процента, из них</w:t>
            </w:r>
            <w:r w:rsidRPr="00CB059A">
              <w:rPr>
                <w:rFonts w:eastAsia="Calibri"/>
                <w:color w:val="auto"/>
                <w:sz w:val="24"/>
                <w:szCs w:val="24"/>
                <w:lang w:val="ky-KG" w:eastAsia="en-US"/>
              </w:rPr>
              <w:t>:</w:t>
            </w:r>
            <w:r w:rsidRPr="00CB059A">
              <w:rPr>
                <w:rFonts w:eastAsia="Calibri"/>
                <w:color w:val="auto"/>
                <w:sz w:val="24"/>
                <w:szCs w:val="24"/>
                <w:lang w:eastAsia="en-US"/>
              </w:rPr>
              <w:t xml:space="preserve"> свежее мясо</w:t>
            </w:r>
            <w:r>
              <w:rPr>
                <w:rFonts w:eastAsia="Calibri"/>
                <w:color w:val="auto"/>
                <w:sz w:val="24"/>
                <w:szCs w:val="24"/>
                <w:lang w:eastAsia="en-US"/>
              </w:rPr>
              <w:t xml:space="preserve"> на – 34</w:t>
            </w:r>
            <w:r w:rsidRPr="00CB059A">
              <w:rPr>
                <w:rFonts w:eastAsia="Calibri"/>
                <w:color w:val="auto"/>
                <w:sz w:val="24"/>
                <w:szCs w:val="24"/>
                <w:lang w:eastAsia="en-US"/>
              </w:rPr>
              <w:t>,</w:t>
            </w:r>
            <w:r>
              <w:rPr>
                <w:rFonts w:eastAsia="Calibri"/>
                <w:color w:val="auto"/>
                <w:sz w:val="24"/>
                <w:szCs w:val="24"/>
                <w:lang w:val="ky-KG" w:eastAsia="en-US"/>
              </w:rPr>
              <w:t>2</w:t>
            </w:r>
            <w:r w:rsidRPr="00CB059A">
              <w:rPr>
                <w:rFonts w:eastAsia="Calibri"/>
                <w:color w:val="auto"/>
                <w:sz w:val="24"/>
                <w:szCs w:val="24"/>
                <w:lang w:val="ky-KG" w:eastAsia="en-US"/>
              </w:rPr>
              <w:t xml:space="preserve"> </w:t>
            </w:r>
            <w:r w:rsidRPr="00CB059A">
              <w:rPr>
                <w:rFonts w:eastAsia="Calibri"/>
                <w:color w:val="auto"/>
                <w:sz w:val="24"/>
                <w:szCs w:val="24"/>
                <w:lang w:eastAsia="en-US"/>
              </w:rPr>
              <w:t>процента; ко</w:t>
            </w:r>
            <w:r w:rsidRPr="00CB059A">
              <w:rPr>
                <w:rFonts w:eastAsia="Calibri"/>
                <w:color w:val="auto"/>
                <w:sz w:val="24"/>
                <w:szCs w:val="24"/>
                <w:lang w:eastAsia="en-US"/>
              </w:rPr>
              <w:t>л</w:t>
            </w:r>
            <w:r w:rsidRPr="00CB059A">
              <w:rPr>
                <w:rFonts w:eastAsia="Calibri"/>
                <w:color w:val="auto"/>
                <w:sz w:val="24"/>
                <w:szCs w:val="24"/>
                <w:lang w:eastAsia="en-US"/>
              </w:rPr>
              <w:t xml:space="preserve">басные изделия и другие консервированные </w:t>
            </w:r>
            <w:r w:rsidRPr="00CB059A">
              <w:rPr>
                <w:rFonts w:eastAsia="Calibri"/>
                <w:color w:val="auto"/>
                <w:sz w:val="24"/>
                <w:szCs w:val="24"/>
                <w:lang w:eastAsia="en-US"/>
              </w:rPr>
              <w:lastRenderedPageBreak/>
              <w:t xml:space="preserve">мясные изделия </w:t>
            </w:r>
            <w:r>
              <w:rPr>
                <w:rFonts w:eastAsia="Calibri"/>
                <w:color w:val="auto"/>
                <w:sz w:val="24"/>
                <w:szCs w:val="24"/>
                <w:lang w:eastAsia="en-US"/>
              </w:rPr>
              <w:t>на – 3</w:t>
            </w:r>
            <w:r w:rsidRPr="00CB059A">
              <w:rPr>
                <w:rFonts w:eastAsia="Calibri"/>
                <w:color w:val="auto"/>
                <w:sz w:val="24"/>
                <w:szCs w:val="24"/>
                <w:lang w:eastAsia="en-US"/>
              </w:rPr>
              <w:t>,</w:t>
            </w:r>
            <w:r>
              <w:rPr>
                <w:rFonts w:eastAsia="Calibri"/>
                <w:color w:val="auto"/>
                <w:sz w:val="24"/>
                <w:szCs w:val="24"/>
                <w:lang w:val="ky-KG" w:eastAsia="en-US"/>
              </w:rPr>
              <w:t>4</w:t>
            </w:r>
            <w:r w:rsidRPr="00CB059A">
              <w:rPr>
                <w:rFonts w:eastAsia="Calibri"/>
                <w:color w:val="auto"/>
                <w:sz w:val="24"/>
                <w:szCs w:val="24"/>
                <w:lang w:eastAsia="en-US"/>
              </w:rPr>
              <w:t xml:space="preserve"> процента; рыба  на – 3,8 процента</w:t>
            </w:r>
            <w:r>
              <w:rPr>
                <w:rFonts w:eastAsia="Calibri"/>
                <w:color w:val="auto"/>
                <w:sz w:val="24"/>
                <w:szCs w:val="24"/>
                <w:lang w:eastAsia="en-US"/>
              </w:rPr>
              <w:t xml:space="preserve"> </w:t>
            </w:r>
            <w:r w:rsidRPr="00CB059A">
              <w:rPr>
                <w:rFonts w:eastAsia="Calibri"/>
                <w:color w:val="auto"/>
                <w:sz w:val="24"/>
                <w:szCs w:val="24"/>
                <w:lang w:eastAsia="en-US"/>
              </w:rPr>
              <w:t>,</w:t>
            </w:r>
            <w:r>
              <w:rPr>
                <w:rFonts w:eastAsia="Calibri"/>
                <w:color w:val="auto"/>
                <w:sz w:val="24"/>
                <w:szCs w:val="24"/>
                <w:lang w:val="ky-KG" w:eastAsia="en-US"/>
              </w:rPr>
              <w:t xml:space="preserve"> молочные изделия, сыр и яйца на – 6,2 процента повысились.</w:t>
            </w:r>
            <w:r>
              <w:rPr>
                <w:rFonts w:eastAsia="Calibri"/>
                <w:color w:val="auto"/>
                <w:sz w:val="24"/>
                <w:szCs w:val="24"/>
                <w:lang w:eastAsia="en-US"/>
              </w:rPr>
              <w:t xml:space="preserve"> </w:t>
            </w:r>
          </w:p>
        </w:tc>
      </w:tr>
      <w:tr w:rsidR="00F67650" w:rsidRPr="00CB059A" w:rsidTr="00A832C1">
        <w:trPr>
          <w:trHeight w:val="709"/>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CB059A" w:rsidRDefault="00F67650" w:rsidP="00F67650">
            <w:pPr>
              <w:pStyle w:val="12"/>
              <w:ind w:firstLine="720"/>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b w:val="0"/>
                <w:color w:val="auto"/>
                <w:sz w:val="24"/>
                <w:szCs w:val="24"/>
                <w:lang w:val="ky-KG"/>
              </w:rPr>
              <w:lastRenderedPageBreak/>
              <w:t xml:space="preserve">Муну менен бирге  эле керектөө бааларынын жогорулашы, май жана тоң майлар – </w:t>
            </w:r>
            <w:r>
              <w:rPr>
                <w:rFonts w:ascii="Times New Roman UniToktom" w:hAnsi="Times New Roman UniToktom" w:cs="Times New Roman UniToktom"/>
                <w:b w:val="0"/>
                <w:color w:val="auto"/>
                <w:sz w:val="24"/>
                <w:szCs w:val="24"/>
                <w:lang w:val="ky-KG"/>
              </w:rPr>
              <w:t>33,4</w:t>
            </w:r>
            <w:r w:rsidRPr="00CB059A">
              <w:rPr>
                <w:rFonts w:ascii="Times New Roman UniToktom" w:hAnsi="Times New Roman UniToktom" w:cs="Times New Roman UniToktom"/>
                <w:b w:val="0"/>
                <w:color w:val="auto"/>
                <w:sz w:val="24"/>
                <w:szCs w:val="24"/>
                <w:lang w:val="ky-KG"/>
              </w:rPr>
              <w:t xml:space="preserve"> пайызга, анын ичинен: өсүмдүк майлары – </w:t>
            </w:r>
            <w:r>
              <w:rPr>
                <w:rFonts w:ascii="Times New Roman UniToktom" w:hAnsi="Times New Roman UniToktom" w:cs="Times New Roman UniToktom"/>
                <w:b w:val="0"/>
                <w:color w:val="auto"/>
                <w:sz w:val="24"/>
                <w:szCs w:val="24"/>
                <w:lang w:val="ky-KG"/>
              </w:rPr>
              <w:t>42,6</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жогоруласа, мөмө жана жемиш – </w:t>
            </w:r>
            <w:r>
              <w:rPr>
                <w:rFonts w:ascii="Times New Roman UniToktom" w:hAnsi="Times New Roman UniToktom" w:cs="Times New Roman UniToktom"/>
                <w:b w:val="0"/>
                <w:color w:val="auto"/>
                <w:sz w:val="24"/>
                <w:szCs w:val="24"/>
                <w:lang w:val="ky-KG"/>
              </w:rPr>
              <w:t>25,4</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анын ичинен:  мөмө – 26,9 пайызга, жаны мөмө – 29,9 пайызга,  </w:t>
            </w:r>
            <w:r w:rsidRPr="00CB059A">
              <w:rPr>
                <w:rFonts w:ascii="Times New Roman UniToktom" w:hAnsi="Times New Roman UniToktom" w:cs="Times New Roman UniToktom"/>
                <w:b w:val="0"/>
                <w:color w:val="auto"/>
                <w:sz w:val="24"/>
                <w:szCs w:val="24"/>
                <w:lang w:val="ky-KG"/>
              </w:rPr>
              <w:t>алма жана алмурут –</w:t>
            </w:r>
            <w:r>
              <w:rPr>
                <w:rFonts w:ascii="Times New Roman UniToktom" w:hAnsi="Times New Roman UniToktom" w:cs="Times New Roman UniToktom"/>
                <w:b w:val="0"/>
                <w:color w:val="auto"/>
                <w:sz w:val="24"/>
                <w:szCs w:val="24"/>
                <w:lang w:val="ky-KG"/>
              </w:rPr>
              <w:t xml:space="preserve">  8,9</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 жемиш – 24,8 пайызга, </w:t>
            </w:r>
            <w:r w:rsidRPr="00CB059A">
              <w:rPr>
                <w:rFonts w:ascii="Times New Roman UniToktom" w:hAnsi="Times New Roman UniToktom" w:cs="Times New Roman UniToktom"/>
                <w:b w:val="0"/>
                <w:color w:val="auto"/>
                <w:sz w:val="24"/>
                <w:szCs w:val="24"/>
                <w:lang w:val="ky-KG"/>
              </w:rPr>
              <w:t xml:space="preserve"> кант, джем, бал, шоколад жана момпосуйлар – </w:t>
            </w:r>
            <w:r>
              <w:rPr>
                <w:rFonts w:ascii="Times New Roman UniToktom" w:hAnsi="Times New Roman UniToktom" w:cs="Times New Roman UniToktom"/>
                <w:b w:val="0"/>
                <w:color w:val="auto"/>
                <w:sz w:val="24"/>
                <w:szCs w:val="24"/>
                <w:lang w:val="ky-KG"/>
              </w:rPr>
              <w:t>19,6</w:t>
            </w:r>
            <w:r w:rsidRPr="00CB059A">
              <w:rPr>
                <w:rFonts w:ascii="Times New Roman UniToktom" w:hAnsi="Times New Roman UniToktom" w:cs="Times New Roman UniToktom"/>
                <w:b w:val="0"/>
                <w:color w:val="auto"/>
                <w:sz w:val="24"/>
                <w:szCs w:val="24"/>
                <w:lang w:val="ky-KG"/>
              </w:rPr>
              <w:t xml:space="preserve"> пайызга, анын ичинен: кондитердик азыктар – </w:t>
            </w:r>
            <w:r>
              <w:rPr>
                <w:rFonts w:ascii="Times New Roman UniToktom" w:hAnsi="Times New Roman UniToktom" w:cs="Times New Roman UniToktom"/>
                <w:b w:val="0"/>
                <w:color w:val="auto"/>
                <w:sz w:val="24"/>
                <w:szCs w:val="24"/>
                <w:lang w:val="ky-KG"/>
              </w:rPr>
              <w:t>2,8</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жогорулагандары байкалган. </w:t>
            </w:r>
          </w:p>
        </w:tc>
        <w:tc>
          <w:tcPr>
            <w:tcW w:w="4820" w:type="dxa"/>
            <w:shd w:val="clear" w:color="auto" w:fill="auto"/>
          </w:tcPr>
          <w:p w:rsidR="00F67650" w:rsidRPr="00AE471A" w:rsidRDefault="00F67650" w:rsidP="00F67650">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CB059A">
              <w:rPr>
                <w:rFonts w:eastAsia="Calibri"/>
                <w:color w:val="auto"/>
                <w:sz w:val="24"/>
                <w:szCs w:val="24"/>
                <w:lang w:val="ky-KG" w:eastAsia="en-US"/>
              </w:rPr>
              <w:t>Наряду</w:t>
            </w:r>
            <w:r w:rsidRPr="00CB059A">
              <w:rPr>
                <w:rFonts w:eastAsia="Calibri"/>
                <w:color w:val="auto"/>
                <w:sz w:val="24"/>
                <w:szCs w:val="24"/>
                <w:lang w:eastAsia="en-US"/>
              </w:rPr>
              <w:t xml:space="preserve"> с этим, наблюдалось пов</w:t>
            </w:r>
            <w:r w:rsidRPr="00CB059A">
              <w:rPr>
                <w:rFonts w:eastAsia="Calibri"/>
                <w:color w:val="auto"/>
                <w:sz w:val="24"/>
                <w:szCs w:val="24"/>
                <w:lang w:eastAsia="en-US"/>
              </w:rPr>
              <w:t>ы</w:t>
            </w:r>
            <w:r w:rsidRPr="00CB059A">
              <w:rPr>
                <w:rFonts w:eastAsia="Calibri"/>
                <w:color w:val="auto"/>
                <w:sz w:val="24"/>
                <w:szCs w:val="24"/>
                <w:lang w:eastAsia="en-US"/>
              </w:rPr>
              <w:t>шение потребительских цен на масла и ж</w:t>
            </w:r>
            <w:r w:rsidRPr="00CB059A">
              <w:rPr>
                <w:rFonts w:eastAsia="Calibri"/>
                <w:color w:val="auto"/>
                <w:sz w:val="24"/>
                <w:szCs w:val="24"/>
                <w:lang w:eastAsia="en-US"/>
              </w:rPr>
              <w:t>и</w:t>
            </w:r>
            <w:r w:rsidRPr="00CB059A">
              <w:rPr>
                <w:rFonts w:eastAsia="Calibri"/>
                <w:color w:val="auto"/>
                <w:sz w:val="24"/>
                <w:szCs w:val="24"/>
                <w:lang w:eastAsia="en-US"/>
              </w:rPr>
              <w:t xml:space="preserve">ры </w:t>
            </w:r>
            <w:r w:rsidRPr="00CB059A">
              <w:rPr>
                <w:rFonts w:eastAsia="Calibri"/>
                <w:color w:val="auto"/>
                <w:sz w:val="24"/>
                <w:szCs w:val="24"/>
                <w:lang w:val="ky-KG" w:eastAsia="en-US"/>
              </w:rPr>
              <w:t xml:space="preserve">на – </w:t>
            </w:r>
            <w:r>
              <w:rPr>
                <w:rFonts w:eastAsia="Calibri"/>
                <w:color w:val="auto"/>
                <w:sz w:val="24"/>
                <w:szCs w:val="24"/>
                <w:lang w:eastAsia="en-US"/>
              </w:rPr>
              <w:t>33,4</w:t>
            </w:r>
            <w:r w:rsidRPr="00CB059A">
              <w:rPr>
                <w:rFonts w:eastAsia="Calibri"/>
                <w:color w:val="auto"/>
                <w:sz w:val="24"/>
                <w:szCs w:val="24"/>
                <w:lang w:eastAsia="en-US"/>
              </w:rPr>
              <w:t xml:space="preserve"> </w:t>
            </w:r>
            <w:r>
              <w:rPr>
                <w:rFonts w:eastAsia="Calibri"/>
                <w:color w:val="auto"/>
                <w:sz w:val="24"/>
                <w:szCs w:val="24"/>
                <w:lang w:eastAsia="en-US"/>
              </w:rPr>
              <w:t>процента,</w:t>
            </w:r>
            <w:r w:rsidRPr="00CB059A">
              <w:rPr>
                <w:rFonts w:eastAsia="Calibri"/>
                <w:color w:val="auto"/>
                <w:sz w:val="24"/>
                <w:szCs w:val="24"/>
                <w:lang w:eastAsia="en-US"/>
              </w:rPr>
              <w:t xml:space="preserve"> из них: пищевые ра</w:t>
            </w:r>
            <w:r w:rsidRPr="00CB059A">
              <w:rPr>
                <w:rFonts w:eastAsia="Calibri"/>
                <w:color w:val="auto"/>
                <w:sz w:val="24"/>
                <w:szCs w:val="24"/>
                <w:lang w:eastAsia="en-US"/>
              </w:rPr>
              <w:t>с</w:t>
            </w:r>
            <w:r w:rsidRPr="00CB059A">
              <w:rPr>
                <w:rFonts w:eastAsia="Calibri"/>
                <w:color w:val="auto"/>
                <w:sz w:val="24"/>
                <w:szCs w:val="24"/>
                <w:lang w:eastAsia="en-US"/>
              </w:rPr>
              <w:t xml:space="preserve">тительные масла </w:t>
            </w:r>
            <w:r>
              <w:rPr>
                <w:rFonts w:eastAsia="Calibri"/>
                <w:color w:val="auto"/>
                <w:sz w:val="24"/>
                <w:szCs w:val="24"/>
                <w:lang w:eastAsia="en-US"/>
              </w:rPr>
              <w:t>на – 42,6</w:t>
            </w:r>
            <w:r w:rsidRPr="00CB059A">
              <w:rPr>
                <w:rFonts w:eastAsia="Calibri"/>
                <w:color w:val="auto"/>
                <w:sz w:val="24"/>
                <w:szCs w:val="24"/>
                <w:lang w:eastAsia="en-US"/>
              </w:rPr>
              <w:t xml:space="preserve"> процента,</w:t>
            </w:r>
            <w:r>
              <w:rPr>
                <w:rFonts w:eastAsia="Calibri"/>
                <w:color w:val="auto"/>
                <w:sz w:val="24"/>
                <w:szCs w:val="24"/>
                <w:lang w:val="ky-KG" w:eastAsia="en-US"/>
              </w:rPr>
              <w:t xml:space="preserve"> фрукты и овощи на – 25,4 процента, из них: фрукты на – 26,9 процента, свежие фрукты на – 29,9 процента,  </w:t>
            </w:r>
            <w:r w:rsidRPr="00CB059A">
              <w:rPr>
                <w:rFonts w:eastAsia="Calibri"/>
                <w:color w:val="auto"/>
                <w:sz w:val="24"/>
                <w:szCs w:val="24"/>
                <w:lang w:eastAsia="en-US"/>
              </w:rPr>
              <w:t xml:space="preserve"> яблоки и груши  на  - </w:t>
            </w:r>
            <w:r>
              <w:rPr>
                <w:rFonts w:eastAsia="Calibri"/>
                <w:color w:val="auto"/>
                <w:sz w:val="24"/>
                <w:szCs w:val="24"/>
                <w:lang w:val="ky-KG" w:eastAsia="en-US"/>
              </w:rPr>
              <w:t xml:space="preserve">8,9 </w:t>
            </w:r>
            <w:r w:rsidRPr="00CB059A">
              <w:rPr>
                <w:rFonts w:eastAsia="Calibri"/>
                <w:color w:val="auto"/>
                <w:sz w:val="24"/>
                <w:szCs w:val="24"/>
                <w:lang w:eastAsia="en-US"/>
              </w:rPr>
              <w:t xml:space="preserve"> пр</w:t>
            </w:r>
            <w:r w:rsidRPr="00CB059A">
              <w:rPr>
                <w:rFonts w:eastAsia="Calibri"/>
                <w:color w:val="auto"/>
                <w:sz w:val="24"/>
                <w:szCs w:val="24"/>
                <w:lang w:eastAsia="en-US"/>
              </w:rPr>
              <w:t>о</w:t>
            </w:r>
            <w:r w:rsidRPr="00CB059A">
              <w:rPr>
                <w:rFonts w:eastAsia="Calibri"/>
                <w:color w:val="auto"/>
                <w:sz w:val="24"/>
                <w:szCs w:val="24"/>
                <w:lang w:eastAsia="en-US"/>
              </w:rPr>
              <w:t>цента</w:t>
            </w:r>
            <w:r>
              <w:rPr>
                <w:rFonts w:eastAsia="Calibri"/>
                <w:color w:val="auto"/>
                <w:sz w:val="24"/>
                <w:szCs w:val="24"/>
                <w:lang w:val="ky-KG" w:eastAsia="en-US"/>
              </w:rPr>
              <w:t xml:space="preserve">, овощи на – 24,8 процента,  </w:t>
            </w:r>
            <w:r w:rsidRPr="00CB059A">
              <w:rPr>
                <w:rFonts w:eastAsia="Calibri"/>
                <w:color w:val="auto"/>
                <w:sz w:val="24"/>
                <w:szCs w:val="24"/>
                <w:lang w:eastAsia="en-US"/>
              </w:rPr>
              <w:t xml:space="preserve"> сахар,</w:t>
            </w:r>
            <w:r w:rsidRPr="00CB059A">
              <w:rPr>
                <w:rFonts w:eastAsia="Calibri"/>
                <w:color w:val="auto"/>
                <w:sz w:val="24"/>
                <w:szCs w:val="24"/>
                <w:lang w:val="ky-KG" w:eastAsia="en-US"/>
              </w:rPr>
              <w:t xml:space="preserve"> </w:t>
            </w:r>
            <w:r w:rsidRPr="00CB059A">
              <w:rPr>
                <w:rFonts w:eastAsia="Calibri"/>
                <w:color w:val="auto"/>
                <w:sz w:val="24"/>
                <w:szCs w:val="24"/>
                <w:lang w:eastAsia="en-US"/>
              </w:rPr>
              <w:t xml:space="preserve">джем, мед, шоколад и конфеты  на </w:t>
            </w:r>
            <w:r>
              <w:rPr>
                <w:rFonts w:eastAsia="Calibri"/>
                <w:color w:val="auto"/>
                <w:sz w:val="24"/>
                <w:szCs w:val="24"/>
                <w:lang w:eastAsia="en-US"/>
              </w:rPr>
              <w:t>– 19,6</w:t>
            </w:r>
            <w:r w:rsidRPr="00CB059A">
              <w:rPr>
                <w:rFonts w:eastAsia="Calibri"/>
                <w:color w:val="auto"/>
                <w:sz w:val="24"/>
                <w:szCs w:val="24"/>
                <w:lang w:eastAsia="en-US"/>
              </w:rPr>
              <w:t xml:space="preserve"> процента,</w:t>
            </w:r>
            <w:r>
              <w:rPr>
                <w:rFonts w:eastAsia="Calibri"/>
                <w:color w:val="auto"/>
                <w:sz w:val="24"/>
                <w:szCs w:val="24"/>
                <w:lang w:eastAsia="en-US"/>
              </w:rPr>
              <w:t xml:space="preserve"> </w:t>
            </w:r>
            <w:r>
              <w:rPr>
                <w:rFonts w:eastAsia="Calibri"/>
                <w:color w:val="auto"/>
                <w:sz w:val="24"/>
                <w:szCs w:val="24"/>
                <w:lang w:val="ky-KG" w:eastAsia="en-US"/>
              </w:rPr>
              <w:t xml:space="preserve">из них: </w:t>
            </w:r>
            <w:r w:rsidRPr="00CB059A">
              <w:rPr>
                <w:rFonts w:eastAsia="Calibri"/>
                <w:color w:val="auto"/>
                <w:sz w:val="24"/>
                <w:szCs w:val="24"/>
                <w:lang w:eastAsia="en-US"/>
              </w:rPr>
              <w:t xml:space="preserve"> кондитерские изделия на</w:t>
            </w:r>
            <w:r>
              <w:rPr>
                <w:rFonts w:eastAsia="Calibri"/>
                <w:color w:val="auto"/>
                <w:sz w:val="24"/>
                <w:szCs w:val="24"/>
                <w:lang w:eastAsia="en-US"/>
              </w:rPr>
              <w:t xml:space="preserve"> – 2,8</w:t>
            </w:r>
            <w:r w:rsidRPr="00CB059A">
              <w:rPr>
                <w:rFonts w:eastAsia="Calibri"/>
                <w:color w:val="auto"/>
                <w:sz w:val="24"/>
                <w:szCs w:val="24"/>
                <w:lang w:eastAsia="en-US"/>
              </w:rPr>
              <w:t xml:space="preserve"> процента</w:t>
            </w:r>
            <w:r w:rsidRPr="00CB059A">
              <w:rPr>
                <w:rFonts w:eastAsia="Calibri"/>
                <w:color w:val="auto"/>
                <w:sz w:val="24"/>
                <w:szCs w:val="24"/>
                <w:lang w:val="ky-KG" w:eastAsia="en-US"/>
              </w:rPr>
              <w:t>,</w:t>
            </w:r>
            <w:r w:rsidRPr="00CB059A">
              <w:rPr>
                <w:rFonts w:eastAsia="Calibri"/>
                <w:color w:val="auto"/>
                <w:sz w:val="24"/>
                <w:szCs w:val="24"/>
                <w:lang w:eastAsia="en-US"/>
              </w:rPr>
              <w:t xml:space="preserve"> </w:t>
            </w:r>
            <w:r>
              <w:rPr>
                <w:rFonts w:eastAsia="Calibri"/>
                <w:color w:val="auto"/>
                <w:sz w:val="24"/>
                <w:szCs w:val="24"/>
                <w:lang w:val="ky-KG" w:eastAsia="en-US"/>
              </w:rPr>
              <w:t>повысились.</w:t>
            </w:r>
          </w:p>
        </w:tc>
      </w:tr>
      <w:tr w:rsidR="00F67650" w:rsidRPr="00CB059A" w:rsidTr="00A832C1">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CB059A" w:rsidRDefault="00F67650" w:rsidP="00A832C1">
            <w:pPr>
              <w:pStyle w:val="12"/>
              <w:ind w:firstLine="720"/>
              <w:jc w:val="both"/>
              <w:rPr>
                <w:rFonts w:ascii="Times New Roman UniToktom" w:hAnsi="Times New Roman UniToktom" w:cs="Times New Roman UniToktom"/>
                <w:sz w:val="24"/>
                <w:szCs w:val="24"/>
                <w:lang w:val="ky-KG"/>
              </w:rPr>
            </w:pPr>
            <w:r w:rsidRPr="00CB059A">
              <w:rPr>
                <w:rFonts w:ascii="Times New Roman UniToktom" w:hAnsi="Times New Roman UniToktom" w:cs="Times New Roman UniToktom"/>
                <w:b w:val="0"/>
                <w:color w:val="auto"/>
                <w:sz w:val="24"/>
                <w:szCs w:val="24"/>
                <w:lang w:val="ky-KG"/>
              </w:rPr>
              <w:t xml:space="preserve">Кургатылган мөмөлөр жана жаңгактар – </w:t>
            </w:r>
            <w:r>
              <w:rPr>
                <w:rFonts w:ascii="Times New Roman UniToktom" w:hAnsi="Times New Roman UniToktom" w:cs="Times New Roman UniToktom"/>
                <w:b w:val="0"/>
                <w:color w:val="auto"/>
                <w:sz w:val="24"/>
                <w:szCs w:val="24"/>
                <w:lang w:val="ky-KG"/>
              </w:rPr>
              <w:t>8,4</w:t>
            </w:r>
            <w:r w:rsidRPr="00CB059A">
              <w:rPr>
                <w:rFonts w:ascii="Times New Roman UniToktom" w:hAnsi="Times New Roman UniToktom" w:cs="Times New Roman UniToktom"/>
                <w:b w:val="0"/>
                <w:color w:val="auto"/>
                <w:sz w:val="24"/>
                <w:szCs w:val="24"/>
                <w:lang w:val="ky-KG"/>
              </w:rPr>
              <w:t xml:space="preserve"> пайызга төмөндөгөн</w:t>
            </w:r>
          </w:p>
        </w:tc>
        <w:tc>
          <w:tcPr>
            <w:tcW w:w="4820" w:type="dxa"/>
            <w:shd w:val="clear" w:color="auto" w:fill="auto"/>
          </w:tcPr>
          <w:p w:rsidR="00F67650" w:rsidRPr="00CB059A" w:rsidRDefault="00F67650" w:rsidP="00A832C1">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sz w:val="24"/>
                <w:szCs w:val="24"/>
                <w:lang w:val="ky-KG" w:eastAsia="en-US"/>
              </w:rPr>
            </w:pPr>
            <w:r w:rsidRPr="00CB059A">
              <w:rPr>
                <w:rFonts w:eastAsia="Calibri"/>
                <w:color w:val="auto"/>
                <w:sz w:val="24"/>
                <w:szCs w:val="24"/>
                <w:lang w:eastAsia="en-US"/>
              </w:rPr>
              <w:t>Понизились из фруктов -</w:t>
            </w:r>
            <w:r w:rsidRPr="00CB059A">
              <w:rPr>
                <w:rFonts w:eastAsia="Calibri"/>
                <w:color w:val="auto"/>
                <w:sz w:val="24"/>
                <w:szCs w:val="24"/>
                <w:lang w:val="ky-KG" w:eastAsia="en-US"/>
              </w:rPr>
              <w:t xml:space="preserve"> </w:t>
            </w:r>
            <w:r w:rsidRPr="00CB059A">
              <w:rPr>
                <w:rFonts w:eastAsia="Calibri"/>
                <w:color w:val="auto"/>
                <w:sz w:val="24"/>
                <w:szCs w:val="24"/>
                <w:lang w:eastAsia="en-US"/>
              </w:rPr>
              <w:t>сушеные фрукты и орехи</w:t>
            </w:r>
            <w:r>
              <w:rPr>
                <w:rFonts w:eastAsia="Calibri"/>
                <w:color w:val="auto"/>
                <w:sz w:val="24"/>
                <w:szCs w:val="24"/>
                <w:lang w:eastAsia="en-US"/>
              </w:rPr>
              <w:t xml:space="preserve"> на – 8,4</w:t>
            </w:r>
            <w:r w:rsidRPr="00CB059A">
              <w:rPr>
                <w:rFonts w:eastAsia="Calibri"/>
                <w:color w:val="auto"/>
                <w:sz w:val="24"/>
                <w:szCs w:val="24"/>
                <w:lang w:eastAsia="en-US"/>
              </w:rPr>
              <w:t xml:space="preserve"> </w:t>
            </w:r>
            <w:r>
              <w:rPr>
                <w:rFonts w:eastAsia="Calibri"/>
                <w:color w:val="auto"/>
                <w:sz w:val="24"/>
                <w:szCs w:val="24"/>
                <w:lang w:eastAsia="en-US"/>
              </w:rPr>
              <w:t>процента.</w:t>
            </w:r>
          </w:p>
        </w:tc>
      </w:tr>
      <w:tr w:rsidR="00F67650" w:rsidRPr="00CB059A" w:rsidTr="00F67650">
        <w:trPr>
          <w:trHeight w:val="148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CB059A" w:rsidRDefault="00F67650" w:rsidP="00F67650">
            <w:pPr>
              <w:pStyle w:val="12"/>
              <w:ind w:firstLine="709"/>
              <w:jc w:val="both"/>
              <w:rPr>
                <w:rFonts w:ascii="Times New Roman UniToktom" w:hAnsi="Times New Roman UniToktom" w:cs="Times New Roman UniToktom"/>
                <w:b w:val="0"/>
                <w:sz w:val="24"/>
                <w:szCs w:val="24"/>
                <w:lang w:val="ky-KG"/>
              </w:rPr>
            </w:pPr>
            <w:r w:rsidRPr="00476B3D">
              <w:rPr>
                <w:rFonts w:ascii="Times New Roman UniToktom" w:hAnsi="Times New Roman UniToktom" w:cs="Times New Roman UniToktom"/>
                <w:color w:val="auto"/>
                <w:sz w:val="24"/>
                <w:szCs w:val="24"/>
                <w:lang w:val="ky-KG"/>
              </w:rPr>
              <w:t>Алкоголсуз суусундуктардын</w:t>
            </w:r>
            <w:r w:rsidRPr="00CB059A">
              <w:rPr>
                <w:rFonts w:ascii="Times New Roman UniToktom" w:hAnsi="Times New Roman UniToktom" w:cs="Times New Roman UniToktom"/>
                <w:b w:val="0"/>
                <w:color w:val="auto"/>
                <w:sz w:val="24"/>
                <w:szCs w:val="24"/>
                <w:lang w:val="ky-KG"/>
              </w:rPr>
              <w:t xml:space="preserve"> баасы – </w:t>
            </w:r>
            <w:r>
              <w:rPr>
                <w:rFonts w:ascii="Times New Roman UniToktom" w:hAnsi="Times New Roman UniToktom" w:cs="Times New Roman UniToktom"/>
                <w:b w:val="0"/>
                <w:color w:val="auto"/>
                <w:sz w:val="24"/>
                <w:szCs w:val="24"/>
                <w:lang w:val="ky-KG"/>
              </w:rPr>
              <w:t>7</w:t>
            </w:r>
            <w:r w:rsidRPr="00CB059A">
              <w:rPr>
                <w:rFonts w:ascii="Times New Roman UniToktom" w:hAnsi="Times New Roman UniToktom" w:cs="Times New Roman UniToktom"/>
                <w:b w:val="0"/>
                <w:color w:val="auto"/>
                <w:sz w:val="24"/>
                <w:szCs w:val="24"/>
                <w:lang w:val="ky-KG"/>
              </w:rPr>
              <w:t>,</w:t>
            </w:r>
            <w:r>
              <w:rPr>
                <w:rFonts w:ascii="Times New Roman UniToktom" w:hAnsi="Times New Roman UniToktom" w:cs="Times New Roman UniToktom"/>
                <w:b w:val="0"/>
                <w:color w:val="auto"/>
                <w:sz w:val="24"/>
                <w:szCs w:val="24"/>
                <w:lang w:val="ky-KG"/>
              </w:rPr>
              <w:t>1</w:t>
            </w:r>
            <w:r w:rsidRPr="00CB059A">
              <w:rPr>
                <w:rFonts w:ascii="Times New Roman UniToktom" w:hAnsi="Times New Roman UniToktom" w:cs="Times New Roman UniToktom"/>
                <w:b w:val="0"/>
                <w:color w:val="auto"/>
                <w:sz w:val="24"/>
                <w:szCs w:val="24"/>
                <w:lang w:val="ky-KG"/>
              </w:rPr>
              <w:t xml:space="preserve"> пайызга, кофе, чай жана какаого</w:t>
            </w:r>
            <w:r>
              <w:rPr>
                <w:rFonts w:ascii="Times New Roman UniToktom" w:hAnsi="Times New Roman UniToktom" w:cs="Times New Roman UniToktom"/>
                <w:b w:val="0"/>
                <w:color w:val="auto"/>
                <w:sz w:val="24"/>
                <w:szCs w:val="24"/>
                <w:lang w:val="ky-KG"/>
              </w:rPr>
              <w:t xml:space="preserve"> болгон баа – 6</w:t>
            </w:r>
            <w:r w:rsidRPr="00CB059A">
              <w:rPr>
                <w:rFonts w:ascii="Times New Roman UniToktom" w:hAnsi="Times New Roman UniToktom" w:cs="Times New Roman UniToktom"/>
                <w:b w:val="0"/>
                <w:color w:val="auto"/>
                <w:sz w:val="24"/>
                <w:szCs w:val="24"/>
                <w:lang w:val="ky-KG"/>
              </w:rPr>
              <w:t>,</w:t>
            </w:r>
            <w:r>
              <w:rPr>
                <w:rFonts w:ascii="Times New Roman UniToktom" w:hAnsi="Times New Roman UniToktom" w:cs="Times New Roman UniToktom"/>
                <w:b w:val="0"/>
                <w:color w:val="auto"/>
                <w:sz w:val="24"/>
                <w:szCs w:val="24"/>
                <w:lang w:val="ky-KG"/>
              </w:rPr>
              <w:t>7</w:t>
            </w:r>
            <w:r w:rsidRPr="00CB059A">
              <w:rPr>
                <w:rFonts w:ascii="Times New Roman UniToktom" w:hAnsi="Times New Roman UniToktom" w:cs="Times New Roman UniToktom"/>
                <w:b w:val="0"/>
                <w:color w:val="auto"/>
                <w:sz w:val="24"/>
                <w:szCs w:val="24"/>
                <w:lang w:val="ky-KG"/>
              </w:rPr>
              <w:t xml:space="preserve"> пайызга,  минералдык суу, суусундуктар жана ширелер </w:t>
            </w:r>
            <w:r w:rsidRPr="00CB059A">
              <w:rPr>
                <w:b w:val="0"/>
                <w:color w:val="auto"/>
                <w:lang w:val="ky-KG"/>
              </w:rPr>
              <w:t>–</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11,</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пайызга жогорулаган.</w:t>
            </w:r>
          </w:p>
        </w:tc>
        <w:tc>
          <w:tcPr>
            <w:tcW w:w="4820" w:type="dxa"/>
            <w:shd w:val="clear" w:color="auto" w:fill="auto"/>
          </w:tcPr>
          <w:p w:rsidR="00F67650" w:rsidRPr="00CB059A" w:rsidRDefault="00F67650" w:rsidP="00A832C1">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sz w:val="24"/>
                <w:szCs w:val="24"/>
                <w:lang w:val="ky-KG" w:eastAsia="en-US"/>
              </w:rPr>
            </w:pPr>
            <w:r w:rsidRPr="00476B3D">
              <w:rPr>
                <w:rFonts w:eastAsia="Calibri"/>
                <w:b/>
                <w:color w:val="auto"/>
                <w:sz w:val="24"/>
                <w:szCs w:val="24"/>
                <w:lang w:val="ky-KG" w:eastAsia="en-US"/>
              </w:rPr>
              <w:t>Повысились цены на без</w:t>
            </w:r>
            <w:r w:rsidRPr="00476B3D">
              <w:rPr>
                <w:rFonts w:eastAsia="Calibri"/>
                <w:b/>
                <w:color w:val="auto"/>
                <w:sz w:val="24"/>
                <w:szCs w:val="24"/>
                <w:lang w:eastAsia="en-US"/>
              </w:rPr>
              <w:t>алкогол</w:t>
            </w:r>
            <w:r w:rsidRPr="00476B3D">
              <w:rPr>
                <w:rFonts w:eastAsia="Calibri"/>
                <w:b/>
                <w:color w:val="auto"/>
                <w:sz w:val="24"/>
                <w:szCs w:val="24"/>
                <w:lang w:eastAsia="en-US"/>
              </w:rPr>
              <w:t>ь</w:t>
            </w:r>
            <w:r w:rsidRPr="00476B3D">
              <w:rPr>
                <w:rFonts w:eastAsia="Calibri"/>
                <w:b/>
                <w:color w:val="auto"/>
                <w:sz w:val="24"/>
                <w:szCs w:val="24"/>
                <w:lang w:eastAsia="en-US"/>
              </w:rPr>
              <w:t>ные напитки</w:t>
            </w:r>
            <w:r w:rsidRPr="00CB059A">
              <w:rPr>
                <w:rFonts w:eastAsia="Calibri"/>
                <w:color w:val="auto"/>
                <w:sz w:val="24"/>
                <w:szCs w:val="24"/>
                <w:lang w:eastAsia="en-US"/>
              </w:rPr>
              <w:t xml:space="preserve"> на  –</w:t>
            </w:r>
            <w:r w:rsidRPr="00CB059A">
              <w:rPr>
                <w:rFonts w:eastAsia="Calibri"/>
                <w:color w:val="auto"/>
                <w:sz w:val="24"/>
                <w:szCs w:val="24"/>
                <w:lang w:val="ky-KG" w:eastAsia="en-US"/>
              </w:rPr>
              <w:t xml:space="preserve"> </w:t>
            </w:r>
            <w:r>
              <w:rPr>
                <w:rFonts w:eastAsia="Calibri"/>
                <w:color w:val="auto"/>
                <w:sz w:val="24"/>
                <w:szCs w:val="24"/>
                <w:lang w:eastAsia="en-US"/>
              </w:rPr>
              <w:t>7</w:t>
            </w:r>
            <w:r w:rsidRPr="00CB059A">
              <w:rPr>
                <w:rFonts w:eastAsia="Calibri"/>
                <w:color w:val="auto"/>
                <w:sz w:val="24"/>
                <w:szCs w:val="24"/>
                <w:lang w:eastAsia="en-US"/>
              </w:rPr>
              <w:t>,</w:t>
            </w:r>
            <w:r>
              <w:rPr>
                <w:rFonts w:eastAsia="Calibri"/>
                <w:color w:val="auto"/>
                <w:sz w:val="24"/>
                <w:szCs w:val="24"/>
                <w:lang w:val="ky-KG" w:eastAsia="en-US"/>
              </w:rPr>
              <w:t>1</w:t>
            </w:r>
            <w:r w:rsidRPr="00CB059A">
              <w:rPr>
                <w:rFonts w:eastAsia="Calibri"/>
                <w:color w:val="auto"/>
                <w:sz w:val="24"/>
                <w:szCs w:val="24"/>
                <w:lang w:eastAsia="en-US"/>
              </w:rPr>
              <w:t xml:space="preserve"> процента, </w:t>
            </w:r>
            <w:r w:rsidRPr="00CB059A">
              <w:rPr>
                <w:rFonts w:eastAsia="Calibri"/>
                <w:color w:val="auto"/>
                <w:sz w:val="24"/>
                <w:szCs w:val="24"/>
                <w:lang w:val="ky-KG" w:eastAsia="en-US"/>
              </w:rPr>
              <w:t>кофе, чай и какао</w:t>
            </w:r>
            <w:r>
              <w:rPr>
                <w:rFonts w:eastAsia="Calibri"/>
                <w:color w:val="auto"/>
                <w:sz w:val="24"/>
                <w:szCs w:val="24"/>
                <w:lang w:val="ky-KG" w:eastAsia="en-US"/>
              </w:rPr>
              <w:t xml:space="preserve">  на – 6,7</w:t>
            </w:r>
            <w:r w:rsidRPr="00CB059A">
              <w:rPr>
                <w:rFonts w:eastAsia="Calibri"/>
                <w:color w:val="auto"/>
                <w:sz w:val="24"/>
                <w:szCs w:val="24"/>
                <w:lang w:val="ky-KG" w:eastAsia="en-US"/>
              </w:rPr>
              <w:t xml:space="preserve"> процента</w:t>
            </w:r>
            <w:r w:rsidRPr="00CB059A">
              <w:rPr>
                <w:rFonts w:eastAsia="Calibri"/>
                <w:color w:val="auto"/>
                <w:sz w:val="24"/>
                <w:szCs w:val="24"/>
                <w:lang w:eastAsia="en-US"/>
              </w:rPr>
              <w:t>,</w:t>
            </w:r>
            <w:r w:rsidRPr="00CB059A">
              <w:rPr>
                <w:rFonts w:eastAsia="Calibri"/>
                <w:color w:val="auto"/>
                <w:sz w:val="24"/>
                <w:szCs w:val="24"/>
                <w:lang w:val="ky-KG" w:eastAsia="en-US"/>
              </w:rPr>
              <w:t xml:space="preserve"> </w:t>
            </w:r>
            <w:r w:rsidRPr="00CB059A">
              <w:rPr>
                <w:rFonts w:eastAsia="Calibri"/>
                <w:color w:val="auto"/>
                <w:sz w:val="24"/>
                <w:szCs w:val="24"/>
                <w:lang w:eastAsia="en-US"/>
              </w:rPr>
              <w:t>минеральная вода, напитки, соки</w:t>
            </w:r>
            <w:r w:rsidRPr="00CB059A">
              <w:rPr>
                <w:rFonts w:eastAsia="Calibri"/>
                <w:color w:val="auto"/>
                <w:sz w:val="24"/>
                <w:szCs w:val="24"/>
                <w:lang w:val="ky-KG" w:eastAsia="en-US"/>
              </w:rPr>
              <w:t xml:space="preserve"> </w:t>
            </w:r>
            <w:r w:rsidRPr="00CB059A">
              <w:rPr>
                <w:rFonts w:eastAsia="Calibri"/>
                <w:color w:val="auto"/>
                <w:sz w:val="24"/>
                <w:szCs w:val="24"/>
                <w:lang w:eastAsia="en-US"/>
              </w:rPr>
              <w:t xml:space="preserve"> </w:t>
            </w:r>
            <w:r>
              <w:rPr>
                <w:rFonts w:eastAsia="Calibri"/>
                <w:color w:val="auto"/>
                <w:sz w:val="24"/>
                <w:szCs w:val="24"/>
                <w:lang w:eastAsia="en-US"/>
              </w:rPr>
              <w:t xml:space="preserve">на – 11,7 </w:t>
            </w:r>
            <w:r w:rsidRPr="00CB059A">
              <w:rPr>
                <w:rFonts w:eastAsia="Calibri"/>
                <w:color w:val="auto"/>
                <w:sz w:val="24"/>
                <w:szCs w:val="24"/>
                <w:lang w:eastAsia="en-US"/>
              </w:rPr>
              <w:t>процента</w:t>
            </w:r>
            <w:r w:rsidRPr="00CB059A">
              <w:rPr>
                <w:rFonts w:eastAsia="Calibri"/>
                <w:color w:val="auto"/>
                <w:sz w:val="24"/>
                <w:szCs w:val="24"/>
                <w:lang w:val="ky-KG" w:eastAsia="en-US"/>
              </w:rPr>
              <w:t>.</w:t>
            </w:r>
          </w:p>
        </w:tc>
      </w:tr>
    </w:tbl>
    <w:p w:rsidR="00F67650" w:rsidRPr="00CB059A" w:rsidRDefault="00F67650" w:rsidP="00F67650"/>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F67650" w:rsidRPr="00FE7C8A" w:rsidTr="00A832C1">
        <w:trPr>
          <w:cnfStyle w:val="100000000000" w:firstRow="1" w:lastRow="0" w:firstColumn="0" w:lastColumn="0" w:oddVBand="0" w:evenVBand="0" w:oddHBand="0"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F67650" w:rsidRPr="00FE7C8A" w:rsidRDefault="00F67650" w:rsidP="00A832C1">
            <w:pPr>
              <w:pStyle w:val="12"/>
              <w:ind w:firstLine="709"/>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Акы төлөнүүчү кызмат көрсөтүүлөр  2020-жылдын бештин айында  өткөн  жылдын бештин айына салыштырмалуу  –</w:t>
            </w:r>
            <w:r w:rsidRPr="00FE7C8A">
              <w:rPr>
                <w:rFonts w:ascii="Times New Roman UniToktom" w:hAnsi="Times New Roman UniToktom" w:cs="Times New Roman UniToktom"/>
                <w:b w:val="0"/>
                <w:bCs w:val="0"/>
                <w:color w:val="auto"/>
                <w:sz w:val="24"/>
                <w:szCs w:val="24"/>
                <w:lang w:val="ky-KG"/>
              </w:rPr>
              <w:t xml:space="preserve"> 3,3 пайызга жогору көрсөткүчтү көрсөттү. Буга себеп, коомдук тамактануу – 6,9 пайызга жогорулаганы, маданий иш чараларды уюштуруу кызматтары -  3,7 пайызга өскөнү байкалган. </w:t>
            </w:r>
          </w:p>
        </w:tc>
        <w:tc>
          <w:tcPr>
            <w:tcW w:w="4820" w:type="dxa"/>
            <w:tcBorders>
              <w:top w:val="none" w:sz="0" w:space="0" w:color="auto"/>
              <w:left w:val="none" w:sz="0" w:space="0" w:color="auto"/>
              <w:bottom w:val="none" w:sz="0" w:space="0" w:color="auto"/>
              <w:right w:val="none" w:sz="0" w:space="0" w:color="auto"/>
            </w:tcBorders>
            <w:shd w:val="clear" w:color="auto" w:fill="auto"/>
          </w:tcPr>
          <w:p w:rsidR="00F67650" w:rsidRPr="00FE7C8A" w:rsidRDefault="00F67650" w:rsidP="00A832C1">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4"/>
                <w:szCs w:val="24"/>
                <w:lang w:eastAsia="en-US"/>
              </w:rPr>
            </w:pPr>
            <w:r w:rsidRPr="00476B3D">
              <w:rPr>
                <w:rFonts w:eastAsia="Calibri"/>
                <w:bCs w:val="0"/>
                <w:color w:val="auto"/>
                <w:sz w:val="24"/>
                <w:szCs w:val="24"/>
                <w:lang w:eastAsia="en-US"/>
              </w:rPr>
              <w:t>В декабре</w:t>
            </w:r>
            <w:r w:rsidRPr="00476B3D">
              <w:rPr>
                <w:rFonts w:eastAsia="Calibri"/>
                <w:bCs w:val="0"/>
                <w:color w:val="auto"/>
                <w:sz w:val="24"/>
                <w:szCs w:val="24"/>
                <w:lang w:val="ky-KG" w:eastAsia="en-US"/>
              </w:rPr>
              <w:t xml:space="preserve"> 2020г. </w:t>
            </w:r>
            <w:r w:rsidRPr="00476B3D">
              <w:rPr>
                <w:rFonts w:eastAsia="Calibri"/>
                <w:bCs w:val="0"/>
                <w:color w:val="auto"/>
                <w:sz w:val="24"/>
                <w:szCs w:val="24"/>
                <w:lang w:eastAsia="en-US"/>
              </w:rPr>
              <w:t xml:space="preserve"> по сравнению с декабрем  2019</w:t>
            </w:r>
            <w:r w:rsidRPr="00476B3D">
              <w:rPr>
                <w:rFonts w:eastAsia="Calibri"/>
                <w:bCs w:val="0"/>
                <w:color w:val="auto"/>
                <w:sz w:val="24"/>
                <w:szCs w:val="24"/>
                <w:lang w:val="ky-KG" w:eastAsia="en-US"/>
              </w:rPr>
              <w:t xml:space="preserve"> </w:t>
            </w:r>
            <w:r w:rsidRPr="00476B3D">
              <w:rPr>
                <w:rFonts w:eastAsia="Calibri"/>
                <w:bCs w:val="0"/>
                <w:color w:val="auto"/>
                <w:sz w:val="24"/>
                <w:szCs w:val="24"/>
                <w:lang w:eastAsia="en-US"/>
              </w:rPr>
              <w:t>годом цены на услуги, оказываемые населению</w:t>
            </w:r>
            <w:r w:rsidRPr="00476B3D">
              <w:rPr>
                <w:rFonts w:eastAsia="Calibri"/>
                <w:bCs w:val="0"/>
                <w:color w:val="auto"/>
                <w:sz w:val="24"/>
                <w:szCs w:val="24"/>
                <w:lang w:val="ky-KG" w:eastAsia="en-US"/>
              </w:rPr>
              <w:t>,</w:t>
            </w:r>
            <w:r w:rsidRPr="00FE7C8A">
              <w:rPr>
                <w:rFonts w:eastAsia="Calibri"/>
                <w:b w:val="0"/>
                <w:bCs w:val="0"/>
                <w:color w:val="auto"/>
                <w:sz w:val="24"/>
                <w:szCs w:val="24"/>
                <w:lang w:eastAsia="en-US"/>
              </w:rPr>
              <w:t xml:space="preserve"> повысились на –</w:t>
            </w:r>
            <w:r w:rsidRPr="00FE7C8A">
              <w:rPr>
                <w:rFonts w:eastAsia="Calibri"/>
                <w:b w:val="0"/>
                <w:bCs w:val="0"/>
                <w:color w:val="auto"/>
                <w:sz w:val="24"/>
                <w:szCs w:val="24"/>
                <w:lang w:val="ky-KG" w:eastAsia="en-US"/>
              </w:rPr>
              <w:t xml:space="preserve"> </w:t>
            </w:r>
            <w:r w:rsidRPr="00FE7C8A">
              <w:rPr>
                <w:rFonts w:eastAsia="Calibri"/>
                <w:b w:val="0"/>
                <w:bCs w:val="0"/>
                <w:color w:val="auto"/>
                <w:sz w:val="24"/>
                <w:szCs w:val="24"/>
                <w:lang w:eastAsia="en-US"/>
              </w:rPr>
              <w:t>3,3 процента.</w:t>
            </w:r>
            <w:r w:rsidRPr="00FE7C8A">
              <w:rPr>
                <w:rFonts w:eastAsia="Calibri"/>
                <w:b w:val="0"/>
                <w:bCs w:val="0"/>
                <w:color w:val="auto"/>
                <w:sz w:val="24"/>
                <w:szCs w:val="24"/>
                <w:lang w:val="ky-KG" w:eastAsia="en-US"/>
              </w:rPr>
              <w:t xml:space="preserve"> Цены на общественное питание повысились на - 6,9 процента, организация отдыха и культурных мероприятий на – 3,7 процента.</w:t>
            </w:r>
          </w:p>
        </w:tc>
      </w:tr>
      <w:tr w:rsidR="00F67650" w:rsidRPr="00FE7C8A" w:rsidTr="00A832C1">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F67650" w:rsidRPr="00FE7C8A" w:rsidRDefault="00F67650" w:rsidP="00A832C1">
            <w:pPr>
              <w:pStyle w:val="12"/>
              <w:ind w:firstLine="851"/>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Тамак – аш азыктары жана алкоголсуз суусундуктар</w:t>
            </w:r>
            <w:r>
              <w:rPr>
                <w:rFonts w:ascii="Times New Roman UniToktom" w:hAnsi="Times New Roman UniToktom" w:cs="Times New Roman UniToktom"/>
                <w:b w:val="0"/>
                <w:bCs w:val="0"/>
                <w:color w:val="auto"/>
                <w:sz w:val="24"/>
                <w:szCs w:val="24"/>
                <w:lang w:val="ky-KG"/>
              </w:rPr>
              <w:t xml:space="preserve"> у</w:t>
            </w:r>
            <w:r w:rsidRPr="00FE7C8A">
              <w:rPr>
                <w:rFonts w:ascii="Times New Roman UniToktom" w:hAnsi="Times New Roman UniToktom" w:cs="Times New Roman UniToktom"/>
                <w:b w:val="0"/>
                <w:bCs w:val="0"/>
                <w:color w:val="auto"/>
                <w:sz w:val="24"/>
                <w:szCs w:val="24"/>
                <w:lang w:val="ky-KG"/>
              </w:rPr>
              <w:t>шул жылдын бештин  айында,  жетинин  айынын көрсөткүчтөрүнө салыштырмалуу</w:t>
            </w:r>
            <w:r>
              <w:rPr>
                <w:rFonts w:ascii="Times New Roman UniToktom" w:hAnsi="Times New Roman UniToktom" w:cs="Times New Roman UniToktom"/>
                <w:b w:val="0"/>
                <w:bCs w:val="0"/>
                <w:color w:val="auto"/>
                <w:sz w:val="24"/>
                <w:szCs w:val="24"/>
                <w:lang w:val="ky-KG"/>
              </w:rPr>
              <w:t xml:space="preserve"> – 2,8 пайызга, жогорулаган. О</w:t>
            </w:r>
            <w:r w:rsidRPr="00FE7C8A">
              <w:rPr>
                <w:rFonts w:ascii="Times New Roman UniToktom" w:hAnsi="Times New Roman UniToktom" w:cs="Times New Roman UniToktom"/>
                <w:b w:val="0"/>
                <w:bCs w:val="0"/>
                <w:color w:val="auto"/>
                <w:sz w:val="24"/>
                <w:szCs w:val="24"/>
                <w:lang w:val="ky-KG"/>
              </w:rPr>
              <w:t xml:space="preserve">шондой эле нан азыктары жана акшак </w:t>
            </w:r>
            <w:r w:rsidRPr="00FE7C8A">
              <w:rPr>
                <w:rFonts w:eastAsia="Calibri"/>
                <w:b w:val="0"/>
                <w:bCs w:val="0"/>
                <w:color w:val="auto"/>
                <w:sz w:val="24"/>
                <w:szCs w:val="24"/>
                <w:lang w:val="ky-KG" w:eastAsia="en-US"/>
              </w:rPr>
              <w:t>– 1,0 пайызга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анын ичинен : күр</w:t>
            </w:r>
            <w:r>
              <w:rPr>
                <w:rFonts w:eastAsia="Calibri"/>
                <w:b w:val="0"/>
                <w:bCs w:val="0"/>
                <w:color w:val="auto"/>
                <w:sz w:val="24"/>
                <w:szCs w:val="24"/>
                <w:lang w:val="ky-KG" w:eastAsia="en-US"/>
              </w:rPr>
              <w:t xml:space="preserve">үч – 0,03 пайызга, ун – 1,3 пайызга, нан – 2,0 пайызга, макарон азыктары жана башка дан азыктары – 0,9 пайызга,  </w:t>
            </w:r>
            <w:r w:rsidRPr="00FE7C8A">
              <w:rPr>
                <w:rFonts w:ascii="Times New Roman UniToktom" w:hAnsi="Times New Roman UniToktom" w:cs="Times New Roman UniToktom"/>
                <w:b w:val="0"/>
                <w:bCs w:val="0"/>
                <w:color w:val="auto"/>
                <w:sz w:val="24"/>
                <w:szCs w:val="24"/>
                <w:lang w:val="ky-KG"/>
              </w:rPr>
              <w:t>эт – 2,4 пайызга,</w:t>
            </w:r>
            <w:r>
              <w:rPr>
                <w:rFonts w:ascii="Times New Roman UniToktom" w:hAnsi="Times New Roman UniToktom" w:cs="Times New Roman UniToktom"/>
                <w:b w:val="0"/>
                <w:bCs w:val="0"/>
                <w:color w:val="auto"/>
                <w:sz w:val="24"/>
                <w:szCs w:val="24"/>
                <w:lang w:val="ky-KG"/>
              </w:rPr>
              <w:t xml:space="preserve"> анын ичинен: жаны эт – 2,7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колбаса азыктары жана консерваланган эт азыктары – 2,3 пайызга,  </w:t>
            </w:r>
            <w:r w:rsidRPr="00FE7C8A">
              <w:rPr>
                <w:rFonts w:eastAsia="Calibri"/>
                <w:b w:val="0"/>
                <w:bCs w:val="0"/>
                <w:color w:val="auto"/>
                <w:sz w:val="24"/>
                <w:szCs w:val="24"/>
                <w:lang w:val="ky-KG" w:eastAsia="en-US"/>
              </w:rPr>
              <w:t>сүт азыктары, сыр жана жумуртка – 2,7</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май жана тоң майлар – 9,7 пайызга, анын ичинен: өсүмдүк майлары – 12,0 пайызга, жогоруласа, мөмө жана жемиш – 5,8 пайызга, </w:t>
            </w:r>
            <w:r w:rsidRPr="00FE7C8A">
              <w:rPr>
                <w:rFonts w:ascii="Times New Roman UniToktom" w:hAnsi="Times New Roman UniToktom" w:cs="Times New Roman UniToktom"/>
                <w:b w:val="0"/>
                <w:bCs w:val="0"/>
                <w:color w:val="auto"/>
                <w:sz w:val="24"/>
                <w:szCs w:val="24"/>
                <w:lang w:val="ky-KG"/>
              </w:rPr>
              <w:t xml:space="preserve"> жашылчалар </w:t>
            </w:r>
            <w:r w:rsidRPr="00FE7C8A">
              <w:rPr>
                <w:rFonts w:eastAsia="Calibri"/>
                <w:b w:val="0"/>
                <w:bCs w:val="0"/>
                <w:color w:val="auto"/>
                <w:sz w:val="24"/>
                <w:szCs w:val="24"/>
                <w:lang w:val="ky-KG" w:eastAsia="en-US"/>
              </w:rPr>
              <w:t>– 8,6 пайызга,</w:t>
            </w:r>
            <w:r w:rsidRPr="00FE7C8A">
              <w:rPr>
                <w:rFonts w:ascii="Times New Roman UniToktom" w:hAnsi="Times New Roman UniToktom" w:cs="Times New Roman UniToktom"/>
                <w:b w:val="0"/>
                <w:bCs w:val="0"/>
                <w:color w:val="auto"/>
                <w:sz w:val="24"/>
                <w:szCs w:val="24"/>
                <w:lang w:val="ky-KG"/>
              </w:rPr>
              <w:t xml:space="preserve"> кант, джем, бал, шоколад жана момпосуйлар – </w:t>
            </w:r>
            <w:r w:rsidRPr="00FE7C8A">
              <w:rPr>
                <w:rFonts w:ascii="Times New Roman UniToktom" w:hAnsi="Times New Roman UniToktom" w:cs="Times New Roman UniToktom"/>
                <w:b w:val="0"/>
                <w:bCs w:val="0"/>
                <w:color w:val="auto"/>
                <w:sz w:val="24"/>
                <w:szCs w:val="24"/>
                <w:lang w:val="ky-KG"/>
              </w:rPr>
              <w:lastRenderedPageBreak/>
              <w:t>1,6 пайызга,</w:t>
            </w:r>
            <w:r>
              <w:rPr>
                <w:rFonts w:ascii="Times New Roman UniToktom" w:hAnsi="Times New Roman UniToktom" w:cs="Times New Roman UniToktom"/>
                <w:b w:val="0"/>
                <w:bCs w:val="0"/>
                <w:color w:val="auto"/>
                <w:sz w:val="24"/>
                <w:szCs w:val="24"/>
                <w:lang w:val="ky-KG"/>
              </w:rPr>
              <w:t xml:space="preserve"> анын ичинен: кондитердик азыктар – 0,6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жогорулагандары байкалган.</w:t>
            </w:r>
            <w:r>
              <w:rPr>
                <w:rFonts w:eastAsia="Calibri"/>
                <w:b w:val="0"/>
                <w:bCs w:val="0"/>
                <w:color w:val="auto"/>
                <w:sz w:val="24"/>
                <w:szCs w:val="24"/>
                <w:lang w:val="ky-KG" w:eastAsia="en-US"/>
              </w:rPr>
              <w:t xml:space="preserve"> Акшак – 0,8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алма жана алмурут – 2,5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жаны мөмөлөр – 0,9 пайызга,</w:t>
            </w:r>
            <w:r w:rsidRPr="00FE7C8A">
              <w:rPr>
                <w:rFonts w:ascii="Times New Roman UniToktom" w:hAnsi="Times New Roman UniToktom" w:cs="Times New Roman UniToktom"/>
                <w:b w:val="0"/>
                <w:bCs w:val="0"/>
                <w:color w:val="auto"/>
                <w:sz w:val="24"/>
                <w:szCs w:val="24"/>
                <w:lang w:val="ky-KG"/>
              </w:rPr>
              <w:t xml:space="preserve"> балык - 0,02 пайызга, </w:t>
            </w:r>
            <w:r>
              <w:rPr>
                <w:rFonts w:ascii="Times New Roman UniToktom" w:hAnsi="Times New Roman UniToktom" w:cs="Times New Roman UniToktom"/>
                <w:b w:val="0"/>
                <w:bCs w:val="0"/>
                <w:color w:val="auto"/>
                <w:sz w:val="24"/>
                <w:szCs w:val="24"/>
                <w:lang w:val="ky-KG"/>
              </w:rPr>
              <w:t xml:space="preserve"> төмөндөгөн. </w:t>
            </w:r>
          </w:p>
          <w:p w:rsidR="00F67650" w:rsidRPr="00FE7C8A" w:rsidRDefault="00F67650" w:rsidP="00A832C1">
            <w:pPr>
              <w:pStyle w:val="12"/>
              <w:ind w:firstLine="709"/>
              <w:jc w:val="both"/>
              <w:rPr>
                <w:rFonts w:ascii="Times New Roman UniToktom" w:hAnsi="Times New Roman UniToktom" w:cs="Times New Roman UniToktom"/>
                <w:b w:val="0"/>
                <w:bCs w:val="0"/>
                <w:color w:val="auto"/>
                <w:sz w:val="24"/>
                <w:szCs w:val="24"/>
                <w:lang w:val="ky-KG"/>
              </w:rPr>
            </w:pPr>
            <w:r>
              <w:rPr>
                <w:rFonts w:eastAsia="Calibri"/>
                <w:b w:val="0"/>
                <w:bCs w:val="0"/>
                <w:color w:val="auto"/>
                <w:sz w:val="24"/>
                <w:szCs w:val="24"/>
                <w:lang w:val="ky-KG" w:eastAsia="en-US"/>
              </w:rPr>
              <w:t xml:space="preserve"> </w:t>
            </w:r>
          </w:p>
        </w:tc>
        <w:tc>
          <w:tcPr>
            <w:tcW w:w="4820" w:type="dxa"/>
            <w:tcBorders>
              <w:left w:val="none" w:sz="0" w:space="0" w:color="auto"/>
              <w:right w:val="none" w:sz="0" w:space="0" w:color="auto"/>
            </w:tcBorders>
            <w:shd w:val="clear" w:color="auto" w:fill="auto"/>
          </w:tcPr>
          <w:p w:rsidR="00F67650" w:rsidRPr="00FE7C8A" w:rsidRDefault="00F67650" w:rsidP="00A832C1">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476B3D">
              <w:rPr>
                <w:rFonts w:eastAsia="Calibri"/>
                <w:b/>
                <w:color w:val="auto"/>
                <w:sz w:val="24"/>
                <w:szCs w:val="24"/>
                <w:lang w:val="ky-KG" w:eastAsia="en-US"/>
              </w:rPr>
              <w:lastRenderedPageBreak/>
              <w:t>В</w:t>
            </w:r>
            <w:r w:rsidRPr="00476B3D">
              <w:rPr>
                <w:rFonts w:eastAsia="Calibri"/>
                <w:b/>
                <w:color w:val="auto"/>
                <w:sz w:val="24"/>
                <w:szCs w:val="24"/>
                <w:lang w:eastAsia="en-US"/>
              </w:rPr>
              <w:t xml:space="preserve"> декабре </w:t>
            </w:r>
            <w:r w:rsidRPr="00476B3D">
              <w:rPr>
                <w:rFonts w:eastAsia="Calibri"/>
                <w:b/>
                <w:color w:val="auto"/>
                <w:sz w:val="24"/>
                <w:szCs w:val="24"/>
                <w:lang w:val="ky-KG" w:eastAsia="en-US"/>
              </w:rPr>
              <w:t xml:space="preserve">2020г. по сравнению с  предыдущим месяцем, цены на пищевые продукты и безалкогольных напитков </w:t>
            </w:r>
            <w:r>
              <w:rPr>
                <w:rFonts w:eastAsia="Calibri"/>
                <w:color w:val="auto"/>
                <w:sz w:val="24"/>
                <w:szCs w:val="24"/>
                <w:lang w:val="ky-KG" w:eastAsia="en-US"/>
              </w:rPr>
              <w:t xml:space="preserve">в целом повысились на – 2,8 процента. </w:t>
            </w:r>
            <w:r w:rsidRPr="00FE7C8A">
              <w:rPr>
                <w:rFonts w:eastAsia="Calibri"/>
                <w:color w:val="auto"/>
                <w:sz w:val="24"/>
                <w:szCs w:val="24"/>
                <w:lang w:eastAsia="en-US"/>
              </w:rPr>
              <w:t xml:space="preserve"> </w:t>
            </w:r>
            <w:r w:rsidRPr="00FE7C8A">
              <w:rPr>
                <w:rFonts w:eastAsia="Calibri"/>
                <w:color w:val="auto"/>
                <w:sz w:val="24"/>
                <w:szCs w:val="24"/>
                <w:lang w:val="ky-KG" w:eastAsia="en-US"/>
              </w:rPr>
              <w:t xml:space="preserve"> Цены на хлебоулочные изделия и крупы на – 1,0 процента,</w:t>
            </w:r>
            <w:r w:rsidRPr="00FE7C8A">
              <w:rPr>
                <w:rFonts w:eastAsia="Calibri"/>
                <w:color w:val="auto"/>
                <w:sz w:val="24"/>
                <w:szCs w:val="24"/>
                <w:lang w:eastAsia="en-US"/>
              </w:rPr>
              <w:t xml:space="preserve"> </w:t>
            </w:r>
            <w:r>
              <w:rPr>
                <w:rFonts w:eastAsia="Calibri"/>
                <w:color w:val="auto"/>
                <w:sz w:val="24"/>
                <w:szCs w:val="24"/>
                <w:lang w:val="ky-KG" w:eastAsia="en-US"/>
              </w:rPr>
              <w:t xml:space="preserve">из них: рис на – 0,03 процента, мука на – 1,3 процента, хлеб на – 2,0 процента, макаронные изделия и другие зерновые продукты на - 0,9 процента, мясо на – 2,4 процента, из них: свежее мясо на – 2,7 процента, колбасные изделия и другие консервированные мясные изделия на – 2,3 процента,  </w:t>
            </w:r>
            <w:r w:rsidRPr="00FE7C8A">
              <w:rPr>
                <w:rFonts w:eastAsia="Calibri"/>
                <w:color w:val="auto"/>
                <w:sz w:val="24"/>
                <w:szCs w:val="24"/>
                <w:lang w:eastAsia="en-US"/>
              </w:rPr>
              <w:t>молочные изделия,</w:t>
            </w:r>
            <w:r w:rsidRPr="00FE7C8A">
              <w:rPr>
                <w:rFonts w:eastAsia="Calibri"/>
                <w:color w:val="auto"/>
                <w:sz w:val="24"/>
                <w:szCs w:val="24"/>
                <w:lang w:val="ky-KG" w:eastAsia="en-US"/>
              </w:rPr>
              <w:t xml:space="preserve"> </w:t>
            </w:r>
            <w:r w:rsidRPr="00FE7C8A">
              <w:rPr>
                <w:rFonts w:eastAsia="Calibri"/>
                <w:color w:val="auto"/>
                <w:sz w:val="24"/>
                <w:szCs w:val="24"/>
                <w:lang w:eastAsia="en-US"/>
              </w:rPr>
              <w:t>сыр и яйцо  на – 2,7  процента</w:t>
            </w:r>
            <w:r w:rsidRPr="00FE7C8A">
              <w:rPr>
                <w:rFonts w:eastAsia="Calibri"/>
                <w:color w:val="auto"/>
                <w:sz w:val="24"/>
                <w:szCs w:val="24"/>
                <w:lang w:val="ky-KG" w:eastAsia="en-US"/>
              </w:rPr>
              <w:t>,</w:t>
            </w:r>
            <w:r w:rsidRPr="00FE7C8A">
              <w:rPr>
                <w:rFonts w:eastAsia="Calibri"/>
                <w:color w:val="auto"/>
                <w:sz w:val="24"/>
                <w:szCs w:val="24"/>
                <w:lang w:eastAsia="en-US"/>
              </w:rPr>
              <w:t xml:space="preserve"> </w:t>
            </w:r>
            <w:r>
              <w:rPr>
                <w:rFonts w:eastAsia="Calibri"/>
                <w:color w:val="auto"/>
                <w:sz w:val="24"/>
                <w:szCs w:val="24"/>
                <w:lang w:val="ky-KG" w:eastAsia="en-US"/>
              </w:rPr>
              <w:t xml:space="preserve"> масла и жиры на – 9,7 процента, из них: растительные масла на – 12,0 процента, фрукты и овощи на – 5,8 процента, </w:t>
            </w:r>
            <w:r w:rsidRPr="00FE7C8A">
              <w:rPr>
                <w:rFonts w:eastAsia="Calibri"/>
                <w:color w:val="auto"/>
                <w:sz w:val="24"/>
                <w:szCs w:val="24"/>
                <w:lang w:eastAsia="en-US"/>
              </w:rPr>
              <w:t>овощи  на –</w:t>
            </w:r>
            <w:r w:rsidRPr="00FE7C8A">
              <w:rPr>
                <w:rFonts w:eastAsia="Calibri"/>
                <w:color w:val="auto"/>
                <w:sz w:val="24"/>
                <w:szCs w:val="24"/>
                <w:lang w:val="ky-KG" w:eastAsia="en-US"/>
              </w:rPr>
              <w:t xml:space="preserve"> </w:t>
            </w:r>
            <w:r w:rsidRPr="00FE7C8A">
              <w:rPr>
                <w:rFonts w:eastAsia="Calibri"/>
                <w:color w:val="auto"/>
                <w:sz w:val="24"/>
                <w:szCs w:val="24"/>
                <w:lang w:eastAsia="en-US"/>
              </w:rPr>
              <w:t>8,</w:t>
            </w:r>
            <w:r w:rsidRPr="00FE7C8A">
              <w:rPr>
                <w:rFonts w:eastAsia="Calibri"/>
                <w:color w:val="auto"/>
                <w:sz w:val="24"/>
                <w:szCs w:val="24"/>
                <w:lang w:val="ky-KG" w:eastAsia="en-US"/>
              </w:rPr>
              <w:t>6</w:t>
            </w:r>
            <w:r w:rsidRPr="00FE7C8A">
              <w:rPr>
                <w:rFonts w:eastAsia="Calibri"/>
                <w:color w:val="auto"/>
                <w:sz w:val="24"/>
                <w:szCs w:val="24"/>
                <w:lang w:eastAsia="en-US"/>
              </w:rPr>
              <w:t xml:space="preserve">   процента,</w:t>
            </w:r>
            <w:r w:rsidRPr="00FE7C8A">
              <w:rPr>
                <w:rFonts w:eastAsia="Calibri"/>
                <w:color w:val="auto"/>
                <w:sz w:val="24"/>
                <w:szCs w:val="24"/>
                <w:lang w:val="ky-KG" w:eastAsia="en-US"/>
              </w:rPr>
              <w:t xml:space="preserve"> сахар, джем, мед, шоколад и конфеты на – 1,6 процента,</w:t>
            </w:r>
            <w:r w:rsidRPr="00FE7C8A">
              <w:rPr>
                <w:rFonts w:eastAsia="Calibri"/>
                <w:color w:val="auto"/>
                <w:sz w:val="24"/>
                <w:szCs w:val="24"/>
                <w:lang w:eastAsia="en-US"/>
              </w:rPr>
              <w:t xml:space="preserve"> </w:t>
            </w:r>
            <w:r>
              <w:rPr>
                <w:rFonts w:eastAsia="Calibri"/>
                <w:color w:val="auto"/>
                <w:sz w:val="24"/>
                <w:szCs w:val="24"/>
                <w:lang w:val="ky-KG" w:eastAsia="en-US"/>
              </w:rPr>
              <w:t xml:space="preserve">из них: кондитерские изделия на – </w:t>
            </w:r>
            <w:r>
              <w:rPr>
                <w:rFonts w:eastAsia="Calibri"/>
                <w:color w:val="auto"/>
                <w:sz w:val="24"/>
                <w:szCs w:val="24"/>
                <w:lang w:val="ky-KG" w:eastAsia="en-US"/>
              </w:rPr>
              <w:lastRenderedPageBreak/>
              <w:t>0,6 процента,</w:t>
            </w:r>
            <w:r w:rsidRPr="00FE7C8A">
              <w:rPr>
                <w:rFonts w:eastAsia="Calibri"/>
                <w:color w:val="auto"/>
                <w:sz w:val="24"/>
                <w:szCs w:val="24"/>
                <w:lang w:eastAsia="en-US"/>
              </w:rPr>
              <w:t xml:space="preserve"> заметно повысились. </w:t>
            </w:r>
            <w:r>
              <w:rPr>
                <w:rFonts w:eastAsia="Calibri"/>
                <w:color w:val="auto"/>
                <w:sz w:val="24"/>
                <w:szCs w:val="24"/>
                <w:lang w:eastAsia="en-US"/>
              </w:rPr>
              <w:t>П</w:t>
            </w:r>
            <w:r w:rsidRPr="00FE7C8A">
              <w:rPr>
                <w:rFonts w:eastAsia="Calibri"/>
                <w:color w:val="auto"/>
                <w:sz w:val="24"/>
                <w:szCs w:val="24"/>
                <w:lang w:eastAsia="en-US"/>
              </w:rPr>
              <w:t>ониж</w:t>
            </w:r>
            <w:r w:rsidRPr="00FE7C8A">
              <w:rPr>
                <w:rFonts w:eastAsia="Calibri"/>
                <w:color w:val="auto"/>
                <w:sz w:val="24"/>
                <w:szCs w:val="24"/>
                <w:lang w:eastAsia="en-US"/>
              </w:rPr>
              <w:t>е</w:t>
            </w:r>
            <w:r w:rsidRPr="00FE7C8A">
              <w:rPr>
                <w:rFonts w:eastAsia="Calibri"/>
                <w:color w:val="auto"/>
                <w:sz w:val="24"/>
                <w:szCs w:val="24"/>
                <w:lang w:eastAsia="en-US"/>
              </w:rPr>
              <w:t xml:space="preserve">ние цен повлияли цены  на </w:t>
            </w:r>
            <w:r w:rsidRPr="00FE7C8A">
              <w:rPr>
                <w:rFonts w:eastAsia="Calibri"/>
                <w:color w:val="auto"/>
                <w:sz w:val="24"/>
                <w:szCs w:val="24"/>
                <w:lang w:val="ky-KG" w:eastAsia="en-US"/>
              </w:rPr>
              <w:t xml:space="preserve"> </w:t>
            </w:r>
            <w:r>
              <w:rPr>
                <w:rFonts w:eastAsia="Calibri"/>
                <w:color w:val="auto"/>
                <w:sz w:val="24"/>
                <w:szCs w:val="24"/>
                <w:lang w:val="ky-KG" w:eastAsia="en-US"/>
              </w:rPr>
              <w:t>крупу</w:t>
            </w:r>
            <w:r w:rsidRPr="00FE7C8A">
              <w:rPr>
                <w:rFonts w:eastAsia="Calibri"/>
                <w:color w:val="auto"/>
                <w:sz w:val="24"/>
                <w:szCs w:val="24"/>
                <w:lang w:eastAsia="en-US"/>
              </w:rPr>
              <w:t xml:space="preserve"> на</w:t>
            </w:r>
            <w:r>
              <w:rPr>
                <w:rFonts w:eastAsia="Calibri"/>
                <w:color w:val="auto"/>
                <w:sz w:val="24"/>
                <w:szCs w:val="24"/>
                <w:lang w:val="ky-KG" w:eastAsia="en-US"/>
              </w:rPr>
              <w:t xml:space="preserve"> – 0,8 процента, свежие фрукты на – 0,9 процента, </w:t>
            </w:r>
            <w:r w:rsidRPr="00FE7C8A">
              <w:rPr>
                <w:rFonts w:eastAsia="Calibri"/>
                <w:color w:val="auto"/>
                <w:sz w:val="24"/>
                <w:szCs w:val="24"/>
                <w:lang w:eastAsia="en-US"/>
              </w:rPr>
              <w:t xml:space="preserve"> </w:t>
            </w:r>
            <w:r w:rsidRPr="00FE7C8A">
              <w:rPr>
                <w:rFonts w:eastAsia="Calibri"/>
                <w:color w:val="auto"/>
                <w:sz w:val="24"/>
                <w:szCs w:val="24"/>
                <w:lang w:val="ky-KG" w:eastAsia="en-US"/>
              </w:rPr>
              <w:t xml:space="preserve">   </w:t>
            </w:r>
            <w:r w:rsidRPr="00FE7C8A">
              <w:rPr>
                <w:rFonts w:eastAsia="Calibri"/>
                <w:color w:val="auto"/>
                <w:sz w:val="24"/>
                <w:szCs w:val="24"/>
                <w:lang w:eastAsia="en-US"/>
              </w:rPr>
              <w:t>яблоки и груши – 2,5</w:t>
            </w:r>
            <w:r w:rsidRPr="00FE7C8A">
              <w:rPr>
                <w:rFonts w:eastAsia="Calibri"/>
                <w:color w:val="auto"/>
                <w:sz w:val="24"/>
                <w:szCs w:val="24"/>
                <w:lang w:val="ky-KG" w:eastAsia="en-US"/>
              </w:rPr>
              <w:t xml:space="preserve"> </w:t>
            </w:r>
            <w:r w:rsidRPr="00FE7C8A">
              <w:rPr>
                <w:rFonts w:eastAsia="Calibri"/>
                <w:color w:val="auto"/>
                <w:sz w:val="24"/>
                <w:szCs w:val="24"/>
                <w:lang w:eastAsia="en-US"/>
              </w:rPr>
              <w:t>процента,</w:t>
            </w:r>
            <w:r w:rsidRPr="00FE7C8A">
              <w:rPr>
                <w:rFonts w:eastAsia="Calibri"/>
                <w:color w:val="auto"/>
                <w:sz w:val="24"/>
                <w:szCs w:val="24"/>
                <w:lang w:val="ky-KG" w:eastAsia="en-US"/>
              </w:rPr>
              <w:t xml:space="preserve"> </w:t>
            </w:r>
            <w:r>
              <w:rPr>
                <w:rFonts w:eastAsia="Calibri"/>
                <w:color w:val="auto"/>
                <w:sz w:val="24"/>
                <w:szCs w:val="24"/>
                <w:lang w:val="ky-KG" w:eastAsia="en-US"/>
              </w:rPr>
              <w:t>рыба</w:t>
            </w:r>
            <w:r w:rsidRPr="00FE7C8A">
              <w:rPr>
                <w:rFonts w:eastAsia="Calibri"/>
                <w:color w:val="auto"/>
                <w:sz w:val="24"/>
                <w:szCs w:val="24"/>
                <w:lang w:eastAsia="en-US"/>
              </w:rPr>
              <w:t xml:space="preserve"> </w:t>
            </w:r>
            <w:r w:rsidRPr="00FE7C8A">
              <w:rPr>
                <w:rFonts w:eastAsia="Calibri"/>
                <w:color w:val="auto"/>
                <w:sz w:val="24"/>
                <w:szCs w:val="24"/>
                <w:lang w:val="ky-KG" w:eastAsia="en-US"/>
              </w:rPr>
              <w:t>– 0,02 процента</w:t>
            </w:r>
            <w:r>
              <w:rPr>
                <w:rFonts w:eastAsia="Calibri"/>
                <w:color w:val="auto"/>
                <w:sz w:val="24"/>
                <w:szCs w:val="24"/>
                <w:lang w:val="ky-KG" w:eastAsia="en-US"/>
              </w:rPr>
              <w:t>.</w:t>
            </w:r>
          </w:p>
        </w:tc>
      </w:tr>
      <w:tr w:rsidR="00F67650" w:rsidRPr="00FE7C8A" w:rsidTr="00A832C1">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lastRenderedPageBreak/>
              <w:t>Алкоголдук ичимдиктер жана тамеки үчүн болгон баалар  бештин  айында өткөн  жетинин айына салыштырмалуу</w:t>
            </w:r>
            <w:r w:rsidRPr="00FE7C8A">
              <w:rPr>
                <w:rFonts w:ascii="Times New Roman UniToktom" w:hAnsi="Times New Roman UniToktom" w:cs="Times New Roman UniToktom"/>
                <w:b w:val="0"/>
                <w:bCs w:val="0"/>
                <w:color w:val="auto"/>
                <w:sz w:val="24"/>
                <w:szCs w:val="24"/>
                <w:lang w:val="ky-KG"/>
              </w:rPr>
              <w:t xml:space="preserve"> – 1,0 пайызга, тамеки – 1,4 пайызга жогорулаган.</w:t>
            </w:r>
            <w:r>
              <w:rPr>
                <w:rFonts w:ascii="Times New Roman UniToktom" w:hAnsi="Times New Roman UniToktom" w:cs="Times New Roman UniToktom"/>
                <w:b w:val="0"/>
                <w:bCs w:val="0"/>
                <w:color w:val="auto"/>
                <w:sz w:val="24"/>
                <w:szCs w:val="24"/>
                <w:lang w:val="ky-KG"/>
              </w:rPr>
              <w:t xml:space="preserve"> Шарап – 0,2 пайызга төмөндөгөн.</w:t>
            </w:r>
          </w:p>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p>
        </w:tc>
        <w:tc>
          <w:tcPr>
            <w:tcW w:w="4820" w:type="dxa"/>
            <w:shd w:val="clear" w:color="auto" w:fill="auto"/>
          </w:tcPr>
          <w:p w:rsidR="00F67650" w:rsidRPr="00FE7C8A" w:rsidRDefault="00F67650" w:rsidP="00A832C1">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476B3D">
              <w:rPr>
                <w:rFonts w:eastAsia="Calibri"/>
                <w:b/>
                <w:color w:val="auto"/>
                <w:sz w:val="24"/>
                <w:szCs w:val="24"/>
                <w:lang w:eastAsia="en-US"/>
              </w:rPr>
              <w:t xml:space="preserve">В декабре </w:t>
            </w:r>
            <w:r w:rsidRPr="00476B3D">
              <w:rPr>
                <w:rFonts w:eastAsia="Calibri"/>
                <w:b/>
                <w:color w:val="auto"/>
                <w:sz w:val="24"/>
                <w:szCs w:val="24"/>
                <w:lang w:val="ky-KG" w:eastAsia="en-US"/>
              </w:rPr>
              <w:t>2020</w:t>
            </w:r>
            <w:r w:rsidRPr="00476B3D">
              <w:rPr>
                <w:rFonts w:eastAsia="Calibri"/>
                <w:b/>
                <w:color w:val="auto"/>
                <w:sz w:val="24"/>
                <w:szCs w:val="24"/>
                <w:lang w:eastAsia="en-US"/>
              </w:rPr>
              <w:t>г. по сравнению с н</w:t>
            </w:r>
            <w:r w:rsidRPr="00476B3D">
              <w:rPr>
                <w:rFonts w:eastAsia="Calibri"/>
                <w:b/>
                <w:color w:val="auto"/>
                <w:sz w:val="24"/>
                <w:szCs w:val="24"/>
                <w:lang w:eastAsia="en-US"/>
              </w:rPr>
              <w:t>о</w:t>
            </w:r>
            <w:r w:rsidRPr="00476B3D">
              <w:rPr>
                <w:rFonts w:eastAsia="Calibri"/>
                <w:b/>
                <w:color w:val="auto"/>
                <w:sz w:val="24"/>
                <w:szCs w:val="24"/>
                <w:lang w:eastAsia="en-US"/>
              </w:rPr>
              <w:t>ябрем  цены на алкогольные напитки и табачные изделия</w:t>
            </w:r>
            <w:r w:rsidRPr="00FE7C8A">
              <w:rPr>
                <w:rFonts w:eastAsia="Calibri"/>
                <w:color w:val="auto"/>
                <w:sz w:val="24"/>
                <w:szCs w:val="24"/>
                <w:lang w:eastAsia="en-US"/>
              </w:rPr>
              <w:t xml:space="preserve"> повысились  на – 1,0 процента, т</w:t>
            </w:r>
            <w:r w:rsidRPr="00FE7C8A">
              <w:rPr>
                <w:rFonts w:eastAsia="Calibri"/>
                <w:color w:val="auto"/>
                <w:sz w:val="24"/>
                <w:szCs w:val="24"/>
                <w:lang w:val="ky-KG" w:eastAsia="en-US"/>
              </w:rPr>
              <w:t>абачные изделия на – 1,4 процента.</w:t>
            </w:r>
            <w:r>
              <w:rPr>
                <w:rFonts w:eastAsia="Calibri"/>
                <w:color w:val="auto"/>
                <w:sz w:val="24"/>
                <w:szCs w:val="24"/>
                <w:lang w:val="ky-KG" w:eastAsia="en-US"/>
              </w:rPr>
              <w:t xml:space="preserve"> Вино на – 0,2 процента понизился.</w:t>
            </w:r>
          </w:p>
        </w:tc>
      </w:tr>
      <w:tr w:rsidR="00F67650" w:rsidRPr="00FE7C8A" w:rsidTr="00A8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r w:rsidRPr="00EE0A89">
              <w:rPr>
                <w:rFonts w:ascii="Times New Roman UniToktom" w:hAnsi="Times New Roman UniToktom" w:cs="Times New Roman UniToktom"/>
                <w:bCs w:val="0"/>
                <w:color w:val="auto"/>
                <w:sz w:val="24"/>
                <w:szCs w:val="24"/>
                <w:lang w:val="ky-KG"/>
              </w:rPr>
              <w:t xml:space="preserve">Азык-түлүк эмес товарлар  2020- жылдын </w:t>
            </w:r>
            <w:r w:rsidRPr="00FE7C8A">
              <w:rPr>
                <w:rFonts w:ascii="Times New Roman UniToktom" w:hAnsi="Times New Roman UniToktom" w:cs="Times New Roman UniToktom"/>
                <w:b w:val="0"/>
                <w:bCs w:val="0"/>
                <w:color w:val="auto"/>
                <w:sz w:val="24"/>
                <w:szCs w:val="24"/>
                <w:lang w:val="ky-KG"/>
              </w:rPr>
              <w:t xml:space="preserve">бештин  </w:t>
            </w:r>
            <w:r>
              <w:rPr>
                <w:rFonts w:ascii="Times New Roman UniToktom" w:hAnsi="Times New Roman UniToktom" w:cs="Times New Roman UniToktom"/>
                <w:b w:val="0"/>
                <w:bCs w:val="0"/>
                <w:color w:val="auto"/>
                <w:sz w:val="24"/>
                <w:szCs w:val="24"/>
                <w:lang w:val="ky-KG"/>
              </w:rPr>
              <w:t>айында өткөн</w:t>
            </w:r>
            <w:r w:rsidRPr="00FE7C8A">
              <w:rPr>
                <w:rFonts w:ascii="Times New Roman UniToktom" w:hAnsi="Times New Roman UniToktom" w:cs="Times New Roman UniToktom"/>
                <w:b w:val="0"/>
                <w:bCs w:val="0"/>
                <w:color w:val="auto"/>
                <w:sz w:val="24"/>
                <w:szCs w:val="24"/>
                <w:lang w:val="ky-KG"/>
              </w:rPr>
              <w:t xml:space="preserve"> жылдын бештин айына  салыштырмалуу – 0,7 пайызга тө</w:t>
            </w:r>
            <w:r>
              <w:rPr>
                <w:rFonts w:ascii="Times New Roman UniToktom" w:hAnsi="Times New Roman UniToktom" w:cs="Times New Roman UniToktom"/>
                <w:b w:val="0"/>
                <w:bCs w:val="0"/>
                <w:color w:val="auto"/>
                <w:sz w:val="24"/>
                <w:szCs w:val="24"/>
                <w:lang w:val="ky-KG"/>
              </w:rPr>
              <w:t>мөндөгөн</w:t>
            </w:r>
            <w:r w:rsidRPr="00FE7C8A">
              <w:rPr>
                <w:rFonts w:ascii="Times New Roman UniToktom" w:hAnsi="Times New Roman UniToktom" w:cs="Times New Roman UniToktom"/>
                <w:b w:val="0"/>
                <w:bCs w:val="0"/>
                <w:color w:val="auto"/>
                <w:sz w:val="24"/>
                <w:szCs w:val="24"/>
                <w:lang w:val="ky-KG"/>
              </w:rPr>
              <w:t>. Кээ бир тейлөөлөрдүн жана буюмдардын баалары турак-жайды тейлөө жана ремонттоо –</w:t>
            </w:r>
            <w:r>
              <w:rPr>
                <w:rFonts w:ascii="Times New Roman UniToktom" w:hAnsi="Times New Roman UniToktom" w:cs="Times New Roman UniToktom"/>
                <w:b w:val="0"/>
                <w:bCs w:val="0"/>
                <w:color w:val="auto"/>
                <w:sz w:val="24"/>
                <w:szCs w:val="24"/>
                <w:lang w:val="ky-KG"/>
              </w:rPr>
              <w:t xml:space="preserve"> 1,6</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пайызга, </w:t>
            </w:r>
            <w:r w:rsidRPr="00FE7C8A">
              <w:rPr>
                <w:rFonts w:ascii="Times New Roman UniToktom" w:hAnsi="Times New Roman UniToktom" w:cs="Times New Roman UniToktom"/>
                <w:b w:val="0"/>
                <w:bCs w:val="0"/>
                <w:color w:val="auto"/>
                <w:sz w:val="24"/>
                <w:szCs w:val="24"/>
                <w:lang w:val="ky-KG"/>
              </w:rPr>
              <w:t xml:space="preserve"> катуу отун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1,7</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w:t>
            </w:r>
            <w:r w:rsidRPr="00FE7C8A">
              <w:rPr>
                <w:rFonts w:ascii="Times New Roman UniToktom" w:hAnsi="Times New Roman UniToktom" w:cs="Times New Roman UniToktom"/>
                <w:b w:val="0"/>
                <w:bCs w:val="0"/>
                <w:color w:val="auto"/>
                <w:sz w:val="24"/>
                <w:szCs w:val="24"/>
                <w:lang w:val="ky-KG"/>
              </w:rPr>
              <w:t xml:space="preserve"> айнек буйумдары</w:t>
            </w:r>
            <w:r>
              <w:rPr>
                <w:rFonts w:ascii="Times New Roman UniToktom" w:hAnsi="Times New Roman UniToktom" w:cs="Times New Roman UniToktom"/>
                <w:b w:val="0"/>
                <w:bCs w:val="0"/>
                <w:color w:val="auto"/>
                <w:sz w:val="24"/>
                <w:szCs w:val="24"/>
                <w:lang w:val="ky-KG"/>
              </w:rPr>
              <w:t xml:space="preserve"> – 1,9</w:t>
            </w:r>
            <w:r w:rsidRPr="00FE7C8A">
              <w:rPr>
                <w:rFonts w:ascii="Times New Roman UniToktom" w:hAnsi="Times New Roman UniToktom" w:cs="Times New Roman UniToktom"/>
                <w:b w:val="0"/>
                <w:bCs w:val="0"/>
                <w:color w:val="auto"/>
                <w:sz w:val="24"/>
                <w:szCs w:val="24"/>
                <w:lang w:val="ky-KG"/>
              </w:rPr>
              <w:t xml:space="preserve"> п</w:t>
            </w:r>
            <w:r>
              <w:rPr>
                <w:rFonts w:ascii="Times New Roman UniToktom" w:hAnsi="Times New Roman UniToktom" w:cs="Times New Roman UniToktom"/>
                <w:b w:val="0"/>
                <w:bCs w:val="0"/>
                <w:color w:val="auto"/>
                <w:sz w:val="24"/>
                <w:szCs w:val="24"/>
                <w:lang w:val="ky-KG"/>
              </w:rPr>
              <w:t>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л эми ашкана буюмдары жана үй тиричилик шаймандары  өткөн жылдын ушул айынын баасына салыштырмалуу </w:t>
            </w:r>
            <w:r>
              <w:rPr>
                <w:rFonts w:ascii="Times New Roman UniToktom" w:hAnsi="Times New Roman UniToktom" w:cs="Times New Roman UniToktom"/>
                <w:b w:val="0"/>
                <w:bCs w:val="0"/>
                <w:color w:val="auto"/>
                <w:sz w:val="24"/>
                <w:szCs w:val="24"/>
                <w:lang w:val="ky-KG"/>
              </w:rPr>
              <w:t>1,9</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 xml:space="preserve">, ал эми килемдер жана пол жабдуулары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21,3</w:t>
            </w:r>
            <w:r w:rsidRPr="00FE7C8A">
              <w:rPr>
                <w:rFonts w:ascii="Times New Roman UniToktom" w:hAnsi="Times New Roman UniToktom" w:cs="Times New Roman UniToktom"/>
                <w:b w:val="0"/>
                <w:bCs w:val="0"/>
                <w:color w:val="auto"/>
                <w:sz w:val="24"/>
                <w:szCs w:val="24"/>
                <w:lang w:val="ky-KG"/>
              </w:rPr>
              <w:t xml:space="preserve"> пайызга </w:t>
            </w:r>
            <w:r>
              <w:rPr>
                <w:rFonts w:ascii="Times New Roman UniToktom" w:hAnsi="Times New Roman UniToktom" w:cs="Times New Roman UniToktom"/>
                <w:b w:val="0"/>
                <w:bCs w:val="0"/>
                <w:color w:val="auto"/>
                <w:sz w:val="24"/>
                <w:szCs w:val="24"/>
                <w:lang w:val="ky-KG"/>
              </w:rPr>
              <w:t>төмөндөгөн</w:t>
            </w:r>
            <w:r w:rsidRPr="00FE7C8A">
              <w:rPr>
                <w:rFonts w:ascii="Times New Roman UniToktom" w:hAnsi="Times New Roman UniToktom" w:cs="Times New Roman UniToktom"/>
                <w:b w:val="0"/>
                <w:bCs w:val="0"/>
                <w:color w:val="auto"/>
                <w:sz w:val="24"/>
                <w:szCs w:val="24"/>
                <w:lang w:val="ky-KG"/>
              </w:rPr>
              <w:t>.</w:t>
            </w:r>
          </w:p>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p>
        </w:tc>
        <w:tc>
          <w:tcPr>
            <w:tcW w:w="4820" w:type="dxa"/>
            <w:shd w:val="clear" w:color="auto" w:fill="auto"/>
          </w:tcPr>
          <w:p w:rsidR="00F67650" w:rsidRPr="00FE7C8A" w:rsidRDefault="00F67650" w:rsidP="00A832C1">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EE0A89">
              <w:rPr>
                <w:rFonts w:eastAsia="Calibri"/>
                <w:b/>
                <w:color w:val="auto"/>
                <w:sz w:val="24"/>
                <w:szCs w:val="24"/>
                <w:lang w:val="ky-KG" w:eastAsia="en-US"/>
              </w:rPr>
              <w:t>В декабре 2020 года по сравнению</w:t>
            </w:r>
            <w:r w:rsidRPr="00FE7C8A">
              <w:rPr>
                <w:rFonts w:eastAsia="Calibri"/>
                <w:color w:val="auto"/>
                <w:sz w:val="24"/>
                <w:szCs w:val="24"/>
                <w:lang w:val="ky-KG" w:eastAsia="en-US"/>
              </w:rPr>
              <w:t xml:space="preserve"> с </w:t>
            </w:r>
            <w:r>
              <w:rPr>
                <w:rFonts w:eastAsia="Calibri"/>
                <w:color w:val="auto"/>
                <w:sz w:val="24"/>
                <w:szCs w:val="24"/>
                <w:lang w:val="ky-KG" w:eastAsia="en-US"/>
              </w:rPr>
              <w:t>нояб</w:t>
            </w:r>
            <w:r w:rsidRPr="00FE7C8A">
              <w:rPr>
                <w:rFonts w:eastAsia="Calibri"/>
                <w:color w:val="auto"/>
                <w:sz w:val="24"/>
                <w:szCs w:val="24"/>
                <w:lang w:val="ky-KG" w:eastAsia="en-US"/>
              </w:rPr>
              <w:t xml:space="preserve">рем  прошлого года </w:t>
            </w:r>
            <w:r w:rsidRPr="00FE7C8A">
              <w:rPr>
                <w:rFonts w:eastAsia="Calibri"/>
                <w:color w:val="auto"/>
                <w:sz w:val="24"/>
                <w:szCs w:val="24"/>
                <w:lang w:eastAsia="en-US"/>
              </w:rPr>
              <w:t xml:space="preserve"> зафиксировано п</w:t>
            </w:r>
            <w:r w:rsidRPr="00FE7C8A">
              <w:rPr>
                <w:rFonts w:eastAsia="Calibri"/>
                <w:color w:val="auto"/>
                <w:sz w:val="24"/>
                <w:szCs w:val="24"/>
                <w:lang w:eastAsia="en-US"/>
              </w:rPr>
              <w:t>о</w:t>
            </w:r>
            <w:r w:rsidRPr="00FE7C8A">
              <w:rPr>
                <w:rFonts w:eastAsia="Calibri"/>
                <w:color w:val="auto"/>
                <w:sz w:val="24"/>
                <w:szCs w:val="24"/>
                <w:lang w:eastAsia="en-US"/>
              </w:rPr>
              <w:t xml:space="preserve">низилизь цены на </w:t>
            </w:r>
            <w:r w:rsidRPr="00FE7C8A">
              <w:rPr>
                <w:rFonts w:eastAsia="Calibri"/>
                <w:color w:val="auto"/>
                <w:sz w:val="24"/>
                <w:szCs w:val="24"/>
                <w:lang w:val="ky-KG" w:eastAsia="en-US"/>
              </w:rPr>
              <w:t xml:space="preserve"> –</w:t>
            </w:r>
            <w:r>
              <w:rPr>
                <w:rFonts w:eastAsia="Calibri"/>
                <w:color w:val="auto"/>
                <w:sz w:val="24"/>
                <w:szCs w:val="24"/>
                <w:lang w:val="ky-KG" w:eastAsia="en-US"/>
              </w:rPr>
              <w:t xml:space="preserve"> 0,7</w:t>
            </w:r>
            <w:r w:rsidRPr="00FE7C8A">
              <w:rPr>
                <w:rFonts w:eastAsia="Calibri"/>
                <w:color w:val="auto"/>
                <w:sz w:val="24"/>
                <w:szCs w:val="24"/>
                <w:lang w:eastAsia="en-US"/>
              </w:rPr>
              <w:t xml:space="preserve"> процента</w:t>
            </w:r>
            <w:r>
              <w:rPr>
                <w:rFonts w:eastAsia="Calibri"/>
                <w:color w:val="auto"/>
                <w:sz w:val="24"/>
                <w:szCs w:val="24"/>
                <w:lang w:val="ky-KG" w:eastAsia="en-US"/>
              </w:rPr>
              <w:t>,</w:t>
            </w:r>
            <w:r w:rsidRPr="00FE7C8A">
              <w:rPr>
                <w:rFonts w:eastAsia="Calibri"/>
                <w:color w:val="auto"/>
                <w:sz w:val="24"/>
                <w:szCs w:val="24"/>
                <w:lang w:eastAsia="en-US"/>
              </w:rPr>
              <w:t xml:space="preserve"> на непр</w:t>
            </w:r>
            <w:r w:rsidRPr="00FE7C8A">
              <w:rPr>
                <w:rFonts w:eastAsia="Calibri"/>
                <w:color w:val="auto"/>
                <w:sz w:val="24"/>
                <w:szCs w:val="24"/>
                <w:lang w:eastAsia="en-US"/>
              </w:rPr>
              <w:t>о</w:t>
            </w:r>
            <w:r w:rsidRPr="00FE7C8A">
              <w:rPr>
                <w:rFonts w:eastAsia="Calibri"/>
                <w:color w:val="auto"/>
                <w:sz w:val="24"/>
                <w:szCs w:val="24"/>
                <w:lang w:eastAsia="en-US"/>
              </w:rPr>
              <w:t>довольственные товары</w:t>
            </w:r>
            <w:r>
              <w:rPr>
                <w:rFonts w:eastAsia="Calibri"/>
                <w:color w:val="auto"/>
                <w:sz w:val="24"/>
                <w:szCs w:val="24"/>
                <w:lang w:val="ky-KG" w:eastAsia="en-US"/>
              </w:rPr>
              <w:t>. На</w:t>
            </w:r>
            <w:r w:rsidRPr="00FE7C8A">
              <w:rPr>
                <w:rFonts w:eastAsia="Calibri"/>
                <w:color w:val="auto"/>
                <w:sz w:val="24"/>
                <w:szCs w:val="24"/>
                <w:lang w:val="ky-KG" w:eastAsia="en-US"/>
              </w:rPr>
              <w:t xml:space="preserve"> материалы для содержания и ремонта жилых помещений на</w:t>
            </w:r>
            <w:r>
              <w:rPr>
                <w:rFonts w:eastAsia="Calibri"/>
                <w:color w:val="auto"/>
                <w:sz w:val="24"/>
                <w:szCs w:val="24"/>
                <w:lang w:val="ky-KG" w:eastAsia="en-US"/>
              </w:rPr>
              <w:t xml:space="preserve"> – 1,6 процента,</w:t>
            </w:r>
            <w:r w:rsidRPr="00FE7C8A">
              <w:rPr>
                <w:rFonts w:eastAsia="Calibri"/>
                <w:color w:val="auto"/>
                <w:sz w:val="24"/>
                <w:szCs w:val="24"/>
                <w:lang w:val="ky-KG" w:eastAsia="en-US"/>
              </w:rPr>
              <w:t xml:space="preserve"> твердое топливо – </w:t>
            </w:r>
            <w:r>
              <w:rPr>
                <w:rFonts w:eastAsia="Calibri"/>
                <w:color w:val="auto"/>
                <w:sz w:val="24"/>
                <w:szCs w:val="24"/>
                <w:lang w:val="ky-KG" w:eastAsia="en-US"/>
              </w:rPr>
              <w:t xml:space="preserve"> на 1,7</w:t>
            </w:r>
            <w:r w:rsidRPr="00FE7C8A">
              <w:rPr>
                <w:rFonts w:eastAsia="Calibri"/>
                <w:color w:val="auto"/>
                <w:sz w:val="24"/>
                <w:szCs w:val="24"/>
                <w:lang w:val="ky-KG" w:eastAsia="en-US"/>
              </w:rPr>
              <w:t xml:space="preserve"> процента</w:t>
            </w:r>
            <w:r>
              <w:rPr>
                <w:rFonts w:eastAsia="Calibri"/>
                <w:color w:val="auto"/>
                <w:sz w:val="24"/>
                <w:szCs w:val="24"/>
                <w:lang w:val="ky-KG" w:eastAsia="en-US"/>
              </w:rPr>
              <w:t>,</w:t>
            </w:r>
            <w:r w:rsidRPr="00FE7C8A">
              <w:rPr>
                <w:rFonts w:eastAsia="Calibri"/>
                <w:color w:val="auto"/>
                <w:sz w:val="24"/>
                <w:szCs w:val="24"/>
                <w:lang w:val="ky-KG" w:eastAsia="en-US"/>
              </w:rPr>
              <w:t xml:space="preserve"> </w:t>
            </w:r>
            <w:r w:rsidRPr="00FE7C8A">
              <w:rPr>
                <w:rFonts w:eastAsia="Calibri"/>
                <w:color w:val="auto"/>
                <w:sz w:val="24"/>
                <w:szCs w:val="24"/>
                <w:lang w:eastAsia="en-US"/>
              </w:rPr>
              <w:t>стеклянные изделия и</w:t>
            </w:r>
            <w:r w:rsidRPr="00FE7C8A">
              <w:rPr>
                <w:rFonts w:eastAsia="Calibri"/>
                <w:color w:val="auto"/>
                <w:sz w:val="24"/>
                <w:szCs w:val="24"/>
                <w:lang w:val="ky-KG" w:eastAsia="en-US"/>
              </w:rPr>
              <w:t xml:space="preserve"> столовые приборы, домашняя утварь по сравн</w:t>
            </w:r>
            <w:r>
              <w:rPr>
                <w:rFonts w:eastAsia="Calibri"/>
                <w:color w:val="auto"/>
                <w:sz w:val="24"/>
                <w:szCs w:val="24"/>
                <w:lang w:val="ky-KG" w:eastAsia="en-US"/>
              </w:rPr>
              <w:t>ению с прошлым месяцем прошлого года  на  – 1,9</w:t>
            </w:r>
            <w:r w:rsidRPr="00FE7C8A">
              <w:rPr>
                <w:rFonts w:eastAsia="Calibri"/>
                <w:color w:val="auto"/>
                <w:sz w:val="24"/>
                <w:szCs w:val="24"/>
                <w:lang w:val="ky-KG" w:eastAsia="en-US"/>
              </w:rPr>
              <w:t xml:space="preserve"> процента , а цены на ковры и покрытия для пола </w:t>
            </w:r>
            <w:r>
              <w:rPr>
                <w:rFonts w:eastAsia="Calibri"/>
                <w:color w:val="auto"/>
                <w:sz w:val="24"/>
                <w:szCs w:val="24"/>
                <w:lang w:val="ky-KG" w:eastAsia="en-US"/>
              </w:rPr>
              <w:t>понизились</w:t>
            </w:r>
            <w:r w:rsidRPr="00FE7C8A">
              <w:rPr>
                <w:rFonts w:eastAsia="Calibri"/>
                <w:color w:val="auto"/>
                <w:sz w:val="24"/>
                <w:szCs w:val="24"/>
                <w:lang w:val="ky-KG" w:eastAsia="en-US"/>
              </w:rPr>
              <w:t xml:space="preserve"> на – </w:t>
            </w:r>
            <w:r>
              <w:rPr>
                <w:rFonts w:eastAsia="Calibri"/>
                <w:color w:val="auto"/>
                <w:sz w:val="24"/>
                <w:szCs w:val="24"/>
                <w:lang w:val="ky-KG" w:eastAsia="en-US"/>
              </w:rPr>
              <w:t>21,3</w:t>
            </w:r>
            <w:r w:rsidRPr="00FE7C8A">
              <w:rPr>
                <w:rFonts w:eastAsia="Calibri"/>
                <w:color w:val="auto"/>
                <w:sz w:val="24"/>
                <w:szCs w:val="24"/>
                <w:lang w:val="ky-KG" w:eastAsia="en-US"/>
              </w:rPr>
              <w:t xml:space="preserve"> процента.</w:t>
            </w:r>
          </w:p>
        </w:tc>
      </w:tr>
      <w:tr w:rsidR="00F67650" w:rsidRPr="00FE7C8A" w:rsidTr="00A832C1">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r w:rsidRPr="00FE7C8A">
              <w:rPr>
                <w:rFonts w:ascii="Times New Roman UniToktom" w:hAnsi="Times New Roman UniToktom" w:cs="Times New Roman UniToktom"/>
                <w:b w:val="0"/>
                <w:bCs w:val="0"/>
                <w:color w:val="auto"/>
                <w:sz w:val="24"/>
                <w:szCs w:val="24"/>
                <w:lang w:val="ky-KG"/>
              </w:rPr>
              <w:t xml:space="preserve">Ушул эле учурда бул   группадан баалар  фармацевтикалык каражаттар – </w:t>
            </w:r>
            <w:r>
              <w:rPr>
                <w:rFonts w:ascii="Times New Roman UniToktom" w:hAnsi="Times New Roman UniToktom" w:cs="Times New Roman UniToktom"/>
                <w:b w:val="0"/>
                <w:bCs w:val="0"/>
                <w:color w:val="auto"/>
                <w:sz w:val="24"/>
                <w:szCs w:val="24"/>
                <w:lang w:val="ky-KG"/>
              </w:rPr>
              <w:t>20,3</w:t>
            </w:r>
            <w:r w:rsidRPr="00FE7C8A">
              <w:rPr>
                <w:rFonts w:ascii="Times New Roman UniToktom" w:hAnsi="Times New Roman UniToktom" w:cs="Times New Roman UniToktom"/>
                <w:b w:val="0"/>
                <w:bCs w:val="0"/>
                <w:color w:val="auto"/>
                <w:sz w:val="24"/>
                <w:szCs w:val="24"/>
                <w:lang w:val="ky-KG"/>
              </w:rPr>
              <w:t xml:space="preserve"> пайызга, ал эми автотранспорт сатып алуу – </w:t>
            </w:r>
            <w:r>
              <w:rPr>
                <w:rFonts w:ascii="Times New Roman UniToktom" w:hAnsi="Times New Roman UniToktom" w:cs="Times New Roman UniToktom"/>
                <w:b w:val="0"/>
                <w:bCs w:val="0"/>
                <w:color w:val="auto"/>
                <w:sz w:val="24"/>
                <w:szCs w:val="24"/>
                <w:lang w:val="ky-KG"/>
              </w:rPr>
              <w:t>1,4 пайызга, жогорулаган,</w:t>
            </w:r>
            <w:r w:rsidRPr="00FE7C8A">
              <w:rPr>
                <w:rFonts w:ascii="Times New Roman UniToktom" w:hAnsi="Times New Roman UniToktom" w:cs="Times New Roman UniToktom"/>
                <w:b w:val="0"/>
                <w:bCs w:val="0"/>
                <w:color w:val="auto"/>
                <w:sz w:val="24"/>
                <w:szCs w:val="24"/>
                <w:lang w:val="ky-KG"/>
              </w:rPr>
              <w:t xml:space="preserve"> кенсе буюмдары – </w:t>
            </w:r>
            <w:r>
              <w:rPr>
                <w:rFonts w:ascii="Times New Roman UniToktom" w:hAnsi="Times New Roman UniToktom" w:cs="Times New Roman UniToktom"/>
                <w:b w:val="0"/>
                <w:bCs w:val="0"/>
                <w:color w:val="auto"/>
                <w:sz w:val="24"/>
                <w:szCs w:val="24"/>
                <w:lang w:val="ky-KG"/>
              </w:rPr>
              <w:t>0,8</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төмөндөгөн.</w:t>
            </w:r>
          </w:p>
        </w:tc>
        <w:tc>
          <w:tcPr>
            <w:tcW w:w="4820" w:type="dxa"/>
            <w:shd w:val="clear" w:color="auto" w:fill="auto"/>
          </w:tcPr>
          <w:p w:rsidR="00F67650" w:rsidRPr="00FE7C8A" w:rsidRDefault="00F67650" w:rsidP="00A832C1">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FE7C8A">
              <w:rPr>
                <w:rFonts w:eastAsia="Calibri"/>
                <w:color w:val="auto"/>
                <w:sz w:val="24"/>
                <w:szCs w:val="24"/>
                <w:lang w:val="ky-KG" w:eastAsia="en-US"/>
              </w:rPr>
              <w:t xml:space="preserve">Из этой группы </w:t>
            </w:r>
            <w:r w:rsidRPr="00FE7C8A">
              <w:rPr>
                <w:rFonts w:eastAsia="Calibri"/>
                <w:color w:val="auto"/>
                <w:sz w:val="24"/>
                <w:szCs w:val="24"/>
                <w:lang w:eastAsia="en-US"/>
              </w:rPr>
              <w:t>цены  фармацевтич</w:t>
            </w:r>
            <w:r w:rsidRPr="00FE7C8A">
              <w:rPr>
                <w:rFonts w:eastAsia="Calibri"/>
                <w:color w:val="auto"/>
                <w:sz w:val="24"/>
                <w:szCs w:val="24"/>
                <w:lang w:eastAsia="en-US"/>
              </w:rPr>
              <w:t>е</w:t>
            </w:r>
            <w:r w:rsidRPr="00FE7C8A">
              <w:rPr>
                <w:rFonts w:eastAsia="Calibri"/>
                <w:color w:val="auto"/>
                <w:sz w:val="24"/>
                <w:szCs w:val="24"/>
                <w:lang w:eastAsia="en-US"/>
              </w:rPr>
              <w:t>скую продукцию   на –</w:t>
            </w:r>
            <w:r w:rsidRPr="00FE7C8A">
              <w:rPr>
                <w:rFonts w:eastAsia="Calibri"/>
                <w:color w:val="auto"/>
                <w:sz w:val="24"/>
                <w:szCs w:val="24"/>
                <w:lang w:val="ky-KG" w:eastAsia="en-US"/>
              </w:rPr>
              <w:t xml:space="preserve"> </w:t>
            </w:r>
            <w:r>
              <w:rPr>
                <w:rFonts w:eastAsia="Calibri"/>
                <w:color w:val="auto"/>
                <w:sz w:val="24"/>
                <w:szCs w:val="24"/>
                <w:lang w:val="ky-KG" w:eastAsia="en-US"/>
              </w:rPr>
              <w:t>20,3</w:t>
            </w:r>
            <w:r w:rsidRPr="00FE7C8A">
              <w:rPr>
                <w:rFonts w:eastAsia="Calibri"/>
                <w:color w:val="auto"/>
                <w:sz w:val="24"/>
                <w:szCs w:val="24"/>
                <w:lang w:eastAsia="en-US"/>
              </w:rPr>
              <w:t xml:space="preserve"> </w:t>
            </w:r>
            <w:r>
              <w:rPr>
                <w:rFonts w:eastAsia="Calibri"/>
                <w:color w:val="auto"/>
                <w:sz w:val="24"/>
                <w:szCs w:val="24"/>
                <w:lang w:eastAsia="en-US"/>
              </w:rPr>
              <w:t>процента</w:t>
            </w:r>
            <w:r w:rsidRPr="00FE7C8A">
              <w:rPr>
                <w:rFonts w:eastAsia="Calibri"/>
                <w:color w:val="auto"/>
                <w:sz w:val="24"/>
                <w:szCs w:val="24"/>
                <w:lang w:eastAsia="en-US"/>
              </w:rPr>
              <w:t>, п</w:t>
            </w:r>
            <w:r w:rsidRPr="00FE7C8A">
              <w:rPr>
                <w:rFonts w:eastAsia="Calibri"/>
                <w:color w:val="auto"/>
                <w:sz w:val="24"/>
                <w:szCs w:val="24"/>
                <w:lang w:eastAsia="en-US"/>
              </w:rPr>
              <w:t>о</w:t>
            </w:r>
            <w:r w:rsidRPr="00FE7C8A">
              <w:rPr>
                <w:rFonts w:eastAsia="Calibri"/>
                <w:color w:val="auto"/>
                <w:sz w:val="24"/>
                <w:szCs w:val="24"/>
                <w:lang w:eastAsia="en-US"/>
              </w:rPr>
              <w:t xml:space="preserve">купка автотранспорта – </w:t>
            </w:r>
            <w:r>
              <w:rPr>
                <w:rFonts w:eastAsia="Calibri"/>
                <w:color w:val="auto"/>
                <w:sz w:val="24"/>
                <w:szCs w:val="24"/>
                <w:lang w:val="ky-KG" w:eastAsia="en-US"/>
              </w:rPr>
              <w:t>1,4</w:t>
            </w:r>
            <w:r w:rsidRPr="00FE7C8A">
              <w:rPr>
                <w:rFonts w:eastAsia="Calibri"/>
                <w:color w:val="auto"/>
                <w:sz w:val="24"/>
                <w:szCs w:val="24"/>
                <w:lang w:eastAsia="en-US"/>
              </w:rPr>
              <w:t xml:space="preserve"> процент</w:t>
            </w:r>
            <w:r>
              <w:rPr>
                <w:rFonts w:eastAsia="Calibri"/>
                <w:color w:val="auto"/>
                <w:sz w:val="24"/>
                <w:szCs w:val="24"/>
                <w:lang w:val="ky-KG" w:eastAsia="en-US"/>
              </w:rPr>
              <w:t>а,</w:t>
            </w:r>
            <w:r w:rsidRPr="00FE7C8A">
              <w:rPr>
                <w:rFonts w:eastAsia="Calibri"/>
                <w:color w:val="auto"/>
                <w:sz w:val="24"/>
                <w:szCs w:val="24"/>
                <w:lang w:eastAsia="en-US"/>
              </w:rPr>
              <w:t xml:space="preserve"> </w:t>
            </w:r>
            <w:r>
              <w:rPr>
                <w:rFonts w:eastAsia="Calibri"/>
                <w:color w:val="auto"/>
                <w:sz w:val="24"/>
                <w:szCs w:val="24"/>
                <w:lang w:eastAsia="en-US"/>
              </w:rPr>
              <w:t xml:space="preserve"> </w:t>
            </w:r>
            <w:r w:rsidRPr="00FE7C8A">
              <w:rPr>
                <w:rFonts w:eastAsia="Calibri"/>
                <w:color w:val="auto"/>
                <w:sz w:val="24"/>
                <w:szCs w:val="24"/>
                <w:lang w:eastAsia="en-US"/>
              </w:rPr>
              <w:t>пов</w:t>
            </w:r>
            <w:r w:rsidRPr="00FE7C8A">
              <w:rPr>
                <w:rFonts w:eastAsia="Calibri"/>
                <w:color w:val="auto"/>
                <w:sz w:val="24"/>
                <w:szCs w:val="24"/>
                <w:lang w:eastAsia="en-US"/>
              </w:rPr>
              <w:t>ы</w:t>
            </w:r>
            <w:r w:rsidRPr="00FE7C8A">
              <w:rPr>
                <w:rFonts w:eastAsia="Calibri"/>
                <w:color w:val="auto"/>
                <w:sz w:val="24"/>
                <w:szCs w:val="24"/>
                <w:lang w:eastAsia="en-US"/>
              </w:rPr>
              <w:t>сились</w:t>
            </w:r>
            <w:r>
              <w:rPr>
                <w:rFonts w:eastAsia="Calibri"/>
                <w:color w:val="auto"/>
                <w:sz w:val="24"/>
                <w:szCs w:val="24"/>
                <w:lang w:val="ky-KG" w:eastAsia="en-US"/>
              </w:rPr>
              <w:t>.</w:t>
            </w:r>
            <w:r w:rsidRPr="00FE7C8A">
              <w:rPr>
                <w:rFonts w:eastAsia="Calibri"/>
                <w:color w:val="auto"/>
                <w:sz w:val="24"/>
                <w:szCs w:val="24"/>
                <w:lang w:eastAsia="en-US"/>
              </w:rPr>
              <w:t xml:space="preserve"> цены на канцелярские товары на  </w:t>
            </w:r>
            <w:r w:rsidRPr="00FE7C8A">
              <w:rPr>
                <w:rFonts w:eastAsia="Calibri"/>
                <w:color w:val="auto"/>
                <w:sz w:val="24"/>
                <w:szCs w:val="24"/>
                <w:lang w:val="ky-KG" w:eastAsia="en-US"/>
              </w:rPr>
              <w:t>-</w:t>
            </w:r>
            <w:r w:rsidRPr="00FE7C8A">
              <w:rPr>
                <w:rFonts w:eastAsia="Calibri"/>
                <w:color w:val="auto"/>
                <w:sz w:val="24"/>
                <w:szCs w:val="24"/>
                <w:lang w:eastAsia="en-US"/>
              </w:rPr>
              <w:t xml:space="preserve">  </w:t>
            </w:r>
            <w:r>
              <w:rPr>
                <w:rFonts w:eastAsia="Calibri"/>
                <w:color w:val="auto"/>
                <w:sz w:val="24"/>
                <w:szCs w:val="24"/>
                <w:lang w:val="ky-KG" w:eastAsia="en-US"/>
              </w:rPr>
              <w:t>0,8</w:t>
            </w:r>
            <w:r w:rsidRPr="00FE7C8A">
              <w:rPr>
                <w:rFonts w:eastAsia="Calibri"/>
                <w:color w:val="auto"/>
                <w:sz w:val="24"/>
                <w:szCs w:val="24"/>
                <w:lang w:eastAsia="en-US"/>
              </w:rPr>
              <w:t xml:space="preserve"> процента,</w:t>
            </w:r>
            <w:r>
              <w:rPr>
                <w:rFonts w:eastAsia="Calibri"/>
                <w:color w:val="auto"/>
                <w:sz w:val="24"/>
                <w:szCs w:val="24"/>
                <w:lang w:val="ky-KG" w:eastAsia="en-US"/>
              </w:rPr>
              <w:t xml:space="preserve"> понизились.</w:t>
            </w:r>
          </w:p>
        </w:tc>
      </w:tr>
      <w:tr w:rsidR="00F67650" w:rsidRPr="00FE7C8A" w:rsidTr="00A8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p>
          <w:p w:rsidR="00F67650"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r w:rsidRPr="00B53369">
              <w:rPr>
                <w:rFonts w:ascii="Times New Roman UniToktom" w:hAnsi="Times New Roman UniToktom" w:cs="Times New Roman UniToktom"/>
                <w:b w:val="0"/>
                <w:bCs w:val="0"/>
                <w:color w:val="auto"/>
                <w:sz w:val="24"/>
                <w:szCs w:val="24"/>
                <w:lang w:val="ky-KG"/>
              </w:rPr>
              <w:t>Ошондой эле  бештин  айында өткөн жылдын бештин  айына салыштырмалуу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кийим жана бут кийим – 0,8</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Э</w:t>
            </w:r>
            <w:r w:rsidRPr="00FE7C8A">
              <w:rPr>
                <w:rFonts w:ascii="Times New Roman UniToktom" w:hAnsi="Times New Roman UniToktom" w:cs="Times New Roman UniToktom"/>
                <w:b w:val="0"/>
                <w:bCs w:val="0"/>
                <w:color w:val="auto"/>
                <w:sz w:val="24"/>
                <w:szCs w:val="24"/>
                <w:lang w:val="ky-KG"/>
              </w:rPr>
              <w:t xml:space="preserve">ркектердин бут кийими – </w:t>
            </w:r>
            <w:r>
              <w:rPr>
                <w:rFonts w:ascii="Times New Roman UniToktom" w:hAnsi="Times New Roman UniToktom" w:cs="Times New Roman UniToktom"/>
                <w:b w:val="0"/>
                <w:bCs w:val="0"/>
                <w:color w:val="auto"/>
                <w:sz w:val="24"/>
                <w:szCs w:val="24"/>
                <w:lang w:val="ky-KG"/>
              </w:rPr>
              <w:t>1,9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ялдардын бут кийими </w:t>
            </w:r>
            <w:r>
              <w:rPr>
                <w:rFonts w:ascii="Times New Roman UniToktom" w:hAnsi="Times New Roman UniToktom" w:cs="Times New Roman UniToktom"/>
                <w:b w:val="0"/>
                <w:bCs w:val="0"/>
                <w:color w:val="auto"/>
                <w:sz w:val="24"/>
                <w:szCs w:val="24"/>
                <w:lang w:val="ky-KG"/>
              </w:rPr>
              <w:t>– 1,3</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б</w:t>
            </w:r>
            <w:r w:rsidRPr="00FE7C8A">
              <w:rPr>
                <w:rFonts w:ascii="Times New Roman UniToktom" w:hAnsi="Times New Roman UniToktom" w:cs="Times New Roman UniToktom"/>
                <w:b w:val="0"/>
                <w:bCs w:val="0"/>
                <w:color w:val="auto"/>
                <w:sz w:val="24"/>
                <w:szCs w:val="24"/>
                <w:lang w:val="ky-KG"/>
              </w:rPr>
              <w:t xml:space="preserve">алдардын </w:t>
            </w:r>
            <w:r>
              <w:rPr>
                <w:rFonts w:ascii="Times New Roman UniToktom" w:hAnsi="Times New Roman UniToktom" w:cs="Times New Roman UniToktom"/>
                <w:b w:val="0"/>
                <w:bCs w:val="0"/>
                <w:color w:val="auto"/>
                <w:sz w:val="24"/>
                <w:szCs w:val="24"/>
                <w:lang w:val="ky-KG"/>
              </w:rPr>
              <w:t>бут кийими – 6,0</w:t>
            </w:r>
            <w:r w:rsidRPr="00FE7C8A">
              <w:rPr>
                <w:rFonts w:ascii="Times New Roman UniToktom" w:hAnsi="Times New Roman UniToktom" w:cs="Times New Roman UniToktom"/>
                <w:b w:val="0"/>
                <w:bCs w:val="0"/>
                <w:color w:val="auto"/>
                <w:sz w:val="24"/>
                <w:szCs w:val="24"/>
                <w:lang w:val="ky-KG"/>
              </w:rPr>
              <w:t xml:space="preserve"> пайызга, </w:t>
            </w:r>
            <w:r>
              <w:rPr>
                <w:rFonts w:ascii="Times New Roman UniToktom" w:hAnsi="Times New Roman UniToktom" w:cs="Times New Roman UniToktom"/>
                <w:b w:val="0"/>
                <w:bCs w:val="0"/>
                <w:color w:val="auto"/>
                <w:sz w:val="24"/>
                <w:szCs w:val="24"/>
                <w:lang w:val="ky-KG"/>
              </w:rPr>
              <w:t>жогорулаган. Ал эми</w:t>
            </w:r>
            <w:r w:rsidRPr="00FE7C8A">
              <w:rPr>
                <w:rFonts w:ascii="Times New Roman UniToktom" w:hAnsi="Times New Roman UniToktom" w:cs="Times New Roman UniToktom"/>
                <w:b w:val="0"/>
                <w:bCs w:val="0"/>
                <w:color w:val="auto"/>
                <w:sz w:val="24"/>
                <w:szCs w:val="24"/>
                <w:lang w:val="ky-KG"/>
              </w:rPr>
              <w:t xml:space="preserve"> г</w:t>
            </w:r>
            <w:r>
              <w:rPr>
                <w:rFonts w:ascii="Times New Roman UniToktom" w:hAnsi="Times New Roman UniToktom" w:cs="Times New Roman UniToktom"/>
                <w:b w:val="0"/>
                <w:bCs w:val="0"/>
                <w:color w:val="auto"/>
                <w:sz w:val="24"/>
                <w:szCs w:val="24"/>
                <w:lang w:val="ky-KG"/>
              </w:rPr>
              <w:t xml:space="preserve">аз -  2,0 </w:t>
            </w:r>
            <w:r w:rsidRPr="00FE7C8A">
              <w:rPr>
                <w:rFonts w:ascii="Times New Roman UniToktom" w:hAnsi="Times New Roman UniToktom" w:cs="Times New Roman UniToktom"/>
                <w:b w:val="0"/>
                <w:bCs w:val="0"/>
                <w:color w:val="auto"/>
                <w:sz w:val="24"/>
                <w:szCs w:val="24"/>
                <w:lang w:val="ky-KG"/>
              </w:rPr>
              <w:t>пайызга</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p>
          <w:p w:rsidR="00F67650" w:rsidRPr="00FE7C8A" w:rsidRDefault="00F67650" w:rsidP="00A832C1">
            <w:pPr>
              <w:pStyle w:val="12"/>
              <w:ind w:firstLine="720"/>
              <w:jc w:val="both"/>
              <w:rPr>
                <w:rFonts w:ascii="Times New Roman UniToktom" w:hAnsi="Times New Roman UniToktom" w:cs="Times New Roman UniToktom"/>
                <w:b w:val="0"/>
                <w:bCs w:val="0"/>
                <w:color w:val="auto"/>
                <w:sz w:val="24"/>
                <w:szCs w:val="24"/>
                <w:lang w:val="ky-KG"/>
              </w:rPr>
            </w:pPr>
          </w:p>
        </w:tc>
        <w:tc>
          <w:tcPr>
            <w:tcW w:w="4820" w:type="dxa"/>
            <w:shd w:val="clear" w:color="auto" w:fill="auto"/>
          </w:tcPr>
          <w:p w:rsidR="00F67650" w:rsidRPr="00FE7C8A" w:rsidRDefault="00F67650" w:rsidP="00A832C1">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val="ky-KG" w:eastAsia="en-US"/>
              </w:rPr>
            </w:pPr>
          </w:p>
          <w:p w:rsidR="00F67650" w:rsidRPr="00FE7C8A" w:rsidRDefault="00F67650" w:rsidP="00A832C1">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val="ky-KG" w:eastAsia="en-US"/>
              </w:rPr>
            </w:pPr>
            <w:r>
              <w:rPr>
                <w:rFonts w:eastAsia="Calibri"/>
                <w:color w:val="auto"/>
                <w:sz w:val="24"/>
                <w:szCs w:val="24"/>
                <w:lang w:eastAsia="en-US"/>
              </w:rPr>
              <w:t>В декабре</w:t>
            </w:r>
            <w:r w:rsidRPr="00FE7C8A">
              <w:rPr>
                <w:rFonts w:eastAsia="Calibri"/>
                <w:color w:val="auto"/>
                <w:sz w:val="24"/>
                <w:szCs w:val="24"/>
                <w:lang w:eastAsia="en-US"/>
              </w:rPr>
              <w:t xml:space="preserve"> </w:t>
            </w:r>
            <w:r w:rsidRPr="00FE7C8A">
              <w:rPr>
                <w:rFonts w:eastAsia="Calibri"/>
                <w:color w:val="auto"/>
                <w:sz w:val="24"/>
                <w:szCs w:val="24"/>
                <w:lang w:val="ky-KG" w:eastAsia="en-US"/>
              </w:rPr>
              <w:t>2020</w:t>
            </w:r>
            <w:r w:rsidRPr="00FE7C8A">
              <w:rPr>
                <w:rFonts w:eastAsia="Calibri"/>
                <w:color w:val="auto"/>
                <w:sz w:val="24"/>
                <w:szCs w:val="24"/>
                <w:lang w:eastAsia="en-US"/>
              </w:rPr>
              <w:t>г.</w:t>
            </w:r>
            <w:r>
              <w:rPr>
                <w:rFonts w:eastAsia="Calibri"/>
                <w:color w:val="auto"/>
                <w:sz w:val="24"/>
                <w:szCs w:val="24"/>
                <w:lang w:eastAsia="en-US"/>
              </w:rPr>
              <w:t xml:space="preserve"> по сравнению с д</w:t>
            </w:r>
            <w:r>
              <w:rPr>
                <w:rFonts w:eastAsia="Calibri"/>
                <w:color w:val="auto"/>
                <w:sz w:val="24"/>
                <w:szCs w:val="24"/>
                <w:lang w:eastAsia="en-US"/>
              </w:rPr>
              <w:t>е</w:t>
            </w:r>
            <w:r>
              <w:rPr>
                <w:rFonts w:eastAsia="Calibri"/>
                <w:color w:val="auto"/>
                <w:sz w:val="24"/>
                <w:szCs w:val="24"/>
                <w:lang w:eastAsia="en-US"/>
              </w:rPr>
              <w:t xml:space="preserve">кабрем прошлого года </w:t>
            </w:r>
            <w:r>
              <w:rPr>
                <w:rFonts w:eastAsia="Calibri"/>
                <w:color w:val="auto"/>
                <w:sz w:val="24"/>
                <w:szCs w:val="24"/>
                <w:lang w:val="ky-KG" w:eastAsia="en-US"/>
              </w:rPr>
              <w:t>на одежду и обувь на – 0,8</w:t>
            </w:r>
            <w:r w:rsidRPr="00FE7C8A">
              <w:rPr>
                <w:rFonts w:eastAsia="Calibri"/>
                <w:color w:val="auto"/>
                <w:sz w:val="24"/>
                <w:szCs w:val="24"/>
                <w:lang w:val="ky-KG" w:eastAsia="en-US"/>
              </w:rPr>
              <w:t xml:space="preserve"> процента</w:t>
            </w:r>
            <w:r w:rsidRPr="00FE7C8A">
              <w:rPr>
                <w:rFonts w:eastAsia="Calibri"/>
                <w:color w:val="auto"/>
                <w:sz w:val="24"/>
                <w:szCs w:val="24"/>
                <w:lang w:eastAsia="en-US"/>
              </w:rPr>
              <w:t xml:space="preserve"> </w:t>
            </w:r>
            <w:r w:rsidRPr="00FE7C8A">
              <w:rPr>
                <w:rFonts w:eastAsia="Calibri"/>
                <w:color w:val="auto"/>
                <w:sz w:val="24"/>
                <w:szCs w:val="24"/>
                <w:lang w:val="ky-KG" w:eastAsia="en-US"/>
              </w:rPr>
              <w:t xml:space="preserve"> </w:t>
            </w:r>
            <w:r>
              <w:rPr>
                <w:rFonts w:eastAsia="Calibri"/>
                <w:color w:val="auto"/>
                <w:sz w:val="24"/>
                <w:szCs w:val="24"/>
                <w:lang w:val="ky-KG" w:eastAsia="en-US"/>
              </w:rPr>
              <w:t xml:space="preserve">понизился. </w:t>
            </w:r>
            <w:r w:rsidRPr="00FE7C8A">
              <w:rPr>
                <w:rFonts w:eastAsia="Calibri"/>
                <w:color w:val="auto"/>
                <w:sz w:val="24"/>
                <w:szCs w:val="24"/>
                <w:lang w:val="ky-KG" w:eastAsia="en-US"/>
              </w:rPr>
              <w:t xml:space="preserve"> </w:t>
            </w:r>
            <w:r>
              <w:rPr>
                <w:rFonts w:eastAsia="Calibri"/>
                <w:color w:val="auto"/>
                <w:sz w:val="24"/>
                <w:szCs w:val="24"/>
                <w:lang w:val="ky-KG" w:eastAsia="en-US"/>
              </w:rPr>
              <w:t>М</w:t>
            </w:r>
            <w:r w:rsidRPr="00FE7C8A">
              <w:rPr>
                <w:rFonts w:eastAsia="Calibri"/>
                <w:color w:val="auto"/>
                <w:sz w:val="24"/>
                <w:szCs w:val="24"/>
                <w:lang w:val="ky-KG" w:eastAsia="en-US"/>
              </w:rPr>
              <w:t>ужская обувь</w:t>
            </w:r>
            <w:r>
              <w:rPr>
                <w:rFonts w:eastAsia="Calibri"/>
                <w:color w:val="auto"/>
                <w:sz w:val="24"/>
                <w:szCs w:val="24"/>
                <w:lang w:val="ky-KG" w:eastAsia="en-US"/>
              </w:rPr>
              <w:t xml:space="preserve"> на  – 1,9 процента,  </w:t>
            </w:r>
            <w:r w:rsidRPr="00FE7C8A">
              <w:rPr>
                <w:rFonts w:eastAsia="Calibri"/>
                <w:color w:val="auto"/>
                <w:sz w:val="24"/>
                <w:szCs w:val="24"/>
                <w:lang w:val="ky-KG" w:eastAsia="en-US"/>
              </w:rPr>
              <w:t>женская обувь</w:t>
            </w:r>
            <w:r>
              <w:rPr>
                <w:rFonts w:eastAsia="Calibri"/>
                <w:color w:val="auto"/>
                <w:sz w:val="24"/>
                <w:szCs w:val="24"/>
                <w:lang w:val="ky-KG" w:eastAsia="en-US"/>
              </w:rPr>
              <w:t xml:space="preserve"> на – 1,3 процента,</w:t>
            </w:r>
            <w:r w:rsidRPr="00FE7C8A">
              <w:rPr>
                <w:rFonts w:eastAsia="Calibri"/>
                <w:color w:val="auto"/>
                <w:sz w:val="24"/>
                <w:szCs w:val="24"/>
                <w:lang w:val="ky-KG" w:eastAsia="en-US"/>
              </w:rPr>
              <w:t xml:space="preserve"> </w:t>
            </w:r>
            <w:r>
              <w:rPr>
                <w:rFonts w:eastAsia="Calibri"/>
                <w:color w:val="auto"/>
                <w:sz w:val="24"/>
                <w:szCs w:val="24"/>
                <w:lang w:val="ky-KG" w:eastAsia="en-US"/>
              </w:rPr>
              <w:t xml:space="preserve"> д</w:t>
            </w:r>
            <w:r w:rsidRPr="00FE7C8A">
              <w:rPr>
                <w:rFonts w:eastAsia="Calibri"/>
                <w:color w:val="auto"/>
                <w:sz w:val="24"/>
                <w:szCs w:val="24"/>
                <w:lang w:val="ky-KG" w:eastAsia="en-US"/>
              </w:rPr>
              <w:t>етская обувь</w:t>
            </w:r>
            <w:r>
              <w:rPr>
                <w:rFonts w:eastAsia="Calibri"/>
                <w:color w:val="auto"/>
                <w:sz w:val="24"/>
                <w:szCs w:val="24"/>
                <w:lang w:val="ky-KG" w:eastAsia="en-US"/>
              </w:rPr>
              <w:t xml:space="preserve">  на – 6,0 </w:t>
            </w:r>
            <w:r w:rsidRPr="00FE7C8A">
              <w:rPr>
                <w:rFonts w:eastAsia="Calibri"/>
                <w:color w:val="auto"/>
                <w:sz w:val="24"/>
                <w:szCs w:val="24"/>
                <w:lang w:val="ky-KG" w:eastAsia="en-US"/>
              </w:rPr>
              <w:t xml:space="preserve">процента </w:t>
            </w:r>
            <w:r>
              <w:rPr>
                <w:rFonts w:eastAsia="Calibri"/>
                <w:color w:val="auto"/>
                <w:sz w:val="24"/>
                <w:szCs w:val="24"/>
                <w:lang w:val="ky-KG" w:eastAsia="en-US"/>
              </w:rPr>
              <w:t>повысились. В том числе г</w:t>
            </w:r>
            <w:r w:rsidRPr="00FE7C8A">
              <w:rPr>
                <w:rFonts w:eastAsia="Calibri"/>
                <w:color w:val="auto"/>
                <w:sz w:val="24"/>
                <w:szCs w:val="24"/>
                <w:lang w:val="ky-KG" w:eastAsia="en-US"/>
              </w:rPr>
              <w:t>аз  на –</w:t>
            </w:r>
            <w:r>
              <w:rPr>
                <w:rFonts w:eastAsia="Calibri"/>
                <w:color w:val="auto"/>
                <w:sz w:val="24"/>
                <w:szCs w:val="24"/>
                <w:lang w:val="ky-KG" w:eastAsia="en-US"/>
              </w:rPr>
              <w:t xml:space="preserve"> 2,0</w:t>
            </w:r>
            <w:r w:rsidRPr="00FE7C8A">
              <w:rPr>
                <w:rFonts w:eastAsia="Calibri"/>
                <w:color w:val="auto"/>
                <w:sz w:val="24"/>
                <w:szCs w:val="24"/>
                <w:lang w:val="ky-KG" w:eastAsia="en-US"/>
              </w:rPr>
              <w:t xml:space="preserve"> </w:t>
            </w:r>
            <w:r>
              <w:rPr>
                <w:rFonts w:eastAsia="Calibri"/>
                <w:color w:val="auto"/>
                <w:sz w:val="24"/>
                <w:szCs w:val="24"/>
                <w:lang w:val="ky-KG" w:eastAsia="en-US"/>
              </w:rPr>
              <w:t xml:space="preserve"> процента  понизился .  </w:t>
            </w:r>
          </w:p>
        </w:tc>
      </w:tr>
    </w:tbl>
    <w:p w:rsidR="00F67650" w:rsidRPr="00CB059A" w:rsidRDefault="00F67650" w:rsidP="00F67650">
      <w:pPr>
        <w:widowControl/>
        <w:autoSpaceDE/>
        <w:autoSpaceDN/>
        <w:rPr>
          <w:rFonts w:ascii="Times New Roman UniToktom" w:hAnsi="Times New Roman UniToktom" w:cs="Times New Roman UniToktom"/>
          <w:sz w:val="24"/>
          <w:lang w:val="ky-KG"/>
        </w:rPr>
      </w:pPr>
    </w:p>
    <w:p w:rsidR="00201630" w:rsidRPr="005C3BC8" w:rsidRDefault="00201630">
      <w:pPr>
        <w:rPr>
          <w:highlight w:val="yellow"/>
        </w:rPr>
      </w:pPr>
    </w:p>
    <w:p w:rsidR="00201630" w:rsidRPr="005C3BC8" w:rsidRDefault="00201630">
      <w:pPr>
        <w:widowControl/>
        <w:autoSpaceDE/>
        <w:autoSpaceDN/>
        <w:rPr>
          <w:highlight w:val="yellow"/>
        </w:rPr>
      </w:pPr>
      <w:r w:rsidRPr="005C3BC8">
        <w:rPr>
          <w:highlight w:val="yellow"/>
        </w:rPr>
        <w:br w:type="page"/>
      </w:r>
    </w:p>
    <w:p w:rsidR="00201630" w:rsidRPr="005C3BC8" w:rsidRDefault="00201630">
      <w:pPr>
        <w:rPr>
          <w:highlight w:val="yellow"/>
        </w:rPr>
      </w:pPr>
    </w:p>
    <w:tbl>
      <w:tblPr>
        <w:tblStyle w:val="af1"/>
        <w:tblW w:w="985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818"/>
      </w:tblGrid>
      <w:tr w:rsidR="006C1DFB" w:rsidRPr="004D3452" w:rsidTr="006C1DFB">
        <w:tc>
          <w:tcPr>
            <w:tcW w:w="5034" w:type="dxa"/>
          </w:tcPr>
          <w:p w:rsidR="006C1DFB" w:rsidRPr="004D3452" w:rsidRDefault="00201630" w:rsidP="006C1DFB">
            <w:pPr>
              <w:pStyle w:val="12"/>
              <w:jc w:val="center"/>
              <w:rPr>
                <w:rFonts w:ascii="Times New Roman UniToktom" w:hAnsi="Times New Roman UniToktom" w:cs="Times New Roman UniToktom"/>
                <w:b/>
                <w:sz w:val="24"/>
                <w:szCs w:val="24"/>
                <w:lang w:val="ky-KG"/>
              </w:rPr>
            </w:pPr>
            <w:r w:rsidRPr="004D3452">
              <w:rPr>
                <w:rFonts w:ascii="Times New Roman UniToktom" w:hAnsi="Times New Roman UniToktom" w:cs="Times New Roman UniToktom"/>
                <w:b/>
                <w:sz w:val="24"/>
                <w:szCs w:val="24"/>
                <w:lang w:val="ky-KG"/>
              </w:rPr>
              <w:t>Тала</w:t>
            </w:r>
            <w:r w:rsidR="006C1DFB" w:rsidRPr="004D3452">
              <w:rPr>
                <w:rFonts w:ascii="Times New Roman UniToktom" w:hAnsi="Times New Roman UniToktom" w:cs="Times New Roman UniToktom"/>
                <w:b/>
                <w:sz w:val="24"/>
                <w:szCs w:val="24"/>
                <w:lang w:val="ky-KG"/>
              </w:rPr>
              <w:t>с облусу боюнча</w:t>
            </w:r>
            <w:r w:rsidR="006C1DFB" w:rsidRPr="004D3452">
              <w:rPr>
                <w:rFonts w:ascii="Times New Roman UniToktom" w:hAnsi="Times New Roman UniToktom" w:cs="Times New Roman UniToktom"/>
                <w:sz w:val="24"/>
                <w:szCs w:val="24"/>
                <w:lang w:val="ky-KG"/>
              </w:rPr>
              <w:t xml:space="preserve"> 2</w:t>
            </w:r>
            <w:r w:rsidR="006C1DFB" w:rsidRPr="004D3452">
              <w:rPr>
                <w:rFonts w:ascii="Times New Roman UniToktom" w:hAnsi="Times New Roman UniToktom" w:cs="Times New Roman UniToktom"/>
                <w:b/>
                <w:sz w:val="24"/>
                <w:szCs w:val="24"/>
                <w:lang w:val="ky-KG"/>
              </w:rPr>
              <w:t>020-жылга керектөө бааларынын индекси.</w:t>
            </w:r>
          </w:p>
          <w:p w:rsidR="006C1DFB" w:rsidRPr="004D3452" w:rsidRDefault="006C1DFB" w:rsidP="006C1DFB">
            <w:pPr>
              <w:pStyle w:val="23"/>
              <w:jc w:val="center"/>
              <w:rPr>
                <w:rFonts w:ascii="Times New Roman UniToktom" w:hAnsi="Times New Roman UniToktom" w:cs="Times New Roman UniToktom"/>
                <w:sz w:val="24"/>
                <w:szCs w:val="24"/>
                <w:lang w:val="ky-KG"/>
              </w:rPr>
            </w:pPr>
            <w:r w:rsidRPr="004D3452">
              <w:rPr>
                <w:rFonts w:ascii="Times New Roman UniToktom" w:hAnsi="Times New Roman UniToktom" w:cs="Times New Roman UniToktom"/>
                <w:sz w:val="24"/>
                <w:szCs w:val="24"/>
                <w:lang w:val="ky-KG"/>
              </w:rPr>
              <w:t>(өткөн жылдын бештин айына пайыз менен)</w:t>
            </w:r>
          </w:p>
        </w:tc>
        <w:tc>
          <w:tcPr>
            <w:tcW w:w="4818" w:type="dxa"/>
          </w:tcPr>
          <w:p w:rsidR="006C1DFB" w:rsidRPr="004D3452" w:rsidRDefault="006C1DFB" w:rsidP="006C1DFB">
            <w:pPr>
              <w:pStyle w:val="23"/>
              <w:jc w:val="center"/>
              <w:rPr>
                <w:rFonts w:ascii="Times New Roman UniToktom" w:hAnsi="Times New Roman UniToktom" w:cs="Times New Roman UniToktom"/>
                <w:b/>
                <w:i/>
                <w:sz w:val="24"/>
                <w:szCs w:val="24"/>
              </w:rPr>
            </w:pPr>
            <w:r w:rsidRPr="004D3452">
              <w:rPr>
                <w:rFonts w:ascii="Times New Roman UniToktom" w:hAnsi="Times New Roman UniToktom" w:cs="Times New Roman UniToktom"/>
                <w:b/>
                <w:i/>
                <w:sz w:val="24"/>
                <w:szCs w:val="24"/>
              </w:rPr>
              <w:t xml:space="preserve">Индекс потребительских цен в 2020 году по </w:t>
            </w:r>
            <w:r w:rsidRPr="004D3452">
              <w:rPr>
                <w:rFonts w:ascii="Times New Roman UniToktom" w:hAnsi="Times New Roman UniToktom" w:cs="Times New Roman UniToktom"/>
                <w:b/>
                <w:i/>
                <w:sz w:val="24"/>
                <w:szCs w:val="24"/>
                <w:lang w:val="ky-KG"/>
              </w:rPr>
              <w:t xml:space="preserve">Таласской </w:t>
            </w:r>
            <w:r w:rsidRPr="004D3452">
              <w:rPr>
                <w:rFonts w:ascii="Times New Roman UniToktom" w:hAnsi="Times New Roman UniToktom" w:cs="Times New Roman UniToktom"/>
                <w:b/>
                <w:i/>
                <w:sz w:val="24"/>
                <w:szCs w:val="24"/>
              </w:rPr>
              <w:t xml:space="preserve">области </w:t>
            </w:r>
          </w:p>
          <w:p w:rsidR="006C1DFB" w:rsidRPr="004D3452" w:rsidRDefault="006C1DFB" w:rsidP="006C1DFB">
            <w:pPr>
              <w:pStyle w:val="23"/>
              <w:jc w:val="center"/>
              <w:rPr>
                <w:rFonts w:eastAsia="Calibri"/>
                <w:i/>
                <w:sz w:val="24"/>
                <w:szCs w:val="24"/>
                <w:lang w:eastAsia="en-US"/>
              </w:rPr>
            </w:pPr>
            <w:r w:rsidRPr="004D3452">
              <w:rPr>
                <w:rFonts w:ascii="Times New Roman UniToktom" w:hAnsi="Times New Roman UniToktom" w:cs="Times New Roman UniToktom"/>
                <w:i/>
                <w:sz w:val="24"/>
                <w:szCs w:val="24"/>
              </w:rPr>
              <w:t>(в процентах к декабрю предыдущего года</w:t>
            </w:r>
            <w:r w:rsidRPr="004D3452">
              <w:rPr>
                <w:rFonts w:ascii="Times New Roman UniToktom" w:hAnsi="Times New Roman UniToktom" w:cs="Times New Roman UniToktom"/>
                <w:b/>
                <w:i/>
                <w:sz w:val="24"/>
                <w:szCs w:val="24"/>
                <w:lang w:val="ky-KG"/>
              </w:rPr>
              <w:t>)</w:t>
            </w:r>
          </w:p>
        </w:tc>
      </w:tr>
    </w:tbl>
    <w:p w:rsidR="006C1DFB" w:rsidRPr="005C3BC8" w:rsidRDefault="001E36E5" w:rsidP="006C1DFB">
      <w:pPr>
        <w:pStyle w:val="12"/>
        <w:rPr>
          <w:i/>
          <w:sz w:val="24"/>
          <w:szCs w:val="24"/>
          <w:highlight w:val="yellow"/>
          <w:lang w:val="ky-KG"/>
        </w:rPr>
      </w:pPr>
      <w:r w:rsidRPr="005C3BC8">
        <w:rPr>
          <w:noProof/>
          <w:highlight w:val="yellow"/>
        </w:rPr>
        <w:drawing>
          <wp:anchor distT="0" distB="0" distL="114300" distR="114300" simplePos="0" relativeHeight="251659264" behindDoc="0" locked="0" layoutInCell="1" allowOverlap="1" wp14:anchorId="63C1299C" wp14:editId="04662609">
            <wp:simplePos x="0" y="0"/>
            <wp:positionH relativeFrom="column">
              <wp:posOffset>41910</wp:posOffset>
            </wp:positionH>
            <wp:positionV relativeFrom="paragraph">
              <wp:posOffset>328930</wp:posOffset>
            </wp:positionV>
            <wp:extent cx="6334125" cy="7762875"/>
            <wp:effectExtent l="0" t="0" r="0" b="0"/>
            <wp:wrapTopAndBottom/>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6003F0" w:rsidRPr="005C3BC8" w:rsidRDefault="006003F0">
      <w:pPr>
        <w:widowControl/>
        <w:autoSpaceDE/>
        <w:autoSpaceDN/>
        <w:rPr>
          <w:rFonts w:ascii="Times New Roman UniToktom" w:hAnsi="Times New Roman UniToktom" w:cs="Times New Roman UniToktom"/>
          <w:b/>
          <w:color w:val="000000"/>
          <w:sz w:val="24"/>
          <w:szCs w:val="24"/>
          <w:highlight w:val="yellow"/>
          <w:lang w:val="ky-KG"/>
        </w:rPr>
      </w:pPr>
    </w:p>
    <w:p w:rsidR="00703C65" w:rsidRPr="005C3BC8" w:rsidRDefault="00703C65">
      <w:pPr>
        <w:widowControl/>
        <w:autoSpaceDE/>
        <w:autoSpaceDN/>
        <w:rPr>
          <w:b/>
          <w:color w:val="000000"/>
          <w:sz w:val="24"/>
          <w:szCs w:val="24"/>
          <w:highlight w:val="yellow"/>
          <w:lang w:val="ky-KG"/>
        </w:rPr>
      </w:pPr>
      <w:r w:rsidRPr="005C3BC8">
        <w:rPr>
          <w:b/>
          <w:color w:val="000000"/>
          <w:sz w:val="24"/>
          <w:szCs w:val="24"/>
          <w:highlight w:val="yellow"/>
          <w:lang w:val="ky-KG"/>
        </w:rPr>
        <w:br w:type="page"/>
      </w:r>
    </w:p>
    <w:p w:rsidR="007E7A05" w:rsidRPr="005C3BC8" w:rsidRDefault="007E7A05" w:rsidP="007E7A05">
      <w:pPr>
        <w:pStyle w:val="23"/>
        <w:ind w:firstLine="720"/>
        <w:jc w:val="both"/>
        <w:rPr>
          <w:rFonts w:ascii="Times New Roman UniToktom" w:hAnsi="Times New Roman UniToktom" w:cs="Times New Roman UniToktom"/>
          <w:sz w:val="24"/>
          <w:szCs w:val="24"/>
          <w:highlight w:val="yellow"/>
          <w:lang w:val="ky-KG"/>
        </w:rPr>
      </w:pPr>
    </w:p>
    <w:p w:rsidR="006A70CC" w:rsidRPr="005C3BC8" w:rsidRDefault="006A70CC">
      <w:pPr>
        <w:widowControl/>
        <w:autoSpaceDE/>
        <w:autoSpaceDN/>
        <w:rPr>
          <w:highlight w:val="yellow"/>
        </w:rPr>
      </w:pPr>
    </w:p>
    <w:p w:rsidR="006C7DAA" w:rsidRPr="005C3BC8" w:rsidRDefault="006C7DAA" w:rsidP="006C7DAA"/>
    <w:p w:rsidR="00EC7D0E" w:rsidRPr="005C3BC8" w:rsidRDefault="00535E2D" w:rsidP="00EC7D0E">
      <w:pPr>
        <w:pStyle w:val="1"/>
        <w:ind w:firstLine="720"/>
        <w:jc w:val="left"/>
        <w:rPr>
          <w:b/>
          <w:sz w:val="32"/>
          <w:lang w:val="ky-KG"/>
        </w:rPr>
      </w:pPr>
      <w:r w:rsidRPr="005C3BC8">
        <w:rPr>
          <w:b/>
          <w:sz w:val="32"/>
          <w:lang w:val="ky-KG"/>
        </w:rPr>
        <w:t>МАМЛЕКЕТТИК СЕКТОР</w:t>
      </w:r>
    </w:p>
    <w:p w:rsidR="00E7218A" w:rsidRPr="005C3BC8" w:rsidRDefault="00E7218A"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97A6C" w:rsidRPr="005C3BC8" w:rsidRDefault="00097A6C" w:rsidP="00EC7D0E">
      <w:pPr>
        <w:pStyle w:val="12"/>
        <w:jc w:val="both"/>
        <w:rPr>
          <w:sz w:val="10"/>
          <w:szCs w:val="10"/>
          <w:lang w:val="en-US"/>
        </w:rPr>
      </w:pPr>
    </w:p>
    <w:p w:rsidR="0007654B" w:rsidRPr="005C3BC8" w:rsidRDefault="0007654B" w:rsidP="0007654B">
      <w:pPr>
        <w:pStyle w:val="1"/>
        <w:ind w:firstLine="720"/>
        <w:jc w:val="left"/>
        <w:rPr>
          <w:b/>
          <w:i/>
          <w:sz w:val="32"/>
          <w:lang w:val="ky-KG"/>
        </w:rPr>
      </w:pPr>
      <w:r w:rsidRPr="005C3BC8">
        <w:rPr>
          <w:b/>
          <w:i/>
          <w:sz w:val="32"/>
        </w:rPr>
        <w:t>ГОСУДАРСТВЕННЫЙ СЕКТОР</w:t>
      </w:r>
    </w:p>
    <w:p w:rsidR="004A6189" w:rsidRPr="005C3BC8" w:rsidRDefault="004A6189" w:rsidP="004A6189">
      <w:pPr>
        <w:pStyle w:val="12"/>
        <w:jc w:val="both"/>
        <w:rPr>
          <w:rFonts w:ascii="Times New Roman UniToktom" w:hAnsi="Times New Roman UniToktom" w:cs="Times New Roman UniToktom"/>
          <w:sz w:val="10"/>
          <w:szCs w:val="10"/>
          <w:lang w:val="en-US"/>
        </w:rPr>
      </w:pPr>
    </w:p>
    <w:p w:rsidR="00097A6C" w:rsidRPr="005C3BC8" w:rsidRDefault="00097A6C" w:rsidP="004A6189">
      <w:pPr>
        <w:pStyle w:val="12"/>
        <w:jc w:val="both"/>
        <w:rPr>
          <w:rFonts w:ascii="Times New Roman UniToktom" w:hAnsi="Times New Roman UniToktom" w:cs="Times New Roman UniToktom"/>
          <w:sz w:val="10"/>
          <w:szCs w:val="10"/>
          <w:lang w:val="en-US"/>
        </w:rPr>
      </w:pPr>
    </w:p>
    <w:p w:rsidR="00097A6C" w:rsidRPr="005C3BC8" w:rsidRDefault="00097A6C" w:rsidP="004A6189">
      <w:pPr>
        <w:pStyle w:val="12"/>
        <w:jc w:val="both"/>
        <w:rPr>
          <w:rFonts w:ascii="Times New Roman UniToktom" w:hAnsi="Times New Roman UniToktom" w:cs="Times New Roman UniToktom"/>
          <w:sz w:val="10"/>
          <w:szCs w:val="10"/>
          <w:highlight w:val="yellow"/>
          <w:lang w:val="en-US"/>
        </w:rPr>
      </w:pPr>
    </w:p>
    <w:p w:rsidR="00097A6C" w:rsidRPr="005C3BC8" w:rsidRDefault="00097A6C" w:rsidP="004A6189">
      <w:pPr>
        <w:pStyle w:val="12"/>
        <w:jc w:val="both"/>
        <w:rPr>
          <w:rFonts w:ascii="Times New Roman UniToktom" w:hAnsi="Times New Roman UniToktom" w:cs="Times New Roman UniToktom"/>
          <w:sz w:val="10"/>
          <w:szCs w:val="10"/>
          <w:highlight w:val="yellow"/>
          <w:lang w:val="en-US"/>
        </w:rPr>
      </w:pPr>
    </w:p>
    <w:p w:rsidR="00097A6C" w:rsidRPr="005C3BC8" w:rsidRDefault="00097A6C" w:rsidP="004A6189">
      <w:pPr>
        <w:pStyle w:val="12"/>
        <w:jc w:val="both"/>
        <w:rPr>
          <w:rFonts w:ascii="Times New Roman UniToktom" w:hAnsi="Times New Roman UniToktom" w:cs="Times New Roman UniToktom"/>
          <w:sz w:val="10"/>
          <w:szCs w:val="10"/>
          <w:highlight w:val="yellow"/>
          <w:lang w:val="ky-KG"/>
        </w:rPr>
      </w:pPr>
    </w:p>
    <w:p w:rsidR="000D0464" w:rsidRPr="005C3BC8" w:rsidRDefault="000D0464" w:rsidP="004A6189">
      <w:pPr>
        <w:pStyle w:val="12"/>
        <w:jc w:val="both"/>
        <w:rPr>
          <w:rFonts w:ascii="Times New Roman UniToktom" w:hAnsi="Times New Roman UniToktom" w:cs="Times New Roman UniToktom"/>
          <w:sz w:val="10"/>
          <w:szCs w:val="10"/>
          <w:highlight w:val="yellow"/>
          <w:lang w:val="ky-KG"/>
        </w:rPr>
      </w:pPr>
    </w:p>
    <w:p w:rsidR="006C7DAA" w:rsidRPr="005C3BC8" w:rsidRDefault="006C7DAA" w:rsidP="004A6189">
      <w:pPr>
        <w:pStyle w:val="12"/>
        <w:jc w:val="both"/>
        <w:rPr>
          <w:rFonts w:ascii="Times New Roman UniToktom" w:hAnsi="Times New Roman UniToktom" w:cs="Times New Roman UniToktom"/>
          <w:sz w:val="10"/>
          <w:szCs w:val="10"/>
          <w:highlight w:val="yellow"/>
          <w:lang w:val="ky-KG"/>
        </w:rPr>
      </w:pPr>
    </w:p>
    <w:p w:rsidR="006C7DAA" w:rsidRPr="005C3BC8" w:rsidRDefault="006C7DAA" w:rsidP="004A6189">
      <w:pPr>
        <w:pStyle w:val="12"/>
        <w:jc w:val="both"/>
        <w:rPr>
          <w:rFonts w:ascii="Times New Roman UniToktom" w:hAnsi="Times New Roman UniToktom" w:cs="Times New Roman UniToktom"/>
          <w:sz w:val="10"/>
          <w:szCs w:val="10"/>
          <w:highlight w:val="yellow"/>
          <w:lang w:val="ky-KG"/>
        </w:rPr>
      </w:pPr>
    </w:p>
    <w:p w:rsidR="006C7DAA" w:rsidRPr="005C3BC8" w:rsidRDefault="006C7DAA" w:rsidP="004A6189">
      <w:pPr>
        <w:pStyle w:val="12"/>
        <w:jc w:val="both"/>
        <w:rPr>
          <w:rFonts w:ascii="Times New Roman UniToktom" w:hAnsi="Times New Roman UniToktom" w:cs="Times New Roman UniToktom"/>
          <w:sz w:val="10"/>
          <w:szCs w:val="10"/>
          <w:highlight w:val="yellow"/>
          <w:lang w:val="ky-KG"/>
        </w:rPr>
      </w:pPr>
    </w:p>
    <w:p w:rsidR="009D4196" w:rsidRPr="005C3BC8" w:rsidRDefault="009D4196" w:rsidP="009D4196">
      <w:pPr>
        <w:pStyle w:val="12"/>
        <w:jc w:val="both"/>
        <w:rPr>
          <w:rFonts w:ascii="Times New Roman UniToktom" w:hAnsi="Times New Roman UniToktom" w:cs="Times New Roman UniToktom"/>
          <w:sz w:val="24"/>
          <w:szCs w:val="24"/>
          <w:highlight w:val="yellow"/>
          <w:lang w:val="ky-KG"/>
        </w:rPr>
      </w:pPr>
    </w:p>
    <w:p w:rsidR="005C3BC8" w:rsidRPr="00452B7A" w:rsidRDefault="005C3BC8" w:rsidP="005C3BC8">
      <w:pPr>
        <w:pStyle w:val="12"/>
        <w:jc w:val="both"/>
        <w:rPr>
          <w:rFonts w:ascii="Times New Roman UniToktom" w:hAnsi="Times New Roman UniToktom" w:cs="Times New Roman UniToktom"/>
          <w:sz w:val="24"/>
          <w:szCs w:val="24"/>
          <w:lang w:val="ky-KG"/>
        </w:rPr>
      </w:pPr>
    </w:p>
    <w:p w:rsidR="005C3BC8" w:rsidRDefault="005C3BC8" w:rsidP="005C3BC8">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C3BC8" w:rsidRPr="00D01292" w:rsidTr="005C3BC8">
        <w:tc>
          <w:tcPr>
            <w:tcW w:w="4694" w:type="dxa"/>
            <w:shd w:val="clear" w:color="auto" w:fill="auto"/>
          </w:tcPr>
          <w:p w:rsidR="005C3BC8" w:rsidRPr="0071481D" w:rsidRDefault="005C3BC8" w:rsidP="005C3BC8">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жетинин</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бардык кирешелери</w:t>
            </w:r>
            <w:r w:rsidRPr="0071481D">
              <w:rPr>
                <w:szCs w:val="24"/>
                <w:lang w:val="ky-KG"/>
              </w:rPr>
              <w:t xml:space="preserve"> Талас облусу боюнча </w:t>
            </w:r>
            <w:r>
              <w:rPr>
                <w:szCs w:val="24"/>
                <w:lang w:val="ky-KG"/>
              </w:rPr>
              <w:t>549328,4</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1,2</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99,6</w:t>
            </w:r>
            <w:r w:rsidRPr="0071481D">
              <w:rPr>
                <w:szCs w:val="24"/>
                <w:lang w:val="ky-KG"/>
              </w:rPr>
              <w:t xml:space="preserve"> пайызы же </w:t>
            </w:r>
            <w:r>
              <w:rPr>
                <w:szCs w:val="24"/>
                <w:lang w:val="ky-KG"/>
              </w:rPr>
              <w:t>547162,0</w:t>
            </w:r>
            <w:r w:rsidRPr="0071481D">
              <w:rPr>
                <w:szCs w:val="24"/>
                <w:lang w:val="ky-KG"/>
              </w:rPr>
              <w:t xml:space="preserve"> миң сом (</w:t>
            </w:r>
            <w:r>
              <w:rPr>
                <w:szCs w:val="24"/>
                <w:lang w:val="ky-KG"/>
              </w:rPr>
              <w:t>1,5</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695" w:type="dxa"/>
            <w:shd w:val="clear" w:color="auto" w:fill="auto"/>
          </w:tcPr>
          <w:p w:rsidR="005C3BC8" w:rsidRPr="00D01292" w:rsidRDefault="005C3BC8" w:rsidP="005C3BC8">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-ноябре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w:t>
            </w:r>
            <w:r w:rsidRPr="00671DAE">
              <w:rPr>
                <w:b/>
                <w:i/>
                <w:sz w:val="24"/>
                <w:szCs w:val="24"/>
              </w:rPr>
              <w:t>е</w:t>
            </w:r>
            <w:r w:rsidRPr="00671DAE">
              <w:rPr>
                <w:b/>
                <w:i/>
                <w:sz w:val="24"/>
                <w:szCs w:val="24"/>
              </w:rPr>
              <w:t>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w:t>
            </w:r>
            <w:r w:rsidRPr="00D01292">
              <w:rPr>
                <w:i/>
                <w:sz w:val="24"/>
                <w:szCs w:val="24"/>
              </w:rPr>
              <w:t>з</w:t>
            </w:r>
            <w:r w:rsidRPr="00D01292">
              <w:rPr>
                <w:i/>
                <w:sz w:val="24"/>
                <w:szCs w:val="24"/>
              </w:rPr>
              <w:t xml:space="preserve">мере </w:t>
            </w:r>
            <w:r>
              <w:rPr>
                <w:i/>
                <w:sz w:val="24"/>
                <w:szCs w:val="24"/>
                <w:lang w:val="ky-KG"/>
              </w:rPr>
              <w:t>549328,4</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w:t>
            </w:r>
            <w:r w:rsidRPr="00D01292">
              <w:rPr>
                <w:i/>
                <w:sz w:val="24"/>
                <w:szCs w:val="24"/>
              </w:rPr>
              <w:t>о</w:t>
            </w:r>
            <w:r w:rsidRPr="00D01292">
              <w:rPr>
                <w:i/>
                <w:sz w:val="24"/>
                <w:szCs w:val="24"/>
              </w:rPr>
              <w:t>ступления от продажи нефинансовых а</w:t>
            </w:r>
            <w:r w:rsidRPr="00D01292">
              <w:rPr>
                <w:i/>
                <w:sz w:val="24"/>
                <w:szCs w:val="24"/>
              </w:rPr>
              <w:t>к</w:t>
            </w:r>
            <w:r w:rsidRPr="00D01292">
              <w:rPr>
                <w:i/>
                <w:sz w:val="24"/>
                <w:szCs w:val="24"/>
              </w:rPr>
              <w:t xml:space="preserve">тивов), что </w:t>
            </w:r>
            <w:r w:rsidRPr="00D01292">
              <w:rPr>
                <w:i/>
                <w:sz w:val="24"/>
                <w:szCs w:val="24"/>
                <w:lang w:val="ky-KG"/>
              </w:rPr>
              <w:t xml:space="preserve">на </w:t>
            </w:r>
            <w:r>
              <w:rPr>
                <w:i/>
                <w:sz w:val="24"/>
                <w:szCs w:val="24"/>
                <w:lang w:val="ky-KG"/>
              </w:rPr>
              <w:t xml:space="preserve">1,2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з н</w:t>
            </w:r>
            <w:r w:rsidRPr="00D01292">
              <w:rPr>
                <w:i/>
                <w:sz w:val="24"/>
                <w:szCs w:val="24"/>
              </w:rPr>
              <w:t>е</w:t>
            </w:r>
            <w:r w:rsidRPr="00D01292">
              <w:rPr>
                <w:i/>
                <w:sz w:val="24"/>
                <w:szCs w:val="24"/>
              </w:rPr>
              <w:t xml:space="preserve">го, доходы от операционной деятельности составили </w:t>
            </w:r>
            <w:r>
              <w:rPr>
                <w:i/>
                <w:sz w:val="24"/>
                <w:szCs w:val="24"/>
                <w:lang w:val="ky-KG"/>
              </w:rPr>
              <w:t>547162,0</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1,5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99,6</w:t>
            </w:r>
            <w:r w:rsidRPr="00D01292">
              <w:rPr>
                <w:i/>
                <w:sz w:val="24"/>
                <w:szCs w:val="24"/>
              </w:rPr>
              <w:t xml:space="preserve"> процент</w:t>
            </w:r>
            <w:r>
              <w:rPr>
                <w:i/>
                <w:sz w:val="24"/>
                <w:szCs w:val="24"/>
                <w:lang w:val="ky-KG"/>
              </w:rPr>
              <w:t>а</w:t>
            </w:r>
            <w:r w:rsidRPr="00D01292">
              <w:rPr>
                <w:i/>
                <w:sz w:val="24"/>
                <w:szCs w:val="24"/>
              </w:rPr>
              <w:t>.</w:t>
            </w:r>
          </w:p>
        </w:tc>
      </w:tr>
      <w:tr w:rsidR="005C3BC8" w:rsidRPr="00D01292" w:rsidTr="005C3BC8">
        <w:tc>
          <w:tcPr>
            <w:tcW w:w="4694" w:type="dxa"/>
            <w:shd w:val="clear" w:color="auto" w:fill="auto"/>
          </w:tcPr>
          <w:p w:rsidR="005C3BC8" w:rsidRPr="0071481D" w:rsidRDefault="005C3BC8" w:rsidP="005C3BC8">
            <w:pPr>
              <w:pStyle w:val="12"/>
              <w:ind w:firstLine="720"/>
              <w:jc w:val="both"/>
              <w:rPr>
                <w:sz w:val="24"/>
                <w:szCs w:val="24"/>
                <w:lang w:val="ky-KG"/>
              </w:rPr>
            </w:pPr>
            <w:r>
              <w:rPr>
                <w:b/>
                <w:sz w:val="24"/>
                <w:szCs w:val="24"/>
                <w:lang w:val="ky-KG"/>
              </w:rPr>
              <w:t>Жергиликтүү бюджеттин ба</w:t>
            </w:r>
            <w:r w:rsidRPr="0071481D">
              <w:rPr>
                <w:b/>
                <w:sz w:val="24"/>
                <w:szCs w:val="24"/>
                <w:lang w:val="ky-KG"/>
              </w:rPr>
              <w:t xml:space="preserve">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жетинин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429743,7</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60987,4</w:t>
            </w:r>
            <w:r w:rsidRPr="0071481D">
              <w:rPr>
                <w:sz w:val="24"/>
                <w:szCs w:val="24"/>
                <w:lang w:val="ky-KG"/>
              </w:rPr>
              <w:t xml:space="preserve"> миң сом</w:t>
            </w:r>
            <w:r>
              <w:rPr>
                <w:sz w:val="24"/>
                <w:szCs w:val="24"/>
                <w:lang w:val="ky-KG"/>
              </w:rPr>
              <w:t>, же 12,4 пайызга</w:t>
            </w:r>
            <w:r w:rsidRPr="0071481D">
              <w:rPr>
                <w:sz w:val="24"/>
                <w:szCs w:val="24"/>
                <w:lang w:val="ky-KG"/>
              </w:rPr>
              <w:t xml:space="preserve"> </w:t>
            </w:r>
            <w:r>
              <w:rPr>
                <w:sz w:val="24"/>
                <w:szCs w:val="24"/>
                <w:lang w:val="ky-KG"/>
              </w:rPr>
              <w:t>азайган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372758,8</w:t>
            </w:r>
            <w:r w:rsidRPr="0071481D">
              <w:rPr>
                <w:sz w:val="24"/>
                <w:szCs w:val="24"/>
                <w:lang w:val="ky-KG"/>
              </w:rPr>
              <w:t xml:space="preserve"> миң сомду же </w:t>
            </w:r>
            <w:r>
              <w:rPr>
                <w:sz w:val="24"/>
                <w:szCs w:val="24"/>
                <w:lang w:val="ky-KG"/>
              </w:rPr>
              <w:t>86,7</w:t>
            </w:r>
            <w:r w:rsidRPr="0071481D">
              <w:rPr>
                <w:sz w:val="24"/>
                <w:szCs w:val="24"/>
                <w:lang w:val="ky-KG"/>
              </w:rPr>
              <w:t xml:space="preserve"> пайызды түздү.</w:t>
            </w:r>
          </w:p>
        </w:tc>
        <w:tc>
          <w:tcPr>
            <w:tcW w:w="4695" w:type="dxa"/>
            <w:shd w:val="clear" w:color="auto" w:fill="auto"/>
          </w:tcPr>
          <w:p w:rsidR="005C3BC8" w:rsidRPr="00D01292" w:rsidRDefault="005C3BC8" w:rsidP="005C3BC8">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w:t>
            </w:r>
            <w:r w:rsidRPr="00671DAE">
              <w:rPr>
                <w:b/>
                <w:i/>
                <w:sz w:val="24"/>
                <w:szCs w:val="24"/>
              </w:rPr>
              <w:t>д</w:t>
            </w:r>
            <w:r w:rsidRPr="00671DAE">
              <w:rPr>
                <w:b/>
                <w:i/>
                <w:sz w:val="24"/>
                <w:szCs w:val="24"/>
              </w:rPr>
              <w:t>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-ноябре </w:t>
            </w:r>
            <w:r w:rsidRPr="00D01292">
              <w:rPr>
                <w:i/>
                <w:sz w:val="24"/>
                <w:szCs w:val="24"/>
              </w:rPr>
              <w:t>20</w:t>
            </w:r>
            <w:r>
              <w:rPr>
                <w:i/>
                <w:sz w:val="24"/>
                <w:szCs w:val="24"/>
              </w:rPr>
              <w:t>20</w:t>
            </w:r>
            <w:r w:rsidRPr="00D01292">
              <w:rPr>
                <w:i/>
                <w:sz w:val="24"/>
                <w:szCs w:val="24"/>
              </w:rPr>
              <w:t xml:space="preserve"> года (включая расходы на приобрет</w:t>
            </w:r>
            <w:r w:rsidRPr="00D01292">
              <w:rPr>
                <w:i/>
                <w:sz w:val="24"/>
                <w:szCs w:val="24"/>
              </w:rPr>
              <w:t>е</w:t>
            </w:r>
            <w:r w:rsidRPr="00D01292">
              <w:rPr>
                <w:i/>
                <w:sz w:val="24"/>
                <w:szCs w:val="24"/>
              </w:rPr>
              <w:t>ние нефинансовых активов) исполнена в сумме</w:t>
            </w:r>
            <w:r w:rsidRPr="00D01292">
              <w:t xml:space="preserve"> </w:t>
            </w:r>
            <w:r>
              <w:rPr>
                <w:i/>
                <w:sz w:val="24"/>
                <w:szCs w:val="24"/>
                <w:lang w:val="ky-KG"/>
              </w:rPr>
              <w:t>429743,7</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60987,4 тыс. сомов</w:t>
            </w:r>
            <w:r w:rsidRPr="00D01292">
              <w:rPr>
                <w:i/>
                <w:sz w:val="24"/>
                <w:szCs w:val="24"/>
              </w:rPr>
              <w:t xml:space="preserve"> </w:t>
            </w:r>
            <w:r>
              <w:rPr>
                <w:i/>
                <w:sz w:val="24"/>
                <w:szCs w:val="24"/>
                <w:lang w:val="ky-KG"/>
              </w:rPr>
              <w:t>мен</w:t>
            </w:r>
            <w:r w:rsidRPr="00D01292">
              <w:rPr>
                <w:i/>
                <w:sz w:val="24"/>
                <w:szCs w:val="24"/>
                <w:lang w:val="ky-KG"/>
              </w:rPr>
              <w:t>ьше</w:t>
            </w:r>
            <w:r>
              <w:rPr>
                <w:i/>
                <w:sz w:val="24"/>
                <w:szCs w:val="24"/>
                <w:lang w:val="ky-KG"/>
              </w:rPr>
              <w:t>, или на 12,4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86,7</w:t>
            </w:r>
            <w:r w:rsidRPr="00D01292">
              <w:rPr>
                <w:i/>
                <w:color w:val="000000" w:themeColor="text1"/>
                <w:sz w:val="24"/>
                <w:szCs w:val="24"/>
              </w:rPr>
              <w:t xml:space="preserve"> процента или </w:t>
            </w:r>
            <w:r>
              <w:rPr>
                <w:i/>
                <w:color w:val="000000" w:themeColor="text1"/>
                <w:sz w:val="24"/>
                <w:szCs w:val="24"/>
                <w:lang w:val="ky-KG"/>
              </w:rPr>
              <w:t>372758,8</w:t>
            </w:r>
            <w:r w:rsidRPr="00D01292">
              <w:rPr>
                <w:i/>
                <w:color w:val="000000" w:themeColor="text1"/>
                <w:sz w:val="24"/>
                <w:szCs w:val="24"/>
                <w:lang w:val="ky-KG"/>
              </w:rPr>
              <w:t xml:space="preserve"> </w:t>
            </w:r>
            <w:r w:rsidRPr="00D01292">
              <w:rPr>
                <w:i/>
                <w:color w:val="000000" w:themeColor="text1"/>
                <w:sz w:val="24"/>
                <w:szCs w:val="24"/>
              </w:rPr>
              <w:t>тыс. сомов.</w:t>
            </w:r>
          </w:p>
        </w:tc>
      </w:tr>
      <w:tr w:rsidR="005C3BC8" w:rsidRPr="00D01292" w:rsidTr="005C3BC8">
        <w:tc>
          <w:tcPr>
            <w:tcW w:w="4694" w:type="dxa"/>
            <w:shd w:val="clear" w:color="auto" w:fill="auto"/>
          </w:tcPr>
          <w:p w:rsidR="005C3BC8" w:rsidRPr="0071481D" w:rsidRDefault="005C3BC8" w:rsidP="005C3BC8">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 xml:space="preserve">жетинин </w:t>
            </w:r>
            <w:r w:rsidRPr="0071481D">
              <w:rPr>
                <w:rFonts w:ascii="Times New Roman UniToktom" w:hAnsi="Times New Roman UniToktom" w:cs="Times New Roman UniToktom"/>
                <w:sz w:val="24"/>
                <w:szCs w:val="24"/>
                <w:lang w:val="ky-KG"/>
              </w:rPr>
              <w:t>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119584,7</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жетинин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на караганда </w:t>
            </w:r>
            <w:r>
              <w:rPr>
                <w:sz w:val="24"/>
                <w:szCs w:val="24"/>
                <w:lang w:val="ky-KG"/>
              </w:rPr>
              <w:t>54041,8</w:t>
            </w:r>
            <w:r w:rsidRPr="0071481D">
              <w:rPr>
                <w:sz w:val="24"/>
                <w:szCs w:val="24"/>
                <w:lang w:val="ky-KG"/>
              </w:rPr>
              <w:t xml:space="preserve"> миң сомго </w:t>
            </w:r>
            <w:r>
              <w:rPr>
                <w:sz w:val="24"/>
                <w:szCs w:val="24"/>
                <w:lang w:val="ky-KG"/>
              </w:rPr>
              <w:t>көбөйгөн</w:t>
            </w:r>
            <w:r w:rsidRPr="0071481D">
              <w:rPr>
                <w:sz w:val="24"/>
                <w:szCs w:val="24"/>
                <w:lang w:val="ky-KG"/>
              </w:rPr>
              <w:t>.</w:t>
            </w:r>
          </w:p>
        </w:tc>
        <w:tc>
          <w:tcPr>
            <w:tcW w:w="4695" w:type="dxa"/>
            <w:shd w:val="clear" w:color="auto" w:fill="auto"/>
          </w:tcPr>
          <w:p w:rsidR="005C3BC8" w:rsidRPr="0071481D" w:rsidRDefault="005C3BC8" w:rsidP="005C3BC8">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 xml:space="preserve">ноябре </w:t>
            </w:r>
            <w:r w:rsidRPr="0071481D">
              <w:rPr>
                <w:i/>
                <w:color w:val="000000"/>
                <w:sz w:val="24"/>
                <w:szCs w:val="24"/>
              </w:rPr>
              <w:t>20</w:t>
            </w:r>
            <w:r w:rsidRPr="0071481D">
              <w:rPr>
                <w:i/>
                <w:color w:val="000000"/>
                <w:sz w:val="24"/>
                <w:szCs w:val="24"/>
                <w:lang w:val="ky-KG"/>
              </w:rPr>
              <w:t>20</w:t>
            </w:r>
            <w:r w:rsidRPr="0071481D">
              <w:rPr>
                <w:i/>
                <w:color w:val="000000"/>
                <w:sz w:val="24"/>
                <w:szCs w:val="24"/>
              </w:rPr>
              <w:t>г. местный бюджет исполнен с пр</w:t>
            </w:r>
            <w:r w:rsidRPr="0071481D">
              <w:rPr>
                <w:i/>
                <w:color w:val="000000"/>
                <w:sz w:val="24"/>
                <w:szCs w:val="24"/>
              </w:rPr>
              <w:t>о</w:t>
            </w:r>
            <w:r w:rsidRPr="0071481D">
              <w:rPr>
                <w:i/>
                <w:color w:val="000000"/>
                <w:sz w:val="24"/>
                <w:szCs w:val="24"/>
              </w:rPr>
              <w:t xml:space="preserve">фицитом денежных средств </w:t>
            </w:r>
            <w:r>
              <w:rPr>
                <w:i/>
                <w:color w:val="000000"/>
                <w:sz w:val="24"/>
                <w:szCs w:val="24"/>
                <w:lang w:val="ky-KG"/>
              </w:rPr>
              <w:t xml:space="preserve">119584,7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54041,8</w:t>
            </w:r>
            <w:r w:rsidRPr="0071481D">
              <w:rPr>
                <w:i/>
                <w:color w:val="000000"/>
                <w:sz w:val="24"/>
                <w:szCs w:val="24"/>
                <w:lang w:val="ky-KG"/>
              </w:rPr>
              <w:t xml:space="preserve"> тыс. сомов </w:t>
            </w:r>
            <w:r>
              <w:rPr>
                <w:i/>
                <w:color w:val="000000"/>
                <w:sz w:val="24"/>
                <w:szCs w:val="24"/>
                <w:lang w:val="ky-KG"/>
              </w:rPr>
              <w:t>бол</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ноябр</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5C3BC8" w:rsidRDefault="005C3BC8" w:rsidP="005C3BC8"/>
    <w:p w:rsidR="005C3BC8" w:rsidRDefault="005C3BC8">
      <w:pPr>
        <w:widowControl/>
        <w:autoSpaceDE/>
        <w:autoSpaceDN/>
      </w:pPr>
      <w: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C3BC8" w:rsidRPr="00D01292" w:rsidTr="005C3BC8">
        <w:tc>
          <w:tcPr>
            <w:tcW w:w="4694" w:type="dxa"/>
            <w:shd w:val="clear" w:color="auto" w:fill="auto"/>
          </w:tcPr>
          <w:p w:rsidR="005C3BC8" w:rsidRPr="00BE5362" w:rsidRDefault="005C3BC8" w:rsidP="000A4331">
            <w:pPr>
              <w:pStyle w:val="affe"/>
              <w:spacing w:after="0"/>
              <w:ind w:firstLine="0"/>
              <w:jc w:val="both"/>
              <w:rPr>
                <w:sz w:val="24"/>
                <w:szCs w:val="24"/>
                <w:lang w:val="ky-KG"/>
              </w:rPr>
            </w:pPr>
            <w:r w:rsidRPr="00BE5362">
              <w:rPr>
                <w:b/>
                <w:color w:val="000000"/>
                <w:sz w:val="24"/>
                <w:szCs w:val="24"/>
              </w:rPr>
              <w:lastRenderedPageBreak/>
              <w:t>1</w:t>
            </w:r>
            <w:r w:rsidR="000A4331" w:rsidRPr="000A4331">
              <w:rPr>
                <w:b/>
                <w:color w:val="000000"/>
                <w:sz w:val="24"/>
                <w:szCs w:val="24"/>
              </w:rPr>
              <w:t>6</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5C3BC8" w:rsidRPr="00BE5362" w:rsidRDefault="005C3BC8" w:rsidP="000A4331">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0A4331" w:rsidRPr="0046083D">
              <w:rPr>
                <w:b/>
                <w:i/>
                <w:color w:val="000000"/>
                <w:sz w:val="24"/>
                <w:szCs w:val="24"/>
              </w:rPr>
              <w:t>6</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5C3BC8" w:rsidRPr="00D01292" w:rsidRDefault="005C3BC8" w:rsidP="005C3BC8">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5C3BC8" w:rsidRPr="00D01292" w:rsidTr="005C3BC8">
        <w:trPr>
          <w:tblHeader/>
        </w:trPr>
        <w:tc>
          <w:tcPr>
            <w:tcW w:w="1506" w:type="dxa"/>
            <w:vMerge w:val="restart"/>
            <w:tcBorders>
              <w:top w:val="single" w:sz="12" w:space="0" w:color="auto"/>
              <w:bottom w:val="single" w:sz="12" w:space="0" w:color="auto"/>
            </w:tcBorders>
          </w:tcPr>
          <w:p w:rsidR="005C3BC8" w:rsidRPr="00D01292" w:rsidRDefault="005C3BC8" w:rsidP="005C3BC8">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5C3BC8" w:rsidRPr="00D01292" w:rsidRDefault="005C3BC8" w:rsidP="005C3BC8">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5C3BC8" w:rsidRPr="00D01292" w:rsidRDefault="005C3BC8" w:rsidP="005C3BC8">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5C3BC8" w:rsidRPr="00D01292" w:rsidRDefault="005C3BC8" w:rsidP="005C3BC8">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5C3BC8" w:rsidRPr="00D01292" w:rsidRDefault="005C3BC8" w:rsidP="005C3BC8">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5C3BC8" w:rsidRPr="00D01292" w:rsidRDefault="005C3BC8" w:rsidP="005C3BC8">
            <w:pPr>
              <w:pStyle w:val="30"/>
              <w:spacing w:line="264" w:lineRule="auto"/>
              <w:ind w:firstLine="0"/>
              <w:jc w:val="center"/>
              <w:rPr>
                <w:iCs/>
                <w:lang w:val="ky-KG"/>
              </w:rPr>
            </w:pPr>
            <w:r w:rsidRPr="00D01292">
              <w:rPr>
                <w:iCs/>
                <w:lang w:val="ky-KG"/>
              </w:rPr>
              <w:t>Акча каражаттарынын</w:t>
            </w:r>
          </w:p>
          <w:p w:rsidR="005C3BC8" w:rsidRPr="00D01292" w:rsidRDefault="005C3BC8" w:rsidP="005C3BC8">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p>
          <w:p w:rsidR="005C3BC8" w:rsidRPr="00D01292" w:rsidRDefault="005C3BC8" w:rsidP="005C3BC8">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5C3BC8" w:rsidRPr="00D01292" w:rsidRDefault="005C3BC8" w:rsidP="005C3BC8">
            <w:pPr>
              <w:pStyle w:val="2f6"/>
              <w:spacing w:after="0"/>
              <w:ind w:left="0" w:firstLine="0"/>
              <w:rPr>
                <w:b/>
                <w:sz w:val="24"/>
                <w:szCs w:val="24"/>
              </w:rPr>
            </w:pPr>
          </w:p>
        </w:tc>
      </w:tr>
      <w:tr w:rsidR="005C3BC8" w:rsidRPr="00D01292" w:rsidTr="005C3BC8">
        <w:trPr>
          <w:tblHeader/>
        </w:trPr>
        <w:tc>
          <w:tcPr>
            <w:tcW w:w="1506" w:type="dxa"/>
            <w:vMerge/>
            <w:tcBorders>
              <w:top w:val="single" w:sz="12" w:space="0" w:color="auto"/>
              <w:bottom w:val="single" w:sz="12" w:space="0" w:color="auto"/>
            </w:tcBorders>
          </w:tcPr>
          <w:p w:rsidR="005C3BC8" w:rsidRPr="00D01292" w:rsidRDefault="005C3BC8" w:rsidP="005C3BC8">
            <w:pPr>
              <w:pStyle w:val="2f6"/>
              <w:spacing w:after="0"/>
              <w:ind w:left="0" w:firstLine="0"/>
              <w:rPr>
                <w:b/>
                <w:sz w:val="24"/>
                <w:szCs w:val="24"/>
              </w:rPr>
            </w:pPr>
          </w:p>
        </w:tc>
        <w:tc>
          <w:tcPr>
            <w:tcW w:w="1041"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5C3BC8" w:rsidRPr="00986392" w:rsidRDefault="005C3BC8" w:rsidP="005C3BC8">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5C3BC8" w:rsidRPr="00D01292" w:rsidRDefault="005C3BC8" w:rsidP="005C3BC8">
            <w:pPr>
              <w:pStyle w:val="2f6"/>
              <w:spacing w:after="0"/>
              <w:ind w:left="0" w:firstLine="0"/>
              <w:rPr>
                <w:b/>
                <w:sz w:val="24"/>
                <w:szCs w:val="24"/>
              </w:rPr>
            </w:pPr>
          </w:p>
        </w:tc>
      </w:tr>
      <w:tr w:rsidR="005C3BC8" w:rsidRPr="00D01292" w:rsidTr="005C3BC8">
        <w:tc>
          <w:tcPr>
            <w:tcW w:w="1506" w:type="dxa"/>
            <w:tcBorders>
              <w:top w:val="single" w:sz="12" w:space="0" w:color="auto"/>
            </w:tcBorders>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5C3BC8" w:rsidRPr="00D01292" w:rsidRDefault="005C3BC8" w:rsidP="005C3BC8">
            <w:pPr>
              <w:pStyle w:val="2f6"/>
              <w:spacing w:after="0"/>
              <w:ind w:left="0" w:firstLine="0"/>
              <w:rPr>
                <w:i/>
                <w:sz w:val="22"/>
                <w:szCs w:val="22"/>
                <w:lang w:val="ky-KG"/>
              </w:rPr>
            </w:pPr>
            <w:r w:rsidRPr="00D01292">
              <w:rPr>
                <w:i/>
                <w:sz w:val="22"/>
                <w:szCs w:val="22"/>
                <w:lang w:val="ky-KG"/>
              </w:rPr>
              <w:t>Январь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83513,6</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86525,2</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36648,9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41307,1</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46864,7</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45518,1</w:t>
            </w:r>
          </w:p>
        </w:tc>
        <w:tc>
          <w:tcPr>
            <w:tcW w:w="1412" w:type="dxa"/>
            <w:vAlign w:val="bottom"/>
          </w:tcPr>
          <w:p w:rsidR="005C3BC8" w:rsidRPr="00D01292" w:rsidRDefault="005C3BC8" w:rsidP="005C3BC8">
            <w:pPr>
              <w:pStyle w:val="2f6"/>
              <w:spacing w:after="0"/>
              <w:ind w:left="0" w:firstLine="0"/>
              <w:rPr>
                <w:i/>
                <w:sz w:val="22"/>
                <w:szCs w:val="22"/>
                <w:lang w:val="ky-KG"/>
              </w:rPr>
            </w:pPr>
            <w:r>
              <w:rPr>
                <w:i/>
                <w:sz w:val="22"/>
                <w:szCs w:val="22"/>
                <w:lang w:val="ky-KG"/>
              </w:rPr>
              <w:t>Январь-февраль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130184,9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139687,6</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86002,9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96559,7</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44182,0</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43127,9</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Январь-март</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176432,4</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185333,8</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134738,0</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134174,7</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41694,4</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51159,1</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Январь-апрель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224888,1</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222896,2</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182951,3</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163881,9</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41936,8</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59014,3</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Январь-май</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283130,2</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277260,1</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229308,4</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200670,0</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53821,8</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76590,1</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Январь-июнь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335522,7</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319394,9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283136,8</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242593,0</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52385,9</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76801,9</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Январь-июль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390446,3</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376655,9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336355,2</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284880,1</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54091,1</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91775,8</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Январь-август</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443968,5</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441703,9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391232,9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335203,0</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52735,6</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106500,9</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Январь-сентябрь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-тогуздун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504874,9</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494127,8</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440630,1</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377064,4</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64244,8</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117063,4</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Январь-октябрь</w:t>
            </w:r>
          </w:p>
        </w:tc>
      </w:tr>
      <w:tr w:rsidR="005C3BC8" w:rsidRPr="00D01292" w:rsidTr="005C3BC8">
        <w:tc>
          <w:tcPr>
            <w:tcW w:w="1506"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-жетинин </w:t>
            </w:r>
            <w:r w:rsidRPr="0071481D">
              <w:rPr>
                <w:sz w:val="22"/>
                <w:szCs w:val="22"/>
                <w:lang w:val="ky-KG"/>
              </w:rPr>
              <w:t>айлары</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556274,0</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549328,4</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490731,1</w:t>
            </w:r>
          </w:p>
        </w:tc>
        <w:tc>
          <w:tcPr>
            <w:tcW w:w="1041" w:type="dxa"/>
            <w:vAlign w:val="bottom"/>
          </w:tcPr>
          <w:p w:rsidR="005C3BC8" w:rsidRDefault="005C3BC8" w:rsidP="005C3BC8">
            <w:pPr>
              <w:pStyle w:val="2f6"/>
              <w:spacing w:after="0"/>
              <w:ind w:left="0" w:firstLine="0"/>
              <w:jc w:val="center"/>
              <w:rPr>
                <w:sz w:val="22"/>
                <w:szCs w:val="22"/>
                <w:lang w:val="ky-KG"/>
              </w:rPr>
            </w:pPr>
            <w:r>
              <w:rPr>
                <w:sz w:val="22"/>
                <w:szCs w:val="22"/>
                <w:lang w:val="ky-KG"/>
              </w:rPr>
              <w:t>429743,7</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65542,9</w:t>
            </w:r>
          </w:p>
        </w:tc>
        <w:tc>
          <w:tcPr>
            <w:tcW w:w="1137" w:type="dxa"/>
            <w:vAlign w:val="bottom"/>
          </w:tcPr>
          <w:p w:rsidR="005C3BC8" w:rsidRDefault="005C3BC8" w:rsidP="005C3BC8">
            <w:pPr>
              <w:pStyle w:val="2f6"/>
              <w:spacing w:after="0"/>
              <w:ind w:left="0" w:firstLine="0"/>
              <w:jc w:val="center"/>
              <w:rPr>
                <w:sz w:val="22"/>
                <w:szCs w:val="22"/>
                <w:lang w:val="ky-KG"/>
              </w:rPr>
            </w:pPr>
            <w:r>
              <w:rPr>
                <w:sz w:val="22"/>
                <w:szCs w:val="22"/>
                <w:lang w:val="ky-KG"/>
              </w:rPr>
              <w:t>119584,7</w:t>
            </w:r>
          </w:p>
        </w:tc>
        <w:tc>
          <w:tcPr>
            <w:tcW w:w="1412" w:type="dxa"/>
            <w:vAlign w:val="bottom"/>
          </w:tcPr>
          <w:p w:rsidR="005C3BC8" w:rsidRDefault="005C3BC8" w:rsidP="005C3BC8">
            <w:pPr>
              <w:pStyle w:val="2f6"/>
              <w:spacing w:after="0"/>
              <w:ind w:left="0" w:firstLine="0"/>
              <w:rPr>
                <w:i/>
                <w:sz w:val="22"/>
                <w:szCs w:val="22"/>
                <w:lang w:val="ky-KG"/>
              </w:rPr>
            </w:pPr>
            <w:r>
              <w:rPr>
                <w:i/>
                <w:sz w:val="22"/>
                <w:szCs w:val="22"/>
                <w:lang w:val="ky-KG"/>
              </w:rPr>
              <w:t>Январь-ноябрь</w:t>
            </w:r>
          </w:p>
        </w:tc>
      </w:tr>
      <w:tr w:rsidR="005C3BC8" w:rsidRPr="00D01292" w:rsidTr="005C3BC8">
        <w:tc>
          <w:tcPr>
            <w:tcW w:w="1506" w:type="dxa"/>
            <w:tcBorders>
              <w:bottom w:val="single" w:sz="4" w:space="0" w:color="auto"/>
            </w:tcBorders>
          </w:tcPr>
          <w:p w:rsidR="005C3BC8" w:rsidRPr="00D01292" w:rsidRDefault="005C3BC8" w:rsidP="005C3BC8">
            <w:pPr>
              <w:pStyle w:val="2f6"/>
              <w:spacing w:after="0"/>
              <w:ind w:left="0" w:firstLine="0"/>
              <w:rPr>
                <w:sz w:val="16"/>
                <w:szCs w:val="16"/>
                <w:lang w:val="ky-KG"/>
              </w:rPr>
            </w:pPr>
          </w:p>
        </w:tc>
        <w:tc>
          <w:tcPr>
            <w:tcW w:w="1041"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041"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041"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041"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137"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137"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c>
          <w:tcPr>
            <w:tcW w:w="1412" w:type="dxa"/>
            <w:tcBorders>
              <w:bottom w:val="single" w:sz="4" w:space="0" w:color="auto"/>
            </w:tcBorders>
            <w:vAlign w:val="bottom"/>
          </w:tcPr>
          <w:p w:rsidR="005C3BC8" w:rsidRPr="00D01292" w:rsidRDefault="005C3BC8" w:rsidP="005C3BC8">
            <w:pPr>
              <w:pStyle w:val="2f6"/>
              <w:spacing w:after="0"/>
              <w:ind w:left="0" w:firstLine="0"/>
              <w:jc w:val="center"/>
              <w:rPr>
                <w:sz w:val="16"/>
                <w:szCs w:val="16"/>
                <w:lang w:val="ky-KG"/>
              </w:rPr>
            </w:pPr>
          </w:p>
        </w:tc>
      </w:tr>
    </w:tbl>
    <w:p w:rsidR="005C3BC8" w:rsidRDefault="005C3BC8" w:rsidP="005C3BC8">
      <w:pPr>
        <w:pStyle w:val="2f6"/>
        <w:spacing w:after="0"/>
        <w:rPr>
          <w:b/>
          <w:sz w:val="24"/>
          <w:szCs w:val="24"/>
          <w:lang w:val="ky-KG"/>
        </w:rPr>
      </w:pPr>
    </w:p>
    <w:p w:rsidR="003B010B" w:rsidRDefault="003B010B" w:rsidP="005C3BC8">
      <w:pPr>
        <w:pStyle w:val="2f6"/>
        <w:spacing w:after="0"/>
        <w:rPr>
          <w:b/>
          <w:sz w:val="24"/>
          <w:szCs w:val="24"/>
          <w:lang w:val="ky-KG"/>
        </w:rPr>
      </w:pPr>
    </w:p>
    <w:p w:rsidR="003B010B" w:rsidRPr="003B010B" w:rsidRDefault="003B010B" w:rsidP="005C3BC8">
      <w:pPr>
        <w:pStyle w:val="2f6"/>
        <w:spacing w:after="0"/>
        <w:rPr>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C3BC8" w:rsidRPr="00D01292" w:rsidTr="005C3BC8">
        <w:tc>
          <w:tcPr>
            <w:tcW w:w="4694" w:type="dxa"/>
            <w:shd w:val="clear" w:color="auto" w:fill="auto"/>
          </w:tcPr>
          <w:p w:rsidR="005C3BC8" w:rsidRPr="0071481D" w:rsidRDefault="005C3BC8" w:rsidP="005C3BC8">
            <w:pPr>
              <w:pStyle w:val="1"/>
              <w:ind w:firstLine="720"/>
              <w:jc w:val="both"/>
              <w:outlineLvl w:val="0"/>
              <w:rPr>
                <w:szCs w:val="24"/>
                <w:lang w:val="ky-KG"/>
              </w:rPr>
            </w:pPr>
            <w:r w:rsidRPr="0071481D">
              <w:rPr>
                <w:szCs w:val="24"/>
                <w:lang w:val="ky-KG"/>
              </w:rPr>
              <w:t>Анын ичинен өздүк киреше</w:t>
            </w:r>
            <w:r>
              <w:rPr>
                <w:szCs w:val="24"/>
                <w:lang w:val="ky-KG"/>
              </w:rPr>
              <w:t>лер</w:t>
            </w:r>
            <w:r w:rsidRPr="0071481D">
              <w:rPr>
                <w:szCs w:val="24"/>
                <w:lang w:val="ky-KG"/>
              </w:rPr>
              <w:t xml:space="preserve"> </w:t>
            </w:r>
            <w:r>
              <w:rPr>
                <w:szCs w:val="24"/>
                <w:lang w:val="ky-KG"/>
              </w:rPr>
              <w:t>423959,9</w:t>
            </w:r>
            <w:r w:rsidRPr="0071481D">
              <w:rPr>
                <w:szCs w:val="24"/>
                <w:lang w:val="ky-KG"/>
              </w:rPr>
              <w:t xml:space="preserve"> миң сом болуп, жалпы кирешенин </w:t>
            </w:r>
            <w:r>
              <w:rPr>
                <w:szCs w:val="24"/>
                <w:lang w:val="ky-KG"/>
              </w:rPr>
              <w:t>77,2</w:t>
            </w:r>
            <w:r w:rsidRPr="0071481D">
              <w:rPr>
                <w:szCs w:val="24"/>
                <w:lang w:val="ky-KG"/>
              </w:rPr>
              <w:t xml:space="preserve"> пайызын түздү. Жергиликтүү бюджеттин кирешелеринде расмий трансферттер </w:t>
            </w:r>
            <w:r>
              <w:rPr>
                <w:szCs w:val="24"/>
                <w:lang w:val="ky-KG"/>
              </w:rPr>
              <w:t>125368,5</w:t>
            </w:r>
            <w:r w:rsidRPr="0071481D">
              <w:rPr>
                <w:szCs w:val="24"/>
                <w:lang w:val="ky-KG"/>
              </w:rPr>
              <w:t xml:space="preserve"> миң сомду түздү, алардын жалпы үлүшү </w:t>
            </w:r>
            <w:r>
              <w:rPr>
                <w:szCs w:val="24"/>
                <w:lang w:val="ky-KG"/>
              </w:rPr>
              <w:t>22,8</w:t>
            </w:r>
            <w:r w:rsidRPr="0071481D">
              <w:rPr>
                <w:szCs w:val="24"/>
                <w:lang w:val="ky-KG"/>
              </w:rPr>
              <w:t xml:space="preserve"> пайыз болду. Ал эми өткөн жылдын ушул эле мезгилинде бул көрсөткүч бардык үлүштүн </w:t>
            </w:r>
            <w:r>
              <w:rPr>
                <w:szCs w:val="24"/>
                <w:lang w:val="ky-KG"/>
              </w:rPr>
              <w:t>23,8</w:t>
            </w:r>
            <w:r w:rsidRPr="0071481D">
              <w:rPr>
                <w:szCs w:val="24"/>
                <w:lang w:val="ky-KG"/>
              </w:rPr>
              <w:t xml:space="preserve"> пайызын (</w:t>
            </w:r>
            <w:r>
              <w:rPr>
                <w:szCs w:val="24"/>
                <w:lang w:val="ky-KG"/>
              </w:rPr>
              <w:t>132141,5</w:t>
            </w:r>
            <w:r w:rsidRPr="0071481D">
              <w:rPr>
                <w:szCs w:val="24"/>
                <w:lang w:val="ky-KG"/>
              </w:rPr>
              <w:t xml:space="preserve"> миң сом болуп) түзгөн.</w:t>
            </w:r>
          </w:p>
        </w:tc>
        <w:tc>
          <w:tcPr>
            <w:tcW w:w="4695" w:type="dxa"/>
            <w:shd w:val="clear" w:color="auto" w:fill="auto"/>
          </w:tcPr>
          <w:p w:rsidR="005C3BC8" w:rsidRPr="002717D9" w:rsidRDefault="005C3BC8" w:rsidP="005C3BC8">
            <w:pPr>
              <w:pStyle w:val="23"/>
              <w:ind w:firstLine="726"/>
              <w:jc w:val="both"/>
              <w:rPr>
                <w:i/>
                <w:color w:val="000000" w:themeColor="text1"/>
                <w:sz w:val="24"/>
                <w:szCs w:val="24"/>
                <w:lang w:val="ky-KG"/>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77,2</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423959,9</w:t>
            </w:r>
            <w:r w:rsidRPr="0071481D">
              <w:rPr>
                <w:i/>
                <w:sz w:val="24"/>
                <w:szCs w:val="24"/>
                <w:lang w:val="ky-KG"/>
              </w:rPr>
              <w:t xml:space="preserve"> </w:t>
            </w:r>
            <w:r w:rsidRPr="0071481D">
              <w:rPr>
                <w:i/>
                <w:sz w:val="24"/>
                <w:szCs w:val="24"/>
              </w:rPr>
              <w:t>тыс. сомов. В доходах мес</w:t>
            </w:r>
            <w:r w:rsidRPr="0071481D">
              <w:rPr>
                <w:i/>
                <w:sz w:val="24"/>
                <w:szCs w:val="24"/>
              </w:rPr>
              <w:t>т</w:t>
            </w:r>
            <w:r w:rsidRPr="0071481D">
              <w:rPr>
                <w:i/>
                <w:sz w:val="24"/>
                <w:szCs w:val="24"/>
              </w:rPr>
              <w:t xml:space="preserve">ного бюджета </w:t>
            </w:r>
            <w:r w:rsidRPr="0071481D">
              <w:rPr>
                <w:i/>
                <w:sz w:val="24"/>
                <w:szCs w:val="24"/>
                <w:lang w:val="ky-KG"/>
              </w:rPr>
              <w:t>в январе-</w:t>
            </w:r>
            <w:r>
              <w:rPr>
                <w:i/>
                <w:sz w:val="24"/>
                <w:szCs w:val="24"/>
                <w:lang w:val="ky-KG"/>
              </w:rPr>
              <w:t>ноябр</w:t>
            </w:r>
            <w:r w:rsidRPr="0071481D">
              <w:rPr>
                <w:i/>
                <w:sz w:val="24"/>
                <w:szCs w:val="24"/>
                <w:lang w:val="ky-KG"/>
              </w:rPr>
              <w:t xml:space="preserve">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125368,5</w:t>
            </w:r>
            <w:r w:rsidRPr="0071481D">
              <w:rPr>
                <w:i/>
                <w:sz w:val="24"/>
                <w:szCs w:val="24"/>
                <w:lang w:val="ky-KG"/>
              </w:rPr>
              <w:t xml:space="preserve"> тыс. сомов, а</w:t>
            </w:r>
            <w:r w:rsidRPr="0071481D">
              <w:rPr>
                <w:i/>
                <w:sz w:val="24"/>
                <w:szCs w:val="24"/>
              </w:rPr>
              <w:t xml:space="preserve"> их доля в общем объеме доходов составила </w:t>
            </w:r>
            <w:r>
              <w:rPr>
                <w:i/>
                <w:sz w:val="24"/>
                <w:szCs w:val="24"/>
                <w:lang w:val="ky-KG"/>
              </w:rPr>
              <w:t xml:space="preserve">22,8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w:t>
            </w:r>
            <w:r>
              <w:rPr>
                <w:i/>
                <w:color w:val="000000" w:themeColor="text1"/>
                <w:sz w:val="24"/>
                <w:szCs w:val="24"/>
                <w:lang w:val="ky-KG"/>
              </w:rPr>
              <w:t xml:space="preserve"> </w:t>
            </w:r>
            <w:r w:rsidRPr="0071481D">
              <w:rPr>
                <w:i/>
                <w:color w:val="000000" w:themeColor="text1"/>
                <w:sz w:val="24"/>
                <w:szCs w:val="24"/>
                <w:lang w:val="ky-KG"/>
              </w:rPr>
              <w:t xml:space="preserve">вес составил </w:t>
            </w:r>
            <w:r>
              <w:rPr>
                <w:i/>
                <w:color w:val="000000" w:themeColor="text1"/>
                <w:sz w:val="24"/>
                <w:szCs w:val="24"/>
                <w:lang w:val="ky-KG"/>
              </w:rPr>
              <w:t>23,8</w:t>
            </w:r>
            <w:r w:rsidRPr="0071481D">
              <w:rPr>
                <w:i/>
                <w:color w:val="000000" w:themeColor="text1"/>
                <w:sz w:val="24"/>
                <w:szCs w:val="24"/>
                <w:lang w:val="ky-KG"/>
              </w:rPr>
              <w:t xml:space="preserve"> процента (</w:t>
            </w:r>
            <w:r>
              <w:rPr>
                <w:i/>
                <w:color w:val="000000" w:themeColor="text1"/>
                <w:sz w:val="24"/>
                <w:szCs w:val="24"/>
                <w:lang w:val="ky-KG"/>
              </w:rPr>
              <w:t>132141,5</w:t>
            </w:r>
            <w:r w:rsidRPr="0071481D">
              <w:rPr>
                <w:i/>
                <w:color w:val="000000" w:themeColor="text1"/>
                <w:sz w:val="24"/>
                <w:szCs w:val="24"/>
                <w:lang w:val="ky-KG"/>
              </w:rPr>
              <w:t xml:space="preserve"> тыс.</w:t>
            </w:r>
            <w:r>
              <w:rPr>
                <w:i/>
                <w:color w:val="000000" w:themeColor="text1"/>
                <w:sz w:val="24"/>
                <w:szCs w:val="24"/>
                <w:lang w:val="ky-KG"/>
              </w:rPr>
              <w:t xml:space="preserve"> </w:t>
            </w:r>
            <w:r w:rsidRPr="0071481D">
              <w:rPr>
                <w:i/>
                <w:color w:val="000000" w:themeColor="text1"/>
                <w:sz w:val="24"/>
                <w:szCs w:val="24"/>
                <w:lang w:val="ky-KG"/>
              </w:rPr>
              <w:t>сомов)</w:t>
            </w:r>
            <w:r w:rsidRPr="0071481D">
              <w:rPr>
                <w:i/>
                <w:color w:val="000000" w:themeColor="text1"/>
                <w:sz w:val="24"/>
                <w:szCs w:val="24"/>
              </w:rPr>
              <w:t>.</w:t>
            </w:r>
          </w:p>
        </w:tc>
      </w:tr>
    </w:tbl>
    <w:p w:rsidR="003B010B" w:rsidRDefault="003B010B"/>
    <w:p w:rsidR="003B010B" w:rsidRDefault="003B010B">
      <w:pPr>
        <w:widowControl/>
        <w:autoSpaceDE/>
        <w:autoSpaceDN/>
      </w:pPr>
      <w:r>
        <w:br w:type="page"/>
      </w:r>
    </w:p>
    <w:p w:rsidR="003B010B" w:rsidRDefault="003B010B"/>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C3BC8" w:rsidRPr="003B010B" w:rsidTr="005C3BC8">
        <w:trPr>
          <w:trHeight w:val="426"/>
        </w:trPr>
        <w:tc>
          <w:tcPr>
            <w:tcW w:w="4694" w:type="dxa"/>
            <w:shd w:val="clear" w:color="auto" w:fill="auto"/>
          </w:tcPr>
          <w:p w:rsidR="005C3BC8" w:rsidRPr="003B010B" w:rsidRDefault="005C3BC8" w:rsidP="005C3BC8">
            <w:pPr>
              <w:pStyle w:val="12"/>
              <w:ind w:firstLine="720"/>
              <w:jc w:val="both"/>
              <w:rPr>
                <w:sz w:val="24"/>
                <w:szCs w:val="24"/>
                <w:lang w:val="ky-KG"/>
              </w:rPr>
            </w:pPr>
            <w:r w:rsidRPr="003B010B">
              <w:rPr>
                <w:sz w:val="24"/>
                <w:szCs w:val="24"/>
                <w:lang w:val="ky-KG"/>
              </w:rPr>
              <w:t>Жергиликтүү бюджеттин бардык кирешелер бөлүгүнүн 65,0 пайызын же 356946,2 миң сому салык төлөмдөрүнө таандык, өткөн жылдын ушул эле мезгилинде салыштырмалуу 14,9 пайызга көбөйгөн, ал эми 2019-жылдын үчтүн</w:t>
            </w:r>
            <w:r w:rsidRPr="003B010B">
              <w:rPr>
                <w:szCs w:val="24"/>
                <w:lang w:val="ky-KG"/>
              </w:rPr>
              <w:t xml:space="preserve"> </w:t>
            </w:r>
            <w:r w:rsidRPr="003B010B">
              <w:rPr>
                <w:sz w:val="24"/>
                <w:szCs w:val="24"/>
                <w:lang w:val="ky-KG"/>
              </w:rPr>
              <w:t xml:space="preserve">айы-жетинин айларынын ушул эле мезгилинде – 55,9 пайыз же 310691,3 миң сом болгон. </w:t>
            </w:r>
          </w:p>
          <w:p w:rsidR="005C3BC8" w:rsidRPr="003B010B" w:rsidRDefault="005C3BC8" w:rsidP="005C3BC8">
            <w:pPr>
              <w:pStyle w:val="12"/>
              <w:ind w:firstLine="720"/>
              <w:jc w:val="both"/>
              <w:rPr>
                <w:szCs w:val="24"/>
                <w:lang w:val="ky-KG"/>
              </w:rPr>
            </w:pPr>
          </w:p>
        </w:tc>
        <w:tc>
          <w:tcPr>
            <w:tcW w:w="4695" w:type="dxa"/>
            <w:shd w:val="clear" w:color="auto" w:fill="auto"/>
          </w:tcPr>
          <w:p w:rsidR="005C3BC8" w:rsidRPr="003B010B" w:rsidRDefault="005C3BC8" w:rsidP="005C3BC8">
            <w:pPr>
              <w:pStyle w:val="23"/>
              <w:ind w:firstLine="720"/>
              <w:jc w:val="both"/>
              <w:rPr>
                <w:i/>
                <w:sz w:val="24"/>
                <w:szCs w:val="24"/>
                <w:lang w:val="ky-KG"/>
              </w:rPr>
            </w:pPr>
            <w:r w:rsidRPr="003B010B">
              <w:rPr>
                <w:i/>
                <w:sz w:val="24"/>
                <w:szCs w:val="24"/>
              </w:rPr>
              <w:t xml:space="preserve">Основная </w:t>
            </w:r>
            <w:r w:rsidRPr="003B010B">
              <w:rPr>
                <w:i/>
                <w:sz w:val="24"/>
                <w:szCs w:val="24"/>
                <w:lang w:val="ky-KG"/>
              </w:rPr>
              <w:t>доля</w:t>
            </w:r>
            <w:r w:rsidRPr="003B010B">
              <w:rPr>
                <w:i/>
                <w:sz w:val="24"/>
                <w:szCs w:val="24"/>
              </w:rPr>
              <w:t xml:space="preserve"> доходов сложилась из налоговых</w:t>
            </w:r>
            <w:r w:rsidRPr="003B010B">
              <w:rPr>
                <w:i/>
                <w:sz w:val="24"/>
                <w:szCs w:val="24"/>
                <w:lang w:val="ky-KG"/>
              </w:rPr>
              <w:t>, которая сотавила</w:t>
            </w:r>
            <w:r w:rsidRPr="003B010B">
              <w:rPr>
                <w:i/>
                <w:sz w:val="24"/>
                <w:szCs w:val="24"/>
              </w:rPr>
              <w:t xml:space="preserve"> </w:t>
            </w:r>
            <w:r w:rsidRPr="003B010B">
              <w:rPr>
                <w:i/>
                <w:sz w:val="24"/>
                <w:szCs w:val="24"/>
                <w:lang w:val="ky-KG"/>
              </w:rPr>
              <w:t xml:space="preserve">65,0 </w:t>
            </w:r>
            <w:r w:rsidRPr="003B010B">
              <w:rPr>
                <w:i/>
                <w:sz w:val="24"/>
                <w:szCs w:val="24"/>
              </w:rPr>
              <w:t>пр</w:t>
            </w:r>
            <w:r w:rsidRPr="003B010B">
              <w:rPr>
                <w:i/>
                <w:sz w:val="24"/>
                <w:szCs w:val="24"/>
              </w:rPr>
              <w:t>о</w:t>
            </w:r>
            <w:r w:rsidRPr="003B010B">
              <w:rPr>
                <w:i/>
                <w:sz w:val="24"/>
                <w:szCs w:val="24"/>
              </w:rPr>
              <w:t xml:space="preserve">цента от </w:t>
            </w:r>
            <w:r w:rsidRPr="003B010B">
              <w:rPr>
                <w:i/>
                <w:sz w:val="24"/>
                <w:szCs w:val="24"/>
                <w:lang w:val="ky-KG"/>
              </w:rPr>
              <w:t>всех</w:t>
            </w:r>
            <w:r w:rsidRPr="003B010B">
              <w:rPr>
                <w:i/>
                <w:sz w:val="24"/>
                <w:szCs w:val="24"/>
              </w:rPr>
              <w:t xml:space="preserve"> доходов, которые поступ</w:t>
            </w:r>
            <w:r w:rsidRPr="003B010B">
              <w:rPr>
                <w:i/>
                <w:sz w:val="24"/>
                <w:szCs w:val="24"/>
              </w:rPr>
              <w:t>и</w:t>
            </w:r>
            <w:r w:rsidRPr="003B010B">
              <w:rPr>
                <w:i/>
                <w:sz w:val="24"/>
                <w:szCs w:val="24"/>
              </w:rPr>
              <w:t xml:space="preserve">ли за отчетный период в сумме </w:t>
            </w:r>
            <w:r w:rsidRPr="003B010B">
              <w:rPr>
                <w:i/>
                <w:sz w:val="24"/>
                <w:szCs w:val="24"/>
                <w:lang w:val="ky-KG"/>
              </w:rPr>
              <w:t>356946,2 тыс.</w:t>
            </w:r>
            <w:r w:rsidRPr="003B010B">
              <w:rPr>
                <w:i/>
                <w:sz w:val="24"/>
                <w:szCs w:val="24"/>
              </w:rPr>
              <w:t xml:space="preserve"> сомов, что </w:t>
            </w:r>
            <w:r w:rsidRPr="003B010B">
              <w:rPr>
                <w:i/>
                <w:sz w:val="24"/>
                <w:szCs w:val="24"/>
                <w:lang w:val="ky-KG"/>
              </w:rPr>
              <w:t>бол</w:t>
            </w:r>
            <w:r w:rsidRPr="003B010B">
              <w:rPr>
                <w:i/>
                <w:sz w:val="24"/>
                <w:szCs w:val="24"/>
              </w:rPr>
              <w:t xml:space="preserve">ьше </w:t>
            </w:r>
            <w:r w:rsidRPr="003B010B">
              <w:rPr>
                <w:i/>
                <w:sz w:val="24"/>
                <w:szCs w:val="24"/>
                <w:lang w:val="ky-KG"/>
              </w:rPr>
              <w:t xml:space="preserve">на 14,9 процента </w:t>
            </w:r>
            <w:r w:rsidRPr="003B010B">
              <w:rPr>
                <w:i/>
                <w:sz w:val="24"/>
                <w:szCs w:val="24"/>
              </w:rPr>
              <w:t>по сравнению с соответствующим пери</w:t>
            </w:r>
            <w:r w:rsidRPr="003B010B">
              <w:rPr>
                <w:i/>
                <w:sz w:val="24"/>
                <w:szCs w:val="24"/>
              </w:rPr>
              <w:t>о</w:t>
            </w:r>
            <w:r w:rsidRPr="003B010B">
              <w:rPr>
                <w:i/>
                <w:sz w:val="24"/>
                <w:szCs w:val="24"/>
              </w:rPr>
              <w:t xml:space="preserve">дом прошлого года, а в </w:t>
            </w:r>
            <w:r w:rsidRPr="003B010B">
              <w:rPr>
                <w:i/>
                <w:sz w:val="24"/>
                <w:szCs w:val="24"/>
                <w:lang w:val="ky-KG"/>
              </w:rPr>
              <w:t xml:space="preserve">январе-ноябре </w:t>
            </w:r>
            <w:r w:rsidRPr="003B010B">
              <w:rPr>
                <w:i/>
                <w:sz w:val="24"/>
                <w:szCs w:val="24"/>
              </w:rPr>
              <w:t>201</w:t>
            </w:r>
            <w:r w:rsidRPr="003B010B">
              <w:rPr>
                <w:i/>
                <w:sz w:val="24"/>
                <w:szCs w:val="24"/>
                <w:lang w:val="ky-KG"/>
              </w:rPr>
              <w:t>9</w:t>
            </w:r>
            <w:r w:rsidRPr="003B010B">
              <w:rPr>
                <w:i/>
                <w:sz w:val="24"/>
                <w:szCs w:val="24"/>
              </w:rPr>
              <w:t xml:space="preserve"> года </w:t>
            </w:r>
            <w:r w:rsidRPr="003B010B">
              <w:rPr>
                <w:i/>
                <w:sz w:val="24"/>
                <w:szCs w:val="24"/>
                <w:lang w:val="ky-KG"/>
              </w:rPr>
              <w:t>их удельный вес составил</w:t>
            </w:r>
            <w:r w:rsidRPr="003B010B">
              <w:rPr>
                <w:i/>
                <w:sz w:val="24"/>
                <w:szCs w:val="24"/>
              </w:rPr>
              <w:t xml:space="preserve"> </w:t>
            </w:r>
            <w:r w:rsidRPr="003B010B">
              <w:rPr>
                <w:i/>
                <w:sz w:val="24"/>
                <w:szCs w:val="24"/>
                <w:lang w:val="ky-KG"/>
              </w:rPr>
              <w:t>55,9</w:t>
            </w:r>
            <w:r w:rsidRPr="003B010B">
              <w:rPr>
                <w:i/>
                <w:sz w:val="24"/>
                <w:szCs w:val="24"/>
              </w:rPr>
              <w:t xml:space="preserve"> пр</w:t>
            </w:r>
            <w:r w:rsidRPr="003B010B">
              <w:rPr>
                <w:i/>
                <w:sz w:val="24"/>
                <w:szCs w:val="24"/>
              </w:rPr>
              <w:t>о</w:t>
            </w:r>
            <w:r w:rsidRPr="003B010B">
              <w:rPr>
                <w:i/>
                <w:sz w:val="24"/>
                <w:szCs w:val="24"/>
              </w:rPr>
              <w:t>цента</w:t>
            </w:r>
            <w:r w:rsidRPr="003B010B">
              <w:rPr>
                <w:i/>
                <w:sz w:val="24"/>
                <w:szCs w:val="24"/>
                <w:lang w:val="ky-KG"/>
              </w:rPr>
              <w:t>,</w:t>
            </w:r>
            <w:r w:rsidRPr="003B010B">
              <w:rPr>
                <w:i/>
                <w:sz w:val="24"/>
                <w:szCs w:val="24"/>
              </w:rPr>
              <w:t xml:space="preserve"> или </w:t>
            </w:r>
            <w:r w:rsidRPr="003B010B">
              <w:rPr>
                <w:i/>
                <w:sz w:val="24"/>
                <w:szCs w:val="24"/>
                <w:lang w:val="ky-KG"/>
              </w:rPr>
              <w:t xml:space="preserve">310691,3 </w:t>
            </w:r>
            <w:r w:rsidRPr="003B010B">
              <w:rPr>
                <w:i/>
                <w:sz w:val="24"/>
                <w:szCs w:val="24"/>
              </w:rPr>
              <w:t>тыс. сомов.</w:t>
            </w:r>
          </w:p>
        </w:tc>
      </w:tr>
      <w:tr w:rsidR="005C3BC8" w:rsidRPr="00D01292" w:rsidTr="005C3BC8">
        <w:tc>
          <w:tcPr>
            <w:tcW w:w="4694" w:type="dxa"/>
            <w:shd w:val="clear" w:color="auto" w:fill="auto"/>
          </w:tcPr>
          <w:p w:rsidR="005C3BC8" w:rsidRPr="0071481D" w:rsidRDefault="005C3BC8" w:rsidP="005C3BC8">
            <w:pPr>
              <w:pStyle w:val="12"/>
              <w:ind w:firstLine="720"/>
              <w:jc w:val="both"/>
              <w:rPr>
                <w:sz w:val="24"/>
                <w:szCs w:val="24"/>
                <w:lang w:val="ky-KG"/>
              </w:rPr>
            </w:pPr>
            <w:r w:rsidRPr="0071481D">
              <w:rPr>
                <w:sz w:val="24"/>
                <w:szCs w:val="24"/>
                <w:lang w:val="ky-KG"/>
              </w:rPr>
              <w:t xml:space="preserve">Салык төлөмдөрүнүн ичинен басымдуулук кылган киреше жана пайда салыгы </w:t>
            </w:r>
            <w:r>
              <w:rPr>
                <w:sz w:val="24"/>
                <w:szCs w:val="24"/>
                <w:lang w:val="ky-KG"/>
              </w:rPr>
              <w:t>73,7</w:t>
            </w:r>
            <w:r w:rsidRPr="0071481D">
              <w:rPr>
                <w:sz w:val="24"/>
                <w:szCs w:val="24"/>
                <w:lang w:val="ky-KG"/>
              </w:rPr>
              <w:t xml:space="preserve"> пайызды, же </w:t>
            </w:r>
            <w:r>
              <w:rPr>
                <w:sz w:val="24"/>
                <w:szCs w:val="24"/>
                <w:lang w:val="ky-KG"/>
              </w:rPr>
              <w:t xml:space="preserve"> </w:t>
            </w:r>
            <w:r w:rsidRPr="0071481D">
              <w:rPr>
                <w:sz w:val="24"/>
                <w:szCs w:val="24"/>
                <w:lang w:val="ky-KG"/>
              </w:rPr>
              <w:t>өткөн  жылдын ушул эле мезгилинде салыштырмалуу</w:t>
            </w:r>
            <w:r>
              <w:rPr>
                <w:sz w:val="24"/>
                <w:szCs w:val="24"/>
                <w:lang w:val="ky-KG"/>
              </w:rPr>
              <w:t xml:space="preserve"> 1,3 эсе көбөйгүп 262974,1</w:t>
            </w:r>
            <w:r w:rsidRPr="0071481D">
              <w:rPr>
                <w:sz w:val="24"/>
                <w:szCs w:val="24"/>
                <w:lang w:val="ky-KG"/>
              </w:rPr>
              <w:t xml:space="preserve"> миң сомду түздү.</w:t>
            </w:r>
          </w:p>
        </w:tc>
        <w:tc>
          <w:tcPr>
            <w:tcW w:w="4695" w:type="dxa"/>
            <w:shd w:val="clear" w:color="auto" w:fill="auto"/>
          </w:tcPr>
          <w:p w:rsidR="005C3BC8" w:rsidRPr="00B5344E" w:rsidRDefault="005C3BC8" w:rsidP="005C3BC8">
            <w:pPr>
              <w:pStyle w:val="23"/>
              <w:ind w:firstLine="760"/>
              <w:jc w:val="both"/>
              <w:rPr>
                <w:i/>
                <w:sz w:val="24"/>
                <w:szCs w:val="24"/>
                <w:lang w:val="ky-KG"/>
              </w:rPr>
            </w:pPr>
            <w:r w:rsidRPr="00B5344E">
              <w:rPr>
                <w:i/>
                <w:sz w:val="24"/>
                <w:szCs w:val="24"/>
              </w:rPr>
              <w:t>В налоговых поступлениях наибольшая доля приходится на налог на доходы и прибыль</w:t>
            </w:r>
            <w:r w:rsidRPr="00B5344E">
              <w:rPr>
                <w:i/>
                <w:sz w:val="24"/>
                <w:szCs w:val="24"/>
                <w:lang w:val="ky-KG"/>
              </w:rPr>
              <w:t>, доля которых в общих налоговых поступлениях составила</w:t>
            </w:r>
            <w:r w:rsidRPr="00B5344E">
              <w:rPr>
                <w:i/>
                <w:sz w:val="24"/>
                <w:szCs w:val="24"/>
              </w:rPr>
              <w:t xml:space="preserve"> </w:t>
            </w:r>
            <w:r>
              <w:rPr>
                <w:i/>
                <w:sz w:val="24"/>
                <w:szCs w:val="24"/>
                <w:lang w:val="ky-KG"/>
              </w:rPr>
              <w:t>73,7</w:t>
            </w:r>
            <w:r w:rsidRPr="00B5344E">
              <w:rPr>
                <w:i/>
                <w:sz w:val="24"/>
                <w:szCs w:val="24"/>
                <w:lang w:val="ky-KG"/>
              </w:rPr>
              <w:t xml:space="preserve"> </w:t>
            </w:r>
            <w:r w:rsidRPr="00B5344E">
              <w:rPr>
                <w:i/>
                <w:sz w:val="24"/>
                <w:szCs w:val="24"/>
              </w:rPr>
              <w:t xml:space="preserve">процента или </w:t>
            </w:r>
            <w:r>
              <w:rPr>
                <w:i/>
                <w:sz w:val="24"/>
                <w:szCs w:val="24"/>
                <w:lang w:val="ky-KG"/>
              </w:rPr>
              <w:t>262974,1</w:t>
            </w:r>
            <w:r w:rsidRPr="00B5344E">
              <w:rPr>
                <w:i/>
                <w:sz w:val="24"/>
                <w:szCs w:val="24"/>
                <w:lang w:val="ky-KG"/>
              </w:rPr>
              <w:t xml:space="preserve"> </w:t>
            </w:r>
            <w:r w:rsidRPr="00B5344E">
              <w:rPr>
                <w:i/>
                <w:sz w:val="24"/>
                <w:szCs w:val="24"/>
              </w:rPr>
              <w:t>тыс. сомов</w:t>
            </w:r>
            <w:r w:rsidRPr="00B5344E">
              <w:rPr>
                <w:i/>
                <w:sz w:val="24"/>
                <w:szCs w:val="24"/>
                <w:lang w:val="ky-KG"/>
              </w:rPr>
              <w:t xml:space="preserve">, что больше </w:t>
            </w:r>
            <w:r>
              <w:rPr>
                <w:i/>
                <w:sz w:val="24"/>
                <w:szCs w:val="24"/>
                <w:lang w:val="ky-KG"/>
              </w:rPr>
              <w:t>в 1,3 раза</w:t>
            </w:r>
            <w:r w:rsidRPr="00B5344E">
              <w:rPr>
                <w:i/>
                <w:sz w:val="24"/>
                <w:szCs w:val="24"/>
                <w:lang w:val="ky-KG"/>
              </w:rPr>
              <w:t xml:space="preserve"> по сравнению с аналогичным периодом прошлого года</w:t>
            </w:r>
            <w:r w:rsidRPr="00B5344E">
              <w:rPr>
                <w:i/>
                <w:sz w:val="24"/>
                <w:szCs w:val="24"/>
              </w:rPr>
              <w:t>.</w:t>
            </w:r>
          </w:p>
        </w:tc>
      </w:tr>
      <w:tr w:rsidR="005C3BC8" w:rsidRPr="00D01292" w:rsidTr="005C3BC8">
        <w:tc>
          <w:tcPr>
            <w:tcW w:w="4694" w:type="dxa"/>
            <w:shd w:val="clear" w:color="auto" w:fill="auto"/>
          </w:tcPr>
          <w:p w:rsidR="005C3BC8" w:rsidRPr="00FE01AF" w:rsidRDefault="005C3BC8" w:rsidP="005C3BC8">
            <w:pPr>
              <w:pStyle w:val="12"/>
              <w:ind w:firstLine="720"/>
              <w:jc w:val="both"/>
              <w:rPr>
                <w:sz w:val="24"/>
                <w:szCs w:val="24"/>
                <w:highlight w:val="yellow"/>
                <w:lang w:val="ky-KG"/>
              </w:rPr>
            </w:pPr>
            <w:r w:rsidRPr="00DC5E80">
              <w:rPr>
                <w:sz w:val="24"/>
                <w:szCs w:val="24"/>
                <w:lang w:val="ky-KG"/>
              </w:rPr>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жетинин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 xml:space="preserve">11,8 </w:t>
            </w:r>
            <w:r w:rsidRPr="00DC5E80">
              <w:rPr>
                <w:sz w:val="24"/>
                <w:szCs w:val="24"/>
                <w:lang w:val="ky-KG"/>
              </w:rPr>
              <w:t xml:space="preserve">пайызды же </w:t>
            </w:r>
            <w:r>
              <w:rPr>
                <w:sz w:val="24"/>
                <w:szCs w:val="24"/>
                <w:lang w:val="ky-KG"/>
              </w:rPr>
              <w:t>64847,3</w:t>
            </w:r>
            <w:r w:rsidRPr="00DC5E80">
              <w:rPr>
                <w:sz w:val="24"/>
                <w:szCs w:val="24"/>
                <w:lang w:val="ky-KG"/>
              </w:rPr>
              <w:t xml:space="preserve"> миң сомду түздү, анын ичинен: менчиктен түшкөн киреше </w:t>
            </w:r>
            <w:r>
              <w:rPr>
                <w:sz w:val="24"/>
                <w:szCs w:val="24"/>
                <w:lang w:val="ky-KG"/>
              </w:rPr>
              <w:t>74,7</w:t>
            </w:r>
            <w:r w:rsidRPr="00DC5E80">
              <w:rPr>
                <w:sz w:val="24"/>
                <w:szCs w:val="24"/>
                <w:lang w:val="ky-KG"/>
              </w:rPr>
              <w:t xml:space="preserve"> пайыз же </w:t>
            </w:r>
            <w:r>
              <w:rPr>
                <w:sz w:val="24"/>
                <w:szCs w:val="24"/>
                <w:lang w:val="ky-KG"/>
              </w:rPr>
              <w:t>48420,8</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товарларды сатуудан жана кызмат көрсөтүүлөрдү көрсөтүүдөн  түшкөн киреше  </w:t>
            </w:r>
            <w:r>
              <w:rPr>
                <w:sz w:val="24"/>
                <w:szCs w:val="24"/>
                <w:lang w:val="ky-KG"/>
              </w:rPr>
              <w:t>20,4</w:t>
            </w:r>
            <w:r w:rsidRPr="00DC5E80">
              <w:rPr>
                <w:sz w:val="24"/>
                <w:szCs w:val="24"/>
                <w:lang w:val="ky-KG"/>
              </w:rPr>
              <w:t xml:space="preserve"> </w:t>
            </w:r>
            <w:r>
              <w:rPr>
                <w:sz w:val="24"/>
                <w:szCs w:val="24"/>
                <w:lang w:val="ky-KG"/>
              </w:rPr>
              <w:t>пайызды</w:t>
            </w:r>
            <w:r w:rsidRPr="00DC5E80">
              <w:rPr>
                <w:sz w:val="24"/>
                <w:szCs w:val="24"/>
                <w:lang w:val="ky-KG"/>
              </w:rPr>
              <w:t xml:space="preserve"> же </w:t>
            </w:r>
            <w:r>
              <w:rPr>
                <w:sz w:val="24"/>
                <w:szCs w:val="24"/>
                <w:lang w:val="ky-KG"/>
              </w:rPr>
              <w:t>13243,4</w:t>
            </w:r>
            <w:r w:rsidRPr="00DC5E80">
              <w:rPr>
                <w:sz w:val="24"/>
                <w:szCs w:val="24"/>
                <w:lang w:val="ky-KG"/>
              </w:rPr>
              <w:t xml:space="preserve"> миң сомду түзгөн.</w:t>
            </w:r>
          </w:p>
        </w:tc>
        <w:tc>
          <w:tcPr>
            <w:tcW w:w="4695" w:type="dxa"/>
            <w:shd w:val="clear" w:color="auto" w:fill="auto"/>
          </w:tcPr>
          <w:p w:rsidR="005C3BC8" w:rsidRPr="00B5344E" w:rsidRDefault="005C3BC8" w:rsidP="005C3BC8">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w:t>
            </w:r>
            <w:r>
              <w:rPr>
                <w:i/>
                <w:sz w:val="24"/>
                <w:szCs w:val="24"/>
                <w:lang w:val="ky-KG"/>
              </w:rPr>
              <w:t>ноябре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64847,3</w:t>
            </w:r>
            <w:r w:rsidRPr="00B5344E">
              <w:rPr>
                <w:i/>
                <w:sz w:val="24"/>
                <w:szCs w:val="24"/>
                <w:lang w:val="ky-KG"/>
              </w:rPr>
              <w:t xml:space="preserve"> </w:t>
            </w:r>
            <w:r w:rsidRPr="00B5344E">
              <w:rPr>
                <w:i/>
                <w:sz w:val="24"/>
                <w:szCs w:val="24"/>
              </w:rPr>
              <w:t>тыс. с</w:t>
            </w:r>
            <w:r w:rsidRPr="00B5344E">
              <w:rPr>
                <w:i/>
                <w:sz w:val="24"/>
                <w:szCs w:val="24"/>
              </w:rPr>
              <w:t>о</w:t>
            </w:r>
            <w:r w:rsidRPr="00B5344E">
              <w:rPr>
                <w:i/>
                <w:sz w:val="24"/>
                <w:szCs w:val="24"/>
              </w:rPr>
              <w:t xml:space="preserve">мов или </w:t>
            </w:r>
            <w:r>
              <w:rPr>
                <w:i/>
                <w:sz w:val="24"/>
                <w:szCs w:val="24"/>
                <w:lang w:val="ky-KG"/>
              </w:rPr>
              <w:t>11,8</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48420,8 тыс. сомов или 74,7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w:t>
            </w:r>
            <w:r w:rsidRPr="00B5344E">
              <w:rPr>
                <w:i/>
                <w:sz w:val="24"/>
                <w:szCs w:val="24"/>
              </w:rPr>
              <w:t>б</w:t>
            </w:r>
            <w:r w:rsidRPr="00B5344E">
              <w:rPr>
                <w:i/>
                <w:sz w:val="24"/>
                <w:szCs w:val="24"/>
              </w:rPr>
              <w:t>ственности</w:t>
            </w:r>
            <w:r w:rsidRPr="00B5344E">
              <w:rPr>
                <w:i/>
                <w:sz w:val="24"/>
                <w:szCs w:val="24"/>
                <w:lang w:val="ky-KG"/>
              </w:rPr>
              <w:t xml:space="preserve"> и проценты</w:t>
            </w:r>
            <w:r>
              <w:rPr>
                <w:i/>
                <w:sz w:val="24"/>
                <w:szCs w:val="24"/>
                <w:lang w:val="ky-KG"/>
              </w:rPr>
              <w:t xml:space="preserve"> и 13243,4</w:t>
            </w:r>
            <w:r w:rsidRPr="00B5344E">
              <w:rPr>
                <w:i/>
                <w:sz w:val="24"/>
                <w:szCs w:val="24"/>
                <w:lang w:val="ky-KG"/>
              </w:rPr>
              <w:t xml:space="preserve"> </w:t>
            </w:r>
            <w:r w:rsidRPr="00B5344E">
              <w:rPr>
                <w:i/>
                <w:sz w:val="24"/>
                <w:szCs w:val="24"/>
              </w:rPr>
              <w:t xml:space="preserve">тыс. сомов или </w:t>
            </w:r>
            <w:r>
              <w:rPr>
                <w:i/>
                <w:sz w:val="24"/>
                <w:szCs w:val="24"/>
                <w:lang w:val="ky-KG"/>
              </w:rPr>
              <w:t>20,4</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5C3BC8" w:rsidRPr="00D01292" w:rsidTr="005C3BC8">
        <w:tc>
          <w:tcPr>
            <w:tcW w:w="4694" w:type="dxa"/>
            <w:shd w:val="clear" w:color="auto" w:fill="auto"/>
          </w:tcPr>
          <w:p w:rsidR="005C3BC8" w:rsidRPr="00F418F1" w:rsidRDefault="005C3BC8" w:rsidP="005C3BC8">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51,6</w:t>
            </w:r>
            <w:r w:rsidRPr="00F418F1">
              <w:rPr>
                <w:szCs w:val="24"/>
                <w:lang w:val="ky-KG"/>
              </w:rPr>
              <w:t xml:space="preserve">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192412,0</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47,3</w:t>
            </w:r>
            <w:r w:rsidRPr="00F418F1">
              <w:rPr>
                <w:sz w:val="24"/>
                <w:szCs w:val="24"/>
                <w:lang w:val="ky-KG"/>
              </w:rPr>
              <w:t xml:space="preserve"> пайызды түзүп </w:t>
            </w:r>
            <w:r>
              <w:rPr>
                <w:sz w:val="24"/>
                <w:szCs w:val="24"/>
                <w:lang w:val="ky-KG"/>
              </w:rPr>
              <w:t>176242,9</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5C3BC8" w:rsidRPr="00D01292" w:rsidRDefault="005C3BC8" w:rsidP="005C3BC8">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192412,0</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51,6</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w:t>
            </w:r>
            <w:r w:rsidRPr="00F418F1">
              <w:rPr>
                <w:i/>
                <w:szCs w:val="24"/>
              </w:rPr>
              <w:t>е</w:t>
            </w:r>
            <w:r w:rsidRPr="00F418F1">
              <w:rPr>
                <w:i/>
                <w:szCs w:val="24"/>
              </w:rPr>
              <w:t>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 xml:space="preserve">ность пришлось </w:t>
            </w:r>
            <w:r>
              <w:rPr>
                <w:i/>
                <w:szCs w:val="24"/>
              </w:rPr>
              <w:t>–</w:t>
            </w:r>
            <w:r w:rsidRPr="00F418F1">
              <w:rPr>
                <w:i/>
                <w:szCs w:val="24"/>
                <w:lang w:val="ky-KG"/>
              </w:rPr>
              <w:t xml:space="preserve"> </w:t>
            </w:r>
            <w:r>
              <w:rPr>
                <w:i/>
                <w:szCs w:val="24"/>
                <w:lang w:val="ky-KG"/>
              </w:rPr>
              <w:t>176242,9</w:t>
            </w:r>
            <w:r w:rsidRPr="00F418F1">
              <w:rPr>
                <w:i/>
                <w:szCs w:val="24"/>
                <w:lang w:val="ky-KG"/>
              </w:rPr>
              <w:t xml:space="preserve"> </w:t>
            </w:r>
            <w:r w:rsidRPr="00F418F1">
              <w:rPr>
                <w:i/>
                <w:szCs w:val="24"/>
              </w:rPr>
              <w:t xml:space="preserve">тыс. сомов или </w:t>
            </w:r>
            <w:r>
              <w:rPr>
                <w:i/>
                <w:szCs w:val="24"/>
                <w:lang w:val="ky-KG"/>
              </w:rPr>
              <w:t>47,3</w:t>
            </w:r>
            <w:r w:rsidRPr="00F418F1">
              <w:rPr>
                <w:i/>
                <w:szCs w:val="24"/>
              </w:rPr>
              <w:t xml:space="preserve"> процента.</w:t>
            </w:r>
            <w:r w:rsidRPr="00D01292">
              <w:rPr>
                <w:i/>
                <w:szCs w:val="24"/>
              </w:rPr>
              <w:t xml:space="preserve"> </w:t>
            </w:r>
          </w:p>
        </w:tc>
      </w:tr>
      <w:tr w:rsidR="005C3BC8" w:rsidRPr="00D01292" w:rsidTr="005C3BC8">
        <w:tc>
          <w:tcPr>
            <w:tcW w:w="4694" w:type="dxa"/>
            <w:shd w:val="clear" w:color="auto" w:fill="auto"/>
          </w:tcPr>
          <w:p w:rsidR="005C3BC8" w:rsidRPr="00F418F1" w:rsidRDefault="005C3BC8" w:rsidP="005C3BC8">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жетинин</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588433,2</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1,4</w:t>
            </w:r>
            <w:r w:rsidRPr="00F418F1">
              <w:rPr>
                <w:sz w:val="24"/>
                <w:szCs w:val="24"/>
                <w:lang w:val="ky-KG"/>
              </w:rPr>
              <w:t xml:space="preserve"> эсе көбөйгөн, анын ичинен бардык 100,0 пайызы же </w:t>
            </w:r>
            <w:r>
              <w:rPr>
                <w:sz w:val="24"/>
                <w:szCs w:val="24"/>
                <w:lang w:val="ky-KG"/>
              </w:rPr>
              <w:t>588280,2</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5C3BC8" w:rsidRPr="00D01292" w:rsidRDefault="005C3BC8" w:rsidP="005C3BC8">
            <w:pPr>
              <w:pStyle w:val="23"/>
              <w:ind w:firstLine="720"/>
              <w:jc w:val="both"/>
              <w:rPr>
                <w:i/>
                <w:sz w:val="24"/>
                <w:szCs w:val="24"/>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-ноябре</w:t>
            </w:r>
            <w:r w:rsidRPr="00D01292">
              <w:rPr>
                <w:i/>
                <w:sz w:val="24"/>
                <w:szCs w:val="24"/>
              </w:rPr>
              <w:t xml:space="preserve"> 20</w:t>
            </w:r>
            <w:r>
              <w:rPr>
                <w:i/>
                <w:sz w:val="24"/>
                <w:szCs w:val="24"/>
                <w:lang w:val="ky-KG"/>
              </w:rPr>
              <w:t>20</w:t>
            </w:r>
            <w:r w:rsidRPr="00D01292">
              <w:rPr>
                <w:i/>
                <w:sz w:val="24"/>
                <w:szCs w:val="24"/>
              </w:rPr>
              <w:t xml:space="preserve"> года и</w:t>
            </w:r>
            <w:r w:rsidRPr="00D01292">
              <w:rPr>
                <w:i/>
                <w:sz w:val="24"/>
                <w:szCs w:val="24"/>
              </w:rPr>
              <w:t>с</w:t>
            </w:r>
            <w:r w:rsidRPr="00D01292">
              <w:rPr>
                <w:i/>
                <w:sz w:val="24"/>
                <w:szCs w:val="24"/>
              </w:rPr>
              <w:t>полнен</w:t>
            </w:r>
            <w:r w:rsidRPr="00D01292">
              <w:rPr>
                <w:i/>
                <w:sz w:val="24"/>
                <w:szCs w:val="24"/>
                <w:lang w:val="ky-KG"/>
              </w:rPr>
              <w:t>а в сумме</w:t>
            </w:r>
            <w:r w:rsidRPr="00D01292">
              <w:rPr>
                <w:i/>
                <w:sz w:val="24"/>
                <w:szCs w:val="24"/>
              </w:rPr>
              <w:t xml:space="preserve"> </w:t>
            </w:r>
            <w:r>
              <w:rPr>
                <w:i/>
                <w:sz w:val="24"/>
                <w:szCs w:val="24"/>
                <w:lang w:val="ky-KG"/>
              </w:rPr>
              <w:t>588433,2</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поступления от продажи неф</w:t>
            </w:r>
            <w:r w:rsidRPr="00D01292">
              <w:rPr>
                <w:i/>
                <w:sz w:val="24"/>
                <w:szCs w:val="24"/>
              </w:rPr>
              <w:t>и</w:t>
            </w:r>
            <w:r w:rsidRPr="00D01292">
              <w:rPr>
                <w:i/>
                <w:sz w:val="24"/>
                <w:szCs w:val="24"/>
              </w:rPr>
              <w:t xml:space="preserve">нансовых активов), </w:t>
            </w:r>
            <w:r w:rsidRPr="00D01292">
              <w:rPr>
                <w:i/>
                <w:sz w:val="24"/>
                <w:szCs w:val="24"/>
                <w:lang w:val="ky-KG"/>
              </w:rPr>
              <w:t xml:space="preserve">что больше </w:t>
            </w:r>
            <w:r>
              <w:rPr>
                <w:i/>
                <w:sz w:val="24"/>
                <w:szCs w:val="24"/>
                <w:lang w:val="ky-KG"/>
              </w:rPr>
              <w:t xml:space="preserve">в 1,4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588280,2</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5C3BC8" w:rsidRPr="00D01292" w:rsidTr="005C3BC8">
        <w:tc>
          <w:tcPr>
            <w:tcW w:w="4694" w:type="dxa"/>
            <w:shd w:val="clear" w:color="auto" w:fill="auto"/>
          </w:tcPr>
          <w:p w:rsidR="005C3BC8" w:rsidRPr="00F418F1" w:rsidRDefault="005C3BC8" w:rsidP="005C3BC8">
            <w:pPr>
              <w:pStyle w:val="1"/>
              <w:ind w:firstLine="720"/>
              <w:jc w:val="both"/>
              <w:outlineLvl w:val="0"/>
              <w:rPr>
                <w:szCs w:val="24"/>
                <w:lang w:val="ky-KG"/>
              </w:rPr>
            </w:pPr>
            <w:r w:rsidRPr="00F418F1">
              <w:rPr>
                <w:szCs w:val="24"/>
                <w:lang w:val="ky-KG"/>
              </w:rPr>
              <w:lastRenderedPageBreak/>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бардык кирешенин </w:t>
            </w:r>
            <w:r>
              <w:rPr>
                <w:szCs w:val="24"/>
                <w:lang w:val="ky-KG"/>
              </w:rPr>
              <w:t>78,7</w:t>
            </w:r>
            <w:r w:rsidRPr="00F418F1">
              <w:rPr>
                <w:szCs w:val="24"/>
                <w:lang w:val="ky-KG"/>
              </w:rPr>
              <w:t xml:space="preserve"> пайызы же </w:t>
            </w:r>
            <w:r>
              <w:rPr>
                <w:szCs w:val="24"/>
                <w:lang w:val="ky-KG"/>
              </w:rPr>
              <w:t>463092,3</w:t>
            </w:r>
            <w:r w:rsidRPr="00F418F1">
              <w:rPr>
                <w:szCs w:val="24"/>
                <w:lang w:val="ky-KG"/>
              </w:rPr>
              <w:t xml:space="preserve"> миң сому туура келип, өткөн жылдын ушул эле мезгилине салыштырмалуу </w:t>
            </w:r>
            <w:r>
              <w:rPr>
                <w:szCs w:val="24"/>
                <w:lang w:val="ky-KG"/>
              </w:rPr>
              <w:t>1,6</w:t>
            </w:r>
            <w:r w:rsidRPr="00F418F1">
              <w:rPr>
                <w:szCs w:val="24"/>
                <w:lang w:val="ky-KG"/>
              </w:rPr>
              <w:t xml:space="preserve"> эсе көбөйгөн. </w:t>
            </w:r>
          </w:p>
        </w:tc>
        <w:tc>
          <w:tcPr>
            <w:tcW w:w="4695" w:type="dxa"/>
            <w:shd w:val="clear" w:color="auto" w:fill="auto"/>
          </w:tcPr>
          <w:p w:rsidR="005C3BC8" w:rsidRPr="00D01292" w:rsidRDefault="005C3BC8" w:rsidP="005C3BC8">
            <w:pPr>
              <w:pStyle w:val="23"/>
              <w:ind w:firstLine="720"/>
              <w:jc w:val="both"/>
              <w:rPr>
                <w:i/>
                <w:sz w:val="24"/>
                <w:szCs w:val="24"/>
              </w:rPr>
            </w:pPr>
            <w:r w:rsidRPr="00D01292">
              <w:rPr>
                <w:i/>
                <w:sz w:val="24"/>
                <w:szCs w:val="24"/>
              </w:rPr>
              <w:t xml:space="preserve">За отчетный период </w:t>
            </w:r>
            <w:r>
              <w:rPr>
                <w:i/>
                <w:sz w:val="24"/>
                <w:szCs w:val="24"/>
                <w:lang w:val="ky-KG"/>
              </w:rPr>
              <w:t>78,7</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463092,3</w:t>
            </w:r>
            <w:r w:rsidRPr="00D01292">
              <w:rPr>
                <w:i/>
                <w:sz w:val="24"/>
                <w:szCs w:val="24"/>
                <w:lang w:val="ky-KG"/>
              </w:rPr>
              <w:t xml:space="preserve"> </w:t>
            </w:r>
            <w:r w:rsidRPr="00D01292">
              <w:rPr>
                <w:i/>
                <w:sz w:val="24"/>
                <w:szCs w:val="24"/>
              </w:rPr>
              <w:t>тыс. сомов, и по сра</w:t>
            </w:r>
            <w:r w:rsidRPr="00D01292">
              <w:rPr>
                <w:i/>
                <w:sz w:val="24"/>
                <w:szCs w:val="24"/>
              </w:rPr>
              <w:t>в</w:t>
            </w:r>
            <w:r w:rsidRPr="00D01292">
              <w:rPr>
                <w:i/>
                <w:sz w:val="24"/>
                <w:szCs w:val="24"/>
              </w:rPr>
              <w:t xml:space="preserve">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в 1,6 раза</w:t>
            </w:r>
            <w:r w:rsidRPr="00D01292">
              <w:rPr>
                <w:i/>
                <w:sz w:val="24"/>
                <w:szCs w:val="24"/>
              </w:rPr>
              <w:t xml:space="preserve">. </w:t>
            </w:r>
          </w:p>
        </w:tc>
      </w:tr>
      <w:tr w:rsidR="005C3BC8" w:rsidRPr="00D01292" w:rsidTr="005C3BC8">
        <w:tc>
          <w:tcPr>
            <w:tcW w:w="4694" w:type="dxa"/>
            <w:shd w:val="clear" w:color="auto" w:fill="auto"/>
          </w:tcPr>
          <w:p w:rsidR="005C3BC8" w:rsidRPr="0007722A" w:rsidRDefault="005C3BC8" w:rsidP="005C3BC8">
            <w:pPr>
              <w:pStyle w:val="1"/>
              <w:ind w:firstLine="720"/>
              <w:jc w:val="both"/>
              <w:outlineLvl w:val="0"/>
              <w:rPr>
                <w:szCs w:val="24"/>
                <w:lang w:val="ky-KG"/>
              </w:rPr>
            </w:pPr>
            <w:r w:rsidRPr="0007722A">
              <w:rPr>
                <w:szCs w:val="24"/>
                <w:lang w:val="ky-KG"/>
              </w:rPr>
              <w:t xml:space="preserve">Анын ичинен товарлардын жана кызмат көрсөтүүлөрдүн салыгы кошумча нарк салыгынын </w:t>
            </w:r>
            <w:r>
              <w:rPr>
                <w:szCs w:val="24"/>
                <w:lang w:val="ky-KG"/>
              </w:rPr>
              <w:t>71,5</w:t>
            </w:r>
            <w:r w:rsidRPr="0007722A">
              <w:rPr>
                <w:szCs w:val="24"/>
                <w:lang w:val="ky-KG"/>
              </w:rPr>
              <w:t xml:space="preserve"> пайызын же </w:t>
            </w:r>
            <w:r>
              <w:rPr>
                <w:szCs w:val="24"/>
                <w:lang w:val="ky-KG"/>
              </w:rPr>
              <w:t>331334,4</w:t>
            </w:r>
            <w:r w:rsidRPr="00A27497">
              <w:rPr>
                <w:szCs w:val="24"/>
                <w:lang w:val="ky-KG"/>
              </w:rPr>
              <w:t xml:space="preserve"> миң сомду, киреше жана пайда салыгы </w:t>
            </w:r>
            <w:r>
              <w:rPr>
                <w:szCs w:val="24"/>
                <w:lang w:val="ky-KG"/>
              </w:rPr>
              <w:t>28,5</w:t>
            </w:r>
            <w:r w:rsidRPr="00A27497">
              <w:rPr>
                <w:szCs w:val="24"/>
                <w:lang w:val="ky-KG"/>
              </w:rPr>
              <w:t xml:space="preserve"> пайызды же </w:t>
            </w:r>
            <w:r>
              <w:rPr>
                <w:szCs w:val="24"/>
                <w:lang w:val="ky-KG"/>
              </w:rPr>
              <w:t>131757,9</w:t>
            </w:r>
            <w:r w:rsidRPr="00A27497">
              <w:rPr>
                <w:szCs w:val="24"/>
                <w:lang w:val="ky-KG"/>
              </w:rPr>
              <w:t xml:space="preserve"> миң сомду түздү.</w:t>
            </w:r>
          </w:p>
        </w:tc>
        <w:tc>
          <w:tcPr>
            <w:tcW w:w="4695" w:type="dxa"/>
            <w:shd w:val="clear" w:color="auto" w:fill="auto"/>
          </w:tcPr>
          <w:p w:rsidR="005C3BC8" w:rsidRPr="00824B7A" w:rsidRDefault="005C3BC8" w:rsidP="005C3BC8">
            <w:pPr>
              <w:pStyle w:val="23"/>
              <w:ind w:firstLine="720"/>
              <w:jc w:val="both"/>
              <w:rPr>
                <w:i/>
                <w:sz w:val="24"/>
                <w:szCs w:val="24"/>
              </w:rPr>
            </w:pPr>
            <w:r w:rsidRPr="0007722A">
              <w:rPr>
                <w:i/>
                <w:sz w:val="24"/>
                <w:szCs w:val="24"/>
              </w:rPr>
              <w:t xml:space="preserve">Из </w:t>
            </w:r>
            <w:r w:rsidRPr="0007722A">
              <w:rPr>
                <w:i/>
                <w:sz w:val="24"/>
                <w:szCs w:val="24"/>
                <w:lang w:val="ky-KG"/>
              </w:rPr>
              <w:t xml:space="preserve">общей суммы поступивших налоговых доходов </w:t>
            </w:r>
            <w:r>
              <w:rPr>
                <w:i/>
                <w:sz w:val="24"/>
                <w:szCs w:val="24"/>
                <w:lang w:val="ky-KG"/>
              </w:rPr>
              <w:t>–</w:t>
            </w:r>
            <w:r w:rsidRPr="0007722A">
              <w:rPr>
                <w:i/>
                <w:sz w:val="24"/>
                <w:szCs w:val="24"/>
                <w:lang w:val="ky-KG"/>
              </w:rPr>
              <w:t xml:space="preserve"> </w:t>
            </w:r>
            <w:r>
              <w:rPr>
                <w:i/>
                <w:sz w:val="24"/>
                <w:szCs w:val="24"/>
                <w:lang w:val="ky-KG"/>
              </w:rPr>
              <w:t>71,5</w:t>
            </w:r>
            <w:r w:rsidRPr="0007722A">
              <w:rPr>
                <w:i/>
                <w:sz w:val="24"/>
                <w:szCs w:val="24"/>
                <w:lang w:val="ky-KG"/>
              </w:rPr>
              <w:t xml:space="preserve"> процента, или </w:t>
            </w:r>
            <w:r>
              <w:rPr>
                <w:i/>
                <w:sz w:val="24"/>
                <w:szCs w:val="24"/>
                <w:lang w:val="ky-KG"/>
              </w:rPr>
              <w:t>331334,4</w:t>
            </w:r>
            <w:r w:rsidRPr="0007722A">
              <w:rPr>
                <w:i/>
                <w:sz w:val="24"/>
                <w:szCs w:val="24"/>
                <w:lang w:val="ky-KG"/>
              </w:rPr>
              <w:t xml:space="preserve"> </w:t>
            </w:r>
            <w:r w:rsidRPr="00F165AC">
              <w:rPr>
                <w:i/>
                <w:sz w:val="24"/>
                <w:szCs w:val="24"/>
              </w:rPr>
              <w:t>тыс.</w:t>
            </w:r>
            <w:r w:rsidRPr="0007722A">
              <w:rPr>
                <w:i/>
                <w:sz w:val="24"/>
                <w:szCs w:val="24"/>
                <w:lang w:val="ky-KG"/>
              </w:rPr>
              <w:t xml:space="preserve"> </w:t>
            </w:r>
            <w:r w:rsidRPr="0007722A">
              <w:rPr>
                <w:i/>
                <w:sz w:val="24"/>
                <w:szCs w:val="24"/>
              </w:rPr>
              <w:t>сомов налоговых поступл</w:t>
            </w:r>
            <w:r w:rsidRPr="0007722A">
              <w:rPr>
                <w:i/>
                <w:sz w:val="24"/>
                <w:szCs w:val="24"/>
              </w:rPr>
              <w:t>е</w:t>
            </w:r>
            <w:r w:rsidRPr="0007722A">
              <w:rPr>
                <w:i/>
                <w:sz w:val="24"/>
                <w:szCs w:val="24"/>
              </w:rPr>
              <w:t xml:space="preserve">ний приходится на налоги на </w:t>
            </w:r>
            <w:r w:rsidRPr="0007722A">
              <w:rPr>
                <w:i/>
                <w:sz w:val="24"/>
                <w:szCs w:val="24"/>
                <w:lang w:val="ky-KG"/>
              </w:rPr>
              <w:t xml:space="preserve">товары и услуги, и </w:t>
            </w:r>
            <w:r>
              <w:rPr>
                <w:i/>
                <w:sz w:val="24"/>
                <w:szCs w:val="24"/>
                <w:lang w:val="ky-KG"/>
              </w:rPr>
              <w:t>28,5</w:t>
            </w:r>
            <w:r w:rsidRPr="0007722A">
              <w:rPr>
                <w:i/>
                <w:sz w:val="24"/>
                <w:szCs w:val="24"/>
              </w:rPr>
              <w:t xml:space="preserve"> процента</w:t>
            </w:r>
            <w:r w:rsidRPr="0007722A">
              <w:rPr>
                <w:i/>
                <w:sz w:val="24"/>
                <w:szCs w:val="24"/>
                <w:lang w:val="ky-KG"/>
              </w:rPr>
              <w:t>,</w:t>
            </w:r>
            <w:r w:rsidRPr="0007722A">
              <w:rPr>
                <w:i/>
                <w:sz w:val="24"/>
                <w:szCs w:val="24"/>
              </w:rPr>
              <w:t xml:space="preserve"> или </w:t>
            </w:r>
            <w:r>
              <w:rPr>
                <w:i/>
                <w:sz w:val="24"/>
                <w:szCs w:val="24"/>
                <w:lang w:val="ky-KG"/>
              </w:rPr>
              <w:t>131757,9</w:t>
            </w:r>
            <w:r w:rsidRPr="0007722A">
              <w:rPr>
                <w:i/>
                <w:sz w:val="24"/>
                <w:szCs w:val="24"/>
              </w:rPr>
              <w:t xml:space="preserve"> тыс.</w:t>
            </w:r>
            <w:r w:rsidRPr="0007722A">
              <w:rPr>
                <w:i/>
                <w:sz w:val="24"/>
                <w:szCs w:val="24"/>
                <w:lang w:val="ky-KG"/>
              </w:rPr>
              <w:t xml:space="preserve"> </w:t>
            </w:r>
            <w:r w:rsidRPr="0007722A">
              <w:rPr>
                <w:i/>
                <w:sz w:val="24"/>
                <w:szCs w:val="24"/>
              </w:rPr>
              <w:t>сомов налоговых поступлений приходится на налоги на доходы и прибыль</w:t>
            </w:r>
            <w:r w:rsidRPr="0007722A">
              <w:rPr>
                <w:i/>
                <w:sz w:val="24"/>
                <w:szCs w:val="24"/>
                <w:lang w:val="ky-KG"/>
              </w:rPr>
              <w:t>.</w:t>
            </w:r>
          </w:p>
        </w:tc>
      </w:tr>
      <w:tr w:rsidR="005C3BC8" w:rsidRPr="00D01292" w:rsidTr="005C3BC8">
        <w:tc>
          <w:tcPr>
            <w:tcW w:w="4694" w:type="dxa"/>
            <w:shd w:val="clear" w:color="auto" w:fill="auto"/>
          </w:tcPr>
          <w:p w:rsidR="005C3BC8" w:rsidRPr="006162C7" w:rsidRDefault="005C3BC8" w:rsidP="005C3BC8">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125187,9</w:t>
            </w:r>
            <w:r w:rsidRPr="006162C7">
              <w:rPr>
                <w:sz w:val="24"/>
                <w:szCs w:val="24"/>
                <w:lang w:val="ky-KG"/>
              </w:rPr>
              <w:t xml:space="preserve"> миң сому, же </w:t>
            </w:r>
            <w:r>
              <w:rPr>
                <w:sz w:val="24"/>
                <w:szCs w:val="24"/>
                <w:lang w:val="ky-KG"/>
              </w:rPr>
              <w:t>21,3</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12,2 пайызга</w:t>
            </w:r>
            <w:r w:rsidRPr="00D01292">
              <w:rPr>
                <w:sz w:val="24"/>
                <w:szCs w:val="24"/>
                <w:lang w:val="ky-KG"/>
              </w:rPr>
              <w:t xml:space="preserve"> </w:t>
            </w:r>
            <w:r>
              <w:rPr>
                <w:sz w:val="24"/>
                <w:szCs w:val="24"/>
                <w:lang w:val="ky-KG"/>
              </w:rPr>
              <w:t>көбөйгө</w:t>
            </w:r>
            <w:r w:rsidRPr="00D01292">
              <w:rPr>
                <w:sz w:val="24"/>
                <w:szCs w:val="24"/>
                <w:lang w:val="ky-KG"/>
              </w:rPr>
              <w:t>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92,6</w:t>
            </w:r>
            <w:r w:rsidRPr="006162C7">
              <w:rPr>
                <w:sz w:val="24"/>
                <w:szCs w:val="24"/>
                <w:lang w:val="ky-KG"/>
              </w:rPr>
              <w:t xml:space="preserve"> пайызды же </w:t>
            </w:r>
            <w:r>
              <w:rPr>
                <w:sz w:val="24"/>
                <w:szCs w:val="24"/>
                <w:lang w:val="ky-KG"/>
              </w:rPr>
              <w:t>115901,3</w:t>
            </w:r>
            <w:r w:rsidRPr="006162C7">
              <w:rPr>
                <w:sz w:val="24"/>
                <w:szCs w:val="24"/>
                <w:lang w:val="ky-KG"/>
              </w:rPr>
              <w:t xml:space="preserve"> миң сомду түздү.</w:t>
            </w:r>
          </w:p>
        </w:tc>
        <w:tc>
          <w:tcPr>
            <w:tcW w:w="4695" w:type="dxa"/>
            <w:shd w:val="clear" w:color="auto" w:fill="auto"/>
          </w:tcPr>
          <w:p w:rsidR="005C3BC8" w:rsidRPr="005957DD" w:rsidRDefault="005C3BC8" w:rsidP="005C3BC8">
            <w:pPr>
              <w:pStyle w:val="23"/>
              <w:ind w:firstLine="720"/>
              <w:jc w:val="both"/>
              <w:rPr>
                <w:i/>
                <w:sz w:val="24"/>
                <w:szCs w:val="24"/>
              </w:rPr>
            </w:pPr>
            <w:r w:rsidRPr="005957DD">
              <w:rPr>
                <w:i/>
                <w:sz w:val="24"/>
                <w:szCs w:val="24"/>
              </w:rPr>
              <w:t>На неналоговые поступления пр</w:t>
            </w:r>
            <w:r w:rsidRPr="005957DD">
              <w:rPr>
                <w:i/>
                <w:sz w:val="24"/>
                <w:szCs w:val="24"/>
              </w:rPr>
              <w:t>и</w:t>
            </w:r>
            <w:r w:rsidRPr="005957DD">
              <w:rPr>
                <w:i/>
                <w:sz w:val="24"/>
                <w:szCs w:val="24"/>
              </w:rPr>
              <w:t xml:space="preserve">ходятся </w:t>
            </w:r>
            <w:r w:rsidRPr="005957DD">
              <w:rPr>
                <w:i/>
                <w:sz w:val="24"/>
                <w:szCs w:val="24"/>
                <w:lang w:val="ky-KG"/>
              </w:rPr>
              <w:t xml:space="preserve">21,3 </w:t>
            </w:r>
            <w:r w:rsidRPr="005957DD">
              <w:rPr>
                <w:i/>
                <w:sz w:val="24"/>
                <w:szCs w:val="24"/>
              </w:rPr>
              <w:t>процента</w:t>
            </w:r>
            <w:r w:rsidRPr="005957DD">
              <w:rPr>
                <w:i/>
                <w:sz w:val="24"/>
                <w:szCs w:val="24"/>
                <w:lang w:val="ky-KG"/>
              </w:rPr>
              <w:t xml:space="preserve"> от всех дохдов</w:t>
            </w:r>
            <w:r w:rsidRPr="005957DD">
              <w:rPr>
                <w:i/>
                <w:sz w:val="24"/>
                <w:szCs w:val="24"/>
              </w:rPr>
              <w:t xml:space="preserve"> или </w:t>
            </w:r>
            <w:r w:rsidRPr="005957DD">
              <w:rPr>
                <w:i/>
                <w:sz w:val="24"/>
                <w:szCs w:val="24"/>
                <w:lang w:val="ky-KG"/>
              </w:rPr>
              <w:t xml:space="preserve">125187,9 </w:t>
            </w:r>
            <w:r w:rsidRPr="005957DD">
              <w:rPr>
                <w:i/>
                <w:sz w:val="24"/>
                <w:szCs w:val="24"/>
              </w:rPr>
              <w:t xml:space="preserve">тыс. сомов, что </w:t>
            </w:r>
            <w:r w:rsidRPr="005957DD">
              <w:rPr>
                <w:i/>
                <w:sz w:val="24"/>
                <w:szCs w:val="24"/>
                <w:lang w:val="ky-KG"/>
              </w:rPr>
              <w:t>боль</w:t>
            </w:r>
            <w:r w:rsidRPr="005957DD">
              <w:rPr>
                <w:i/>
                <w:sz w:val="24"/>
                <w:szCs w:val="24"/>
              </w:rPr>
              <w:t xml:space="preserve">ше </w:t>
            </w:r>
            <w:r w:rsidRPr="005957DD">
              <w:rPr>
                <w:i/>
                <w:sz w:val="24"/>
                <w:szCs w:val="24"/>
                <w:lang w:val="ky-KG"/>
              </w:rPr>
              <w:t>на 12,2 процента</w:t>
            </w:r>
            <w:r w:rsidRPr="005957DD">
              <w:rPr>
                <w:i/>
                <w:sz w:val="24"/>
                <w:szCs w:val="24"/>
              </w:rPr>
              <w:t xml:space="preserve"> по сравнению с соответству</w:t>
            </w:r>
            <w:r w:rsidRPr="005957DD">
              <w:rPr>
                <w:i/>
                <w:sz w:val="24"/>
                <w:szCs w:val="24"/>
              </w:rPr>
              <w:t>ю</w:t>
            </w:r>
            <w:r w:rsidRPr="005957DD">
              <w:rPr>
                <w:i/>
                <w:sz w:val="24"/>
                <w:szCs w:val="24"/>
              </w:rPr>
              <w:t>щим периодом 201</w:t>
            </w:r>
            <w:r w:rsidRPr="005957DD">
              <w:rPr>
                <w:i/>
                <w:sz w:val="24"/>
                <w:szCs w:val="24"/>
                <w:lang w:val="ky-KG"/>
              </w:rPr>
              <w:t>9</w:t>
            </w:r>
            <w:r w:rsidRPr="005957DD">
              <w:rPr>
                <w:i/>
                <w:sz w:val="24"/>
                <w:szCs w:val="24"/>
              </w:rPr>
              <w:t>г., из них</w:t>
            </w:r>
            <w:r w:rsidRPr="005957DD">
              <w:rPr>
                <w:i/>
                <w:sz w:val="24"/>
                <w:szCs w:val="24"/>
                <w:lang w:val="ky-KG"/>
              </w:rPr>
              <w:t>:</w:t>
            </w:r>
            <w:r w:rsidRPr="005957DD">
              <w:rPr>
                <w:i/>
                <w:sz w:val="24"/>
                <w:szCs w:val="24"/>
              </w:rPr>
              <w:t xml:space="preserve"> </w:t>
            </w:r>
            <w:r w:rsidRPr="005957DD">
              <w:rPr>
                <w:i/>
                <w:color w:val="000000" w:themeColor="text1"/>
                <w:sz w:val="24"/>
                <w:szCs w:val="24"/>
                <w:lang w:val="ky-KG"/>
              </w:rPr>
              <w:t xml:space="preserve">доля дохода </w:t>
            </w:r>
            <w:r w:rsidRPr="005957DD">
              <w:rPr>
                <w:i/>
                <w:sz w:val="24"/>
                <w:szCs w:val="24"/>
              </w:rPr>
              <w:t>от продажи товаров</w:t>
            </w:r>
            <w:r w:rsidRPr="005957DD">
              <w:rPr>
                <w:i/>
                <w:sz w:val="24"/>
                <w:szCs w:val="24"/>
                <w:lang w:val="ky-KG"/>
              </w:rPr>
              <w:t xml:space="preserve"> и</w:t>
            </w:r>
            <w:r w:rsidRPr="005957DD">
              <w:rPr>
                <w:i/>
                <w:sz w:val="24"/>
                <w:szCs w:val="24"/>
              </w:rPr>
              <w:t xml:space="preserve"> оказания платных услуг состав</w:t>
            </w:r>
            <w:r w:rsidRPr="005957DD">
              <w:rPr>
                <w:i/>
                <w:sz w:val="24"/>
                <w:szCs w:val="24"/>
                <w:lang w:val="ky-KG"/>
              </w:rPr>
              <w:t xml:space="preserve">ила 92,6 </w:t>
            </w:r>
            <w:r w:rsidRPr="005957DD">
              <w:rPr>
                <w:i/>
                <w:sz w:val="24"/>
                <w:szCs w:val="24"/>
              </w:rPr>
              <w:t>процента</w:t>
            </w:r>
            <w:r w:rsidRPr="005957DD">
              <w:rPr>
                <w:i/>
                <w:sz w:val="24"/>
                <w:szCs w:val="24"/>
                <w:lang w:val="ky-KG"/>
              </w:rPr>
              <w:t>,</w:t>
            </w:r>
            <w:r w:rsidRPr="005957DD">
              <w:rPr>
                <w:i/>
                <w:sz w:val="24"/>
                <w:szCs w:val="24"/>
              </w:rPr>
              <w:t xml:space="preserve"> или </w:t>
            </w:r>
            <w:r w:rsidRPr="005957DD">
              <w:rPr>
                <w:i/>
                <w:sz w:val="24"/>
                <w:szCs w:val="24"/>
                <w:lang w:val="ky-KG"/>
              </w:rPr>
              <w:t xml:space="preserve">115901,3 </w:t>
            </w:r>
            <w:r w:rsidRPr="005957DD">
              <w:rPr>
                <w:i/>
                <w:sz w:val="24"/>
                <w:szCs w:val="24"/>
              </w:rPr>
              <w:t>тыс. сомов.</w:t>
            </w:r>
          </w:p>
        </w:tc>
      </w:tr>
      <w:tr w:rsidR="005C3BC8" w:rsidRPr="00D01292" w:rsidTr="005C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5C3BC8" w:rsidRPr="00655E4D" w:rsidRDefault="005C3BC8" w:rsidP="005C3BC8">
            <w:pPr>
              <w:pStyle w:val="12"/>
              <w:ind w:firstLine="720"/>
              <w:jc w:val="both"/>
              <w:rPr>
                <w:sz w:val="24"/>
                <w:szCs w:val="24"/>
                <w:lang w:val="ky-KG"/>
              </w:rPr>
            </w:pPr>
            <w:r>
              <w:rPr>
                <w:b/>
                <w:sz w:val="24"/>
                <w:szCs w:val="24"/>
                <w:lang w:val="ky-KG"/>
              </w:rPr>
              <w:t>Республикалык бюджеттин ба</w:t>
            </w:r>
            <w:r w:rsidRPr="00655E4D">
              <w:rPr>
                <w:b/>
                <w:sz w:val="24"/>
                <w:szCs w:val="24"/>
                <w:lang w:val="ky-KG"/>
              </w:rPr>
              <w:t xml:space="preserve">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жетинин</w:t>
            </w:r>
            <w:r w:rsidRPr="00655E4D">
              <w:rPr>
                <w:rFonts w:ascii="Times New Roman UniToktom" w:hAnsi="Times New Roman UniToktom" w:cs="Times New Roman UniToktom"/>
                <w:sz w:val="24"/>
                <w:szCs w:val="24"/>
                <w:lang w:val="ky-KG"/>
              </w:rPr>
              <w:t xml:space="preserve"> айлары</w:t>
            </w:r>
            <w:r w:rsidRPr="00655E4D">
              <w:rPr>
                <w:sz w:val="24"/>
                <w:szCs w:val="24"/>
                <w:lang w:val="ky-KG"/>
              </w:rPr>
              <w:t xml:space="preserve">нда Талас облусу боюнча </w:t>
            </w:r>
            <w:r>
              <w:rPr>
                <w:sz w:val="24"/>
                <w:szCs w:val="24"/>
                <w:lang w:val="ky-KG"/>
              </w:rPr>
              <w:t>2805824,5</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w:t>
            </w:r>
            <w:r>
              <w:rPr>
                <w:sz w:val="24"/>
                <w:lang w:val="ky-KG"/>
              </w:rPr>
              <w:t>ды</w:t>
            </w:r>
            <w:r w:rsidRPr="00655E4D">
              <w:rPr>
                <w:sz w:val="24"/>
                <w:lang w:val="ky-KG"/>
              </w:rPr>
              <w:t xml:space="preserve"> кошкондо</w:t>
            </w:r>
            <w:r w:rsidRPr="00655E4D">
              <w:rPr>
                <w:sz w:val="24"/>
                <w:szCs w:val="24"/>
                <w:lang w:val="ky-KG"/>
              </w:rPr>
              <w:t xml:space="preserve">), бул өткөн жылдын ушул мезгилине салыштырмалуу </w:t>
            </w:r>
            <w:r>
              <w:rPr>
                <w:sz w:val="24"/>
                <w:szCs w:val="24"/>
                <w:lang w:val="ky-KG"/>
              </w:rPr>
              <w:t>2,1 пайызга</w:t>
            </w:r>
            <w:r w:rsidRPr="00655E4D">
              <w:rPr>
                <w:sz w:val="24"/>
                <w:szCs w:val="24"/>
                <w:lang w:val="ky-KG"/>
              </w:rPr>
              <w:t xml:space="preserve"> </w:t>
            </w:r>
            <w:r>
              <w:rPr>
                <w:sz w:val="24"/>
                <w:szCs w:val="24"/>
                <w:lang w:val="ky-KG"/>
              </w:rPr>
              <w:t>көбөйгөн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2561008,5</w:t>
            </w:r>
            <w:r w:rsidRPr="00655E4D">
              <w:rPr>
                <w:sz w:val="24"/>
                <w:szCs w:val="24"/>
                <w:lang w:val="ky-KG"/>
              </w:rPr>
              <w:t xml:space="preserve"> миң сомду же </w:t>
            </w:r>
            <w:r>
              <w:rPr>
                <w:sz w:val="24"/>
                <w:szCs w:val="24"/>
                <w:lang w:val="ky-KG"/>
              </w:rPr>
              <w:t>91,3</w:t>
            </w:r>
            <w:r w:rsidRPr="00655E4D">
              <w:rPr>
                <w:sz w:val="24"/>
                <w:szCs w:val="24"/>
                <w:lang w:val="ky-KG"/>
              </w:rPr>
              <w:t xml:space="preserve"> пайызды түздү, бул өткөн жылдын ушул мезгилине салыштырмалуу </w:t>
            </w:r>
            <w:r>
              <w:rPr>
                <w:sz w:val="24"/>
                <w:szCs w:val="24"/>
                <w:lang w:val="ky-KG"/>
              </w:rPr>
              <w:t>13,3 пайзга</w:t>
            </w:r>
            <w:r w:rsidRPr="00655E4D">
              <w:rPr>
                <w:sz w:val="24"/>
                <w:szCs w:val="24"/>
                <w:lang w:val="ky-KG"/>
              </w:rPr>
              <w:t xml:space="preserve"> </w:t>
            </w:r>
            <w:r>
              <w:rPr>
                <w:sz w:val="24"/>
                <w:szCs w:val="24"/>
                <w:lang w:val="ky-KG"/>
              </w:rPr>
              <w:t>көбөйгөн</w:t>
            </w:r>
            <w:r w:rsidRPr="00655E4D">
              <w:rPr>
                <w:sz w:val="24"/>
                <w:szCs w:val="24"/>
                <w:lang w:val="ky-KG"/>
              </w:rPr>
              <w:t>.</w:t>
            </w:r>
          </w:p>
        </w:tc>
        <w:tc>
          <w:tcPr>
            <w:tcW w:w="4695" w:type="dxa"/>
            <w:tcBorders>
              <w:top w:val="nil"/>
              <w:left w:val="nil"/>
              <w:bottom w:val="nil"/>
              <w:right w:val="nil"/>
            </w:tcBorders>
          </w:tcPr>
          <w:p w:rsidR="005C3BC8" w:rsidRPr="002717D9" w:rsidRDefault="005C3BC8" w:rsidP="005C3BC8">
            <w:pPr>
              <w:pStyle w:val="23"/>
              <w:ind w:firstLine="720"/>
              <w:jc w:val="both"/>
              <w:rPr>
                <w:i/>
                <w:sz w:val="24"/>
                <w:szCs w:val="24"/>
              </w:rPr>
            </w:pPr>
            <w:r w:rsidRPr="00655E4D">
              <w:rPr>
                <w:b/>
                <w:i/>
                <w:sz w:val="24"/>
                <w:szCs w:val="24"/>
                <w:lang w:val="ky-KG"/>
              </w:rPr>
              <w:t>Р</w:t>
            </w:r>
            <w:r w:rsidRPr="00655E4D">
              <w:rPr>
                <w:b/>
                <w:i/>
                <w:sz w:val="24"/>
                <w:szCs w:val="24"/>
              </w:rPr>
              <w:t>асходная часть республиканск</w:t>
            </w:r>
            <w:r w:rsidRPr="00655E4D">
              <w:rPr>
                <w:b/>
                <w:i/>
                <w:sz w:val="24"/>
                <w:szCs w:val="24"/>
              </w:rPr>
              <w:t>о</w:t>
            </w:r>
            <w:r w:rsidRPr="00655E4D">
              <w:rPr>
                <w:b/>
                <w:i/>
                <w:sz w:val="24"/>
                <w:szCs w:val="24"/>
              </w:rPr>
              <w:t>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январе-</w:t>
            </w:r>
            <w:r>
              <w:rPr>
                <w:i/>
                <w:sz w:val="24"/>
                <w:szCs w:val="24"/>
                <w:lang w:val="ky-KG"/>
              </w:rPr>
              <w:t>ноябр</w:t>
            </w:r>
            <w:r w:rsidRPr="00655E4D">
              <w:rPr>
                <w:i/>
                <w:sz w:val="24"/>
                <w:szCs w:val="24"/>
                <w:lang w:val="ky-KG"/>
              </w:rPr>
              <w:t xml:space="preserve">е </w:t>
            </w:r>
            <w:r w:rsidRPr="00655E4D">
              <w:rPr>
                <w:i/>
                <w:sz w:val="24"/>
                <w:szCs w:val="24"/>
              </w:rPr>
              <w:t>20</w:t>
            </w:r>
            <w:r w:rsidRPr="00655E4D">
              <w:rPr>
                <w:i/>
                <w:sz w:val="24"/>
                <w:szCs w:val="24"/>
                <w:lang w:val="ky-KG"/>
              </w:rPr>
              <w:t>20</w:t>
            </w:r>
            <w:r w:rsidRPr="00655E4D">
              <w:rPr>
                <w:i/>
                <w:sz w:val="24"/>
                <w:szCs w:val="24"/>
              </w:rPr>
              <w:t xml:space="preserve"> года (включая расходы на приобретение нефинансовых активов) и</w:t>
            </w:r>
            <w:r w:rsidRPr="00655E4D">
              <w:rPr>
                <w:i/>
                <w:sz w:val="24"/>
                <w:szCs w:val="24"/>
              </w:rPr>
              <w:t>с</w:t>
            </w:r>
            <w:r w:rsidRPr="00655E4D">
              <w:rPr>
                <w:i/>
                <w:sz w:val="24"/>
                <w:szCs w:val="24"/>
              </w:rPr>
              <w:t>полнена в сумме</w:t>
            </w:r>
            <w:r w:rsidRPr="00655E4D">
              <w:t xml:space="preserve"> </w:t>
            </w:r>
            <w:r>
              <w:rPr>
                <w:i/>
                <w:sz w:val="24"/>
                <w:szCs w:val="24"/>
                <w:lang w:val="ky-KG"/>
              </w:rPr>
              <w:t>2805824,5</w:t>
            </w:r>
            <w:r w:rsidRPr="00655E4D">
              <w:rPr>
                <w:i/>
                <w:sz w:val="24"/>
                <w:szCs w:val="24"/>
                <w:lang w:val="ky-KG"/>
              </w:rPr>
              <w:t xml:space="preserve"> </w:t>
            </w:r>
            <w:r w:rsidRPr="00655E4D">
              <w:rPr>
                <w:i/>
                <w:sz w:val="24"/>
                <w:szCs w:val="24"/>
              </w:rPr>
              <w:t xml:space="preserve">тыс. сомов, что </w:t>
            </w:r>
            <w:r>
              <w:rPr>
                <w:i/>
                <w:sz w:val="24"/>
                <w:szCs w:val="24"/>
                <w:lang w:val="ky-KG"/>
              </w:rPr>
              <w:t>на 2,1 процента бол</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w:t>
            </w:r>
            <w:r w:rsidRPr="00655E4D">
              <w:rPr>
                <w:i/>
                <w:sz w:val="24"/>
                <w:szCs w:val="24"/>
              </w:rPr>
              <w:t>е</w:t>
            </w:r>
            <w:r w:rsidRPr="00655E4D">
              <w:rPr>
                <w:i/>
                <w:sz w:val="24"/>
                <w:szCs w:val="24"/>
              </w:rPr>
              <w:t xml:space="preserve">ятельности составили </w:t>
            </w:r>
            <w:r>
              <w:rPr>
                <w:i/>
                <w:color w:val="000000" w:themeColor="text1"/>
                <w:sz w:val="24"/>
                <w:szCs w:val="24"/>
                <w:lang w:val="ky-KG"/>
              </w:rPr>
              <w:t>91,3</w:t>
            </w:r>
            <w:r w:rsidRPr="00655E4D">
              <w:rPr>
                <w:i/>
                <w:color w:val="000000" w:themeColor="text1"/>
                <w:sz w:val="24"/>
                <w:szCs w:val="24"/>
              </w:rPr>
              <w:t xml:space="preserve"> процента или </w:t>
            </w:r>
            <w:r>
              <w:rPr>
                <w:i/>
                <w:color w:val="000000" w:themeColor="text1"/>
                <w:sz w:val="24"/>
                <w:szCs w:val="24"/>
                <w:lang w:val="ky-KG"/>
              </w:rPr>
              <w:t>2561008,5</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на 13,3 процента бол</w:t>
            </w:r>
            <w:r w:rsidRPr="00655E4D">
              <w:rPr>
                <w:i/>
                <w:color w:val="000000" w:themeColor="text1"/>
                <w:sz w:val="24"/>
                <w:szCs w:val="24"/>
                <w:lang w:val="ky-KG"/>
              </w:rPr>
              <w:t>ьше по сравнению с аналогичным периодом прошлого года.</w:t>
            </w:r>
          </w:p>
        </w:tc>
      </w:tr>
      <w:tr w:rsidR="005C3BC8" w:rsidRPr="00D01292" w:rsidTr="005C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5C3BC8" w:rsidRPr="00D01292" w:rsidRDefault="005C3BC8" w:rsidP="005C3BC8">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73,6</w:t>
            </w:r>
            <w:r w:rsidRPr="00D01292">
              <w:rPr>
                <w:sz w:val="24"/>
                <w:szCs w:val="24"/>
                <w:lang w:val="ky-KG"/>
              </w:rPr>
              <w:t xml:space="preserve"> пайызды же </w:t>
            </w:r>
            <w:r>
              <w:rPr>
                <w:sz w:val="24"/>
                <w:szCs w:val="24"/>
                <w:lang w:val="ky-KG"/>
              </w:rPr>
              <w:t>1883640,3</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22,7</w:t>
            </w:r>
            <w:r w:rsidRPr="00D01292">
              <w:rPr>
                <w:sz w:val="24"/>
                <w:szCs w:val="24"/>
                <w:lang w:val="ky-KG"/>
              </w:rPr>
              <w:t xml:space="preserve"> пайызды түзүп </w:t>
            </w:r>
            <w:r>
              <w:rPr>
                <w:sz w:val="24"/>
                <w:szCs w:val="24"/>
                <w:lang w:val="ky-KG"/>
              </w:rPr>
              <w:t>581112,4</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5C3BC8" w:rsidRPr="00D01292" w:rsidRDefault="005C3BC8" w:rsidP="005C3BC8">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607BBE">
              <w:rPr>
                <w:i/>
                <w:szCs w:val="24"/>
              </w:rPr>
              <w:t xml:space="preserve">культурную сферу направлено </w:t>
            </w:r>
            <w:r>
              <w:rPr>
                <w:i/>
                <w:szCs w:val="24"/>
                <w:lang w:val="ky-KG"/>
              </w:rPr>
              <w:t>1883640,3</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73,6</w:t>
            </w:r>
            <w:r w:rsidRPr="00607BBE">
              <w:rPr>
                <w:i/>
                <w:szCs w:val="24"/>
              </w:rPr>
              <w:t xml:space="preserve"> процента, на государственные услуги общего назн</w:t>
            </w:r>
            <w:r w:rsidRPr="00607BBE">
              <w:rPr>
                <w:i/>
                <w:szCs w:val="24"/>
              </w:rPr>
              <w:t>а</w:t>
            </w:r>
            <w:r w:rsidRPr="00607BBE">
              <w:rPr>
                <w:i/>
                <w:szCs w:val="24"/>
              </w:rPr>
              <w:t xml:space="preserve">чения, оборону и общественный порядок, и безопасность </w:t>
            </w:r>
            <w:r>
              <w:rPr>
                <w:i/>
                <w:szCs w:val="24"/>
              </w:rPr>
              <w:t>–</w:t>
            </w:r>
            <w:r w:rsidRPr="00607BBE">
              <w:rPr>
                <w:i/>
                <w:szCs w:val="24"/>
                <w:lang w:val="ky-KG"/>
              </w:rPr>
              <w:t xml:space="preserve"> </w:t>
            </w:r>
            <w:r>
              <w:rPr>
                <w:i/>
                <w:szCs w:val="24"/>
                <w:lang w:val="ky-KG"/>
              </w:rPr>
              <w:t>581112,4</w:t>
            </w:r>
            <w:r w:rsidRPr="00607BBE">
              <w:rPr>
                <w:i/>
                <w:szCs w:val="24"/>
                <w:lang w:val="ky-KG"/>
              </w:rPr>
              <w:t xml:space="preserve"> </w:t>
            </w:r>
            <w:r w:rsidRPr="00607BBE">
              <w:rPr>
                <w:i/>
                <w:szCs w:val="24"/>
              </w:rPr>
              <w:t xml:space="preserve">тыс. сомов или </w:t>
            </w:r>
            <w:r>
              <w:rPr>
                <w:i/>
                <w:szCs w:val="24"/>
                <w:lang w:val="ky-KG"/>
              </w:rPr>
              <w:t>22,7</w:t>
            </w:r>
            <w:r w:rsidRPr="00607BBE">
              <w:rPr>
                <w:i/>
                <w:szCs w:val="24"/>
              </w:rPr>
              <w:t xml:space="preserve"> процента.</w:t>
            </w:r>
            <w:r w:rsidRPr="00D01292">
              <w:rPr>
                <w:i/>
                <w:szCs w:val="24"/>
              </w:rPr>
              <w:t xml:space="preserve"> </w:t>
            </w:r>
          </w:p>
        </w:tc>
      </w:tr>
    </w:tbl>
    <w:p w:rsidR="005C3BC8" w:rsidRDefault="005C3BC8" w:rsidP="005C3BC8">
      <w:pPr>
        <w:rPr>
          <w:lang w:val="ky-KG"/>
        </w:rPr>
      </w:pPr>
    </w:p>
    <w:p w:rsidR="005C3BC8" w:rsidRDefault="005C3BC8">
      <w:pPr>
        <w:widowControl/>
        <w:autoSpaceDE/>
        <w:autoSpaceDN/>
        <w:rPr>
          <w:lang w:val="ky-KG"/>
        </w:rPr>
      </w:pPr>
      <w:r>
        <w:rPr>
          <w:lang w:val="ky-KG"/>
        </w:rPr>
        <w:br w:type="page"/>
      </w: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p w:rsidR="003B010B" w:rsidRDefault="003B010B">
      <w:pPr>
        <w:widowControl/>
        <w:autoSpaceDE/>
        <w:autoSpaceDN/>
        <w:rPr>
          <w:lang w:val="ky-KG"/>
        </w:rPr>
      </w:pPr>
    </w:p>
    <w:tbl>
      <w:tblPr>
        <w:tblStyle w:val="af1"/>
        <w:tblW w:w="0" w:type="auto"/>
        <w:tblInd w:w="250" w:type="dxa"/>
        <w:tblLook w:val="04A0" w:firstRow="1" w:lastRow="0" w:firstColumn="1" w:lastColumn="0" w:noHBand="0" w:noVBand="1"/>
      </w:tblPr>
      <w:tblGrid>
        <w:gridCol w:w="4694"/>
        <w:gridCol w:w="4695"/>
      </w:tblGrid>
      <w:tr w:rsidR="005C3BC8" w:rsidRPr="00D01292" w:rsidTr="005C3BC8">
        <w:tc>
          <w:tcPr>
            <w:tcW w:w="4694" w:type="dxa"/>
            <w:tcBorders>
              <w:top w:val="nil"/>
              <w:left w:val="nil"/>
              <w:bottom w:val="nil"/>
              <w:right w:val="nil"/>
            </w:tcBorders>
          </w:tcPr>
          <w:p w:rsidR="005C3BC8" w:rsidRPr="00D01292" w:rsidRDefault="005C3BC8" w:rsidP="000A4331">
            <w:pPr>
              <w:pStyle w:val="12"/>
              <w:jc w:val="both"/>
              <w:rPr>
                <w:sz w:val="24"/>
                <w:szCs w:val="24"/>
                <w:lang w:val="ky-KG"/>
              </w:rPr>
            </w:pPr>
            <w:r>
              <w:rPr>
                <w:b/>
                <w:color w:val="000000"/>
                <w:sz w:val="24"/>
                <w:szCs w:val="24"/>
              </w:rPr>
              <w:t>1</w:t>
            </w:r>
            <w:r w:rsidR="000A4331" w:rsidRPr="000A4331">
              <w:rPr>
                <w:b/>
                <w:color w:val="000000"/>
                <w:sz w:val="24"/>
                <w:szCs w:val="24"/>
              </w:rPr>
              <w:t>7</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5C3BC8" w:rsidRPr="00D01292" w:rsidRDefault="005C3BC8" w:rsidP="000A4331">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0A4331" w:rsidRPr="0046083D">
              <w:rPr>
                <w:b/>
                <w:i/>
                <w:color w:val="000000"/>
                <w:sz w:val="24"/>
                <w:szCs w:val="24"/>
              </w:rPr>
              <w:t>7</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5C3BC8" w:rsidRPr="00D01292" w:rsidRDefault="005C3BC8" w:rsidP="005C3BC8"/>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5C3BC8" w:rsidRPr="00D01292" w:rsidTr="005C3BC8">
        <w:trPr>
          <w:trHeight w:val="347"/>
          <w:tblHeader/>
        </w:trPr>
        <w:tc>
          <w:tcPr>
            <w:tcW w:w="1667" w:type="dxa"/>
            <w:vMerge w:val="restart"/>
            <w:tcBorders>
              <w:top w:val="single" w:sz="12" w:space="0" w:color="auto"/>
              <w:left w:val="nil"/>
              <w:bottom w:val="single" w:sz="12" w:space="0" w:color="auto"/>
              <w:right w:val="nil"/>
            </w:tcBorders>
          </w:tcPr>
          <w:p w:rsidR="005C3BC8" w:rsidRPr="00D01292" w:rsidRDefault="005C3BC8" w:rsidP="005C3BC8">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5C3BC8" w:rsidRPr="00D01292" w:rsidRDefault="005C3BC8" w:rsidP="005C3BC8">
            <w:pPr>
              <w:pStyle w:val="30"/>
              <w:spacing w:line="264" w:lineRule="auto"/>
              <w:ind w:firstLine="0"/>
              <w:jc w:val="center"/>
              <w:rPr>
                <w:iCs/>
              </w:rPr>
            </w:pPr>
            <w:r w:rsidRPr="00D01292">
              <w:rPr>
                <w:iCs/>
                <w:lang w:val="ky-KG"/>
              </w:rPr>
              <w:t>Кирешелер</w:t>
            </w:r>
            <w:r w:rsidRPr="00D01292">
              <w:rPr>
                <w:iCs/>
              </w:rPr>
              <w:t xml:space="preserve"> </w:t>
            </w:r>
          </w:p>
          <w:p w:rsidR="005C3BC8" w:rsidRPr="00D01292" w:rsidRDefault="005C3BC8" w:rsidP="005C3BC8">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5C3BC8" w:rsidRPr="00D01292" w:rsidRDefault="005C3BC8" w:rsidP="005C3BC8">
            <w:pPr>
              <w:pStyle w:val="30"/>
              <w:spacing w:line="264" w:lineRule="auto"/>
              <w:ind w:firstLine="0"/>
              <w:jc w:val="center"/>
              <w:rPr>
                <w:iCs/>
              </w:rPr>
            </w:pPr>
            <w:r w:rsidRPr="00D01292">
              <w:rPr>
                <w:iCs/>
                <w:lang w:val="ky-KG"/>
              </w:rPr>
              <w:t>Чыгымдар</w:t>
            </w:r>
            <w:r w:rsidRPr="00D01292">
              <w:rPr>
                <w:iCs/>
              </w:rPr>
              <w:t xml:space="preserve"> </w:t>
            </w:r>
          </w:p>
          <w:p w:rsidR="005C3BC8" w:rsidRPr="00D01292" w:rsidRDefault="005C3BC8" w:rsidP="005C3BC8">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firstLine="0"/>
              <w:jc w:val="center"/>
              <w:rPr>
                <w:iCs/>
                <w:lang w:val="ky-KG"/>
              </w:rPr>
            </w:pPr>
          </w:p>
        </w:tc>
      </w:tr>
      <w:tr w:rsidR="005C3BC8" w:rsidRPr="00D01292" w:rsidTr="005C3BC8">
        <w:trPr>
          <w:trHeight w:val="144"/>
          <w:tblHeader/>
        </w:trPr>
        <w:tc>
          <w:tcPr>
            <w:tcW w:w="1667" w:type="dxa"/>
            <w:vMerge/>
            <w:tcBorders>
              <w:top w:val="single" w:sz="12" w:space="0" w:color="auto"/>
              <w:left w:val="nil"/>
              <w:bottom w:val="single" w:sz="12" w:space="0" w:color="auto"/>
              <w:right w:val="nil"/>
            </w:tcBorders>
            <w:vAlign w:val="center"/>
          </w:tcPr>
          <w:p w:rsidR="005C3BC8" w:rsidRPr="00D01292" w:rsidRDefault="005C3BC8" w:rsidP="005C3BC8">
            <w:pPr>
              <w:rPr>
                <w:b/>
                <w:iCs/>
              </w:rPr>
            </w:pPr>
          </w:p>
        </w:tc>
        <w:tc>
          <w:tcPr>
            <w:tcW w:w="1522"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5C3BC8" w:rsidRPr="00D01292" w:rsidRDefault="005C3BC8" w:rsidP="005C3BC8">
            <w:pPr>
              <w:pStyle w:val="30"/>
              <w:spacing w:line="264" w:lineRule="auto"/>
              <w:ind w:left="-108" w:firstLine="0"/>
              <w:jc w:val="center"/>
              <w:rPr>
                <w:iCs/>
                <w:spacing w:val="-8"/>
              </w:rPr>
            </w:pPr>
          </w:p>
        </w:tc>
      </w:tr>
      <w:tr w:rsidR="005C3BC8" w:rsidRPr="00D01292" w:rsidTr="005C3BC8">
        <w:trPr>
          <w:trHeight w:val="329"/>
        </w:trPr>
        <w:tc>
          <w:tcPr>
            <w:tcW w:w="1667" w:type="dxa"/>
            <w:tcBorders>
              <w:top w:val="single" w:sz="12" w:space="0" w:color="auto"/>
            </w:tcBorders>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5C3BC8" w:rsidRPr="00D01292" w:rsidRDefault="005C3BC8" w:rsidP="005C3BC8">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5C3BC8" w:rsidRPr="00E22A05" w:rsidRDefault="005C3BC8" w:rsidP="005C3BC8">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5C3BC8" w:rsidRPr="00E22A05" w:rsidRDefault="005C3BC8" w:rsidP="005C3BC8">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5C3BC8" w:rsidRPr="00E22A05" w:rsidRDefault="005C3BC8" w:rsidP="005C3BC8">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5C3BC8" w:rsidRPr="00E22A05" w:rsidRDefault="005C3BC8" w:rsidP="005C3BC8">
            <w:pPr>
              <w:pStyle w:val="2f6"/>
              <w:spacing w:after="0"/>
              <w:ind w:left="0" w:firstLine="0"/>
              <w:rPr>
                <w:i/>
                <w:sz w:val="22"/>
                <w:szCs w:val="22"/>
                <w:lang w:val="ky-KG"/>
              </w:rPr>
            </w:pPr>
            <w:r w:rsidRPr="00E22A05">
              <w:rPr>
                <w:i/>
                <w:sz w:val="22"/>
                <w:szCs w:val="22"/>
                <w:lang w:val="ky-KG"/>
              </w:rPr>
              <w:t>Январь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5C3BC8" w:rsidRPr="00D01292" w:rsidRDefault="005C3BC8" w:rsidP="005C3BC8">
            <w:pPr>
              <w:pStyle w:val="2f6"/>
              <w:spacing w:after="0"/>
              <w:ind w:left="0" w:firstLine="0"/>
              <w:jc w:val="center"/>
              <w:rPr>
                <w:sz w:val="22"/>
                <w:szCs w:val="22"/>
                <w:lang w:val="ky-KG"/>
              </w:rPr>
            </w:pPr>
            <w:r>
              <w:rPr>
                <w:sz w:val="22"/>
                <w:szCs w:val="22"/>
                <w:lang w:val="ky-KG"/>
              </w:rPr>
              <w:t>154780,9</w:t>
            </w:r>
          </w:p>
        </w:tc>
        <w:tc>
          <w:tcPr>
            <w:tcW w:w="1488"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5C3BC8" w:rsidRPr="00E22A05" w:rsidRDefault="005C3BC8" w:rsidP="005C3BC8">
            <w:pPr>
              <w:pStyle w:val="2f6"/>
              <w:spacing w:after="0"/>
              <w:ind w:left="0" w:firstLine="0"/>
              <w:rPr>
                <w:i/>
                <w:sz w:val="22"/>
                <w:szCs w:val="22"/>
                <w:lang w:val="ky-KG"/>
              </w:rPr>
            </w:pPr>
            <w:r w:rsidRPr="00E22A05">
              <w:rPr>
                <w:i/>
                <w:sz w:val="22"/>
                <w:szCs w:val="22"/>
                <w:lang w:val="ky-KG"/>
              </w:rPr>
              <w:t>Январь-февраль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70154,4</w:t>
            </w:r>
          </w:p>
        </w:tc>
        <w:tc>
          <w:tcPr>
            <w:tcW w:w="1488"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5C3BC8" w:rsidRPr="00E22A05" w:rsidRDefault="005C3BC8" w:rsidP="005C3BC8">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5C3BC8" w:rsidRDefault="005C3BC8" w:rsidP="005C3BC8">
            <w:pPr>
              <w:pStyle w:val="2f6"/>
              <w:spacing w:after="0"/>
              <w:ind w:left="0" w:firstLine="0"/>
              <w:rPr>
                <w:i/>
                <w:sz w:val="22"/>
                <w:szCs w:val="22"/>
                <w:lang w:val="ky-KG"/>
              </w:rPr>
            </w:pPr>
            <w:r>
              <w:rPr>
                <w:i/>
                <w:sz w:val="22"/>
                <w:szCs w:val="22"/>
                <w:lang w:val="ky-KG"/>
              </w:rPr>
              <w:t>Январь-</w:t>
            </w:r>
          </w:p>
          <w:p w:rsidR="005C3BC8" w:rsidRPr="00655E4D" w:rsidRDefault="005C3BC8" w:rsidP="005C3BC8">
            <w:pPr>
              <w:pStyle w:val="2f6"/>
              <w:spacing w:after="0"/>
              <w:ind w:left="0" w:firstLine="0"/>
              <w:rPr>
                <w:i/>
                <w:sz w:val="22"/>
                <w:szCs w:val="22"/>
                <w:highlight w:val="yellow"/>
                <w:lang w:val="ky-KG"/>
              </w:rPr>
            </w:pPr>
            <w:r>
              <w:rPr>
                <w:i/>
                <w:sz w:val="22"/>
                <w:szCs w:val="22"/>
                <w:lang w:val="ky-KG"/>
              </w:rPr>
              <w:t>март</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97248,5</w:t>
            </w:r>
          </w:p>
        </w:tc>
        <w:tc>
          <w:tcPr>
            <w:tcW w:w="1488" w:type="dxa"/>
            <w:vAlign w:val="bottom"/>
          </w:tcPr>
          <w:p w:rsidR="005C3BC8" w:rsidRPr="00E22A05" w:rsidRDefault="005C3BC8" w:rsidP="005C3BC8">
            <w:pPr>
              <w:pStyle w:val="2f6"/>
              <w:spacing w:after="0"/>
              <w:ind w:left="0" w:firstLine="0"/>
              <w:jc w:val="center"/>
              <w:rPr>
                <w:sz w:val="22"/>
                <w:szCs w:val="22"/>
                <w:lang w:val="ky-KG"/>
              </w:rPr>
            </w:pPr>
            <w:r>
              <w:rPr>
                <w:sz w:val="22"/>
                <w:szCs w:val="22"/>
                <w:lang w:val="ky-KG"/>
              </w:rPr>
              <w:t>221395,3</w:t>
            </w:r>
          </w:p>
        </w:tc>
        <w:tc>
          <w:tcPr>
            <w:tcW w:w="1488" w:type="dxa"/>
            <w:vAlign w:val="bottom"/>
          </w:tcPr>
          <w:p w:rsidR="005C3BC8" w:rsidRPr="00E22A05" w:rsidRDefault="005C3BC8" w:rsidP="005C3BC8">
            <w:pPr>
              <w:pStyle w:val="2f6"/>
              <w:spacing w:after="0"/>
              <w:ind w:left="0" w:firstLine="0"/>
              <w:jc w:val="center"/>
              <w:rPr>
                <w:sz w:val="22"/>
                <w:szCs w:val="22"/>
                <w:lang w:val="ky-KG"/>
              </w:rPr>
            </w:pPr>
            <w:r>
              <w:rPr>
                <w:sz w:val="22"/>
                <w:szCs w:val="22"/>
                <w:lang w:val="ky-KG"/>
              </w:rPr>
              <w:t>827063,1</w:t>
            </w:r>
          </w:p>
        </w:tc>
        <w:tc>
          <w:tcPr>
            <w:tcW w:w="1489" w:type="dxa"/>
            <w:vAlign w:val="bottom"/>
          </w:tcPr>
          <w:p w:rsidR="005C3BC8" w:rsidRPr="00E22A05" w:rsidRDefault="005C3BC8" w:rsidP="005C3BC8">
            <w:pPr>
              <w:pStyle w:val="2f6"/>
              <w:spacing w:after="0"/>
              <w:ind w:left="0" w:firstLine="0"/>
              <w:jc w:val="center"/>
              <w:rPr>
                <w:sz w:val="22"/>
                <w:szCs w:val="22"/>
                <w:lang w:val="ky-KG"/>
              </w:rPr>
            </w:pPr>
            <w:r>
              <w:rPr>
                <w:sz w:val="22"/>
                <w:szCs w:val="22"/>
                <w:lang w:val="ky-KG"/>
              </w:rPr>
              <w:t>956638,7</w:t>
            </w:r>
          </w:p>
        </w:tc>
        <w:tc>
          <w:tcPr>
            <w:tcW w:w="1701" w:type="dxa"/>
            <w:vAlign w:val="bottom"/>
          </w:tcPr>
          <w:p w:rsidR="005C3BC8" w:rsidRDefault="005C3BC8" w:rsidP="005C3BC8">
            <w:pPr>
              <w:pStyle w:val="2f6"/>
              <w:spacing w:after="0"/>
              <w:ind w:left="0" w:firstLine="0"/>
              <w:rPr>
                <w:i/>
                <w:sz w:val="22"/>
                <w:szCs w:val="22"/>
                <w:lang w:val="ky-KG"/>
              </w:rPr>
            </w:pPr>
            <w:r>
              <w:rPr>
                <w:i/>
                <w:sz w:val="22"/>
                <w:szCs w:val="22"/>
                <w:lang w:val="ky-KG"/>
              </w:rPr>
              <w:t>Январь-</w:t>
            </w:r>
          </w:p>
          <w:p w:rsidR="005C3BC8" w:rsidRDefault="005C3BC8" w:rsidP="005C3BC8">
            <w:pPr>
              <w:pStyle w:val="2f6"/>
              <w:spacing w:after="0"/>
              <w:ind w:left="0" w:firstLine="0"/>
              <w:rPr>
                <w:i/>
                <w:sz w:val="22"/>
                <w:szCs w:val="22"/>
                <w:lang w:val="ky-KG"/>
              </w:rPr>
            </w:pPr>
            <w:r>
              <w:rPr>
                <w:i/>
                <w:sz w:val="22"/>
                <w:szCs w:val="22"/>
                <w:lang w:val="ky-KG"/>
              </w:rPr>
              <w:t>апрель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124795,9</w:t>
            </w:r>
          </w:p>
        </w:tc>
        <w:tc>
          <w:tcPr>
            <w:tcW w:w="1488" w:type="dxa"/>
            <w:vAlign w:val="bottom"/>
          </w:tcPr>
          <w:p w:rsidR="005C3BC8" w:rsidRPr="00E22A05" w:rsidRDefault="005C3BC8" w:rsidP="005C3BC8">
            <w:pPr>
              <w:pStyle w:val="2f6"/>
              <w:spacing w:after="0"/>
              <w:ind w:left="0" w:firstLine="0"/>
              <w:jc w:val="center"/>
              <w:rPr>
                <w:sz w:val="22"/>
                <w:szCs w:val="22"/>
                <w:lang w:val="ky-KG"/>
              </w:rPr>
            </w:pPr>
            <w:r>
              <w:rPr>
                <w:sz w:val="22"/>
                <w:szCs w:val="22"/>
                <w:lang w:val="ky-KG"/>
              </w:rPr>
              <w:t>321971,7</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1081125,2</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1186362,4</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Январь-май</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158106,4</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354080,8</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1368027,1</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1542294,0</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июнь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207665,8</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383139,2</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1691027,2</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1759379,5</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июль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260258,7</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462659,0</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2013732,8</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2036469,4</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август</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303854,3</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509686,5</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2243193,3</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2306258,4</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сентябрь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-тогуздун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363597,9</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539369,6</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2530265,9</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2583926,2</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октябрь</w:t>
            </w:r>
          </w:p>
        </w:tc>
      </w:tr>
      <w:tr w:rsidR="005C3BC8" w:rsidRPr="00D01292" w:rsidTr="005C3BC8">
        <w:trPr>
          <w:trHeight w:val="329"/>
        </w:trPr>
        <w:tc>
          <w:tcPr>
            <w:tcW w:w="1667" w:type="dxa"/>
          </w:tcPr>
          <w:p w:rsidR="005C3BC8" w:rsidRPr="00D01292" w:rsidRDefault="005C3BC8" w:rsidP="005C3BC8">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-жетинин </w:t>
            </w:r>
            <w:r w:rsidRPr="0071481D">
              <w:rPr>
                <w:sz w:val="22"/>
                <w:szCs w:val="22"/>
                <w:lang w:val="ky-KG"/>
              </w:rPr>
              <w:t>айлары</w:t>
            </w:r>
          </w:p>
        </w:tc>
        <w:tc>
          <w:tcPr>
            <w:tcW w:w="1522" w:type="dxa"/>
            <w:vAlign w:val="bottom"/>
          </w:tcPr>
          <w:p w:rsidR="005C3BC8" w:rsidRDefault="005C3BC8" w:rsidP="005C3BC8">
            <w:pPr>
              <w:pStyle w:val="2f6"/>
              <w:spacing w:after="0"/>
              <w:ind w:left="0" w:firstLine="0"/>
              <w:jc w:val="center"/>
              <w:rPr>
                <w:sz w:val="22"/>
                <w:szCs w:val="22"/>
                <w:lang w:val="ky-KG"/>
              </w:rPr>
            </w:pPr>
            <w:r>
              <w:rPr>
                <w:sz w:val="22"/>
                <w:szCs w:val="22"/>
                <w:lang w:val="ky-KG"/>
              </w:rPr>
              <w:t>407812,6</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588433,2</w:t>
            </w:r>
          </w:p>
        </w:tc>
        <w:tc>
          <w:tcPr>
            <w:tcW w:w="1488" w:type="dxa"/>
            <w:vAlign w:val="bottom"/>
          </w:tcPr>
          <w:p w:rsidR="005C3BC8" w:rsidRDefault="005C3BC8" w:rsidP="005C3BC8">
            <w:pPr>
              <w:pStyle w:val="2f6"/>
              <w:spacing w:after="0"/>
              <w:ind w:left="0" w:firstLine="0"/>
              <w:jc w:val="center"/>
              <w:rPr>
                <w:sz w:val="22"/>
                <w:szCs w:val="22"/>
                <w:lang w:val="ky-KG"/>
              </w:rPr>
            </w:pPr>
            <w:r>
              <w:rPr>
                <w:sz w:val="22"/>
                <w:szCs w:val="22"/>
                <w:lang w:val="ky-KG"/>
              </w:rPr>
              <w:t>2748411,5</w:t>
            </w:r>
          </w:p>
        </w:tc>
        <w:tc>
          <w:tcPr>
            <w:tcW w:w="1489" w:type="dxa"/>
            <w:vAlign w:val="bottom"/>
          </w:tcPr>
          <w:p w:rsidR="005C3BC8" w:rsidRDefault="005C3BC8" w:rsidP="005C3BC8">
            <w:pPr>
              <w:pStyle w:val="2f6"/>
              <w:spacing w:after="0"/>
              <w:ind w:left="0" w:firstLine="0"/>
              <w:jc w:val="center"/>
              <w:rPr>
                <w:sz w:val="22"/>
                <w:szCs w:val="22"/>
                <w:lang w:val="ky-KG"/>
              </w:rPr>
            </w:pPr>
            <w:r>
              <w:rPr>
                <w:sz w:val="22"/>
                <w:szCs w:val="22"/>
                <w:lang w:val="ky-KG"/>
              </w:rPr>
              <w:t>2805824,5</w:t>
            </w:r>
          </w:p>
        </w:tc>
        <w:tc>
          <w:tcPr>
            <w:tcW w:w="1701" w:type="dxa"/>
            <w:vAlign w:val="bottom"/>
          </w:tcPr>
          <w:p w:rsidR="005C3BC8" w:rsidRPr="003C613B" w:rsidRDefault="005C3BC8" w:rsidP="005C3BC8">
            <w:pPr>
              <w:pStyle w:val="2f6"/>
              <w:spacing w:after="0"/>
              <w:ind w:left="0" w:firstLine="0"/>
              <w:rPr>
                <w:i/>
                <w:sz w:val="22"/>
                <w:szCs w:val="22"/>
                <w:lang w:val="ky-KG"/>
              </w:rPr>
            </w:pPr>
            <w:r w:rsidRPr="003C613B">
              <w:rPr>
                <w:i/>
                <w:sz w:val="22"/>
                <w:szCs w:val="22"/>
                <w:lang w:val="ky-KG"/>
              </w:rPr>
              <w:t>Январь-</w:t>
            </w:r>
            <w:r>
              <w:rPr>
                <w:i/>
                <w:sz w:val="22"/>
                <w:szCs w:val="22"/>
                <w:lang w:val="ky-KG"/>
              </w:rPr>
              <w:t>ноябрь</w:t>
            </w:r>
          </w:p>
        </w:tc>
      </w:tr>
      <w:tr w:rsidR="005C3BC8" w:rsidRPr="006517FA" w:rsidTr="005C3BC8">
        <w:trPr>
          <w:trHeight w:val="205"/>
        </w:trPr>
        <w:tc>
          <w:tcPr>
            <w:tcW w:w="1667" w:type="dxa"/>
            <w:tcBorders>
              <w:bottom w:val="single" w:sz="8" w:space="0" w:color="auto"/>
            </w:tcBorders>
          </w:tcPr>
          <w:p w:rsidR="005C3BC8" w:rsidRPr="006517FA" w:rsidRDefault="005C3BC8" w:rsidP="005C3BC8">
            <w:pPr>
              <w:jc w:val="center"/>
              <w:rPr>
                <w:bCs/>
                <w:iCs/>
                <w:sz w:val="12"/>
                <w:szCs w:val="12"/>
              </w:rPr>
            </w:pPr>
          </w:p>
        </w:tc>
        <w:tc>
          <w:tcPr>
            <w:tcW w:w="1522" w:type="dxa"/>
            <w:tcBorders>
              <w:bottom w:val="single" w:sz="8" w:space="0" w:color="auto"/>
            </w:tcBorders>
          </w:tcPr>
          <w:p w:rsidR="005C3BC8" w:rsidRPr="006517FA" w:rsidRDefault="005C3BC8" w:rsidP="005C3BC8">
            <w:pPr>
              <w:pStyle w:val="30"/>
              <w:ind w:right="104" w:firstLine="0"/>
              <w:jc w:val="center"/>
              <w:rPr>
                <w:bCs/>
                <w:iCs/>
                <w:sz w:val="12"/>
                <w:szCs w:val="12"/>
              </w:rPr>
            </w:pPr>
          </w:p>
        </w:tc>
        <w:tc>
          <w:tcPr>
            <w:tcW w:w="1488" w:type="dxa"/>
            <w:tcBorders>
              <w:bottom w:val="single" w:sz="8" w:space="0" w:color="auto"/>
            </w:tcBorders>
          </w:tcPr>
          <w:p w:rsidR="005C3BC8" w:rsidRPr="006517FA" w:rsidRDefault="005C3BC8" w:rsidP="005C3BC8">
            <w:pPr>
              <w:pStyle w:val="30"/>
              <w:tabs>
                <w:tab w:val="left" w:pos="1097"/>
              </w:tabs>
              <w:ind w:right="33" w:firstLine="0"/>
              <w:jc w:val="center"/>
              <w:rPr>
                <w:bCs/>
                <w:iCs/>
                <w:sz w:val="12"/>
                <w:szCs w:val="12"/>
              </w:rPr>
            </w:pPr>
          </w:p>
        </w:tc>
        <w:tc>
          <w:tcPr>
            <w:tcW w:w="1488" w:type="dxa"/>
            <w:tcBorders>
              <w:bottom w:val="single" w:sz="8" w:space="0" w:color="auto"/>
            </w:tcBorders>
          </w:tcPr>
          <w:p w:rsidR="005C3BC8" w:rsidRPr="006517FA" w:rsidRDefault="005C3BC8" w:rsidP="005C3BC8">
            <w:pPr>
              <w:pStyle w:val="30"/>
              <w:ind w:firstLine="0"/>
              <w:jc w:val="center"/>
              <w:rPr>
                <w:bCs/>
                <w:iCs/>
                <w:sz w:val="12"/>
                <w:szCs w:val="12"/>
              </w:rPr>
            </w:pPr>
          </w:p>
        </w:tc>
        <w:tc>
          <w:tcPr>
            <w:tcW w:w="1489" w:type="dxa"/>
            <w:tcBorders>
              <w:bottom w:val="single" w:sz="8" w:space="0" w:color="auto"/>
            </w:tcBorders>
          </w:tcPr>
          <w:p w:rsidR="005C3BC8" w:rsidRPr="006517FA" w:rsidRDefault="005C3BC8" w:rsidP="005C3BC8">
            <w:pPr>
              <w:pStyle w:val="30"/>
              <w:ind w:right="459" w:firstLine="0"/>
              <w:jc w:val="center"/>
              <w:rPr>
                <w:bCs/>
                <w:iCs/>
                <w:sz w:val="12"/>
                <w:szCs w:val="12"/>
              </w:rPr>
            </w:pPr>
          </w:p>
        </w:tc>
        <w:tc>
          <w:tcPr>
            <w:tcW w:w="1701" w:type="dxa"/>
            <w:tcBorders>
              <w:bottom w:val="single" w:sz="8" w:space="0" w:color="auto"/>
            </w:tcBorders>
          </w:tcPr>
          <w:p w:rsidR="005C3BC8" w:rsidRPr="006517FA" w:rsidRDefault="005C3BC8" w:rsidP="005C3BC8">
            <w:pPr>
              <w:pStyle w:val="30"/>
              <w:ind w:right="459" w:firstLine="0"/>
              <w:jc w:val="center"/>
              <w:rPr>
                <w:bCs/>
                <w:iCs/>
                <w:sz w:val="12"/>
                <w:szCs w:val="12"/>
              </w:rPr>
            </w:pPr>
          </w:p>
        </w:tc>
      </w:tr>
    </w:tbl>
    <w:p w:rsidR="005C3BC8" w:rsidRDefault="005C3BC8" w:rsidP="005C3BC8">
      <w:pPr>
        <w:rPr>
          <w:szCs w:val="26"/>
        </w:rPr>
      </w:pPr>
    </w:p>
    <w:p w:rsidR="005C3BC8" w:rsidRDefault="005C3BC8">
      <w:pPr>
        <w:widowControl/>
        <w:autoSpaceDE/>
        <w:autoSpaceDN/>
        <w:rPr>
          <w:highlight w:val="yellow"/>
        </w:rPr>
      </w:pPr>
      <w:r>
        <w:rPr>
          <w:highlight w:val="yellow"/>
        </w:rPr>
        <w:br w:type="page"/>
      </w:r>
    </w:p>
    <w:p w:rsidR="009D4196" w:rsidRPr="005C3BC8" w:rsidRDefault="009D4196" w:rsidP="009D4196">
      <w:pPr>
        <w:rPr>
          <w:highlight w:val="yellow"/>
        </w:rPr>
      </w:pPr>
    </w:p>
    <w:p w:rsidR="008E19F9" w:rsidRPr="003D063A" w:rsidRDefault="00042AFB" w:rsidP="004A5502">
      <w:pPr>
        <w:pStyle w:val="1"/>
        <w:ind w:left="708"/>
        <w:jc w:val="left"/>
        <w:rPr>
          <w:b/>
          <w:i/>
          <w:sz w:val="32"/>
        </w:rPr>
      </w:pPr>
      <w:r w:rsidRPr="003D063A">
        <w:rPr>
          <w:b/>
          <w:sz w:val="32"/>
          <w:lang w:val="ky-KG"/>
        </w:rPr>
        <w:t>ТЫШКЫ СЕКТОР</w:t>
      </w:r>
      <w:r w:rsidR="004A5502" w:rsidRPr="003D063A">
        <w:rPr>
          <w:b/>
          <w:sz w:val="32"/>
          <w:lang w:val="ky-KG"/>
        </w:rPr>
        <w:t xml:space="preserve">         </w:t>
      </w:r>
      <w:r w:rsidR="00007127" w:rsidRPr="003D063A">
        <w:rPr>
          <w:b/>
          <w:sz w:val="32"/>
          <w:lang w:val="ky-KG"/>
        </w:rPr>
        <w:t xml:space="preserve">                     </w:t>
      </w:r>
      <w:r w:rsidR="008E19F9" w:rsidRPr="003D063A">
        <w:rPr>
          <w:b/>
          <w:i/>
          <w:sz w:val="32"/>
        </w:rPr>
        <w:t>ВНЕШНИЙ СЕКТОР</w:t>
      </w:r>
    </w:p>
    <w:p w:rsidR="00F93E96" w:rsidRPr="005C3BC8" w:rsidRDefault="00F93E96" w:rsidP="00F93E96">
      <w:pPr>
        <w:pStyle w:val="23"/>
        <w:rPr>
          <w:rFonts w:ascii="Times New Roman UniToktom" w:hAnsi="Times New Roman UniToktom" w:cs="Times New Roman UniToktom"/>
          <w:sz w:val="28"/>
          <w:highlight w:val="yellow"/>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46083D" w:rsidRPr="005C3BC8" w:rsidTr="00FD2E4B">
        <w:tc>
          <w:tcPr>
            <w:tcW w:w="4820" w:type="dxa"/>
          </w:tcPr>
          <w:p w:rsidR="0046083D" w:rsidRPr="00E70D45" w:rsidRDefault="0046083D" w:rsidP="0046083D">
            <w:pPr>
              <w:ind w:firstLine="708"/>
              <w:jc w:val="both"/>
              <w:rPr>
                <w:rFonts w:ascii="Times New Roman UniToktom" w:hAnsi="Times New Roman UniToktom" w:cs="Times New Roman UniToktom"/>
                <w:b/>
                <w:sz w:val="24"/>
                <w:szCs w:val="24"/>
                <w:lang w:val="ky-KG"/>
              </w:rPr>
            </w:pPr>
            <w:r w:rsidRPr="00E70D45">
              <w:rPr>
                <w:rFonts w:ascii="Times New Roman UniToktom" w:hAnsi="Times New Roman UniToktom" w:cs="Times New Roman UniToktom"/>
                <w:b/>
                <w:sz w:val="24"/>
                <w:lang w:val="ky-KG"/>
              </w:rPr>
              <w:t>ТЫШКЫ СООДА БӨЛҮГҮ.</w:t>
            </w:r>
            <w:r w:rsidRPr="00E70D45">
              <w:rPr>
                <w:sz w:val="24"/>
                <w:lang w:val="ky-KG"/>
              </w:rPr>
              <w:t xml:space="preserve">  Талас облусунун соода уюмдарынын ишканаларынын, дыйкан чарбаларынын, жеке адамдардын жакынкы жана алыскы   чет өлкөлөр жана ЕАЭБ менен тышкы соода жүгүртүүсү жүк таможнясынын декларациясынын маалыматтары боюнча 2020-жылдын </w:t>
            </w:r>
            <w:r>
              <w:rPr>
                <w:sz w:val="24"/>
                <w:szCs w:val="24"/>
                <w:lang w:val="ky-KG"/>
              </w:rPr>
              <w:t>үчтүн айы – жетинин</w:t>
            </w:r>
            <w:r w:rsidRPr="00E70D45">
              <w:rPr>
                <w:sz w:val="24"/>
                <w:szCs w:val="24"/>
                <w:lang w:val="ky-KG"/>
              </w:rPr>
              <w:t xml:space="preserve"> айларында </w:t>
            </w:r>
            <w:r>
              <w:rPr>
                <w:b/>
                <w:sz w:val="24"/>
                <w:lang w:val="ky-KG"/>
              </w:rPr>
              <w:t>87,2</w:t>
            </w:r>
            <w:r w:rsidRPr="00E70D45">
              <w:rPr>
                <w:b/>
                <w:sz w:val="24"/>
                <w:lang w:val="ky-KG"/>
              </w:rPr>
              <w:t xml:space="preserve"> млн. АКШ долларын</w:t>
            </w:r>
            <w:r w:rsidRPr="00E70D45">
              <w:rPr>
                <w:sz w:val="24"/>
                <w:lang w:val="ky-KG"/>
              </w:rPr>
              <w:t xml:space="preserve"> түздү (уюштурулбаган сооданы кошпогондо).</w:t>
            </w:r>
          </w:p>
        </w:tc>
        <w:tc>
          <w:tcPr>
            <w:tcW w:w="4788" w:type="dxa"/>
          </w:tcPr>
          <w:p w:rsidR="0046083D" w:rsidRPr="00E70D45" w:rsidRDefault="0046083D" w:rsidP="0046083D">
            <w:pPr>
              <w:pStyle w:val="1"/>
              <w:ind w:firstLine="720"/>
              <w:jc w:val="both"/>
              <w:outlineLvl w:val="0"/>
              <w:rPr>
                <w:rFonts w:ascii="Times New Roman UniToktom" w:hAnsi="Times New Roman UniToktom" w:cs="Times New Roman UniToktom"/>
                <w:b/>
                <w:i/>
                <w:szCs w:val="24"/>
              </w:rPr>
            </w:pPr>
            <w:r w:rsidRPr="00E70D45">
              <w:rPr>
                <w:b/>
                <w:i/>
                <w:lang w:val="ky-KG"/>
              </w:rPr>
              <w:t>ВНЕШНЯЯ И ВЗАИМНАЯ ТОРГОВЛЯ ТОВАРАМИ.</w:t>
            </w:r>
            <w:r w:rsidRPr="00E70D45">
              <w:rPr>
                <w:i/>
                <w:sz w:val="16"/>
                <w:lang w:val="ky-KG"/>
              </w:rPr>
              <w:t xml:space="preserve"> </w:t>
            </w:r>
            <w:r w:rsidRPr="00E70D45">
              <w:rPr>
                <w:b/>
                <w:i/>
                <w:szCs w:val="24"/>
                <w:lang w:val="ky-KG"/>
              </w:rPr>
              <w:t>Внешнеторговый оборот</w:t>
            </w:r>
            <w:r w:rsidRPr="00E70D45">
              <w:rPr>
                <w:i/>
                <w:szCs w:val="24"/>
                <w:lang w:val="ky-KG"/>
              </w:rPr>
              <w:t xml:space="preserve"> организаций, предприятий, крестьянских хозяйств, физических лиц Тал</w:t>
            </w:r>
            <w:r w:rsidRPr="00E70D45">
              <w:rPr>
                <w:i/>
                <w:szCs w:val="24"/>
              </w:rPr>
              <w:t>асской области со странами дальнего и ближнего зарубежья по данным грузовых таможенных деклар</w:t>
            </w:r>
            <w:r w:rsidRPr="00E70D45">
              <w:rPr>
                <w:i/>
                <w:szCs w:val="24"/>
              </w:rPr>
              <w:t>а</w:t>
            </w:r>
            <w:r w:rsidRPr="00E70D45">
              <w:rPr>
                <w:i/>
                <w:szCs w:val="24"/>
              </w:rPr>
              <w:t>ций и с государствами – членами ЕАЭС по данным государственной статистической отчетности взаимная торговля в  январе</w:t>
            </w:r>
            <w:r>
              <w:rPr>
                <w:i/>
                <w:szCs w:val="24"/>
                <w:lang w:val="ky-KG"/>
              </w:rPr>
              <w:t>–ноябре</w:t>
            </w:r>
            <w:r w:rsidRPr="00E70D45">
              <w:rPr>
                <w:i/>
                <w:szCs w:val="24"/>
              </w:rPr>
              <w:t xml:space="preserve"> 2020 года  </w:t>
            </w:r>
            <w:r w:rsidRPr="00E70D45">
              <w:rPr>
                <w:b/>
                <w:i/>
                <w:szCs w:val="24"/>
              </w:rPr>
              <w:t xml:space="preserve">составил </w:t>
            </w:r>
            <w:r>
              <w:rPr>
                <w:b/>
                <w:i/>
                <w:szCs w:val="24"/>
                <w:lang w:val="ky-KG"/>
              </w:rPr>
              <w:t>87,2</w:t>
            </w:r>
            <w:r w:rsidRPr="00E70D45">
              <w:rPr>
                <w:b/>
                <w:i/>
                <w:szCs w:val="24"/>
              </w:rPr>
              <w:t xml:space="preserve"> млн. до</w:t>
            </w:r>
            <w:r w:rsidRPr="00E70D45">
              <w:rPr>
                <w:b/>
                <w:i/>
                <w:szCs w:val="24"/>
              </w:rPr>
              <w:t>л</w:t>
            </w:r>
            <w:r w:rsidRPr="00E70D45">
              <w:rPr>
                <w:b/>
                <w:i/>
                <w:szCs w:val="24"/>
              </w:rPr>
              <w:t>ларов США</w:t>
            </w:r>
            <w:r w:rsidRPr="00E70D45">
              <w:rPr>
                <w:i/>
                <w:szCs w:val="24"/>
              </w:rPr>
              <w:t xml:space="preserve"> (без учета неорганизованной торговли).</w:t>
            </w:r>
          </w:p>
        </w:tc>
      </w:tr>
      <w:tr w:rsidR="0046083D" w:rsidRPr="005C3BC8" w:rsidTr="00FD2E4B">
        <w:tc>
          <w:tcPr>
            <w:tcW w:w="4820" w:type="dxa"/>
          </w:tcPr>
          <w:p w:rsidR="0046083D" w:rsidRPr="00F05FC1" w:rsidRDefault="0046083D" w:rsidP="0046083D">
            <w:pPr>
              <w:ind w:firstLine="708"/>
              <w:jc w:val="both"/>
              <w:rPr>
                <w:rFonts w:ascii="Times New Roman UniToktom" w:hAnsi="Times New Roman UniToktom" w:cs="Times New Roman UniToktom"/>
                <w:b/>
                <w:sz w:val="24"/>
                <w:lang w:val="ky-KG"/>
              </w:rPr>
            </w:pPr>
            <w:r w:rsidRPr="00F05FC1">
              <w:rPr>
                <w:sz w:val="24"/>
                <w:lang w:val="ky-KG"/>
              </w:rPr>
              <w:t xml:space="preserve">Жалпы тышкы соода жүгүртүүдө алыскы  чет өлкөлөрдүн үлүшүнө </w:t>
            </w:r>
            <w:r>
              <w:rPr>
                <w:sz w:val="24"/>
                <w:lang w:val="ky-KG"/>
              </w:rPr>
              <w:t>2020 - жылдын үчтүн айы–жетинин</w:t>
            </w:r>
            <w:r w:rsidRPr="00F05FC1">
              <w:rPr>
                <w:sz w:val="24"/>
                <w:lang w:val="ky-KG"/>
              </w:rPr>
              <w:t xml:space="preserve">   айларында өткөн ж</w:t>
            </w:r>
            <w:r>
              <w:rPr>
                <w:sz w:val="24"/>
                <w:lang w:val="ky-KG"/>
              </w:rPr>
              <w:t>ылдын ушул мезгилине карата 65,5</w:t>
            </w:r>
            <w:r w:rsidRPr="00F05FC1">
              <w:rPr>
                <w:i/>
                <w:sz w:val="24"/>
                <w:lang w:val="ky-KG"/>
              </w:rPr>
              <w:t xml:space="preserve"> </w:t>
            </w:r>
            <w:r>
              <w:rPr>
                <w:sz w:val="24"/>
                <w:lang w:val="ky-KG"/>
              </w:rPr>
              <w:t>пайыздан 78,4</w:t>
            </w:r>
            <w:r w:rsidRPr="00F05FC1">
              <w:rPr>
                <w:sz w:val="24"/>
                <w:lang w:val="ky-KG"/>
              </w:rPr>
              <w:t xml:space="preserve"> пайызга чейин жогорулаган., ал эми КМШ өлкөлөрүнө салышты</w:t>
            </w:r>
            <w:r>
              <w:rPr>
                <w:sz w:val="24"/>
                <w:lang w:val="ky-KG"/>
              </w:rPr>
              <w:t>рсак 34,4 пайыздан 21,5</w:t>
            </w:r>
            <w:r w:rsidRPr="00F05FC1">
              <w:rPr>
                <w:sz w:val="24"/>
                <w:lang w:val="ky-KG"/>
              </w:rPr>
              <w:t xml:space="preserve"> пайызга төмөндөгөн. </w:t>
            </w:r>
          </w:p>
        </w:tc>
        <w:tc>
          <w:tcPr>
            <w:tcW w:w="4788" w:type="dxa"/>
          </w:tcPr>
          <w:p w:rsidR="0046083D" w:rsidRPr="00F05FC1" w:rsidRDefault="0046083D" w:rsidP="0046083D">
            <w:pPr>
              <w:ind w:firstLine="708"/>
              <w:jc w:val="both"/>
              <w:rPr>
                <w:b/>
                <w:i/>
              </w:rPr>
            </w:pPr>
            <w:r w:rsidRPr="00F05FC1">
              <w:rPr>
                <w:i/>
                <w:sz w:val="24"/>
              </w:rPr>
              <w:t>Удельный вес с</w:t>
            </w:r>
            <w:r>
              <w:rPr>
                <w:i/>
                <w:sz w:val="24"/>
              </w:rPr>
              <w:t>тран дальнего зар</w:t>
            </w:r>
            <w:r>
              <w:rPr>
                <w:i/>
                <w:sz w:val="24"/>
              </w:rPr>
              <w:t>у</w:t>
            </w:r>
            <w:r>
              <w:rPr>
                <w:i/>
                <w:sz w:val="24"/>
              </w:rPr>
              <w:t xml:space="preserve">бежья в общем </w:t>
            </w:r>
            <w:r w:rsidRPr="00F05FC1">
              <w:rPr>
                <w:i/>
                <w:sz w:val="24"/>
              </w:rPr>
              <w:t>об</w:t>
            </w:r>
            <w:r>
              <w:rPr>
                <w:i/>
                <w:sz w:val="24"/>
              </w:rPr>
              <w:t xml:space="preserve">ъеме внешнеторгового оборота в </w:t>
            </w:r>
            <w:r w:rsidRPr="00F05FC1">
              <w:rPr>
                <w:i/>
                <w:sz w:val="24"/>
              </w:rPr>
              <w:t>январе</w:t>
            </w:r>
            <w:r>
              <w:rPr>
                <w:i/>
                <w:sz w:val="24"/>
                <w:lang w:val="ky-KG"/>
              </w:rPr>
              <w:t>–ноябре</w:t>
            </w:r>
            <w:r>
              <w:rPr>
                <w:i/>
                <w:sz w:val="24"/>
              </w:rPr>
              <w:t xml:space="preserve"> 2020 года у</w:t>
            </w:r>
            <w:r>
              <w:rPr>
                <w:i/>
                <w:sz w:val="24"/>
                <w:lang w:val="ky-KG"/>
              </w:rPr>
              <w:t>величился</w:t>
            </w:r>
            <w:r w:rsidRPr="00F05FC1">
              <w:rPr>
                <w:i/>
                <w:sz w:val="24"/>
              </w:rPr>
              <w:t xml:space="preserve"> по сравнению с соответству</w:t>
            </w:r>
            <w:r w:rsidRPr="00F05FC1">
              <w:rPr>
                <w:i/>
                <w:sz w:val="24"/>
              </w:rPr>
              <w:t>ю</w:t>
            </w:r>
            <w:r w:rsidRPr="00F05FC1">
              <w:rPr>
                <w:i/>
                <w:sz w:val="24"/>
              </w:rPr>
              <w:t xml:space="preserve">щим периодом прошлого года с </w:t>
            </w:r>
            <w:r>
              <w:rPr>
                <w:i/>
                <w:sz w:val="24"/>
                <w:lang w:val="ky-KG"/>
              </w:rPr>
              <w:t>65,5</w:t>
            </w:r>
            <w:r w:rsidRPr="00F05FC1">
              <w:rPr>
                <w:i/>
                <w:sz w:val="24"/>
                <w:lang w:val="ky-KG"/>
              </w:rPr>
              <w:t xml:space="preserve"> </w:t>
            </w:r>
            <w:r w:rsidRPr="00F05FC1">
              <w:rPr>
                <w:i/>
                <w:sz w:val="24"/>
              </w:rPr>
              <w:t>пр</w:t>
            </w:r>
            <w:r w:rsidRPr="00F05FC1">
              <w:rPr>
                <w:i/>
                <w:sz w:val="24"/>
              </w:rPr>
              <w:t>о</w:t>
            </w:r>
            <w:r w:rsidRPr="00F05FC1">
              <w:rPr>
                <w:i/>
                <w:sz w:val="24"/>
              </w:rPr>
              <w:t xml:space="preserve">цента до </w:t>
            </w:r>
            <w:r>
              <w:rPr>
                <w:i/>
                <w:sz w:val="24"/>
                <w:lang w:val="ky-KG"/>
              </w:rPr>
              <w:t>78,4</w:t>
            </w:r>
            <w:r w:rsidRPr="00F05FC1">
              <w:rPr>
                <w:i/>
                <w:sz w:val="24"/>
                <w:lang w:val="ky-KG"/>
              </w:rPr>
              <w:t xml:space="preserve"> </w:t>
            </w:r>
            <w:r w:rsidRPr="00F05FC1">
              <w:rPr>
                <w:i/>
                <w:sz w:val="24"/>
              </w:rPr>
              <w:t>процента, а для с</w:t>
            </w:r>
            <w:r>
              <w:rPr>
                <w:i/>
                <w:sz w:val="24"/>
              </w:rPr>
              <w:t xml:space="preserve">тран СНГ </w:t>
            </w:r>
            <w:r>
              <w:rPr>
                <w:i/>
                <w:sz w:val="24"/>
                <w:lang w:val="ky-KG"/>
              </w:rPr>
              <w:t>уменшился</w:t>
            </w:r>
            <w:r w:rsidRPr="00F05FC1">
              <w:rPr>
                <w:i/>
                <w:sz w:val="24"/>
              </w:rPr>
              <w:t xml:space="preserve"> с </w:t>
            </w:r>
            <w:r>
              <w:rPr>
                <w:i/>
                <w:sz w:val="24"/>
                <w:lang w:val="ky-KG"/>
              </w:rPr>
              <w:t>34,4</w:t>
            </w:r>
            <w:r w:rsidRPr="00F05FC1">
              <w:rPr>
                <w:i/>
                <w:sz w:val="24"/>
                <w:lang w:val="ky-KG"/>
              </w:rPr>
              <w:t xml:space="preserve"> </w:t>
            </w:r>
            <w:r w:rsidRPr="00F05FC1">
              <w:rPr>
                <w:i/>
                <w:sz w:val="24"/>
              </w:rPr>
              <w:t xml:space="preserve">процента до </w:t>
            </w:r>
            <w:r>
              <w:rPr>
                <w:i/>
                <w:sz w:val="24"/>
                <w:lang w:val="ky-KG"/>
              </w:rPr>
              <w:t>21,5</w:t>
            </w:r>
            <w:r w:rsidRPr="00F05FC1">
              <w:rPr>
                <w:i/>
                <w:sz w:val="24"/>
                <w:lang w:val="ky-KG"/>
              </w:rPr>
              <w:t xml:space="preserve"> </w:t>
            </w:r>
            <w:r w:rsidRPr="00F05FC1">
              <w:rPr>
                <w:i/>
                <w:sz w:val="24"/>
              </w:rPr>
              <w:t>проце</w:t>
            </w:r>
            <w:r w:rsidRPr="00F05FC1">
              <w:rPr>
                <w:i/>
                <w:sz w:val="24"/>
              </w:rPr>
              <w:t>н</w:t>
            </w:r>
            <w:r w:rsidRPr="00F05FC1">
              <w:rPr>
                <w:i/>
                <w:sz w:val="24"/>
              </w:rPr>
              <w:t>та.</w:t>
            </w:r>
          </w:p>
        </w:tc>
      </w:tr>
      <w:tr w:rsidR="0046083D" w:rsidRPr="005C3BC8" w:rsidTr="00FD2E4B">
        <w:tc>
          <w:tcPr>
            <w:tcW w:w="4820" w:type="dxa"/>
          </w:tcPr>
          <w:p w:rsidR="0046083D" w:rsidRPr="00F05FC1" w:rsidRDefault="0046083D" w:rsidP="003B010B">
            <w:pPr>
              <w:ind w:firstLine="708"/>
              <w:jc w:val="both"/>
              <w:rPr>
                <w:sz w:val="24"/>
                <w:lang w:val="ky-KG"/>
              </w:rPr>
            </w:pPr>
            <w:r w:rsidRPr="00F05FC1">
              <w:rPr>
                <w:sz w:val="24"/>
                <w:lang w:val="ky-KG"/>
              </w:rPr>
              <w:t xml:space="preserve">Үстүбүздөгү жылдын үчтүн айы – тогуздун айларында облусубуз дүйнөнүн  </w:t>
            </w:r>
            <w:r w:rsidR="003B010B">
              <w:rPr>
                <w:sz w:val="24"/>
                <w:lang w:val="ky-KG"/>
              </w:rPr>
              <w:t>71</w:t>
            </w:r>
            <w:r w:rsidRPr="00F05FC1">
              <w:rPr>
                <w:sz w:val="24"/>
                <w:lang w:val="ky-KG"/>
              </w:rPr>
              <w:t xml:space="preserve"> өлкөсү менен соода жүргүздү.</w:t>
            </w:r>
          </w:p>
        </w:tc>
        <w:tc>
          <w:tcPr>
            <w:tcW w:w="4788" w:type="dxa"/>
          </w:tcPr>
          <w:p w:rsidR="0046083D" w:rsidRPr="00F05FC1" w:rsidRDefault="0046083D" w:rsidP="003B010B">
            <w:pPr>
              <w:ind w:firstLine="566"/>
              <w:jc w:val="both"/>
              <w:rPr>
                <w:i/>
                <w:sz w:val="24"/>
              </w:rPr>
            </w:pPr>
            <w:r w:rsidRPr="00F05FC1">
              <w:rPr>
                <w:i/>
                <w:sz w:val="24"/>
              </w:rPr>
              <w:t>В текущем году область осуществл</w:t>
            </w:r>
            <w:r w:rsidRPr="00F05FC1">
              <w:rPr>
                <w:i/>
                <w:sz w:val="24"/>
              </w:rPr>
              <w:t>я</w:t>
            </w:r>
            <w:r w:rsidRPr="00F05FC1">
              <w:rPr>
                <w:i/>
                <w:sz w:val="24"/>
              </w:rPr>
              <w:t xml:space="preserve">ла внешнеторговые операции с </w:t>
            </w:r>
            <w:r w:rsidR="003B010B">
              <w:rPr>
                <w:i/>
                <w:sz w:val="24"/>
                <w:lang w:val="ky-KG"/>
              </w:rPr>
              <w:t>71</w:t>
            </w:r>
            <w:r w:rsidRPr="00F05FC1">
              <w:rPr>
                <w:i/>
                <w:sz w:val="24"/>
              </w:rPr>
              <w:t xml:space="preserve"> стран</w:t>
            </w:r>
            <w:r w:rsidRPr="00F05FC1">
              <w:rPr>
                <w:i/>
                <w:sz w:val="24"/>
              </w:rPr>
              <w:t>а</w:t>
            </w:r>
            <w:r w:rsidRPr="00F05FC1">
              <w:rPr>
                <w:i/>
                <w:sz w:val="24"/>
              </w:rPr>
              <w:t xml:space="preserve">ми мира. </w:t>
            </w:r>
          </w:p>
        </w:tc>
      </w:tr>
      <w:tr w:rsidR="0046083D" w:rsidRPr="005C3BC8" w:rsidTr="00FD2E4B">
        <w:tc>
          <w:tcPr>
            <w:tcW w:w="4820" w:type="dxa"/>
          </w:tcPr>
          <w:p w:rsidR="0046083D" w:rsidRPr="007F0A7C" w:rsidRDefault="0046083D" w:rsidP="003B010B">
            <w:pPr>
              <w:ind w:firstLine="708"/>
              <w:jc w:val="both"/>
              <w:rPr>
                <w:sz w:val="24"/>
                <w:lang w:val="ky-KG"/>
              </w:rPr>
            </w:pPr>
            <w:r w:rsidRPr="007F0A7C">
              <w:rPr>
                <w:b/>
                <w:bCs/>
                <w:sz w:val="24"/>
                <w:lang w:val="ky-KG"/>
              </w:rPr>
              <w:t xml:space="preserve">Экспорттук </w:t>
            </w:r>
            <w:r w:rsidRPr="007F0A7C">
              <w:rPr>
                <w:rFonts w:ascii="Times New Roman UniToktom" w:hAnsi="Times New Roman UniToktom" w:cs="Times New Roman UniToktom"/>
                <w:b/>
                <w:bCs/>
                <w:sz w:val="24"/>
                <w:lang w:val="ky-KG"/>
              </w:rPr>
              <w:t>жөнөтүүл</w:t>
            </w:r>
            <w:r w:rsidRPr="007F0A7C">
              <w:rPr>
                <w:b/>
                <w:sz w:val="24"/>
                <w:lang w:val="ky-KG"/>
              </w:rPr>
              <w:t>ө</w:t>
            </w:r>
            <w:r w:rsidRPr="007F0A7C">
              <w:rPr>
                <w:rFonts w:ascii="Times New Roman UniToktom" w:hAnsi="Times New Roman UniToktom" w:cs="Times New Roman UniToktom"/>
                <w:b/>
                <w:bCs/>
                <w:sz w:val="24"/>
                <w:lang w:val="ky-KG"/>
              </w:rPr>
              <w:t>р</w:t>
            </w:r>
            <w:r w:rsidRPr="007F0A7C">
              <w:rPr>
                <w:sz w:val="24"/>
                <w:lang w:val="ky-KG"/>
              </w:rPr>
              <w:t xml:space="preserve"> облус боюнча </w:t>
            </w:r>
            <w:r>
              <w:rPr>
                <w:sz w:val="24"/>
                <w:lang w:val="ky-KG"/>
              </w:rPr>
              <w:t>2020-жылдын үчтүн айы – жетинин</w:t>
            </w:r>
            <w:r w:rsidRPr="007F0A7C">
              <w:rPr>
                <w:sz w:val="24"/>
                <w:lang w:val="ky-KG"/>
              </w:rPr>
              <w:t xml:space="preserve"> айларында 2019-жылдын ушул мезгилине салыштырмалуу  </w:t>
            </w:r>
            <w:r w:rsidR="003B010B" w:rsidRPr="003B010B">
              <w:rPr>
                <w:b/>
                <w:sz w:val="24"/>
                <w:lang w:val="ky-KG"/>
              </w:rPr>
              <w:t>21,4</w:t>
            </w:r>
            <w:r>
              <w:rPr>
                <w:b/>
                <w:sz w:val="24"/>
                <w:lang w:val="ky-KG"/>
              </w:rPr>
              <w:t xml:space="preserve"> пайызга </w:t>
            </w:r>
            <w:r w:rsidR="003B010B">
              <w:rPr>
                <w:b/>
                <w:sz w:val="24"/>
                <w:lang w:val="ky-KG"/>
              </w:rPr>
              <w:t>төмөндөн</w:t>
            </w:r>
            <w:r w:rsidRPr="007F0A7C">
              <w:rPr>
                <w:sz w:val="24"/>
                <w:lang w:val="ky-KG"/>
              </w:rPr>
              <w:t xml:space="preserve"> </w:t>
            </w:r>
            <w:r>
              <w:rPr>
                <w:b/>
                <w:sz w:val="24"/>
                <w:lang w:val="ky-KG"/>
              </w:rPr>
              <w:t>40,</w:t>
            </w:r>
            <w:r w:rsidR="003B010B">
              <w:rPr>
                <w:b/>
                <w:sz w:val="24"/>
                <w:lang w:val="ky-KG"/>
              </w:rPr>
              <w:t>5</w:t>
            </w:r>
            <w:r w:rsidRPr="007F0A7C">
              <w:rPr>
                <w:b/>
                <w:sz w:val="24"/>
                <w:lang w:val="ky-KG"/>
              </w:rPr>
              <w:t xml:space="preserve"> </w:t>
            </w:r>
            <w:r w:rsidRPr="007F0A7C">
              <w:rPr>
                <w:rFonts w:ascii="Times New Roman UniToktom" w:hAnsi="Times New Roman UniToktom" w:cs="Times New Roman UniToktom"/>
                <w:b/>
                <w:sz w:val="24"/>
                <w:lang w:val="ky-KG"/>
              </w:rPr>
              <w:t>млн</w:t>
            </w:r>
            <w:r w:rsidRPr="007F0A7C">
              <w:rPr>
                <w:rFonts w:ascii="Times New Roman UniToktom" w:hAnsi="Times New Roman UniToktom" w:cs="Times New Roman UniToktom"/>
                <w:sz w:val="24"/>
                <w:lang w:val="ky-KG"/>
              </w:rPr>
              <w:t>.</w:t>
            </w:r>
            <w:r w:rsidRPr="007F0A7C">
              <w:rPr>
                <w:b/>
                <w:sz w:val="24"/>
                <w:lang w:val="ky-KG"/>
              </w:rPr>
              <w:t xml:space="preserve">долларды </w:t>
            </w:r>
            <w:r w:rsidRPr="007F0A7C">
              <w:rPr>
                <w:sz w:val="24"/>
                <w:lang w:val="ky-KG"/>
              </w:rPr>
              <w:t xml:space="preserve">түздү. </w:t>
            </w:r>
          </w:p>
        </w:tc>
        <w:tc>
          <w:tcPr>
            <w:tcW w:w="4788" w:type="dxa"/>
          </w:tcPr>
          <w:p w:rsidR="0046083D" w:rsidRPr="007F0A7C" w:rsidRDefault="0046083D" w:rsidP="003B010B">
            <w:pPr>
              <w:ind w:firstLine="708"/>
              <w:jc w:val="both"/>
              <w:rPr>
                <w:i/>
                <w:sz w:val="24"/>
              </w:rPr>
            </w:pPr>
            <w:r w:rsidRPr="007F0A7C">
              <w:rPr>
                <w:b/>
                <w:bCs/>
                <w:i/>
                <w:sz w:val="24"/>
                <w:szCs w:val="24"/>
              </w:rPr>
              <w:t>Экспортные поставки</w:t>
            </w:r>
            <w:r w:rsidRPr="007F0A7C">
              <w:rPr>
                <w:b/>
                <w:i/>
                <w:sz w:val="24"/>
              </w:rPr>
              <w:t xml:space="preserve"> </w:t>
            </w:r>
            <w:r w:rsidRPr="007F0A7C">
              <w:rPr>
                <w:i/>
                <w:sz w:val="24"/>
              </w:rPr>
              <w:t>в январе</w:t>
            </w:r>
            <w:r>
              <w:rPr>
                <w:i/>
                <w:sz w:val="24"/>
                <w:lang w:val="ky-KG"/>
              </w:rPr>
              <w:t>-ноябре</w:t>
            </w:r>
            <w:r w:rsidRPr="007F0A7C">
              <w:rPr>
                <w:i/>
                <w:sz w:val="24"/>
              </w:rPr>
              <w:t xml:space="preserve"> 2020 года составили</w:t>
            </w:r>
            <w:r w:rsidRPr="007F0A7C">
              <w:rPr>
                <w:i/>
                <w:sz w:val="24"/>
                <w:lang w:val="ky-KG"/>
              </w:rPr>
              <w:t xml:space="preserve"> </w:t>
            </w:r>
            <w:r>
              <w:rPr>
                <w:b/>
                <w:i/>
                <w:sz w:val="24"/>
                <w:lang w:val="ky-KG"/>
              </w:rPr>
              <w:t>40,</w:t>
            </w:r>
            <w:r w:rsidR="003B010B">
              <w:rPr>
                <w:b/>
                <w:i/>
                <w:sz w:val="24"/>
                <w:lang w:val="ky-KG"/>
              </w:rPr>
              <w:t>5</w:t>
            </w:r>
            <w:r w:rsidRPr="007F0A7C">
              <w:rPr>
                <w:b/>
                <w:i/>
                <w:sz w:val="24"/>
              </w:rPr>
              <w:t xml:space="preserve"> млн. до</w:t>
            </w:r>
            <w:r w:rsidRPr="007F0A7C">
              <w:rPr>
                <w:b/>
                <w:i/>
                <w:sz w:val="24"/>
              </w:rPr>
              <w:t>л</w:t>
            </w:r>
            <w:r w:rsidRPr="007F0A7C">
              <w:rPr>
                <w:b/>
                <w:i/>
                <w:sz w:val="24"/>
              </w:rPr>
              <w:t>ларов</w:t>
            </w:r>
            <w:r w:rsidRPr="007F0A7C">
              <w:rPr>
                <w:i/>
                <w:sz w:val="24"/>
              </w:rPr>
              <w:t xml:space="preserve"> и по сравнению с соответствующим периодом 2019 года </w:t>
            </w:r>
            <w:r w:rsidRPr="007F0A7C">
              <w:rPr>
                <w:b/>
                <w:i/>
                <w:sz w:val="24"/>
              </w:rPr>
              <w:t>у</w:t>
            </w:r>
            <w:r w:rsidR="003B010B">
              <w:rPr>
                <w:b/>
                <w:i/>
                <w:sz w:val="24"/>
                <w:lang w:val="ky-KG"/>
              </w:rPr>
              <w:t>меньш</w:t>
            </w:r>
            <w:r>
              <w:rPr>
                <w:b/>
                <w:i/>
                <w:sz w:val="24"/>
                <w:lang w:val="ky-KG"/>
              </w:rPr>
              <w:t>ил</w:t>
            </w:r>
            <w:r w:rsidR="003B010B">
              <w:rPr>
                <w:b/>
                <w:i/>
                <w:sz w:val="24"/>
                <w:lang w:val="ky-KG"/>
              </w:rPr>
              <w:t>ис</w:t>
            </w:r>
            <w:r>
              <w:rPr>
                <w:b/>
                <w:i/>
                <w:sz w:val="24"/>
                <w:lang w:val="ky-KG"/>
              </w:rPr>
              <w:t>ь</w:t>
            </w:r>
            <w:r w:rsidRPr="007F0A7C">
              <w:rPr>
                <w:b/>
                <w:i/>
                <w:sz w:val="24"/>
              </w:rPr>
              <w:t xml:space="preserve"> на </w:t>
            </w:r>
            <w:r w:rsidR="003B010B">
              <w:rPr>
                <w:b/>
                <w:i/>
                <w:sz w:val="24"/>
                <w:lang w:val="ky-KG"/>
              </w:rPr>
              <w:t>21,4</w:t>
            </w:r>
            <w:r w:rsidRPr="007F0A7C">
              <w:rPr>
                <w:b/>
                <w:i/>
                <w:sz w:val="24"/>
                <w:lang w:val="ky-KG"/>
              </w:rPr>
              <w:t xml:space="preserve"> </w:t>
            </w:r>
            <w:r w:rsidRPr="007F0A7C">
              <w:rPr>
                <w:b/>
                <w:i/>
                <w:sz w:val="24"/>
              </w:rPr>
              <w:t xml:space="preserve">процента. </w:t>
            </w:r>
          </w:p>
        </w:tc>
      </w:tr>
      <w:tr w:rsidR="0046083D" w:rsidRPr="005C3BC8" w:rsidTr="00FD2E4B">
        <w:tc>
          <w:tcPr>
            <w:tcW w:w="4820" w:type="dxa"/>
          </w:tcPr>
          <w:p w:rsidR="0046083D" w:rsidRPr="007E7739" w:rsidRDefault="0046083D" w:rsidP="0046083D">
            <w:pPr>
              <w:ind w:firstLine="708"/>
              <w:jc w:val="both"/>
              <w:rPr>
                <w:b/>
                <w:bCs/>
                <w:sz w:val="24"/>
                <w:highlight w:val="yellow"/>
              </w:rPr>
            </w:pPr>
            <w:r w:rsidRPr="008E7F30">
              <w:rPr>
                <w:sz w:val="24"/>
                <w:lang w:val="ky-KG"/>
              </w:rPr>
              <w:t xml:space="preserve">Талас облусунун продукцияларынын </w:t>
            </w:r>
            <w:r w:rsidRPr="008E7F30">
              <w:rPr>
                <w:rFonts w:ascii="Times New Roman UniToktom" w:hAnsi="Times New Roman UniToktom" w:cs="Times New Roman UniToktom"/>
                <w:sz w:val="24"/>
                <w:lang w:val="ky-KG"/>
              </w:rPr>
              <w:t>керектөөчүлөрү</w:t>
            </w:r>
            <w:r w:rsidRPr="008E7F30">
              <w:rPr>
                <w:sz w:val="24"/>
                <w:lang w:val="ky-KG"/>
              </w:rPr>
              <w:t xml:space="preserve"> болуп, алыскы чет өлкөлөрдөн  </w:t>
            </w:r>
            <w:r w:rsidRPr="00954F92">
              <w:rPr>
                <w:b/>
                <w:sz w:val="24"/>
                <w:lang w:val="ky-KG"/>
              </w:rPr>
              <w:t>Европа өлкөлөрү</w:t>
            </w:r>
            <w:r w:rsidRPr="00954F92">
              <w:rPr>
                <w:sz w:val="24"/>
                <w:lang w:val="ky-KG"/>
              </w:rPr>
              <w:t xml:space="preserve"> эсептеле</w:t>
            </w:r>
            <w:r>
              <w:rPr>
                <w:sz w:val="24"/>
                <w:lang w:val="ky-KG"/>
              </w:rPr>
              <w:t>т, алардын ичинен Сербияга – 4,6 млн. долларга, Болгарияга – 4,7, Македония Республикасына – 1,7</w:t>
            </w:r>
            <w:r w:rsidRPr="00954F92">
              <w:rPr>
                <w:sz w:val="24"/>
                <w:lang w:val="ky-KG"/>
              </w:rPr>
              <w:t xml:space="preserve"> </w:t>
            </w:r>
            <w:r>
              <w:rPr>
                <w:sz w:val="24"/>
                <w:lang w:val="ky-KG"/>
              </w:rPr>
              <w:t>млн. долларга,  Польшага – 468,4</w:t>
            </w:r>
            <w:r w:rsidRPr="00954F92">
              <w:rPr>
                <w:sz w:val="24"/>
                <w:lang w:val="ky-KG"/>
              </w:rPr>
              <w:t xml:space="preserve"> миң долларга, Бо</w:t>
            </w:r>
            <w:r>
              <w:rPr>
                <w:sz w:val="24"/>
                <w:lang w:val="ky-KG"/>
              </w:rPr>
              <w:t>сния менен Герцеговинага – 422,6, Румынияга – 345,8</w:t>
            </w:r>
            <w:r w:rsidRPr="00954F92">
              <w:rPr>
                <w:sz w:val="24"/>
                <w:lang w:val="ky-KG"/>
              </w:rPr>
              <w:t xml:space="preserve">, </w:t>
            </w:r>
            <w:r>
              <w:rPr>
                <w:sz w:val="24"/>
                <w:lang w:val="ky-KG"/>
              </w:rPr>
              <w:t>Хорватияга – 84,3, Латвия – 58,0</w:t>
            </w:r>
            <w:r w:rsidRPr="00954F92">
              <w:rPr>
                <w:sz w:val="24"/>
                <w:lang w:val="ky-KG"/>
              </w:rPr>
              <w:t>, Черногория – 54,1, Германияга – 48,3 жана Словенияга – 24,6  миң долларга  товарлар экспорттолгон.</w:t>
            </w:r>
            <w:r w:rsidRPr="00954F92">
              <w:rPr>
                <w:b/>
                <w:sz w:val="24"/>
                <w:lang w:val="ky-KG"/>
              </w:rPr>
              <w:t xml:space="preserve">  </w:t>
            </w:r>
          </w:p>
        </w:tc>
        <w:tc>
          <w:tcPr>
            <w:tcW w:w="4788" w:type="dxa"/>
          </w:tcPr>
          <w:p w:rsidR="0046083D" w:rsidRPr="008C08AC" w:rsidRDefault="0046083D" w:rsidP="0046083D">
            <w:pPr>
              <w:ind w:firstLine="708"/>
              <w:jc w:val="both"/>
              <w:rPr>
                <w:b/>
                <w:bCs/>
                <w:i/>
                <w:sz w:val="24"/>
                <w:szCs w:val="24"/>
                <w:highlight w:val="yellow"/>
              </w:rPr>
            </w:pPr>
            <w:r w:rsidRPr="00D10500">
              <w:rPr>
                <w:i/>
                <w:sz w:val="24"/>
              </w:rPr>
              <w:t>Продукция Таласской области п</w:t>
            </w:r>
            <w:r w:rsidRPr="00D10500">
              <w:rPr>
                <w:i/>
                <w:sz w:val="24"/>
              </w:rPr>
              <w:t>о</w:t>
            </w:r>
            <w:r w:rsidRPr="00D10500">
              <w:rPr>
                <w:i/>
                <w:sz w:val="24"/>
              </w:rPr>
              <w:t xml:space="preserve">ставляется в дальнее зарубежье в </w:t>
            </w:r>
            <w:r w:rsidRPr="00D10500">
              <w:rPr>
                <w:b/>
                <w:i/>
                <w:sz w:val="24"/>
              </w:rPr>
              <w:t>страны Европы</w:t>
            </w:r>
            <w:r w:rsidRPr="00D10500">
              <w:rPr>
                <w:i/>
                <w:sz w:val="24"/>
              </w:rPr>
              <w:t xml:space="preserve">,  где экспорт </w:t>
            </w:r>
            <w:r w:rsidRPr="00D10500">
              <w:rPr>
                <w:i/>
                <w:sz w:val="24"/>
                <w:lang w:val="ky-KG"/>
              </w:rPr>
              <w:t>составил</w:t>
            </w:r>
            <w:r w:rsidRPr="00D10500">
              <w:rPr>
                <w:i/>
                <w:sz w:val="24"/>
              </w:rPr>
              <w:t xml:space="preserve"> в</w:t>
            </w:r>
            <w:r w:rsidRPr="00D10500">
              <w:rPr>
                <w:i/>
                <w:sz w:val="24"/>
                <w:lang w:val="ky-KG"/>
              </w:rPr>
              <w:t xml:space="preserve"> </w:t>
            </w:r>
            <w:r>
              <w:rPr>
                <w:i/>
                <w:sz w:val="24"/>
              </w:rPr>
              <w:t xml:space="preserve">Сербию </w:t>
            </w:r>
            <w:r>
              <w:rPr>
                <w:i/>
                <w:sz w:val="24"/>
                <w:lang w:val="ky-KG"/>
              </w:rPr>
              <w:t>4,6</w:t>
            </w:r>
            <w:r>
              <w:rPr>
                <w:i/>
                <w:sz w:val="24"/>
              </w:rPr>
              <w:t>,</w:t>
            </w:r>
            <w:r>
              <w:rPr>
                <w:i/>
                <w:sz w:val="24"/>
                <w:lang w:val="ky-KG"/>
              </w:rPr>
              <w:t xml:space="preserve"> млн. долларов, Болгарию – 4,7,</w:t>
            </w:r>
            <w:r w:rsidRPr="00D10500">
              <w:rPr>
                <w:i/>
                <w:sz w:val="24"/>
                <w:lang w:val="ky-KG"/>
              </w:rPr>
              <w:t xml:space="preserve"> </w:t>
            </w:r>
            <w:r w:rsidRPr="00D10500">
              <w:rPr>
                <w:i/>
                <w:sz w:val="24"/>
              </w:rPr>
              <w:t>Респу</w:t>
            </w:r>
            <w:r w:rsidRPr="00D10500">
              <w:rPr>
                <w:i/>
                <w:sz w:val="24"/>
              </w:rPr>
              <w:t>б</w:t>
            </w:r>
            <w:r w:rsidRPr="00D10500">
              <w:rPr>
                <w:i/>
                <w:sz w:val="24"/>
              </w:rPr>
              <w:t xml:space="preserve">лику </w:t>
            </w:r>
            <w:r w:rsidRPr="001E2BDE">
              <w:rPr>
                <w:i/>
                <w:sz w:val="24"/>
                <w:lang w:val="ky-KG"/>
              </w:rPr>
              <w:t>М</w:t>
            </w:r>
            <w:r w:rsidRPr="001E2BDE">
              <w:rPr>
                <w:i/>
                <w:sz w:val="24"/>
              </w:rPr>
              <w:t>акедонию –</w:t>
            </w:r>
            <w:r>
              <w:rPr>
                <w:i/>
                <w:sz w:val="24"/>
                <w:lang w:val="ky-KG"/>
              </w:rPr>
              <w:t xml:space="preserve"> 1,7, млн.долларов, Польшу – 468,4,</w:t>
            </w:r>
            <w:r w:rsidRPr="001E2BDE">
              <w:rPr>
                <w:i/>
                <w:sz w:val="24"/>
                <w:lang w:val="ky-KG"/>
              </w:rPr>
              <w:t xml:space="preserve"> тыс. долларов, </w:t>
            </w:r>
            <w:r>
              <w:rPr>
                <w:i/>
                <w:sz w:val="24"/>
              </w:rPr>
              <w:t xml:space="preserve">Боснию и Герцеговину – </w:t>
            </w:r>
            <w:r>
              <w:rPr>
                <w:i/>
                <w:sz w:val="24"/>
                <w:lang w:val="ky-KG"/>
              </w:rPr>
              <w:t>422</w:t>
            </w:r>
            <w:r>
              <w:rPr>
                <w:i/>
                <w:sz w:val="24"/>
              </w:rPr>
              <w:t>,</w:t>
            </w:r>
            <w:r>
              <w:rPr>
                <w:i/>
                <w:sz w:val="24"/>
                <w:lang w:val="ky-KG"/>
              </w:rPr>
              <w:t>6</w:t>
            </w:r>
            <w:r>
              <w:rPr>
                <w:i/>
                <w:sz w:val="24"/>
              </w:rPr>
              <w:t xml:space="preserve">, Румынию – </w:t>
            </w:r>
            <w:r>
              <w:rPr>
                <w:i/>
                <w:sz w:val="24"/>
                <w:lang w:val="ky-KG"/>
              </w:rPr>
              <w:t>345</w:t>
            </w:r>
            <w:r>
              <w:rPr>
                <w:i/>
                <w:sz w:val="24"/>
              </w:rPr>
              <w:t>,</w:t>
            </w:r>
            <w:r>
              <w:rPr>
                <w:i/>
                <w:sz w:val="24"/>
                <w:lang w:val="ky-KG"/>
              </w:rPr>
              <w:t>8</w:t>
            </w:r>
            <w:r w:rsidRPr="001E2BDE">
              <w:rPr>
                <w:i/>
                <w:sz w:val="24"/>
              </w:rPr>
              <w:t>, Хо</w:t>
            </w:r>
            <w:r w:rsidRPr="001E2BDE">
              <w:rPr>
                <w:i/>
                <w:sz w:val="24"/>
              </w:rPr>
              <w:t>р</w:t>
            </w:r>
            <w:r w:rsidRPr="001E2BDE">
              <w:rPr>
                <w:i/>
                <w:sz w:val="24"/>
              </w:rPr>
              <w:t>ватию – 84,3</w:t>
            </w:r>
            <w:r w:rsidRPr="001E2BDE">
              <w:rPr>
                <w:i/>
                <w:sz w:val="24"/>
                <w:lang w:val="ky-KG"/>
              </w:rPr>
              <w:t>,</w:t>
            </w:r>
            <w:r w:rsidRPr="001E2BDE">
              <w:rPr>
                <w:i/>
                <w:sz w:val="24"/>
              </w:rPr>
              <w:t xml:space="preserve"> </w:t>
            </w:r>
            <w:r w:rsidRPr="001E2BDE">
              <w:rPr>
                <w:i/>
                <w:sz w:val="24"/>
                <w:lang w:val="ky-KG"/>
              </w:rPr>
              <w:t>Латвию</w:t>
            </w:r>
            <w:r>
              <w:rPr>
                <w:i/>
                <w:sz w:val="24"/>
                <w:lang w:val="ky-KG"/>
              </w:rPr>
              <w:t xml:space="preserve"> – 58,0</w:t>
            </w:r>
            <w:r w:rsidRPr="001E2BDE">
              <w:rPr>
                <w:i/>
                <w:sz w:val="24"/>
                <w:lang w:val="ky-KG"/>
              </w:rPr>
              <w:t xml:space="preserve">, </w:t>
            </w:r>
            <w:r w:rsidRPr="001E2BDE">
              <w:rPr>
                <w:i/>
                <w:sz w:val="24"/>
              </w:rPr>
              <w:t xml:space="preserve">Черногорию – 54,1, </w:t>
            </w:r>
            <w:r>
              <w:rPr>
                <w:i/>
                <w:sz w:val="24"/>
                <w:lang w:val="ky-KG"/>
              </w:rPr>
              <w:t>Германию – 48,3</w:t>
            </w:r>
            <w:r w:rsidRPr="001E2BDE">
              <w:rPr>
                <w:i/>
                <w:sz w:val="24"/>
                <w:lang w:val="ky-KG"/>
              </w:rPr>
              <w:t xml:space="preserve"> и Словению</w:t>
            </w:r>
            <w:r>
              <w:rPr>
                <w:i/>
                <w:sz w:val="24"/>
                <w:lang w:val="ky-KG"/>
              </w:rPr>
              <w:t xml:space="preserve"> – 24,6</w:t>
            </w:r>
            <w:r w:rsidRPr="001E2BDE">
              <w:rPr>
                <w:i/>
                <w:sz w:val="24"/>
              </w:rPr>
              <w:t xml:space="preserve">  </w:t>
            </w:r>
            <w:r w:rsidRPr="001E2BDE">
              <w:rPr>
                <w:i/>
                <w:sz w:val="24"/>
                <w:lang w:val="ky-KG"/>
              </w:rPr>
              <w:t xml:space="preserve"> </w:t>
            </w:r>
            <w:r w:rsidRPr="001E2BDE">
              <w:rPr>
                <w:i/>
                <w:sz w:val="24"/>
              </w:rPr>
              <w:t>тыс. долларов.</w:t>
            </w:r>
          </w:p>
        </w:tc>
      </w:tr>
      <w:tr w:rsidR="0046083D" w:rsidRPr="005C3BC8" w:rsidTr="00FD2E4B">
        <w:tc>
          <w:tcPr>
            <w:tcW w:w="4820" w:type="dxa"/>
          </w:tcPr>
          <w:p w:rsidR="0046083D" w:rsidRPr="00954F92" w:rsidRDefault="0046083D" w:rsidP="0046083D">
            <w:pPr>
              <w:ind w:firstLine="708"/>
              <w:jc w:val="both"/>
              <w:rPr>
                <w:b/>
                <w:bCs/>
                <w:sz w:val="24"/>
                <w:lang w:val="ky-KG"/>
              </w:rPr>
            </w:pPr>
            <w:r w:rsidRPr="00954F92">
              <w:rPr>
                <w:b/>
                <w:sz w:val="24"/>
                <w:lang w:val="ky-KG"/>
              </w:rPr>
              <w:t xml:space="preserve">Азия  регионунун </w:t>
            </w:r>
            <w:r w:rsidRPr="00954F92">
              <w:rPr>
                <w:sz w:val="24"/>
                <w:lang w:val="ky-KG"/>
              </w:rPr>
              <w:t xml:space="preserve"> өлкөлөрүн</w:t>
            </w:r>
            <w:r w:rsidRPr="00954F92">
              <w:rPr>
                <w:rFonts w:ascii="Times New Roman UniToktom" w:hAnsi="Times New Roman UniToktom" w:cs="Times New Roman UniToktom"/>
                <w:sz w:val="24"/>
                <w:lang w:val="ky-KG"/>
              </w:rPr>
              <w:t>ө</w:t>
            </w:r>
            <w:r w:rsidRPr="00954F92">
              <w:rPr>
                <w:sz w:val="24"/>
                <w:lang w:val="ky-KG"/>
              </w:rPr>
              <w:t xml:space="preserve">,  анын ичинен Түркияга  </w:t>
            </w:r>
            <w:r>
              <w:rPr>
                <w:sz w:val="24"/>
                <w:lang w:val="ky-KG"/>
              </w:rPr>
              <w:t>жөнөтүлгөн экспорт – 11,3 млн.долларды, Грузияга – 1,3</w:t>
            </w:r>
            <w:r w:rsidRPr="00954F92">
              <w:rPr>
                <w:sz w:val="24"/>
                <w:lang w:val="ky-KG"/>
              </w:rPr>
              <w:t xml:space="preserve"> млн.долларды, Пакистанга – </w:t>
            </w:r>
            <w:r>
              <w:rPr>
                <w:sz w:val="24"/>
                <w:lang w:val="ky-KG"/>
              </w:rPr>
              <w:t>896,7 миң.долларды, Иракга – 839,4,  Иранга – 699,8,</w:t>
            </w:r>
            <w:r w:rsidRPr="00954F92">
              <w:rPr>
                <w:sz w:val="24"/>
                <w:lang w:val="ky-KG"/>
              </w:rPr>
              <w:t xml:space="preserve"> жана  Индияга – 273,9 миң.долларды түздү.</w:t>
            </w:r>
          </w:p>
        </w:tc>
        <w:tc>
          <w:tcPr>
            <w:tcW w:w="4788" w:type="dxa"/>
          </w:tcPr>
          <w:p w:rsidR="0046083D" w:rsidRPr="00954F92" w:rsidRDefault="0046083D" w:rsidP="0046083D">
            <w:pPr>
              <w:ind w:firstLine="708"/>
              <w:jc w:val="both"/>
              <w:rPr>
                <w:b/>
                <w:bCs/>
                <w:i/>
                <w:sz w:val="24"/>
                <w:szCs w:val="24"/>
              </w:rPr>
            </w:pPr>
            <w:r w:rsidRPr="00954F92">
              <w:rPr>
                <w:i/>
                <w:sz w:val="24"/>
              </w:rPr>
              <w:t>Страны</w:t>
            </w:r>
            <w:r w:rsidRPr="00954F92">
              <w:rPr>
                <w:b/>
                <w:i/>
                <w:sz w:val="24"/>
              </w:rPr>
              <w:t xml:space="preserve">  Азиатского региона</w:t>
            </w:r>
            <w:r w:rsidRPr="00954F92">
              <w:rPr>
                <w:i/>
                <w:sz w:val="24"/>
              </w:rPr>
              <w:t>,  где экспортны</w:t>
            </w:r>
            <w:r>
              <w:rPr>
                <w:i/>
                <w:sz w:val="24"/>
              </w:rPr>
              <w:t xml:space="preserve">е поставки в Турцию составили </w:t>
            </w:r>
            <w:r>
              <w:rPr>
                <w:i/>
                <w:sz w:val="24"/>
                <w:lang w:val="ky-KG"/>
              </w:rPr>
              <w:t>11</w:t>
            </w:r>
            <w:r>
              <w:rPr>
                <w:i/>
                <w:sz w:val="24"/>
              </w:rPr>
              <w:t>,</w:t>
            </w:r>
            <w:r>
              <w:rPr>
                <w:i/>
                <w:sz w:val="24"/>
                <w:lang w:val="ky-KG"/>
              </w:rPr>
              <w:t>3</w:t>
            </w:r>
            <w:r w:rsidRPr="00954F92">
              <w:rPr>
                <w:i/>
                <w:sz w:val="24"/>
                <w:lang w:val="ky-KG"/>
              </w:rPr>
              <w:t xml:space="preserve"> </w:t>
            </w:r>
            <w:r>
              <w:rPr>
                <w:i/>
                <w:sz w:val="24"/>
                <w:lang w:val="ky-KG"/>
              </w:rPr>
              <w:t>млн</w:t>
            </w:r>
            <w:r>
              <w:rPr>
                <w:i/>
                <w:sz w:val="24"/>
              </w:rPr>
              <w:t xml:space="preserve">.долларов,  Грузию – </w:t>
            </w:r>
            <w:r>
              <w:rPr>
                <w:i/>
                <w:sz w:val="24"/>
                <w:lang w:val="ky-KG"/>
              </w:rPr>
              <w:t>1,3</w:t>
            </w:r>
            <w:r w:rsidRPr="00954F92">
              <w:rPr>
                <w:i/>
                <w:sz w:val="24"/>
              </w:rPr>
              <w:t xml:space="preserve"> млн.долларов</w:t>
            </w:r>
            <w:r w:rsidRPr="00954F92">
              <w:rPr>
                <w:i/>
                <w:sz w:val="24"/>
                <w:lang w:val="ky-KG"/>
              </w:rPr>
              <w:t>,</w:t>
            </w:r>
            <w:r w:rsidRPr="00954F92">
              <w:rPr>
                <w:i/>
                <w:sz w:val="24"/>
              </w:rPr>
              <w:t xml:space="preserve"> </w:t>
            </w:r>
            <w:r>
              <w:rPr>
                <w:i/>
                <w:sz w:val="24"/>
                <w:lang w:val="ky-KG"/>
              </w:rPr>
              <w:t>Пакистан – 896,7 тыс. долларов, Ирак – 839,4</w:t>
            </w:r>
            <w:r w:rsidRPr="00954F92">
              <w:rPr>
                <w:i/>
                <w:sz w:val="24"/>
                <w:lang w:val="ky-KG"/>
              </w:rPr>
              <w:t xml:space="preserve">, </w:t>
            </w:r>
            <w:r w:rsidRPr="00954F92">
              <w:rPr>
                <w:i/>
                <w:sz w:val="24"/>
              </w:rPr>
              <w:t>Иран –</w:t>
            </w:r>
            <w:r>
              <w:rPr>
                <w:i/>
                <w:sz w:val="24"/>
                <w:lang w:val="ky-KG"/>
              </w:rPr>
              <w:t xml:space="preserve"> 699,8 и  Индию – 273,9</w:t>
            </w:r>
            <w:r w:rsidRPr="00954F92">
              <w:rPr>
                <w:i/>
                <w:sz w:val="24"/>
                <w:lang w:val="ky-KG"/>
              </w:rPr>
              <w:t xml:space="preserve"> </w:t>
            </w:r>
            <w:r>
              <w:rPr>
                <w:i/>
                <w:sz w:val="24"/>
                <w:lang w:val="ky-KG"/>
              </w:rPr>
              <w:t>тыс</w:t>
            </w:r>
            <w:r w:rsidRPr="00954F92">
              <w:rPr>
                <w:i/>
                <w:sz w:val="24"/>
              </w:rPr>
              <w:t>.долларов.</w:t>
            </w:r>
          </w:p>
        </w:tc>
      </w:tr>
      <w:tr w:rsidR="0046083D" w:rsidRPr="005C3BC8" w:rsidTr="00FD2E4B">
        <w:tc>
          <w:tcPr>
            <w:tcW w:w="4820" w:type="dxa"/>
          </w:tcPr>
          <w:p w:rsidR="0046083D" w:rsidRPr="008C08AC" w:rsidRDefault="0046083D" w:rsidP="003B010B">
            <w:pPr>
              <w:ind w:firstLine="708"/>
              <w:jc w:val="both"/>
              <w:rPr>
                <w:b/>
                <w:bCs/>
                <w:sz w:val="24"/>
                <w:highlight w:val="yellow"/>
                <w:lang w:val="ky-KG"/>
              </w:rPr>
            </w:pPr>
            <w:r w:rsidRPr="008E7F30">
              <w:rPr>
                <w:b/>
                <w:sz w:val="24"/>
                <w:lang w:val="ky-KG"/>
              </w:rPr>
              <w:t xml:space="preserve">ЕАЭС өлкөлөрүнөн экспорт - </w:t>
            </w:r>
            <w:r>
              <w:rPr>
                <w:sz w:val="24"/>
                <w:lang w:val="ky-KG"/>
              </w:rPr>
              <w:lastRenderedPageBreak/>
              <w:t>Россияга 10,</w:t>
            </w:r>
            <w:r w:rsidR="003B010B">
              <w:rPr>
                <w:sz w:val="24"/>
                <w:lang w:val="ky-KG"/>
              </w:rPr>
              <w:t>1</w:t>
            </w:r>
            <w:r>
              <w:rPr>
                <w:sz w:val="24"/>
                <w:lang w:val="ky-KG"/>
              </w:rPr>
              <w:t xml:space="preserve"> млн. доллар, Казакстанга 2,</w:t>
            </w:r>
            <w:r w:rsidR="003B010B">
              <w:rPr>
                <w:sz w:val="24"/>
                <w:lang w:val="ky-KG"/>
              </w:rPr>
              <w:t>1</w:t>
            </w:r>
            <w:r w:rsidRPr="008E7F30">
              <w:rPr>
                <w:sz w:val="24"/>
                <w:lang w:val="ky-KG"/>
              </w:rPr>
              <w:t xml:space="preserve"> млн. долларды түздү.</w:t>
            </w:r>
          </w:p>
        </w:tc>
        <w:tc>
          <w:tcPr>
            <w:tcW w:w="4788" w:type="dxa"/>
          </w:tcPr>
          <w:p w:rsidR="0046083D" w:rsidRPr="008C08AC" w:rsidRDefault="0046083D" w:rsidP="003B010B">
            <w:pPr>
              <w:ind w:firstLine="708"/>
              <w:jc w:val="both"/>
              <w:rPr>
                <w:b/>
                <w:bCs/>
                <w:i/>
                <w:sz w:val="24"/>
                <w:szCs w:val="24"/>
                <w:highlight w:val="yellow"/>
              </w:rPr>
            </w:pPr>
            <w:r w:rsidRPr="008E7F30">
              <w:rPr>
                <w:b/>
                <w:i/>
                <w:sz w:val="24"/>
              </w:rPr>
              <w:lastRenderedPageBreak/>
              <w:t>По</w:t>
            </w:r>
            <w:r w:rsidRPr="008E7F30">
              <w:rPr>
                <w:i/>
                <w:sz w:val="24"/>
              </w:rPr>
              <w:t xml:space="preserve"> </w:t>
            </w:r>
            <w:r w:rsidRPr="008E7F30">
              <w:rPr>
                <w:b/>
                <w:i/>
                <w:sz w:val="24"/>
              </w:rPr>
              <w:t>государствам-членам Еврази</w:t>
            </w:r>
            <w:r w:rsidRPr="008E7F30">
              <w:rPr>
                <w:b/>
                <w:i/>
                <w:sz w:val="24"/>
              </w:rPr>
              <w:t>й</w:t>
            </w:r>
            <w:r w:rsidRPr="008E7F30">
              <w:rPr>
                <w:b/>
                <w:i/>
                <w:sz w:val="24"/>
              </w:rPr>
              <w:lastRenderedPageBreak/>
              <w:t>ского экономического союза (ЕАЭС)</w:t>
            </w:r>
            <w:r>
              <w:rPr>
                <w:i/>
                <w:sz w:val="24"/>
              </w:rPr>
              <w:t xml:space="preserve"> Ро</w:t>
            </w:r>
            <w:r>
              <w:rPr>
                <w:i/>
                <w:sz w:val="24"/>
              </w:rPr>
              <w:t>с</w:t>
            </w:r>
            <w:r>
              <w:rPr>
                <w:i/>
                <w:sz w:val="24"/>
              </w:rPr>
              <w:t xml:space="preserve">сия – </w:t>
            </w:r>
            <w:r>
              <w:rPr>
                <w:i/>
                <w:sz w:val="24"/>
                <w:lang w:val="ky-KG"/>
              </w:rPr>
              <w:t>10,</w:t>
            </w:r>
            <w:r w:rsidR="003B010B">
              <w:rPr>
                <w:i/>
                <w:sz w:val="24"/>
                <w:lang w:val="ky-KG"/>
              </w:rPr>
              <w:t>1</w:t>
            </w:r>
            <w:r w:rsidRPr="008E7F30">
              <w:rPr>
                <w:i/>
                <w:sz w:val="24"/>
                <w:lang w:val="ky-KG"/>
              </w:rPr>
              <w:t xml:space="preserve"> млн</w:t>
            </w:r>
            <w:r w:rsidRPr="008E7F30">
              <w:rPr>
                <w:i/>
                <w:sz w:val="24"/>
              </w:rPr>
              <w:t xml:space="preserve">.долларов, Казахстан </w:t>
            </w:r>
            <w:r>
              <w:rPr>
                <w:i/>
                <w:sz w:val="24"/>
              </w:rPr>
              <w:t>–</w:t>
            </w:r>
            <w:r w:rsidRPr="008E7F30">
              <w:rPr>
                <w:i/>
                <w:sz w:val="24"/>
              </w:rPr>
              <w:t xml:space="preserve"> </w:t>
            </w:r>
            <w:r>
              <w:rPr>
                <w:i/>
                <w:sz w:val="24"/>
                <w:lang w:val="ky-KG"/>
              </w:rPr>
              <w:t>2,</w:t>
            </w:r>
            <w:r w:rsidR="003B010B">
              <w:rPr>
                <w:i/>
                <w:sz w:val="24"/>
                <w:lang w:val="ky-KG"/>
              </w:rPr>
              <w:t>1</w:t>
            </w:r>
            <w:r w:rsidRPr="008E7F30">
              <w:rPr>
                <w:i/>
                <w:sz w:val="24"/>
                <w:lang w:val="ky-KG"/>
              </w:rPr>
              <w:t xml:space="preserve"> млн.</w:t>
            </w:r>
            <w:r w:rsidRPr="008E7F30">
              <w:rPr>
                <w:i/>
                <w:sz w:val="24"/>
              </w:rPr>
              <w:t>долларов.</w:t>
            </w:r>
          </w:p>
        </w:tc>
      </w:tr>
    </w:tbl>
    <w:p w:rsidR="00FD2E4B" w:rsidRPr="005C3BC8" w:rsidRDefault="00FD2E4B" w:rsidP="00FD2E4B">
      <w:pPr>
        <w:rPr>
          <w:highlight w:val="yellow"/>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46083D" w:rsidRPr="005C3BC8" w:rsidTr="00FD2E4B">
        <w:trPr>
          <w:jc w:val="center"/>
        </w:trPr>
        <w:tc>
          <w:tcPr>
            <w:tcW w:w="5067" w:type="dxa"/>
          </w:tcPr>
          <w:p w:rsidR="0046083D" w:rsidRPr="00F05FC1" w:rsidRDefault="0046083D" w:rsidP="0046083D">
            <w:pPr>
              <w:jc w:val="center"/>
              <w:rPr>
                <w:b/>
                <w:sz w:val="24"/>
                <w:lang w:val="ky-KG"/>
              </w:rPr>
            </w:pPr>
            <w:r w:rsidRPr="00F05FC1">
              <w:rPr>
                <w:b/>
                <w:sz w:val="24"/>
                <w:lang w:val="ky-KG"/>
              </w:rPr>
              <w:t xml:space="preserve">Талас облусунун 2020 - жылдын үчтүн  айы – </w:t>
            </w:r>
            <w:r>
              <w:rPr>
                <w:b/>
                <w:sz w:val="24"/>
                <w:lang w:val="ky-KG"/>
              </w:rPr>
              <w:t xml:space="preserve">жетинин </w:t>
            </w:r>
            <w:r w:rsidRPr="00F05FC1">
              <w:rPr>
                <w:b/>
                <w:sz w:val="24"/>
                <w:lang w:val="ky-KG"/>
              </w:rPr>
              <w:t xml:space="preserve"> айларындагы экспортунун географиялык структурасы </w:t>
            </w:r>
          </w:p>
          <w:p w:rsidR="0046083D" w:rsidRPr="00F05FC1" w:rsidRDefault="0046083D" w:rsidP="0046083D">
            <w:pPr>
              <w:jc w:val="center"/>
              <w:rPr>
                <w:b/>
                <w:bCs/>
                <w:sz w:val="24"/>
                <w:lang w:val="ky-KG"/>
              </w:rPr>
            </w:pPr>
            <w:r w:rsidRPr="00F05FC1">
              <w:rPr>
                <w:sz w:val="24"/>
                <w:lang w:val="ky-KG"/>
              </w:rPr>
              <w:t>(жалпы көлөмгө карата пайыз менен)</w:t>
            </w:r>
          </w:p>
        </w:tc>
        <w:tc>
          <w:tcPr>
            <w:tcW w:w="4788" w:type="dxa"/>
          </w:tcPr>
          <w:p w:rsidR="0046083D" w:rsidRPr="00F05FC1" w:rsidRDefault="0046083D" w:rsidP="0046083D">
            <w:pPr>
              <w:ind w:firstLine="708"/>
              <w:jc w:val="center"/>
              <w:rPr>
                <w:b/>
                <w:i/>
                <w:sz w:val="24"/>
              </w:rPr>
            </w:pPr>
            <w:r w:rsidRPr="00F05FC1">
              <w:rPr>
                <w:b/>
                <w:i/>
                <w:sz w:val="24"/>
              </w:rPr>
              <w:t>Географическая структура эк</w:t>
            </w:r>
            <w:r w:rsidRPr="00F05FC1">
              <w:rPr>
                <w:b/>
                <w:i/>
                <w:sz w:val="24"/>
              </w:rPr>
              <w:t>с</w:t>
            </w:r>
            <w:r w:rsidRPr="00F05FC1">
              <w:rPr>
                <w:b/>
                <w:i/>
                <w:sz w:val="24"/>
              </w:rPr>
              <w:t>порта  Таласской области</w:t>
            </w:r>
          </w:p>
          <w:p w:rsidR="0046083D" w:rsidRPr="00F05FC1" w:rsidRDefault="0046083D" w:rsidP="0046083D">
            <w:pPr>
              <w:ind w:firstLine="708"/>
              <w:jc w:val="center"/>
              <w:rPr>
                <w:b/>
                <w:i/>
                <w:sz w:val="24"/>
              </w:rPr>
            </w:pPr>
            <w:r w:rsidRPr="00F05FC1">
              <w:rPr>
                <w:b/>
                <w:i/>
                <w:sz w:val="24"/>
              </w:rPr>
              <w:t>за январь</w:t>
            </w:r>
            <w:r w:rsidRPr="00F05FC1">
              <w:rPr>
                <w:b/>
                <w:i/>
                <w:sz w:val="24"/>
                <w:lang w:val="ky-KG"/>
              </w:rPr>
              <w:t xml:space="preserve"> </w:t>
            </w:r>
            <w:r w:rsidRPr="00F05FC1">
              <w:rPr>
                <w:b/>
                <w:i/>
                <w:sz w:val="24"/>
              </w:rPr>
              <w:t xml:space="preserve">- </w:t>
            </w:r>
            <w:r>
              <w:rPr>
                <w:b/>
                <w:i/>
                <w:sz w:val="24"/>
                <w:lang w:val="ky-KG"/>
              </w:rPr>
              <w:t>ноябрь</w:t>
            </w:r>
            <w:r w:rsidRPr="00F05FC1">
              <w:rPr>
                <w:b/>
                <w:i/>
                <w:sz w:val="24"/>
              </w:rPr>
              <w:t xml:space="preserve"> 2020 года</w:t>
            </w:r>
          </w:p>
          <w:p w:rsidR="0046083D" w:rsidRPr="00F05FC1" w:rsidRDefault="0046083D" w:rsidP="0046083D">
            <w:pPr>
              <w:ind w:firstLine="708"/>
              <w:jc w:val="center"/>
              <w:rPr>
                <w:b/>
                <w:bCs/>
                <w:i/>
                <w:sz w:val="24"/>
                <w:szCs w:val="24"/>
              </w:rPr>
            </w:pPr>
            <w:r w:rsidRPr="00F05FC1">
              <w:rPr>
                <w:i/>
                <w:sz w:val="24"/>
              </w:rPr>
              <w:t>(в процентах к общему объему)</w:t>
            </w:r>
          </w:p>
        </w:tc>
      </w:tr>
    </w:tbl>
    <w:p w:rsidR="00FD2E4B" w:rsidRPr="005C3BC8" w:rsidRDefault="00FD2E4B" w:rsidP="00FD2E4B">
      <w:pPr>
        <w:ind w:firstLine="708"/>
        <w:jc w:val="both"/>
        <w:rPr>
          <w:noProof/>
          <w:sz w:val="18"/>
          <w:szCs w:val="18"/>
          <w:highlight w:val="yellow"/>
          <w:lang w:val="ky-KG"/>
        </w:rPr>
      </w:pPr>
    </w:p>
    <w:p w:rsidR="00FD2E4B" w:rsidRPr="005C3BC8" w:rsidRDefault="0046083D" w:rsidP="00FD2E4B">
      <w:pPr>
        <w:ind w:firstLine="708"/>
        <w:jc w:val="both"/>
        <w:rPr>
          <w:noProof/>
          <w:sz w:val="18"/>
          <w:szCs w:val="18"/>
          <w:highlight w:val="yellow"/>
          <w:lang w:val="ky-KG"/>
        </w:rPr>
      </w:pPr>
      <w:r w:rsidRPr="00F05FC1">
        <w:rPr>
          <w:noProof/>
          <w:sz w:val="18"/>
          <w:szCs w:val="18"/>
        </w:rPr>
        <w:drawing>
          <wp:inline distT="0" distB="0" distL="0" distR="0" wp14:anchorId="5DCDCB02" wp14:editId="3AF1FE38">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D2E4B" w:rsidRPr="005C3BC8" w:rsidRDefault="00FD2E4B" w:rsidP="00FD2E4B">
      <w:pPr>
        <w:ind w:firstLine="708"/>
        <w:jc w:val="both"/>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6083D" w:rsidRPr="005C3BC8" w:rsidTr="00FD2E4B">
        <w:tc>
          <w:tcPr>
            <w:tcW w:w="4677" w:type="dxa"/>
          </w:tcPr>
          <w:p w:rsidR="0046083D" w:rsidRPr="00FE534B" w:rsidRDefault="0046083D" w:rsidP="0046083D">
            <w:pPr>
              <w:ind w:firstLine="708"/>
              <w:jc w:val="both"/>
              <w:rPr>
                <w:b/>
                <w:bCs/>
                <w:sz w:val="24"/>
                <w:lang w:val="ky-KG"/>
              </w:rPr>
            </w:pPr>
            <w:r>
              <w:rPr>
                <w:sz w:val="24"/>
                <w:lang w:val="ky-KG"/>
              </w:rPr>
              <w:t>2020-жылдын үчтүн айы – жетинин</w:t>
            </w:r>
            <w:r w:rsidRPr="00FE534B">
              <w:rPr>
                <w:sz w:val="24"/>
                <w:lang w:val="ky-KG"/>
              </w:rPr>
              <w:t xml:space="preserve"> айларында товаралардын экспортунун структурасында баардык үлүштү айыл</w:t>
            </w:r>
            <w:r>
              <w:rPr>
                <w:sz w:val="24"/>
                <w:lang w:val="ky-KG"/>
              </w:rPr>
              <w:t xml:space="preserve"> чарба продукциялары түзүп, 40,4</w:t>
            </w:r>
            <w:r w:rsidRPr="00FE534B">
              <w:rPr>
                <w:sz w:val="24"/>
                <w:lang w:val="ky-KG"/>
              </w:rPr>
              <w:t xml:space="preserve"> млн.долларга жетти (жалпы экспортунун көлөмүнүн 99,4 пайызы).</w:t>
            </w:r>
          </w:p>
        </w:tc>
        <w:tc>
          <w:tcPr>
            <w:tcW w:w="4820" w:type="dxa"/>
          </w:tcPr>
          <w:p w:rsidR="0046083D" w:rsidRPr="00FE534B" w:rsidRDefault="0046083D" w:rsidP="0046083D">
            <w:pPr>
              <w:ind w:firstLine="708"/>
              <w:jc w:val="both"/>
              <w:rPr>
                <w:i/>
                <w:sz w:val="24"/>
              </w:rPr>
            </w:pPr>
            <w:r w:rsidRPr="00FE534B">
              <w:rPr>
                <w:i/>
                <w:sz w:val="24"/>
              </w:rPr>
              <w:t>В январе</w:t>
            </w:r>
            <w:r>
              <w:rPr>
                <w:i/>
                <w:sz w:val="24"/>
                <w:lang w:val="ky-KG"/>
              </w:rPr>
              <w:t xml:space="preserve"> – ноябре</w:t>
            </w:r>
            <w:r w:rsidRPr="00FE534B">
              <w:rPr>
                <w:i/>
                <w:sz w:val="24"/>
                <w:lang w:val="ky-KG"/>
              </w:rPr>
              <w:t xml:space="preserve"> </w:t>
            </w:r>
            <w:r w:rsidRPr="00FE534B">
              <w:rPr>
                <w:i/>
                <w:sz w:val="24"/>
              </w:rPr>
              <w:t>2020 года в структуре экспорта товаров</w:t>
            </w:r>
            <w:r>
              <w:rPr>
                <w:i/>
                <w:sz w:val="24"/>
              </w:rPr>
              <w:t xml:space="preserve"> наибольший </w:t>
            </w:r>
            <w:r w:rsidRPr="00FE534B">
              <w:rPr>
                <w:i/>
                <w:sz w:val="24"/>
              </w:rPr>
              <w:t xml:space="preserve"> удельный вес составляла продукция сельск</w:t>
            </w:r>
            <w:r w:rsidRPr="00FE534B">
              <w:rPr>
                <w:i/>
                <w:sz w:val="24"/>
              </w:rPr>
              <w:t>о</w:t>
            </w:r>
            <w:r w:rsidRPr="00FE534B">
              <w:rPr>
                <w:i/>
                <w:sz w:val="24"/>
              </w:rPr>
              <w:t>го хозяйства</w:t>
            </w:r>
            <w:r>
              <w:rPr>
                <w:i/>
                <w:sz w:val="24"/>
              </w:rPr>
              <w:t xml:space="preserve"> –</w:t>
            </w:r>
            <w:r w:rsidRPr="00FE534B">
              <w:rPr>
                <w:i/>
                <w:sz w:val="24"/>
              </w:rPr>
              <w:t xml:space="preserve"> </w:t>
            </w:r>
            <w:r>
              <w:rPr>
                <w:i/>
                <w:sz w:val="24"/>
                <w:lang w:val="ky-KG"/>
              </w:rPr>
              <w:t>40,4</w:t>
            </w:r>
            <w:r w:rsidRPr="00FE534B">
              <w:rPr>
                <w:i/>
                <w:sz w:val="24"/>
                <w:lang w:val="ky-KG"/>
              </w:rPr>
              <w:t xml:space="preserve"> </w:t>
            </w:r>
            <w:r w:rsidRPr="00FE534B">
              <w:rPr>
                <w:i/>
                <w:sz w:val="24"/>
              </w:rPr>
              <w:t xml:space="preserve">млн. долларов </w:t>
            </w:r>
            <w:r w:rsidRPr="002B51F3">
              <w:rPr>
                <w:i/>
                <w:sz w:val="24"/>
              </w:rPr>
              <w:t>(99,4  процента от общего объема экспорта).</w:t>
            </w:r>
          </w:p>
          <w:p w:rsidR="0046083D" w:rsidRPr="00FE534B" w:rsidRDefault="0046083D" w:rsidP="0046083D">
            <w:pPr>
              <w:ind w:firstLine="708"/>
              <w:jc w:val="both"/>
              <w:rPr>
                <w:b/>
                <w:bCs/>
                <w:i/>
                <w:sz w:val="24"/>
                <w:szCs w:val="24"/>
              </w:rPr>
            </w:pPr>
          </w:p>
        </w:tc>
      </w:tr>
      <w:tr w:rsidR="0046083D" w:rsidRPr="005C3BC8" w:rsidTr="00FD2E4B">
        <w:tc>
          <w:tcPr>
            <w:tcW w:w="4677" w:type="dxa"/>
          </w:tcPr>
          <w:p w:rsidR="0046083D" w:rsidRPr="0046083D" w:rsidRDefault="0046083D" w:rsidP="003B010B">
            <w:pPr>
              <w:ind w:firstLine="708"/>
              <w:jc w:val="both"/>
              <w:rPr>
                <w:sz w:val="24"/>
                <w:lang w:val="ky-KG"/>
              </w:rPr>
            </w:pPr>
            <w:r w:rsidRPr="0046083D">
              <w:rPr>
                <w:sz w:val="24"/>
                <w:lang w:val="ky-KG"/>
              </w:rPr>
              <w:t>Үстүбүздөгү жылдын үчтүн айы – жетинин айларында айыл-чарба продукцияларынын ичинен экспортко жөнөтүлгөнү: төө буурчак – 84,</w:t>
            </w:r>
            <w:r w:rsidR="003B010B">
              <w:rPr>
                <w:sz w:val="24"/>
                <w:lang w:val="ky-KG"/>
              </w:rPr>
              <w:t>3</w:t>
            </w:r>
            <w:r w:rsidRPr="0046083D">
              <w:rPr>
                <w:sz w:val="24"/>
                <w:lang w:val="ky-KG"/>
              </w:rPr>
              <w:t xml:space="preserve"> миң тонна (36,5</w:t>
            </w:r>
            <w:r w:rsidRPr="0046083D">
              <w:rPr>
                <w:i/>
                <w:sz w:val="24"/>
                <w:lang w:val="ky-KG"/>
              </w:rPr>
              <w:t xml:space="preserve"> </w:t>
            </w:r>
            <w:r w:rsidRPr="0046083D">
              <w:rPr>
                <w:sz w:val="24"/>
                <w:lang w:val="ky-KG"/>
              </w:rPr>
              <w:t xml:space="preserve">млн.долларга), сүт азыктары – </w:t>
            </w:r>
            <w:r w:rsidR="003B010B">
              <w:rPr>
                <w:sz w:val="24"/>
                <w:lang w:val="ky-KG"/>
              </w:rPr>
              <w:t>3</w:t>
            </w:r>
            <w:r w:rsidRPr="0046083D">
              <w:rPr>
                <w:sz w:val="24"/>
                <w:lang w:val="ky-KG"/>
              </w:rPr>
              <w:t>,</w:t>
            </w:r>
            <w:r w:rsidR="003B010B">
              <w:rPr>
                <w:sz w:val="24"/>
                <w:lang w:val="ky-KG"/>
              </w:rPr>
              <w:t>0</w:t>
            </w:r>
            <w:r w:rsidRPr="0046083D">
              <w:rPr>
                <w:sz w:val="24"/>
                <w:lang w:val="ky-KG"/>
              </w:rPr>
              <w:t>, млн. доллар, жылкы - 52 баш (50,6 миң.долларга).</w:t>
            </w:r>
          </w:p>
        </w:tc>
        <w:tc>
          <w:tcPr>
            <w:tcW w:w="4820" w:type="dxa"/>
          </w:tcPr>
          <w:p w:rsidR="0046083D" w:rsidRPr="0046083D" w:rsidRDefault="0046083D" w:rsidP="003B010B">
            <w:pPr>
              <w:ind w:firstLine="708"/>
              <w:jc w:val="both"/>
              <w:rPr>
                <w:i/>
                <w:sz w:val="24"/>
              </w:rPr>
            </w:pPr>
            <w:r w:rsidRPr="0046083D">
              <w:rPr>
                <w:i/>
                <w:sz w:val="24"/>
              </w:rPr>
              <w:t>Из сельскохозяйственной продукции на экспорт поставлено за январь</w:t>
            </w:r>
            <w:r w:rsidRPr="0046083D">
              <w:rPr>
                <w:i/>
                <w:sz w:val="24"/>
                <w:lang w:val="ky-KG"/>
              </w:rPr>
              <w:t xml:space="preserve"> </w:t>
            </w:r>
            <w:r w:rsidRPr="0046083D">
              <w:rPr>
                <w:i/>
                <w:sz w:val="24"/>
              </w:rPr>
              <w:t>-</w:t>
            </w:r>
            <w:r w:rsidRPr="0046083D">
              <w:rPr>
                <w:i/>
                <w:sz w:val="24"/>
                <w:lang w:val="ky-KG"/>
              </w:rPr>
              <w:t xml:space="preserve"> ноябрь</w:t>
            </w:r>
            <w:r w:rsidRPr="0046083D">
              <w:rPr>
                <w:i/>
                <w:sz w:val="24"/>
              </w:rPr>
              <w:t xml:space="preserve"> месяц текущего года: фасоли –</w:t>
            </w:r>
            <w:r w:rsidRPr="0046083D">
              <w:rPr>
                <w:i/>
                <w:sz w:val="24"/>
                <w:lang w:val="ky-KG"/>
              </w:rPr>
              <w:t xml:space="preserve"> 84,</w:t>
            </w:r>
            <w:r w:rsidR="003B010B">
              <w:rPr>
                <w:i/>
                <w:sz w:val="24"/>
                <w:lang w:val="ky-KG"/>
              </w:rPr>
              <w:t>3</w:t>
            </w:r>
            <w:r w:rsidRPr="0046083D">
              <w:rPr>
                <w:i/>
                <w:sz w:val="24"/>
                <w:lang w:val="ky-KG"/>
              </w:rPr>
              <w:t xml:space="preserve"> </w:t>
            </w:r>
            <w:r w:rsidRPr="0046083D">
              <w:rPr>
                <w:i/>
                <w:sz w:val="24"/>
              </w:rPr>
              <w:t>тысяч тонн на сумму 36,5</w:t>
            </w:r>
            <w:r w:rsidRPr="0046083D">
              <w:rPr>
                <w:i/>
                <w:sz w:val="24"/>
                <w:lang w:val="ky-KG"/>
              </w:rPr>
              <w:t xml:space="preserve"> </w:t>
            </w:r>
            <w:r w:rsidRPr="0046083D">
              <w:rPr>
                <w:i/>
                <w:sz w:val="24"/>
              </w:rPr>
              <w:t xml:space="preserve">млн. долларов, </w:t>
            </w:r>
            <w:r w:rsidRPr="0046083D">
              <w:rPr>
                <w:i/>
                <w:sz w:val="24"/>
                <w:lang w:val="ky-KG"/>
              </w:rPr>
              <w:t xml:space="preserve">молочных продуктов на сумму – </w:t>
            </w:r>
            <w:r w:rsidR="003B010B">
              <w:rPr>
                <w:i/>
                <w:sz w:val="24"/>
                <w:lang w:val="ky-KG"/>
              </w:rPr>
              <w:t>3,0</w:t>
            </w:r>
            <w:r w:rsidRPr="0046083D">
              <w:rPr>
                <w:i/>
                <w:sz w:val="24"/>
                <w:lang w:val="ky-KG"/>
              </w:rPr>
              <w:t xml:space="preserve"> млн. долларов,</w:t>
            </w:r>
            <w:r w:rsidRPr="0046083D">
              <w:rPr>
                <w:i/>
                <w:sz w:val="24"/>
              </w:rPr>
              <w:t xml:space="preserve"> лошадей – </w:t>
            </w:r>
            <w:r w:rsidRPr="0046083D">
              <w:rPr>
                <w:i/>
                <w:sz w:val="24"/>
                <w:lang w:val="ky-KG"/>
              </w:rPr>
              <w:t>52</w:t>
            </w:r>
            <w:r w:rsidRPr="0046083D">
              <w:rPr>
                <w:i/>
                <w:sz w:val="24"/>
              </w:rPr>
              <w:t xml:space="preserve"> штуки на сумму </w:t>
            </w:r>
            <w:r w:rsidRPr="0046083D">
              <w:rPr>
                <w:i/>
                <w:sz w:val="24"/>
                <w:lang w:val="ky-KG"/>
              </w:rPr>
              <w:t xml:space="preserve">50,6 </w:t>
            </w:r>
            <w:r w:rsidRPr="0046083D">
              <w:rPr>
                <w:i/>
                <w:sz w:val="24"/>
              </w:rPr>
              <w:t>тыс. долларов</w:t>
            </w:r>
            <w:r w:rsidRPr="0046083D">
              <w:rPr>
                <w:i/>
                <w:sz w:val="24"/>
                <w:lang w:val="ky-KG"/>
              </w:rPr>
              <w:t>.</w:t>
            </w:r>
            <w:r w:rsidRPr="0046083D">
              <w:rPr>
                <w:i/>
                <w:sz w:val="24"/>
              </w:rPr>
              <w:t xml:space="preserve"> </w:t>
            </w:r>
          </w:p>
        </w:tc>
      </w:tr>
      <w:tr w:rsidR="0046083D" w:rsidRPr="005C3BC8" w:rsidTr="00FD2E4B">
        <w:tc>
          <w:tcPr>
            <w:tcW w:w="4677" w:type="dxa"/>
          </w:tcPr>
          <w:p w:rsidR="0046083D" w:rsidRPr="0046083D" w:rsidRDefault="0046083D" w:rsidP="009D7C05">
            <w:pPr>
              <w:ind w:firstLine="708"/>
              <w:jc w:val="both"/>
              <w:rPr>
                <w:sz w:val="24"/>
                <w:lang w:val="ky-KG"/>
              </w:rPr>
            </w:pPr>
            <w:r w:rsidRPr="0046083D">
              <w:rPr>
                <w:b/>
                <w:bCs/>
                <w:sz w:val="24"/>
                <w:lang w:val="ky-KG"/>
              </w:rPr>
              <w:t xml:space="preserve">Импорттук түшүүлөр </w:t>
            </w:r>
            <w:r w:rsidRPr="0046083D">
              <w:rPr>
                <w:sz w:val="24"/>
                <w:lang w:val="ky-KG"/>
              </w:rPr>
              <w:t xml:space="preserve"> 2020 - жылдын үчтүн  айы-жетинин айларында</w:t>
            </w:r>
            <w:r w:rsidRPr="0046083D">
              <w:rPr>
                <w:b/>
                <w:sz w:val="24"/>
                <w:lang w:val="ky-KG"/>
              </w:rPr>
              <w:t xml:space="preserve"> 46,</w:t>
            </w:r>
            <w:r w:rsidR="009D7C05">
              <w:rPr>
                <w:b/>
                <w:sz w:val="24"/>
                <w:lang w:val="ky-KG"/>
              </w:rPr>
              <w:t>8</w:t>
            </w:r>
            <w:r w:rsidRPr="0046083D">
              <w:rPr>
                <w:b/>
                <w:sz w:val="24"/>
                <w:lang w:val="ky-KG"/>
              </w:rPr>
              <w:t xml:space="preserve"> млн. долларды</w:t>
            </w:r>
            <w:r w:rsidRPr="0046083D">
              <w:rPr>
                <w:sz w:val="24"/>
                <w:lang w:val="ky-KG"/>
              </w:rPr>
              <w:t xml:space="preserve"> түздү  жана 2019 - жылдын үчтүн айы – жетинин  айларына салыштырмалуу </w:t>
            </w:r>
            <w:r w:rsidRPr="0046083D">
              <w:rPr>
                <w:b/>
                <w:sz w:val="24"/>
                <w:lang w:val="ky-KG"/>
              </w:rPr>
              <w:t xml:space="preserve"> </w:t>
            </w:r>
            <w:r w:rsidR="009D7C05">
              <w:rPr>
                <w:b/>
                <w:sz w:val="24"/>
                <w:lang w:val="ky-KG"/>
              </w:rPr>
              <w:t>31,8</w:t>
            </w:r>
            <w:r w:rsidRPr="0046083D">
              <w:rPr>
                <w:b/>
                <w:sz w:val="24"/>
                <w:lang w:val="ky-KG"/>
              </w:rPr>
              <w:t xml:space="preserve"> пайызга көбөйгөн.</w:t>
            </w:r>
          </w:p>
        </w:tc>
        <w:tc>
          <w:tcPr>
            <w:tcW w:w="4820" w:type="dxa"/>
          </w:tcPr>
          <w:p w:rsidR="0046083D" w:rsidRPr="0046083D" w:rsidRDefault="0046083D" w:rsidP="009D7C05">
            <w:pPr>
              <w:ind w:firstLine="708"/>
              <w:jc w:val="both"/>
              <w:rPr>
                <w:b/>
                <w:i/>
                <w:sz w:val="24"/>
              </w:rPr>
            </w:pPr>
            <w:r w:rsidRPr="0046083D">
              <w:rPr>
                <w:b/>
                <w:bCs/>
                <w:i/>
                <w:sz w:val="24"/>
              </w:rPr>
              <w:t>Импортные поступл</w:t>
            </w:r>
            <w:r w:rsidRPr="0046083D">
              <w:rPr>
                <w:b/>
                <w:bCs/>
                <w:i/>
                <w:sz w:val="24"/>
                <w:lang w:val="ky-KG"/>
              </w:rPr>
              <w:t>ения</w:t>
            </w:r>
            <w:r w:rsidRPr="0046083D">
              <w:rPr>
                <w:b/>
                <w:i/>
                <w:sz w:val="24"/>
              </w:rPr>
              <w:t xml:space="preserve"> </w:t>
            </w:r>
            <w:r w:rsidRPr="0046083D">
              <w:rPr>
                <w:i/>
                <w:sz w:val="24"/>
              </w:rPr>
              <w:t>в январе</w:t>
            </w:r>
            <w:r w:rsidRPr="0046083D">
              <w:rPr>
                <w:i/>
                <w:sz w:val="24"/>
                <w:lang w:val="ky-KG"/>
              </w:rPr>
              <w:t>-ноябре</w:t>
            </w:r>
            <w:r w:rsidRPr="0046083D">
              <w:rPr>
                <w:i/>
                <w:sz w:val="24"/>
              </w:rPr>
              <w:t xml:space="preserve"> 2020 года составили</w:t>
            </w:r>
            <w:r w:rsidRPr="0046083D">
              <w:rPr>
                <w:b/>
                <w:i/>
                <w:sz w:val="24"/>
              </w:rPr>
              <w:t xml:space="preserve"> </w:t>
            </w:r>
            <w:r w:rsidRPr="0046083D">
              <w:rPr>
                <w:b/>
                <w:i/>
                <w:sz w:val="24"/>
                <w:lang w:val="ky-KG"/>
              </w:rPr>
              <w:t>46,</w:t>
            </w:r>
            <w:r w:rsidR="009D7C05">
              <w:rPr>
                <w:b/>
                <w:i/>
                <w:sz w:val="24"/>
                <w:lang w:val="ky-KG"/>
              </w:rPr>
              <w:t>8</w:t>
            </w:r>
            <w:r w:rsidRPr="0046083D">
              <w:rPr>
                <w:b/>
                <w:i/>
                <w:sz w:val="24"/>
                <w:lang w:val="ky-KG"/>
              </w:rPr>
              <w:t xml:space="preserve"> </w:t>
            </w:r>
            <w:r w:rsidRPr="0046083D">
              <w:rPr>
                <w:b/>
                <w:i/>
                <w:sz w:val="24"/>
              </w:rPr>
              <w:t>млн. до</w:t>
            </w:r>
            <w:r w:rsidRPr="0046083D">
              <w:rPr>
                <w:b/>
                <w:i/>
                <w:sz w:val="24"/>
              </w:rPr>
              <w:t>л</w:t>
            </w:r>
            <w:r w:rsidRPr="0046083D">
              <w:rPr>
                <w:b/>
                <w:i/>
                <w:sz w:val="24"/>
              </w:rPr>
              <w:t>ларов</w:t>
            </w:r>
            <w:r w:rsidRPr="0046083D">
              <w:rPr>
                <w:i/>
                <w:sz w:val="24"/>
              </w:rPr>
              <w:t xml:space="preserve"> и по сравнению с январе</w:t>
            </w:r>
            <w:r w:rsidRPr="0046083D">
              <w:rPr>
                <w:i/>
                <w:sz w:val="24"/>
                <w:lang w:val="ky-KG"/>
              </w:rPr>
              <w:t xml:space="preserve">м-ноябрем </w:t>
            </w:r>
            <w:r w:rsidRPr="0046083D">
              <w:rPr>
                <w:i/>
                <w:sz w:val="24"/>
              </w:rPr>
              <w:t xml:space="preserve">2019 года </w:t>
            </w:r>
            <w:r w:rsidRPr="0046083D">
              <w:rPr>
                <w:b/>
                <w:i/>
                <w:sz w:val="24"/>
                <w:shd w:val="clear" w:color="auto" w:fill="FFFFFF" w:themeFill="background1"/>
              </w:rPr>
              <w:t>увеличил</w:t>
            </w:r>
            <w:r w:rsidR="009D7C05">
              <w:rPr>
                <w:b/>
                <w:i/>
                <w:sz w:val="24"/>
                <w:shd w:val="clear" w:color="auto" w:fill="FFFFFF" w:themeFill="background1"/>
                <w:lang w:val="ky-KG"/>
              </w:rPr>
              <w:t>и</w:t>
            </w:r>
            <w:r w:rsidRPr="0046083D">
              <w:rPr>
                <w:b/>
                <w:i/>
                <w:sz w:val="24"/>
                <w:shd w:val="clear" w:color="auto" w:fill="FFFFFF" w:themeFill="background1"/>
                <w:lang w:val="ky-KG"/>
              </w:rPr>
              <w:t>сь</w:t>
            </w:r>
            <w:r w:rsidRPr="0046083D">
              <w:rPr>
                <w:b/>
                <w:i/>
                <w:sz w:val="24"/>
              </w:rPr>
              <w:t xml:space="preserve"> </w:t>
            </w:r>
            <w:r w:rsidRPr="0046083D">
              <w:rPr>
                <w:b/>
                <w:i/>
                <w:sz w:val="24"/>
                <w:lang w:val="ky-KG"/>
              </w:rPr>
              <w:t>на</w:t>
            </w:r>
            <w:r w:rsidRPr="0046083D">
              <w:rPr>
                <w:b/>
                <w:i/>
                <w:sz w:val="24"/>
              </w:rPr>
              <w:t xml:space="preserve"> </w:t>
            </w:r>
            <w:r w:rsidR="009D7C05">
              <w:rPr>
                <w:b/>
                <w:i/>
                <w:sz w:val="24"/>
                <w:lang w:val="ky-KG"/>
              </w:rPr>
              <w:t>31,8</w:t>
            </w:r>
            <w:r w:rsidRPr="0046083D">
              <w:rPr>
                <w:b/>
                <w:i/>
                <w:sz w:val="24"/>
                <w:lang w:val="ky-KG"/>
              </w:rPr>
              <w:t xml:space="preserve"> процента</w:t>
            </w:r>
            <w:r w:rsidRPr="0046083D">
              <w:rPr>
                <w:b/>
                <w:i/>
                <w:sz w:val="24"/>
              </w:rPr>
              <w:t>.</w:t>
            </w:r>
            <w:r w:rsidRPr="0046083D">
              <w:rPr>
                <w:b/>
                <w:i/>
                <w:sz w:val="24"/>
                <w:lang w:val="ky-KG"/>
              </w:rPr>
              <w:t xml:space="preserve">  </w:t>
            </w:r>
          </w:p>
        </w:tc>
      </w:tr>
      <w:tr w:rsidR="0046083D" w:rsidRPr="005C3BC8" w:rsidTr="00FD2E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46083D" w:rsidRPr="0046083D" w:rsidRDefault="0046083D" w:rsidP="009D7C05">
            <w:pPr>
              <w:ind w:firstLine="708"/>
              <w:jc w:val="both"/>
              <w:rPr>
                <w:sz w:val="24"/>
                <w:lang w:val="ky-KG"/>
              </w:rPr>
            </w:pPr>
            <w:r w:rsidRPr="0046083D">
              <w:rPr>
                <w:b/>
                <w:bCs/>
                <w:sz w:val="24"/>
                <w:lang w:val="ky-KG"/>
              </w:rPr>
              <w:t>Импорттук түшүүлөр:</w:t>
            </w:r>
            <w:r w:rsidRPr="0046083D">
              <w:rPr>
                <w:sz w:val="24"/>
                <w:szCs w:val="24"/>
                <w:lang w:val="ky-KG"/>
              </w:rPr>
              <w:t xml:space="preserve"> </w:t>
            </w:r>
            <w:r w:rsidRPr="0046083D">
              <w:rPr>
                <w:sz w:val="24"/>
                <w:lang w:val="ky-KG"/>
              </w:rPr>
              <w:t>Түштүк Африкадан – 19,0 млн. долларды ( өндүрүштө колдонулуучу техникалык жабдуулар - 13,6 млн.доллар), Финляндия  - 9,1, Казакстандан – 5,4, Италия – 4,5,  Кытайдан - 1,</w:t>
            </w:r>
            <w:r w:rsidR="009D7C05">
              <w:rPr>
                <w:sz w:val="24"/>
                <w:lang w:val="ky-KG"/>
              </w:rPr>
              <w:t>7</w:t>
            </w:r>
            <w:r w:rsidRPr="0046083D">
              <w:rPr>
                <w:sz w:val="24"/>
                <w:lang w:val="ky-KG"/>
              </w:rPr>
              <w:t>,  Австриядан – 1,4 млн.долларов, Орусиядан – 767,7 миң.долларды жана Түркиядан – 321,</w:t>
            </w:r>
            <w:r w:rsidR="009D7C05">
              <w:rPr>
                <w:sz w:val="24"/>
                <w:lang w:val="ky-KG"/>
              </w:rPr>
              <w:t>4</w:t>
            </w:r>
            <w:r w:rsidRPr="0046083D">
              <w:rPr>
                <w:sz w:val="24"/>
                <w:lang w:val="ky-KG"/>
              </w:rPr>
              <w:t xml:space="preserve"> миң.долларды түздү</w:t>
            </w:r>
            <w:r w:rsidRPr="0046083D">
              <w:rPr>
                <w:i/>
                <w:sz w:val="24"/>
                <w:lang w:val="ky-KG"/>
              </w:rPr>
              <w:t>.</w:t>
            </w:r>
            <w:r w:rsidRPr="0046083D">
              <w:rPr>
                <w:sz w:val="24"/>
                <w:szCs w:val="24"/>
                <w:lang w:val="ky-KG"/>
              </w:rPr>
              <w:t xml:space="preserve"> </w:t>
            </w:r>
          </w:p>
        </w:tc>
        <w:tc>
          <w:tcPr>
            <w:tcW w:w="4820" w:type="dxa"/>
            <w:tcBorders>
              <w:top w:val="nil"/>
              <w:left w:val="nil"/>
              <w:bottom w:val="nil"/>
              <w:right w:val="nil"/>
            </w:tcBorders>
          </w:tcPr>
          <w:p w:rsidR="0046083D" w:rsidRPr="0046083D" w:rsidRDefault="0046083D" w:rsidP="009D7C05">
            <w:pPr>
              <w:ind w:firstLine="708"/>
              <w:jc w:val="both"/>
              <w:rPr>
                <w:i/>
                <w:sz w:val="24"/>
                <w:szCs w:val="24"/>
              </w:rPr>
            </w:pPr>
            <w:r w:rsidRPr="0046083D">
              <w:rPr>
                <w:b/>
                <w:i/>
                <w:sz w:val="24"/>
                <w:szCs w:val="24"/>
              </w:rPr>
              <w:t>Основными импортерами</w:t>
            </w:r>
            <w:r w:rsidRPr="0046083D">
              <w:rPr>
                <w:i/>
                <w:sz w:val="24"/>
                <w:szCs w:val="24"/>
              </w:rPr>
              <w:t xml:space="preserve"> </w:t>
            </w:r>
            <w:r w:rsidRPr="0046083D">
              <w:rPr>
                <w:b/>
                <w:i/>
                <w:sz w:val="24"/>
                <w:szCs w:val="24"/>
              </w:rPr>
              <w:t>являю</w:t>
            </w:r>
            <w:r w:rsidRPr="0046083D">
              <w:rPr>
                <w:b/>
                <w:i/>
                <w:sz w:val="24"/>
                <w:szCs w:val="24"/>
              </w:rPr>
              <w:t>т</w:t>
            </w:r>
            <w:r w:rsidRPr="0046083D">
              <w:rPr>
                <w:b/>
                <w:i/>
                <w:sz w:val="24"/>
                <w:szCs w:val="24"/>
              </w:rPr>
              <w:t>ся:</w:t>
            </w:r>
            <w:r w:rsidRPr="0046083D">
              <w:rPr>
                <w:i/>
                <w:sz w:val="24"/>
                <w:szCs w:val="24"/>
              </w:rPr>
              <w:t xml:space="preserve"> </w:t>
            </w:r>
            <w:r w:rsidRPr="0046083D">
              <w:rPr>
                <w:i/>
                <w:sz w:val="24"/>
                <w:szCs w:val="24"/>
                <w:lang w:val="ky-KG"/>
              </w:rPr>
              <w:t xml:space="preserve">Южная Африка – 19,0 млн.долларов (машины, специально предназначенные для конкретных отраслей 13,6 млн.долларов) , Финляндия – 9,1   (машины, специально предназначенные для конкретных отраслей 9,1 млн.долларов), </w:t>
            </w:r>
            <w:r w:rsidRPr="0046083D">
              <w:rPr>
                <w:i/>
                <w:sz w:val="24"/>
                <w:szCs w:val="24"/>
              </w:rPr>
              <w:t>Казахстан –</w:t>
            </w:r>
            <w:r w:rsidRPr="0046083D">
              <w:rPr>
                <w:i/>
                <w:sz w:val="24"/>
                <w:szCs w:val="24"/>
                <w:lang w:val="ky-KG"/>
              </w:rPr>
              <w:t xml:space="preserve"> 5,4, Италия – 4,5, Китай – 1,</w:t>
            </w:r>
            <w:r w:rsidR="009D7C05">
              <w:rPr>
                <w:i/>
                <w:sz w:val="24"/>
                <w:szCs w:val="24"/>
                <w:lang w:val="ky-KG"/>
              </w:rPr>
              <w:t>7</w:t>
            </w:r>
            <w:r w:rsidRPr="0046083D">
              <w:rPr>
                <w:i/>
                <w:sz w:val="24"/>
                <w:szCs w:val="24"/>
                <w:lang w:val="ky-KG"/>
              </w:rPr>
              <w:t>, Австрия – 1,4, млн. долларов,  Россия – 767,7 тыс</w:t>
            </w:r>
            <w:r w:rsidRPr="0046083D">
              <w:rPr>
                <w:i/>
                <w:sz w:val="24"/>
                <w:szCs w:val="24"/>
              </w:rPr>
              <w:t>.</w:t>
            </w:r>
            <w:r w:rsidRPr="0046083D">
              <w:rPr>
                <w:i/>
                <w:sz w:val="24"/>
                <w:szCs w:val="24"/>
                <w:lang w:val="ky-KG"/>
              </w:rPr>
              <w:t xml:space="preserve"> </w:t>
            </w:r>
            <w:r w:rsidRPr="0046083D">
              <w:rPr>
                <w:i/>
                <w:sz w:val="24"/>
                <w:szCs w:val="24"/>
              </w:rPr>
              <w:t xml:space="preserve">долларов и Турция – </w:t>
            </w:r>
            <w:r w:rsidRPr="0046083D">
              <w:rPr>
                <w:i/>
                <w:sz w:val="24"/>
                <w:szCs w:val="24"/>
                <w:lang w:val="ky-KG"/>
              </w:rPr>
              <w:t>321,</w:t>
            </w:r>
            <w:r w:rsidR="009D7C05">
              <w:rPr>
                <w:i/>
                <w:sz w:val="24"/>
                <w:szCs w:val="24"/>
                <w:lang w:val="ky-KG"/>
              </w:rPr>
              <w:t>4</w:t>
            </w:r>
            <w:r w:rsidRPr="0046083D">
              <w:rPr>
                <w:i/>
                <w:sz w:val="24"/>
                <w:szCs w:val="24"/>
              </w:rPr>
              <w:t xml:space="preserve"> тыс.долларов.</w:t>
            </w:r>
            <w:r w:rsidRPr="0046083D">
              <w:rPr>
                <w:sz w:val="24"/>
                <w:lang w:val="ky-KG"/>
              </w:rPr>
              <w:t xml:space="preserve"> </w:t>
            </w:r>
          </w:p>
        </w:tc>
      </w:tr>
    </w:tbl>
    <w:p w:rsidR="00FD2E4B" w:rsidRPr="005C3BC8" w:rsidRDefault="00FD2E4B" w:rsidP="00FD2E4B">
      <w:pPr>
        <w:widowControl/>
        <w:autoSpaceDE/>
        <w:autoSpaceDN/>
        <w:rPr>
          <w:sz w:val="24"/>
          <w:highlight w:val="yellow"/>
          <w:lang w:val="ky-KG"/>
        </w:rPr>
      </w:pPr>
      <w:r w:rsidRPr="005C3BC8">
        <w:rPr>
          <w:sz w:val="24"/>
          <w:highlight w:val="yellow"/>
          <w:lang w:val="ky-KG"/>
        </w:rPr>
        <w:br w:type="page"/>
      </w:r>
    </w:p>
    <w:p w:rsidR="00FD2E4B" w:rsidRPr="005C3BC8" w:rsidRDefault="00FD2E4B" w:rsidP="00FD2E4B">
      <w:pPr>
        <w:ind w:firstLine="708"/>
        <w:jc w:val="both"/>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46083D" w:rsidRPr="008C08AC" w:rsidTr="0046083D">
        <w:tc>
          <w:tcPr>
            <w:tcW w:w="5103" w:type="dxa"/>
          </w:tcPr>
          <w:p w:rsidR="0046083D" w:rsidRPr="00C8173E" w:rsidRDefault="0046083D" w:rsidP="0046083D">
            <w:pPr>
              <w:ind w:firstLine="34"/>
              <w:jc w:val="center"/>
              <w:rPr>
                <w:b/>
                <w:sz w:val="24"/>
                <w:lang w:val="ky-KG"/>
              </w:rPr>
            </w:pPr>
            <w:r w:rsidRPr="00C8173E">
              <w:rPr>
                <w:b/>
                <w:sz w:val="24"/>
                <w:lang w:val="ky-KG"/>
              </w:rPr>
              <w:t xml:space="preserve">Талас облусунун </w:t>
            </w:r>
            <w:r>
              <w:rPr>
                <w:b/>
                <w:sz w:val="24"/>
                <w:lang w:val="ky-KG"/>
              </w:rPr>
              <w:t>2020 - жылдын үчтүн айы-жетинин</w:t>
            </w:r>
            <w:r w:rsidRPr="00C8173E">
              <w:rPr>
                <w:b/>
                <w:sz w:val="24"/>
                <w:lang w:val="ky-KG"/>
              </w:rPr>
              <w:t xml:space="preserve"> айларында импортунун географиялык структурасы</w:t>
            </w:r>
          </w:p>
          <w:p w:rsidR="0046083D" w:rsidRPr="00C8173E" w:rsidRDefault="0046083D" w:rsidP="0046083D">
            <w:pPr>
              <w:ind w:firstLine="34"/>
              <w:jc w:val="center"/>
              <w:rPr>
                <w:b/>
                <w:bCs/>
                <w:sz w:val="24"/>
                <w:lang w:val="ky-KG"/>
              </w:rPr>
            </w:pPr>
            <w:r w:rsidRPr="00C8173E">
              <w:rPr>
                <w:sz w:val="24"/>
              </w:rPr>
              <w:t>(</w:t>
            </w:r>
            <w:r w:rsidRPr="00C8173E">
              <w:rPr>
                <w:sz w:val="24"/>
                <w:lang w:val="ky-KG"/>
              </w:rPr>
              <w:t>жалпы көлөмгө карата пайыз менен</w:t>
            </w:r>
            <w:r w:rsidRPr="00C8173E">
              <w:rPr>
                <w:sz w:val="24"/>
              </w:rPr>
              <w:t>)</w:t>
            </w:r>
          </w:p>
        </w:tc>
        <w:tc>
          <w:tcPr>
            <w:tcW w:w="4394" w:type="dxa"/>
          </w:tcPr>
          <w:p w:rsidR="0046083D" w:rsidRPr="00C8173E" w:rsidRDefault="0046083D" w:rsidP="0046083D">
            <w:pPr>
              <w:ind w:firstLine="34"/>
              <w:jc w:val="center"/>
              <w:rPr>
                <w:b/>
                <w:i/>
                <w:sz w:val="24"/>
              </w:rPr>
            </w:pPr>
            <w:r w:rsidRPr="00C8173E">
              <w:rPr>
                <w:b/>
                <w:i/>
                <w:sz w:val="24"/>
              </w:rPr>
              <w:t>Географическая структура импорта Таласской области</w:t>
            </w:r>
          </w:p>
          <w:p w:rsidR="0046083D" w:rsidRPr="00C8173E" w:rsidRDefault="0046083D" w:rsidP="0046083D">
            <w:pPr>
              <w:ind w:firstLine="34"/>
              <w:jc w:val="center"/>
              <w:rPr>
                <w:b/>
                <w:i/>
                <w:sz w:val="24"/>
              </w:rPr>
            </w:pPr>
            <w:r w:rsidRPr="00C8173E">
              <w:rPr>
                <w:b/>
                <w:i/>
                <w:sz w:val="24"/>
              </w:rPr>
              <w:t>за январь</w:t>
            </w:r>
            <w:r>
              <w:rPr>
                <w:b/>
                <w:i/>
                <w:sz w:val="24"/>
                <w:lang w:val="ky-KG"/>
              </w:rPr>
              <w:t xml:space="preserve"> – ноябрь</w:t>
            </w:r>
            <w:r w:rsidRPr="00C8173E">
              <w:rPr>
                <w:b/>
                <w:i/>
                <w:sz w:val="24"/>
                <w:lang w:val="ky-KG"/>
              </w:rPr>
              <w:t xml:space="preserve"> </w:t>
            </w:r>
            <w:r w:rsidRPr="00C8173E">
              <w:rPr>
                <w:b/>
                <w:i/>
                <w:sz w:val="24"/>
              </w:rPr>
              <w:t>2020 года</w:t>
            </w:r>
          </w:p>
          <w:p w:rsidR="0046083D" w:rsidRPr="00C8173E" w:rsidRDefault="0046083D" w:rsidP="0046083D">
            <w:pPr>
              <w:ind w:firstLine="34"/>
              <w:jc w:val="center"/>
              <w:rPr>
                <w:sz w:val="24"/>
                <w:szCs w:val="24"/>
              </w:rPr>
            </w:pPr>
            <w:r w:rsidRPr="00C8173E">
              <w:rPr>
                <w:i/>
                <w:sz w:val="24"/>
              </w:rPr>
              <w:t>(процентах к общему объему)</w:t>
            </w:r>
          </w:p>
        </w:tc>
      </w:tr>
    </w:tbl>
    <w:p w:rsidR="0046083D" w:rsidRPr="008C08AC" w:rsidRDefault="0046083D" w:rsidP="0046083D">
      <w:pPr>
        <w:ind w:firstLine="708"/>
        <w:jc w:val="center"/>
        <w:rPr>
          <w:sz w:val="24"/>
          <w:highlight w:val="yellow"/>
          <w:lang w:val="ky-KG"/>
        </w:rPr>
      </w:pPr>
    </w:p>
    <w:p w:rsidR="0046083D" w:rsidRPr="008C08AC" w:rsidRDefault="0046083D" w:rsidP="0046083D">
      <w:pPr>
        <w:ind w:firstLine="708"/>
        <w:jc w:val="center"/>
        <w:rPr>
          <w:sz w:val="24"/>
          <w:highlight w:val="yellow"/>
          <w:lang w:val="ky-KG"/>
        </w:rPr>
      </w:pPr>
      <w:r w:rsidRPr="008C08AC">
        <w:rPr>
          <w:noProof/>
          <w:sz w:val="18"/>
          <w:szCs w:val="18"/>
          <w:highlight w:val="yellow"/>
        </w:rPr>
        <w:drawing>
          <wp:inline distT="0" distB="0" distL="0" distR="0" wp14:anchorId="70B272CC" wp14:editId="08EAEEC1">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6083D" w:rsidRPr="008C08AC" w:rsidRDefault="0046083D" w:rsidP="0046083D">
      <w:pPr>
        <w:ind w:firstLine="708"/>
        <w:jc w:val="center"/>
        <w:rPr>
          <w:sz w:val="24"/>
          <w:highlight w:val="yellow"/>
          <w:lang w:val="ky-KG"/>
        </w:rPr>
      </w:pPr>
    </w:p>
    <w:p w:rsidR="0046083D" w:rsidRPr="008C08AC" w:rsidRDefault="0046083D" w:rsidP="0046083D">
      <w:pPr>
        <w:jc w:val="center"/>
        <w:rPr>
          <w:sz w:val="24"/>
          <w:highlight w:val="yellow"/>
        </w:rPr>
      </w:pPr>
      <w:r w:rsidRPr="008C08AC">
        <w:rPr>
          <w:sz w:val="24"/>
          <w:highlight w:val="yellow"/>
        </w:rPr>
        <w:t xml:space="preserve">        </w:t>
      </w:r>
    </w:p>
    <w:p w:rsidR="0046083D" w:rsidRPr="008C08AC" w:rsidRDefault="0046083D" w:rsidP="0046083D">
      <w:pPr>
        <w:ind w:firstLine="708"/>
        <w:jc w:val="center"/>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6083D" w:rsidRPr="00E71601" w:rsidTr="0046083D">
        <w:tc>
          <w:tcPr>
            <w:tcW w:w="4677" w:type="dxa"/>
          </w:tcPr>
          <w:p w:rsidR="0046083D" w:rsidRPr="00E71601" w:rsidRDefault="0046083D" w:rsidP="0046083D">
            <w:pPr>
              <w:jc w:val="center"/>
              <w:rPr>
                <w:b/>
                <w:sz w:val="24"/>
                <w:lang w:val="ky-KG"/>
              </w:rPr>
            </w:pPr>
            <w:r w:rsidRPr="00E71601">
              <w:rPr>
                <w:b/>
                <w:sz w:val="24"/>
                <w:lang w:val="ky-KG"/>
              </w:rPr>
              <w:t xml:space="preserve">Талас облусунун 2020 - жылдын үчтүн айы – </w:t>
            </w:r>
            <w:r>
              <w:rPr>
                <w:b/>
                <w:sz w:val="24"/>
                <w:lang w:val="ky-KG"/>
              </w:rPr>
              <w:t xml:space="preserve">жетинин </w:t>
            </w:r>
            <w:r w:rsidRPr="00E71601">
              <w:rPr>
                <w:b/>
                <w:sz w:val="24"/>
                <w:lang w:val="ky-KG"/>
              </w:rPr>
              <w:t>айларында  тышкы соода жүгүртүүсүндө экспорттук-импорттук жөнөтүүлөрдүн өзгөрүүсүнүн динамикасы</w:t>
            </w:r>
          </w:p>
          <w:p w:rsidR="0046083D" w:rsidRPr="00E71601" w:rsidRDefault="0046083D" w:rsidP="0046083D">
            <w:pPr>
              <w:jc w:val="center"/>
              <w:rPr>
                <w:sz w:val="24"/>
                <w:lang w:val="ky-KG"/>
              </w:rPr>
            </w:pPr>
            <w:r w:rsidRPr="00E71601">
              <w:rPr>
                <w:sz w:val="24"/>
                <w:lang w:val="ky-KG"/>
              </w:rPr>
              <w:t>(миң доллар)</w:t>
            </w:r>
          </w:p>
        </w:tc>
        <w:tc>
          <w:tcPr>
            <w:tcW w:w="4820" w:type="dxa"/>
          </w:tcPr>
          <w:p w:rsidR="0046083D" w:rsidRPr="00E71601" w:rsidRDefault="0046083D" w:rsidP="0046083D">
            <w:pPr>
              <w:jc w:val="center"/>
              <w:rPr>
                <w:b/>
                <w:i/>
                <w:sz w:val="24"/>
                <w:lang w:val="ky-KG"/>
              </w:rPr>
            </w:pPr>
            <w:r w:rsidRPr="00E71601">
              <w:rPr>
                <w:b/>
                <w:i/>
                <w:sz w:val="24"/>
              </w:rPr>
              <w:t>Динамика изменения экспортно-импортных поставок</w:t>
            </w:r>
            <w:r w:rsidRPr="00E71601">
              <w:rPr>
                <w:b/>
                <w:i/>
                <w:sz w:val="24"/>
                <w:lang w:val="ky-KG"/>
              </w:rPr>
              <w:t xml:space="preserve"> </w:t>
            </w:r>
          </w:p>
          <w:p w:rsidR="0046083D" w:rsidRPr="00E71601" w:rsidRDefault="0046083D" w:rsidP="0046083D">
            <w:pPr>
              <w:jc w:val="center"/>
              <w:rPr>
                <w:b/>
                <w:i/>
                <w:sz w:val="24"/>
                <w:lang w:val="ky-KG"/>
              </w:rPr>
            </w:pPr>
            <w:r w:rsidRPr="00E71601">
              <w:rPr>
                <w:b/>
                <w:i/>
                <w:sz w:val="24"/>
              </w:rPr>
              <w:t>во внешнеторговом обороте</w:t>
            </w:r>
          </w:p>
          <w:p w:rsidR="0046083D" w:rsidRPr="00E71601" w:rsidRDefault="0046083D" w:rsidP="0046083D">
            <w:pPr>
              <w:jc w:val="center"/>
              <w:rPr>
                <w:b/>
                <w:i/>
                <w:sz w:val="24"/>
              </w:rPr>
            </w:pPr>
            <w:r w:rsidRPr="00E71601">
              <w:rPr>
                <w:b/>
                <w:i/>
                <w:sz w:val="24"/>
              </w:rPr>
              <w:t xml:space="preserve"> Таласской области</w:t>
            </w:r>
          </w:p>
          <w:p w:rsidR="0046083D" w:rsidRPr="00E71601" w:rsidRDefault="0046083D" w:rsidP="0046083D">
            <w:pPr>
              <w:jc w:val="center"/>
              <w:rPr>
                <w:b/>
                <w:i/>
                <w:sz w:val="24"/>
              </w:rPr>
            </w:pPr>
            <w:r w:rsidRPr="00E71601">
              <w:rPr>
                <w:b/>
                <w:i/>
                <w:sz w:val="24"/>
              </w:rPr>
              <w:t>за январь</w:t>
            </w:r>
            <w:r w:rsidRPr="00E71601">
              <w:rPr>
                <w:b/>
                <w:i/>
                <w:sz w:val="24"/>
                <w:lang w:val="ky-KG"/>
              </w:rPr>
              <w:t xml:space="preserve"> - </w:t>
            </w:r>
            <w:r>
              <w:rPr>
                <w:b/>
                <w:i/>
                <w:sz w:val="24"/>
                <w:lang w:val="ky-KG"/>
              </w:rPr>
              <w:t>ноябрь</w:t>
            </w:r>
            <w:r w:rsidRPr="00E71601">
              <w:rPr>
                <w:b/>
                <w:i/>
                <w:sz w:val="24"/>
              </w:rPr>
              <w:t xml:space="preserve"> 2020 года</w:t>
            </w:r>
          </w:p>
          <w:p w:rsidR="0046083D" w:rsidRPr="00E71601" w:rsidRDefault="0046083D" w:rsidP="0046083D">
            <w:pPr>
              <w:jc w:val="center"/>
              <w:rPr>
                <w:i/>
                <w:sz w:val="24"/>
                <w:szCs w:val="24"/>
              </w:rPr>
            </w:pPr>
            <w:r w:rsidRPr="00E71601">
              <w:rPr>
                <w:i/>
                <w:sz w:val="24"/>
              </w:rPr>
              <w:t>(тыс.долларов)</w:t>
            </w:r>
          </w:p>
        </w:tc>
      </w:tr>
    </w:tbl>
    <w:p w:rsidR="0046083D" w:rsidRPr="00E71601" w:rsidRDefault="0046083D" w:rsidP="0046083D">
      <w:pPr>
        <w:ind w:firstLine="708"/>
        <w:jc w:val="center"/>
        <w:rPr>
          <w:sz w:val="24"/>
          <w:lang w:val="ky-KG"/>
        </w:rPr>
      </w:pPr>
      <w:r w:rsidRPr="00E71601">
        <w:rPr>
          <w:noProof/>
        </w:rPr>
        <w:drawing>
          <wp:anchor distT="0" distB="0" distL="114300" distR="114300" simplePos="0" relativeHeight="251669504" behindDoc="0" locked="0" layoutInCell="1" allowOverlap="1" wp14:anchorId="37D61225" wp14:editId="2A82D97A">
            <wp:simplePos x="0" y="0"/>
            <wp:positionH relativeFrom="column">
              <wp:posOffset>222885</wp:posOffset>
            </wp:positionH>
            <wp:positionV relativeFrom="paragraph">
              <wp:posOffset>171450</wp:posOffset>
            </wp:positionV>
            <wp:extent cx="5102860" cy="1824355"/>
            <wp:effectExtent l="0" t="0" r="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46083D" w:rsidRPr="00E71601" w:rsidRDefault="0046083D" w:rsidP="0046083D">
      <w:pPr>
        <w:ind w:firstLine="708"/>
        <w:jc w:val="center"/>
        <w:rPr>
          <w:sz w:val="24"/>
          <w:lang w:val="ky-KG"/>
        </w:rPr>
      </w:pPr>
    </w:p>
    <w:p w:rsidR="0046083D" w:rsidRPr="00E71601" w:rsidRDefault="0046083D" w:rsidP="0046083D">
      <w:pPr>
        <w:ind w:firstLine="708"/>
        <w:jc w:val="center"/>
        <w:rPr>
          <w:sz w:val="24"/>
          <w:lang w:val="ky-KG"/>
        </w:rPr>
      </w:pPr>
    </w:p>
    <w:p w:rsidR="0046083D" w:rsidRPr="00E71601" w:rsidRDefault="0046083D" w:rsidP="0046083D">
      <w:pPr>
        <w:ind w:firstLine="708"/>
        <w:jc w:val="center"/>
        <w:rPr>
          <w:sz w:val="24"/>
          <w:lang w:val="ky-KG"/>
        </w:rPr>
      </w:pPr>
      <w:r w:rsidRPr="00E71601">
        <w:rPr>
          <w:sz w:val="24"/>
          <w:lang w:val="ky-KG"/>
        </w:rPr>
        <w:t xml:space="preserve">  </w:t>
      </w: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p w:rsidR="0046083D" w:rsidRPr="00E71601" w:rsidRDefault="0046083D" w:rsidP="0046083D">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6083D" w:rsidRPr="008C08AC" w:rsidTr="0046083D">
        <w:tc>
          <w:tcPr>
            <w:tcW w:w="4677" w:type="dxa"/>
          </w:tcPr>
          <w:p w:rsidR="0046083D" w:rsidRPr="00E71601" w:rsidRDefault="0046083D" w:rsidP="0046083D">
            <w:pPr>
              <w:ind w:firstLine="708"/>
              <w:jc w:val="both"/>
              <w:rPr>
                <w:sz w:val="24"/>
                <w:lang w:val="ky-KG"/>
              </w:rPr>
            </w:pPr>
            <w:r w:rsidRPr="00E71601">
              <w:rPr>
                <w:sz w:val="24"/>
                <w:lang w:val="ky-KG"/>
              </w:rPr>
              <w:t>Облустун тышкы соода жүгүртүүсүнүн өзгөрүшүнүн динамикасы көрсөтк</w:t>
            </w:r>
            <w:r>
              <w:rPr>
                <w:sz w:val="24"/>
                <w:lang w:val="ky-KG"/>
              </w:rPr>
              <w:t xml:space="preserve">өндөй тышкы сооданын сальдосу терс </w:t>
            </w:r>
            <w:r w:rsidRPr="00E71601">
              <w:rPr>
                <w:sz w:val="24"/>
                <w:lang w:val="ky-KG"/>
              </w:rPr>
              <w:t>болуп чыкты.</w:t>
            </w:r>
            <w:r w:rsidRPr="002B51F3">
              <w:rPr>
                <w:b/>
                <w:i/>
                <w:sz w:val="24"/>
                <w:lang w:val="ky-KG"/>
              </w:rPr>
              <w:t xml:space="preserve"> (-6311,</w:t>
            </w:r>
            <w:r w:rsidR="009D7C05">
              <w:rPr>
                <w:b/>
                <w:i/>
                <w:sz w:val="24"/>
                <w:lang w:val="ky-KG"/>
              </w:rPr>
              <w:t xml:space="preserve">2 </w:t>
            </w:r>
            <w:r w:rsidRPr="002B51F3">
              <w:rPr>
                <w:b/>
                <w:i/>
                <w:sz w:val="24"/>
                <w:lang w:val="ky-KG"/>
              </w:rPr>
              <w:t>тыс. долларов)</w:t>
            </w:r>
            <w:r w:rsidRPr="002B51F3">
              <w:rPr>
                <w:i/>
                <w:sz w:val="24"/>
                <w:lang w:val="ky-KG"/>
              </w:rPr>
              <w:t>.</w:t>
            </w:r>
          </w:p>
          <w:p w:rsidR="0046083D" w:rsidRPr="00E71601" w:rsidRDefault="0046083D" w:rsidP="0046083D">
            <w:pPr>
              <w:ind w:firstLine="708"/>
              <w:jc w:val="both"/>
              <w:rPr>
                <w:sz w:val="24"/>
                <w:lang w:val="ky-KG"/>
              </w:rPr>
            </w:pPr>
          </w:p>
        </w:tc>
        <w:tc>
          <w:tcPr>
            <w:tcW w:w="4820" w:type="dxa"/>
          </w:tcPr>
          <w:p w:rsidR="0046083D" w:rsidRPr="00E71601" w:rsidRDefault="0046083D" w:rsidP="009D7C05">
            <w:pPr>
              <w:ind w:firstLine="708"/>
              <w:jc w:val="both"/>
              <w:rPr>
                <w:b/>
                <w:i/>
                <w:sz w:val="24"/>
              </w:rPr>
            </w:pPr>
            <w:r w:rsidRPr="00E71601">
              <w:rPr>
                <w:i/>
                <w:sz w:val="24"/>
              </w:rPr>
              <w:t>Динамика изменения экспортно-импортных поставок во внешнеторговом обороте области показывает, что за я</w:t>
            </w:r>
            <w:r w:rsidRPr="00E71601">
              <w:rPr>
                <w:i/>
                <w:sz w:val="24"/>
              </w:rPr>
              <w:t>н</w:t>
            </w:r>
            <w:r w:rsidRPr="00E71601">
              <w:rPr>
                <w:i/>
                <w:sz w:val="24"/>
              </w:rPr>
              <w:t>варь</w:t>
            </w:r>
            <w:r>
              <w:rPr>
                <w:i/>
                <w:sz w:val="24"/>
                <w:lang w:val="ky-KG"/>
              </w:rPr>
              <w:t>-ноябрь</w:t>
            </w:r>
            <w:r w:rsidRPr="00E71601">
              <w:rPr>
                <w:i/>
                <w:sz w:val="24"/>
              </w:rPr>
              <w:t xml:space="preserve"> 2020 года складывается </w:t>
            </w:r>
            <w:r w:rsidRPr="00E71601">
              <w:rPr>
                <w:b/>
                <w:i/>
                <w:sz w:val="24"/>
              </w:rPr>
              <w:t xml:space="preserve"> </w:t>
            </w:r>
            <w:r>
              <w:rPr>
                <w:b/>
                <w:i/>
                <w:sz w:val="24"/>
                <w:lang w:val="ky-KG"/>
              </w:rPr>
              <w:t>отрицательное</w:t>
            </w:r>
            <w:r w:rsidRPr="00E71601">
              <w:rPr>
                <w:b/>
                <w:i/>
                <w:sz w:val="24"/>
              </w:rPr>
              <w:t xml:space="preserve"> сальдо</w:t>
            </w:r>
            <w:r w:rsidRPr="00E71601">
              <w:rPr>
                <w:i/>
                <w:sz w:val="24"/>
              </w:rPr>
              <w:t xml:space="preserve"> </w:t>
            </w:r>
            <w:r w:rsidRPr="00E71601">
              <w:rPr>
                <w:b/>
                <w:i/>
                <w:sz w:val="24"/>
              </w:rPr>
              <w:t>внешней торговли (</w:t>
            </w:r>
            <w:r>
              <w:rPr>
                <w:b/>
                <w:i/>
                <w:sz w:val="24"/>
              </w:rPr>
              <w:t>-6311,</w:t>
            </w:r>
            <w:r w:rsidR="009D7C05">
              <w:rPr>
                <w:b/>
                <w:i/>
                <w:sz w:val="24"/>
                <w:lang w:val="ky-KG"/>
              </w:rPr>
              <w:t xml:space="preserve">2 </w:t>
            </w:r>
            <w:r w:rsidRPr="00E71601">
              <w:rPr>
                <w:b/>
                <w:i/>
                <w:sz w:val="24"/>
              </w:rPr>
              <w:t>тыс. долларов)</w:t>
            </w:r>
            <w:r w:rsidRPr="00E71601">
              <w:rPr>
                <w:i/>
                <w:sz w:val="24"/>
              </w:rPr>
              <w:t>.</w:t>
            </w:r>
          </w:p>
        </w:tc>
      </w:tr>
    </w:tbl>
    <w:p w:rsidR="0046083D" w:rsidRDefault="0046083D" w:rsidP="0046083D">
      <w:pPr>
        <w:rPr>
          <w:sz w:val="24"/>
          <w:szCs w:val="24"/>
        </w:rPr>
      </w:pPr>
    </w:p>
    <w:p w:rsidR="00097983" w:rsidRPr="005C3BC8" w:rsidRDefault="00097983">
      <w:pPr>
        <w:widowControl/>
        <w:autoSpaceDE/>
        <w:autoSpaceDN/>
        <w:rPr>
          <w:b/>
          <w:sz w:val="24"/>
          <w:szCs w:val="24"/>
          <w:highlight w:val="yellow"/>
          <w:lang w:val="ky-KG"/>
        </w:rPr>
      </w:pPr>
      <w:r w:rsidRPr="005C3BC8">
        <w:rPr>
          <w:b/>
          <w:sz w:val="24"/>
          <w:szCs w:val="24"/>
          <w:highlight w:val="yellow"/>
          <w:lang w:val="ky-KG"/>
        </w:rPr>
        <w:br w:type="page"/>
      </w:r>
    </w:p>
    <w:p w:rsidR="00886E62" w:rsidRPr="00094ED4" w:rsidRDefault="00C06016" w:rsidP="00A34708">
      <w:pPr>
        <w:pStyle w:val="12"/>
        <w:ind w:firstLine="708"/>
        <w:rPr>
          <w:i/>
          <w:sz w:val="24"/>
          <w:szCs w:val="24"/>
          <w:lang w:val="ky-KG"/>
        </w:rPr>
      </w:pPr>
      <w:r w:rsidRPr="00094ED4">
        <w:rPr>
          <w:b/>
          <w:sz w:val="24"/>
          <w:szCs w:val="24"/>
          <w:lang w:val="ky-KG"/>
        </w:rPr>
        <w:lastRenderedPageBreak/>
        <w:t>Валюталардын курсу</w:t>
      </w:r>
      <w:r w:rsidR="00A34708" w:rsidRPr="00094ED4">
        <w:rPr>
          <w:b/>
          <w:sz w:val="24"/>
          <w:szCs w:val="24"/>
          <w:lang w:val="ky-KG"/>
        </w:rPr>
        <w:tab/>
      </w:r>
      <w:r w:rsidR="00A34708" w:rsidRPr="00094ED4">
        <w:rPr>
          <w:b/>
          <w:sz w:val="24"/>
          <w:szCs w:val="24"/>
          <w:lang w:val="ky-KG"/>
        </w:rPr>
        <w:tab/>
      </w:r>
      <w:r w:rsidR="00A34708" w:rsidRPr="00094ED4">
        <w:rPr>
          <w:b/>
          <w:sz w:val="24"/>
          <w:szCs w:val="24"/>
          <w:lang w:val="ky-KG"/>
        </w:rPr>
        <w:tab/>
      </w:r>
      <w:r w:rsidR="00A34708" w:rsidRPr="00094ED4">
        <w:rPr>
          <w:b/>
          <w:sz w:val="24"/>
          <w:szCs w:val="24"/>
          <w:lang w:val="ky-KG"/>
        </w:rPr>
        <w:tab/>
      </w:r>
      <w:r w:rsidR="00A34708" w:rsidRPr="00094ED4">
        <w:rPr>
          <w:b/>
          <w:sz w:val="24"/>
          <w:szCs w:val="24"/>
          <w:lang w:val="ky-KG"/>
        </w:rPr>
        <w:tab/>
      </w:r>
      <w:r w:rsidR="00886E62" w:rsidRPr="00094ED4">
        <w:rPr>
          <w:b/>
          <w:i/>
          <w:sz w:val="24"/>
          <w:szCs w:val="24"/>
          <w:lang w:val="ky-KG"/>
        </w:rPr>
        <w:t>Курсы валют</w:t>
      </w:r>
      <w:r w:rsidR="00886E62" w:rsidRPr="00094ED4">
        <w:rPr>
          <w:i/>
          <w:sz w:val="24"/>
          <w:szCs w:val="24"/>
          <w:lang w:val="ky-KG"/>
        </w:rPr>
        <w:t xml:space="preserve"> </w:t>
      </w:r>
    </w:p>
    <w:p w:rsidR="006C4D2D" w:rsidRPr="005C3BC8" w:rsidRDefault="006C4D2D" w:rsidP="006C4D2D">
      <w:pPr>
        <w:pStyle w:val="12"/>
        <w:ind w:firstLine="708"/>
        <w:rPr>
          <w:rFonts w:ascii="Times New Roman UniToktom" w:hAnsi="Times New Roman UniToktom" w:cs="Times New Roman UniToktom"/>
          <w:b/>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7737D" w:rsidRPr="005C3BC8" w:rsidTr="004D08A9">
        <w:tc>
          <w:tcPr>
            <w:tcW w:w="4677" w:type="dxa"/>
            <w:shd w:val="clear" w:color="auto" w:fill="auto"/>
          </w:tcPr>
          <w:p w:rsidR="00A7737D" w:rsidRPr="005C3BC8" w:rsidRDefault="004D3452" w:rsidP="006B2B7C">
            <w:pPr>
              <w:ind w:firstLine="708"/>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 xml:space="preserve">Бештин айына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83,3664 сомду көрсөтүп, өткөн жетинин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0,9  пайызга  төмөндөгөн.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A7737D" w:rsidRPr="005C3BC8" w:rsidRDefault="004D3452" w:rsidP="006B2B7C">
            <w:pPr>
              <w:pStyle w:val="23"/>
              <w:ind w:firstLine="743"/>
              <w:jc w:val="both"/>
              <w:rPr>
                <w:sz w:val="24"/>
                <w:highlight w:val="yellow"/>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 xml:space="preserve">декабрь </w:t>
            </w:r>
            <w:r w:rsidRPr="008B0AFC">
              <w:rPr>
                <w:rFonts w:ascii="Times New Roman UniToktom" w:hAnsi="Times New Roman UniToktom" w:cs="Times New Roman UniToktom"/>
                <w:sz w:val="24"/>
                <w:szCs w:val="24"/>
                <w:lang w:val="ky-KG"/>
              </w:rPr>
              <w:t xml:space="preserve">т.г. официальный курс доллара США установился на отметке </w:t>
            </w:r>
            <w:r>
              <w:rPr>
                <w:rFonts w:ascii="Times New Roman UniToktom" w:hAnsi="Times New Roman UniToktom" w:cs="Times New Roman UniToktom"/>
                <w:sz w:val="24"/>
                <w:szCs w:val="24"/>
                <w:lang w:val="ky-KG"/>
              </w:rPr>
              <w:t xml:space="preserve">83,3664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понизился на 0,9 процента.</w:t>
            </w:r>
          </w:p>
        </w:tc>
      </w:tr>
      <w:tr w:rsidR="004D3452" w:rsidRPr="005C3BC8" w:rsidTr="004D08A9">
        <w:tc>
          <w:tcPr>
            <w:tcW w:w="4677" w:type="dxa"/>
            <w:shd w:val="clear" w:color="auto" w:fill="auto"/>
          </w:tcPr>
          <w:p w:rsidR="004D3452" w:rsidRPr="008D4E4F" w:rsidRDefault="004D3452" w:rsidP="00A832C1">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101,4149 сомду түзүп,  өткөн айга салыштырмалуу  1,9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жогорулаган.</w:t>
            </w:r>
          </w:p>
        </w:tc>
        <w:tc>
          <w:tcPr>
            <w:tcW w:w="4820" w:type="dxa"/>
            <w:shd w:val="clear" w:color="auto" w:fill="auto"/>
          </w:tcPr>
          <w:p w:rsidR="004D3452" w:rsidRPr="008D4E4F" w:rsidRDefault="004D3452" w:rsidP="004D3452">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 xml:space="preserve">101,4149 </w:t>
            </w:r>
            <w:r>
              <w:rPr>
                <w:rFonts w:ascii="Times New Roman UniToktom" w:hAnsi="Times New Roman UniToktom" w:cs="Times New Roman UniToktom"/>
                <w:sz w:val="24"/>
                <w:szCs w:val="24"/>
              </w:rPr>
              <w:t>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повысился по сравнению с предыдущим месяцем на 1,9 процента.</w:t>
            </w:r>
          </w:p>
        </w:tc>
      </w:tr>
      <w:tr w:rsidR="004D3452" w:rsidRPr="005C3BC8" w:rsidTr="004D08A9">
        <w:tc>
          <w:tcPr>
            <w:tcW w:w="4677" w:type="dxa"/>
            <w:shd w:val="clear" w:color="auto" w:fill="auto"/>
          </w:tcPr>
          <w:p w:rsidR="004D3452" w:rsidRPr="008D4E4F" w:rsidRDefault="004D3452" w:rsidP="00A832C1">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1,1258</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3,0  пайызга 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4D3452" w:rsidRPr="00B94253" w:rsidRDefault="004D3452" w:rsidP="00094ED4">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декабре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 xml:space="preserve">1258 </w:t>
            </w:r>
            <w:r w:rsidRPr="008D4E4F">
              <w:rPr>
                <w:rFonts w:ascii="Times New Roman UniToktom" w:hAnsi="Times New Roman UniToktom" w:cs="Times New Roman UniToktom"/>
                <w:sz w:val="24"/>
                <w:szCs w:val="24"/>
              </w:rPr>
              <w:t>сома за рубль и по сравнению с предыдущим м</w:t>
            </w:r>
            <w:r w:rsidRPr="008D4E4F">
              <w:rPr>
                <w:rFonts w:ascii="Times New Roman UniToktom" w:hAnsi="Times New Roman UniToktom" w:cs="Times New Roman UniToktom"/>
                <w:sz w:val="24"/>
                <w:szCs w:val="24"/>
              </w:rPr>
              <w:t>е</w:t>
            </w:r>
            <w:r w:rsidRPr="008D4E4F">
              <w:rPr>
                <w:rFonts w:ascii="Times New Roman UniToktom" w:hAnsi="Times New Roman UniToktom" w:cs="Times New Roman UniToktom"/>
                <w:sz w:val="24"/>
                <w:szCs w:val="24"/>
              </w:rPr>
              <w:t xml:space="preserve">сяцем </w:t>
            </w:r>
            <w:r>
              <w:rPr>
                <w:rFonts w:ascii="Times New Roman UniToktom" w:hAnsi="Times New Roman UniToktom" w:cs="Times New Roman UniToktom"/>
                <w:sz w:val="24"/>
                <w:szCs w:val="24"/>
                <w:lang w:val="ky-KG"/>
              </w:rPr>
              <w:t xml:space="preserve">повысился </w:t>
            </w:r>
            <w:r w:rsidR="00094ED4">
              <w:rPr>
                <w:rFonts w:ascii="Times New Roman UniToktom" w:hAnsi="Times New Roman UniToktom" w:cs="Times New Roman UniToktom"/>
                <w:sz w:val="24"/>
                <w:szCs w:val="24"/>
                <w:lang w:val="ky-KG"/>
              </w:rPr>
              <w:t>на</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3,0</w:t>
            </w:r>
            <w:r w:rsidRPr="008D4E4F">
              <w:rPr>
                <w:rFonts w:ascii="Times New Roman UniToktom" w:hAnsi="Times New Roman UniToktom" w:cs="Times New Roman UniToktom"/>
                <w:sz w:val="24"/>
                <w:szCs w:val="24"/>
              </w:rPr>
              <w:t xml:space="preserve"> процента.</w:t>
            </w:r>
          </w:p>
        </w:tc>
      </w:tr>
      <w:tr w:rsidR="00A7737D" w:rsidRPr="005C3BC8" w:rsidTr="004D08A9">
        <w:tc>
          <w:tcPr>
            <w:tcW w:w="4677" w:type="dxa"/>
            <w:shd w:val="clear" w:color="auto" w:fill="auto"/>
          </w:tcPr>
          <w:p w:rsidR="00A7737D" w:rsidRPr="005C3BC8" w:rsidRDefault="004D3452" w:rsidP="006B2B7C">
            <w:pPr>
              <w:pStyle w:val="12"/>
              <w:ind w:firstLine="720"/>
              <w:jc w:val="both"/>
              <w:rPr>
                <w:rFonts w:ascii="Times New Roman UniToktom" w:hAnsi="Times New Roman UniToktom" w:cs="Times New Roman UniToktom"/>
                <w:sz w:val="24"/>
                <w:szCs w:val="24"/>
                <w:highlight w:val="yellow"/>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бештин  айында 0,1982 </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жетинин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1,0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A7737D" w:rsidRPr="005C3BC8" w:rsidRDefault="004D3452" w:rsidP="006B2B7C">
            <w:pPr>
              <w:pStyle w:val="23"/>
              <w:ind w:firstLine="720"/>
              <w:jc w:val="both"/>
              <w:rPr>
                <w:rFonts w:ascii="Times New Roman UniToktom" w:hAnsi="Times New Roman UniToktom" w:cs="Times New Roman UniToktom"/>
                <w:sz w:val="24"/>
                <w:szCs w:val="24"/>
                <w:highlight w:val="yellow"/>
              </w:rPr>
            </w:pPr>
            <w:r>
              <w:rPr>
                <w:rFonts w:ascii="Times New Roman UniToktom" w:hAnsi="Times New Roman UniToktom" w:cs="Times New Roman UniToktom"/>
                <w:sz w:val="24"/>
                <w:szCs w:val="24"/>
                <w:lang w:val="ky-KG"/>
              </w:rPr>
              <w:t>С</w:t>
            </w:r>
            <w:r w:rsidRPr="008D4E4F">
              <w:rPr>
                <w:rFonts w:ascii="Times New Roman UniToktom" w:hAnsi="Times New Roman UniToktom" w:cs="Times New Roman UniToktom"/>
                <w:sz w:val="24"/>
                <w:szCs w:val="24"/>
              </w:rPr>
              <w:t xml:space="preserve">реднемесячный курс казахского тенге за </w:t>
            </w:r>
            <w:r>
              <w:rPr>
                <w:rFonts w:ascii="Times New Roman UniToktom" w:hAnsi="Times New Roman UniToktom" w:cs="Times New Roman UniToktom"/>
                <w:sz w:val="24"/>
                <w:szCs w:val="24"/>
                <w:lang w:val="ky-KG"/>
              </w:rPr>
              <w:t xml:space="preserve">декабрь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 xml:space="preserve">0,1982 </w:t>
            </w:r>
            <w:r w:rsidRPr="008D4E4F">
              <w:rPr>
                <w:rFonts w:ascii="Times New Roman UniToktom" w:hAnsi="Times New Roman UniToktom" w:cs="Times New Roman UniToktom"/>
                <w:sz w:val="24"/>
                <w:szCs w:val="24"/>
              </w:rPr>
              <w:t>сома за те</w:t>
            </w:r>
            <w:r>
              <w:rPr>
                <w:rFonts w:ascii="Times New Roman UniToktom" w:hAnsi="Times New Roman UniToktom" w:cs="Times New Roman UniToktom"/>
                <w:sz w:val="24"/>
                <w:szCs w:val="24"/>
              </w:rPr>
              <w:t>нге и по сравнению с ноябр</w:t>
            </w:r>
            <w:r>
              <w:rPr>
                <w:rFonts w:ascii="Times New Roman UniToktom" w:hAnsi="Times New Roman UniToktom" w:cs="Times New Roman UniToktom"/>
                <w:sz w:val="24"/>
                <w:szCs w:val="24"/>
                <w:lang w:val="ky-KG"/>
              </w:rPr>
              <w:t>ем</w:t>
            </w:r>
            <w:r>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 xml:space="preserve">высился </w:t>
            </w:r>
            <w:r>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1,0</w:t>
            </w:r>
            <w:r>
              <w:rPr>
                <w:rFonts w:ascii="Times New Roman UniToktom" w:hAnsi="Times New Roman UniToktom" w:cs="Times New Roman UniToktom"/>
                <w:sz w:val="24"/>
                <w:szCs w:val="24"/>
              </w:rPr>
              <w:t xml:space="preserve"> процента</w:t>
            </w:r>
            <w:r w:rsidRPr="008D4E4F">
              <w:rPr>
                <w:rFonts w:ascii="Times New Roman UniToktom" w:hAnsi="Times New Roman UniToktom" w:cs="Times New Roman UniToktom"/>
                <w:sz w:val="24"/>
                <w:szCs w:val="24"/>
              </w:rPr>
              <w:t>.</w:t>
            </w:r>
          </w:p>
        </w:tc>
      </w:tr>
    </w:tbl>
    <w:p w:rsidR="005C24CC" w:rsidRPr="005C3BC8" w:rsidRDefault="005C24CC" w:rsidP="005C24CC">
      <w:pPr>
        <w:widowControl/>
        <w:autoSpaceDE/>
        <w:autoSpaceDN/>
        <w:rPr>
          <w:rFonts w:ascii="Times New Roman UniToktom" w:hAnsi="Times New Roman UniToktom" w:cs="Times New Roman UniToktom"/>
          <w:b/>
          <w:sz w:val="24"/>
          <w:highlight w:val="yellow"/>
          <w:lang w:val="ky-KG"/>
        </w:rPr>
      </w:pPr>
    </w:p>
    <w:p w:rsidR="00A84461" w:rsidRPr="005C3BC8" w:rsidRDefault="00A84461" w:rsidP="00230A82">
      <w:pPr>
        <w:widowControl/>
        <w:autoSpaceDE/>
        <w:autoSpaceDN/>
        <w:rPr>
          <w:rFonts w:ascii="Times New Roman UniToktom" w:hAnsi="Times New Roman UniToktom" w:cs="Times New Roman UniToktom"/>
          <w:b/>
          <w:sz w:val="24"/>
          <w:highlight w:val="yellow"/>
          <w:lang w:val="ky-KG"/>
        </w:rPr>
      </w:pPr>
    </w:p>
    <w:p w:rsidR="00A84461" w:rsidRPr="005C3BC8" w:rsidRDefault="00A84461" w:rsidP="00230A82">
      <w:pPr>
        <w:widowControl/>
        <w:autoSpaceDE/>
        <w:autoSpaceDN/>
        <w:rPr>
          <w:rFonts w:ascii="Times New Roman UniToktom" w:hAnsi="Times New Roman UniToktom" w:cs="Times New Roman UniToktom"/>
          <w:b/>
          <w:sz w:val="24"/>
          <w:highlight w:val="yellow"/>
          <w:lang w:val="ky-KG"/>
        </w:rPr>
      </w:pPr>
    </w:p>
    <w:p w:rsidR="00983780" w:rsidRPr="005C3BC8" w:rsidRDefault="00983780" w:rsidP="00230A82">
      <w:pPr>
        <w:widowControl/>
        <w:autoSpaceDE/>
        <w:autoSpaceDN/>
        <w:rPr>
          <w:rFonts w:ascii="Times New Roman UniToktom" w:hAnsi="Times New Roman UniToktom" w:cs="Times New Roman UniToktom"/>
          <w:b/>
          <w:sz w:val="24"/>
          <w:highlight w:val="yellow"/>
          <w:lang w:val="ky-KG"/>
        </w:rPr>
      </w:pPr>
    </w:p>
    <w:p w:rsidR="00983780" w:rsidRPr="005C3BC8" w:rsidRDefault="00983780" w:rsidP="00230A82">
      <w:pPr>
        <w:widowControl/>
        <w:autoSpaceDE/>
        <w:autoSpaceDN/>
        <w:rPr>
          <w:rFonts w:ascii="Times New Roman UniToktom" w:hAnsi="Times New Roman UniToktom" w:cs="Times New Roman UniToktom"/>
          <w:b/>
          <w:sz w:val="24"/>
          <w:highlight w:val="yellow"/>
          <w:lang w:val="ky-KG"/>
        </w:rPr>
      </w:pPr>
    </w:p>
    <w:p w:rsidR="006774B5" w:rsidRPr="005C3BC8" w:rsidRDefault="006774B5">
      <w:pPr>
        <w:widowControl/>
        <w:autoSpaceDE/>
        <w:autoSpaceDN/>
        <w:rPr>
          <w:b/>
          <w:snapToGrid w:val="0"/>
          <w:sz w:val="32"/>
          <w:highlight w:val="yellow"/>
          <w:lang w:val="ky-KG"/>
        </w:rPr>
      </w:pPr>
    </w:p>
    <w:p w:rsidR="006774B5" w:rsidRPr="005C3BC8" w:rsidRDefault="006774B5">
      <w:pPr>
        <w:widowControl/>
        <w:autoSpaceDE/>
        <w:autoSpaceDN/>
        <w:rPr>
          <w:b/>
          <w:snapToGrid w:val="0"/>
          <w:sz w:val="32"/>
          <w:highlight w:val="yellow"/>
          <w:lang w:val="ky-KG"/>
        </w:rPr>
      </w:pPr>
    </w:p>
    <w:p w:rsidR="00886E62" w:rsidRPr="00094ED4" w:rsidRDefault="00844BEC" w:rsidP="00007127">
      <w:pPr>
        <w:pStyle w:val="1"/>
        <w:ind w:left="720"/>
        <w:jc w:val="left"/>
        <w:rPr>
          <w:b/>
          <w:i/>
          <w:sz w:val="32"/>
          <w:lang w:val="ky-KG"/>
        </w:rPr>
      </w:pPr>
      <w:r w:rsidRPr="00094ED4">
        <w:rPr>
          <w:b/>
          <w:sz w:val="32"/>
          <w:lang w:val="ky-KG"/>
        </w:rPr>
        <w:t>СОЦИАЛДЫК СЕКТОР</w:t>
      </w:r>
      <w:r w:rsidR="00007127" w:rsidRPr="00094ED4">
        <w:rPr>
          <w:b/>
          <w:sz w:val="32"/>
          <w:lang w:val="ky-KG"/>
        </w:rPr>
        <w:t xml:space="preserve">                </w:t>
      </w:r>
      <w:r w:rsidR="00886E62" w:rsidRPr="00094ED4">
        <w:rPr>
          <w:b/>
          <w:i/>
          <w:sz w:val="32"/>
        </w:rPr>
        <w:t>СОЦИАЛЬНЫЙ СЕКТОР</w:t>
      </w:r>
    </w:p>
    <w:p w:rsidR="00DF78B2" w:rsidRDefault="00DF78B2" w:rsidP="00536AA6">
      <w:pPr>
        <w:jc w:val="both"/>
        <w:rPr>
          <w:sz w:val="24"/>
          <w:highlight w:val="yellow"/>
          <w:lang w:val="en-US"/>
        </w:rPr>
      </w:pPr>
    </w:p>
    <w:p w:rsidR="003C497E" w:rsidRDefault="003C497E" w:rsidP="00536AA6">
      <w:pPr>
        <w:jc w:val="both"/>
        <w:rPr>
          <w:sz w:val="24"/>
          <w:highlight w:val="yellow"/>
          <w:lang w:val="en-US"/>
        </w:rPr>
      </w:pPr>
    </w:p>
    <w:p w:rsidR="003C497E" w:rsidRDefault="003C497E" w:rsidP="00536AA6">
      <w:pPr>
        <w:jc w:val="both"/>
        <w:rPr>
          <w:sz w:val="24"/>
          <w:highlight w:val="yellow"/>
          <w:lang w:val="en-US"/>
        </w:rPr>
      </w:pPr>
    </w:p>
    <w:p w:rsidR="003C497E" w:rsidRPr="005C3BC8" w:rsidRDefault="003C497E" w:rsidP="00536AA6">
      <w:pPr>
        <w:jc w:val="both"/>
        <w:rPr>
          <w:sz w:val="24"/>
          <w:highlight w:val="yellow"/>
          <w:lang w:val="en-US"/>
        </w:rPr>
      </w:pPr>
    </w:p>
    <w:p w:rsidR="00DD7510" w:rsidRDefault="00DD7510" w:rsidP="00DD7510">
      <w:pPr>
        <w:jc w:val="both"/>
        <w:rPr>
          <w:rFonts w:ascii="Times New Roman UniToktom" w:hAnsi="Times New Roman UniToktom"/>
          <w:sz w:val="24"/>
          <w:lang w:val="ky-KG"/>
        </w:rPr>
      </w:pPr>
      <w:r>
        <w:rPr>
          <w:rFonts w:ascii="Times New Roman UniToktom" w:hAnsi="Times New Roman UniToktom"/>
          <w:sz w:val="24"/>
          <w:lang w:val="ky-KG"/>
        </w:rPr>
        <w:tab/>
      </w:r>
    </w:p>
    <w:tbl>
      <w:tblPr>
        <w:tblW w:w="0" w:type="auto"/>
        <w:tblLook w:val="04A0" w:firstRow="1" w:lastRow="0" w:firstColumn="1" w:lastColumn="0" w:noHBand="0" w:noVBand="1"/>
      </w:tblPr>
      <w:tblGrid>
        <w:gridCol w:w="4927"/>
        <w:gridCol w:w="4928"/>
      </w:tblGrid>
      <w:tr w:rsidR="00DD7510" w:rsidRPr="00772A2E" w:rsidTr="00A832C1">
        <w:tc>
          <w:tcPr>
            <w:tcW w:w="4927" w:type="dxa"/>
            <w:shd w:val="clear" w:color="auto" w:fill="auto"/>
          </w:tcPr>
          <w:p w:rsidR="00DD7510" w:rsidRPr="00772A2E" w:rsidRDefault="00DD7510" w:rsidP="00DD7510">
            <w:pPr>
              <w:pStyle w:val="23"/>
              <w:ind w:firstLine="720"/>
              <w:jc w:val="both"/>
              <w:rPr>
                <w:rFonts w:ascii="Times New Roman UniToktom" w:hAnsi="Times New Roman UniToktom"/>
                <w:sz w:val="24"/>
                <w:lang w:val="ky-KG"/>
              </w:rPr>
            </w:pPr>
            <w:r w:rsidRPr="00DD7510">
              <w:rPr>
                <w:rFonts w:ascii="Times New Roman UniToktom" w:hAnsi="Times New Roman UniToktom"/>
                <w:b/>
                <w:sz w:val="24"/>
                <w:lang w:val="ky-KG"/>
              </w:rPr>
              <w:t>2020-жылдын IV кварталындагы минималдуу керект</w:t>
            </w:r>
            <w:r w:rsidRPr="00772A2E">
              <w:rPr>
                <w:rFonts w:ascii="Times New Roman UniToktom" w:hAnsi="Times New Roman UniToktom"/>
                <w:b/>
                <w:sz w:val="24"/>
                <w:lang w:val="ky-KG"/>
              </w:rPr>
              <w:t xml:space="preserve">өө </w:t>
            </w:r>
            <w:r w:rsidRPr="00DD7510">
              <w:rPr>
                <w:rFonts w:ascii="Times New Roman UniToktom" w:hAnsi="Times New Roman UniToktom"/>
                <w:b/>
                <w:sz w:val="24"/>
                <w:lang w:val="ky-KG"/>
              </w:rPr>
              <w:t>бюджет</w:t>
            </w:r>
            <w:r w:rsidRPr="00772A2E">
              <w:rPr>
                <w:rFonts w:ascii="Times New Roman UniToktom" w:hAnsi="Times New Roman UniToktom"/>
                <w:b/>
                <w:sz w:val="24"/>
                <w:lang w:val="ky-KG"/>
              </w:rPr>
              <w:t>и</w:t>
            </w:r>
            <w:r w:rsidRPr="00DD7510">
              <w:rPr>
                <w:rFonts w:ascii="Times New Roman UniToktom" w:hAnsi="Times New Roman UniToktom"/>
                <w:b/>
                <w:sz w:val="24"/>
                <w:lang w:val="ky-KG"/>
              </w:rPr>
              <w:t xml:space="preserve"> </w:t>
            </w:r>
            <w:r>
              <w:rPr>
                <w:rFonts w:ascii="Times New Roman UniToktom" w:hAnsi="Times New Roman UniToktom"/>
                <w:sz w:val="24"/>
                <w:lang w:val="ky-KG"/>
              </w:rPr>
              <w:t>к</w:t>
            </w:r>
            <w:r w:rsidRPr="00772A2E">
              <w:rPr>
                <w:rFonts w:ascii="Times New Roman UniToktom" w:hAnsi="Times New Roman UniToktom"/>
                <w:sz w:val="24"/>
                <w:lang w:val="ky-KG"/>
              </w:rPr>
              <w:t xml:space="preserve">алктын жан башына эсептегенде, </w:t>
            </w:r>
            <w:r w:rsidRPr="00772A2E">
              <w:rPr>
                <w:rFonts w:ascii="Times New Roman UniToktom" w:hAnsi="Times New Roman UniToktom"/>
                <w:b/>
                <w:sz w:val="24"/>
                <w:lang w:val="ky-KG"/>
              </w:rPr>
              <w:t>минималдуу керектөө бюджетинин</w:t>
            </w:r>
            <w:r w:rsidRPr="00772A2E">
              <w:rPr>
                <w:rFonts w:ascii="Times New Roman UniToktom" w:hAnsi="Times New Roman UniToktom"/>
                <w:sz w:val="24"/>
                <w:lang w:val="ky-KG"/>
              </w:rPr>
              <w:t xml:space="preserve"> нартык өлчөмү ушул жылдын</w:t>
            </w:r>
            <w:r w:rsidRPr="00772A2E">
              <w:rPr>
                <w:rFonts w:ascii="Times New Roman UniToktom" w:hAnsi="Times New Roman UniToktom"/>
                <w:b/>
                <w:sz w:val="24"/>
                <w:lang w:val="ky-KG"/>
              </w:rPr>
              <w:t xml:space="preserve"> </w:t>
            </w:r>
            <w:r w:rsidRPr="00772A2E">
              <w:rPr>
                <w:rFonts w:ascii="Times New Roman UniToktom" w:hAnsi="Times New Roman UniToktom"/>
                <w:sz w:val="24"/>
                <w:lang w:val="ky-KG"/>
              </w:rPr>
              <w:t xml:space="preserve"> IV кварталындагы айына – </w:t>
            </w:r>
            <w:r>
              <w:rPr>
                <w:rFonts w:ascii="Times New Roman UniToktom" w:hAnsi="Times New Roman UniToktom"/>
                <w:sz w:val="24"/>
                <w:lang w:val="ky-KG"/>
              </w:rPr>
              <w:t>5134</w:t>
            </w:r>
            <w:r w:rsidRPr="00772A2E">
              <w:rPr>
                <w:rFonts w:ascii="Times New Roman UniToktom" w:hAnsi="Times New Roman UniToktom"/>
                <w:sz w:val="24"/>
                <w:lang w:val="ky-KG"/>
              </w:rPr>
              <w:t>,</w:t>
            </w:r>
            <w:r>
              <w:rPr>
                <w:rFonts w:ascii="Times New Roman UniToktom" w:hAnsi="Times New Roman UniToktom"/>
                <w:sz w:val="24"/>
                <w:lang w:val="ky-KG"/>
              </w:rPr>
              <w:t>43</w:t>
            </w:r>
            <w:r w:rsidRPr="00772A2E">
              <w:rPr>
                <w:rFonts w:ascii="Times New Roman UniToktom" w:hAnsi="Times New Roman UniToktom"/>
                <w:sz w:val="24"/>
                <w:lang w:val="ky-KG"/>
              </w:rPr>
              <w:t xml:space="preserve"> сомду,  эмгекке жарамдуу калктын – </w:t>
            </w:r>
            <w:r>
              <w:rPr>
                <w:rFonts w:ascii="Times New Roman UniToktom" w:hAnsi="Times New Roman UniToktom"/>
                <w:sz w:val="24"/>
                <w:lang w:val="ky-KG"/>
              </w:rPr>
              <w:t>5793</w:t>
            </w:r>
            <w:r w:rsidRPr="00772A2E">
              <w:rPr>
                <w:rFonts w:ascii="Times New Roman UniToktom" w:hAnsi="Times New Roman UniToktom"/>
                <w:sz w:val="24"/>
                <w:lang w:val="ky-KG"/>
              </w:rPr>
              <w:t>,</w:t>
            </w:r>
            <w:r>
              <w:rPr>
                <w:rFonts w:ascii="Times New Roman UniToktom" w:hAnsi="Times New Roman UniToktom"/>
                <w:sz w:val="24"/>
                <w:lang w:val="ky-KG"/>
              </w:rPr>
              <w:t>18</w:t>
            </w:r>
            <w:r w:rsidRPr="00772A2E">
              <w:rPr>
                <w:rFonts w:ascii="Times New Roman UniToktom" w:hAnsi="Times New Roman UniToktom"/>
                <w:sz w:val="24"/>
                <w:lang w:val="ky-KG"/>
              </w:rPr>
              <w:t xml:space="preserve"> сомду,  пенсионердин – </w:t>
            </w:r>
            <w:r>
              <w:rPr>
                <w:rFonts w:ascii="Times New Roman UniToktom" w:hAnsi="Times New Roman UniToktom"/>
                <w:sz w:val="24"/>
                <w:lang w:val="ky-KG"/>
              </w:rPr>
              <w:t>4586</w:t>
            </w:r>
            <w:r w:rsidRPr="00772A2E">
              <w:rPr>
                <w:rFonts w:ascii="Times New Roman UniToktom" w:hAnsi="Times New Roman UniToktom"/>
                <w:sz w:val="24"/>
                <w:lang w:val="ky-KG"/>
              </w:rPr>
              <w:t>,</w:t>
            </w:r>
            <w:r>
              <w:rPr>
                <w:rFonts w:ascii="Times New Roman UniToktom" w:hAnsi="Times New Roman UniToktom"/>
                <w:sz w:val="24"/>
                <w:lang w:val="ky-KG"/>
              </w:rPr>
              <w:t>77</w:t>
            </w:r>
            <w:r w:rsidRPr="00772A2E">
              <w:rPr>
                <w:rFonts w:ascii="Times New Roman UniToktom" w:hAnsi="Times New Roman UniToktom"/>
                <w:sz w:val="24"/>
                <w:lang w:val="ky-KG"/>
              </w:rPr>
              <w:t xml:space="preserve"> сомду жана балдардыкы  – </w:t>
            </w:r>
            <w:r>
              <w:rPr>
                <w:rFonts w:ascii="Times New Roman UniToktom" w:hAnsi="Times New Roman UniToktom"/>
                <w:sz w:val="24"/>
                <w:lang w:val="ky-KG"/>
              </w:rPr>
              <w:t>4284</w:t>
            </w:r>
            <w:r w:rsidRPr="00772A2E">
              <w:rPr>
                <w:rFonts w:ascii="Times New Roman UniToktom" w:hAnsi="Times New Roman UniToktom"/>
                <w:sz w:val="24"/>
                <w:lang w:val="ky-KG"/>
              </w:rPr>
              <w:t>,</w:t>
            </w:r>
            <w:r>
              <w:rPr>
                <w:rFonts w:ascii="Times New Roman UniToktom" w:hAnsi="Times New Roman UniToktom"/>
                <w:sz w:val="24"/>
                <w:lang w:val="ky-KG"/>
              </w:rPr>
              <w:t>64</w:t>
            </w:r>
            <w:r w:rsidRPr="00772A2E">
              <w:rPr>
                <w:rFonts w:ascii="Times New Roman UniToktom" w:hAnsi="Times New Roman UniToktom"/>
                <w:sz w:val="24"/>
                <w:lang w:val="ky-KG"/>
              </w:rPr>
              <w:t xml:space="preserve"> сомду түздү. </w:t>
            </w:r>
          </w:p>
        </w:tc>
        <w:tc>
          <w:tcPr>
            <w:tcW w:w="4928" w:type="dxa"/>
            <w:shd w:val="clear" w:color="auto" w:fill="auto"/>
          </w:tcPr>
          <w:p w:rsidR="00DD7510" w:rsidRPr="00772A2E" w:rsidRDefault="00DD7510" w:rsidP="00A832C1">
            <w:pPr>
              <w:pStyle w:val="23"/>
              <w:ind w:firstLine="720"/>
              <w:jc w:val="both"/>
              <w:rPr>
                <w:rFonts w:ascii="Times New Roman UniToktom" w:hAnsi="Times New Roman UniToktom"/>
                <w:i/>
                <w:sz w:val="24"/>
              </w:rPr>
            </w:pPr>
            <w:r w:rsidRPr="00772A2E">
              <w:rPr>
                <w:i/>
                <w:sz w:val="24"/>
              </w:rPr>
              <w:t xml:space="preserve">Стоимостная величина </w:t>
            </w:r>
            <w:r w:rsidRPr="00772A2E">
              <w:rPr>
                <w:b/>
                <w:i/>
                <w:sz w:val="24"/>
              </w:rPr>
              <w:t>минимальн</w:t>
            </w:r>
            <w:r w:rsidRPr="00772A2E">
              <w:rPr>
                <w:b/>
                <w:i/>
                <w:sz w:val="24"/>
              </w:rPr>
              <w:t>о</w:t>
            </w:r>
            <w:r w:rsidRPr="00772A2E">
              <w:rPr>
                <w:b/>
                <w:i/>
                <w:sz w:val="24"/>
              </w:rPr>
              <w:t>го потребительского</w:t>
            </w:r>
            <w:r w:rsidRPr="00772A2E">
              <w:rPr>
                <w:i/>
                <w:sz w:val="24"/>
              </w:rPr>
              <w:t xml:space="preserve"> </w:t>
            </w:r>
            <w:r w:rsidRPr="00772A2E">
              <w:rPr>
                <w:b/>
                <w:i/>
                <w:sz w:val="24"/>
              </w:rPr>
              <w:t xml:space="preserve">бюджета </w:t>
            </w:r>
            <w:r w:rsidRPr="00772A2E">
              <w:rPr>
                <w:i/>
                <w:sz w:val="24"/>
              </w:rPr>
              <w:t xml:space="preserve"> на душу населения в </w:t>
            </w:r>
            <w:r w:rsidRPr="00772A2E">
              <w:rPr>
                <w:i/>
                <w:sz w:val="24"/>
                <w:lang w:val="en-US"/>
              </w:rPr>
              <w:t>IV</w:t>
            </w:r>
            <w:r w:rsidRPr="00772A2E">
              <w:rPr>
                <w:i/>
                <w:sz w:val="24"/>
              </w:rPr>
              <w:t xml:space="preserve"> квартале 201</w:t>
            </w:r>
            <w:r>
              <w:rPr>
                <w:i/>
                <w:sz w:val="24"/>
              </w:rPr>
              <w:t>9</w:t>
            </w:r>
            <w:r w:rsidRPr="00772A2E">
              <w:rPr>
                <w:i/>
                <w:sz w:val="24"/>
              </w:rPr>
              <w:t xml:space="preserve"> года составила </w:t>
            </w:r>
            <w:r>
              <w:rPr>
                <w:i/>
                <w:sz w:val="24"/>
              </w:rPr>
              <w:t>5134</w:t>
            </w:r>
            <w:r w:rsidRPr="00772A2E">
              <w:rPr>
                <w:i/>
                <w:sz w:val="24"/>
              </w:rPr>
              <w:t>,</w:t>
            </w:r>
            <w:r>
              <w:rPr>
                <w:i/>
                <w:sz w:val="24"/>
              </w:rPr>
              <w:t>43</w:t>
            </w:r>
            <w:r w:rsidRPr="00772A2E">
              <w:rPr>
                <w:i/>
                <w:sz w:val="24"/>
              </w:rPr>
              <w:t xml:space="preserve"> сома в месяц, для населения труд</w:t>
            </w:r>
            <w:r w:rsidRPr="00772A2E">
              <w:rPr>
                <w:i/>
                <w:sz w:val="24"/>
              </w:rPr>
              <w:t>о</w:t>
            </w:r>
            <w:r w:rsidRPr="00772A2E">
              <w:rPr>
                <w:i/>
                <w:sz w:val="24"/>
              </w:rPr>
              <w:t xml:space="preserve">способного возраста – </w:t>
            </w:r>
            <w:r>
              <w:rPr>
                <w:i/>
                <w:sz w:val="24"/>
              </w:rPr>
              <w:t>5793</w:t>
            </w:r>
            <w:r w:rsidRPr="00772A2E">
              <w:rPr>
                <w:i/>
                <w:sz w:val="24"/>
              </w:rPr>
              <w:t>,</w:t>
            </w:r>
            <w:r>
              <w:rPr>
                <w:i/>
                <w:sz w:val="24"/>
              </w:rPr>
              <w:t>18</w:t>
            </w:r>
            <w:r w:rsidRPr="00772A2E">
              <w:rPr>
                <w:i/>
                <w:sz w:val="24"/>
              </w:rPr>
              <w:t xml:space="preserve"> сом,  на взрослое население  пенсионного  возраста  – </w:t>
            </w:r>
            <w:r>
              <w:rPr>
                <w:i/>
                <w:sz w:val="24"/>
              </w:rPr>
              <w:t>4586</w:t>
            </w:r>
            <w:r w:rsidRPr="00772A2E">
              <w:rPr>
                <w:i/>
                <w:sz w:val="24"/>
              </w:rPr>
              <w:t>,</w:t>
            </w:r>
            <w:r>
              <w:rPr>
                <w:i/>
                <w:sz w:val="24"/>
              </w:rPr>
              <w:t>77</w:t>
            </w:r>
            <w:r w:rsidRPr="00772A2E">
              <w:rPr>
                <w:i/>
                <w:sz w:val="24"/>
              </w:rPr>
              <w:t xml:space="preserve"> сома и на де</w:t>
            </w:r>
            <w:r w:rsidRPr="00772A2E">
              <w:rPr>
                <w:rFonts w:ascii="Times New Roman UniToktom" w:hAnsi="Times New Roman UniToktom"/>
                <w:i/>
                <w:sz w:val="24"/>
              </w:rPr>
              <w:t xml:space="preserve">тей – </w:t>
            </w:r>
            <w:r>
              <w:rPr>
                <w:rFonts w:ascii="Times New Roman UniToktom" w:hAnsi="Times New Roman UniToktom"/>
                <w:i/>
                <w:sz w:val="24"/>
              </w:rPr>
              <w:t>4284</w:t>
            </w:r>
            <w:r w:rsidRPr="00772A2E">
              <w:rPr>
                <w:rFonts w:ascii="Times New Roman UniToktom" w:hAnsi="Times New Roman UniToktom"/>
                <w:i/>
                <w:sz w:val="24"/>
              </w:rPr>
              <w:t>,</w:t>
            </w:r>
            <w:r>
              <w:rPr>
                <w:rFonts w:ascii="Times New Roman UniToktom" w:hAnsi="Times New Roman UniToktom"/>
                <w:i/>
                <w:sz w:val="24"/>
              </w:rPr>
              <w:t>64</w:t>
            </w:r>
            <w:r w:rsidRPr="00772A2E">
              <w:rPr>
                <w:rFonts w:ascii="Times New Roman UniToktom" w:hAnsi="Times New Roman UniToktom"/>
                <w:i/>
                <w:sz w:val="24"/>
              </w:rPr>
              <w:t xml:space="preserve"> сома. </w:t>
            </w:r>
          </w:p>
          <w:p w:rsidR="00DD7510" w:rsidRPr="00772A2E" w:rsidRDefault="00DD7510" w:rsidP="00A832C1">
            <w:pPr>
              <w:jc w:val="both"/>
              <w:rPr>
                <w:rFonts w:ascii="Times New Roman UniToktom" w:hAnsi="Times New Roman UniToktom"/>
                <w:i/>
                <w:sz w:val="24"/>
                <w:lang w:val="ky-KG"/>
              </w:rPr>
            </w:pPr>
          </w:p>
        </w:tc>
      </w:tr>
      <w:tr w:rsidR="00DD7510" w:rsidRPr="00772A2E" w:rsidTr="00A832C1">
        <w:tc>
          <w:tcPr>
            <w:tcW w:w="4927" w:type="dxa"/>
            <w:shd w:val="clear" w:color="auto" w:fill="auto"/>
          </w:tcPr>
          <w:p w:rsidR="00DD7510" w:rsidRPr="00772A2E" w:rsidRDefault="00DD7510" w:rsidP="00DD7510">
            <w:pPr>
              <w:pStyle w:val="23"/>
              <w:ind w:firstLine="720"/>
              <w:jc w:val="both"/>
              <w:rPr>
                <w:rFonts w:ascii="Times New Roman UniToktom" w:hAnsi="Times New Roman UniToktom"/>
                <w:sz w:val="24"/>
                <w:lang w:val="ky-KG"/>
              </w:rPr>
            </w:pPr>
            <w:r w:rsidRPr="00772A2E">
              <w:rPr>
                <w:rFonts w:ascii="Times New Roman UniToktom" w:hAnsi="Times New Roman UniToktom"/>
                <w:b/>
                <w:sz w:val="24"/>
                <w:lang w:val="ky-KG"/>
              </w:rPr>
              <w:t>20</w:t>
            </w:r>
            <w:r>
              <w:rPr>
                <w:rFonts w:ascii="Times New Roman UniToktom" w:hAnsi="Times New Roman UniToktom"/>
                <w:b/>
                <w:sz w:val="24"/>
                <w:lang w:val="ky-KG"/>
              </w:rPr>
              <w:t>20</w:t>
            </w:r>
            <w:r w:rsidRPr="00772A2E">
              <w:rPr>
                <w:rFonts w:ascii="Times New Roman UniToktom" w:hAnsi="Times New Roman UniToktom"/>
                <w:b/>
                <w:sz w:val="24"/>
                <w:lang w:val="ky-KG"/>
              </w:rPr>
              <w:t xml:space="preserve">-жылдын жылдык  минималдуу керектөө бюджети </w:t>
            </w:r>
            <w:r>
              <w:rPr>
                <w:rFonts w:ascii="Times New Roman UniToktom" w:hAnsi="Times New Roman UniToktom"/>
                <w:sz w:val="24"/>
                <w:lang w:val="ky-KG"/>
              </w:rPr>
              <w:t>к</w:t>
            </w:r>
            <w:r w:rsidRPr="00772A2E">
              <w:rPr>
                <w:rFonts w:ascii="Times New Roman UniToktom" w:hAnsi="Times New Roman UniToktom"/>
                <w:sz w:val="24"/>
                <w:lang w:val="ky-KG"/>
              </w:rPr>
              <w:t xml:space="preserve">алктын жан башына эсептегенде, </w:t>
            </w:r>
            <w:r w:rsidRPr="00772A2E">
              <w:rPr>
                <w:rFonts w:ascii="Times New Roman UniToktom" w:hAnsi="Times New Roman UniToktom"/>
                <w:b/>
                <w:sz w:val="24"/>
                <w:lang w:val="ky-KG"/>
              </w:rPr>
              <w:t>минималдуу керектөө бюджетинин</w:t>
            </w:r>
            <w:r w:rsidRPr="00772A2E">
              <w:rPr>
                <w:rFonts w:ascii="Times New Roman UniToktom" w:hAnsi="Times New Roman UniToktom"/>
                <w:sz w:val="24"/>
                <w:lang w:val="ky-KG"/>
              </w:rPr>
              <w:t xml:space="preserve"> нартык өлчөмү ушул жылдын</w:t>
            </w:r>
            <w:r w:rsidRPr="00772A2E">
              <w:rPr>
                <w:rFonts w:ascii="Times New Roman UniToktom" w:hAnsi="Times New Roman UniToktom"/>
                <w:b/>
                <w:sz w:val="24"/>
                <w:lang w:val="ky-KG"/>
              </w:rPr>
              <w:t xml:space="preserve"> </w:t>
            </w:r>
            <w:r w:rsidRPr="00772A2E">
              <w:rPr>
                <w:rFonts w:ascii="Times New Roman UniToktom" w:hAnsi="Times New Roman UniToktom"/>
                <w:sz w:val="24"/>
                <w:lang w:val="ky-KG"/>
              </w:rPr>
              <w:t xml:space="preserve"> жылдык айына – </w:t>
            </w:r>
            <w:r>
              <w:rPr>
                <w:rFonts w:ascii="Times New Roman UniToktom" w:hAnsi="Times New Roman UniToktom"/>
                <w:sz w:val="24"/>
                <w:lang w:val="ky-KG"/>
              </w:rPr>
              <w:t>4948</w:t>
            </w:r>
            <w:r w:rsidRPr="00772A2E">
              <w:rPr>
                <w:rFonts w:ascii="Times New Roman UniToktom" w:hAnsi="Times New Roman UniToktom"/>
                <w:sz w:val="24"/>
                <w:lang w:val="ky-KG"/>
              </w:rPr>
              <w:t>,</w:t>
            </w:r>
            <w:r>
              <w:rPr>
                <w:rFonts w:ascii="Times New Roman UniToktom" w:hAnsi="Times New Roman UniToktom"/>
                <w:sz w:val="24"/>
                <w:lang w:val="ky-KG"/>
              </w:rPr>
              <w:t>93</w:t>
            </w:r>
            <w:r w:rsidRPr="00772A2E">
              <w:rPr>
                <w:rFonts w:ascii="Times New Roman UniToktom" w:hAnsi="Times New Roman UniToktom"/>
                <w:sz w:val="24"/>
                <w:lang w:val="ky-KG"/>
              </w:rPr>
              <w:t xml:space="preserve"> сомду,  эмгекке жарамдуу калктын – </w:t>
            </w:r>
            <w:r>
              <w:rPr>
                <w:rFonts w:ascii="Times New Roman UniToktom" w:hAnsi="Times New Roman UniToktom"/>
                <w:sz w:val="24"/>
                <w:lang w:val="ky-KG"/>
              </w:rPr>
              <w:t>5580</w:t>
            </w:r>
            <w:r w:rsidRPr="00772A2E">
              <w:rPr>
                <w:rFonts w:ascii="Times New Roman UniToktom" w:hAnsi="Times New Roman UniToktom"/>
                <w:sz w:val="24"/>
                <w:lang w:val="ky-KG"/>
              </w:rPr>
              <w:t>,</w:t>
            </w:r>
            <w:r>
              <w:rPr>
                <w:rFonts w:ascii="Times New Roman UniToktom" w:hAnsi="Times New Roman UniToktom"/>
                <w:sz w:val="24"/>
                <w:lang w:val="ky-KG"/>
              </w:rPr>
              <w:t>64</w:t>
            </w:r>
            <w:r w:rsidRPr="00772A2E">
              <w:rPr>
                <w:rFonts w:ascii="Times New Roman UniToktom" w:hAnsi="Times New Roman UniToktom"/>
                <w:sz w:val="24"/>
                <w:lang w:val="ky-KG"/>
              </w:rPr>
              <w:t xml:space="preserve"> сомду,  пенсионердин – </w:t>
            </w:r>
            <w:r>
              <w:rPr>
                <w:rFonts w:ascii="Times New Roman UniToktom" w:hAnsi="Times New Roman UniToktom"/>
                <w:sz w:val="24"/>
                <w:lang w:val="ky-KG"/>
              </w:rPr>
              <w:t>4432</w:t>
            </w:r>
            <w:r w:rsidRPr="00772A2E">
              <w:rPr>
                <w:rFonts w:ascii="Times New Roman UniToktom" w:hAnsi="Times New Roman UniToktom"/>
                <w:sz w:val="24"/>
                <w:lang w:val="ky-KG"/>
              </w:rPr>
              <w:t>,</w:t>
            </w:r>
            <w:r>
              <w:rPr>
                <w:rFonts w:ascii="Times New Roman UniToktom" w:hAnsi="Times New Roman UniToktom"/>
                <w:sz w:val="24"/>
                <w:lang w:val="ky-KG"/>
              </w:rPr>
              <w:t>41</w:t>
            </w:r>
            <w:r w:rsidRPr="00772A2E">
              <w:rPr>
                <w:rFonts w:ascii="Times New Roman UniToktom" w:hAnsi="Times New Roman UniToktom"/>
                <w:sz w:val="24"/>
                <w:lang w:val="ky-KG"/>
              </w:rPr>
              <w:t xml:space="preserve"> сомду жана балдардыкы  – </w:t>
            </w:r>
            <w:r>
              <w:rPr>
                <w:rFonts w:ascii="Times New Roman UniToktom" w:hAnsi="Times New Roman UniToktom"/>
                <w:sz w:val="24"/>
                <w:lang w:val="ky-KG"/>
              </w:rPr>
              <w:t>4132</w:t>
            </w:r>
            <w:r w:rsidRPr="00772A2E">
              <w:rPr>
                <w:rFonts w:ascii="Times New Roman UniToktom" w:hAnsi="Times New Roman UniToktom"/>
                <w:sz w:val="24"/>
                <w:lang w:val="ky-KG"/>
              </w:rPr>
              <w:t>,</w:t>
            </w:r>
            <w:r>
              <w:rPr>
                <w:rFonts w:ascii="Times New Roman UniToktom" w:hAnsi="Times New Roman UniToktom"/>
                <w:sz w:val="24"/>
                <w:lang w:val="ky-KG"/>
              </w:rPr>
              <w:t>01</w:t>
            </w:r>
            <w:r w:rsidRPr="00772A2E">
              <w:rPr>
                <w:rFonts w:ascii="Times New Roman UniToktom" w:hAnsi="Times New Roman UniToktom"/>
                <w:sz w:val="24"/>
                <w:lang w:val="ky-KG"/>
              </w:rPr>
              <w:t xml:space="preserve"> сомду түздү. </w:t>
            </w:r>
          </w:p>
        </w:tc>
        <w:tc>
          <w:tcPr>
            <w:tcW w:w="4928" w:type="dxa"/>
            <w:shd w:val="clear" w:color="auto" w:fill="auto"/>
          </w:tcPr>
          <w:p w:rsidR="00DD7510" w:rsidRPr="00772A2E" w:rsidRDefault="00DD7510" w:rsidP="00DD7510">
            <w:pPr>
              <w:pStyle w:val="23"/>
              <w:ind w:firstLine="720"/>
              <w:jc w:val="both"/>
              <w:rPr>
                <w:rFonts w:ascii="Times New Roman UniToktom" w:hAnsi="Times New Roman UniToktom"/>
                <w:i/>
                <w:sz w:val="24"/>
                <w:lang w:val="ky-KG"/>
              </w:rPr>
            </w:pPr>
            <w:r w:rsidRPr="00772A2E">
              <w:rPr>
                <w:i/>
                <w:sz w:val="24"/>
              </w:rPr>
              <w:t xml:space="preserve">Стоимостная величина </w:t>
            </w:r>
            <w:r w:rsidRPr="00772A2E">
              <w:rPr>
                <w:b/>
                <w:i/>
                <w:sz w:val="24"/>
              </w:rPr>
              <w:t>минимальн</w:t>
            </w:r>
            <w:r w:rsidRPr="00772A2E">
              <w:rPr>
                <w:b/>
                <w:i/>
                <w:sz w:val="24"/>
              </w:rPr>
              <w:t>о</w:t>
            </w:r>
            <w:r w:rsidRPr="00772A2E">
              <w:rPr>
                <w:b/>
                <w:i/>
                <w:sz w:val="24"/>
              </w:rPr>
              <w:t>го потребительского</w:t>
            </w:r>
            <w:r w:rsidRPr="00772A2E">
              <w:rPr>
                <w:i/>
                <w:sz w:val="24"/>
              </w:rPr>
              <w:t xml:space="preserve"> </w:t>
            </w:r>
            <w:r w:rsidRPr="00772A2E">
              <w:rPr>
                <w:b/>
                <w:i/>
                <w:sz w:val="24"/>
              </w:rPr>
              <w:t xml:space="preserve">бюджета </w:t>
            </w:r>
            <w:r w:rsidRPr="00772A2E">
              <w:rPr>
                <w:i/>
                <w:sz w:val="24"/>
              </w:rPr>
              <w:t xml:space="preserve"> на душу населения в 20</w:t>
            </w:r>
            <w:r>
              <w:rPr>
                <w:i/>
                <w:sz w:val="24"/>
              </w:rPr>
              <w:t>20</w:t>
            </w:r>
            <w:r w:rsidRPr="00772A2E">
              <w:rPr>
                <w:i/>
                <w:sz w:val="24"/>
              </w:rPr>
              <w:t xml:space="preserve"> году составила 4</w:t>
            </w:r>
            <w:r>
              <w:rPr>
                <w:i/>
                <w:sz w:val="24"/>
              </w:rPr>
              <w:t>948</w:t>
            </w:r>
            <w:r w:rsidRPr="00772A2E">
              <w:rPr>
                <w:i/>
                <w:sz w:val="24"/>
              </w:rPr>
              <w:t>,</w:t>
            </w:r>
            <w:r>
              <w:rPr>
                <w:i/>
                <w:sz w:val="24"/>
              </w:rPr>
              <w:t>93</w:t>
            </w:r>
            <w:r w:rsidRPr="00772A2E">
              <w:rPr>
                <w:i/>
                <w:sz w:val="24"/>
              </w:rPr>
              <w:t xml:space="preserve"> с</w:t>
            </w:r>
            <w:r w:rsidRPr="00772A2E">
              <w:rPr>
                <w:i/>
                <w:sz w:val="24"/>
              </w:rPr>
              <w:t>о</w:t>
            </w:r>
            <w:r w:rsidRPr="00772A2E">
              <w:rPr>
                <w:i/>
                <w:sz w:val="24"/>
              </w:rPr>
              <w:t xml:space="preserve">ма в месяц, для населения трудоспособного возраста – </w:t>
            </w:r>
            <w:r>
              <w:rPr>
                <w:i/>
                <w:sz w:val="24"/>
              </w:rPr>
              <w:t>5580</w:t>
            </w:r>
            <w:r w:rsidRPr="00772A2E">
              <w:rPr>
                <w:i/>
                <w:sz w:val="24"/>
              </w:rPr>
              <w:t>,</w:t>
            </w:r>
            <w:r>
              <w:rPr>
                <w:i/>
                <w:sz w:val="24"/>
              </w:rPr>
              <w:t>64</w:t>
            </w:r>
            <w:r w:rsidRPr="00772A2E">
              <w:rPr>
                <w:i/>
                <w:sz w:val="24"/>
              </w:rPr>
              <w:t xml:space="preserve"> сом,  на взрослое насел</w:t>
            </w:r>
            <w:r w:rsidRPr="00772A2E">
              <w:rPr>
                <w:i/>
                <w:sz w:val="24"/>
              </w:rPr>
              <w:t>е</w:t>
            </w:r>
            <w:r w:rsidRPr="00772A2E">
              <w:rPr>
                <w:i/>
                <w:sz w:val="24"/>
              </w:rPr>
              <w:t xml:space="preserve">ние  пенсионного  возраста  – </w:t>
            </w:r>
            <w:r>
              <w:rPr>
                <w:i/>
                <w:sz w:val="24"/>
              </w:rPr>
              <w:t>4432</w:t>
            </w:r>
            <w:r w:rsidRPr="00772A2E">
              <w:rPr>
                <w:i/>
                <w:sz w:val="24"/>
              </w:rPr>
              <w:t>,</w:t>
            </w:r>
            <w:r>
              <w:rPr>
                <w:i/>
                <w:sz w:val="24"/>
              </w:rPr>
              <w:t>41</w:t>
            </w:r>
            <w:r w:rsidRPr="00772A2E">
              <w:rPr>
                <w:i/>
                <w:sz w:val="24"/>
              </w:rPr>
              <w:t xml:space="preserve"> сома и на де</w:t>
            </w:r>
            <w:r w:rsidRPr="00772A2E">
              <w:rPr>
                <w:rFonts w:ascii="Times New Roman UniToktom" w:hAnsi="Times New Roman UniToktom"/>
                <w:i/>
                <w:sz w:val="24"/>
              </w:rPr>
              <w:t xml:space="preserve">тей – </w:t>
            </w:r>
            <w:r>
              <w:rPr>
                <w:rFonts w:ascii="Times New Roman UniToktom" w:hAnsi="Times New Roman UniToktom"/>
                <w:i/>
                <w:sz w:val="24"/>
              </w:rPr>
              <w:t>4132</w:t>
            </w:r>
            <w:r w:rsidRPr="00772A2E">
              <w:rPr>
                <w:rFonts w:ascii="Times New Roman UniToktom" w:hAnsi="Times New Roman UniToktom"/>
                <w:i/>
                <w:sz w:val="24"/>
              </w:rPr>
              <w:t>,</w:t>
            </w:r>
            <w:r>
              <w:rPr>
                <w:rFonts w:ascii="Times New Roman UniToktom" w:hAnsi="Times New Roman UniToktom"/>
                <w:i/>
                <w:sz w:val="24"/>
              </w:rPr>
              <w:t>01</w:t>
            </w:r>
            <w:r w:rsidRPr="00772A2E">
              <w:rPr>
                <w:rFonts w:ascii="Times New Roman UniToktom" w:hAnsi="Times New Roman UniToktom"/>
                <w:i/>
                <w:sz w:val="24"/>
              </w:rPr>
              <w:t xml:space="preserve"> сома. </w:t>
            </w:r>
          </w:p>
        </w:tc>
      </w:tr>
    </w:tbl>
    <w:p w:rsidR="00DD7510" w:rsidRDefault="00DD7510" w:rsidP="00DD7510">
      <w:pPr>
        <w:jc w:val="both"/>
        <w:rPr>
          <w:rFonts w:ascii="Times New Roman UniToktom" w:hAnsi="Times New Roman UniToktom"/>
          <w:sz w:val="24"/>
          <w:lang w:val="ky-KG"/>
        </w:rPr>
      </w:pPr>
    </w:p>
    <w:p w:rsidR="003C497E" w:rsidRDefault="003C497E">
      <w:pPr>
        <w:widowControl/>
        <w:autoSpaceDE/>
        <w:autoSpaceDN/>
        <w:rPr>
          <w:sz w:val="24"/>
          <w:highlight w:val="yellow"/>
          <w:lang w:val="ky-KG"/>
        </w:rPr>
      </w:pPr>
      <w:r>
        <w:rPr>
          <w:sz w:val="24"/>
          <w:highlight w:val="yellow"/>
          <w:lang w:val="ky-KG"/>
        </w:rPr>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3C497E" w:rsidRPr="005C3BC8" w:rsidTr="00184392">
        <w:tc>
          <w:tcPr>
            <w:tcW w:w="4678" w:type="dxa"/>
          </w:tcPr>
          <w:p w:rsidR="003C497E" w:rsidRPr="00BD6A62" w:rsidRDefault="003C497E" w:rsidP="003C497E">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lastRenderedPageBreak/>
              <w:t>Талас облусунун калкынын</w:t>
            </w:r>
            <w:r>
              <w:rPr>
                <w:rFonts w:ascii="Times New Roman UniToktom" w:hAnsi="Times New Roman UniToktom" w:cs="Times New Roman UniToktom"/>
                <w:b/>
                <w:szCs w:val="24"/>
                <w:lang w:val="ky-KG"/>
              </w:rPr>
              <w:t xml:space="preserve"> 2020-жылдын үчтүн айы-жетинин айларына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819" w:type="dxa"/>
          </w:tcPr>
          <w:p w:rsidR="003C497E" w:rsidRPr="00886E62" w:rsidRDefault="003C497E" w:rsidP="003C497E">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rPr>
              <w:t>Демографическая характеристика нас</w:t>
            </w:r>
            <w:r w:rsidRPr="00314A1F">
              <w:rPr>
                <w:rFonts w:ascii="Times New Roman UniToktom" w:hAnsi="Times New Roman UniToktom" w:cs="Times New Roman UniToktom"/>
                <w:b/>
                <w:i/>
                <w:sz w:val="24"/>
                <w:szCs w:val="24"/>
              </w:rPr>
              <w:t>е</w:t>
            </w:r>
            <w:r w:rsidRPr="00314A1F">
              <w:rPr>
                <w:rFonts w:ascii="Times New Roman UniToktom" w:hAnsi="Times New Roman UniToktom" w:cs="Times New Roman UniToktom"/>
                <w:b/>
                <w:i/>
                <w:sz w:val="24"/>
                <w:szCs w:val="24"/>
              </w:rPr>
              <w:t>ления</w:t>
            </w:r>
            <w:r w:rsidRPr="00314A1F">
              <w:rPr>
                <w:rFonts w:ascii="Times New Roman UniToktom" w:hAnsi="Times New Roman UniToktom" w:cs="Times New Roman UniToktom"/>
                <w:b/>
                <w:i/>
                <w:sz w:val="24"/>
                <w:szCs w:val="24"/>
                <w:lang w:val="ky-KG"/>
              </w:rPr>
              <w:t xml:space="preserve"> Таласской области за </w:t>
            </w:r>
            <w:r>
              <w:rPr>
                <w:rFonts w:ascii="Times New Roman UniToktom" w:hAnsi="Times New Roman UniToktom" w:cs="Times New Roman UniToktom"/>
                <w:b/>
                <w:i/>
                <w:sz w:val="24"/>
                <w:szCs w:val="24"/>
                <w:lang w:val="ky-KG"/>
              </w:rPr>
              <w:t>январь-ноябрь 2020</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tc>
      </w:tr>
    </w:tbl>
    <w:p w:rsidR="00184392" w:rsidRPr="003C497E" w:rsidRDefault="00184392" w:rsidP="00184392">
      <w:pPr>
        <w:pStyle w:val="64"/>
        <w:jc w:val="left"/>
        <w:rPr>
          <w:rFonts w:ascii="Times New Roman UniToktom" w:hAnsi="Times New Roman UniToktom" w:cs="Times New Roman UniToktom"/>
          <w:sz w:val="10"/>
          <w:szCs w:val="10"/>
          <w:highlight w:val="yellow"/>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3C497E" w:rsidRPr="005C3BC8" w:rsidTr="00184392">
        <w:tc>
          <w:tcPr>
            <w:tcW w:w="4678" w:type="dxa"/>
          </w:tcPr>
          <w:p w:rsidR="003C497E" w:rsidRPr="006C14BA" w:rsidRDefault="003C497E" w:rsidP="003C497E">
            <w:pPr>
              <w:pStyle w:val="261"/>
              <w:ind w:firstLine="601"/>
              <w:jc w:val="both"/>
              <w:rPr>
                <w:rFonts w:ascii="Times New Roman UniToktom" w:hAnsi="Times New Roman UniToktom" w:cs="Times New Roman UniToktom"/>
                <w:szCs w:val="24"/>
                <w:lang w:val="ky-KG"/>
              </w:rPr>
            </w:pP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бештин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270,7</w:t>
            </w:r>
            <w:r w:rsidRPr="006C14BA">
              <w:rPr>
                <w:rFonts w:ascii="Times New Roman UniToktom" w:hAnsi="Times New Roman UniToktom" w:cs="Times New Roman UniToktom"/>
                <w:szCs w:val="24"/>
                <w:lang w:val="ky-KG"/>
              </w:rPr>
              <w:t xml:space="preserve"> миң адамды түздү. </w:t>
            </w:r>
          </w:p>
        </w:tc>
        <w:tc>
          <w:tcPr>
            <w:tcW w:w="4819" w:type="dxa"/>
          </w:tcPr>
          <w:p w:rsidR="003C497E" w:rsidRPr="00314A1F" w:rsidRDefault="003C497E" w:rsidP="003C497E">
            <w:pPr>
              <w:ind w:firstLine="459"/>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декабря 2020 года составила 270,7</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3C497E" w:rsidRPr="005C3BC8" w:rsidTr="00184392">
        <w:tc>
          <w:tcPr>
            <w:tcW w:w="4678" w:type="dxa"/>
          </w:tcPr>
          <w:p w:rsidR="003C497E" w:rsidRPr="006C14BA" w:rsidRDefault="003C497E" w:rsidP="003C497E">
            <w:pPr>
              <w:pStyle w:val="261"/>
              <w:ind w:firstLine="60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үчтүн айы-жетинин айларында 5278</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21,4 баланы түздү (2019-ж. – 22,5</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2020-жылы 195 балага азайган</w:t>
            </w:r>
            <w:r w:rsidRPr="006C14BA">
              <w:rPr>
                <w:rFonts w:ascii="Times New Roman UniToktom" w:hAnsi="Times New Roman UniToktom" w:cs="Times New Roman UniToktom"/>
                <w:szCs w:val="24"/>
                <w:lang w:val="ky-KG"/>
              </w:rPr>
              <w:t>.</w:t>
            </w:r>
          </w:p>
        </w:tc>
        <w:tc>
          <w:tcPr>
            <w:tcW w:w="4819" w:type="dxa"/>
          </w:tcPr>
          <w:p w:rsidR="003C497E" w:rsidRPr="00314A1F" w:rsidRDefault="003C497E" w:rsidP="003C497E">
            <w:pPr>
              <w:ind w:right="33" w:firstLine="459"/>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 xml:space="preserve">ние государственной статистики актовым записям гражданского состояния за </w:t>
            </w:r>
            <w:r>
              <w:rPr>
                <w:rFonts w:ascii="Times New Roman UniToktom" w:hAnsi="Times New Roman UniToktom" w:cs="Times New Roman UniToktom"/>
                <w:i/>
                <w:sz w:val="24"/>
                <w:szCs w:val="24"/>
                <w:lang w:val="ky-KG"/>
              </w:rPr>
              <w:t>январь-ноябрь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сти зарегистрировано 5278</w:t>
            </w:r>
            <w:r w:rsidRPr="00314A1F">
              <w:rPr>
                <w:rFonts w:ascii="Times New Roman UniToktom" w:hAnsi="Times New Roman UniToktom" w:cs="Times New Roman UniToktom"/>
                <w:i/>
                <w:sz w:val="24"/>
                <w:szCs w:val="24"/>
              </w:rPr>
              <w:t xml:space="preserve"> родившихся, что составляет на 100</w:t>
            </w:r>
            <w:r>
              <w:rPr>
                <w:rFonts w:ascii="Times New Roman UniToktom" w:hAnsi="Times New Roman UniToktom" w:cs="Times New Roman UniToktom"/>
                <w:i/>
                <w:sz w:val="24"/>
                <w:szCs w:val="24"/>
              </w:rPr>
              <w:t>0 человек населения области 21,4 родившихся (в 2019г – 22,5), в 2020</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195</w:t>
            </w:r>
            <w:r w:rsidRPr="00314A1F">
              <w:rPr>
                <w:rFonts w:ascii="Times New Roman UniToktom" w:hAnsi="Times New Roman UniToktom" w:cs="Times New Roman UniToktom"/>
                <w:i/>
                <w:sz w:val="24"/>
                <w:szCs w:val="24"/>
              </w:rPr>
              <w:t xml:space="preserve"> детей.</w:t>
            </w:r>
          </w:p>
        </w:tc>
      </w:tr>
      <w:tr w:rsidR="003C497E" w:rsidRPr="005C3BC8" w:rsidTr="00184392">
        <w:tc>
          <w:tcPr>
            <w:tcW w:w="4678" w:type="dxa"/>
          </w:tcPr>
          <w:p w:rsidR="003C497E" w:rsidRPr="006C14BA" w:rsidRDefault="003C497E" w:rsidP="003C497E">
            <w:pPr>
              <w:ind w:firstLine="601"/>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Облусубузда 1599</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6,5</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5,3</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3679</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14,9</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17,2</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819" w:type="dxa"/>
          </w:tcPr>
          <w:p w:rsidR="003C497E" w:rsidRPr="00222433" w:rsidRDefault="003C497E" w:rsidP="003C497E">
            <w:pPr>
              <w:ind w:firstLine="459"/>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rPr>
              <w:t xml:space="preserve">За </w:t>
            </w:r>
            <w:r>
              <w:rPr>
                <w:rFonts w:ascii="Times New Roman UniToktom" w:hAnsi="Times New Roman UniToktom" w:cs="Times New Roman UniToktom"/>
                <w:i/>
                <w:sz w:val="24"/>
                <w:szCs w:val="24"/>
                <w:lang w:val="ky-KG"/>
              </w:rPr>
              <w:t xml:space="preserve">январь-ноябрь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w:t>
            </w:r>
            <w:r w:rsidRPr="00314A1F">
              <w:rPr>
                <w:rFonts w:ascii="Times New Roman UniToktom" w:hAnsi="Times New Roman UniToktom" w:cs="Times New Roman UniToktom"/>
                <w:i/>
                <w:sz w:val="24"/>
                <w:szCs w:val="24"/>
              </w:rPr>
              <w:t>с</w:t>
            </w:r>
            <w:r w:rsidRPr="00314A1F">
              <w:rPr>
                <w:rFonts w:ascii="Times New Roman UniToktom" w:hAnsi="Times New Roman UniToktom" w:cs="Times New Roman UniToktom"/>
                <w:i/>
                <w:sz w:val="24"/>
                <w:szCs w:val="24"/>
              </w:rPr>
              <w:t>ской области зарегистрировано</w:t>
            </w:r>
            <w:r>
              <w:rPr>
                <w:rFonts w:ascii="Times New Roman UniToktom" w:hAnsi="Times New Roman UniToktom" w:cs="Times New Roman UniToktom"/>
                <w:i/>
                <w:sz w:val="24"/>
                <w:szCs w:val="24"/>
                <w:lang w:val="ky-KG"/>
              </w:rPr>
              <w:t xml:space="preserve"> 1599</w:t>
            </w:r>
            <w:r w:rsidRPr="00314A1F">
              <w:rPr>
                <w:rFonts w:ascii="Times New Roman UniToktom" w:hAnsi="Times New Roman UniToktom" w:cs="Times New Roman UniToktom"/>
                <w:i/>
                <w:sz w:val="24"/>
                <w:szCs w:val="24"/>
              </w:rPr>
              <w:t xml:space="preserve"> уме</w:t>
            </w:r>
            <w:r w:rsidRPr="00314A1F">
              <w:rPr>
                <w:rFonts w:ascii="Times New Roman UniToktom" w:hAnsi="Times New Roman UniToktom" w:cs="Times New Roman UniToktom"/>
                <w:i/>
                <w:sz w:val="24"/>
                <w:szCs w:val="24"/>
              </w:rPr>
              <w:t>р</w:t>
            </w:r>
            <w:r w:rsidRPr="00314A1F">
              <w:rPr>
                <w:rFonts w:ascii="Times New Roman UniToktom" w:hAnsi="Times New Roman UniToktom" w:cs="Times New Roman UniToktom"/>
                <w:i/>
                <w:sz w:val="24"/>
                <w:szCs w:val="24"/>
              </w:rPr>
              <w:t>ших, 100</w:t>
            </w:r>
            <w:r>
              <w:rPr>
                <w:rFonts w:ascii="Times New Roman UniToktom" w:hAnsi="Times New Roman UniToktom" w:cs="Times New Roman UniToktom"/>
                <w:i/>
                <w:sz w:val="24"/>
                <w:szCs w:val="24"/>
              </w:rPr>
              <w:t>0 человек населения 6,5 умерших (за 2019г – 5,3</w:t>
            </w:r>
            <w:r w:rsidRPr="00314A1F">
              <w:rPr>
                <w:rFonts w:ascii="Times New Roman UniToktom" w:hAnsi="Times New Roman UniToktom" w:cs="Times New Roman UniToktom"/>
                <w:i/>
                <w:sz w:val="24"/>
                <w:szCs w:val="24"/>
              </w:rPr>
              <w:t>). Естественный прирост нас</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ления за</w:t>
            </w:r>
            <w:r>
              <w:rPr>
                <w:rFonts w:ascii="Times New Roman UniToktom" w:hAnsi="Times New Roman UniToktom" w:cs="Times New Roman UniToktom"/>
                <w:i/>
                <w:sz w:val="24"/>
                <w:szCs w:val="24"/>
                <w:lang w:val="ky-KG"/>
              </w:rPr>
              <w:t xml:space="preserve"> январь-ноябрь</w:t>
            </w:r>
            <w:r>
              <w:rPr>
                <w:rFonts w:ascii="Times New Roman UniToktom" w:hAnsi="Times New Roman UniToktom" w:cs="Times New Roman UniToktom"/>
                <w:i/>
                <w:sz w:val="24"/>
                <w:szCs w:val="24"/>
              </w:rPr>
              <w:t xml:space="preserve">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3679</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14,9</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17,2</w:t>
            </w:r>
            <w:r w:rsidRPr="00314A1F">
              <w:rPr>
                <w:rFonts w:ascii="Times New Roman UniToktom" w:hAnsi="Times New Roman UniToktom" w:cs="Times New Roman UniToktom"/>
                <w:i/>
                <w:sz w:val="24"/>
                <w:szCs w:val="24"/>
              </w:rPr>
              <w:t xml:space="preserve">). </w:t>
            </w:r>
          </w:p>
        </w:tc>
      </w:tr>
      <w:tr w:rsidR="003C497E" w:rsidRPr="005C3BC8" w:rsidTr="00184392">
        <w:tc>
          <w:tcPr>
            <w:tcW w:w="4678" w:type="dxa"/>
          </w:tcPr>
          <w:p w:rsidR="003C497E" w:rsidRPr="00513620" w:rsidRDefault="003C497E" w:rsidP="003C497E">
            <w:pPr>
              <w:ind w:firstLine="601"/>
              <w:jc w:val="both"/>
              <w:rPr>
                <w:rFonts w:ascii="Times New Roman UniToktom" w:hAnsi="Times New Roman UniToktom" w:cs="Times New Roman UniToktom"/>
                <w:sz w:val="24"/>
                <w:szCs w:val="24"/>
                <w:lang w:val="ky-KG"/>
              </w:rPr>
            </w:pPr>
            <w:r w:rsidRPr="006C14BA">
              <w:rPr>
                <w:rFonts w:ascii="Times New Roman UniToktom" w:hAnsi="Times New Roman UniToktom" w:cs="Times New Roman UniToktom"/>
                <w:sz w:val="24"/>
                <w:szCs w:val="24"/>
              </w:rPr>
              <w:t>Калктын өлүмүнүн негизги себепт</w:t>
            </w:r>
            <w:r w:rsidRPr="006C14BA">
              <w:rPr>
                <w:rFonts w:ascii="Times New Roman UniToktom" w:hAnsi="Times New Roman UniToktom" w:cs="Times New Roman UniToktom"/>
                <w:sz w:val="24"/>
                <w:szCs w:val="24"/>
              </w:rPr>
              <w:t>е</w:t>
            </w:r>
            <w:r w:rsidRPr="006C14BA">
              <w:rPr>
                <w:rFonts w:ascii="Times New Roman UniToktom" w:hAnsi="Times New Roman UniToktom" w:cs="Times New Roman UniToktom"/>
                <w:sz w:val="24"/>
                <w:szCs w:val="24"/>
              </w:rPr>
              <w:t>ри -  бул кан айлануу системасынын оор</w:t>
            </w:r>
            <w:r w:rsidRPr="006C14BA">
              <w:rPr>
                <w:rFonts w:ascii="Times New Roman UniToktom" w:hAnsi="Times New Roman UniToktom" w:cs="Times New Roman UniToktom"/>
                <w:sz w:val="24"/>
                <w:szCs w:val="24"/>
              </w:rPr>
              <w:t>у</w:t>
            </w:r>
            <w:r w:rsidRPr="006C14BA">
              <w:rPr>
                <w:rFonts w:ascii="Times New Roman UniToktom" w:hAnsi="Times New Roman UniToktom" w:cs="Times New Roman UniToktom"/>
                <w:sz w:val="24"/>
                <w:szCs w:val="24"/>
              </w:rPr>
              <w:t>лары (бардык өлгөндөрдүн</w:t>
            </w:r>
            <w:r>
              <w:rPr>
                <w:rFonts w:ascii="Times New Roman UniToktom" w:hAnsi="Times New Roman UniToktom" w:cs="Times New Roman UniToktom"/>
                <w:sz w:val="24"/>
                <w:szCs w:val="24"/>
                <w:lang w:val="ky-KG"/>
              </w:rPr>
              <w:t xml:space="preserve"> 50,1</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11,7</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5,6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7,2</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819" w:type="dxa"/>
          </w:tcPr>
          <w:p w:rsidR="003C497E" w:rsidRPr="00314A1F" w:rsidRDefault="003C497E" w:rsidP="003C497E">
            <w:pPr>
              <w:ind w:firstLine="459"/>
              <w:jc w:val="both"/>
              <w:rPr>
                <w:rFonts w:ascii="Times New Roman UniToktom" w:hAnsi="Times New Roman UniToktom" w:cs="Times New Roman UniToktom"/>
                <w:i/>
                <w:sz w:val="24"/>
                <w:szCs w:val="24"/>
                <w:lang w:val="ky-KG"/>
              </w:rPr>
            </w:pP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(50,1</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(11,7</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(5,6</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(7,2</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184392" w:rsidRPr="003C497E" w:rsidRDefault="00184392" w:rsidP="00184392">
      <w:pPr>
        <w:pStyle w:val="64"/>
        <w:ind w:firstLine="708"/>
        <w:jc w:val="left"/>
        <w:rPr>
          <w:rFonts w:ascii="Times New Roman UniToktom" w:hAnsi="Times New Roman UniToktom" w:cs="Times New Roman UniToktom"/>
          <w:sz w:val="10"/>
          <w:szCs w:val="10"/>
          <w:highlight w:val="yellow"/>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84392" w:rsidRPr="005C3BC8" w:rsidTr="00184392">
        <w:tc>
          <w:tcPr>
            <w:tcW w:w="4677" w:type="dxa"/>
          </w:tcPr>
          <w:p w:rsidR="00184392" w:rsidRPr="003C497E" w:rsidRDefault="00184392" w:rsidP="00184392">
            <w:pPr>
              <w:pStyle w:val="261"/>
              <w:rPr>
                <w:rFonts w:ascii="Times New Roman UniToktom" w:hAnsi="Times New Roman UniToktom" w:cs="Times New Roman UniToktom"/>
                <w:szCs w:val="24"/>
                <w:lang w:val="ky-KG"/>
              </w:rPr>
            </w:pPr>
            <w:r w:rsidRPr="003C497E">
              <w:rPr>
                <w:rFonts w:ascii="Times New Roman UniToktom" w:hAnsi="Times New Roman UniToktom" w:cs="Times New Roman UniToktom"/>
                <w:b/>
                <w:szCs w:val="24"/>
                <w:lang w:val="ru-RU"/>
              </w:rPr>
              <w:t>Калктын өлүмүнүн негизги себептери</w:t>
            </w:r>
          </w:p>
        </w:tc>
        <w:tc>
          <w:tcPr>
            <w:tcW w:w="4820" w:type="dxa"/>
          </w:tcPr>
          <w:p w:rsidR="00184392" w:rsidRPr="003C497E" w:rsidRDefault="00184392" w:rsidP="00184392">
            <w:pPr>
              <w:pStyle w:val="261"/>
              <w:rPr>
                <w:rFonts w:ascii="Times New Roman UniToktom" w:hAnsi="Times New Roman UniToktom" w:cs="Times New Roman UniToktom"/>
                <w:i/>
                <w:szCs w:val="24"/>
                <w:lang w:val="ky-KG"/>
              </w:rPr>
            </w:pPr>
            <w:r w:rsidRPr="003C497E">
              <w:rPr>
                <w:rFonts w:ascii="Times New Roman UniToktom" w:hAnsi="Times New Roman UniToktom" w:cs="Times New Roman UniToktom"/>
                <w:b/>
                <w:i/>
                <w:szCs w:val="24"/>
                <w:lang w:val="ky-KG"/>
              </w:rPr>
              <w:t>Основные причины смерти населения</w:t>
            </w:r>
          </w:p>
        </w:tc>
      </w:tr>
    </w:tbl>
    <w:p w:rsidR="00184392" w:rsidRDefault="00184392" w:rsidP="00184392">
      <w:pPr>
        <w:ind w:firstLine="708"/>
        <w:jc w:val="both"/>
        <w:rPr>
          <w:rFonts w:ascii="Times New Roman UniToktom" w:hAnsi="Times New Roman UniToktom" w:cs="Times New Roman UniToktom"/>
          <w:sz w:val="24"/>
          <w:szCs w:val="24"/>
          <w:highlight w:val="yellow"/>
          <w:lang w:val="en-US"/>
        </w:rPr>
      </w:pPr>
    </w:p>
    <w:p w:rsidR="003C497E" w:rsidRDefault="003C497E" w:rsidP="003C497E">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78DDF475" wp14:editId="75F83638">
            <wp:extent cx="4975654" cy="2582402"/>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C497E" w:rsidRPr="003C497E" w:rsidRDefault="003C497E" w:rsidP="00184392">
      <w:pPr>
        <w:ind w:firstLine="708"/>
        <w:jc w:val="both"/>
        <w:rPr>
          <w:rFonts w:ascii="Times New Roman UniToktom" w:hAnsi="Times New Roman UniToktom" w:cs="Times New Roman UniToktom"/>
          <w:sz w:val="24"/>
          <w:szCs w:val="24"/>
          <w:highlight w:val="yellow"/>
          <w:lang w:val="en-US"/>
        </w:rPr>
      </w:pPr>
    </w:p>
    <w:p w:rsidR="00184392" w:rsidRPr="005C3BC8" w:rsidRDefault="00184392" w:rsidP="00184392">
      <w:pPr>
        <w:ind w:firstLine="708"/>
        <w:jc w:val="center"/>
        <w:rPr>
          <w:rFonts w:ascii="Times New Roman UniToktom" w:hAnsi="Times New Roman UniToktom" w:cs="Times New Roman UniToktom"/>
          <w:sz w:val="24"/>
          <w:szCs w:val="24"/>
          <w:highlight w:val="yellow"/>
          <w:lang w:val="ky-KG"/>
        </w:rPr>
      </w:pPr>
    </w:p>
    <w:p w:rsidR="00184392" w:rsidRPr="005C3BC8" w:rsidRDefault="00184392" w:rsidP="00184392">
      <w:pPr>
        <w:ind w:firstLine="708"/>
        <w:jc w:val="center"/>
        <w:rPr>
          <w:rFonts w:ascii="Times New Roman UniToktom" w:hAnsi="Times New Roman UniToktom" w:cs="Times New Roman UniToktom"/>
          <w:sz w:val="24"/>
          <w:szCs w:val="24"/>
          <w:highlight w:val="yellow"/>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3C497E" w:rsidRPr="005C3BC8" w:rsidTr="00184392">
        <w:trPr>
          <w:trHeight w:val="3436"/>
        </w:trPr>
        <w:tc>
          <w:tcPr>
            <w:tcW w:w="4622" w:type="dxa"/>
          </w:tcPr>
          <w:p w:rsidR="003C497E" w:rsidRPr="00436E0B" w:rsidRDefault="003C497E" w:rsidP="00EB5E72">
            <w:pPr>
              <w:ind w:firstLine="601"/>
              <w:jc w:val="both"/>
              <w:rPr>
                <w:rFonts w:ascii="Times New Roman UniToktom" w:hAnsi="Times New Roman UniToktom" w:cs="Times New Roman UniToktom"/>
                <w:sz w:val="24"/>
                <w:szCs w:val="24"/>
                <w:lang w:val="ky-KG"/>
              </w:rPr>
            </w:pPr>
            <w:r w:rsidRPr="00E57986">
              <w:rPr>
                <w:rFonts w:ascii="Times New Roman UniToktom" w:hAnsi="Times New Roman UniToktom" w:cs="Times New Roman UniToktom"/>
                <w:sz w:val="24"/>
                <w:szCs w:val="24"/>
                <w:lang w:val="ky-KG"/>
              </w:rPr>
              <w:lastRenderedPageBreak/>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айы-жетинин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111</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21,0 промиллени түздү (2019-жылы – 16,8</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875" w:type="dxa"/>
          </w:tcPr>
          <w:p w:rsidR="003C497E" w:rsidRPr="00F57A8B" w:rsidRDefault="003C497E" w:rsidP="00EB5E72">
            <w:pPr>
              <w:ind w:firstLine="515"/>
              <w:jc w:val="both"/>
              <w:rPr>
                <w:rFonts w:ascii="Times New Roman UniToktom" w:hAnsi="Times New Roman UniToktom" w:cs="Times New Roman UniToktom"/>
                <w:i/>
                <w:sz w:val="24"/>
                <w:szCs w:val="24"/>
              </w:rPr>
            </w:pP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Pr>
                <w:rFonts w:ascii="Times New Roman UniToktom" w:hAnsi="Times New Roman UniToktom" w:cs="Times New Roman UniToktom"/>
                <w:i/>
                <w:sz w:val="24"/>
                <w:szCs w:val="24"/>
                <w:lang w:val="ky-KG"/>
              </w:rPr>
              <w:t xml:space="preserve">январь-ноябрь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обл</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сти </w:t>
            </w:r>
            <w:r>
              <w:rPr>
                <w:rFonts w:ascii="Times New Roman UniToktom" w:hAnsi="Times New Roman UniToktom" w:cs="Times New Roman UniToktom"/>
                <w:i/>
                <w:sz w:val="24"/>
                <w:szCs w:val="24"/>
              </w:rPr>
              <w:t>умерли в возрасте до 1 года – 111 д</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тей, или 21,0</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16,8</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диться на болезни, возникающие в перин</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тальном периоде и болезни органов дыхания. </w:t>
            </w:r>
          </w:p>
        </w:tc>
      </w:tr>
      <w:tr w:rsidR="00184392" w:rsidRPr="005C3BC8" w:rsidTr="003C497E">
        <w:trPr>
          <w:trHeight w:val="2988"/>
        </w:trPr>
        <w:tc>
          <w:tcPr>
            <w:tcW w:w="4622" w:type="dxa"/>
          </w:tcPr>
          <w:p w:rsidR="00184392" w:rsidRPr="005C3BC8" w:rsidRDefault="003C497E" w:rsidP="00EB5E72">
            <w:pPr>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айы-жетинин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1324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10,7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20,3 пайызга азайып 358 ди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w:t>
            </w:r>
            <w:r w:rsidR="009D7C0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449). 2020-жылдын үчтүн айы-жетинин айларында түзүлгөн 100 никелешүүгө 27</w:t>
            </w:r>
            <w:r w:rsidRPr="00E57986">
              <w:rPr>
                <w:rFonts w:ascii="Times New Roman UniToktom" w:hAnsi="Times New Roman UniToktom" w:cs="Times New Roman UniToktom"/>
                <w:sz w:val="24"/>
                <w:szCs w:val="24"/>
                <w:lang w:val="ky-KG"/>
              </w:rPr>
              <w:t xml:space="preserve"> ажырашуу туура келди</w:t>
            </w:r>
          </w:p>
        </w:tc>
        <w:tc>
          <w:tcPr>
            <w:tcW w:w="4875" w:type="dxa"/>
          </w:tcPr>
          <w:p w:rsidR="003C497E" w:rsidRDefault="003C497E" w:rsidP="00EB5E72">
            <w:pPr>
              <w:ind w:firstLine="657"/>
              <w:jc w:val="both"/>
              <w:rPr>
                <w:rFonts w:ascii="Times New Roman UniToktom" w:hAnsi="Times New Roman UniToktom" w:cs="Times New Roman UniToktom"/>
                <w:i/>
                <w:sz w:val="24"/>
                <w:szCs w:val="24"/>
              </w:rPr>
            </w:pPr>
            <w:r w:rsidRPr="0021255F">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январь-ноябрь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1324</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10,7</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цента. 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январь-ноябрь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лась</w:t>
            </w:r>
            <w:r>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20,</w:t>
            </w:r>
            <w:r>
              <w:rPr>
                <w:rFonts w:ascii="Times New Roman UniToktom" w:hAnsi="Times New Roman UniToktom" w:cs="Times New Roman UniToktom"/>
                <w:i/>
                <w:sz w:val="24"/>
                <w:szCs w:val="24"/>
              </w:rPr>
              <w:t>3</w:t>
            </w:r>
            <w:r>
              <w:rPr>
                <w:rFonts w:ascii="Times New Roman UniToktom" w:hAnsi="Times New Roman UniToktom" w:cs="Times New Roman UniToktom"/>
                <w:i/>
                <w:sz w:val="24"/>
                <w:szCs w:val="24"/>
                <w:lang w:val="ky-KG"/>
              </w:rPr>
              <w:t xml:space="preserve"> процента и </w:t>
            </w:r>
            <w:r>
              <w:rPr>
                <w:rFonts w:ascii="Times New Roman UniToktom" w:hAnsi="Times New Roman UniToktom" w:cs="Times New Roman UniToktom"/>
                <w:i/>
                <w:sz w:val="24"/>
                <w:szCs w:val="24"/>
              </w:rPr>
              <w:t>составила 358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449</w:t>
            </w:r>
            <w:r w:rsidRPr="00F57A8B">
              <w:rPr>
                <w:rFonts w:ascii="Times New Roman UniToktom" w:hAnsi="Times New Roman UniToktom" w:cs="Times New Roman UniToktom"/>
                <w:i/>
                <w:sz w:val="24"/>
                <w:szCs w:val="24"/>
              </w:rPr>
              <w:t>). На 100 бр</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январь-ноябрь </w:t>
            </w:r>
            <w:r>
              <w:rPr>
                <w:rFonts w:ascii="Times New Roman UniToktom" w:hAnsi="Times New Roman UniToktom" w:cs="Times New Roman UniToktom"/>
                <w:i/>
                <w:sz w:val="24"/>
                <w:szCs w:val="24"/>
              </w:rPr>
              <w:t>2020 года приходится 27</w:t>
            </w:r>
            <w:r w:rsidRPr="00F57A8B">
              <w:rPr>
                <w:rFonts w:ascii="Times New Roman UniToktom" w:hAnsi="Times New Roman UniToktom" w:cs="Times New Roman UniToktom"/>
                <w:i/>
                <w:sz w:val="24"/>
                <w:szCs w:val="24"/>
              </w:rPr>
              <w:t xml:space="preserve"> разводов.</w:t>
            </w:r>
            <w:r>
              <w:rPr>
                <w:rFonts w:ascii="Times New Roman UniToktom" w:hAnsi="Times New Roman UniToktom" w:cs="Times New Roman UniToktom"/>
                <w:i/>
                <w:sz w:val="24"/>
                <w:szCs w:val="24"/>
              </w:rPr>
              <w:t xml:space="preserve"> </w:t>
            </w:r>
          </w:p>
          <w:p w:rsidR="00184392" w:rsidRPr="005C3BC8" w:rsidRDefault="00184392" w:rsidP="00EB5E72">
            <w:pPr>
              <w:jc w:val="both"/>
              <w:rPr>
                <w:rFonts w:ascii="Times New Roman UniToktom" w:hAnsi="Times New Roman UniToktom" w:cs="Times New Roman UniToktom"/>
                <w:i/>
                <w:sz w:val="24"/>
                <w:szCs w:val="24"/>
                <w:highlight w:val="yellow"/>
              </w:rPr>
            </w:pPr>
          </w:p>
        </w:tc>
      </w:tr>
      <w:tr w:rsidR="003C497E" w:rsidRPr="003C497E" w:rsidTr="003C497E">
        <w:trPr>
          <w:trHeight w:val="2832"/>
        </w:trPr>
        <w:tc>
          <w:tcPr>
            <w:tcW w:w="4622" w:type="dxa"/>
          </w:tcPr>
          <w:p w:rsidR="003C497E" w:rsidRDefault="003C497E" w:rsidP="00EB5E72">
            <w:pPr>
              <w:ind w:firstLine="601"/>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2020-жылдын үчтүн айы-жетинин  айларында облусубузга 1190 адам келип, 1514</w:t>
            </w:r>
            <w:r w:rsidRPr="00E918AE">
              <w:rPr>
                <w:rFonts w:ascii="Times New Roman UniToktom" w:hAnsi="Times New Roman UniToktom" w:cs="Times New Roman UniToktom"/>
                <w:sz w:val="24"/>
                <w:szCs w:val="24"/>
                <w:lang w:val="ky-KG"/>
              </w:rPr>
              <w:t xml:space="preserve"> адам кеткен</w:t>
            </w:r>
            <w:r>
              <w:rPr>
                <w:rFonts w:ascii="Times New Roman UniToktom" w:hAnsi="Times New Roman UniToktom" w:cs="Times New Roman UniToktom"/>
                <w:sz w:val="24"/>
                <w:szCs w:val="24"/>
                <w:lang w:val="ky-KG"/>
              </w:rPr>
              <w:t>, калктын миграциялык агымы -324</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433 адам келген жана 650</w:t>
            </w:r>
            <w:r w:rsidRPr="00E918AE">
              <w:rPr>
                <w:rFonts w:ascii="Times New Roman UniToktom" w:hAnsi="Times New Roman UniToktom" w:cs="Times New Roman UniToktom"/>
                <w:sz w:val="24"/>
                <w:szCs w:val="24"/>
                <w:lang w:val="ky-KG"/>
              </w:rPr>
              <w:t xml:space="preserve"> адам кеткен. Ал эми ре</w:t>
            </w:r>
            <w:r>
              <w:rPr>
                <w:rFonts w:ascii="Times New Roman UniToktom" w:hAnsi="Times New Roman UniToktom" w:cs="Times New Roman UniToktom"/>
                <w:sz w:val="24"/>
                <w:szCs w:val="24"/>
                <w:lang w:val="ky-KG"/>
              </w:rPr>
              <w:t>спубликанын аймагынан тышкары 27 адам келип, 134 адам чыгып кеткен (2019-ж – 181</w:t>
            </w:r>
            <w:r w:rsidRPr="00E918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p w:rsidR="003C497E" w:rsidRPr="005C3BC8" w:rsidRDefault="003C497E" w:rsidP="00EB5E72">
            <w:pPr>
              <w:jc w:val="both"/>
              <w:rPr>
                <w:rFonts w:ascii="Times New Roman UniToktom" w:hAnsi="Times New Roman UniToktom" w:cs="Times New Roman UniToktom"/>
                <w:sz w:val="24"/>
                <w:szCs w:val="24"/>
                <w:highlight w:val="yellow"/>
                <w:lang w:val="ky-KG"/>
              </w:rPr>
            </w:pPr>
          </w:p>
        </w:tc>
        <w:tc>
          <w:tcPr>
            <w:tcW w:w="4875" w:type="dxa"/>
          </w:tcPr>
          <w:p w:rsidR="003C497E" w:rsidRPr="005C3BC8" w:rsidRDefault="003C497E" w:rsidP="00EB5E72">
            <w:pPr>
              <w:ind w:firstLine="657"/>
              <w:jc w:val="both"/>
              <w:rPr>
                <w:rFonts w:ascii="Times New Roman UniToktom" w:hAnsi="Times New Roman UniToktom" w:cs="Times New Roman UniToktom"/>
                <w:i/>
                <w:sz w:val="24"/>
                <w:szCs w:val="24"/>
                <w:highlight w:val="yellow"/>
                <w:lang w:val="ky-KG"/>
              </w:rPr>
            </w:pPr>
            <w:r w:rsidRPr="00D10C48">
              <w:rPr>
                <w:rFonts w:ascii="Times New Roman UniToktom" w:hAnsi="Times New Roman UniToktom" w:cs="Times New Roman UniToktom"/>
                <w:i/>
                <w:sz w:val="24"/>
                <w:szCs w:val="24"/>
              </w:rPr>
              <w:t>Прибывших в Таласскую область за</w:t>
            </w:r>
            <w:r w:rsidRPr="00D10C48">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lang w:val="ky-KG"/>
              </w:rPr>
              <w:t>-ноябрь</w:t>
            </w:r>
            <w:r w:rsidRPr="00D10C4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1190</w:t>
            </w:r>
            <w:r>
              <w:rPr>
                <w:rFonts w:ascii="Times New Roman UniToktom" w:hAnsi="Times New Roman UniToktom" w:cs="Times New Roman UniToktom"/>
                <w:i/>
                <w:sz w:val="24"/>
                <w:szCs w:val="24"/>
              </w:rPr>
              <w:t xml:space="preserve"> ч</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ловек, выбывших 1514</w:t>
            </w:r>
            <w:r w:rsidRPr="00D10C48">
              <w:rPr>
                <w:rFonts w:ascii="Times New Roman UniToktom" w:hAnsi="Times New Roman UniToktom" w:cs="Times New Roman UniToktom"/>
                <w:i/>
                <w:sz w:val="24"/>
                <w:szCs w:val="24"/>
              </w:rPr>
              <w:t xml:space="preserve"> человека, миграцио</w:t>
            </w:r>
            <w:r w:rsidRPr="00D10C48">
              <w:rPr>
                <w:rFonts w:ascii="Times New Roman UniToktom" w:hAnsi="Times New Roman UniToktom" w:cs="Times New Roman UniToktom"/>
                <w:i/>
                <w:sz w:val="24"/>
                <w:szCs w:val="24"/>
              </w:rPr>
              <w:t>н</w:t>
            </w:r>
            <w:r w:rsidRPr="00D10C48">
              <w:rPr>
                <w:rFonts w:ascii="Times New Roman UniToktom" w:hAnsi="Times New Roman UniToktom" w:cs="Times New Roman UniToktom"/>
                <w:i/>
                <w:sz w:val="24"/>
                <w:szCs w:val="24"/>
              </w:rPr>
              <w:t>ный отток населения состав</w:t>
            </w:r>
            <w:r>
              <w:rPr>
                <w:rFonts w:ascii="Times New Roman UniToktom" w:hAnsi="Times New Roman UniToktom" w:cs="Times New Roman UniToktom"/>
                <w:i/>
                <w:sz w:val="24"/>
                <w:szCs w:val="24"/>
              </w:rPr>
              <w:t xml:space="preserve">ил – 324 </w:t>
            </w:r>
            <w:r w:rsidRPr="00D10C48">
              <w:rPr>
                <w:rFonts w:ascii="Times New Roman UniToktom" w:hAnsi="Times New Roman UniToktom" w:cs="Times New Roman UniToktom"/>
                <w:i/>
                <w:sz w:val="24"/>
                <w:szCs w:val="24"/>
              </w:rPr>
              <w:t>чел</w:t>
            </w:r>
            <w:r w:rsidRPr="00D10C48">
              <w:rPr>
                <w:rFonts w:ascii="Times New Roman UniToktom" w:hAnsi="Times New Roman UniToktom" w:cs="Times New Roman UniToktom"/>
                <w:i/>
                <w:sz w:val="24"/>
                <w:szCs w:val="24"/>
              </w:rPr>
              <w:t>о</w:t>
            </w:r>
            <w:r w:rsidRPr="00D10C48">
              <w:rPr>
                <w:rFonts w:ascii="Times New Roman UniToktom" w:hAnsi="Times New Roman UniToktom" w:cs="Times New Roman UniToktom"/>
                <w:i/>
                <w:sz w:val="24"/>
                <w:szCs w:val="24"/>
              </w:rPr>
              <w:t xml:space="preserve">век. Межобластная </w:t>
            </w:r>
            <w:r>
              <w:rPr>
                <w:rFonts w:ascii="Times New Roman UniToktom" w:hAnsi="Times New Roman UniToktom" w:cs="Times New Roman UniToktom"/>
                <w:i/>
                <w:sz w:val="24"/>
                <w:szCs w:val="24"/>
              </w:rPr>
              <w:t>миграция составила прибывших 433</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650</w:t>
            </w:r>
            <w:r w:rsidRPr="00D10C48">
              <w:rPr>
                <w:rFonts w:ascii="Times New Roman UniToktom" w:hAnsi="Times New Roman UniToktom" w:cs="Times New Roman UniToktom"/>
                <w:i/>
                <w:sz w:val="24"/>
                <w:szCs w:val="24"/>
              </w:rPr>
              <w:t xml:space="preserve"> чел</w:t>
            </w:r>
            <w:r w:rsidRPr="00D10C48">
              <w:rPr>
                <w:rFonts w:ascii="Times New Roman UniToktom" w:hAnsi="Times New Roman UniToktom" w:cs="Times New Roman UniToktom"/>
                <w:i/>
                <w:sz w:val="24"/>
                <w:szCs w:val="24"/>
              </w:rPr>
              <w:t>о</w:t>
            </w:r>
            <w:r w:rsidRPr="00D10C48">
              <w:rPr>
                <w:rFonts w:ascii="Times New Roman UniToktom" w:hAnsi="Times New Roman UniToktom" w:cs="Times New Roman UniToktom"/>
                <w:i/>
                <w:sz w:val="24"/>
                <w:szCs w:val="24"/>
              </w:rPr>
              <w:t xml:space="preserve">век. За пределы республики </w:t>
            </w:r>
            <w:r w:rsidRPr="00D10C48">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январь-ноябрь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27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134</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181</w:t>
            </w:r>
            <w:r w:rsidRPr="00D10C48">
              <w:rPr>
                <w:rFonts w:ascii="Times New Roman UniToktom" w:hAnsi="Times New Roman UniToktom" w:cs="Times New Roman UniToktom"/>
                <w:i/>
                <w:sz w:val="24"/>
                <w:szCs w:val="24"/>
                <w:lang w:val="ky-KG"/>
              </w:rPr>
              <w:t>).</w:t>
            </w:r>
          </w:p>
        </w:tc>
      </w:tr>
    </w:tbl>
    <w:p w:rsidR="00184392" w:rsidRPr="003C497E" w:rsidRDefault="00184392" w:rsidP="00184392">
      <w:pPr>
        <w:ind w:firstLine="708"/>
        <w:jc w:val="both"/>
        <w:rPr>
          <w:rFonts w:ascii="Times New Roman UniToktom" w:hAnsi="Times New Roman UniToktom" w:cs="Times New Roman UniToktom"/>
          <w:sz w:val="24"/>
          <w:szCs w:val="24"/>
          <w:highlight w:val="yellow"/>
          <w:lang w:val="ky-KG"/>
        </w:rPr>
      </w:pPr>
    </w:p>
    <w:p w:rsidR="00973D51" w:rsidRPr="003C497E" w:rsidRDefault="00973D51" w:rsidP="00973D51">
      <w:pPr>
        <w:ind w:firstLine="708"/>
        <w:jc w:val="both"/>
        <w:rPr>
          <w:rFonts w:ascii="Times New Roman UniToktom" w:hAnsi="Times New Roman UniToktom" w:cs="Times New Roman UniToktom"/>
          <w:sz w:val="24"/>
          <w:szCs w:val="24"/>
          <w:highlight w:val="yellow"/>
          <w:lang w:val="ky-KG"/>
        </w:rPr>
      </w:pPr>
    </w:p>
    <w:p w:rsidR="000209CF" w:rsidRPr="005C3BC8" w:rsidRDefault="000209CF" w:rsidP="000209CF">
      <w:pPr>
        <w:jc w:val="both"/>
        <w:rPr>
          <w:rFonts w:ascii="Times New Roman UniToktom" w:hAnsi="Times New Roman UniToktom" w:cs="Times New Roman UniToktom"/>
          <w:sz w:val="24"/>
          <w:szCs w:val="24"/>
          <w:highlight w:val="yellow"/>
          <w:lang w:val="ky-KG"/>
        </w:rPr>
      </w:pPr>
    </w:p>
    <w:p w:rsidR="004C37D8" w:rsidRPr="003C497E" w:rsidRDefault="004C37D8" w:rsidP="000209CF">
      <w:pPr>
        <w:jc w:val="both"/>
        <w:rPr>
          <w:rFonts w:ascii="Times New Roman UniToktom" w:hAnsi="Times New Roman UniToktom" w:cs="Times New Roman UniToktom"/>
          <w:sz w:val="24"/>
          <w:szCs w:val="24"/>
          <w:lang w:val="ky-KG"/>
        </w:rPr>
      </w:pPr>
    </w:p>
    <w:p w:rsidR="00153A06" w:rsidRPr="003C497E" w:rsidRDefault="00153A06" w:rsidP="00153A06">
      <w:pPr>
        <w:pStyle w:val="23"/>
        <w:rPr>
          <w:rFonts w:ascii="Times New Roman UniToktom" w:hAnsi="Times New Roman UniToktom" w:cs="Times New Roman UniToktom"/>
          <w:sz w:val="24"/>
          <w:szCs w:val="24"/>
        </w:rPr>
      </w:pPr>
      <w:r w:rsidRPr="003C497E">
        <w:rPr>
          <w:rFonts w:ascii="Times New Roman UniToktom" w:hAnsi="Times New Roman UniToktom" w:cs="Times New Roman UniToktom"/>
          <w:sz w:val="24"/>
          <w:szCs w:val="24"/>
        </w:rPr>
        <w:t xml:space="preserve">Талас облустук мамлекеттик </w:t>
      </w:r>
    </w:p>
    <w:p w:rsidR="00153A06" w:rsidRPr="003C497E" w:rsidRDefault="00153A06" w:rsidP="00153A06">
      <w:pPr>
        <w:pStyle w:val="23"/>
        <w:rPr>
          <w:rFonts w:ascii="Times New Roman UniToktom" w:hAnsi="Times New Roman UniToktom" w:cs="Times New Roman UniToktom"/>
          <w:sz w:val="24"/>
          <w:szCs w:val="24"/>
          <w:lang w:val="ky-KG"/>
        </w:rPr>
      </w:pPr>
      <w:r w:rsidRPr="003C497E">
        <w:rPr>
          <w:rFonts w:ascii="Times New Roman UniToktom" w:hAnsi="Times New Roman UniToktom" w:cs="Times New Roman UniToktom"/>
          <w:sz w:val="24"/>
          <w:szCs w:val="24"/>
        </w:rPr>
        <w:t>статистика башкар</w:t>
      </w:r>
      <w:r w:rsidRPr="003C497E">
        <w:rPr>
          <w:rFonts w:ascii="Times New Roman UniToktom" w:hAnsi="Times New Roman UniToktom" w:cs="Times New Roman UniToktom"/>
          <w:sz w:val="24"/>
          <w:szCs w:val="24"/>
          <w:lang w:val="ky-KG"/>
        </w:rPr>
        <w:t>ма</w:t>
      </w:r>
      <w:r w:rsidRPr="003C497E">
        <w:rPr>
          <w:rFonts w:ascii="Times New Roman UniToktom" w:hAnsi="Times New Roman UniToktom" w:cs="Times New Roman UniToktom"/>
          <w:sz w:val="24"/>
          <w:szCs w:val="24"/>
        </w:rPr>
        <w:t>лыгы</w:t>
      </w:r>
      <w:r w:rsidRPr="003C497E">
        <w:rPr>
          <w:rFonts w:ascii="Times New Roman UniToktom" w:hAnsi="Times New Roman UniToktom" w:cs="Times New Roman UniToktom"/>
          <w:sz w:val="24"/>
          <w:szCs w:val="24"/>
          <w:lang w:val="ky-KG"/>
        </w:rPr>
        <w:t xml:space="preserve">нын </w:t>
      </w:r>
    </w:p>
    <w:p w:rsidR="00153A06" w:rsidRPr="003C497E" w:rsidRDefault="00153A06" w:rsidP="00153A06">
      <w:pPr>
        <w:jc w:val="both"/>
        <w:rPr>
          <w:rFonts w:ascii="Times New Roman UniToktom" w:hAnsi="Times New Roman UniToktom" w:cs="Times New Roman UniToktom"/>
          <w:sz w:val="24"/>
          <w:szCs w:val="24"/>
          <w:lang w:val="ky-KG"/>
        </w:rPr>
      </w:pPr>
      <w:r w:rsidRPr="003C497E">
        <w:rPr>
          <w:rFonts w:ascii="Times New Roman UniToktom" w:hAnsi="Times New Roman UniToktom" w:cs="Times New Roman UniToktom"/>
          <w:sz w:val="24"/>
          <w:szCs w:val="24"/>
          <w:lang w:val="ky-KG"/>
        </w:rPr>
        <w:t>жетекчиси</w:t>
      </w:r>
    </w:p>
    <w:p w:rsidR="00153A06" w:rsidRPr="003C497E" w:rsidRDefault="00153A06" w:rsidP="00153A06">
      <w:pPr>
        <w:jc w:val="both"/>
        <w:rPr>
          <w:rFonts w:ascii="Times New Roman UniToktom" w:hAnsi="Times New Roman UniToktom" w:cs="Times New Roman UniToktom"/>
          <w:sz w:val="24"/>
          <w:szCs w:val="24"/>
          <w:lang w:val="ky-KG"/>
        </w:rPr>
      </w:pPr>
      <w:r w:rsidRPr="003C497E">
        <w:rPr>
          <w:rFonts w:ascii="Times New Roman UniToktom" w:hAnsi="Times New Roman UniToktom" w:cs="Times New Roman UniToktom"/>
          <w:sz w:val="24"/>
          <w:lang w:val="ky-KG"/>
        </w:rPr>
        <w:tab/>
      </w:r>
      <w:r w:rsidRPr="003C497E">
        <w:rPr>
          <w:rFonts w:ascii="Times New Roman UniToktom" w:hAnsi="Times New Roman UniToktom" w:cs="Times New Roman UniToktom"/>
          <w:sz w:val="24"/>
          <w:lang w:val="ky-KG"/>
        </w:rPr>
        <w:tab/>
      </w:r>
      <w:r w:rsidRPr="003C497E">
        <w:rPr>
          <w:rFonts w:ascii="Times New Roman UniToktom" w:hAnsi="Times New Roman UniToktom" w:cs="Times New Roman UniToktom"/>
          <w:sz w:val="24"/>
          <w:lang w:val="ky-KG"/>
        </w:rPr>
        <w:tab/>
      </w:r>
      <w:r w:rsidRPr="003C497E">
        <w:rPr>
          <w:rFonts w:ascii="Times New Roman UniToktom" w:hAnsi="Times New Roman UniToktom" w:cs="Times New Roman UniToktom"/>
          <w:sz w:val="24"/>
          <w:lang w:val="ky-KG"/>
        </w:rPr>
        <w:tab/>
      </w:r>
      <w:r w:rsidRPr="003C497E">
        <w:rPr>
          <w:rFonts w:ascii="Times New Roman UniToktom" w:hAnsi="Times New Roman UniToktom" w:cs="Times New Roman UniToktom"/>
          <w:sz w:val="24"/>
          <w:szCs w:val="24"/>
          <w:lang w:val="ky-KG"/>
        </w:rPr>
        <w:tab/>
      </w:r>
      <w:r w:rsidRPr="003C497E">
        <w:rPr>
          <w:rFonts w:ascii="Times New Roman UniToktom" w:hAnsi="Times New Roman UniToktom" w:cs="Times New Roman UniToktom"/>
          <w:sz w:val="24"/>
          <w:szCs w:val="24"/>
          <w:lang w:val="ky-KG"/>
        </w:rPr>
        <w:tab/>
      </w:r>
      <w:r w:rsidRPr="003C497E">
        <w:rPr>
          <w:rFonts w:ascii="Times New Roman UniToktom" w:hAnsi="Times New Roman UniToktom" w:cs="Times New Roman UniToktom"/>
          <w:sz w:val="24"/>
          <w:szCs w:val="24"/>
          <w:lang w:val="ky-KG"/>
        </w:rPr>
        <w:tab/>
      </w:r>
      <w:r w:rsidRPr="003C497E">
        <w:rPr>
          <w:rFonts w:ascii="Times New Roman UniToktom" w:hAnsi="Times New Roman UniToktom" w:cs="Times New Roman UniToktom"/>
          <w:sz w:val="24"/>
          <w:szCs w:val="24"/>
          <w:lang w:val="ky-KG"/>
        </w:rPr>
        <w:tab/>
        <w:t xml:space="preserve">                           Бараков Б.А.</w:t>
      </w:r>
    </w:p>
    <w:p w:rsidR="00153A06" w:rsidRPr="003C497E" w:rsidRDefault="00153A06" w:rsidP="00153A06">
      <w:pPr>
        <w:pStyle w:val="23"/>
        <w:rPr>
          <w:rFonts w:ascii="Times New Roman UniToktom" w:hAnsi="Times New Roman UniToktom" w:cs="Times New Roman UniToktom"/>
          <w:i/>
          <w:sz w:val="24"/>
        </w:rPr>
      </w:pPr>
      <w:r w:rsidRPr="003C497E">
        <w:rPr>
          <w:rFonts w:ascii="Times New Roman UniToktom" w:hAnsi="Times New Roman UniToktom" w:cs="Times New Roman UniToktom"/>
          <w:i/>
          <w:sz w:val="24"/>
          <w:szCs w:val="24"/>
        </w:rPr>
        <w:t>Р</w:t>
      </w:r>
      <w:r w:rsidRPr="003C497E">
        <w:rPr>
          <w:rFonts w:ascii="Times New Roman UniToktom" w:hAnsi="Times New Roman UniToktom" w:cs="Times New Roman UniToktom"/>
          <w:i/>
          <w:sz w:val="24"/>
          <w:szCs w:val="24"/>
          <w:lang w:val="ky-KG"/>
        </w:rPr>
        <w:t xml:space="preserve">уководитель </w:t>
      </w:r>
      <w:r w:rsidRPr="003C497E">
        <w:rPr>
          <w:rFonts w:ascii="Times New Roman UniToktom" w:hAnsi="Times New Roman UniToktom" w:cs="Times New Roman UniToktom"/>
          <w:i/>
          <w:sz w:val="24"/>
        </w:rPr>
        <w:t>Таласского</w:t>
      </w:r>
    </w:p>
    <w:p w:rsidR="00153A06" w:rsidRPr="003C497E" w:rsidRDefault="00153A06" w:rsidP="00153A06">
      <w:pPr>
        <w:pStyle w:val="23"/>
        <w:rPr>
          <w:rFonts w:ascii="Times New Roman UniToktom" w:hAnsi="Times New Roman UniToktom" w:cs="Times New Roman UniToktom"/>
          <w:i/>
          <w:sz w:val="24"/>
        </w:rPr>
      </w:pPr>
      <w:r w:rsidRPr="003C497E">
        <w:rPr>
          <w:rFonts w:ascii="Times New Roman UniToktom" w:hAnsi="Times New Roman UniToktom" w:cs="Times New Roman UniToktom"/>
          <w:i/>
          <w:sz w:val="24"/>
        </w:rPr>
        <w:t>областного управления</w:t>
      </w:r>
    </w:p>
    <w:p w:rsidR="00153A06" w:rsidRPr="003C497E" w:rsidRDefault="00153A06" w:rsidP="00153A06">
      <w:pPr>
        <w:jc w:val="both"/>
        <w:rPr>
          <w:rFonts w:ascii="Times New Roman UniToktom" w:hAnsi="Times New Roman UniToktom" w:cs="Times New Roman UniToktom"/>
          <w:i/>
          <w:sz w:val="24"/>
          <w:lang w:val="ky-KG"/>
        </w:rPr>
      </w:pPr>
      <w:r w:rsidRPr="003C497E">
        <w:rPr>
          <w:rFonts w:ascii="Times New Roman UniToktom" w:hAnsi="Times New Roman UniToktom" w:cs="Times New Roman UniToktom"/>
          <w:i/>
          <w:sz w:val="24"/>
        </w:rPr>
        <w:t>государственной статистики</w:t>
      </w:r>
    </w:p>
    <w:p w:rsidR="000209CF" w:rsidRPr="005C3BC8" w:rsidRDefault="000209CF" w:rsidP="000209CF">
      <w:pPr>
        <w:pStyle w:val="23"/>
        <w:rPr>
          <w:i/>
          <w:sz w:val="24"/>
          <w:szCs w:val="24"/>
          <w:highlight w:val="yellow"/>
          <w:lang w:val="ky-KG"/>
        </w:rPr>
      </w:pPr>
    </w:p>
    <w:p w:rsidR="00C139ED" w:rsidRPr="005C3BC8" w:rsidRDefault="00C139ED" w:rsidP="00C139ED">
      <w:pPr>
        <w:pStyle w:val="23"/>
        <w:rPr>
          <w:i/>
          <w:sz w:val="24"/>
          <w:szCs w:val="24"/>
          <w:highlight w:val="yellow"/>
          <w:lang w:val="ky-KG"/>
        </w:rPr>
      </w:pPr>
      <w:r w:rsidRPr="005C3BC8">
        <w:rPr>
          <w:i/>
          <w:sz w:val="24"/>
          <w:szCs w:val="24"/>
          <w:highlight w:val="yellow"/>
          <w:lang w:val="ky-KG"/>
        </w:rPr>
        <w:br w:type="page"/>
      </w:r>
    </w:p>
    <w:p w:rsidR="00FB0F64" w:rsidRPr="005C3BC8" w:rsidRDefault="00FB0F64" w:rsidP="00FB0F64">
      <w:pPr>
        <w:jc w:val="both"/>
        <w:rPr>
          <w:i/>
          <w:sz w:val="24"/>
          <w:szCs w:val="24"/>
          <w:highlight w:val="yellow"/>
          <w:lang w:val="ky-KG"/>
        </w:rPr>
      </w:pPr>
    </w:p>
    <w:p w:rsidR="001C2C14" w:rsidRPr="005C3BC8" w:rsidRDefault="001C2C14" w:rsidP="001C2C14">
      <w:pPr>
        <w:pStyle w:val="23"/>
        <w:rPr>
          <w:i/>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094ED4" w:rsidRDefault="001C2C14" w:rsidP="001C2C14">
      <w:pPr>
        <w:pStyle w:val="11"/>
        <w:rPr>
          <w:sz w:val="96"/>
          <w:u w:val="none"/>
          <w:lang w:val="ky-KG"/>
        </w:rPr>
      </w:pPr>
      <w:bookmarkStart w:id="8" w:name="_Toc511526391"/>
      <w:bookmarkStart w:id="9" w:name="_Toc511526998"/>
      <w:bookmarkStart w:id="10" w:name="_Toc69697585"/>
      <w:bookmarkStart w:id="11" w:name="_Toc69790754"/>
      <w:r w:rsidRPr="00094ED4">
        <w:rPr>
          <w:sz w:val="96"/>
          <w:u w:val="none"/>
          <w:lang w:val="ky-KG"/>
        </w:rPr>
        <w:t>ТИРКЕМЕ</w:t>
      </w:r>
      <w:r w:rsidR="00C45D0C" w:rsidRPr="00094ED4">
        <w:rPr>
          <w:sz w:val="96"/>
          <w:u w:val="none"/>
          <w:lang w:val="ky-KG"/>
        </w:rPr>
        <w:t>ЛЕР</w:t>
      </w:r>
      <w:r w:rsidRPr="00094ED4">
        <w:rPr>
          <w:sz w:val="96"/>
          <w:u w:val="none"/>
          <w:lang w:val="ky-KG"/>
        </w:rPr>
        <w:t xml:space="preserve"> </w:t>
      </w:r>
    </w:p>
    <w:p w:rsidR="001C2C14" w:rsidRPr="00094ED4" w:rsidRDefault="001C2C14" w:rsidP="001C2C14">
      <w:pPr>
        <w:pStyle w:val="11"/>
        <w:jc w:val="center"/>
        <w:rPr>
          <w:sz w:val="96"/>
          <w:u w:val="none"/>
          <w:lang w:val="ky-KG"/>
        </w:rPr>
      </w:pPr>
    </w:p>
    <w:p w:rsidR="001C2C14" w:rsidRPr="00094ED4" w:rsidRDefault="001C2C14" w:rsidP="001C2C14">
      <w:pPr>
        <w:pStyle w:val="11"/>
        <w:jc w:val="right"/>
        <w:rPr>
          <w:i/>
          <w:sz w:val="96"/>
          <w:u w:val="none"/>
        </w:rPr>
      </w:pPr>
      <w:r w:rsidRPr="00094ED4">
        <w:rPr>
          <w:i/>
          <w:sz w:val="96"/>
          <w:u w:val="none"/>
        </w:rPr>
        <w:t>ПРИЛОЖЕНИЯ</w:t>
      </w:r>
      <w:bookmarkEnd w:id="8"/>
      <w:bookmarkEnd w:id="9"/>
      <w:bookmarkEnd w:id="10"/>
      <w:bookmarkEnd w:id="11"/>
    </w:p>
    <w:p w:rsidR="001C2C14" w:rsidRPr="00094ED4" w:rsidRDefault="001C2C14" w:rsidP="001C2C14">
      <w:pPr>
        <w:pStyle w:val="23"/>
        <w:rPr>
          <w:sz w:val="24"/>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23"/>
        <w:rPr>
          <w:sz w:val="24"/>
          <w:highlight w:val="yellow"/>
        </w:rPr>
      </w:pPr>
    </w:p>
    <w:p w:rsidR="001C2C14" w:rsidRPr="005C3BC8" w:rsidRDefault="001C2C14" w:rsidP="001C2C14">
      <w:pPr>
        <w:pStyle w:val="11"/>
        <w:ind w:left="720"/>
        <w:rPr>
          <w:highlight w:val="yellow"/>
        </w:rPr>
        <w:sectPr w:rsidR="001C2C14" w:rsidRPr="005C3BC8" w:rsidSect="00A45FE1">
          <w:footerReference w:type="default" r:id="rId17"/>
          <w:footerReference w:type="first" r:id="rId18"/>
          <w:pgSz w:w="11907" w:h="16840" w:code="9"/>
          <w:pgMar w:top="993" w:right="1134" w:bottom="851" w:left="1134" w:header="1134" w:footer="680" w:gutter="0"/>
          <w:pgNumType w:start="0"/>
          <w:cols w:space="720"/>
          <w:titlePg/>
          <w:docGrid w:linePitch="272"/>
        </w:sectPr>
      </w:pPr>
      <w:bookmarkStart w:id="12" w:name="_Toc511526392"/>
      <w:bookmarkStart w:id="13" w:name="_Toc511526999"/>
      <w:bookmarkStart w:id="14" w:name="_Toc69697586"/>
      <w:bookmarkStart w:id="15" w:name="_Toc69790755"/>
    </w:p>
    <w:p w:rsidR="001C2C14" w:rsidRPr="00656FD9" w:rsidRDefault="00A53E7F" w:rsidP="001C2C14">
      <w:pPr>
        <w:pStyle w:val="11"/>
        <w:ind w:left="720"/>
        <w:rPr>
          <w:u w:val="none"/>
          <w:lang w:val="ky-KG"/>
        </w:rPr>
      </w:pPr>
      <w:bookmarkStart w:id="16" w:name="_Toc511526393"/>
      <w:bookmarkStart w:id="17" w:name="_Toc511527000"/>
      <w:bookmarkStart w:id="18" w:name="_Toc69697587"/>
      <w:bookmarkStart w:id="19" w:name="_Toc69790756"/>
      <w:bookmarkEnd w:id="12"/>
      <w:bookmarkEnd w:id="13"/>
      <w:bookmarkEnd w:id="14"/>
      <w:bookmarkEnd w:id="15"/>
      <w:r w:rsidRPr="00656FD9">
        <w:rPr>
          <w:szCs w:val="32"/>
          <w:u w:val="none"/>
          <w:lang w:val="ky-KG"/>
        </w:rPr>
        <w:lastRenderedPageBreak/>
        <w:t>ТУРУКТ</w:t>
      </w:r>
      <w:r w:rsidR="00872CCD" w:rsidRPr="00656FD9">
        <w:rPr>
          <w:szCs w:val="32"/>
          <w:u w:val="none"/>
          <w:lang w:val="ky-KG"/>
        </w:rPr>
        <w:t>УУ</w:t>
      </w:r>
      <w:r w:rsidR="00870D3E" w:rsidRPr="00656FD9">
        <w:rPr>
          <w:szCs w:val="32"/>
          <w:u w:val="none"/>
          <w:lang w:val="ky-KG"/>
        </w:rPr>
        <w:t xml:space="preserve"> СЕКТОР</w:t>
      </w:r>
      <w:r w:rsidR="00870D3E" w:rsidRPr="00656FD9">
        <w:rPr>
          <w:u w:val="none"/>
        </w:rPr>
        <w:t xml:space="preserve"> </w:t>
      </w:r>
      <w:r w:rsidR="00870D3E" w:rsidRPr="00656FD9">
        <w:rPr>
          <w:u w:val="none"/>
          <w:lang w:val="ky-KG"/>
        </w:rPr>
        <w:t xml:space="preserve">- </w:t>
      </w:r>
      <w:r w:rsidR="001C2C14" w:rsidRPr="00656FD9">
        <w:rPr>
          <w:i/>
          <w:u w:val="none"/>
        </w:rPr>
        <w:t>РЕАЛЬНЫЙ  СЕКТОР</w:t>
      </w:r>
    </w:p>
    <w:p w:rsidR="005F4ABB" w:rsidRPr="005C3BC8" w:rsidRDefault="005F4ABB" w:rsidP="005F4ABB">
      <w:pPr>
        <w:pStyle w:val="11"/>
        <w:ind w:left="720"/>
        <w:rPr>
          <w:sz w:val="20"/>
          <w:szCs w:val="20"/>
          <w:highlight w:val="yellow"/>
        </w:rPr>
      </w:pPr>
      <w:bookmarkStart w:id="20" w:name="_Toc511526394"/>
      <w:bookmarkStart w:id="21" w:name="_Toc511527001"/>
      <w:bookmarkStart w:id="22" w:name="_Toc69697588"/>
      <w:bookmarkStart w:id="23" w:name="_Toc69790757"/>
      <w:bookmarkEnd w:id="16"/>
      <w:bookmarkEnd w:id="17"/>
      <w:bookmarkEnd w:id="18"/>
      <w:bookmarkEnd w:id="19"/>
    </w:p>
    <w:p w:rsidR="003C123A" w:rsidRPr="005C3BC8" w:rsidRDefault="003C123A" w:rsidP="003C123A">
      <w:pPr>
        <w:pStyle w:val="12"/>
        <w:rPr>
          <w:highlight w:val="yellow"/>
          <w:lang w:val="ky-KG"/>
        </w:rPr>
      </w:pPr>
    </w:p>
    <w:p w:rsidR="00F8124E" w:rsidRPr="005C3BC8" w:rsidRDefault="00F8124E" w:rsidP="003C123A">
      <w:pPr>
        <w:pStyle w:val="12"/>
        <w:rPr>
          <w:highlight w:val="yellow"/>
          <w:lang w:val="ky-KG"/>
        </w:rPr>
      </w:pPr>
    </w:p>
    <w:p w:rsidR="007903FD" w:rsidRPr="005C3BC8" w:rsidRDefault="007903FD" w:rsidP="007903FD">
      <w:pPr>
        <w:pStyle w:val="12"/>
        <w:rPr>
          <w:highlight w:val="yellow"/>
        </w:rPr>
      </w:pPr>
    </w:p>
    <w:p w:rsidR="007903FD" w:rsidRPr="005C3BC8" w:rsidRDefault="007903FD" w:rsidP="007903FD">
      <w:pPr>
        <w:pStyle w:val="12"/>
        <w:rPr>
          <w:highlight w:val="yellow"/>
          <w:lang w:val="ky-KG"/>
        </w:rPr>
      </w:pPr>
    </w:p>
    <w:p w:rsidR="005E1AD5" w:rsidRPr="005C3BC8" w:rsidRDefault="005E1AD5" w:rsidP="005E1AD5">
      <w:pPr>
        <w:pStyle w:val="12"/>
        <w:rPr>
          <w:highlight w:val="yellow"/>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5E1AD5" w:rsidRPr="00B96C38" w:rsidTr="005E1AD5">
        <w:trPr>
          <w:trHeight w:val="486"/>
        </w:trPr>
        <w:tc>
          <w:tcPr>
            <w:tcW w:w="7938" w:type="dxa"/>
            <w:gridSpan w:val="4"/>
            <w:tcBorders>
              <w:left w:val="nil"/>
              <w:bottom w:val="single" w:sz="12" w:space="0" w:color="auto"/>
              <w:right w:val="nil"/>
            </w:tcBorders>
          </w:tcPr>
          <w:p w:rsidR="005E1AD5" w:rsidRPr="00B96C38" w:rsidRDefault="005E1AD5" w:rsidP="005E1AD5">
            <w:pPr>
              <w:pStyle w:val="23"/>
              <w:rPr>
                <w:rFonts w:ascii="Times New Roman UniToktom" w:hAnsi="Times New Roman UniToktom" w:cs="Times New Roman UniToktom"/>
                <w:b/>
                <w:sz w:val="24"/>
                <w:szCs w:val="24"/>
                <w:lang w:val="ky-KG"/>
              </w:rPr>
            </w:pPr>
            <w:r w:rsidRPr="00B96C38">
              <w:rPr>
                <w:rFonts w:ascii="Times New Roman UniToktom" w:hAnsi="Times New Roman UniToktom" w:cs="Times New Roman UniToktom"/>
                <w:b/>
                <w:sz w:val="24"/>
                <w:lang w:val="ky-KG"/>
              </w:rPr>
              <w:t xml:space="preserve">I.А.а таблица: </w:t>
            </w:r>
            <w:r w:rsidRPr="00B96C38">
              <w:rPr>
                <w:rFonts w:ascii="Times New Roman UniToktom" w:hAnsi="Times New Roman UniToktom" w:cs="Times New Roman UniToktom"/>
                <w:b/>
                <w:sz w:val="24"/>
                <w:szCs w:val="24"/>
                <w:lang w:val="ky-KG"/>
              </w:rPr>
              <w:t>ө</w:t>
            </w:r>
            <w:r w:rsidRPr="00B96C38">
              <w:rPr>
                <w:rFonts w:ascii="Times New Roman UniToktom" w:hAnsi="Times New Roman UniToktom" w:cs="Times New Roman UniToktom"/>
                <w:b/>
                <w:sz w:val="24"/>
                <w:lang w:val="ky-KG"/>
              </w:rPr>
              <w:t>н</w:t>
            </w:r>
            <w:r w:rsidRPr="00B96C38">
              <w:rPr>
                <w:rFonts w:ascii="Times New Roman UniToktom" w:hAnsi="Times New Roman UniToktom" w:cs="Times New Roman UniToktom"/>
                <w:b/>
                <w:sz w:val="24"/>
                <w:szCs w:val="24"/>
                <w:lang w:val="ky-KG"/>
              </w:rPr>
              <w:t>ө</w:t>
            </w:r>
            <w:r w:rsidRPr="00B96C38">
              <w:rPr>
                <w:rFonts w:ascii="Times New Roman UniToktom" w:hAnsi="Times New Roman UniToktom" w:cs="Times New Roman UniToktom"/>
                <w:b/>
                <w:sz w:val="24"/>
                <w:lang w:val="ky-KG"/>
              </w:rPr>
              <w:t xml:space="preserve">р жай продукцияларын </w:t>
            </w:r>
            <w:r w:rsidRPr="00B96C38">
              <w:rPr>
                <w:rFonts w:ascii="Times New Roman UniToktom" w:hAnsi="Times New Roman UniToktom" w:cs="Times New Roman UniToktom"/>
                <w:b/>
                <w:sz w:val="24"/>
                <w:szCs w:val="24"/>
                <w:lang w:val="ky-KG"/>
              </w:rPr>
              <w:t>ө</w:t>
            </w:r>
            <w:r w:rsidRPr="00B96C38">
              <w:rPr>
                <w:rFonts w:ascii="Times New Roman UniToktom" w:hAnsi="Times New Roman UniToktom" w:cs="Times New Roman UniToktom"/>
                <w:b/>
                <w:sz w:val="24"/>
                <w:lang w:val="ky-KG"/>
              </w:rPr>
              <w:t>нд</w:t>
            </w:r>
            <w:r w:rsidRPr="00B96C38">
              <w:rPr>
                <w:rFonts w:ascii="Times New Roman UniToktom" w:hAnsi="Times New Roman UniToktom" w:cs="Times New Roman UniToktom"/>
                <w:b/>
                <w:sz w:val="24"/>
                <w:szCs w:val="24"/>
                <w:lang w:val="ky-KG"/>
              </w:rPr>
              <w:t>ү</w:t>
            </w:r>
            <w:r w:rsidRPr="00B96C38">
              <w:rPr>
                <w:rFonts w:ascii="Times New Roman UniToktom" w:hAnsi="Times New Roman UniToktom" w:cs="Times New Roman UniToktom"/>
                <w:b/>
                <w:sz w:val="24"/>
                <w:lang w:val="ky-KG"/>
              </w:rPr>
              <w:t>р</w:t>
            </w:r>
            <w:r w:rsidRPr="00B96C38">
              <w:rPr>
                <w:rFonts w:ascii="Times New Roman UniToktom" w:hAnsi="Times New Roman UniToktom" w:cs="Times New Roman UniToktom"/>
                <w:b/>
                <w:sz w:val="24"/>
                <w:szCs w:val="24"/>
                <w:lang w:val="ky-KG"/>
              </w:rPr>
              <w:t>үү</w:t>
            </w:r>
            <w:r w:rsidRPr="00B96C38">
              <w:rPr>
                <w:rFonts w:ascii="Times New Roman UniToktom" w:hAnsi="Times New Roman UniToktom" w:cs="Times New Roman UniToktom"/>
                <w:b/>
                <w:sz w:val="24"/>
                <w:lang w:val="ky-KG"/>
              </w:rPr>
              <w:t xml:space="preserve"> к</w:t>
            </w:r>
            <w:r w:rsidRPr="00B96C38">
              <w:rPr>
                <w:rFonts w:ascii="Times New Roman UniToktom" w:hAnsi="Times New Roman UniToktom" w:cs="Times New Roman UniToktom"/>
                <w:b/>
                <w:sz w:val="24"/>
                <w:szCs w:val="24"/>
                <w:lang w:val="ky-KG"/>
              </w:rPr>
              <w:t>ө</w:t>
            </w:r>
            <w:r w:rsidRPr="00B96C38">
              <w:rPr>
                <w:rFonts w:ascii="Times New Roman UniToktom" w:hAnsi="Times New Roman UniToktom" w:cs="Times New Roman UniToktom"/>
                <w:b/>
                <w:sz w:val="24"/>
                <w:lang w:val="ky-KG"/>
              </w:rPr>
              <w:t>л</w:t>
            </w:r>
            <w:r w:rsidRPr="00B96C38">
              <w:rPr>
                <w:rFonts w:ascii="Times New Roman UniToktom" w:hAnsi="Times New Roman UniToktom" w:cs="Times New Roman UniToktom"/>
                <w:b/>
                <w:sz w:val="24"/>
                <w:szCs w:val="24"/>
                <w:lang w:val="ky-KG"/>
              </w:rPr>
              <w:t>ө</w:t>
            </w:r>
            <w:r w:rsidRPr="00B96C38">
              <w:rPr>
                <w:rFonts w:ascii="Times New Roman UniToktom" w:hAnsi="Times New Roman UniToktom" w:cs="Times New Roman UniToktom"/>
                <w:b/>
                <w:sz w:val="24"/>
                <w:lang w:val="ky-KG"/>
              </w:rPr>
              <w:t>м</w:t>
            </w:r>
            <w:r w:rsidRPr="00B96C38">
              <w:rPr>
                <w:rFonts w:ascii="Times New Roman UniToktom" w:hAnsi="Times New Roman UniToktom" w:cs="Times New Roman UniToktom"/>
                <w:b/>
                <w:sz w:val="24"/>
                <w:szCs w:val="24"/>
                <w:lang w:val="ky-KG"/>
              </w:rPr>
              <w:t>ү</w:t>
            </w:r>
          </w:p>
          <w:p w:rsidR="005E1AD5" w:rsidRPr="00B96C38" w:rsidRDefault="005E1AD5" w:rsidP="005E1AD5">
            <w:pPr>
              <w:pStyle w:val="23"/>
              <w:rPr>
                <w:rFonts w:ascii="Times New Roman UniToktom" w:hAnsi="Times New Roman UniToktom" w:cs="Times New Roman UniToktom"/>
                <w:sz w:val="24"/>
                <w:szCs w:val="24"/>
                <w:lang w:val="ky-KG"/>
              </w:rPr>
            </w:pPr>
            <w:r w:rsidRPr="00B96C38">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5E1AD5" w:rsidRPr="00B96C38" w:rsidRDefault="005E1AD5" w:rsidP="005E1AD5">
            <w:pPr>
              <w:pStyle w:val="23"/>
              <w:rPr>
                <w:rFonts w:ascii="Times New Roman UniToktom" w:hAnsi="Times New Roman UniToktom" w:cs="Times New Roman UniToktom"/>
                <w:b/>
                <w:sz w:val="24"/>
              </w:rPr>
            </w:pPr>
            <w:r w:rsidRPr="00B96C38">
              <w:rPr>
                <w:rFonts w:ascii="Times New Roman UniToktom" w:hAnsi="Times New Roman UniToktom" w:cs="Times New Roman UniToktom"/>
                <w:b/>
                <w:sz w:val="24"/>
              </w:rPr>
              <w:t>Таблица I.А.а: Объем производства промышленной продукции</w:t>
            </w:r>
          </w:p>
          <w:p w:rsidR="005E1AD5" w:rsidRPr="00B96C38" w:rsidRDefault="005E1AD5" w:rsidP="005E1AD5">
            <w:pPr>
              <w:pStyle w:val="23"/>
              <w:tabs>
                <w:tab w:val="left" w:pos="3332"/>
              </w:tabs>
              <w:rPr>
                <w:rFonts w:ascii="Times New Roman UniToktom" w:hAnsi="Times New Roman UniToktom" w:cs="Times New Roman UniToktom"/>
                <w:sz w:val="24"/>
              </w:rPr>
            </w:pPr>
            <w:r w:rsidRPr="00B96C38">
              <w:rPr>
                <w:rFonts w:ascii="Times New Roman UniToktom" w:hAnsi="Times New Roman UniToktom" w:cs="Times New Roman UniToktom"/>
                <w:b/>
                <w:sz w:val="24"/>
              </w:rPr>
              <w:t xml:space="preserve">                                                     </w:t>
            </w:r>
            <w:r w:rsidRPr="00B96C38">
              <w:rPr>
                <w:rFonts w:ascii="Times New Roman UniToktom" w:hAnsi="Times New Roman UniToktom" w:cs="Times New Roman UniToktom"/>
                <w:sz w:val="24"/>
              </w:rPr>
              <w:t>( в действующих ценах, тыс. сомов)</w:t>
            </w:r>
          </w:p>
        </w:tc>
      </w:tr>
      <w:tr w:rsidR="005E1AD5" w:rsidRPr="00B96C38" w:rsidTr="005E1AD5">
        <w:tc>
          <w:tcPr>
            <w:tcW w:w="3685" w:type="dxa"/>
            <w:vMerge w:val="restart"/>
            <w:tcBorders>
              <w:top w:val="single" w:sz="12" w:space="0" w:color="auto"/>
              <w:left w:val="nil"/>
              <w:right w:val="nil"/>
            </w:tcBorders>
          </w:tcPr>
          <w:p w:rsidR="005E1AD5" w:rsidRPr="00B96C38" w:rsidRDefault="005E1AD5" w:rsidP="005E1AD5">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5E1AD5" w:rsidRPr="00B96C38" w:rsidRDefault="005E1AD5" w:rsidP="005E1AD5">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нд</w:t>
            </w:r>
            <w:r w:rsidRPr="00B96C38">
              <w:rPr>
                <w:rFonts w:ascii="Times New Roman UniToktom" w:hAnsi="Times New Roman UniToktom" w:cs="Times New Roman UniToktom"/>
                <w:sz w:val="24"/>
                <w:szCs w:val="24"/>
                <w:lang w:val="ky-KG"/>
              </w:rPr>
              <w:t>ү</w:t>
            </w:r>
            <w:r w:rsidRPr="00B96C38">
              <w:rPr>
                <w:rFonts w:ascii="Times New Roman UniToktom" w:hAnsi="Times New Roman UniToktom" w:cs="Times New Roman UniToktom"/>
                <w:sz w:val="24"/>
                <w:lang w:val="ky-KG"/>
              </w:rPr>
              <w:t>р</w:t>
            </w:r>
            <w:r w:rsidRPr="00B96C38">
              <w:rPr>
                <w:rFonts w:ascii="Times New Roman UniToktom" w:hAnsi="Times New Roman UniToktom" w:cs="Times New Roman UniToktom"/>
                <w:sz w:val="24"/>
                <w:szCs w:val="24"/>
                <w:lang w:val="ky-KG"/>
              </w:rPr>
              <w:t>ү</w:t>
            </w:r>
            <w:r w:rsidRPr="00B96C38">
              <w:rPr>
                <w:rFonts w:ascii="Times New Roman UniToktom" w:hAnsi="Times New Roman UniToktom" w:cs="Times New Roman UniToktom"/>
                <w:sz w:val="24"/>
                <w:lang w:val="ky-KG"/>
              </w:rPr>
              <w:t>лг</w:t>
            </w: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н</w:t>
            </w:r>
            <w:r w:rsidRPr="00B96C38">
              <w:rPr>
                <w:rFonts w:ascii="Times New Roman UniToktom" w:hAnsi="Times New Roman UniToktom" w:cs="Times New Roman UniToktom"/>
                <w:sz w:val="24"/>
                <w:szCs w:val="24"/>
                <w:lang w:val="ky-KG"/>
              </w:rPr>
              <w:t>ү</w:t>
            </w:r>
            <w:r w:rsidRPr="00B96C38">
              <w:rPr>
                <w:rFonts w:ascii="Times New Roman UniToktom" w:hAnsi="Times New Roman UniToktom" w:cs="Times New Roman UniToktom"/>
                <w:sz w:val="24"/>
                <w:lang w:val="ky-KG"/>
              </w:rPr>
              <w:t xml:space="preserve"> / </w:t>
            </w:r>
            <w:r w:rsidRPr="00B96C38">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5E1AD5" w:rsidRPr="00B96C38" w:rsidRDefault="005E1AD5" w:rsidP="005E1AD5">
            <w:pPr>
              <w:pStyle w:val="23"/>
              <w:rPr>
                <w:rFonts w:ascii="Times New Roman UniToktom" w:hAnsi="Times New Roman UniToktom" w:cs="Times New Roman UniToktom"/>
                <w:i/>
                <w:sz w:val="24"/>
              </w:rPr>
            </w:pPr>
          </w:p>
        </w:tc>
      </w:tr>
      <w:tr w:rsidR="005E1AD5" w:rsidRPr="00B96C38" w:rsidTr="005E1AD5">
        <w:tc>
          <w:tcPr>
            <w:tcW w:w="3685" w:type="dxa"/>
            <w:vMerge/>
            <w:tcBorders>
              <w:left w:val="nil"/>
              <w:right w:val="nil"/>
            </w:tcBorders>
          </w:tcPr>
          <w:p w:rsidR="005E1AD5" w:rsidRPr="00B96C38" w:rsidRDefault="005E1AD5" w:rsidP="005E1AD5">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5E1AD5" w:rsidRPr="00B96C38" w:rsidRDefault="005E1AD5" w:rsidP="005E1AD5">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rPr>
              <w:t>2019г.</w:t>
            </w:r>
          </w:p>
        </w:tc>
        <w:tc>
          <w:tcPr>
            <w:tcW w:w="3544" w:type="dxa"/>
            <w:gridSpan w:val="3"/>
            <w:tcBorders>
              <w:top w:val="single" w:sz="12" w:space="0" w:color="auto"/>
              <w:left w:val="nil"/>
              <w:bottom w:val="nil"/>
              <w:right w:val="nil"/>
            </w:tcBorders>
            <w:vAlign w:val="center"/>
          </w:tcPr>
          <w:p w:rsidR="005E1AD5" w:rsidRPr="00B96C38" w:rsidRDefault="005E1AD5" w:rsidP="005E1AD5">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rPr>
              <w:t>2020 г.</w:t>
            </w:r>
          </w:p>
        </w:tc>
        <w:tc>
          <w:tcPr>
            <w:tcW w:w="3828" w:type="dxa"/>
            <w:vMerge/>
            <w:tcBorders>
              <w:left w:val="nil"/>
              <w:right w:val="nil"/>
            </w:tcBorders>
          </w:tcPr>
          <w:p w:rsidR="005E1AD5" w:rsidRPr="00B96C38" w:rsidRDefault="005E1AD5" w:rsidP="005E1AD5">
            <w:pPr>
              <w:pStyle w:val="23"/>
              <w:rPr>
                <w:rFonts w:ascii="Times New Roman UniToktom" w:hAnsi="Times New Roman UniToktom" w:cs="Times New Roman UniToktom"/>
                <w:i/>
                <w:sz w:val="24"/>
              </w:rPr>
            </w:pPr>
          </w:p>
        </w:tc>
      </w:tr>
      <w:tr w:rsidR="00B96C38" w:rsidRPr="00B96C38" w:rsidTr="005E1AD5">
        <w:tc>
          <w:tcPr>
            <w:tcW w:w="3685" w:type="dxa"/>
            <w:vMerge/>
            <w:tcBorders>
              <w:left w:val="nil"/>
              <w:bottom w:val="nil"/>
              <w:right w:val="nil"/>
            </w:tcBorders>
          </w:tcPr>
          <w:p w:rsidR="00B96C38" w:rsidRPr="00B96C38" w:rsidRDefault="00B96C38" w:rsidP="005E1AD5">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B96C38" w:rsidRPr="00B96C38" w:rsidRDefault="00B96C38" w:rsidP="00B9305A">
            <w:pPr>
              <w:pStyle w:val="23"/>
              <w:jc w:val="center"/>
              <w:rPr>
                <w:rFonts w:ascii="Times New Roman UniToktom" w:hAnsi="Times New Roman UniToktom" w:cs="Times New Roman UniToktom"/>
                <w:lang w:val="ky-KG"/>
              </w:rPr>
            </w:pPr>
            <w:r w:rsidRPr="00B96C38">
              <w:rPr>
                <w:rFonts w:ascii="Times New Roman UniToktom" w:hAnsi="Times New Roman UniToktom" w:cs="Times New Roman UniToktom"/>
                <w:lang w:val="ky-KG"/>
              </w:rPr>
              <w:t>Бештин</w:t>
            </w:r>
          </w:p>
          <w:p w:rsidR="00B96C38" w:rsidRPr="00B96C38" w:rsidRDefault="00B96C38" w:rsidP="00B9305A">
            <w:pPr>
              <w:pStyle w:val="23"/>
              <w:jc w:val="center"/>
              <w:rPr>
                <w:rFonts w:ascii="Times New Roman UniToktom" w:hAnsi="Times New Roman UniToktom" w:cs="Times New Roman UniToktom"/>
                <w:lang w:val="en-US"/>
              </w:rPr>
            </w:pPr>
            <w:r w:rsidRPr="00B96C38">
              <w:rPr>
                <w:rFonts w:ascii="Times New Roman UniToktom" w:hAnsi="Times New Roman UniToktom" w:cs="Times New Roman UniToktom"/>
                <w:lang w:val="ky-KG"/>
              </w:rPr>
              <w:t xml:space="preserve"> айы</w:t>
            </w:r>
            <w:r w:rsidRPr="00B96C38">
              <w:rPr>
                <w:rFonts w:ascii="Times New Roman UniToktom" w:hAnsi="Times New Roman UniToktom" w:cs="Times New Roman UniToktom"/>
              </w:rPr>
              <w:t xml:space="preserve"> /</w:t>
            </w:r>
            <w:r w:rsidRPr="00B96C38">
              <w:rPr>
                <w:rFonts w:ascii="Times New Roman UniToktom" w:hAnsi="Times New Roman UniToktom" w:cs="Times New Roman UniToktom"/>
                <w:lang w:val="ky-KG"/>
              </w:rPr>
              <w:t>декабрь</w:t>
            </w:r>
            <w:r w:rsidRPr="00B96C38">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B96C38" w:rsidRPr="00B96C38" w:rsidRDefault="00B96C38" w:rsidP="00B9305A">
            <w:pPr>
              <w:pStyle w:val="23"/>
              <w:jc w:val="center"/>
              <w:rPr>
                <w:rFonts w:ascii="Times New Roman UniToktom" w:hAnsi="Times New Roman UniToktom" w:cs="Times New Roman UniToktom"/>
                <w:lang w:val="ky-KG"/>
              </w:rPr>
            </w:pPr>
            <w:r w:rsidRPr="00B96C38">
              <w:rPr>
                <w:rFonts w:ascii="Times New Roman UniToktom" w:hAnsi="Times New Roman UniToktom" w:cs="Times New Roman UniToktom"/>
              </w:rPr>
              <w:t>Жыл башына</w:t>
            </w:r>
            <w:r w:rsidRPr="00B96C38">
              <w:rPr>
                <w:rFonts w:ascii="Times New Roman UniToktom" w:hAnsi="Times New Roman UniToktom" w:cs="Times New Roman UniToktom"/>
                <w:lang w:val="ky-KG"/>
              </w:rPr>
              <w:t xml:space="preserve">н  бери / </w:t>
            </w:r>
          </w:p>
          <w:p w:rsidR="00B96C38" w:rsidRPr="00B96C38" w:rsidRDefault="00B96C38" w:rsidP="00B9305A">
            <w:pPr>
              <w:pStyle w:val="23"/>
              <w:jc w:val="center"/>
              <w:rPr>
                <w:rFonts w:ascii="Times New Roman UniToktom" w:hAnsi="Times New Roman UniToktom" w:cs="Times New Roman UniToktom"/>
              </w:rPr>
            </w:pPr>
            <w:r w:rsidRPr="00B96C38">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B96C38" w:rsidRPr="00B96C38" w:rsidRDefault="00B96C38" w:rsidP="00B9305A">
            <w:pPr>
              <w:pStyle w:val="23"/>
              <w:jc w:val="center"/>
              <w:rPr>
                <w:rFonts w:ascii="Times New Roman UniToktom" w:hAnsi="Times New Roman UniToktom" w:cs="Times New Roman UniToktom"/>
                <w:lang w:val="ky-KG"/>
              </w:rPr>
            </w:pPr>
            <w:r w:rsidRPr="00B96C38">
              <w:rPr>
                <w:rFonts w:ascii="Times New Roman UniToktom" w:hAnsi="Times New Roman UniToktom" w:cs="Times New Roman UniToktom"/>
                <w:lang w:val="ky-KG"/>
              </w:rPr>
              <w:t>Бештин</w:t>
            </w:r>
          </w:p>
          <w:p w:rsidR="00B96C38" w:rsidRPr="00B96C38" w:rsidRDefault="00B96C38" w:rsidP="00B9305A">
            <w:pPr>
              <w:pStyle w:val="23"/>
              <w:jc w:val="center"/>
              <w:rPr>
                <w:rFonts w:ascii="Times New Roman UniToktom" w:hAnsi="Times New Roman UniToktom" w:cs="Times New Roman UniToktom"/>
              </w:rPr>
            </w:pPr>
            <w:r w:rsidRPr="00B96C38">
              <w:rPr>
                <w:rFonts w:ascii="Times New Roman UniToktom" w:hAnsi="Times New Roman UniToktom" w:cs="Times New Roman UniToktom"/>
                <w:lang w:val="ky-KG"/>
              </w:rPr>
              <w:t xml:space="preserve"> айы</w:t>
            </w:r>
            <w:r w:rsidRPr="00B96C38">
              <w:rPr>
                <w:rFonts w:ascii="Times New Roman UniToktom" w:hAnsi="Times New Roman UniToktom" w:cs="Times New Roman UniToktom"/>
              </w:rPr>
              <w:t xml:space="preserve"> /</w:t>
            </w:r>
            <w:r w:rsidRPr="00B96C38">
              <w:rPr>
                <w:rFonts w:ascii="Times New Roman UniToktom" w:hAnsi="Times New Roman UniToktom" w:cs="Times New Roman UniToktom"/>
                <w:lang w:val="ky-KG"/>
              </w:rPr>
              <w:t>декабрь</w:t>
            </w:r>
            <w:r w:rsidRPr="00B96C38">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B96C38" w:rsidRPr="00B96C38" w:rsidRDefault="00B96C38" w:rsidP="00B9305A">
            <w:pPr>
              <w:pStyle w:val="23"/>
              <w:jc w:val="center"/>
              <w:rPr>
                <w:rFonts w:ascii="Times New Roman UniToktom" w:hAnsi="Times New Roman UniToktom" w:cs="Times New Roman UniToktom"/>
                <w:lang w:val="ky-KG"/>
              </w:rPr>
            </w:pPr>
            <w:r w:rsidRPr="00B96C38">
              <w:rPr>
                <w:rFonts w:ascii="Times New Roman UniToktom" w:hAnsi="Times New Roman UniToktom" w:cs="Times New Roman UniToktom"/>
              </w:rPr>
              <w:t>Жыл башына</w:t>
            </w:r>
            <w:r w:rsidRPr="00B96C38">
              <w:rPr>
                <w:rFonts w:ascii="Times New Roman UniToktom" w:hAnsi="Times New Roman UniToktom" w:cs="Times New Roman UniToktom"/>
                <w:lang w:val="ky-KG"/>
              </w:rPr>
              <w:t xml:space="preserve">н бери / </w:t>
            </w:r>
          </w:p>
          <w:p w:rsidR="00B96C38" w:rsidRPr="00B96C38" w:rsidRDefault="00B96C38" w:rsidP="00B9305A">
            <w:pPr>
              <w:pStyle w:val="23"/>
              <w:jc w:val="center"/>
              <w:rPr>
                <w:rFonts w:ascii="Times New Roman UniToktom" w:hAnsi="Times New Roman UniToktom" w:cs="Times New Roman UniToktom"/>
              </w:rPr>
            </w:pPr>
            <w:r w:rsidRPr="00B96C38">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B96C38" w:rsidRPr="00B96C38" w:rsidRDefault="00B96C38" w:rsidP="005E1AD5">
            <w:pPr>
              <w:pStyle w:val="23"/>
              <w:rPr>
                <w:rFonts w:ascii="Times New Roman UniToktom" w:hAnsi="Times New Roman UniToktom" w:cs="Times New Roman UniToktom"/>
                <w:i/>
                <w:sz w:val="24"/>
              </w:rPr>
            </w:pPr>
          </w:p>
        </w:tc>
      </w:tr>
      <w:tr w:rsidR="00B96C38" w:rsidRPr="00B96C38" w:rsidTr="00B96C38">
        <w:tc>
          <w:tcPr>
            <w:tcW w:w="3685" w:type="dxa"/>
            <w:tcBorders>
              <w:top w:val="single" w:sz="12" w:space="0" w:color="auto"/>
              <w:left w:val="nil"/>
              <w:bottom w:val="nil"/>
              <w:right w:val="nil"/>
            </w:tcBorders>
            <w:vAlign w:val="bottom"/>
          </w:tcPr>
          <w:p w:rsidR="00B96C38" w:rsidRPr="00B96C38" w:rsidRDefault="00B96C38" w:rsidP="00B96C38">
            <w:pPr>
              <w:rPr>
                <w:rFonts w:ascii="Times New Roman UniToktom" w:hAnsi="Times New Roman UniToktom" w:cs="Times New Roman UniToktom"/>
                <w:b/>
                <w:sz w:val="24"/>
                <w:szCs w:val="24"/>
              </w:rPr>
            </w:pPr>
            <w:r w:rsidRPr="00B96C38">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lang w:val="ky-KG"/>
              </w:rPr>
            </w:pPr>
            <w:r w:rsidRPr="00B96C38">
              <w:rPr>
                <w:rFonts w:ascii="Times New Roman UniToktom" w:hAnsi="Times New Roman UniToktom" w:cs="Times New Roman UniToktom"/>
                <w:b/>
                <w:sz w:val="24"/>
                <w:lang w:val="ky-KG"/>
              </w:rPr>
              <w:t>136637,4</w:t>
            </w:r>
          </w:p>
        </w:tc>
        <w:tc>
          <w:tcPr>
            <w:tcW w:w="2410" w:type="dxa"/>
            <w:tcBorders>
              <w:top w:val="single" w:sz="12" w:space="0" w:color="auto"/>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lang w:val="ky-KG"/>
              </w:rPr>
            </w:pPr>
            <w:r w:rsidRPr="00B96C38">
              <w:rPr>
                <w:rFonts w:ascii="Times New Roman UniToktom" w:hAnsi="Times New Roman UniToktom" w:cs="Times New Roman UniToktom"/>
                <w:b/>
                <w:sz w:val="24"/>
                <w:lang w:val="ky-KG"/>
              </w:rPr>
              <w:t>1468466,8</w:t>
            </w:r>
          </w:p>
        </w:tc>
        <w:tc>
          <w:tcPr>
            <w:tcW w:w="1560" w:type="dxa"/>
            <w:gridSpan w:val="2"/>
            <w:tcBorders>
              <w:top w:val="single" w:sz="12" w:space="0" w:color="auto"/>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lang w:val="ky-KG"/>
              </w:rPr>
            </w:pPr>
            <w:r w:rsidRPr="00B96C38">
              <w:rPr>
                <w:rFonts w:ascii="Times New Roman UniToktom" w:hAnsi="Times New Roman UniToktom" w:cs="Times New Roman UniToktom"/>
                <w:b/>
                <w:sz w:val="24"/>
                <w:lang w:val="ky-KG"/>
              </w:rPr>
              <w:t>252871,4</w:t>
            </w:r>
          </w:p>
        </w:tc>
        <w:tc>
          <w:tcPr>
            <w:tcW w:w="1984" w:type="dxa"/>
            <w:tcBorders>
              <w:top w:val="single" w:sz="12" w:space="0" w:color="auto"/>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lang w:val="ky-KG"/>
              </w:rPr>
            </w:pPr>
            <w:r w:rsidRPr="00B96C38">
              <w:rPr>
                <w:rFonts w:ascii="Times New Roman UniToktom" w:hAnsi="Times New Roman UniToktom" w:cs="Times New Roman UniToktom"/>
                <w:b/>
                <w:sz w:val="24"/>
                <w:lang w:val="ky-KG"/>
              </w:rPr>
              <w:t>2002408,1</w:t>
            </w:r>
          </w:p>
        </w:tc>
        <w:tc>
          <w:tcPr>
            <w:tcW w:w="3828" w:type="dxa"/>
            <w:tcBorders>
              <w:top w:val="single" w:sz="12" w:space="0" w:color="auto"/>
              <w:left w:val="nil"/>
              <w:bottom w:val="nil"/>
              <w:right w:val="nil"/>
            </w:tcBorders>
          </w:tcPr>
          <w:p w:rsidR="00B96C38" w:rsidRPr="00B96C38" w:rsidRDefault="00B96C38" w:rsidP="005E1AD5">
            <w:pPr>
              <w:pStyle w:val="23"/>
              <w:rPr>
                <w:rFonts w:ascii="Times New Roman UniToktom" w:hAnsi="Times New Roman UniToktom" w:cs="Times New Roman UniToktom"/>
                <w:b/>
                <w:i/>
                <w:sz w:val="24"/>
              </w:rPr>
            </w:pPr>
            <w:r w:rsidRPr="00B96C38">
              <w:rPr>
                <w:rFonts w:ascii="Times New Roman UniToktom" w:hAnsi="Times New Roman UniToktom" w:cs="Times New Roman UniToktom"/>
                <w:b/>
                <w:i/>
                <w:sz w:val="24"/>
              </w:rPr>
              <w:t>Итого по области*</w:t>
            </w:r>
          </w:p>
        </w:tc>
      </w:tr>
      <w:tr w:rsidR="00B96C38" w:rsidRPr="00B96C38" w:rsidTr="00B96C38">
        <w:tc>
          <w:tcPr>
            <w:tcW w:w="3685" w:type="dxa"/>
            <w:tcBorders>
              <w:top w:val="nil"/>
              <w:left w:val="nil"/>
              <w:bottom w:val="nil"/>
              <w:right w:val="nil"/>
            </w:tcBorders>
            <w:vAlign w:val="bottom"/>
          </w:tcPr>
          <w:p w:rsidR="00B96C38" w:rsidRPr="00B96C38" w:rsidRDefault="00B96C38" w:rsidP="00B96C38">
            <w:pPr>
              <w:rPr>
                <w:rFonts w:ascii="Times New Roman UniToktom" w:hAnsi="Times New Roman UniToktom" w:cs="Times New Roman UniToktom"/>
                <w:b/>
                <w:sz w:val="24"/>
                <w:szCs w:val="24"/>
              </w:rPr>
            </w:pPr>
            <w:r w:rsidRPr="00B96C38">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szCs w:val="24"/>
                <w:lang w:val="ky-KG"/>
              </w:rPr>
            </w:pPr>
            <w:r w:rsidRPr="00B96C38">
              <w:rPr>
                <w:rFonts w:ascii="Times New Roman UniToktom" w:hAnsi="Times New Roman UniToktom" w:cs="Times New Roman UniToktom"/>
                <w:b/>
                <w:sz w:val="24"/>
                <w:szCs w:val="24"/>
                <w:lang w:val="ky-KG"/>
              </w:rPr>
              <w:t>54153,9</w:t>
            </w:r>
          </w:p>
        </w:tc>
        <w:tc>
          <w:tcPr>
            <w:tcW w:w="2410"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szCs w:val="24"/>
                <w:lang w:val="ky-KG"/>
              </w:rPr>
            </w:pPr>
            <w:r w:rsidRPr="00B96C38">
              <w:rPr>
                <w:rFonts w:ascii="Times New Roman UniToktom" w:hAnsi="Times New Roman UniToktom" w:cs="Times New Roman UniToktom"/>
                <w:b/>
                <w:sz w:val="24"/>
                <w:szCs w:val="24"/>
                <w:lang w:val="ky-KG"/>
              </w:rPr>
              <w:t>905941,8</w:t>
            </w:r>
          </w:p>
        </w:tc>
        <w:tc>
          <w:tcPr>
            <w:tcW w:w="1560" w:type="dxa"/>
            <w:gridSpan w:val="2"/>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szCs w:val="24"/>
                <w:lang w:val="ky-KG"/>
              </w:rPr>
            </w:pPr>
            <w:r w:rsidRPr="00B96C38">
              <w:rPr>
                <w:rFonts w:ascii="Times New Roman UniToktom" w:hAnsi="Times New Roman UniToktom" w:cs="Times New Roman UniToktom"/>
                <w:b/>
                <w:sz w:val="24"/>
                <w:szCs w:val="24"/>
                <w:lang w:val="ky-KG"/>
              </w:rPr>
              <w:t>156091,9</w:t>
            </w:r>
          </w:p>
        </w:tc>
        <w:tc>
          <w:tcPr>
            <w:tcW w:w="1984"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b/>
                <w:sz w:val="24"/>
                <w:lang w:val="ky-KG"/>
              </w:rPr>
            </w:pPr>
            <w:r w:rsidRPr="00B96C38">
              <w:rPr>
                <w:rFonts w:ascii="Times New Roman UniToktom" w:hAnsi="Times New Roman UniToktom" w:cs="Times New Roman UniToktom"/>
                <w:b/>
                <w:sz w:val="24"/>
                <w:lang w:val="ky-KG"/>
              </w:rPr>
              <w:t>1386217,2</w:t>
            </w:r>
          </w:p>
        </w:tc>
        <w:tc>
          <w:tcPr>
            <w:tcW w:w="3828" w:type="dxa"/>
            <w:tcBorders>
              <w:top w:val="nil"/>
              <w:left w:val="nil"/>
              <w:bottom w:val="nil"/>
              <w:right w:val="nil"/>
            </w:tcBorders>
          </w:tcPr>
          <w:p w:rsidR="00B96C38" w:rsidRPr="00B96C38" w:rsidRDefault="00B96C38" w:rsidP="005E1AD5">
            <w:pPr>
              <w:pStyle w:val="23"/>
              <w:rPr>
                <w:rFonts w:ascii="Times New Roman UniToktom" w:hAnsi="Times New Roman UniToktom" w:cs="Times New Roman UniToktom"/>
                <w:b/>
                <w:i/>
                <w:sz w:val="24"/>
              </w:rPr>
            </w:pPr>
            <w:r w:rsidRPr="00B96C38">
              <w:rPr>
                <w:rFonts w:ascii="Times New Roman UniToktom" w:hAnsi="Times New Roman UniToktom" w:cs="Times New Roman UniToktom"/>
                <w:b/>
                <w:i/>
                <w:sz w:val="24"/>
              </w:rPr>
              <w:t>Итого по области**</w:t>
            </w:r>
          </w:p>
        </w:tc>
      </w:tr>
      <w:tr w:rsidR="00B96C38" w:rsidRPr="00B96C38" w:rsidTr="00B96C38">
        <w:trPr>
          <w:trHeight w:val="372"/>
        </w:trPr>
        <w:tc>
          <w:tcPr>
            <w:tcW w:w="3685"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szCs w:val="24"/>
                <w:lang w:val="ky-KG"/>
              </w:rPr>
              <w:t>а</w:t>
            </w:r>
            <w:r w:rsidRPr="00B96C38">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B96C38" w:rsidRPr="00B96C38" w:rsidRDefault="00B96C38" w:rsidP="005E1AD5">
            <w:pPr>
              <w:pStyle w:val="23"/>
              <w:ind w:left="497" w:hanging="497"/>
              <w:jc w:val="center"/>
              <w:rPr>
                <w:rFonts w:ascii="Times New Roman UniToktom" w:hAnsi="Times New Roman UniToktom" w:cs="Times New Roman UniToktom"/>
                <w:i/>
                <w:sz w:val="24"/>
              </w:rPr>
            </w:pPr>
            <w:r w:rsidRPr="00B96C38">
              <w:rPr>
                <w:rFonts w:ascii="Times New Roman UniToktom" w:hAnsi="Times New Roman UniToktom" w:cs="Times New Roman UniToktom"/>
                <w:i/>
                <w:sz w:val="24"/>
              </w:rPr>
              <w:t>в том числе</w:t>
            </w:r>
          </w:p>
        </w:tc>
      </w:tr>
      <w:tr w:rsidR="00B96C38" w:rsidRPr="00B96C38" w:rsidTr="00B96C38">
        <w:tc>
          <w:tcPr>
            <w:tcW w:w="3685"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sz w:val="24"/>
              </w:rPr>
            </w:pP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н</w:t>
            </w: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р жай ишканалары</w:t>
            </w:r>
            <w:r w:rsidRPr="00B96C38">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124540,6</w:t>
            </w:r>
          </w:p>
        </w:tc>
        <w:tc>
          <w:tcPr>
            <w:tcW w:w="2410"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1356487,6</w:t>
            </w:r>
          </w:p>
        </w:tc>
        <w:tc>
          <w:tcPr>
            <w:tcW w:w="1560" w:type="dxa"/>
            <w:gridSpan w:val="2"/>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243718,1</w:t>
            </w:r>
          </w:p>
        </w:tc>
        <w:tc>
          <w:tcPr>
            <w:tcW w:w="1984"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1891605,8</w:t>
            </w:r>
          </w:p>
        </w:tc>
        <w:tc>
          <w:tcPr>
            <w:tcW w:w="3828"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i/>
                <w:sz w:val="24"/>
              </w:rPr>
            </w:pPr>
            <w:r w:rsidRPr="00B96C38">
              <w:rPr>
                <w:rFonts w:ascii="Times New Roman UniToktom" w:hAnsi="Times New Roman UniToktom" w:cs="Times New Roman UniToktom"/>
                <w:i/>
                <w:sz w:val="24"/>
              </w:rPr>
              <w:t>Промышленные предприятия*</w:t>
            </w:r>
          </w:p>
        </w:tc>
      </w:tr>
      <w:tr w:rsidR="00B96C38" w:rsidRPr="00B96C38" w:rsidTr="00B96C38">
        <w:tc>
          <w:tcPr>
            <w:tcW w:w="3685"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sz w:val="24"/>
              </w:rPr>
            </w:pP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н</w:t>
            </w: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р жай ишканалары</w:t>
            </w:r>
            <w:r w:rsidRPr="00B96C38">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43398,7</w:t>
            </w:r>
          </w:p>
        </w:tc>
        <w:tc>
          <w:tcPr>
            <w:tcW w:w="2410"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795303,6</w:t>
            </w:r>
          </w:p>
        </w:tc>
        <w:tc>
          <w:tcPr>
            <w:tcW w:w="1560" w:type="dxa"/>
            <w:gridSpan w:val="2"/>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147381,0</w:t>
            </w:r>
          </w:p>
        </w:tc>
        <w:tc>
          <w:tcPr>
            <w:tcW w:w="1984"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1280628,3</w:t>
            </w:r>
          </w:p>
        </w:tc>
        <w:tc>
          <w:tcPr>
            <w:tcW w:w="3828"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i/>
                <w:sz w:val="24"/>
              </w:rPr>
            </w:pPr>
            <w:r w:rsidRPr="00B96C38">
              <w:rPr>
                <w:rFonts w:ascii="Times New Roman UniToktom" w:hAnsi="Times New Roman UniToktom" w:cs="Times New Roman UniToktom"/>
                <w:i/>
                <w:sz w:val="24"/>
              </w:rPr>
              <w:t>Промышленные предприятия**</w:t>
            </w:r>
          </w:p>
        </w:tc>
      </w:tr>
      <w:tr w:rsidR="00B96C38" w:rsidRPr="00B96C38" w:rsidTr="00B96C38">
        <w:tc>
          <w:tcPr>
            <w:tcW w:w="3685"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sz w:val="24"/>
              </w:rPr>
            </w:pPr>
            <w:r w:rsidRPr="00B96C38">
              <w:rPr>
                <w:rFonts w:ascii="Times New Roman UniToktom" w:hAnsi="Times New Roman UniToktom" w:cs="Times New Roman UniToktom"/>
                <w:sz w:val="24"/>
                <w:lang w:val="ky-KG"/>
              </w:rPr>
              <w:t>Кичи</w:t>
            </w:r>
            <w:r w:rsidRPr="00B96C38">
              <w:rPr>
                <w:rFonts w:ascii="Times New Roman UniToktom" w:hAnsi="Times New Roman UniToktom" w:cs="Times New Roman UniToktom"/>
                <w:sz w:val="24"/>
              </w:rPr>
              <w:t xml:space="preserve"> </w:t>
            </w:r>
            <w:r w:rsidRPr="00B96C38">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431,9</w:t>
            </w:r>
          </w:p>
        </w:tc>
        <w:tc>
          <w:tcPr>
            <w:tcW w:w="2410"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7521,8</w:t>
            </w:r>
          </w:p>
        </w:tc>
        <w:tc>
          <w:tcPr>
            <w:tcW w:w="1560" w:type="dxa"/>
            <w:gridSpan w:val="2"/>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513,4</w:t>
            </w:r>
          </w:p>
        </w:tc>
        <w:tc>
          <w:tcPr>
            <w:tcW w:w="1984" w:type="dxa"/>
            <w:tcBorders>
              <w:top w:val="nil"/>
              <w:left w:val="nil"/>
              <w:bottom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8541,4</w:t>
            </w:r>
          </w:p>
        </w:tc>
        <w:tc>
          <w:tcPr>
            <w:tcW w:w="3828" w:type="dxa"/>
            <w:tcBorders>
              <w:top w:val="nil"/>
              <w:left w:val="nil"/>
              <w:bottom w:val="nil"/>
              <w:right w:val="nil"/>
            </w:tcBorders>
            <w:vAlign w:val="bottom"/>
          </w:tcPr>
          <w:p w:rsidR="00B96C38" w:rsidRPr="00B96C38" w:rsidRDefault="00B96C38" w:rsidP="00B96C38">
            <w:pPr>
              <w:pStyle w:val="23"/>
              <w:rPr>
                <w:rFonts w:ascii="Times New Roman UniToktom" w:hAnsi="Times New Roman UniToktom" w:cs="Times New Roman UniToktom"/>
                <w:i/>
                <w:sz w:val="24"/>
              </w:rPr>
            </w:pPr>
            <w:r w:rsidRPr="00B96C38">
              <w:rPr>
                <w:rFonts w:ascii="Times New Roman UniToktom" w:hAnsi="Times New Roman UniToktom" w:cs="Times New Roman UniToktom"/>
                <w:i/>
                <w:sz w:val="24"/>
              </w:rPr>
              <w:t>Малые предприятия</w:t>
            </w:r>
          </w:p>
        </w:tc>
      </w:tr>
      <w:tr w:rsidR="00B96C38" w:rsidRPr="00B96C38" w:rsidTr="00B96C38">
        <w:tc>
          <w:tcPr>
            <w:tcW w:w="3685" w:type="dxa"/>
            <w:tcBorders>
              <w:top w:val="nil"/>
              <w:left w:val="nil"/>
              <w:right w:val="nil"/>
            </w:tcBorders>
            <w:vAlign w:val="bottom"/>
          </w:tcPr>
          <w:p w:rsidR="00B96C38" w:rsidRPr="00B96C38" w:rsidRDefault="00B96C38" w:rsidP="00B96C38">
            <w:pPr>
              <w:pStyle w:val="23"/>
              <w:rPr>
                <w:rFonts w:ascii="Times New Roman UniToktom" w:hAnsi="Times New Roman UniToktom" w:cs="Times New Roman UniToktom"/>
                <w:sz w:val="24"/>
              </w:rPr>
            </w:pPr>
            <w:r w:rsidRPr="00B96C38">
              <w:rPr>
                <w:rFonts w:ascii="Times New Roman UniToktom" w:hAnsi="Times New Roman UniToktom" w:cs="Times New Roman UniToktom"/>
                <w:sz w:val="24"/>
                <w:lang w:val="ky-KG"/>
              </w:rPr>
              <w:t xml:space="preserve">Калктын </w:t>
            </w: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н</w:t>
            </w:r>
            <w:r w:rsidRPr="00B96C38">
              <w:rPr>
                <w:rFonts w:ascii="Times New Roman UniToktom" w:hAnsi="Times New Roman UniToktom" w:cs="Times New Roman UniToktom"/>
                <w:sz w:val="24"/>
                <w:szCs w:val="24"/>
                <w:lang w:val="ky-KG"/>
              </w:rPr>
              <w:t>ө</w:t>
            </w:r>
            <w:r w:rsidRPr="00B96C38">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10323,6</w:t>
            </w:r>
          </w:p>
        </w:tc>
        <w:tc>
          <w:tcPr>
            <w:tcW w:w="2410" w:type="dxa"/>
            <w:tcBorders>
              <w:top w:val="nil"/>
              <w:left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103116,4</w:t>
            </w:r>
          </w:p>
        </w:tc>
        <w:tc>
          <w:tcPr>
            <w:tcW w:w="1560" w:type="dxa"/>
            <w:gridSpan w:val="2"/>
            <w:tcBorders>
              <w:top w:val="nil"/>
              <w:left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8197,5</w:t>
            </w:r>
          </w:p>
        </w:tc>
        <w:tc>
          <w:tcPr>
            <w:tcW w:w="1984" w:type="dxa"/>
            <w:tcBorders>
              <w:top w:val="nil"/>
              <w:left w:val="nil"/>
              <w:right w:val="nil"/>
            </w:tcBorders>
            <w:vAlign w:val="bottom"/>
          </w:tcPr>
          <w:p w:rsidR="00B96C38" w:rsidRPr="00B96C38" w:rsidRDefault="00B96C38" w:rsidP="00B96C38">
            <w:pPr>
              <w:pStyle w:val="23"/>
              <w:jc w:val="center"/>
              <w:rPr>
                <w:rFonts w:ascii="Times New Roman UniToktom" w:hAnsi="Times New Roman UniToktom" w:cs="Times New Roman UniToktom"/>
                <w:sz w:val="24"/>
                <w:lang w:val="ky-KG"/>
              </w:rPr>
            </w:pPr>
            <w:r w:rsidRPr="00B96C38">
              <w:rPr>
                <w:rFonts w:ascii="Times New Roman UniToktom" w:hAnsi="Times New Roman UniToktom" w:cs="Times New Roman UniToktom"/>
                <w:sz w:val="24"/>
                <w:lang w:val="ky-KG"/>
              </w:rPr>
              <w:t>97047,5</w:t>
            </w:r>
          </w:p>
        </w:tc>
        <w:tc>
          <w:tcPr>
            <w:tcW w:w="3828" w:type="dxa"/>
            <w:tcBorders>
              <w:top w:val="nil"/>
              <w:left w:val="nil"/>
              <w:right w:val="nil"/>
            </w:tcBorders>
            <w:vAlign w:val="bottom"/>
          </w:tcPr>
          <w:p w:rsidR="00B96C38" w:rsidRPr="00B96C38" w:rsidRDefault="00B96C38" w:rsidP="00B96C38">
            <w:pPr>
              <w:pStyle w:val="23"/>
              <w:rPr>
                <w:rFonts w:ascii="Times New Roman UniToktom" w:hAnsi="Times New Roman UniToktom" w:cs="Times New Roman UniToktom"/>
                <w:i/>
                <w:sz w:val="24"/>
              </w:rPr>
            </w:pPr>
            <w:r w:rsidRPr="00B96C38">
              <w:rPr>
                <w:rFonts w:ascii="Times New Roman UniToktom" w:hAnsi="Times New Roman UniToktom" w:cs="Times New Roman UniToktom"/>
                <w:i/>
                <w:sz w:val="24"/>
              </w:rPr>
              <w:t>Промышленная деятельность населения</w:t>
            </w:r>
          </w:p>
        </w:tc>
      </w:tr>
      <w:tr w:rsidR="005E1AD5" w:rsidRPr="005C3BC8" w:rsidTr="00B96C38">
        <w:trPr>
          <w:trHeight w:val="214"/>
        </w:trPr>
        <w:tc>
          <w:tcPr>
            <w:tcW w:w="3685" w:type="dxa"/>
            <w:tcBorders>
              <w:top w:val="nil"/>
              <w:left w:val="nil"/>
              <w:bottom w:val="single" w:sz="12" w:space="0" w:color="auto"/>
              <w:right w:val="nil"/>
            </w:tcBorders>
            <w:vAlign w:val="bottom"/>
          </w:tcPr>
          <w:p w:rsidR="005E1AD5" w:rsidRPr="00B96C38" w:rsidRDefault="005E1AD5" w:rsidP="00B96C38">
            <w:pPr>
              <w:pStyle w:val="23"/>
              <w:rPr>
                <w:rFonts w:ascii="Times New Roman UniToktom" w:hAnsi="Times New Roman UniToktom" w:cs="Times New Roman UniToktom"/>
                <w:sz w:val="24"/>
              </w:rPr>
            </w:pPr>
            <w:r w:rsidRPr="00B96C38">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5E1AD5" w:rsidRPr="00B96C38" w:rsidRDefault="005E1AD5" w:rsidP="00B96C38">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bottom"/>
          </w:tcPr>
          <w:p w:rsidR="005E1AD5" w:rsidRPr="00B96C38" w:rsidRDefault="005E1AD5" w:rsidP="00B96C38">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bottom"/>
          </w:tcPr>
          <w:p w:rsidR="005E1AD5" w:rsidRPr="00B96C38" w:rsidRDefault="005E1AD5" w:rsidP="00B96C38">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bottom"/>
          </w:tcPr>
          <w:p w:rsidR="005E1AD5" w:rsidRPr="00B96C38" w:rsidRDefault="005E1AD5" w:rsidP="00B96C38">
            <w:pPr>
              <w:pStyle w:val="23"/>
              <w:jc w:val="center"/>
              <w:rPr>
                <w:rFonts w:ascii="Times New Roman UniToktom" w:hAnsi="Times New Roman UniToktom" w:cs="Times New Roman UniToktom"/>
                <w:sz w:val="24"/>
              </w:rPr>
            </w:pPr>
            <w:r w:rsidRPr="00B96C38">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vAlign w:val="bottom"/>
          </w:tcPr>
          <w:p w:rsidR="005E1AD5" w:rsidRPr="00B96C38" w:rsidRDefault="005E1AD5" w:rsidP="00B96C38">
            <w:pPr>
              <w:pStyle w:val="23"/>
              <w:rPr>
                <w:rFonts w:ascii="Times New Roman UniToktom" w:hAnsi="Times New Roman UniToktom" w:cs="Times New Roman UniToktom"/>
                <w:i/>
                <w:sz w:val="24"/>
              </w:rPr>
            </w:pPr>
            <w:r w:rsidRPr="00B96C38">
              <w:rPr>
                <w:rFonts w:ascii="Times New Roman UniToktom" w:hAnsi="Times New Roman UniToktom" w:cs="Times New Roman UniToktom"/>
                <w:i/>
                <w:sz w:val="24"/>
              </w:rPr>
              <w:t>Совместные предприятия</w:t>
            </w:r>
          </w:p>
        </w:tc>
      </w:tr>
    </w:tbl>
    <w:p w:rsidR="005E1AD5" w:rsidRPr="005C3BC8" w:rsidRDefault="005E1AD5" w:rsidP="005E1AD5">
      <w:pPr>
        <w:rPr>
          <w:highlight w:val="yellow"/>
        </w:rPr>
      </w:pPr>
    </w:p>
    <w:p w:rsidR="00F8124E" w:rsidRPr="005C3BC8" w:rsidRDefault="00F8124E" w:rsidP="003C123A">
      <w:pPr>
        <w:pStyle w:val="12"/>
        <w:rPr>
          <w:highlight w:val="yellow"/>
          <w:lang w:val="ky-KG"/>
        </w:rPr>
      </w:pPr>
    </w:p>
    <w:p w:rsidR="00F8124E" w:rsidRPr="005C3BC8" w:rsidRDefault="00F8124E" w:rsidP="003C123A">
      <w:pPr>
        <w:pStyle w:val="12"/>
        <w:rPr>
          <w:highlight w:val="yellow"/>
          <w:lang w:val="ky-KG"/>
        </w:rPr>
      </w:pPr>
    </w:p>
    <w:tbl>
      <w:tblPr>
        <w:tblW w:w="7371" w:type="dxa"/>
        <w:tblInd w:w="392" w:type="dxa"/>
        <w:tblLayout w:type="fixed"/>
        <w:tblLook w:val="0000" w:firstRow="0" w:lastRow="0" w:firstColumn="0" w:lastColumn="0" w:noHBand="0" w:noVBand="0"/>
      </w:tblPr>
      <w:tblGrid>
        <w:gridCol w:w="7371"/>
      </w:tblGrid>
      <w:tr w:rsidR="003C123A" w:rsidRPr="005C3BC8" w:rsidTr="00BC6B89">
        <w:tc>
          <w:tcPr>
            <w:tcW w:w="7371" w:type="dxa"/>
          </w:tcPr>
          <w:p w:rsidR="003C123A" w:rsidRPr="00656FD9" w:rsidRDefault="003C123A" w:rsidP="00B30D67">
            <w:pPr>
              <w:pStyle w:val="a5"/>
              <w:jc w:val="left"/>
              <w:rPr>
                <w:i/>
              </w:rPr>
            </w:pPr>
            <w:r w:rsidRPr="00656FD9">
              <w:t>*</w:t>
            </w:r>
            <w:r w:rsidR="00020F63" w:rsidRPr="00656FD9">
              <w:rPr>
                <w:lang w:val="ky-KG"/>
              </w:rPr>
              <w:t xml:space="preserve"> Энергетиканы кошкондо / </w:t>
            </w:r>
            <w:r w:rsidRPr="00656FD9">
              <w:rPr>
                <w:i/>
              </w:rPr>
              <w:t>Объем с расчетом энергетики</w:t>
            </w:r>
          </w:p>
          <w:p w:rsidR="003C123A" w:rsidRPr="00656FD9" w:rsidRDefault="003C123A" w:rsidP="003C123A">
            <w:pPr>
              <w:pStyle w:val="a5"/>
              <w:jc w:val="left"/>
              <w:rPr>
                <w:sz w:val="24"/>
                <w:szCs w:val="24"/>
                <w:lang w:val="ky-KG"/>
              </w:rPr>
            </w:pPr>
            <w:r w:rsidRPr="00656FD9">
              <w:t xml:space="preserve">** </w:t>
            </w:r>
            <w:r w:rsidR="00020F63" w:rsidRPr="00656FD9">
              <w:rPr>
                <w:lang w:val="ky-KG"/>
              </w:rPr>
              <w:t xml:space="preserve">Энергетиканы </w:t>
            </w:r>
            <w:r w:rsidR="00237058" w:rsidRPr="00656FD9">
              <w:rPr>
                <w:lang w:val="ky-KG"/>
              </w:rPr>
              <w:t xml:space="preserve"> </w:t>
            </w:r>
            <w:r w:rsidR="00020F63" w:rsidRPr="00656FD9">
              <w:rPr>
                <w:lang w:val="ky-KG"/>
              </w:rPr>
              <w:t xml:space="preserve">кошпогондо / </w:t>
            </w:r>
            <w:r w:rsidRPr="00656FD9">
              <w:rPr>
                <w:i/>
              </w:rPr>
              <w:t>Объем без расчета энергетики</w:t>
            </w:r>
            <w:r w:rsidRPr="00656FD9">
              <w:rPr>
                <w:b/>
                <w:i/>
                <w:szCs w:val="24"/>
                <w:lang w:val="ky-KG"/>
              </w:rPr>
              <w:t>.</w:t>
            </w:r>
          </w:p>
        </w:tc>
      </w:tr>
    </w:tbl>
    <w:p w:rsidR="009550C4" w:rsidRPr="005C3BC8" w:rsidRDefault="004E6551" w:rsidP="009550C4">
      <w:pPr>
        <w:pStyle w:val="24"/>
        <w:jc w:val="both"/>
        <w:rPr>
          <w:b/>
          <w:sz w:val="10"/>
          <w:szCs w:val="10"/>
          <w:highlight w:val="yellow"/>
          <w:lang w:val="ky-KG"/>
        </w:rPr>
      </w:pPr>
      <w:r w:rsidRPr="005C3BC8">
        <w:rPr>
          <w:b/>
          <w:sz w:val="10"/>
          <w:szCs w:val="10"/>
          <w:highlight w:val="yellow"/>
          <w:lang w:val="ky-KG"/>
        </w:rPr>
        <w:br w:type="page"/>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1"/>
        <w:gridCol w:w="6937"/>
      </w:tblGrid>
      <w:tr w:rsidR="00EB5E72" w:rsidRPr="002D1CD6" w:rsidTr="00EB5E72">
        <w:tc>
          <w:tcPr>
            <w:tcW w:w="7751" w:type="dxa"/>
            <w:tcBorders>
              <w:top w:val="nil"/>
              <w:left w:val="nil"/>
              <w:bottom w:val="nil"/>
              <w:right w:val="nil"/>
            </w:tcBorders>
          </w:tcPr>
          <w:p w:rsidR="00EB5E72" w:rsidRPr="002D1CD6" w:rsidRDefault="00EB5E72" w:rsidP="00EB5E72">
            <w:pPr>
              <w:pStyle w:val="24"/>
              <w:jc w:val="center"/>
            </w:pPr>
            <w:r w:rsidRPr="002D1CD6">
              <w:rPr>
                <w:b/>
                <w:sz w:val="24"/>
                <w:lang w:val="en-US"/>
              </w:rPr>
              <w:lastRenderedPageBreak/>
              <w:t>I</w:t>
            </w:r>
            <w:r w:rsidRPr="002D1CD6">
              <w:rPr>
                <w:b/>
                <w:sz w:val="24"/>
                <w:lang w:val="ky-KG"/>
              </w:rPr>
              <w:t xml:space="preserve">.Б.а: </w:t>
            </w:r>
            <w:r w:rsidRPr="002D1CD6">
              <w:rPr>
                <w:b/>
                <w:sz w:val="24"/>
              </w:rPr>
              <w:t>Таблица</w:t>
            </w:r>
            <w:r>
              <w:rPr>
                <w:b/>
                <w:sz w:val="24"/>
                <w:lang w:val="ky-KG"/>
              </w:rPr>
              <w:t>сы</w:t>
            </w:r>
            <w:r w:rsidRPr="002D1CD6">
              <w:rPr>
                <w:b/>
                <w:sz w:val="24"/>
              </w:rPr>
              <w:t>: Айыл чарбасынын негизги азыктары</w:t>
            </w:r>
            <w:r w:rsidRPr="002D1CD6">
              <w:rPr>
                <w:i/>
                <w:sz w:val="24"/>
                <w:szCs w:val="24"/>
              </w:rPr>
              <w:t xml:space="preserve"> (тонна)</w:t>
            </w:r>
          </w:p>
        </w:tc>
        <w:tc>
          <w:tcPr>
            <w:tcW w:w="6937" w:type="dxa"/>
            <w:tcBorders>
              <w:top w:val="nil"/>
              <w:left w:val="nil"/>
              <w:bottom w:val="nil"/>
              <w:right w:val="nil"/>
            </w:tcBorders>
          </w:tcPr>
          <w:p w:rsidR="00EB5E72" w:rsidRPr="002D1CD6" w:rsidRDefault="00EB5E72" w:rsidP="00EB5E72">
            <w:pPr>
              <w:pStyle w:val="24"/>
              <w:rPr>
                <w:i/>
              </w:rPr>
            </w:pPr>
            <w:r w:rsidRPr="002D1CD6">
              <w:rPr>
                <w:b/>
                <w:i/>
                <w:sz w:val="24"/>
              </w:rPr>
              <w:t>Таблица I.Б.а: Продукция сельского хозяйства</w:t>
            </w:r>
            <w:r w:rsidRPr="002D1CD6">
              <w:rPr>
                <w:b/>
                <w:i/>
                <w:sz w:val="24"/>
                <w:lang w:val="ky-KG"/>
              </w:rPr>
              <w:t xml:space="preserve">  </w:t>
            </w:r>
            <w:r w:rsidRPr="002D1CD6">
              <w:rPr>
                <w:i/>
                <w:sz w:val="24"/>
                <w:szCs w:val="24"/>
              </w:rPr>
              <w:t>(тонн)</w:t>
            </w:r>
          </w:p>
        </w:tc>
      </w:tr>
    </w:tbl>
    <w:p w:rsidR="00EB5E72" w:rsidRPr="002D1CD6" w:rsidRDefault="00EB5E72" w:rsidP="00EB5E72">
      <w:pPr>
        <w:rPr>
          <w:sz w:val="10"/>
          <w:szCs w:val="10"/>
        </w:rPr>
      </w:pPr>
    </w:p>
    <w:p w:rsidR="00EB5E72" w:rsidRPr="002D1CD6" w:rsidRDefault="00EB5E72" w:rsidP="00EB5E72">
      <w:pPr>
        <w:rPr>
          <w:sz w:val="4"/>
          <w:szCs w:val="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736"/>
        <w:gridCol w:w="1737"/>
        <w:gridCol w:w="1664"/>
        <w:gridCol w:w="1809"/>
        <w:gridCol w:w="1843"/>
        <w:gridCol w:w="3402"/>
      </w:tblGrid>
      <w:tr w:rsidR="00EB5E72" w:rsidRPr="002D1CD6" w:rsidTr="00EB5E72">
        <w:trPr>
          <w:cantSplit/>
          <w:tblHeader/>
        </w:trPr>
        <w:tc>
          <w:tcPr>
            <w:tcW w:w="3261" w:type="dxa"/>
            <w:vMerge w:val="restart"/>
            <w:tcBorders>
              <w:top w:val="single" w:sz="12" w:space="0" w:color="auto"/>
              <w:left w:val="nil"/>
              <w:bottom w:val="single" w:sz="12" w:space="0" w:color="auto"/>
              <w:right w:val="nil"/>
            </w:tcBorders>
            <w:vAlign w:val="center"/>
          </w:tcPr>
          <w:p w:rsidR="00EB5E72" w:rsidRPr="002D1CD6" w:rsidRDefault="00EB5E72" w:rsidP="00EB5E72">
            <w:pPr>
              <w:pStyle w:val="24"/>
              <w:jc w:val="center"/>
              <w:rPr>
                <w:b/>
              </w:rPr>
            </w:pPr>
          </w:p>
        </w:tc>
        <w:tc>
          <w:tcPr>
            <w:tcW w:w="3473" w:type="dxa"/>
            <w:gridSpan w:val="2"/>
            <w:tcBorders>
              <w:top w:val="single" w:sz="12" w:space="0" w:color="auto"/>
              <w:left w:val="nil"/>
              <w:bottom w:val="single" w:sz="12" w:space="0" w:color="auto"/>
              <w:right w:val="nil"/>
            </w:tcBorders>
            <w:vAlign w:val="center"/>
          </w:tcPr>
          <w:p w:rsidR="00EB5E72" w:rsidRPr="002D1CD6" w:rsidRDefault="00EB5E72" w:rsidP="00EB5E72">
            <w:pPr>
              <w:pStyle w:val="24"/>
              <w:jc w:val="center"/>
              <w:rPr>
                <w:b/>
                <w:lang w:val="ky-KG"/>
              </w:rPr>
            </w:pPr>
            <w:r>
              <w:rPr>
                <w:b/>
                <w:lang w:val="ky-KG"/>
              </w:rPr>
              <w:t>2019</w:t>
            </w:r>
          </w:p>
        </w:tc>
        <w:tc>
          <w:tcPr>
            <w:tcW w:w="3473" w:type="dxa"/>
            <w:gridSpan w:val="2"/>
            <w:tcBorders>
              <w:top w:val="single" w:sz="12" w:space="0" w:color="auto"/>
              <w:left w:val="nil"/>
              <w:bottom w:val="single" w:sz="12" w:space="0" w:color="auto"/>
              <w:right w:val="nil"/>
            </w:tcBorders>
            <w:vAlign w:val="center"/>
          </w:tcPr>
          <w:p w:rsidR="00EB5E72" w:rsidRPr="002D1CD6" w:rsidRDefault="00EB5E72" w:rsidP="00EB5E72">
            <w:pPr>
              <w:pStyle w:val="24"/>
              <w:jc w:val="center"/>
              <w:rPr>
                <w:b/>
                <w:lang w:val="ky-KG"/>
              </w:rPr>
            </w:pPr>
            <w:r w:rsidRPr="002D1CD6">
              <w:rPr>
                <w:b/>
                <w:lang w:val="ky-KG"/>
              </w:rPr>
              <w:t>20</w:t>
            </w:r>
            <w:r>
              <w:rPr>
                <w:b/>
                <w:lang w:val="ky-KG"/>
              </w:rPr>
              <w:t>20</w:t>
            </w:r>
          </w:p>
        </w:tc>
        <w:tc>
          <w:tcPr>
            <w:tcW w:w="1843" w:type="dxa"/>
            <w:vMerge w:val="restart"/>
            <w:tcBorders>
              <w:top w:val="single" w:sz="12" w:space="0" w:color="auto"/>
              <w:left w:val="nil"/>
              <w:right w:val="nil"/>
            </w:tcBorders>
            <w:vAlign w:val="center"/>
          </w:tcPr>
          <w:p w:rsidR="00EB5E72" w:rsidRPr="002D1CD6" w:rsidRDefault="00EB5E72" w:rsidP="00EB5E72">
            <w:pPr>
              <w:pStyle w:val="24"/>
              <w:jc w:val="center"/>
            </w:pPr>
            <w:r w:rsidRPr="002D1CD6">
              <w:t>20</w:t>
            </w:r>
            <w:r>
              <w:rPr>
                <w:lang w:val="ky-KG"/>
              </w:rPr>
              <w:t>20-</w:t>
            </w:r>
            <w:r w:rsidRPr="002D1CD6">
              <w:t xml:space="preserve">жыл </w:t>
            </w:r>
          </w:p>
          <w:p w:rsidR="00EB5E72" w:rsidRPr="002D1CD6" w:rsidRDefault="00EB5E72" w:rsidP="00EB5E72">
            <w:pPr>
              <w:pStyle w:val="24"/>
              <w:jc w:val="center"/>
              <w:rPr>
                <w:lang w:val="ky-KG"/>
              </w:rPr>
            </w:pPr>
            <w:r w:rsidRPr="002D1CD6">
              <w:t xml:space="preserve">  201</w:t>
            </w:r>
            <w:r>
              <w:t>9</w:t>
            </w:r>
            <w:r w:rsidRPr="002D1CD6">
              <w:rPr>
                <w:lang w:val="ky-KG"/>
              </w:rPr>
              <w:t>-</w:t>
            </w:r>
            <w:r w:rsidRPr="002D1CD6">
              <w:t>жылга кар</w:t>
            </w:r>
            <w:r w:rsidRPr="002D1CD6">
              <w:t>а</w:t>
            </w:r>
            <w:r w:rsidRPr="002D1CD6">
              <w:t>та % менен</w:t>
            </w:r>
            <w:r w:rsidRPr="002D1CD6">
              <w:rPr>
                <w:lang w:val="ky-KG"/>
              </w:rPr>
              <w:t xml:space="preserve"> /</w:t>
            </w:r>
          </w:p>
          <w:p w:rsidR="00EB5E72" w:rsidRPr="002D1CD6" w:rsidRDefault="00EB5E72" w:rsidP="00EB5E72">
            <w:pPr>
              <w:pStyle w:val="24"/>
              <w:jc w:val="center"/>
              <w:rPr>
                <w:i/>
              </w:rPr>
            </w:pPr>
            <w:r w:rsidRPr="002D1CD6">
              <w:rPr>
                <w:i/>
              </w:rPr>
              <w:t>20</w:t>
            </w:r>
            <w:r>
              <w:rPr>
                <w:i/>
                <w:lang w:val="ky-KG"/>
              </w:rPr>
              <w:t>20</w:t>
            </w:r>
            <w:r w:rsidRPr="002D1CD6">
              <w:rPr>
                <w:i/>
              </w:rPr>
              <w:t>г.</w:t>
            </w:r>
          </w:p>
          <w:p w:rsidR="00EB5E72" w:rsidRPr="002D1CD6" w:rsidRDefault="00EB5E72" w:rsidP="00EB5E72">
            <w:pPr>
              <w:pStyle w:val="24"/>
              <w:jc w:val="center"/>
            </w:pPr>
            <w:r w:rsidRPr="002D1CD6">
              <w:rPr>
                <w:i/>
                <w:lang w:val="ky-KG"/>
              </w:rPr>
              <w:t>в</w:t>
            </w:r>
            <w:r w:rsidRPr="002D1CD6">
              <w:rPr>
                <w:i/>
              </w:rPr>
              <w:t xml:space="preserve"> % к 201</w:t>
            </w:r>
            <w:r>
              <w:rPr>
                <w:i/>
                <w:lang w:val="ky-KG"/>
              </w:rPr>
              <w:t>9</w:t>
            </w:r>
            <w:r w:rsidRPr="002D1CD6">
              <w:rPr>
                <w:i/>
              </w:rPr>
              <w:t>г.</w:t>
            </w:r>
          </w:p>
        </w:tc>
        <w:tc>
          <w:tcPr>
            <w:tcW w:w="3402" w:type="dxa"/>
            <w:vMerge w:val="restart"/>
            <w:tcBorders>
              <w:top w:val="single" w:sz="12" w:space="0" w:color="auto"/>
              <w:left w:val="nil"/>
              <w:right w:val="nil"/>
            </w:tcBorders>
            <w:vAlign w:val="center"/>
          </w:tcPr>
          <w:p w:rsidR="00EB5E72" w:rsidRPr="002D1CD6" w:rsidRDefault="00EB5E72" w:rsidP="00EB5E72">
            <w:pPr>
              <w:pStyle w:val="24"/>
              <w:jc w:val="center"/>
            </w:pPr>
          </w:p>
        </w:tc>
      </w:tr>
      <w:tr w:rsidR="00EB5E72" w:rsidRPr="002D1CD6" w:rsidTr="00EB5E72">
        <w:trPr>
          <w:cantSplit/>
          <w:tblHeader/>
        </w:trPr>
        <w:tc>
          <w:tcPr>
            <w:tcW w:w="3261" w:type="dxa"/>
            <w:vMerge/>
            <w:tcBorders>
              <w:top w:val="single" w:sz="12" w:space="0" w:color="auto"/>
              <w:left w:val="nil"/>
              <w:bottom w:val="single" w:sz="12" w:space="0" w:color="auto"/>
              <w:right w:val="nil"/>
            </w:tcBorders>
            <w:vAlign w:val="center"/>
          </w:tcPr>
          <w:p w:rsidR="00EB5E72" w:rsidRPr="002D1CD6" w:rsidRDefault="00EB5E72" w:rsidP="00EB5E72">
            <w:pPr>
              <w:pStyle w:val="24"/>
              <w:jc w:val="center"/>
              <w:rPr>
                <w:b/>
              </w:rPr>
            </w:pPr>
          </w:p>
        </w:tc>
        <w:tc>
          <w:tcPr>
            <w:tcW w:w="1736" w:type="dxa"/>
            <w:tcBorders>
              <w:top w:val="single" w:sz="12" w:space="0" w:color="auto"/>
              <w:left w:val="nil"/>
              <w:bottom w:val="single" w:sz="12" w:space="0" w:color="auto"/>
              <w:right w:val="nil"/>
            </w:tcBorders>
            <w:vAlign w:val="center"/>
          </w:tcPr>
          <w:p w:rsidR="00EB5E72" w:rsidRPr="002D1CD6" w:rsidRDefault="00EB5E72" w:rsidP="00EB5E72">
            <w:pPr>
              <w:pStyle w:val="24"/>
              <w:jc w:val="center"/>
              <w:rPr>
                <w:lang w:val="ky-KG"/>
              </w:rPr>
            </w:pPr>
            <w:r w:rsidRPr="002D1CD6">
              <w:rPr>
                <w:lang w:val="ky-KG"/>
              </w:rPr>
              <w:t>Кул</w:t>
            </w:r>
            <w:r w:rsidRPr="002D1CD6">
              <w:t>жа айы-</w:t>
            </w:r>
            <w:r>
              <w:t>бештин</w:t>
            </w:r>
            <w:r w:rsidRPr="002D1CD6">
              <w:t xml:space="preserve"> айына</w:t>
            </w:r>
            <w:r w:rsidRPr="002D1CD6">
              <w:rPr>
                <w:lang w:val="ky-KG"/>
              </w:rPr>
              <w:t xml:space="preserve"> /</w:t>
            </w:r>
          </w:p>
          <w:p w:rsidR="00EB5E72" w:rsidRPr="002D1CD6" w:rsidRDefault="00EB5E72" w:rsidP="00EB5E72">
            <w:pPr>
              <w:pStyle w:val="24"/>
              <w:jc w:val="center"/>
              <w:rPr>
                <w:i/>
              </w:rPr>
            </w:pPr>
            <w:r w:rsidRPr="002D1CD6">
              <w:rPr>
                <w:i/>
              </w:rPr>
              <w:t>июнь-</w:t>
            </w:r>
            <w:r>
              <w:rPr>
                <w:i/>
              </w:rPr>
              <w:t>декабрь</w:t>
            </w:r>
          </w:p>
        </w:tc>
        <w:tc>
          <w:tcPr>
            <w:tcW w:w="1737" w:type="dxa"/>
            <w:tcBorders>
              <w:top w:val="single" w:sz="12" w:space="0" w:color="auto"/>
              <w:left w:val="nil"/>
              <w:bottom w:val="single" w:sz="12" w:space="0" w:color="auto"/>
              <w:right w:val="nil"/>
            </w:tcBorders>
            <w:vAlign w:val="center"/>
          </w:tcPr>
          <w:p w:rsidR="00EB5E72" w:rsidRPr="002D1CD6" w:rsidRDefault="00EB5E72" w:rsidP="00EB5E72">
            <w:pPr>
              <w:pStyle w:val="24"/>
              <w:jc w:val="center"/>
              <w:rPr>
                <w:lang w:val="ky-KG"/>
              </w:rPr>
            </w:pPr>
            <w:r w:rsidRPr="002D1CD6">
              <w:t>түш</w:t>
            </w:r>
            <w:r w:rsidRPr="002D1CD6">
              <w:rPr>
                <w:lang w:val="ky-KG"/>
              </w:rPr>
              <w:t>ү</w:t>
            </w:r>
            <w:r w:rsidRPr="002D1CD6">
              <w:t>мд</w:t>
            </w:r>
            <w:r w:rsidRPr="002D1CD6">
              <w:rPr>
                <w:lang w:val="ky-KG"/>
              </w:rPr>
              <w:t>үү</w:t>
            </w:r>
            <w:r w:rsidRPr="002D1CD6">
              <w:t>л</w:t>
            </w:r>
            <w:r w:rsidRPr="002D1CD6">
              <w:rPr>
                <w:lang w:val="ky-KG"/>
              </w:rPr>
              <w:t>ү</w:t>
            </w:r>
            <w:r w:rsidRPr="002D1CD6">
              <w:t xml:space="preserve">к, ц/га </w:t>
            </w:r>
            <w:r w:rsidRPr="002D1CD6">
              <w:rPr>
                <w:lang w:val="ky-KG"/>
              </w:rPr>
              <w:t xml:space="preserve"> / </w:t>
            </w:r>
          </w:p>
          <w:p w:rsidR="00EB5E72" w:rsidRPr="002D1CD6" w:rsidRDefault="00EB5E72" w:rsidP="00EB5E72">
            <w:pPr>
              <w:pStyle w:val="24"/>
              <w:jc w:val="center"/>
              <w:rPr>
                <w:i/>
              </w:rPr>
            </w:pPr>
            <w:r w:rsidRPr="002D1CD6">
              <w:rPr>
                <w:i/>
              </w:rPr>
              <w:t>урожайность, ц/га</w:t>
            </w:r>
          </w:p>
        </w:tc>
        <w:tc>
          <w:tcPr>
            <w:tcW w:w="1664" w:type="dxa"/>
            <w:tcBorders>
              <w:top w:val="single" w:sz="12" w:space="0" w:color="auto"/>
              <w:left w:val="nil"/>
              <w:bottom w:val="single" w:sz="12" w:space="0" w:color="auto"/>
              <w:right w:val="nil"/>
            </w:tcBorders>
            <w:vAlign w:val="center"/>
          </w:tcPr>
          <w:p w:rsidR="00EB5E72" w:rsidRPr="002D1CD6" w:rsidRDefault="00EB5E72" w:rsidP="00EB5E72">
            <w:pPr>
              <w:pStyle w:val="24"/>
              <w:jc w:val="center"/>
              <w:rPr>
                <w:lang w:val="ky-KG"/>
              </w:rPr>
            </w:pPr>
            <w:r w:rsidRPr="002D1CD6">
              <w:rPr>
                <w:lang w:val="ky-KG"/>
              </w:rPr>
              <w:t>Кул</w:t>
            </w:r>
            <w:r w:rsidRPr="002D1CD6">
              <w:t>жа айы-</w:t>
            </w:r>
            <w:r>
              <w:t>бештин</w:t>
            </w:r>
            <w:r w:rsidRPr="002D1CD6">
              <w:t xml:space="preserve"> айына</w:t>
            </w:r>
            <w:r w:rsidRPr="002D1CD6">
              <w:rPr>
                <w:lang w:val="ky-KG"/>
              </w:rPr>
              <w:t xml:space="preserve"> /</w:t>
            </w:r>
          </w:p>
          <w:p w:rsidR="00EB5E72" w:rsidRPr="002D1CD6" w:rsidRDefault="00EB5E72" w:rsidP="00EB5E72">
            <w:pPr>
              <w:pStyle w:val="24"/>
              <w:jc w:val="center"/>
              <w:rPr>
                <w:i/>
              </w:rPr>
            </w:pPr>
            <w:r w:rsidRPr="002D1CD6">
              <w:rPr>
                <w:i/>
              </w:rPr>
              <w:t>июнь-</w:t>
            </w:r>
            <w:r>
              <w:rPr>
                <w:i/>
              </w:rPr>
              <w:t>декабрь</w:t>
            </w:r>
          </w:p>
        </w:tc>
        <w:tc>
          <w:tcPr>
            <w:tcW w:w="1809" w:type="dxa"/>
            <w:tcBorders>
              <w:top w:val="single" w:sz="12" w:space="0" w:color="auto"/>
              <w:left w:val="nil"/>
              <w:bottom w:val="single" w:sz="12" w:space="0" w:color="auto"/>
              <w:right w:val="nil"/>
            </w:tcBorders>
            <w:vAlign w:val="center"/>
          </w:tcPr>
          <w:p w:rsidR="00EB5E72" w:rsidRPr="002D1CD6" w:rsidRDefault="00EB5E72" w:rsidP="00EB5E72">
            <w:pPr>
              <w:pStyle w:val="24"/>
              <w:jc w:val="center"/>
              <w:rPr>
                <w:lang w:val="ky-KG"/>
              </w:rPr>
            </w:pPr>
            <w:r w:rsidRPr="002D1CD6">
              <w:t>түш</w:t>
            </w:r>
            <w:r w:rsidRPr="002D1CD6">
              <w:rPr>
                <w:lang w:val="ky-KG"/>
              </w:rPr>
              <w:t>ү</w:t>
            </w:r>
            <w:r w:rsidRPr="002D1CD6">
              <w:t>мд</w:t>
            </w:r>
            <w:r w:rsidRPr="002D1CD6">
              <w:rPr>
                <w:lang w:val="ky-KG"/>
              </w:rPr>
              <w:t>үү</w:t>
            </w:r>
            <w:r w:rsidRPr="002D1CD6">
              <w:t>л</w:t>
            </w:r>
            <w:r w:rsidRPr="002D1CD6">
              <w:rPr>
                <w:lang w:val="ky-KG"/>
              </w:rPr>
              <w:t>ү</w:t>
            </w:r>
            <w:r w:rsidRPr="002D1CD6">
              <w:t xml:space="preserve">к, ц/га </w:t>
            </w:r>
            <w:r w:rsidRPr="002D1CD6">
              <w:rPr>
                <w:lang w:val="ky-KG"/>
              </w:rPr>
              <w:t>/</w:t>
            </w:r>
          </w:p>
          <w:p w:rsidR="00EB5E72" w:rsidRPr="002D1CD6" w:rsidRDefault="00EB5E72" w:rsidP="00EB5E72">
            <w:pPr>
              <w:pStyle w:val="24"/>
              <w:jc w:val="center"/>
              <w:rPr>
                <w:i/>
              </w:rPr>
            </w:pPr>
            <w:r w:rsidRPr="002D1CD6">
              <w:rPr>
                <w:i/>
              </w:rPr>
              <w:t>урожайность, ц/га</w:t>
            </w:r>
          </w:p>
        </w:tc>
        <w:tc>
          <w:tcPr>
            <w:tcW w:w="1843" w:type="dxa"/>
            <w:vMerge/>
            <w:tcBorders>
              <w:left w:val="nil"/>
              <w:bottom w:val="single" w:sz="12" w:space="0" w:color="auto"/>
              <w:right w:val="nil"/>
            </w:tcBorders>
          </w:tcPr>
          <w:p w:rsidR="00EB5E72" w:rsidRPr="002D1CD6" w:rsidRDefault="00EB5E72" w:rsidP="00EB5E72">
            <w:pPr>
              <w:pStyle w:val="24"/>
              <w:jc w:val="center"/>
            </w:pPr>
          </w:p>
        </w:tc>
        <w:tc>
          <w:tcPr>
            <w:tcW w:w="3402" w:type="dxa"/>
            <w:vMerge/>
            <w:tcBorders>
              <w:left w:val="nil"/>
              <w:bottom w:val="single" w:sz="12" w:space="0" w:color="auto"/>
              <w:right w:val="nil"/>
            </w:tcBorders>
            <w:vAlign w:val="center"/>
          </w:tcPr>
          <w:p w:rsidR="00EB5E72" w:rsidRPr="002D1CD6" w:rsidRDefault="00EB5E72" w:rsidP="00EB5E72">
            <w:pPr>
              <w:pStyle w:val="24"/>
              <w:jc w:val="center"/>
              <w:rPr>
                <w:b/>
              </w:rPr>
            </w:pPr>
          </w:p>
        </w:tc>
      </w:tr>
      <w:tr w:rsidR="00EB5E72" w:rsidRPr="002D1CD6" w:rsidTr="00B96C38">
        <w:tc>
          <w:tcPr>
            <w:tcW w:w="3261" w:type="dxa"/>
            <w:tcBorders>
              <w:top w:val="single" w:sz="12" w:space="0" w:color="auto"/>
              <w:left w:val="nil"/>
              <w:bottom w:val="nil"/>
              <w:right w:val="nil"/>
            </w:tcBorders>
            <w:vAlign w:val="bottom"/>
          </w:tcPr>
          <w:p w:rsidR="00EB5E72" w:rsidRPr="002D1CD6" w:rsidRDefault="00EB5E72" w:rsidP="00B96C38">
            <w:pPr>
              <w:rPr>
                <w:b/>
                <w:sz w:val="24"/>
                <w:szCs w:val="24"/>
              </w:rPr>
            </w:pPr>
            <w:r w:rsidRPr="002D1CD6">
              <w:rPr>
                <w:b/>
                <w:sz w:val="24"/>
                <w:szCs w:val="24"/>
              </w:rPr>
              <w:t>Айыл чарба өсүмдүктөрү</w:t>
            </w:r>
          </w:p>
        </w:tc>
        <w:tc>
          <w:tcPr>
            <w:tcW w:w="1736" w:type="dxa"/>
            <w:tcBorders>
              <w:top w:val="single" w:sz="12" w:space="0" w:color="auto"/>
              <w:left w:val="nil"/>
              <w:bottom w:val="nil"/>
              <w:right w:val="nil"/>
            </w:tcBorders>
            <w:vAlign w:val="center"/>
          </w:tcPr>
          <w:p w:rsidR="00EB5E72" w:rsidRPr="002D1CD6" w:rsidRDefault="00EB5E72" w:rsidP="00EB5E72">
            <w:pPr>
              <w:ind w:right="17"/>
              <w:jc w:val="center"/>
              <w:rPr>
                <w:b/>
                <w:sz w:val="24"/>
                <w:szCs w:val="24"/>
              </w:rPr>
            </w:pPr>
          </w:p>
        </w:tc>
        <w:tc>
          <w:tcPr>
            <w:tcW w:w="1737" w:type="dxa"/>
            <w:tcBorders>
              <w:top w:val="single" w:sz="12" w:space="0" w:color="auto"/>
              <w:left w:val="nil"/>
              <w:bottom w:val="nil"/>
              <w:right w:val="nil"/>
            </w:tcBorders>
            <w:vAlign w:val="center"/>
          </w:tcPr>
          <w:p w:rsidR="00EB5E72" w:rsidRPr="002D1CD6" w:rsidRDefault="00EB5E72" w:rsidP="00EB5E72">
            <w:pPr>
              <w:jc w:val="center"/>
              <w:rPr>
                <w:b/>
                <w:sz w:val="24"/>
                <w:szCs w:val="24"/>
              </w:rPr>
            </w:pPr>
          </w:p>
        </w:tc>
        <w:tc>
          <w:tcPr>
            <w:tcW w:w="1664" w:type="dxa"/>
            <w:tcBorders>
              <w:top w:val="single" w:sz="12" w:space="0" w:color="auto"/>
              <w:left w:val="nil"/>
              <w:bottom w:val="nil"/>
              <w:right w:val="nil"/>
            </w:tcBorders>
            <w:vAlign w:val="center"/>
          </w:tcPr>
          <w:p w:rsidR="00EB5E72" w:rsidRPr="002D1CD6" w:rsidRDefault="00EB5E72" w:rsidP="00EB5E72">
            <w:pPr>
              <w:jc w:val="center"/>
              <w:rPr>
                <w:b/>
                <w:sz w:val="24"/>
                <w:szCs w:val="24"/>
              </w:rPr>
            </w:pPr>
          </w:p>
        </w:tc>
        <w:tc>
          <w:tcPr>
            <w:tcW w:w="1809" w:type="dxa"/>
            <w:tcBorders>
              <w:top w:val="single" w:sz="12" w:space="0" w:color="auto"/>
              <w:left w:val="nil"/>
              <w:bottom w:val="nil"/>
              <w:right w:val="nil"/>
            </w:tcBorders>
            <w:vAlign w:val="center"/>
          </w:tcPr>
          <w:p w:rsidR="00EB5E72" w:rsidRPr="002D1CD6" w:rsidRDefault="00EB5E72" w:rsidP="00EB5E72">
            <w:pPr>
              <w:jc w:val="center"/>
              <w:rPr>
                <w:b/>
                <w:sz w:val="24"/>
                <w:szCs w:val="24"/>
              </w:rPr>
            </w:pPr>
          </w:p>
        </w:tc>
        <w:tc>
          <w:tcPr>
            <w:tcW w:w="1843" w:type="dxa"/>
            <w:tcBorders>
              <w:top w:val="single" w:sz="12" w:space="0" w:color="auto"/>
              <w:left w:val="nil"/>
              <w:bottom w:val="nil"/>
              <w:right w:val="nil"/>
            </w:tcBorders>
            <w:vAlign w:val="center"/>
          </w:tcPr>
          <w:p w:rsidR="00EB5E72" w:rsidRPr="002D1CD6" w:rsidRDefault="00EB5E72" w:rsidP="00EB5E72">
            <w:pPr>
              <w:jc w:val="center"/>
              <w:rPr>
                <w:b/>
                <w:sz w:val="24"/>
                <w:szCs w:val="24"/>
              </w:rPr>
            </w:pPr>
          </w:p>
        </w:tc>
        <w:tc>
          <w:tcPr>
            <w:tcW w:w="3402" w:type="dxa"/>
            <w:tcBorders>
              <w:top w:val="single" w:sz="12" w:space="0" w:color="auto"/>
              <w:left w:val="nil"/>
              <w:bottom w:val="nil"/>
              <w:right w:val="nil"/>
            </w:tcBorders>
            <w:vAlign w:val="bottom"/>
          </w:tcPr>
          <w:p w:rsidR="00EB5E72" w:rsidRPr="002D1CD6" w:rsidRDefault="00EB5E72" w:rsidP="00B96C38">
            <w:pPr>
              <w:rPr>
                <w:b/>
                <w:i/>
                <w:sz w:val="24"/>
                <w:szCs w:val="24"/>
              </w:rPr>
            </w:pPr>
            <w:r w:rsidRPr="002D1CD6">
              <w:rPr>
                <w:b/>
                <w:i/>
                <w:sz w:val="24"/>
                <w:szCs w:val="24"/>
              </w:rPr>
              <w:t xml:space="preserve">Растениеводство </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Дан эгиндери – бардыгы (</w:t>
            </w:r>
            <w:r>
              <w:rPr>
                <w:b/>
                <w:i/>
                <w:sz w:val="24"/>
                <w:szCs w:val="24"/>
                <w:lang w:val="ky-KG"/>
              </w:rPr>
              <w:t>иштетилгенден кийинки салмакта</w:t>
            </w:r>
            <w:r w:rsidRPr="002D1CD6">
              <w:rPr>
                <w:b/>
                <w:i/>
                <w:sz w:val="24"/>
                <w:szCs w:val="24"/>
              </w:rPr>
              <w:t xml:space="preserve">) </w:t>
            </w:r>
          </w:p>
        </w:tc>
        <w:tc>
          <w:tcPr>
            <w:tcW w:w="1736"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42816,7</w:t>
            </w:r>
          </w:p>
        </w:tc>
        <w:tc>
          <w:tcPr>
            <w:tcW w:w="1737" w:type="dxa"/>
            <w:tcBorders>
              <w:top w:val="nil"/>
              <w:left w:val="nil"/>
              <w:bottom w:val="nil"/>
              <w:right w:val="nil"/>
            </w:tcBorders>
            <w:vAlign w:val="bottom"/>
          </w:tcPr>
          <w:p w:rsidR="00EB5E72" w:rsidRPr="002D1CD6" w:rsidRDefault="00EB5E72" w:rsidP="00B96C38">
            <w:pPr>
              <w:jc w:val="center"/>
              <w:rPr>
                <w:b/>
                <w:bCs/>
                <w:i/>
                <w:sz w:val="24"/>
                <w:szCs w:val="24"/>
                <w:lang w:val="ky-KG"/>
              </w:rPr>
            </w:pPr>
            <w:r>
              <w:rPr>
                <w:b/>
                <w:bCs/>
                <w:i/>
                <w:sz w:val="24"/>
                <w:szCs w:val="24"/>
                <w:lang w:val="ky-KG"/>
              </w:rPr>
              <w:t>39,7</w:t>
            </w:r>
          </w:p>
        </w:tc>
        <w:tc>
          <w:tcPr>
            <w:tcW w:w="1664"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43418,8</w:t>
            </w:r>
          </w:p>
        </w:tc>
        <w:tc>
          <w:tcPr>
            <w:tcW w:w="1809" w:type="dxa"/>
            <w:tcBorders>
              <w:top w:val="nil"/>
              <w:left w:val="nil"/>
              <w:bottom w:val="nil"/>
              <w:right w:val="nil"/>
            </w:tcBorders>
            <w:vAlign w:val="bottom"/>
          </w:tcPr>
          <w:p w:rsidR="00EB5E72" w:rsidRPr="002D1CD6" w:rsidRDefault="00EB5E72" w:rsidP="00B96C38">
            <w:pPr>
              <w:jc w:val="center"/>
              <w:rPr>
                <w:b/>
                <w:bCs/>
                <w:i/>
                <w:sz w:val="24"/>
                <w:szCs w:val="24"/>
                <w:lang w:val="ky-KG"/>
              </w:rPr>
            </w:pPr>
            <w:r>
              <w:rPr>
                <w:b/>
                <w:bCs/>
                <w:i/>
                <w:sz w:val="24"/>
                <w:szCs w:val="24"/>
                <w:lang w:val="ky-KG"/>
              </w:rPr>
              <w:t>37,1</w:t>
            </w:r>
          </w:p>
        </w:tc>
        <w:tc>
          <w:tcPr>
            <w:tcW w:w="1843" w:type="dxa"/>
            <w:tcBorders>
              <w:top w:val="nil"/>
              <w:left w:val="nil"/>
              <w:bottom w:val="nil"/>
              <w:right w:val="nil"/>
            </w:tcBorders>
            <w:vAlign w:val="bottom"/>
          </w:tcPr>
          <w:p w:rsidR="00EB5E72" w:rsidRPr="002D1CD6" w:rsidRDefault="00EB5E72" w:rsidP="00B96C38">
            <w:pPr>
              <w:jc w:val="center"/>
              <w:rPr>
                <w:b/>
                <w:bCs/>
                <w:i/>
                <w:sz w:val="24"/>
                <w:szCs w:val="24"/>
                <w:lang w:val="ky-KG"/>
              </w:rPr>
            </w:pPr>
            <w:r>
              <w:rPr>
                <w:b/>
                <w:bCs/>
                <w:i/>
                <w:sz w:val="24"/>
                <w:szCs w:val="24"/>
                <w:lang w:val="ky-KG"/>
              </w:rPr>
              <w:t>101,4</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 xml:space="preserve">Зерно - всего (в </w:t>
            </w:r>
            <w:r>
              <w:rPr>
                <w:b/>
                <w:i/>
                <w:sz w:val="24"/>
                <w:szCs w:val="24"/>
                <w:lang w:val="ky-KG"/>
              </w:rPr>
              <w:t>весе после доработки</w:t>
            </w:r>
            <w:r w:rsidRPr="002D1CD6">
              <w:rPr>
                <w:b/>
                <w:i/>
                <w:sz w:val="24"/>
                <w:szCs w:val="24"/>
              </w:rPr>
              <w:t>)</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анын ичинен:</w:t>
            </w:r>
          </w:p>
        </w:tc>
        <w:tc>
          <w:tcPr>
            <w:tcW w:w="1736" w:type="dxa"/>
            <w:tcBorders>
              <w:top w:val="nil"/>
              <w:left w:val="nil"/>
              <w:bottom w:val="nil"/>
              <w:right w:val="nil"/>
            </w:tcBorders>
            <w:vAlign w:val="bottom"/>
          </w:tcPr>
          <w:p w:rsidR="00EB5E72" w:rsidRPr="002D1CD6" w:rsidRDefault="00EB5E72" w:rsidP="00B96C38">
            <w:pPr>
              <w:pStyle w:val="23"/>
              <w:jc w:val="center"/>
              <w:rPr>
                <w:bCs/>
                <w:sz w:val="24"/>
              </w:rPr>
            </w:pPr>
          </w:p>
        </w:tc>
        <w:tc>
          <w:tcPr>
            <w:tcW w:w="1737" w:type="dxa"/>
            <w:tcBorders>
              <w:top w:val="nil"/>
              <w:left w:val="nil"/>
              <w:bottom w:val="nil"/>
              <w:right w:val="nil"/>
            </w:tcBorders>
            <w:vAlign w:val="bottom"/>
          </w:tcPr>
          <w:p w:rsidR="00EB5E72" w:rsidRPr="002D1CD6" w:rsidRDefault="00EB5E72" w:rsidP="00B96C38">
            <w:pPr>
              <w:jc w:val="center"/>
              <w:rPr>
                <w:bCs/>
                <w:iCs/>
                <w:sz w:val="24"/>
                <w:szCs w:val="24"/>
              </w:rPr>
            </w:pPr>
          </w:p>
        </w:tc>
        <w:tc>
          <w:tcPr>
            <w:tcW w:w="1664" w:type="dxa"/>
            <w:tcBorders>
              <w:top w:val="nil"/>
              <w:left w:val="nil"/>
              <w:bottom w:val="nil"/>
              <w:right w:val="nil"/>
            </w:tcBorders>
            <w:vAlign w:val="bottom"/>
          </w:tcPr>
          <w:p w:rsidR="00EB5E72" w:rsidRPr="002D1CD6" w:rsidRDefault="00EB5E72" w:rsidP="00B96C38">
            <w:pPr>
              <w:pStyle w:val="23"/>
              <w:jc w:val="center"/>
              <w:rPr>
                <w:bCs/>
                <w:sz w:val="24"/>
              </w:rPr>
            </w:pPr>
          </w:p>
        </w:tc>
        <w:tc>
          <w:tcPr>
            <w:tcW w:w="1809" w:type="dxa"/>
            <w:tcBorders>
              <w:top w:val="nil"/>
              <w:left w:val="nil"/>
              <w:bottom w:val="nil"/>
              <w:right w:val="nil"/>
            </w:tcBorders>
            <w:vAlign w:val="bottom"/>
          </w:tcPr>
          <w:p w:rsidR="00EB5E72" w:rsidRPr="002D1CD6" w:rsidRDefault="00EB5E72" w:rsidP="00B96C38">
            <w:pPr>
              <w:jc w:val="center"/>
              <w:rPr>
                <w:bCs/>
                <w:iCs/>
                <w:sz w:val="24"/>
                <w:szCs w:val="24"/>
              </w:rPr>
            </w:pPr>
          </w:p>
        </w:tc>
        <w:tc>
          <w:tcPr>
            <w:tcW w:w="1843" w:type="dxa"/>
            <w:tcBorders>
              <w:top w:val="nil"/>
              <w:left w:val="nil"/>
              <w:bottom w:val="nil"/>
              <w:right w:val="nil"/>
            </w:tcBorders>
            <w:vAlign w:val="bottom"/>
          </w:tcPr>
          <w:p w:rsidR="00EB5E72" w:rsidRPr="002D1CD6" w:rsidRDefault="00EB5E72" w:rsidP="00B96C38">
            <w:pPr>
              <w:jc w:val="center"/>
              <w:rPr>
                <w:b/>
                <w:bCs/>
                <w:iCs/>
                <w:sz w:val="24"/>
                <w:szCs w:val="24"/>
              </w:rPr>
            </w:pP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в том числе в разрезе районов:</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Бакай-Ата району</w:t>
            </w:r>
          </w:p>
        </w:tc>
        <w:tc>
          <w:tcPr>
            <w:tcW w:w="1736"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3655,5</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55,1</w:t>
            </w:r>
          </w:p>
        </w:tc>
        <w:tc>
          <w:tcPr>
            <w:tcW w:w="1664"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3581,3</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54,8</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98,0</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Бакай-Атинский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Кара-Буура району</w:t>
            </w:r>
          </w:p>
        </w:tc>
        <w:tc>
          <w:tcPr>
            <w:tcW w:w="1736"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11211,0</w:t>
            </w:r>
          </w:p>
        </w:tc>
        <w:tc>
          <w:tcPr>
            <w:tcW w:w="1737"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40,0</w:t>
            </w:r>
          </w:p>
        </w:tc>
        <w:tc>
          <w:tcPr>
            <w:tcW w:w="1664"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12432,6</w:t>
            </w:r>
          </w:p>
        </w:tc>
        <w:tc>
          <w:tcPr>
            <w:tcW w:w="1809"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36,8</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110,9</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Кара-Бууринский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Манас району</w:t>
            </w:r>
          </w:p>
        </w:tc>
        <w:tc>
          <w:tcPr>
            <w:tcW w:w="1736"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20121,0</w:t>
            </w:r>
          </w:p>
        </w:tc>
        <w:tc>
          <w:tcPr>
            <w:tcW w:w="1737"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46,6</w:t>
            </w:r>
          </w:p>
        </w:tc>
        <w:tc>
          <w:tcPr>
            <w:tcW w:w="1664"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19980,7</w:t>
            </w:r>
          </w:p>
        </w:tc>
        <w:tc>
          <w:tcPr>
            <w:tcW w:w="1809"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42,8</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99,3</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Манасский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Талас району</w:t>
            </w:r>
          </w:p>
        </w:tc>
        <w:tc>
          <w:tcPr>
            <w:tcW w:w="1736"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7803,5</w:t>
            </w:r>
          </w:p>
        </w:tc>
        <w:tc>
          <w:tcPr>
            <w:tcW w:w="1737"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26,0</w:t>
            </w:r>
          </w:p>
        </w:tc>
        <w:tc>
          <w:tcPr>
            <w:tcW w:w="1664"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7404,9</w:t>
            </w:r>
          </w:p>
        </w:tc>
        <w:tc>
          <w:tcPr>
            <w:tcW w:w="1809"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24,6</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94,9</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Таласский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Талас шаары</w:t>
            </w:r>
          </w:p>
        </w:tc>
        <w:tc>
          <w:tcPr>
            <w:tcW w:w="1736"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25,7</w:t>
            </w:r>
          </w:p>
        </w:tc>
        <w:tc>
          <w:tcPr>
            <w:tcW w:w="1737"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64,3</w:t>
            </w:r>
          </w:p>
        </w:tc>
        <w:tc>
          <w:tcPr>
            <w:tcW w:w="1664"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19,3</w:t>
            </w:r>
          </w:p>
        </w:tc>
        <w:tc>
          <w:tcPr>
            <w:tcW w:w="1809" w:type="dxa"/>
            <w:tcBorders>
              <w:top w:val="nil"/>
              <w:left w:val="nil"/>
              <w:bottom w:val="nil"/>
              <w:right w:val="nil"/>
            </w:tcBorders>
            <w:vAlign w:val="bottom"/>
          </w:tcPr>
          <w:p w:rsidR="00EB5E72" w:rsidRPr="002D1CD6" w:rsidRDefault="00EB5E72" w:rsidP="00B96C38">
            <w:pPr>
              <w:pStyle w:val="23"/>
              <w:jc w:val="center"/>
              <w:rPr>
                <w:bCs/>
                <w:sz w:val="24"/>
                <w:lang w:val="ky-KG"/>
              </w:rPr>
            </w:pPr>
            <w:r>
              <w:rPr>
                <w:bCs/>
                <w:sz w:val="24"/>
                <w:lang w:val="ky-KG"/>
              </w:rPr>
              <w:t>64,3</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75,1</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г. Талас</w:t>
            </w:r>
          </w:p>
        </w:tc>
      </w:tr>
      <w:tr w:rsidR="00EB5E72" w:rsidRPr="002D1CD6" w:rsidTr="00B96C38">
        <w:trPr>
          <w:trHeight w:val="213"/>
        </w:trPr>
        <w:tc>
          <w:tcPr>
            <w:tcW w:w="3261" w:type="dxa"/>
            <w:tcBorders>
              <w:top w:val="nil"/>
              <w:left w:val="nil"/>
              <w:bottom w:val="nil"/>
              <w:right w:val="nil"/>
            </w:tcBorders>
            <w:vAlign w:val="bottom"/>
          </w:tcPr>
          <w:p w:rsidR="00EB5E72" w:rsidRPr="002D1CD6" w:rsidRDefault="00EB5E72" w:rsidP="00B96C38">
            <w:pPr>
              <w:rPr>
                <w:b/>
                <w:i/>
                <w:sz w:val="6"/>
                <w:szCs w:val="6"/>
              </w:rPr>
            </w:pPr>
          </w:p>
        </w:tc>
        <w:tc>
          <w:tcPr>
            <w:tcW w:w="1736" w:type="dxa"/>
            <w:tcBorders>
              <w:top w:val="nil"/>
              <w:left w:val="nil"/>
              <w:bottom w:val="nil"/>
              <w:right w:val="nil"/>
            </w:tcBorders>
            <w:vAlign w:val="bottom"/>
          </w:tcPr>
          <w:p w:rsidR="00EB5E72" w:rsidRPr="002D1CD6" w:rsidRDefault="00EB5E72" w:rsidP="00B96C38">
            <w:pPr>
              <w:pStyle w:val="24"/>
              <w:jc w:val="center"/>
              <w:rPr>
                <w:b/>
                <w:i/>
                <w:sz w:val="6"/>
                <w:szCs w:val="6"/>
              </w:rPr>
            </w:pPr>
          </w:p>
        </w:tc>
        <w:tc>
          <w:tcPr>
            <w:tcW w:w="1737" w:type="dxa"/>
            <w:tcBorders>
              <w:top w:val="nil"/>
              <w:left w:val="nil"/>
              <w:bottom w:val="nil"/>
              <w:right w:val="nil"/>
            </w:tcBorders>
            <w:vAlign w:val="bottom"/>
          </w:tcPr>
          <w:p w:rsidR="00EB5E72" w:rsidRPr="002D1CD6" w:rsidRDefault="00EB5E72" w:rsidP="00B96C38">
            <w:pPr>
              <w:jc w:val="center"/>
              <w:rPr>
                <w:b/>
                <w:i/>
                <w:sz w:val="6"/>
                <w:szCs w:val="6"/>
              </w:rPr>
            </w:pPr>
          </w:p>
        </w:tc>
        <w:tc>
          <w:tcPr>
            <w:tcW w:w="1664" w:type="dxa"/>
            <w:tcBorders>
              <w:top w:val="nil"/>
              <w:left w:val="nil"/>
              <w:bottom w:val="nil"/>
              <w:right w:val="nil"/>
            </w:tcBorders>
            <w:vAlign w:val="bottom"/>
          </w:tcPr>
          <w:p w:rsidR="00EB5E72" w:rsidRPr="002D1CD6" w:rsidRDefault="00EB5E72" w:rsidP="00B96C38">
            <w:pPr>
              <w:pStyle w:val="24"/>
              <w:jc w:val="center"/>
              <w:rPr>
                <w:b/>
                <w:i/>
                <w:sz w:val="6"/>
                <w:szCs w:val="6"/>
              </w:rPr>
            </w:pPr>
          </w:p>
        </w:tc>
        <w:tc>
          <w:tcPr>
            <w:tcW w:w="1809" w:type="dxa"/>
            <w:tcBorders>
              <w:top w:val="nil"/>
              <w:left w:val="nil"/>
              <w:bottom w:val="nil"/>
              <w:right w:val="nil"/>
            </w:tcBorders>
            <w:vAlign w:val="bottom"/>
          </w:tcPr>
          <w:p w:rsidR="00EB5E72" w:rsidRPr="002D1CD6" w:rsidRDefault="00EB5E72" w:rsidP="00B96C38">
            <w:pPr>
              <w:jc w:val="center"/>
              <w:rPr>
                <w:b/>
                <w:i/>
                <w:sz w:val="6"/>
                <w:szCs w:val="6"/>
              </w:rPr>
            </w:pPr>
          </w:p>
        </w:tc>
        <w:tc>
          <w:tcPr>
            <w:tcW w:w="1843" w:type="dxa"/>
            <w:tcBorders>
              <w:top w:val="nil"/>
              <w:left w:val="nil"/>
              <w:bottom w:val="nil"/>
              <w:right w:val="nil"/>
            </w:tcBorders>
            <w:vAlign w:val="bottom"/>
          </w:tcPr>
          <w:p w:rsidR="00EB5E72" w:rsidRPr="002D1CD6" w:rsidRDefault="00EB5E72" w:rsidP="00B96C38">
            <w:pPr>
              <w:jc w:val="center"/>
              <w:rPr>
                <w:b/>
                <w:i/>
                <w:sz w:val="6"/>
                <w:szCs w:val="6"/>
              </w:rPr>
            </w:pPr>
          </w:p>
        </w:tc>
        <w:tc>
          <w:tcPr>
            <w:tcW w:w="3402" w:type="dxa"/>
            <w:tcBorders>
              <w:top w:val="nil"/>
              <w:left w:val="nil"/>
              <w:bottom w:val="nil"/>
              <w:right w:val="nil"/>
            </w:tcBorders>
            <w:vAlign w:val="bottom"/>
          </w:tcPr>
          <w:p w:rsidR="00EB5E72" w:rsidRPr="002D1CD6" w:rsidRDefault="00EB5E72" w:rsidP="00B96C38">
            <w:pPr>
              <w:rPr>
                <w:b/>
                <w:i/>
                <w:sz w:val="6"/>
                <w:szCs w:val="6"/>
              </w:rPr>
            </w:pP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 xml:space="preserve">Дан буурчак </w:t>
            </w:r>
            <w:r w:rsidRPr="002D1CD6">
              <w:rPr>
                <w:b/>
                <w:i/>
                <w:sz w:val="24"/>
                <w:szCs w:val="24"/>
                <w:lang w:val="ky-KG"/>
              </w:rPr>
              <w:t>ө</w:t>
            </w:r>
            <w:r w:rsidRPr="002D1CD6">
              <w:rPr>
                <w:b/>
                <w:i/>
                <w:sz w:val="24"/>
                <w:szCs w:val="24"/>
              </w:rPr>
              <w:t>с</w:t>
            </w:r>
            <w:r w:rsidRPr="002D1CD6">
              <w:rPr>
                <w:b/>
                <w:i/>
                <w:sz w:val="24"/>
                <w:szCs w:val="24"/>
                <w:lang w:val="ky-KG"/>
              </w:rPr>
              <w:t>ү</w:t>
            </w:r>
            <w:r w:rsidRPr="002D1CD6">
              <w:rPr>
                <w:b/>
                <w:i/>
                <w:sz w:val="24"/>
                <w:szCs w:val="24"/>
              </w:rPr>
              <w:t>мд</w:t>
            </w:r>
            <w:r w:rsidRPr="002D1CD6">
              <w:rPr>
                <w:b/>
                <w:i/>
                <w:sz w:val="24"/>
                <w:szCs w:val="24"/>
                <w:lang w:val="ky-KG"/>
              </w:rPr>
              <w:t>ү</w:t>
            </w:r>
            <w:r w:rsidRPr="002D1CD6">
              <w:rPr>
                <w:b/>
                <w:i/>
                <w:sz w:val="24"/>
                <w:szCs w:val="24"/>
              </w:rPr>
              <w:t>кт</w:t>
            </w:r>
            <w:r w:rsidRPr="002D1CD6">
              <w:rPr>
                <w:b/>
                <w:i/>
                <w:sz w:val="24"/>
                <w:szCs w:val="24"/>
                <w:lang w:val="ky-KG"/>
              </w:rPr>
              <w:t>ө</w:t>
            </w:r>
            <w:r w:rsidRPr="002D1CD6">
              <w:rPr>
                <w:b/>
                <w:i/>
                <w:sz w:val="24"/>
                <w:szCs w:val="24"/>
              </w:rPr>
              <w:t>р</w:t>
            </w:r>
            <w:r w:rsidRPr="002D1CD6">
              <w:rPr>
                <w:b/>
                <w:i/>
                <w:sz w:val="24"/>
                <w:szCs w:val="24"/>
                <w:lang w:val="ky-KG"/>
              </w:rPr>
              <w:t>ү</w:t>
            </w:r>
            <w:r w:rsidRPr="002D1CD6">
              <w:rPr>
                <w:b/>
                <w:i/>
                <w:sz w:val="24"/>
                <w:szCs w:val="24"/>
              </w:rPr>
              <w:t xml:space="preserve"> (</w:t>
            </w:r>
            <w:r>
              <w:rPr>
                <w:b/>
                <w:i/>
                <w:sz w:val="24"/>
                <w:szCs w:val="24"/>
                <w:lang w:val="ky-KG"/>
              </w:rPr>
              <w:t>иштетилгенден кийинки салмакта</w:t>
            </w:r>
            <w:r w:rsidRPr="002D1CD6">
              <w:rPr>
                <w:b/>
                <w:i/>
                <w:sz w:val="24"/>
                <w:szCs w:val="24"/>
              </w:rPr>
              <w:t xml:space="preserve">) </w:t>
            </w:r>
          </w:p>
        </w:tc>
        <w:tc>
          <w:tcPr>
            <w:tcW w:w="1736"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101524,8</w:t>
            </w:r>
          </w:p>
        </w:tc>
        <w:tc>
          <w:tcPr>
            <w:tcW w:w="1737"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17,4</w:t>
            </w:r>
          </w:p>
        </w:tc>
        <w:tc>
          <w:tcPr>
            <w:tcW w:w="1664"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102755,7</w:t>
            </w:r>
          </w:p>
        </w:tc>
        <w:tc>
          <w:tcPr>
            <w:tcW w:w="1809"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17,4</w:t>
            </w:r>
          </w:p>
        </w:tc>
        <w:tc>
          <w:tcPr>
            <w:tcW w:w="1843"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101,2</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 xml:space="preserve">Зернобобовые культуры (в </w:t>
            </w:r>
            <w:r>
              <w:rPr>
                <w:b/>
                <w:i/>
                <w:sz w:val="24"/>
                <w:szCs w:val="24"/>
                <w:lang w:val="ky-KG"/>
              </w:rPr>
              <w:t>весе после доработки</w:t>
            </w:r>
            <w:r w:rsidRPr="002D1CD6">
              <w:rPr>
                <w:b/>
                <w:i/>
                <w:sz w:val="24"/>
                <w:szCs w:val="24"/>
              </w:rPr>
              <w:t>)</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анын ичинен:</w:t>
            </w:r>
          </w:p>
        </w:tc>
        <w:tc>
          <w:tcPr>
            <w:tcW w:w="1736" w:type="dxa"/>
            <w:tcBorders>
              <w:top w:val="nil"/>
              <w:left w:val="nil"/>
              <w:bottom w:val="nil"/>
              <w:right w:val="nil"/>
            </w:tcBorders>
            <w:vAlign w:val="bottom"/>
          </w:tcPr>
          <w:p w:rsidR="00EB5E72" w:rsidRPr="002D1CD6" w:rsidRDefault="00EB5E72" w:rsidP="00B96C38">
            <w:pPr>
              <w:pStyle w:val="24"/>
              <w:jc w:val="center"/>
              <w:rPr>
                <w:b/>
                <w:i/>
                <w:sz w:val="24"/>
                <w:szCs w:val="24"/>
              </w:rPr>
            </w:pPr>
          </w:p>
        </w:tc>
        <w:tc>
          <w:tcPr>
            <w:tcW w:w="1737" w:type="dxa"/>
            <w:tcBorders>
              <w:top w:val="nil"/>
              <w:left w:val="nil"/>
              <w:bottom w:val="nil"/>
              <w:right w:val="nil"/>
            </w:tcBorders>
            <w:vAlign w:val="bottom"/>
          </w:tcPr>
          <w:p w:rsidR="00EB5E72" w:rsidRPr="002D1CD6" w:rsidRDefault="00EB5E72" w:rsidP="00B96C38">
            <w:pPr>
              <w:jc w:val="center"/>
              <w:rPr>
                <w:b/>
                <w:i/>
                <w:sz w:val="24"/>
                <w:szCs w:val="24"/>
              </w:rPr>
            </w:pPr>
          </w:p>
        </w:tc>
        <w:tc>
          <w:tcPr>
            <w:tcW w:w="1664" w:type="dxa"/>
            <w:tcBorders>
              <w:top w:val="nil"/>
              <w:left w:val="nil"/>
              <w:bottom w:val="nil"/>
              <w:right w:val="nil"/>
            </w:tcBorders>
            <w:vAlign w:val="bottom"/>
          </w:tcPr>
          <w:p w:rsidR="00EB5E72" w:rsidRPr="002D1CD6" w:rsidRDefault="00EB5E72" w:rsidP="00B96C38">
            <w:pPr>
              <w:pStyle w:val="24"/>
              <w:jc w:val="center"/>
              <w:rPr>
                <w:b/>
                <w:i/>
                <w:sz w:val="24"/>
                <w:szCs w:val="24"/>
              </w:rPr>
            </w:pPr>
          </w:p>
        </w:tc>
        <w:tc>
          <w:tcPr>
            <w:tcW w:w="1809" w:type="dxa"/>
            <w:tcBorders>
              <w:top w:val="nil"/>
              <w:left w:val="nil"/>
              <w:bottom w:val="nil"/>
              <w:right w:val="nil"/>
            </w:tcBorders>
            <w:vAlign w:val="bottom"/>
          </w:tcPr>
          <w:p w:rsidR="00EB5E72" w:rsidRPr="002D1CD6" w:rsidRDefault="00EB5E72" w:rsidP="00B96C38">
            <w:pPr>
              <w:jc w:val="center"/>
              <w:rPr>
                <w:b/>
                <w:i/>
                <w:sz w:val="24"/>
                <w:szCs w:val="24"/>
              </w:rPr>
            </w:pPr>
          </w:p>
        </w:tc>
        <w:tc>
          <w:tcPr>
            <w:tcW w:w="1843" w:type="dxa"/>
            <w:tcBorders>
              <w:top w:val="nil"/>
              <w:left w:val="nil"/>
              <w:bottom w:val="nil"/>
              <w:right w:val="nil"/>
            </w:tcBorders>
            <w:vAlign w:val="bottom"/>
          </w:tcPr>
          <w:p w:rsidR="00EB5E72" w:rsidRPr="002D1CD6" w:rsidRDefault="00EB5E72" w:rsidP="00B96C38">
            <w:pPr>
              <w:jc w:val="center"/>
              <w:rPr>
                <w:b/>
                <w:i/>
                <w:sz w:val="24"/>
                <w:szCs w:val="24"/>
              </w:rPr>
            </w:pP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в том числе в разрезе районов:</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Бакай-Ата району</w:t>
            </w:r>
          </w:p>
        </w:tc>
        <w:tc>
          <w:tcPr>
            <w:tcW w:w="1736"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32850,9</w:t>
            </w:r>
          </w:p>
        </w:tc>
        <w:tc>
          <w:tcPr>
            <w:tcW w:w="1737"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18,0</w:t>
            </w:r>
          </w:p>
        </w:tc>
        <w:tc>
          <w:tcPr>
            <w:tcW w:w="1664"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33000,3</w:t>
            </w:r>
          </w:p>
        </w:tc>
        <w:tc>
          <w:tcPr>
            <w:tcW w:w="1809"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17,9</w:t>
            </w:r>
          </w:p>
        </w:tc>
        <w:tc>
          <w:tcPr>
            <w:tcW w:w="1843"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100,5</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Бакай-Атинский район</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Кара-Буура району</w:t>
            </w:r>
          </w:p>
        </w:tc>
        <w:tc>
          <w:tcPr>
            <w:tcW w:w="1736"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43604,3</w:t>
            </w:r>
          </w:p>
        </w:tc>
        <w:tc>
          <w:tcPr>
            <w:tcW w:w="1737"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17,2</w:t>
            </w:r>
          </w:p>
        </w:tc>
        <w:tc>
          <w:tcPr>
            <w:tcW w:w="1664"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43907,7</w:t>
            </w:r>
          </w:p>
        </w:tc>
        <w:tc>
          <w:tcPr>
            <w:tcW w:w="1809"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17,1</w:t>
            </w:r>
          </w:p>
        </w:tc>
        <w:tc>
          <w:tcPr>
            <w:tcW w:w="1843"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100,7</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Кара-Бууринский район</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Манас району</w:t>
            </w:r>
          </w:p>
        </w:tc>
        <w:tc>
          <w:tcPr>
            <w:tcW w:w="1736"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5017,4</w:t>
            </w:r>
          </w:p>
        </w:tc>
        <w:tc>
          <w:tcPr>
            <w:tcW w:w="1737"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15,9</w:t>
            </w:r>
          </w:p>
        </w:tc>
        <w:tc>
          <w:tcPr>
            <w:tcW w:w="1664"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4620,8</w:t>
            </w:r>
          </w:p>
        </w:tc>
        <w:tc>
          <w:tcPr>
            <w:tcW w:w="1809"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15,8</w:t>
            </w:r>
          </w:p>
        </w:tc>
        <w:tc>
          <w:tcPr>
            <w:tcW w:w="1843"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92,1</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Манасский район</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Талас району</w:t>
            </w:r>
          </w:p>
        </w:tc>
        <w:tc>
          <w:tcPr>
            <w:tcW w:w="1736"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20020,8</w:t>
            </w:r>
          </w:p>
        </w:tc>
        <w:tc>
          <w:tcPr>
            <w:tcW w:w="1737"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17,4</w:t>
            </w:r>
          </w:p>
        </w:tc>
        <w:tc>
          <w:tcPr>
            <w:tcW w:w="1664"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21193,7</w:t>
            </w:r>
          </w:p>
        </w:tc>
        <w:tc>
          <w:tcPr>
            <w:tcW w:w="1809"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17,3</w:t>
            </w:r>
          </w:p>
        </w:tc>
        <w:tc>
          <w:tcPr>
            <w:tcW w:w="1843"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105,9</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Таласский район</w:t>
            </w:r>
          </w:p>
        </w:tc>
      </w:tr>
      <w:tr w:rsidR="00EB5E72" w:rsidRPr="002D1CD6" w:rsidTr="00B96C38">
        <w:trPr>
          <w:trHeight w:val="220"/>
        </w:trPr>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sz w:val="24"/>
                <w:szCs w:val="24"/>
              </w:rPr>
              <w:t>Талас шаары</w:t>
            </w:r>
          </w:p>
        </w:tc>
        <w:tc>
          <w:tcPr>
            <w:tcW w:w="1736"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31,4</w:t>
            </w:r>
          </w:p>
        </w:tc>
        <w:tc>
          <w:tcPr>
            <w:tcW w:w="1737"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17,4</w:t>
            </w:r>
          </w:p>
        </w:tc>
        <w:tc>
          <w:tcPr>
            <w:tcW w:w="1664" w:type="dxa"/>
            <w:tcBorders>
              <w:top w:val="nil"/>
              <w:left w:val="nil"/>
              <w:bottom w:val="nil"/>
              <w:right w:val="nil"/>
            </w:tcBorders>
            <w:vAlign w:val="bottom"/>
          </w:tcPr>
          <w:p w:rsidR="00EB5E72" w:rsidRPr="002D1CD6" w:rsidRDefault="00EB5E72" w:rsidP="00B96C38">
            <w:pPr>
              <w:pStyle w:val="24"/>
              <w:jc w:val="center"/>
              <w:rPr>
                <w:sz w:val="24"/>
                <w:szCs w:val="24"/>
                <w:lang w:val="ky-KG"/>
              </w:rPr>
            </w:pPr>
            <w:r>
              <w:rPr>
                <w:sz w:val="24"/>
                <w:szCs w:val="24"/>
                <w:lang w:val="ky-KG"/>
              </w:rPr>
              <w:t>33,2</w:t>
            </w:r>
          </w:p>
        </w:tc>
        <w:tc>
          <w:tcPr>
            <w:tcW w:w="1809"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17,5</w:t>
            </w:r>
          </w:p>
        </w:tc>
        <w:tc>
          <w:tcPr>
            <w:tcW w:w="1843" w:type="dxa"/>
            <w:tcBorders>
              <w:top w:val="nil"/>
              <w:left w:val="nil"/>
              <w:bottom w:val="nil"/>
              <w:right w:val="nil"/>
            </w:tcBorders>
            <w:vAlign w:val="bottom"/>
          </w:tcPr>
          <w:p w:rsidR="00EB5E72" w:rsidRPr="002D1CD6" w:rsidRDefault="00EB5E72" w:rsidP="00B96C38">
            <w:pPr>
              <w:jc w:val="center"/>
              <w:rPr>
                <w:sz w:val="24"/>
                <w:szCs w:val="24"/>
                <w:lang w:val="ky-KG"/>
              </w:rPr>
            </w:pPr>
            <w:r>
              <w:rPr>
                <w:sz w:val="24"/>
                <w:szCs w:val="24"/>
                <w:lang w:val="ky-KG"/>
              </w:rPr>
              <w:t>105,7</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i/>
                <w:sz w:val="24"/>
                <w:szCs w:val="24"/>
              </w:rPr>
              <w:t>г. Талас</w:t>
            </w:r>
          </w:p>
        </w:tc>
      </w:tr>
      <w:tr w:rsidR="00EB5E72" w:rsidRPr="002D1CD6" w:rsidTr="00B96C38">
        <w:trPr>
          <w:trHeight w:val="66"/>
        </w:trPr>
        <w:tc>
          <w:tcPr>
            <w:tcW w:w="3261" w:type="dxa"/>
            <w:tcBorders>
              <w:top w:val="nil"/>
              <w:left w:val="nil"/>
              <w:bottom w:val="nil"/>
              <w:right w:val="nil"/>
            </w:tcBorders>
            <w:vAlign w:val="bottom"/>
          </w:tcPr>
          <w:p w:rsidR="00EB5E72" w:rsidRPr="002D1CD6" w:rsidRDefault="00EB5E72" w:rsidP="00B96C38">
            <w:pPr>
              <w:rPr>
                <w:b/>
                <w:i/>
                <w:sz w:val="6"/>
                <w:szCs w:val="6"/>
              </w:rPr>
            </w:pPr>
          </w:p>
        </w:tc>
        <w:tc>
          <w:tcPr>
            <w:tcW w:w="1736" w:type="dxa"/>
            <w:tcBorders>
              <w:top w:val="nil"/>
              <w:left w:val="nil"/>
              <w:bottom w:val="nil"/>
              <w:right w:val="nil"/>
            </w:tcBorders>
            <w:vAlign w:val="bottom"/>
          </w:tcPr>
          <w:p w:rsidR="00EB5E72" w:rsidRPr="002D1CD6" w:rsidRDefault="00EB5E72" w:rsidP="00B96C38">
            <w:pPr>
              <w:pStyle w:val="24"/>
              <w:jc w:val="center"/>
              <w:rPr>
                <w:b/>
                <w:i/>
                <w:sz w:val="6"/>
                <w:szCs w:val="6"/>
              </w:rPr>
            </w:pPr>
          </w:p>
        </w:tc>
        <w:tc>
          <w:tcPr>
            <w:tcW w:w="1737" w:type="dxa"/>
            <w:tcBorders>
              <w:top w:val="nil"/>
              <w:left w:val="nil"/>
              <w:bottom w:val="nil"/>
              <w:right w:val="nil"/>
            </w:tcBorders>
            <w:vAlign w:val="bottom"/>
          </w:tcPr>
          <w:p w:rsidR="00EB5E72" w:rsidRPr="002D1CD6" w:rsidRDefault="00EB5E72" w:rsidP="00B96C38">
            <w:pPr>
              <w:jc w:val="center"/>
              <w:rPr>
                <w:b/>
                <w:i/>
                <w:sz w:val="6"/>
                <w:szCs w:val="6"/>
              </w:rPr>
            </w:pPr>
          </w:p>
        </w:tc>
        <w:tc>
          <w:tcPr>
            <w:tcW w:w="1664" w:type="dxa"/>
            <w:tcBorders>
              <w:top w:val="nil"/>
              <w:left w:val="nil"/>
              <w:bottom w:val="nil"/>
              <w:right w:val="nil"/>
            </w:tcBorders>
            <w:vAlign w:val="bottom"/>
          </w:tcPr>
          <w:p w:rsidR="00EB5E72" w:rsidRPr="002D1CD6" w:rsidRDefault="00EB5E72" w:rsidP="00B96C38">
            <w:pPr>
              <w:pStyle w:val="24"/>
              <w:jc w:val="center"/>
              <w:rPr>
                <w:b/>
                <w:i/>
                <w:sz w:val="6"/>
                <w:szCs w:val="6"/>
              </w:rPr>
            </w:pPr>
          </w:p>
        </w:tc>
        <w:tc>
          <w:tcPr>
            <w:tcW w:w="1809" w:type="dxa"/>
            <w:tcBorders>
              <w:top w:val="nil"/>
              <w:left w:val="nil"/>
              <w:bottom w:val="nil"/>
              <w:right w:val="nil"/>
            </w:tcBorders>
            <w:vAlign w:val="bottom"/>
          </w:tcPr>
          <w:p w:rsidR="00EB5E72" w:rsidRPr="002D1CD6" w:rsidRDefault="00EB5E72" w:rsidP="00B96C38">
            <w:pPr>
              <w:jc w:val="center"/>
              <w:rPr>
                <w:b/>
                <w:i/>
                <w:sz w:val="6"/>
                <w:szCs w:val="6"/>
              </w:rPr>
            </w:pPr>
          </w:p>
        </w:tc>
        <w:tc>
          <w:tcPr>
            <w:tcW w:w="1843" w:type="dxa"/>
            <w:tcBorders>
              <w:top w:val="nil"/>
              <w:left w:val="nil"/>
              <w:bottom w:val="nil"/>
              <w:right w:val="nil"/>
            </w:tcBorders>
            <w:vAlign w:val="bottom"/>
          </w:tcPr>
          <w:p w:rsidR="00EB5E72" w:rsidRPr="002D1CD6" w:rsidRDefault="00EB5E72" w:rsidP="00B96C38">
            <w:pPr>
              <w:jc w:val="center"/>
              <w:rPr>
                <w:b/>
                <w:i/>
                <w:sz w:val="6"/>
                <w:szCs w:val="6"/>
              </w:rPr>
            </w:pPr>
          </w:p>
        </w:tc>
        <w:tc>
          <w:tcPr>
            <w:tcW w:w="3402" w:type="dxa"/>
            <w:tcBorders>
              <w:top w:val="nil"/>
              <w:left w:val="nil"/>
              <w:bottom w:val="nil"/>
              <w:right w:val="nil"/>
            </w:tcBorders>
            <w:vAlign w:val="bottom"/>
          </w:tcPr>
          <w:p w:rsidR="00EB5E72" w:rsidRPr="002D1CD6" w:rsidRDefault="00EB5E72" w:rsidP="00B96C38">
            <w:pPr>
              <w:rPr>
                <w:b/>
                <w:i/>
                <w:sz w:val="6"/>
                <w:szCs w:val="6"/>
              </w:rPr>
            </w:pP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 xml:space="preserve"> Картошка </w:t>
            </w:r>
          </w:p>
        </w:tc>
        <w:tc>
          <w:tcPr>
            <w:tcW w:w="1736"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215127,6</w:t>
            </w:r>
          </w:p>
        </w:tc>
        <w:tc>
          <w:tcPr>
            <w:tcW w:w="1737"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175,4</w:t>
            </w:r>
          </w:p>
        </w:tc>
        <w:tc>
          <w:tcPr>
            <w:tcW w:w="1664" w:type="dxa"/>
            <w:tcBorders>
              <w:top w:val="nil"/>
              <w:left w:val="nil"/>
              <w:bottom w:val="nil"/>
              <w:right w:val="nil"/>
            </w:tcBorders>
            <w:vAlign w:val="bottom"/>
          </w:tcPr>
          <w:p w:rsidR="00EB5E72" w:rsidRPr="002D1CD6" w:rsidRDefault="00EB5E72" w:rsidP="00B96C38">
            <w:pPr>
              <w:pStyle w:val="24"/>
              <w:jc w:val="center"/>
              <w:rPr>
                <w:b/>
                <w:i/>
                <w:sz w:val="24"/>
                <w:szCs w:val="24"/>
                <w:lang w:val="ky-KG"/>
              </w:rPr>
            </w:pPr>
            <w:r>
              <w:rPr>
                <w:b/>
                <w:i/>
                <w:sz w:val="24"/>
                <w:szCs w:val="24"/>
                <w:lang w:val="ky-KG"/>
              </w:rPr>
              <w:t>203942,5</w:t>
            </w:r>
          </w:p>
        </w:tc>
        <w:tc>
          <w:tcPr>
            <w:tcW w:w="1809"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175,7</w:t>
            </w:r>
          </w:p>
        </w:tc>
        <w:tc>
          <w:tcPr>
            <w:tcW w:w="1843" w:type="dxa"/>
            <w:tcBorders>
              <w:top w:val="nil"/>
              <w:left w:val="nil"/>
              <w:bottom w:val="nil"/>
              <w:right w:val="nil"/>
            </w:tcBorders>
            <w:vAlign w:val="bottom"/>
          </w:tcPr>
          <w:p w:rsidR="00EB5E72" w:rsidRPr="002D1CD6" w:rsidRDefault="00EB5E72" w:rsidP="00B96C38">
            <w:pPr>
              <w:jc w:val="center"/>
              <w:rPr>
                <w:b/>
                <w:i/>
                <w:sz w:val="24"/>
                <w:szCs w:val="24"/>
                <w:lang w:val="ky-KG"/>
              </w:rPr>
            </w:pPr>
            <w:r>
              <w:rPr>
                <w:b/>
                <w:i/>
                <w:sz w:val="24"/>
                <w:szCs w:val="24"/>
                <w:lang w:val="ky-KG"/>
              </w:rPr>
              <w:t>94,8</w:t>
            </w:r>
          </w:p>
        </w:tc>
        <w:tc>
          <w:tcPr>
            <w:tcW w:w="3402" w:type="dxa"/>
            <w:tcBorders>
              <w:top w:val="nil"/>
              <w:left w:val="nil"/>
              <w:bottom w:val="nil"/>
              <w:right w:val="nil"/>
            </w:tcBorders>
            <w:vAlign w:val="bottom"/>
          </w:tcPr>
          <w:p w:rsidR="00EB5E72" w:rsidRPr="002D1CD6" w:rsidRDefault="00EB5E72" w:rsidP="00B96C38">
            <w:pPr>
              <w:rPr>
                <w:b/>
                <w:i/>
                <w:sz w:val="24"/>
                <w:szCs w:val="24"/>
              </w:rPr>
            </w:pPr>
            <w:r w:rsidRPr="002D1CD6">
              <w:rPr>
                <w:b/>
                <w:i/>
                <w:sz w:val="24"/>
                <w:szCs w:val="24"/>
              </w:rPr>
              <w:t>Картофель</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анын ичинен:</w:t>
            </w:r>
          </w:p>
        </w:tc>
        <w:tc>
          <w:tcPr>
            <w:tcW w:w="1736" w:type="dxa"/>
            <w:tcBorders>
              <w:top w:val="nil"/>
              <w:left w:val="nil"/>
              <w:bottom w:val="nil"/>
              <w:right w:val="nil"/>
            </w:tcBorders>
            <w:vAlign w:val="bottom"/>
          </w:tcPr>
          <w:p w:rsidR="00EB5E72" w:rsidRPr="002D1CD6" w:rsidRDefault="00EB5E72" w:rsidP="00B96C38">
            <w:pPr>
              <w:pStyle w:val="24"/>
              <w:jc w:val="center"/>
              <w:rPr>
                <w:b/>
                <w:iCs/>
                <w:sz w:val="24"/>
                <w:szCs w:val="24"/>
              </w:rPr>
            </w:pPr>
          </w:p>
        </w:tc>
        <w:tc>
          <w:tcPr>
            <w:tcW w:w="1737" w:type="dxa"/>
            <w:tcBorders>
              <w:top w:val="nil"/>
              <w:left w:val="nil"/>
              <w:bottom w:val="nil"/>
              <w:right w:val="nil"/>
            </w:tcBorders>
            <w:vAlign w:val="bottom"/>
          </w:tcPr>
          <w:p w:rsidR="00EB5E72" w:rsidRPr="002D1CD6" w:rsidRDefault="00EB5E72" w:rsidP="00B96C38">
            <w:pPr>
              <w:jc w:val="center"/>
              <w:rPr>
                <w:b/>
                <w:bCs/>
                <w:iCs/>
                <w:sz w:val="24"/>
                <w:szCs w:val="24"/>
              </w:rPr>
            </w:pPr>
          </w:p>
        </w:tc>
        <w:tc>
          <w:tcPr>
            <w:tcW w:w="1664" w:type="dxa"/>
            <w:tcBorders>
              <w:top w:val="nil"/>
              <w:left w:val="nil"/>
              <w:bottom w:val="nil"/>
              <w:right w:val="nil"/>
            </w:tcBorders>
            <w:vAlign w:val="bottom"/>
          </w:tcPr>
          <w:p w:rsidR="00EB5E72" w:rsidRPr="002D1CD6" w:rsidRDefault="00EB5E72" w:rsidP="00B96C38">
            <w:pPr>
              <w:pStyle w:val="24"/>
              <w:jc w:val="center"/>
              <w:rPr>
                <w:b/>
                <w:iCs/>
                <w:sz w:val="24"/>
                <w:szCs w:val="24"/>
              </w:rPr>
            </w:pPr>
          </w:p>
        </w:tc>
        <w:tc>
          <w:tcPr>
            <w:tcW w:w="1809" w:type="dxa"/>
            <w:tcBorders>
              <w:top w:val="nil"/>
              <w:left w:val="nil"/>
              <w:bottom w:val="nil"/>
              <w:right w:val="nil"/>
            </w:tcBorders>
            <w:vAlign w:val="bottom"/>
          </w:tcPr>
          <w:p w:rsidR="00EB5E72" w:rsidRPr="00B3724C" w:rsidRDefault="00EB5E72" w:rsidP="00B96C38">
            <w:pPr>
              <w:jc w:val="center"/>
              <w:rPr>
                <w:b/>
                <w:bCs/>
                <w:iCs/>
                <w:sz w:val="24"/>
                <w:szCs w:val="24"/>
                <w:lang w:val="ky-KG"/>
              </w:rPr>
            </w:pPr>
          </w:p>
        </w:tc>
        <w:tc>
          <w:tcPr>
            <w:tcW w:w="1843" w:type="dxa"/>
            <w:tcBorders>
              <w:top w:val="nil"/>
              <w:left w:val="nil"/>
              <w:bottom w:val="nil"/>
              <w:right w:val="nil"/>
            </w:tcBorders>
            <w:vAlign w:val="bottom"/>
          </w:tcPr>
          <w:p w:rsidR="00EB5E72" w:rsidRPr="002D1CD6" w:rsidRDefault="00EB5E72" w:rsidP="00B96C38">
            <w:pPr>
              <w:jc w:val="center"/>
              <w:rPr>
                <w:b/>
                <w:bCs/>
                <w:iCs/>
                <w:sz w:val="24"/>
                <w:szCs w:val="24"/>
                <w:lang w:val="ky-KG"/>
              </w:rPr>
            </w:pP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в том числе в разрезе районов:</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Бакай-Ата району</w:t>
            </w:r>
          </w:p>
        </w:tc>
        <w:tc>
          <w:tcPr>
            <w:tcW w:w="1736"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15798,4</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185,9</w:t>
            </w:r>
          </w:p>
        </w:tc>
        <w:tc>
          <w:tcPr>
            <w:tcW w:w="1664"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15616,8</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185,9</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98,9</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Бакай-Атинский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Кара-Буура району</w:t>
            </w:r>
          </w:p>
        </w:tc>
        <w:tc>
          <w:tcPr>
            <w:tcW w:w="1736"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37320,8</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188,8</w:t>
            </w:r>
          </w:p>
        </w:tc>
        <w:tc>
          <w:tcPr>
            <w:tcW w:w="1664"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34460,4</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189,5</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92,3</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Кара-Бууринский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Манас району</w:t>
            </w:r>
          </w:p>
        </w:tc>
        <w:tc>
          <w:tcPr>
            <w:tcW w:w="1736"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22914,4</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169,9</w:t>
            </w:r>
          </w:p>
        </w:tc>
        <w:tc>
          <w:tcPr>
            <w:tcW w:w="1664"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20915,1</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169,9</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91,3</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Манасский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Талас району</w:t>
            </w:r>
          </w:p>
        </w:tc>
        <w:tc>
          <w:tcPr>
            <w:tcW w:w="1736"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137450,3</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172,0</w:t>
            </w:r>
          </w:p>
        </w:tc>
        <w:tc>
          <w:tcPr>
            <w:tcW w:w="1664"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131306,4</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172,2</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95,5</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Таласский район</w:t>
            </w:r>
          </w:p>
        </w:tc>
      </w:tr>
      <w:tr w:rsidR="00EB5E72" w:rsidRPr="002D1CD6" w:rsidTr="00B96C38">
        <w:tc>
          <w:tcPr>
            <w:tcW w:w="3261" w:type="dxa"/>
            <w:tcBorders>
              <w:top w:val="nil"/>
              <w:left w:val="nil"/>
              <w:bottom w:val="nil"/>
              <w:right w:val="nil"/>
            </w:tcBorders>
            <w:vAlign w:val="bottom"/>
          </w:tcPr>
          <w:p w:rsidR="00EB5E72" w:rsidRPr="002D1CD6" w:rsidRDefault="00EB5E72" w:rsidP="00B96C38">
            <w:pPr>
              <w:rPr>
                <w:sz w:val="24"/>
                <w:szCs w:val="24"/>
              </w:rPr>
            </w:pPr>
            <w:r w:rsidRPr="002D1CD6">
              <w:rPr>
                <w:sz w:val="24"/>
                <w:szCs w:val="24"/>
              </w:rPr>
              <w:t>Талас шаары</w:t>
            </w:r>
          </w:p>
        </w:tc>
        <w:tc>
          <w:tcPr>
            <w:tcW w:w="1736"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1643,7</w:t>
            </w:r>
          </w:p>
        </w:tc>
        <w:tc>
          <w:tcPr>
            <w:tcW w:w="1737"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179,4</w:t>
            </w:r>
          </w:p>
        </w:tc>
        <w:tc>
          <w:tcPr>
            <w:tcW w:w="1664" w:type="dxa"/>
            <w:tcBorders>
              <w:top w:val="nil"/>
              <w:left w:val="nil"/>
              <w:bottom w:val="nil"/>
              <w:right w:val="nil"/>
            </w:tcBorders>
            <w:vAlign w:val="bottom"/>
          </w:tcPr>
          <w:p w:rsidR="00EB5E72" w:rsidRPr="002D1CD6" w:rsidRDefault="00EB5E72" w:rsidP="00B96C38">
            <w:pPr>
              <w:pStyle w:val="24"/>
              <w:jc w:val="center"/>
              <w:rPr>
                <w:bCs/>
                <w:iCs/>
                <w:sz w:val="24"/>
                <w:szCs w:val="24"/>
                <w:lang w:val="ky-KG"/>
              </w:rPr>
            </w:pPr>
            <w:r>
              <w:rPr>
                <w:bCs/>
                <w:iCs/>
                <w:sz w:val="24"/>
                <w:szCs w:val="24"/>
                <w:lang w:val="ky-KG"/>
              </w:rPr>
              <w:t>1643,8</w:t>
            </w:r>
          </w:p>
        </w:tc>
        <w:tc>
          <w:tcPr>
            <w:tcW w:w="1809"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179,4</w:t>
            </w:r>
          </w:p>
        </w:tc>
        <w:tc>
          <w:tcPr>
            <w:tcW w:w="1843" w:type="dxa"/>
            <w:tcBorders>
              <w:top w:val="nil"/>
              <w:left w:val="nil"/>
              <w:bottom w:val="nil"/>
              <w:right w:val="nil"/>
            </w:tcBorders>
            <w:vAlign w:val="bottom"/>
          </w:tcPr>
          <w:p w:rsidR="00EB5E72" w:rsidRPr="002D1CD6" w:rsidRDefault="00EB5E72" w:rsidP="00B96C38">
            <w:pPr>
              <w:jc w:val="center"/>
              <w:rPr>
                <w:bCs/>
                <w:iCs/>
                <w:sz w:val="24"/>
                <w:szCs w:val="24"/>
                <w:lang w:val="ky-KG"/>
              </w:rPr>
            </w:pPr>
            <w:r>
              <w:rPr>
                <w:bCs/>
                <w:iCs/>
                <w:sz w:val="24"/>
                <w:szCs w:val="24"/>
                <w:lang w:val="ky-KG"/>
              </w:rPr>
              <w:t>100,0</w:t>
            </w:r>
          </w:p>
        </w:tc>
        <w:tc>
          <w:tcPr>
            <w:tcW w:w="3402" w:type="dxa"/>
            <w:tcBorders>
              <w:top w:val="nil"/>
              <w:left w:val="nil"/>
              <w:bottom w:val="nil"/>
              <w:right w:val="nil"/>
            </w:tcBorders>
            <w:vAlign w:val="bottom"/>
          </w:tcPr>
          <w:p w:rsidR="00EB5E72" w:rsidRPr="002D1CD6" w:rsidRDefault="00EB5E72" w:rsidP="00B96C38">
            <w:pPr>
              <w:rPr>
                <w:i/>
                <w:sz w:val="24"/>
                <w:szCs w:val="24"/>
              </w:rPr>
            </w:pPr>
            <w:r w:rsidRPr="002D1CD6">
              <w:rPr>
                <w:i/>
                <w:sz w:val="24"/>
                <w:szCs w:val="24"/>
              </w:rPr>
              <w:t>г. Талас</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3402" w:type="dxa"/>
            <w:tcBorders>
              <w:top w:val="nil"/>
              <w:left w:val="nil"/>
              <w:bottom w:val="nil"/>
              <w:right w:val="nil"/>
            </w:tcBorders>
          </w:tcPr>
          <w:p w:rsidR="00EB5E72" w:rsidRPr="002D1CD6" w:rsidRDefault="00EB5E72" w:rsidP="00EB5E72">
            <w:pPr>
              <w:rPr>
                <w:i/>
                <w:sz w:val="24"/>
                <w:szCs w:val="24"/>
              </w:rPr>
            </w:pP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p>
        </w:tc>
        <w:tc>
          <w:tcPr>
            <w:tcW w:w="3402" w:type="dxa"/>
            <w:tcBorders>
              <w:top w:val="nil"/>
              <w:left w:val="nil"/>
              <w:bottom w:val="nil"/>
              <w:right w:val="nil"/>
            </w:tcBorders>
          </w:tcPr>
          <w:p w:rsidR="00EB5E72" w:rsidRPr="002D1CD6" w:rsidRDefault="00EB5E72" w:rsidP="00EB5E72">
            <w:pPr>
              <w:rPr>
                <w:i/>
                <w:sz w:val="24"/>
                <w:szCs w:val="24"/>
              </w:rPr>
            </w:pPr>
          </w:p>
        </w:tc>
      </w:tr>
      <w:tr w:rsidR="00EB5E72" w:rsidRPr="002D1CD6" w:rsidTr="00EB5E72">
        <w:tc>
          <w:tcPr>
            <w:tcW w:w="3261" w:type="dxa"/>
            <w:tcBorders>
              <w:top w:val="nil"/>
              <w:left w:val="nil"/>
              <w:bottom w:val="nil"/>
              <w:right w:val="nil"/>
            </w:tcBorders>
          </w:tcPr>
          <w:p w:rsidR="00EB5E72" w:rsidRPr="002D1CD6" w:rsidRDefault="00EB5E72" w:rsidP="00EB5E72">
            <w:pPr>
              <w:rPr>
                <w:sz w:val="10"/>
                <w:szCs w:val="10"/>
              </w:rPr>
            </w:pPr>
          </w:p>
        </w:tc>
        <w:tc>
          <w:tcPr>
            <w:tcW w:w="1736" w:type="dxa"/>
            <w:tcBorders>
              <w:top w:val="nil"/>
              <w:left w:val="nil"/>
              <w:bottom w:val="nil"/>
              <w:right w:val="nil"/>
            </w:tcBorders>
            <w:vAlign w:val="center"/>
          </w:tcPr>
          <w:p w:rsidR="00EB5E72" w:rsidRPr="002D1CD6" w:rsidRDefault="00EB5E72" w:rsidP="00EB5E72">
            <w:pPr>
              <w:pStyle w:val="24"/>
              <w:jc w:val="center"/>
              <w:rPr>
                <w:bCs/>
                <w:i/>
                <w:sz w:val="24"/>
                <w:szCs w:val="24"/>
              </w:rPr>
            </w:pPr>
          </w:p>
        </w:tc>
        <w:tc>
          <w:tcPr>
            <w:tcW w:w="1737" w:type="dxa"/>
            <w:tcBorders>
              <w:top w:val="nil"/>
              <w:left w:val="nil"/>
              <w:bottom w:val="nil"/>
              <w:right w:val="nil"/>
            </w:tcBorders>
            <w:vAlign w:val="center"/>
          </w:tcPr>
          <w:p w:rsidR="00EB5E72" w:rsidRPr="002D1CD6" w:rsidRDefault="00EB5E72" w:rsidP="00EB5E72">
            <w:pPr>
              <w:jc w:val="center"/>
              <w:rPr>
                <w:bCs/>
                <w:i/>
                <w:sz w:val="24"/>
                <w:szCs w:val="24"/>
              </w:rPr>
            </w:pPr>
          </w:p>
        </w:tc>
        <w:tc>
          <w:tcPr>
            <w:tcW w:w="1664" w:type="dxa"/>
            <w:tcBorders>
              <w:top w:val="nil"/>
              <w:left w:val="nil"/>
              <w:bottom w:val="nil"/>
              <w:right w:val="nil"/>
            </w:tcBorders>
            <w:vAlign w:val="center"/>
          </w:tcPr>
          <w:p w:rsidR="00EB5E72" w:rsidRPr="002D1CD6" w:rsidRDefault="00EB5E72" w:rsidP="00EB5E72">
            <w:pPr>
              <w:pStyle w:val="24"/>
              <w:jc w:val="center"/>
              <w:rPr>
                <w:bCs/>
                <w:i/>
                <w:sz w:val="24"/>
                <w:szCs w:val="24"/>
              </w:rPr>
            </w:pPr>
          </w:p>
        </w:tc>
        <w:tc>
          <w:tcPr>
            <w:tcW w:w="1809" w:type="dxa"/>
            <w:tcBorders>
              <w:top w:val="nil"/>
              <w:left w:val="nil"/>
              <w:bottom w:val="nil"/>
              <w:right w:val="nil"/>
            </w:tcBorders>
            <w:vAlign w:val="center"/>
          </w:tcPr>
          <w:p w:rsidR="00EB5E72" w:rsidRPr="002D1CD6" w:rsidRDefault="00EB5E72" w:rsidP="00EB5E72">
            <w:pPr>
              <w:jc w:val="center"/>
              <w:rPr>
                <w:bCs/>
                <w:i/>
                <w:sz w:val="24"/>
                <w:szCs w:val="24"/>
              </w:rPr>
            </w:pPr>
          </w:p>
        </w:tc>
        <w:tc>
          <w:tcPr>
            <w:tcW w:w="1843" w:type="dxa"/>
            <w:tcBorders>
              <w:top w:val="nil"/>
              <w:left w:val="nil"/>
              <w:bottom w:val="nil"/>
              <w:right w:val="nil"/>
            </w:tcBorders>
            <w:vAlign w:val="center"/>
          </w:tcPr>
          <w:p w:rsidR="00EB5E72" w:rsidRPr="002D1CD6" w:rsidRDefault="00EB5E72" w:rsidP="00EB5E72">
            <w:pPr>
              <w:jc w:val="center"/>
              <w:rPr>
                <w:bCs/>
                <w:i/>
                <w:sz w:val="24"/>
                <w:szCs w:val="24"/>
              </w:rPr>
            </w:pPr>
          </w:p>
        </w:tc>
        <w:tc>
          <w:tcPr>
            <w:tcW w:w="3402" w:type="dxa"/>
            <w:tcBorders>
              <w:top w:val="nil"/>
              <w:left w:val="nil"/>
              <w:bottom w:val="nil"/>
              <w:right w:val="nil"/>
            </w:tcBorders>
          </w:tcPr>
          <w:p w:rsidR="00EB5E72" w:rsidRPr="002D1CD6" w:rsidRDefault="00EB5E72" w:rsidP="00EB5E72">
            <w:pPr>
              <w:rPr>
                <w:i/>
                <w:sz w:val="10"/>
                <w:szCs w:val="10"/>
              </w:rPr>
            </w:pPr>
          </w:p>
        </w:tc>
      </w:tr>
      <w:tr w:rsidR="00EB5E72" w:rsidRPr="002D1CD6" w:rsidTr="00EB5E72">
        <w:tc>
          <w:tcPr>
            <w:tcW w:w="3261" w:type="dxa"/>
            <w:tcBorders>
              <w:top w:val="nil"/>
              <w:left w:val="nil"/>
              <w:bottom w:val="nil"/>
              <w:right w:val="nil"/>
            </w:tcBorders>
          </w:tcPr>
          <w:p w:rsidR="00EB5E72" w:rsidRPr="002D1CD6" w:rsidRDefault="00EB5E72" w:rsidP="00EB5E72">
            <w:pPr>
              <w:rPr>
                <w:b/>
                <w:i/>
                <w:sz w:val="24"/>
                <w:szCs w:val="24"/>
              </w:rPr>
            </w:pPr>
            <w:r w:rsidRPr="002D1CD6">
              <w:rPr>
                <w:b/>
                <w:i/>
                <w:sz w:val="24"/>
                <w:szCs w:val="24"/>
              </w:rPr>
              <w:t xml:space="preserve">Жашылча өсүмдүктөрү </w:t>
            </w:r>
          </w:p>
        </w:tc>
        <w:tc>
          <w:tcPr>
            <w:tcW w:w="1736" w:type="dxa"/>
            <w:tcBorders>
              <w:top w:val="nil"/>
              <w:left w:val="nil"/>
              <w:bottom w:val="nil"/>
              <w:right w:val="nil"/>
            </w:tcBorders>
            <w:vAlign w:val="center"/>
          </w:tcPr>
          <w:p w:rsidR="00EB5E72" w:rsidRPr="002D1CD6" w:rsidRDefault="00EB5E72" w:rsidP="00EB5E72">
            <w:pPr>
              <w:pStyle w:val="24"/>
              <w:jc w:val="center"/>
              <w:rPr>
                <w:b/>
                <w:i/>
                <w:sz w:val="24"/>
                <w:szCs w:val="24"/>
                <w:lang w:val="ky-KG"/>
              </w:rPr>
            </w:pPr>
            <w:r>
              <w:rPr>
                <w:b/>
                <w:i/>
                <w:sz w:val="24"/>
                <w:szCs w:val="24"/>
                <w:lang w:val="ky-KG"/>
              </w:rPr>
              <w:t>98736,5</w:t>
            </w:r>
          </w:p>
        </w:tc>
        <w:tc>
          <w:tcPr>
            <w:tcW w:w="1737" w:type="dxa"/>
            <w:tcBorders>
              <w:top w:val="nil"/>
              <w:left w:val="nil"/>
              <w:bottom w:val="nil"/>
              <w:right w:val="nil"/>
            </w:tcBorders>
            <w:vAlign w:val="center"/>
          </w:tcPr>
          <w:p w:rsidR="00EB5E72" w:rsidRPr="002D1CD6" w:rsidRDefault="00EB5E72" w:rsidP="00EB5E72">
            <w:pPr>
              <w:jc w:val="center"/>
              <w:rPr>
                <w:b/>
                <w:bCs/>
                <w:i/>
                <w:sz w:val="24"/>
                <w:szCs w:val="24"/>
                <w:lang w:val="ky-KG"/>
              </w:rPr>
            </w:pPr>
            <w:r>
              <w:rPr>
                <w:b/>
                <w:bCs/>
                <w:i/>
                <w:sz w:val="24"/>
                <w:szCs w:val="24"/>
                <w:lang w:val="ky-KG"/>
              </w:rPr>
              <w:t>201,7</w:t>
            </w:r>
          </w:p>
        </w:tc>
        <w:tc>
          <w:tcPr>
            <w:tcW w:w="1664" w:type="dxa"/>
            <w:tcBorders>
              <w:top w:val="nil"/>
              <w:left w:val="nil"/>
              <w:bottom w:val="nil"/>
              <w:right w:val="nil"/>
            </w:tcBorders>
            <w:vAlign w:val="center"/>
          </w:tcPr>
          <w:p w:rsidR="00EB5E72" w:rsidRPr="002D1CD6" w:rsidRDefault="00EB5E72" w:rsidP="00EB5E72">
            <w:pPr>
              <w:pStyle w:val="24"/>
              <w:jc w:val="center"/>
              <w:rPr>
                <w:b/>
                <w:i/>
                <w:sz w:val="24"/>
                <w:szCs w:val="24"/>
                <w:lang w:val="ky-KG"/>
              </w:rPr>
            </w:pPr>
            <w:r>
              <w:rPr>
                <w:b/>
                <w:i/>
                <w:sz w:val="24"/>
                <w:szCs w:val="24"/>
                <w:lang w:val="ky-KG"/>
              </w:rPr>
              <w:t>88978,2</w:t>
            </w:r>
          </w:p>
        </w:tc>
        <w:tc>
          <w:tcPr>
            <w:tcW w:w="1809" w:type="dxa"/>
            <w:tcBorders>
              <w:top w:val="nil"/>
              <w:left w:val="nil"/>
              <w:bottom w:val="nil"/>
              <w:right w:val="nil"/>
            </w:tcBorders>
            <w:vAlign w:val="center"/>
          </w:tcPr>
          <w:p w:rsidR="00EB5E72" w:rsidRPr="002D1CD6" w:rsidRDefault="00EB5E72" w:rsidP="00EB5E72">
            <w:pPr>
              <w:jc w:val="center"/>
              <w:rPr>
                <w:b/>
                <w:bCs/>
                <w:i/>
                <w:sz w:val="24"/>
                <w:szCs w:val="24"/>
                <w:lang w:val="ky-KG"/>
              </w:rPr>
            </w:pPr>
            <w:r>
              <w:rPr>
                <w:b/>
                <w:bCs/>
                <w:i/>
                <w:sz w:val="24"/>
                <w:szCs w:val="24"/>
                <w:lang w:val="ky-KG"/>
              </w:rPr>
              <w:t>201,4</w:t>
            </w:r>
          </w:p>
        </w:tc>
        <w:tc>
          <w:tcPr>
            <w:tcW w:w="1843" w:type="dxa"/>
            <w:tcBorders>
              <w:top w:val="nil"/>
              <w:left w:val="nil"/>
              <w:bottom w:val="nil"/>
              <w:right w:val="nil"/>
            </w:tcBorders>
            <w:vAlign w:val="center"/>
          </w:tcPr>
          <w:p w:rsidR="00EB5E72" w:rsidRPr="002D1CD6" w:rsidRDefault="00EB5E72" w:rsidP="00EB5E72">
            <w:pPr>
              <w:jc w:val="center"/>
              <w:rPr>
                <w:b/>
                <w:bCs/>
                <w:i/>
                <w:sz w:val="24"/>
                <w:szCs w:val="24"/>
                <w:lang w:val="ky-KG"/>
              </w:rPr>
            </w:pPr>
            <w:r>
              <w:rPr>
                <w:b/>
                <w:bCs/>
                <w:i/>
                <w:sz w:val="24"/>
                <w:szCs w:val="24"/>
                <w:lang w:val="ky-KG"/>
              </w:rPr>
              <w:t>90,1</w:t>
            </w:r>
          </w:p>
        </w:tc>
        <w:tc>
          <w:tcPr>
            <w:tcW w:w="3402" w:type="dxa"/>
            <w:tcBorders>
              <w:top w:val="nil"/>
              <w:left w:val="nil"/>
              <w:bottom w:val="nil"/>
              <w:right w:val="nil"/>
            </w:tcBorders>
          </w:tcPr>
          <w:p w:rsidR="00EB5E72" w:rsidRPr="002D1CD6" w:rsidRDefault="00EB5E72" w:rsidP="00EB5E72">
            <w:pPr>
              <w:rPr>
                <w:b/>
                <w:i/>
                <w:sz w:val="24"/>
                <w:szCs w:val="24"/>
              </w:rPr>
            </w:pPr>
            <w:r w:rsidRPr="002D1CD6">
              <w:rPr>
                <w:b/>
                <w:i/>
                <w:sz w:val="24"/>
                <w:szCs w:val="24"/>
              </w:rPr>
              <w:t>Овощи</w:t>
            </w:r>
          </w:p>
        </w:tc>
      </w:tr>
      <w:tr w:rsidR="00EB5E72" w:rsidRPr="002D1CD6" w:rsidTr="00EB5E72">
        <w:tc>
          <w:tcPr>
            <w:tcW w:w="3261" w:type="dxa"/>
            <w:tcBorders>
              <w:top w:val="nil"/>
              <w:left w:val="nil"/>
              <w:bottom w:val="nil"/>
              <w:right w:val="nil"/>
            </w:tcBorders>
          </w:tcPr>
          <w:p w:rsidR="00EB5E72" w:rsidRPr="002D1CD6" w:rsidRDefault="00EB5E72" w:rsidP="00EB5E72">
            <w:pPr>
              <w:jc w:val="center"/>
              <w:rPr>
                <w:sz w:val="24"/>
                <w:szCs w:val="24"/>
              </w:rPr>
            </w:pPr>
            <w:r w:rsidRPr="002D1CD6">
              <w:rPr>
                <w:sz w:val="24"/>
                <w:szCs w:val="24"/>
              </w:rPr>
              <w:t>анын ичинен:</w:t>
            </w:r>
          </w:p>
        </w:tc>
        <w:tc>
          <w:tcPr>
            <w:tcW w:w="1736" w:type="dxa"/>
            <w:tcBorders>
              <w:top w:val="nil"/>
              <w:left w:val="nil"/>
              <w:bottom w:val="nil"/>
              <w:right w:val="nil"/>
            </w:tcBorders>
            <w:vAlign w:val="center"/>
          </w:tcPr>
          <w:p w:rsidR="00EB5E72" w:rsidRPr="002D1CD6" w:rsidRDefault="00EB5E72" w:rsidP="00EB5E72">
            <w:pPr>
              <w:pStyle w:val="24"/>
              <w:jc w:val="center"/>
              <w:rPr>
                <w:b/>
                <w:iCs/>
                <w:sz w:val="24"/>
                <w:szCs w:val="24"/>
              </w:rPr>
            </w:pPr>
          </w:p>
        </w:tc>
        <w:tc>
          <w:tcPr>
            <w:tcW w:w="1737" w:type="dxa"/>
            <w:tcBorders>
              <w:top w:val="nil"/>
              <w:left w:val="nil"/>
              <w:bottom w:val="nil"/>
              <w:right w:val="nil"/>
            </w:tcBorders>
            <w:vAlign w:val="center"/>
          </w:tcPr>
          <w:p w:rsidR="00EB5E72" w:rsidRPr="002D1CD6" w:rsidRDefault="00EB5E72" w:rsidP="00EB5E72">
            <w:pPr>
              <w:jc w:val="center"/>
              <w:rPr>
                <w:b/>
                <w:bCs/>
                <w:iCs/>
                <w:sz w:val="24"/>
                <w:szCs w:val="24"/>
              </w:rPr>
            </w:pPr>
          </w:p>
        </w:tc>
        <w:tc>
          <w:tcPr>
            <w:tcW w:w="1664" w:type="dxa"/>
            <w:tcBorders>
              <w:top w:val="nil"/>
              <w:left w:val="nil"/>
              <w:bottom w:val="nil"/>
              <w:right w:val="nil"/>
            </w:tcBorders>
            <w:vAlign w:val="center"/>
          </w:tcPr>
          <w:p w:rsidR="00EB5E72" w:rsidRPr="002D1CD6" w:rsidRDefault="00EB5E72" w:rsidP="00EB5E72">
            <w:pPr>
              <w:pStyle w:val="24"/>
              <w:jc w:val="center"/>
              <w:rPr>
                <w:b/>
                <w:iCs/>
                <w:sz w:val="24"/>
                <w:szCs w:val="24"/>
              </w:rPr>
            </w:pPr>
          </w:p>
        </w:tc>
        <w:tc>
          <w:tcPr>
            <w:tcW w:w="1809" w:type="dxa"/>
            <w:tcBorders>
              <w:top w:val="nil"/>
              <w:left w:val="nil"/>
              <w:bottom w:val="nil"/>
              <w:right w:val="nil"/>
            </w:tcBorders>
            <w:vAlign w:val="center"/>
          </w:tcPr>
          <w:p w:rsidR="00EB5E72" w:rsidRPr="002D1CD6" w:rsidRDefault="00EB5E72" w:rsidP="00EB5E72">
            <w:pPr>
              <w:jc w:val="center"/>
              <w:rPr>
                <w:b/>
                <w:bCs/>
                <w:iCs/>
                <w:sz w:val="24"/>
                <w:szCs w:val="24"/>
              </w:rPr>
            </w:pPr>
          </w:p>
        </w:tc>
        <w:tc>
          <w:tcPr>
            <w:tcW w:w="1843" w:type="dxa"/>
            <w:tcBorders>
              <w:top w:val="nil"/>
              <w:left w:val="nil"/>
              <w:bottom w:val="nil"/>
              <w:right w:val="nil"/>
            </w:tcBorders>
            <w:vAlign w:val="center"/>
          </w:tcPr>
          <w:p w:rsidR="00EB5E72" w:rsidRPr="002D1CD6" w:rsidRDefault="00EB5E72" w:rsidP="00EB5E72">
            <w:pPr>
              <w:jc w:val="center"/>
              <w:rPr>
                <w:b/>
                <w:bCs/>
                <w:iCs/>
                <w:sz w:val="24"/>
                <w:szCs w:val="24"/>
                <w:lang w:val="ky-KG"/>
              </w:rPr>
            </w:pPr>
          </w:p>
        </w:tc>
        <w:tc>
          <w:tcPr>
            <w:tcW w:w="3402" w:type="dxa"/>
            <w:tcBorders>
              <w:top w:val="nil"/>
              <w:left w:val="nil"/>
              <w:bottom w:val="nil"/>
              <w:right w:val="nil"/>
            </w:tcBorders>
          </w:tcPr>
          <w:p w:rsidR="00EB5E72" w:rsidRPr="002D1CD6" w:rsidRDefault="00EB5E72" w:rsidP="00EB5E72">
            <w:pPr>
              <w:jc w:val="center"/>
              <w:rPr>
                <w:i/>
                <w:sz w:val="24"/>
                <w:szCs w:val="24"/>
              </w:rPr>
            </w:pPr>
            <w:r w:rsidRPr="002D1CD6">
              <w:rPr>
                <w:i/>
                <w:sz w:val="24"/>
                <w:szCs w:val="24"/>
              </w:rPr>
              <w:t>в том числе в разрезе районов:</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r w:rsidRPr="002D1CD6">
              <w:rPr>
                <w:sz w:val="24"/>
                <w:szCs w:val="24"/>
              </w:rPr>
              <w:t>Бакай-Ата району</w:t>
            </w: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16156,7</w:t>
            </w: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199,6</w:t>
            </w: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16174,5</w:t>
            </w: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199,5</w:t>
            </w: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100,1</w:t>
            </w:r>
          </w:p>
        </w:tc>
        <w:tc>
          <w:tcPr>
            <w:tcW w:w="3402" w:type="dxa"/>
            <w:tcBorders>
              <w:top w:val="nil"/>
              <w:left w:val="nil"/>
              <w:bottom w:val="nil"/>
              <w:right w:val="nil"/>
            </w:tcBorders>
          </w:tcPr>
          <w:p w:rsidR="00EB5E72" w:rsidRPr="002D1CD6" w:rsidRDefault="00EB5E72" w:rsidP="00EB5E72">
            <w:pPr>
              <w:rPr>
                <w:i/>
                <w:sz w:val="24"/>
                <w:szCs w:val="24"/>
              </w:rPr>
            </w:pPr>
            <w:r w:rsidRPr="002D1CD6">
              <w:rPr>
                <w:i/>
                <w:sz w:val="24"/>
                <w:szCs w:val="24"/>
              </w:rPr>
              <w:t>Бакай-Атинский район</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r w:rsidRPr="002D1CD6">
              <w:rPr>
                <w:sz w:val="24"/>
                <w:szCs w:val="24"/>
              </w:rPr>
              <w:t>Кара-Буура району</w:t>
            </w: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9757,1</w:t>
            </w: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194,8</w:t>
            </w: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9396,9</w:t>
            </w: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194,8</w:t>
            </w: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96,3</w:t>
            </w:r>
          </w:p>
        </w:tc>
        <w:tc>
          <w:tcPr>
            <w:tcW w:w="3402" w:type="dxa"/>
            <w:tcBorders>
              <w:top w:val="nil"/>
              <w:left w:val="nil"/>
              <w:bottom w:val="nil"/>
              <w:right w:val="nil"/>
            </w:tcBorders>
          </w:tcPr>
          <w:p w:rsidR="00EB5E72" w:rsidRPr="002D1CD6" w:rsidRDefault="00EB5E72" w:rsidP="00EB5E72">
            <w:pPr>
              <w:rPr>
                <w:i/>
                <w:sz w:val="24"/>
                <w:szCs w:val="24"/>
              </w:rPr>
            </w:pPr>
            <w:r w:rsidRPr="002D1CD6">
              <w:rPr>
                <w:i/>
                <w:sz w:val="24"/>
                <w:szCs w:val="24"/>
              </w:rPr>
              <w:t>Кара-Бууринский район</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r w:rsidRPr="002D1CD6">
              <w:rPr>
                <w:sz w:val="24"/>
                <w:szCs w:val="24"/>
              </w:rPr>
              <w:t>Манас району</w:t>
            </w: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63754,8</w:t>
            </w: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208,0</w:t>
            </w: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54386,0</w:t>
            </w: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208,5</w:t>
            </w: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85,3</w:t>
            </w:r>
          </w:p>
        </w:tc>
        <w:tc>
          <w:tcPr>
            <w:tcW w:w="3402" w:type="dxa"/>
            <w:tcBorders>
              <w:top w:val="nil"/>
              <w:left w:val="nil"/>
              <w:bottom w:val="nil"/>
              <w:right w:val="nil"/>
            </w:tcBorders>
          </w:tcPr>
          <w:p w:rsidR="00EB5E72" w:rsidRPr="002D1CD6" w:rsidRDefault="00EB5E72" w:rsidP="00EB5E72">
            <w:pPr>
              <w:rPr>
                <w:i/>
                <w:sz w:val="24"/>
                <w:szCs w:val="24"/>
              </w:rPr>
            </w:pPr>
            <w:r w:rsidRPr="002D1CD6">
              <w:rPr>
                <w:i/>
                <w:sz w:val="24"/>
                <w:szCs w:val="24"/>
              </w:rPr>
              <w:t>Манасский район</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r w:rsidRPr="002D1CD6">
              <w:rPr>
                <w:sz w:val="24"/>
                <w:szCs w:val="24"/>
              </w:rPr>
              <w:t>Талас району</w:t>
            </w: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7409,6</w:t>
            </w: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173,1</w:t>
            </w: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7361,4</w:t>
            </w: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173,1</w:t>
            </w: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99,3</w:t>
            </w:r>
          </w:p>
        </w:tc>
        <w:tc>
          <w:tcPr>
            <w:tcW w:w="3402" w:type="dxa"/>
            <w:tcBorders>
              <w:top w:val="nil"/>
              <w:left w:val="nil"/>
              <w:bottom w:val="nil"/>
              <w:right w:val="nil"/>
            </w:tcBorders>
          </w:tcPr>
          <w:p w:rsidR="00EB5E72" w:rsidRPr="002D1CD6" w:rsidRDefault="00EB5E72" w:rsidP="00EB5E72">
            <w:pPr>
              <w:rPr>
                <w:i/>
                <w:sz w:val="24"/>
                <w:szCs w:val="24"/>
              </w:rPr>
            </w:pPr>
            <w:r w:rsidRPr="002D1CD6">
              <w:rPr>
                <w:i/>
                <w:sz w:val="24"/>
                <w:szCs w:val="24"/>
              </w:rPr>
              <w:t>Таласский район</w:t>
            </w:r>
          </w:p>
        </w:tc>
      </w:tr>
      <w:tr w:rsidR="00EB5E72" w:rsidRPr="002D1CD6" w:rsidTr="00EB5E72">
        <w:tc>
          <w:tcPr>
            <w:tcW w:w="3261" w:type="dxa"/>
            <w:tcBorders>
              <w:top w:val="nil"/>
              <w:left w:val="nil"/>
              <w:bottom w:val="nil"/>
              <w:right w:val="nil"/>
            </w:tcBorders>
          </w:tcPr>
          <w:p w:rsidR="00EB5E72" w:rsidRPr="002D1CD6" w:rsidRDefault="00EB5E72" w:rsidP="00EB5E72">
            <w:pPr>
              <w:rPr>
                <w:sz w:val="24"/>
                <w:szCs w:val="24"/>
              </w:rPr>
            </w:pPr>
            <w:r w:rsidRPr="002D1CD6">
              <w:rPr>
                <w:sz w:val="24"/>
                <w:szCs w:val="24"/>
              </w:rPr>
              <w:t>Талас шаары</w:t>
            </w:r>
          </w:p>
        </w:tc>
        <w:tc>
          <w:tcPr>
            <w:tcW w:w="1736"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1658,3</w:t>
            </w:r>
          </w:p>
        </w:tc>
        <w:tc>
          <w:tcPr>
            <w:tcW w:w="1737"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186,8</w:t>
            </w:r>
          </w:p>
        </w:tc>
        <w:tc>
          <w:tcPr>
            <w:tcW w:w="1664" w:type="dxa"/>
            <w:tcBorders>
              <w:top w:val="nil"/>
              <w:left w:val="nil"/>
              <w:bottom w:val="nil"/>
              <w:right w:val="nil"/>
            </w:tcBorders>
            <w:vAlign w:val="center"/>
          </w:tcPr>
          <w:p w:rsidR="00EB5E72" w:rsidRPr="002D1CD6" w:rsidRDefault="00EB5E72" w:rsidP="00EB5E72">
            <w:pPr>
              <w:pStyle w:val="24"/>
              <w:jc w:val="center"/>
              <w:rPr>
                <w:bCs/>
                <w:iCs/>
                <w:sz w:val="24"/>
                <w:szCs w:val="24"/>
                <w:lang w:val="ky-KG"/>
              </w:rPr>
            </w:pPr>
            <w:r>
              <w:rPr>
                <w:bCs/>
                <w:iCs/>
                <w:sz w:val="24"/>
                <w:szCs w:val="24"/>
                <w:lang w:val="ky-KG"/>
              </w:rPr>
              <w:t>1659,5</w:t>
            </w:r>
          </w:p>
        </w:tc>
        <w:tc>
          <w:tcPr>
            <w:tcW w:w="1809"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186,8</w:t>
            </w:r>
          </w:p>
        </w:tc>
        <w:tc>
          <w:tcPr>
            <w:tcW w:w="1843" w:type="dxa"/>
            <w:tcBorders>
              <w:top w:val="nil"/>
              <w:left w:val="nil"/>
              <w:bottom w:val="nil"/>
              <w:right w:val="nil"/>
            </w:tcBorders>
            <w:vAlign w:val="center"/>
          </w:tcPr>
          <w:p w:rsidR="00EB5E72" w:rsidRPr="002D1CD6" w:rsidRDefault="00EB5E72" w:rsidP="00EB5E72">
            <w:pPr>
              <w:jc w:val="center"/>
              <w:rPr>
                <w:bCs/>
                <w:iCs/>
                <w:sz w:val="24"/>
                <w:szCs w:val="24"/>
                <w:lang w:val="ky-KG"/>
              </w:rPr>
            </w:pPr>
            <w:r>
              <w:rPr>
                <w:bCs/>
                <w:iCs/>
                <w:sz w:val="24"/>
                <w:szCs w:val="24"/>
                <w:lang w:val="ky-KG"/>
              </w:rPr>
              <w:t>100,1</w:t>
            </w:r>
          </w:p>
        </w:tc>
        <w:tc>
          <w:tcPr>
            <w:tcW w:w="3402" w:type="dxa"/>
            <w:tcBorders>
              <w:top w:val="nil"/>
              <w:left w:val="nil"/>
              <w:bottom w:val="nil"/>
              <w:right w:val="nil"/>
            </w:tcBorders>
          </w:tcPr>
          <w:p w:rsidR="00EB5E72" w:rsidRPr="002D1CD6" w:rsidRDefault="00EB5E72" w:rsidP="00EB5E72">
            <w:pPr>
              <w:rPr>
                <w:i/>
                <w:sz w:val="24"/>
                <w:szCs w:val="24"/>
              </w:rPr>
            </w:pPr>
            <w:r w:rsidRPr="002D1CD6">
              <w:rPr>
                <w:i/>
                <w:sz w:val="24"/>
                <w:szCs w:val="24"/>
              </w:rPr>
              <w:t>г. Талас</w:t>
            </w:r>
          </w:p>
        </w:tc>
      </w:tr>
      <w:tr w:rsidR="00EB5E72" w:rsidRPr="002D1CD6" w:rsidTr="00EB5E72">
        <w:trPr>
          <w:trHeight w:val="202"/>
        </w:trPr>
        <w:tc>
          <w:tcPr>
            <w:tcW w:w="3261" w:type="dxa"/>
            <w:tcBorders>
              <w:top w:val="nil"/>
              <w:left w:val="nil"/>
              <w:bottom w:val="single" w:sz="4" w:space="0" w:color="auto"/>
              <w:right w:val="nil"/>
            </w:tcBorders>
          </w:tcPr>
          <w:p w:rsidR="00EB5E72" w:rsidRPr="002D1CD6" w:rsidRDefault="00EB5E72" w:rsidP="00EB5E72">
            <w:pPr>
              <w:rPr>
                <w:sz w:val="6"/>
                <w:szCs w:val="6"/>
              </w:rPr>
            </w:pPr>
          </w:p>
        </w:tc>
        <w:tc>
          <w:tcPr>
            <w:tcW w:w="1736" w:type="dxa"/>
            <w:tcBorders>
              <w:top w:val="nil"/>
              <w:left w:val="nil"/>
              <w:bottom w:val="single" w:sz="4" w:space="0" w:color="auto"/>
              <w:right w:val="nil"/>
            </w:tcBorders>
            <w:vAlign w:val="center"/>
          </w:tcPr>
          <w:p w:rsidR="00EB5E72" w:rsidRPr="007353CD" w:rsidRDefault="00EB5E72" w:rsidP="00EB5E72">
            <w:pPr>
              <w:pStyle w:val="24"/>
              <w:jc w:val="center"/>
              <w:rPr>
                <w:rFonts w:ascii="Times New Roman UniToktom" w:hAnsi="Times New Roman UniToktom" w:cs="Times New Roman UniToktom"/>
                <w:bCs/>
                <w:iCs/>
                <w:sz w:val="6"/>
                <w:szCs w:val="6"/>
              </w:rPr>
            </w:pPr>
          </w:p>
        </w:tc>
        <w:tc>
          <w:tcPr>
            <w:tcW w:w="1737" w:type="dxa"/>
            <w:tcBorders>
              <w:top w:val="nil"/>
              <w:left w:val="nil"/>
              <w:bottom w:val="single" w:sz="4" w:space="0" w:color="auto"/>
              <w:right w:val="nil"/>
            </w:tcBorders>
            <w:vAlign w:val="center"/>
          </w:tcPr>
          <w:p w:rsidR="00EB5E72" w:rsidRPr="007353CD" w:rsidRDefault="00EB5E72" w:rsidP="00EB5E72">
            <w:pPr>
              <w:jc w:val="center"/>
              <w:rPr>
                <w:rFonts w:ascii="Times New Roman UniToktom" w:hAnsi="Times New Roman UniToktom" w:cs="Times New Roman UniToktom"/>
                <w:bCs/>
                <w:iCs/>
                <w:sz w:val="6"/>
                <w:szCs w:val="6"/>
              </w:rPr>
            </w:pPr>
          </w:p>
        </w:tc>
        <w:tc>
          <w:tcPr>
            <w:tcW w:w="1664" w:type="dxa"/>
            <w:tcBorders>
              <w:top w:val="nil"/>
              <w:left w:val="nil"/>
              <w:bottom w:val="single" w:sz="4" w:space="0" w:color="auto"/>
              <w:right w:val="nil"/>
            </w:tcBorders>
            <w:vAlign w:val="center"/>
          </w:tcPr>
          <w:p w:rsidR="00EB5E72" w:rsidRPr="002D1CD6" w:rsidRDefault="00EB5E72" w:rsidP="00EB5E72">
            <w:pPr>
              <w:pStyle w:val="24"/>
              <w:jc w:val="center"/>
              <w:rPr>
                <w:bCs/>
                <w:iCs/>
                <w:sz w:val="6"/>
                <w:szCs w:val="6"/>
              </w:rPr>
            </w:pPr>
          </w:p>
        </w:tc>
        <w:tc>
          <w:tcPr>
            <w:tcW w:w="1809" w:type="dxa"/>
            <w:tcBorders>
              <w:top w:val="nil"/>
              <w:left w:val="nil"/>
              <w:bottom w:val="single" w:sz="4" w:space="0" w:color="auto"/>
              <w:right w:val="nil"/>
            </w:tcBorders>
            <w:vAlign w:val="center"/>
          </w:tcPr>
          <w:p w:rsidR="00EB5E72" w:rsidRPr="002D1CD6" w:rsidRDefault="00EB5E72" w:rsidP="00EB5E72">
            <w:pPr>
              <w:jc w:val="center"/>
              <w:rPr>
                <w:bCs/>
                <w:iCs/>
                <w:sz w:val="6"/>
                <w:szCs w:val="6"/>
              </w:rPr>
            </w:pPr>
          </w:p>
        </w:tc>
        <w:tc>
          <w:tcPr>
            <w:tcW w:w="1843" w:type="dxa"/>
            <w:tcBorders>
              <w:top w:val="nil"/>
              <w:left w:val="nil"/>
              <w:bottom w:val="single" w:sz="4" w:space="0" w:color="auto"/>
              <w:right w:val="nil"/>
            </w:tcBorders>
            <w:vAlign w:val="center"/>
          </w:tcPr>
          <w:p w:rsidR="00EB5E72" w:rsidRPr="002D1CD6" w:rsidRDefault="00EB5E72" w:rsidP="00EB5E72">
            <w:pPr>
              <w:jc w:val="center"/>
              <w:rPr>
                <w:bCs/>
                <w:iCs/>
                <w:sz w:val="6"/>
                <w:szCs w:val="6"/>
              </w:rPr>
            </w:pPr>
          </w:p>
        </w:tc>
        <w:tc>
          <w:tcPr>
            <w:tcW w:w="3402" w:type="dxa"/>
            <w:tcBorders>
              <w:top w:val="nil"/>
              <w:left w:val="nil"/>
              <w:bottom w:val="single" w:sz="4" w:space="0" w:color="auto"/>
              <w:right w:val="nil"/>
            </w:tcBorders>
          </w:tcPr>
          <w:p w:rsidR="00EB5E72" w:rsidRPr="002D1CD6" w:rsidRDefault="00EB5E72" w:rsidP="00EB5E72">
            <w:pPr>
              <w:rPr>
                <w:sz w:val="6"/>
                <w:szCs w:val="6"/>
              </w:rPr>
            </w:pPr>
          </w:p>
        </w:tc>
      </w:tr>
    </w:tbl>
    <w:p w:rsidR="00EB5E72" w:rsidRPr="002D1CD6" w:rsidRDefault="00EB5E72" w:rsidP="00EB5E72">
      <w:pPr>
        <w:pStyle w:val="12"/>
        <w:rPr>
          <w:lang w:val="ky-KG"/>
        </w:rPr>
      </w:pPr>
    </w:p>
    <w:p w:rsidR="00EB5E72" w:rsidRPr="002D1CD6" w:rsidRDefault="00EB5E72" w:rsidP="00EB5E72">
      <w:pPr>
        <w:pStyle w:val="12"/>
        <w:rPr>
          <w:lang w:val="ky-KG"/>
        </w:rPr>
      </w:pPr>
    </w:p>
    <w:p w:rsidR="00EB5E72" w:rsidRPr="002D1CD6" w:rsidRDefault="00EB5E72" w:rsidP="00EB5E72">
      <w:pPr>
        <w:pStyle w:val="12"/>
        <w:rPr>
          <w:lang w:val="ky-KG"/>
        </w:rPr>
      </w:pPr>
    </w:p>
    <w:p w:rsidR="00EB5E72" w:rsidRPr="002D1CD6" w:rsidRDefault="00EB5E72" w:rsidP="00EB5E72">
      <w:pPr>
        <w:pStyle w:val="24"/>
        <w:jc w:val="both"/>
        <w:rPr>
          <w:b/>
          <w:sz w:val="10"/>
          <w:szCs w:val="10"/>
          <w:lang w:val="ky-KG"/>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EB5E72" w:rsidRPr="00111494" w:rsidTr="00EB5E72">
        <w:tc>
          <w:tcPr>
            <w:tcW w:w="7210" w:type="dxa"/>
            <w:tcBorders>
              <w:top w:val="nil"/>
              <w:left w:val="nil"/>
              <w:bottom w:val="nil"/>
              <w:right w:val="nil"/>
            </w:tcBorders>
          </w:tcPr>
          <w:p w:rsidR="00EB5E72" w:rsidRPr="003B69CC" w:rsidRDefault="00EB5E72" w:rsidP="00EB5E72">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I.Б.</w:t>
            </w:r>
            <w:r>
              <w:rPr>
                <w:rFonts w:ascii="Times New Roman UniToktom" w:hAnsi="Times New Roman UniToktom" w:cs="Times New Roman UniToktom"/>
                <w:b/>
                <w:sz w:val="24"/>
                <w:lang w:val="ky-KG"/>
              </w:rPr>
              <w:t>б</w:t>
            </w:r>
            <w:r w:rsidRPr="003B69CC">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EB5E72" w:rsidRPr="006C7DAE" w:rsidRDefault="00EB5E72" w:rsidP="000A4331">
            <w:pPr>
              <w:pStyle w:val="24"/>
              <w:ind w:right="194"/>
              <w:jc w:val="right"/>
              <w:rPr>
                <w:rFonts w:ascii="Times New Roman UniToktom" w:hAnsi="Times New Roman UniToktom" w:cs="Times New Roman UniToktom"/>
                <w:i/>
              </w:rPr>
            </w:pPr>
            <w:r w:rsidRPr="006C7DAE">
              <w:rPr>
                <w:rFonts w:ascii="Times New Roman UniToktom" w:hAnsi="Times New Roman UniToktom" w:cs="Times New Roman UniToktom"/>
                <w:b/>
                <w:i/>
                <w:sz w:val="24"/>
              </w:rPr>
              <w:t>Таблица I.Б.</w:t>
            </w:r>
            <w:r w:rsidR="000A4331">
              <w:rPr>
                <w:rFonts w:ascii="Times New Roman UniToktom" w:hAnsi="Times New Roman UniToktom" w:cs="Times New Roman UniToktom"/>
                <w:b/>
                <w:i/>
                <w:sz w:val="24"/>
                <w:lang w:val="ky-KG"/>
              </w:rPr>
              <w:t>б</w:t>
            </w:r>
            <w:r w:rsidRPr="006C7DAE">
              <w:rPr>
                <w:rFonts w:ascii="Times New Roman UniToktom" w:hAnsi="Times New Roman UniToktom" w:cs="Times New Roman UniToktom"/>
                <w:b/>
                <w:i/>
                <w:sz w:val="24"/>
              </w:rPr>
              <w:t xml:space="preserve">: </w:t>
            </w:r>
            <w:r w:rsidRPr="006C7DAE">
              <w:rPr>
                <w:rFonts w:ascii="Times New Roman UniToktom" w:hAnsi="Times New Roman UniToktom" w:cs="Times New Roman UniToktom"/>
                <w:b/>
                <w:i/>
                <w:sz w:val="24"/>
                <w:lang w:val="ky-KG"/>
              </w:rPr>
              <w:t>Основная п</w:t>
            </w:r>
            <w:r w:rsidRPr="006C7DAE">
              <w:rPr>
                <w:rFonts w:ascii="Times New Roman UniToktom" w:hAnsi="Times New Roman UniToktom" w:cs="Times New Roman UniToktom"/>
                <w:b/>
                <w:i/>
                <w:sz w:val="24"/>
              </w:rPr>
              <w:t>родукция сельского хозяйства.</w:t>
            </w:r>
            <w:r w:rsidRPr="006C7DAE">
              <w:rPr>
                <w:rFonts w:ascii="Times New Roman UniToktom" w:hAnsi="Times New Roman UniToktom" w:cs="Times New Roman UniToktom"/>
                <w:b/>
                <w:i/>
                <w:sz w:val="24"/>
                <w:lang w:val="ky-KG"/>
              </w:rPr>
              <w:t xml:space="preserve">             </w:t>
            </w:r>
            <w:r w:rsidRPr="006C7DAE">
              <w:rPr>
                <w:rFonts w:ascii="Times New Roman UniToktom" w:hAnsi="Times New Roman UniToktom" w:cs="Times New Roman UniToktom"/>
                <w:i/>
                <w:sz w:val="24"/>
                <w:szCs w:val="24"/>
              </w:rPr>
              <w:t>(тонн)</w:t>
            </w:r>
          </w:p>
        </w:tc>
      </w:tr>
    </w:tbl>
    <w:p w:rsidR="00EB5E72" w:rsidRDefault="00EB5E72" w:rsidP="00EB5E72"/>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EB5E72" w:rsidRPr="005647DB" w:rsidTr="00EB5E72">
        <w:trPr>
          <w:cantSplit/>
          <w:tblHeader/>
        </w:trPr>
        <w:tc>
          <w:tcPr>
            <w:tcW w:w="3686" w:type="dxa"/>
            <w:vMerge w:val="restart"/>
            <w:tcBorders>
              <w:top w:val="single" w:sz="12" w:space="0" w:color="auto"/>
              <w:left w:val="nil"/>
              <w:bottom w:val="single" w:sz="12" w:space="0" w:color="auto"/>
              <w:right w:val="nil"/>
            </w:tcBorders>
            <w:vAlign w:val="center"/>
          </w:tcPr>
          <w:p w:rsidR="00EB5E72" w:rsidRPr="005647DB" w:rsidRDefault="00EB5E72" w:rsidP="00EB5E72">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EB5E72" w:rsidRPr="00165743" w:rsidRDefault="00EB5E72" w:rsidP="00EB5E7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EB5E72" w:rsidRPr="00165743" w:rsidRDefault="00EB5E72" w:rsidP="00EB5E7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EB5E72" w:rsidRPr="009B5417" w:rsidRDefault="00EB5E72" w:rsidP="00EB5E7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w:t>
            </w:r>
          </w:p>
          <w:p w:rsidR="00EB5E72" w:rsidRPr="006C7DAE" w:rsidRDefault="00EB5E72" w:rsidP="00EB5E72">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карата % м</w:t>
            </w:r>
            <w:r>
              <w:rPr>
                <w:rFonts w:ascii="Times New Roman UniToktom" w:hAnsi="Times New Roman UniToktom" w:cs="Times New Roman UniToktom"/>
                <w:lang w:val="ky-KG"/>
              </w:rPr>
              <w:t>е</w:t>
            </w:r>
            <w:r>
              <w:rPr>
                <w:rFonts w:ascii="Times New Roman UniToktom" w:hAnsi="Times New Roman UniToktom" w:cs="Times New Roman UniToktom"/>
                <w:lang w:val="ky-KG"/>
              </w:rPr>
              <w:t>нен</w:t>
            </w:r>
            <w:r>
              <w:rPr>
                <w:rFonts w:ascii="Times New Roman UniToktom" w:hAnsi="Times New Roman UniToktom" w:cs="Times New Roman UniToktom"/>
              </w:rPr>
              <w:t>.</w:t>
            </w:r>
            <w:r>
              <w:rPr>
                <w:rFonts w:ascii="Times New Roman UniToktom" w:hAnsi="Times New Roman UniToktom" w:cs="Times New Roman UniToktom"/>
                <w:lang w:val="ky-KG"/>
              </w:rPr>
              <w:t xml:space="preserve"> /</w:t>
            </w:r>
          </w:p>
          <w:p w:rsidR="00EB5E72" w:rsidRPr="006C7DAE" w:rsidRDefault="00EB5E72" w:rsidP="00EB5E72">
            <w:pPr>
              <w:pStyle w:val="24"/>
              <w:jc w:val="center"/>
              <w:rPr>
                <w:rFonts w:ascii="Times New Roman UniToktom" w:hAnsi="Times New Roman UniToktom" w:cs="Times New Roman UniToktom"/>
                <w:i/>
              </w:rPr>
            </w:pPr>
            <w:r>
              <w:rPr>
                <w:rFonts w:ascii="Times New Roman UniToktom" w:hAnsi="Times New Roman UniToktom" w:cs="Times New Roman UniToktom"/>
                <w:i/>
              </w:rPr>
              <w:t>2020</w:t>
            </w:r>
            <w:r w:rsidRPr="006C7DAE">
              <w:rPr>
                <w:rFonts w:ascii="Times New Roman UniToktom" w:hAnsi="Times New Roman UniToktom" w:cs="Times New Roman UniToktom"/>
                <w:i/>
              </w:rPr>
              <w:t>г.</w:t>
            </w:r>
          </w:p>
          <w:p w:rsidR="00EB5E72" w:rsidRDefault="00EB5E72" w:rsidP="00EB5E72">
            <w:pPr>
              <w:pStyle w:val="24"/>
              <w:jc w:val="center"/>
              <w:rPr>
                <w:rFonts w:ascii="Times New Roman UniToktom" w:hAnsi="Times New Roman UniToktom" w:cs="Times New Roman UniToktom"/>
              </w:rPr>
            </w:pPr>
            <w:r>
              <w:rPr>
                <w:rFonts w:ascii="Times New Roman UniToktom" w:hAnsi="Times New Roman UniToktom" w:cs="Times New Roman UniToktom"/>
                <w:i/>
              </w:rPr>
              <w:t>в % к 201</w:t>
            </w:r>
            <w:r>
              <w:rPr>
                <w:rFonts w:ascii="Times New Roman UniToktom" w:hAnsi="Times New Roman UniToktom" w:cs="Times New Roman UniToktom"/>
                <w:i/>
                <w:lang w:val="ky-KG"/>
              </w:rPr>
              <w:t>9</w:t>
            </w:r>
            <w:r w:rsidRPr="006C7DAE">
              <w:rPr>
                <w:rFonts w:ascii="Times New Roman UniToktom" w:hAnsi="Times New Roman UniToktom" w:cs="Times New Roman UniToktom"/>
                <w:i/>
              </w:rPr>
              <w:t>г.</w:t>
            </w:r>
          </w:p>
        </w:tc>
        <w:tc>
          <w:tcPr>
            <w:tcW w:w="3544" w:type="dxa"/>
            <w:vMerge w:val="restart"/>
            <w:tcBorders>
              <w:top w:val="single" w:sz="12" w:space="0" w:color="auto"/>
              <w:left w:val="nil"/>
              <w:right w:val="nil"/>
            </w:tcBorders>
            <w:vAlign w:val="center"/>
          </w:tcPr>
          <w:p w:rsidR="00EB5E72" w:rsidRPr="006C7DAE" w:rsidRDefault="00EB5E72" w:rsidP="00EB5E72">
            <w:pPr>
              <w:pStyle w:val="24"/>
              <w:jc w:val="center"/>
              <w:rPr>
                <w:rFonts w:ascii="Times New Roman UniToktom" w:hAnsi="Times New Roman UniToktom" w:cs="Times New Roman UniToktom"/>
                <w:b/>
                <w:i/>
              </w:rPr>
            </w:pPr>
            <w:r w:rsidRPr="006C7DAE">
              <w:rPr>
                <w:rFonts w:ascii="Times New Roman UniToktom" w:hAnsi="Times New Roman UniToktom" w:cs="Times New Roman UniToktom"/>
                <w:b/>
                <w:i/>
                <w:sz w:val="24"/>
                <w:szCs w:val="24"/>
              </w:rPr>
              <w:t>Животноводство</w:t>
            </w:r>
          </w:p>
        </w:tc>
      </w:tr>
      <w:tr w:rsidR="00EB5E72" w:rsidRPr="006E36D9" w:rsidTr="00EB5E72">
        <w:trPr>
          <w:cantSplit/>
          <w:tblHeader/>
        </w:trPr>
        <w:tc>
          <w:tcPr>
            <w:tcW w:w="3686" w:type="dxa"/>
            <w:vMerge/>
            <w:tcBorders>
              <w:top w:val="single" w:sz="12" w:space="0" w:color="auto"/>
              <w:left w:val="nil"/>
              <w:bottom w:val="single" w:sz="12" w:space="0" w:color="auto"/>
              <w:right w:val="nil"/>
            </w:tcBorders>
            <w:vAlign w:val="center"/>
          </w:tcPr>
          <w:p w:rsidR="00EB5E72" w:rsidRPr="005647DB" w:rsidRDefault="00EB5E72" w:rsidP="00EB5E72">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EB5E72" w:rsidRDefault="00EB5E72" w:rsidP="00EB5E72">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Бештин айы</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w:t>
            </w:r>
            <w:r>
              <w:rPr>
                <w:rFonts w:ascii="Times New Roman UniToktom" w:hAnsi="Times New Roman UniToktom" w:cs="Times New Roman UniToktom"/>
                <w:color w:val="000000"/>
              </w:rPr>
              <w:t xml:space="preserve"> </w:t>
            </w:r>
            <w:r>
              <w:rPr>
                <w:rFonts w:ascii="Times New Roman UniToktom" w:hAnsi="Times New Roman UniToktom" w:cs="Times New Roman UniToktom"/>
                <w:i/>
                <w:color w:val="000000"/>
                <w:lang w:val="ky-KG"/>
              </w:rPr>
              <w:t>декабрь</w:t>
            </w:r>
          </w:p>
          <w:p w:rsidR="00EB5E72" w:rsidRDefault="00EB5E72" w:rsidP="00EB5E72">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EB5E72" w:rsidRPr="0021192B" w:rsidRDefault="00EB5E72" w:rsidP="00EB5E72">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бештин</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декабрь</w:t>
            </w:r>
          </w:p>
        </w:tc>
        <w:tc>
          <w:tcPr>
            <w:tcW w:w="1595" w:type="dxa"/>
            <w:tcBorders>
              <w:top w:val="single" w:sz="12" w:space="0" w:color="auto"/>
              <w:left w:val="nil"/>
              <w:bottom w:val="single" w:sz="12" w:space="0" w:color="auto"/>
              <w:right w:val="nil"/>
            </w:tcBorders>
            <w:vAlign w:val="center"/>
          </w:tcPr>
          <w:p w:rsidR="00EB5E72" w:rsidRDefault="00EB5E72" w:rsidP="00EB5E72">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Бештин айы</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w:t>
            </w:r>
            <w:r>
              <w:rPr>
                <w:rFonts w:ascii="Times New Roman UniToktom" w:hAnsi="Times New Roman UniToktom" w:cs="Times New Roman UniToktom"/>
                <w:color w:val="000000"/>
              </w:rPr>
              <w:t xml:space="preserve"> </w:t>
            </w:r>
            <w:r>
              <w:rPr>
                <w:rFonts w:ascii="Times New Roman UniToktom" w:hAnsi="Times New Roman UniToktom" w:cs="Times New Roman UniToktom"/>
                <w:i/>
                <w:color w:val="000000"/>
                <w:lang w:val="ky-KG"/>
              </w:rPr>
              <w:t>декабрь</w:t>
            </w:r>
          </w:p>
          <w:p w:rsidR="00EB5E72" w:rsidRDefault="00EB5E72" w:rsidP="00EB5E72">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EB5E72" w:rsidRPr="0021192B" w:rsidRDefault="00EB5E72" w:rsidP="00EB5E72">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бештин</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декабрь</w:t>
            </w:r>
          </w:p>
        </w:tc>
        <w:tc>
          <w:tcPr>
            <w:tcW w:w="1559" w:type="dxa"/>
            <w:vMerge/>
            <w:tcBorders>
              <w:left w:val="nil"/>
              <w:bottom w:val="single" w:sz="12" w:space="0" w:color="auto"/>
              <w:right w:val="nil"/>
            </w:tcBorders>
            <w:vAlign w:val="center"/>
          </w:tcPr>
          <w:p w:rsidR="00EB5E72" w:rsidRPr="0021192B" w:rsidRDefault="00EB5E72" w:rsidP="00EB5E72">
            <w:pPr>
              <w:pStyle w:val="24"/>
              <w:jc w:val="center"/>
              <w:rPr>
                <w:rFonts w:ascii="Times New Roman UniToktom" w:hAnsi="Times New Roman UniToktom" w:cs="Times New Roman UniToktom"/>
                <w:lang w:val="ky-KG"/>
              </w:rPr>
            </w:pPr>
          </w:p>
        </w:tc>
        <w:tc>
          <w:tcPr>
            <w:tcW w:w="3544" w:type="dxa"/>
            <w:vMerge/>
            <w:tcBorders>
              <w:left w:val="nil"/>
              <w:bottom w:val="single" w:sz="12" w:space="0" w:color="auto"/>
              <w:right w:val="nil"/>
            </w:tcBorders>
            <w:vAlign w:val="center"/>
          </w:tcPr>
          <w:p w:rsidR="00EB5E72" w:rsidRPr="006C7DAE" w:rsidRDefault="00EB5E72" w:rsidP="00EB5E72">
            <w:pPr>
              <w:pStyle w:val="24"/>
              <w:jc w:val="center"/>
              <w:rPr>
                <w:rFonts w:ascii="Times New Roman UniToktom" w:hAnsi="Times New Roman UniToktom" w:cs="Times New Roman UniToktom"/>
                <w:b/>
                <w:i/>
                <w:lang w:val="ky-KG"/>
              </w:rPr>
            </w:pPr>
          </w:p>
        </w:tc>
      </w:tr>
      <w:tr w:rsidR="00EB5E72" w:rsidRPr="005647DB" w:rsidTr="00B96C38">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2560</w:t>
            </w:r>
          </w:p>
        </w:tc>
        <w:tc>
          <w:tcPr>
            <w:tcW w:w="1595" w:type="dxa"/>
            <w:tcBorders>
              <w:top w:val="nil"/>
              <w:left w:val="nil"/>
              <w:bottom w:val="nil"/>
              <w:right w:val="nil"/>
            </w:tcBorders>
            <w:vAlign w:val="bottom"/>
          </w:tcPr>
          <w:p w:rsidR="00EB5E72" w:rsidRPr="000D798B" w:rsidRDefault="00EB5E72" w:rsidP="00B96C38">
            <w:pPr>
              <w:jc w:val="center"/>
              <w:rPr>
                <w:b/>
                <w:i/>
                <w:sz w:val="24"/>
                <w:szCs w:val="24"/>
                <w:lang w:val="ky-KG"/>
              </w:rPr>
            </w:pPr>
            <w:r>
              <w:rPr>
                <w:b/>
                <w:i/>
                <w:sz w:val="24"/>
                <w:szCs w:val="24"/>
                <w:lang w:val="ky-KG"/>
              </w:rPr>
              <w:t>24784</w:t>
            </w: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2637</w:t>
            </w:r>
          </w:p>
        </w:tc>
        <w:tc>
          <w:tcPr>
            <w:tcW w:w="1595" w:type="dxa"/>
            <w:tcBorders>
              <w:top w:val="nil"/>
              <w:left w:val="nil"/>
              <w:bottom w:val="nil"/>
              <w:right w:val="nil"/>
            </w:tcBorders>
            <w:vAlign w:val="bottom"/>
          </w:tcPr>
          <w:p w:rsidR="00EB5E72" w:rsidRPr="000D798B" w:rsidRDefault="00EB5E72" w:rsidP="00B96C38">
            <w:pPr>
              <w:jc w:val="center"/>
              <w:rPr>
                <w:b/>
                <w:i/>
                <w:sz w:val="24"/>
                <w:szCs w:val="24"/>
                <w:lang w:val="ky-KG"/>
              </w:rPr>
            </w:pPr>
            <w:r>
              <w:rPr>
                <w:b/>
                <w:i/>
                <w:sz w:val="24"/>
                <w:szCs w:val="24"/>
                <w:lang w:val="ky-KG"/>
              </w:rPr>
              <w:t>24986</w:t>
            </w:r>
          </w:p>
        </w:tc>
        <w:tc>
          <w:tcPr>
            <w:tcW w:w="1559" w:type="dxa"/>
            <w:tcBorders>
              <w:top w:val="nil"/>
              <w:left w:val="nil"/>
              <w:bottom w:val="nil"/>
              <w:right w:val="nil"/>
            </w:tcBorders>
            <w:vAlign w:val="bottom"/>
          </w:tcPr>
          <w:p w:rsidR="00EB5E72" w:rsidRPr="005647DB" w:rsidRDefault="00EB5E72" w:rsidP="00B96C38">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100,8</w:t>
            </w:r>
          </w:p>
        </w:tc>
        <w:tc>
          <w:tcPr>
            <w:tcW w:w="3544" w:type="dxa"/>
            <w:tcBorders>
              <w:top w:val="nil"/>
              <w:left w:val="nil"/>
              <w:bottom w:val="nil"/>
              <w:right w:val="nil"/>
            </w:tcBorders>
            <w:vAlign w:val="bottom"/>
          </w:tcPr>
          <w:p w:rsidR="00EB5E72" w:rsidRPr="006C7DAE" w:rsidRDefault="00EB5E72" w:rsidP="00B96C38">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Скот и птица на убой (в ж</w:t>
            </w:r>
            <w:r w:rsidRPr="006C7DAE">
              <w:rPr>
                <w:rFonts w:ascii="Times New Roman UniToktom" w:hAnsi="Times New Roman UniToktom" w:cs="Times New Roman UniToktom"/>
                <w:b/>
                <w:i/>
                <w:sz w:val="24"/>
                <w:szCs w:val="24"/>
              </w:rPr>
              <w:t>и</w:t>
            </w:r>
            <w:r w:rsidRPr="006C7DAE">
              <w:rPr>
                <w:rFonts w:ascii="Times New Roman UniToktom" w:hAnsi="Times New Roman UniToktom" w:cs="Times New Roman UniToktom"/>
                <w:b/>
                <w:i/>
                <w:sz w:val="24"/>
                <w:szCs w:val="24"/>
              </w:rPr>
              <w:t>вом весе)</w:t>
            </w:r>
          </w:p>
        </w:tc>
      </w:tr>
      <w:tr w:rsidR="00EB5E72" w:rsidRPr="005647DB" w:rsidTr="00B96C38">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EB5E72" w:rsidRPr="005647DB" w:rsidRDefault="00EB5E72" w:rsidP="00B96C38">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EB5E72" w:rsidRPr="005647DB" w:rsidTr="00B96C38">
        <w:trPr>
          <w:trHeight w:val="80"/>
        </w:trPr>
        <w:tc>
          <w:tcPr>
            <w:tcW w:w="3686" w:type="dxa"/>
            <w:tcBorders>
              <w:top w:val="nil"/>
              <w:left w:val="nil"/>
              <w:bottom w:val="nil"/>
              <w:right w:val="nil"/>
            </w:tcBorders>
          </w:tcPr>
          <w:p w:rsidR="00EB5E72" w:rsidRPr="00111494" w:rsidRDefault="00EB5E72" w:rsidP="00EB5E7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559</w:t>
            </w: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5634</w:t>
            </w: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560</w:t>
            </w:r>
          </w:p>
        </w:tc>
        <w:tc>
          <w:tcPr>
            <w:tcW w:w="1595" w:type="dxa"/>
            <w:tcBorders>
              <w:top w:val="nil"/>
              <w:left w:val="nil"/>
              <w:bottom w:val="nil"/>
              <w:right w:val="nil"/>
            </w:tcBorders>
            <w:vAlign w:val="bottom"/>
          </w:tcPr>
          <w:p w:rsidR="00EB5E72" w:rsidRDefault="00EB5E72" w:rsidP="00B96C38">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5646</w:t>
            </w:r>
          </w:p>
        </w:tc>
        <w:tc>
          <w:tcPr>
            <w:tcW w:w="1559" w:type="dxa"/>
            <w:tcBorders>
              <w:top w:val="nil"/>
              <w:left w:val="nil"/>
              <w:bottom w:val="nil"/>
              <w:right w:val="nil"/>
            </w:tcBorders>
            <w:vAlign w:val="bottom"/>
          </w:tcPr>
          <w:p w:rsidR="00EB5E72" w:rsidRPr="005647DB" w:rsidRDefault="00EB5E72" w:rsidP="00B96C3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EB5E72" w:rsidRPr="005647DB" w:rsidTr="00B96C38">
        <w:trPr>
          <w:trHeight w:val="301"/>
        </w:trPr>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806</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7148</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810</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7169</w:t>
            </w:r>
          </w:p>
        </w:tc>
        <w:tc>
          <w:tcPr>
            <w:tcW w:w="1559" w:type="dxa"/>
            <w:tcBorders>
              <w:top w:val="nil"/>
              <w:left w:val="nil"/>
              <w:bottom w:val="nil"/>
              <w:right w:val="nil"/>
            </w:tcBorders>
            <w:vAlign w:val="bottom"/>
          </w:tcPr>
          <w:p w:rsidR="00EB5E72" w:rsidRPr="005647DB" w:rsidRDefault="00EB5E72" w:rsidP="00B96C3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EB5E72" w:rsidRPr="005647DB" w:rsidTr="00B96C38">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367</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4206</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372</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4225</w:t>
            </w:r>
          </w:p>
        </w:tc>
        <w:tc>
          <w:tcPr>
            <w:tcW w:w="1559" w:type="dxa"/>
            <w:tcBorders>
              <w:top w:val="nil"/>
              <w:left w:val="nil"/>
              <w:bottom w:val="nil"/>
              <w:right w:val="nil"/>
            </w:tcBorders>
            <w:vAlign w:val="bottom"/>
          </w:tcPr>
          <w:p w:rsidR="00EB5E72" w:rsidRPr="005647DB" w:rsidRDefault="00EB5E72" w:rsidP="00B96C3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EB5E72" w:rsidRPr="005647DB" w:rsidTr="00B96C38">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765</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7347</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834</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7504</w:t>
            </w:r>
          </w:p>
        </w:tc>
        <w:tc>
          <w:tcPr>
            <w:tcW w:w="1559" w:type="dxa"/>
            <w:tcBorders>
              <w:top w:val="nil"/>
              <w:left w:val="nil"/>
              <w:bottom w:val="nil"/>
              <w:right w:val="nil"/>
            </w:tcBorders>
            <w:vAlign w:val="bottom"/>
          </w:tcPr>
          <w:p w:rsidR="00EB5E72" w:rsidRPr="00D9666A" w:rsidRDefault="00EB5E72" w:rsidP="00B96C3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102,1</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EB5E72" w:rsidRPr="005647DB" w:rsidTr="00B96C38">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63</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449</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61</w:t>
            </w: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442</w:t>
            </w:r>
          </w:p>
        </w:tc>
        <w:tc>
          <w:tcPr>
            <w:tcW w:w="1559" w:type="dxa"/>
            <w:tcBorders>
              <w:top w:val="nil"/>
              <w:left w:val="nil"/>
              <w:bottom w:val="nil"/>
              <w:right w:val="nil"/>
            </w:tcBorders>
            <w:vAlign w:val="bottom"/>
          </w:tcPr>
          <w:p w:rsidR="00EB5E72" w:rsidRPr="00D9666A" w:rsidRDefault="00EB5E72" w:rsidP="00B96C38">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98,4</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EB5E72" w:rsidRPr="005647DB" w:rsidTr="00B96C38">
        <w:tc>
          <w:tcPr>
            <w:tcW w:w="3686" w:type="dxa"/>
            <w:tcBorders>
              <w:top w:val="nil"/>
              <w:left w:val="nil"/>
              <w:bottom w:val="nil"/>
              <w:right w:val="nil"/>
            </w:tcBorders>
          </w:tcPr>
          <w:p w:rsidR="00EB5E72" w:rsidRDefault="00EB5E72" w:rsidP="00EB5E72">
            <w:pPr>
              <w:rPr>
                <w:rFonts w:ascii="Times New Roman UniToktom" w:hAnsi="Times New Roman UniToktom" w:cs="Times New Roman UniToktom"/>
                <w:sz w:val="24"/>
                <w:szCs w:val="24"/>
                <w:lang w:val="ky-KG"/>
              </w:rPr>
            </w:pPr>
          </w:p>
          <w:p w:rsidR="00EB5E72" w:rsidRDefault="00EB5E72" w:rsidP="00EB5E72">
            <w:pPr>
              <w:rPr>
                <w:rFonts w:ascii="Times New Roman UniToktom" w:hAnsi="Times New Roman UniToktom" w:cs="Times New Roman UniToktom"/>
                <w:sz w:val="24"/>
                <w:szCs w:val="24"/>
                <w:lang w:val="ky-KG"/>
              </w:rPr>
            </w:pPr>
          </w:p>
          <w:p w:rsidR="00EB5E72" w:rsidRPr="006C7DAE" w:rsidRDefault="00EB5E72" w:rsidP="00EB5E72">
            <w:pPr>
              <w:rPr>
                <w:rFonts w:ascii="Times New Roman UniToktom" w:hAnsi="Times New Roman UniToktom" w:cs="Times New Roman UniToktom"/>
                <w:sz w:val="24"/>
                <w:szCs w:val="24"/>
                <w:lang w:val="ky-KG"/>
              </w:rPr>
            </w:pPr>
          </w:p>
        </w:tc>
        <w:tc>
          <w:tcPr>
            <w:tcW w:w="1594"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vAlign w:val="bottom"/>
          </w:tcPr>
          <w:p w:rsidR="00EB5E72" w:rsidRDefault="00EB5E72" w:rsidP="00B96C38">
            <w:pPr>
              <w:pStyle w:val="caaieiaie3"/>
              <w:jc w:val="center"/>
              <w:rPr>
                <w:rFonts w:ascii="Times New Roman UniToktom" w:hAnsi="Times New Roman UniToktom" w:cs="Times New Roman UniToktom"/>
                <w:b w:val="0"/>
                <w:sz w:val="24"/>
                <w:szCs w:val="24"/>
                <w:lang w:val="ru-RU"/>
              </w:rPr>
            </w:pPr>
          </w:p>
        </w:tc>
        <w:tc>
          <w:tcPr>
            <w:tcW w:w="1559" w:type="dxa"/>
            <w:tcBorders>
              <w:top w:val="nil"/>
              <w:left w:val="nil"/>
              <w:bottom w:val="nil"/>
              <w:right w:val="nil"/>
            </w:tcBorders>
            <w:vAlign w:val="bottom"/>
          </w:tcPr>
          <w:p w:rsidR="00EB5E72" w:rsidRDefault="00EB5E72" w:rsidP="00B96C38">
            <w:pPr>
              <w:jc w:val="center"/>
              <w:rPr>
                <w:rFonts w:ascii="Times New Roman UniToktom" w:hAnsi="Times New Roman UniToktom" w:cs="Times New Roman UniToktom"/>
                <w:sz w:val="24"/>
                <w:szCs w:val="24"/>
                <w:lang w:val="ky-KG"/>
              </w:rPr>
            </w:pP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6"/>
                <w:szCs w:val="6"/>
              </w:rPr>
            </w:pPr>
          </w:p>
          <w:p w:rsidR="00EB5E72" w:rsidRPr="005647DB" w:rsidRDefault="00EB5E72" w:rsidP="00EB5E72">
            <w:pPr>
              <w:rPr>
                <w:rFonts w:ascii="Times New Roman UniToktom" w:hAnsi="Times New Roman UniToktom" w:cs="Times New Roman UniToktom"/>
                <w:sz w:val="6"/>
                <w:szCs w:val="6"/>
              </w:rPr>
            </w:pPr>
          </w:p>
        </w:tc>
        <w:tc>
          <w:tcPr>
            <w:tcW w:w="1594" w:type="dxa"/>
            <w:tcBorders>
              <w:top w:val="nil"/>
              <w:left w:val="nil"/>
              <w:bottom w:val="nil"/>
              <w:right w:val="nil"/>
            </w:tcBorders>
          </w:tcPr>
          <w:p w:rsidR="00EB5E72" w:rsidRDefault="00EB5E72" w:rsidP="00EB5E72">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EB5E72" w:rsidRDefault="00EB5E72" w:rsidP="00EB5E72">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EB5E72" w:rsidRDefault="00EB5E72" w:rsidP="00EB5E72">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EB5E72" w:rsidRDefault="00EB5E72" w:rsidP="00EB5E72">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6"/>
                <w:szCs w:val="6"/>
              </w:rPr>
            </w:pP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5390</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75571</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5364</w:t>
            </w:r>
          </w:p>
        </w:tc>
        <w:tc>
          <w:tcPr>
            <w:tcW w:w="1595" w:type="dxa"/>
            <w:tcBorders>
              <w:top w:val="nil"/>
              <w:left w:val="nil"/>
              <w:bottom w:val="nil"/>
              <w:right w:val="nil"/>
            </w:tcBorders>
            <w:vAlign w:val="bottom"/>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75877</w:t>
            </w: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100,4</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Молоко сырое</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EB5E72" w:rsidRDefault="00EB5E72" w:rsidP="00EB5E72">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EB5E72" w:rsidRPr="00614565" w:rsidRDefault="00EB5E72" w:rsidP="00EB5E72">
            <w:pPr>
              <w:pStyle w:val="24"/>
              <w:ind w:left="634"/>
              <w:jc w:val="center"/>
              <w:rPr>
                <w:rFonts w:ascii="Times New Roman UniToktom" w:hAnsi="Times New Roman UniToktom" w:cs="Times New Roman UniToktom"/>
                <w:sz w:val="24"/>
                <w:szCs w:val="24"/>
                <w:lang w:val="ky-KG"/>
              </w:rPr>
            </w:pP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EB5E72" w:rsidRPr="005647DB" w:rsidTr="00EB5E72">
        <w:tc>
          <w:tcPr>
            <w:tcW w:w="3686" w:type="dxa"/>
            <w:tcBorders>
              <w:top w:val="nil"/>
              <w:left w:val="nil"/>
              <w:bottom w:val="nil"/>
              <w:right w:val="nil"/>
            </w:tcBorders>
          </w:tcPr>
          <w:p w:rsidR="00EB5E72" w:rsidRPr="00111494" w:rsidRDefault="00EB5E72" w:rsidP="00EB5E7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985</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16182</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974</w:t>
            </w:r>
          </w:p>
        </w:tc>
        <w:tc>
          <w:tcPr>
            <w:tcW w:w="1595" w:type="dxa"/>
            <w:tcBorders>
              <w:top w:val="nil"/>
              <w:left w:val="nil"/>
              <w:bottom w:val="nil"/>
              <w:right w:val="nil"/>
            </w:tcBorders>
            <w:vAlign w:val="bottom"/>
          </w:tcPr>
          <w:p w:rsidR="00EB5E72" w:rsidRPr="00614565" w:rsidRDefault="00EB5E72" w:rsidP="00EB5E72">
            <w:pPr>
              <w:pStyle w:val="24"/>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16199</w:t>
            </w: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1340</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18555</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1321</w:t>
            </w:r>
          </w:p>
        </w:tc>
        <w:tc>
          <w:tcPr>
            <w:tcW w:w="1595" w:type="dxa"/>
            <w:tcBorders>
              <w:top w:val="nil"/>
              <w:left w:val="nil"/>
              <w:bottom w:val="nil"/>
              <w:right w:val="nil"/>
            </w:tcBorders>
            <w:vAlign w:val="bottom"/>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18692</w:t>
            </w:r>
          </w:p>
        </w:tc>
        <w:tc>
          <w:tcPr>
            <w:tcW w:w="1559" w:type="dxa"/>
            <w:tcBorders>
              <w:top w:val="nil"/>
              <w:left w:val="nil"/>
              <w:bottom w:val="nil"/>
              <w:right w:val="nil"/>
            </w:tcBorders>
            <w:vAlign w:val="bottom"/>
          </w:tcPr>
          <w:p w:rsidR="00EB5E72" w:rsidRPr="001C2CEA"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863</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14836</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839</w:t>
            </w:r>
          </w:p>
        </w:tc>
        <w:tc>
          <w:tcPr>
            <w:tcW w:w="1595" w:type="dxa"/>
            <w:tcBorders>
              <w:top w:val="nil"/>
              <w:left w:val="nil"/>
              <w:bottom w:val="nil"/>
              <w:right w:val="nil"/>
            </w:tcBorders>
            <w:vAlign w:val="bottom"/>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14946</w:t>
            </w:r>
          </w:p>
        </w:tc>
        <w:tc>
          <w:tcPr>
            <w:tcW w:w="1559" w:type="dxa"/>
            <w:tcBorders>
              <w:top w:val="nil"/>
              <w:left w:val="nil"/>
              <w:bottom w:val="nil"/>
              <w:right w:val="nil"/>
            </w:tcBorders>
            <w:vAlign w:val="bottom"/>
          </w:tcPr>
          <w:p w:rsidR="00EB5E72" w:rsidRPr="00C07549"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2140</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24653</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2169</w:t>
            </w:r>
          </w:p>
        </w:tc>
        <w:tc>
          <w:tcPr>
            <w:tcW w:w="1595" w:type="dxa"/>
            <w:tcBorders>
              <w:top w:val="nil"/>
              <w:left w:val="nil"/>
              <w:bottom w:val="nil"/>
              <w:right w:val="nil"/>
            </w:tcBorders>
            <w:vAlign w:val="bottom"/>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24691</w:t>
            </w: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62</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1345</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61</w:t>
            </w:r>
          </w:p>
        </w:tc>
        <w:tc>
          <w:tcPr>
            <w:tcW w:w="1595" w:type="dxa"/>
            <w:tcBorders>
              <w:top w:val="nil"/>
              <w:left w:val="nil"/>
              <w:bottom w:val="nil"/>
              <w:right w:val="nil"/>
            </w:tcBorders>
            <w:vAlign w:val="bottom"/>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1349</w:t>
            </w:r>
          </w:p>
        </w:tc>
        <w:tc>
          <w:tcPr>
            <w:tcW w:w="1559" w:type="dxa"/>
            <w:tcBorders>
              <w:top w:val="nil"/>
              <w:left w:val="nil"/>
              <w:bottom w:val="nil"/>
              <w:right w:val="nil"/>
            </w:tcBorders>
            <w:vAlign w:val="bottom"/>
          </w:tcPr>
          <w:p w:rsidR="00EB5E72" w:rsidRPr="00C07549"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EB5E72" w:rsidRPr="005647DB" w:rsidTr="00EB5E72">
        <w:trPr>
          <w:trHeight w:val="66"/>
        </w:trPr>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6"/>
                <w:szCs w:val="6"/>
              </w:rPr>
            </w:pPr>
          </w:p>
        </w:tc>
        <w:tc>
          <w:tcPr>
            <w:tcW w:w="1594" w:type="dxa"/>
            <w:tcBorders>
              <w:top w:val="nil"/>
              <w:left w:val="nil"/>
              <w:bottom w:val="nil"/>
              <w:right w:val="nil"/>
            </w:tcBorders>
          </w:tcPr>
          <w:p w:rsidR="00EB5E72" w:rsidRPr="003474C9" w:rsidRDefault="00EB5E72" w:rsidP="00EB5E72">
            <w:pPr>
              <w:jc w:val="center"/>
              <w:rPr>
                <w:rFonts w:ascii="Times New Roman UniToktom" w:hAnsi="Times New Roman UniToktom" w:cs="Times New Roman UniToktom"/>
              </w:rPr>
            </w:pPr>
          </w:p>
        </w:tc>
        <w:tc>
          <w:tcPr>
            <w:tcW w:w="1595" w:type="dxa"/>
            <w:tcBorders>
              <w:top w:val="nil"/>
              <w:left w:val="nil"/>
              <w:bottom w:val="nil"/>
              <w:right w:val="nil"/>
            </w:tcBorders>
          </w:tcPr>
          <w:p w:rsidR="00EB5E72" w:rsidRDefault="00EB5E72" w:rsidP="00EB5E72">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EB5E72" w:rsidRPr="003574FD" w:rsidRDefault="00EB5E72" w:rsidP="00EB5E72">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EB5E72" w:rsidRPr="003574FD" w:rsidRDefault="00EB5E72" w:rsidP="00EB5E72">
            <w:pPr>
              <w:pStyle w:val="24"/>
              <w:jc w:val="center"/>
              <w:rPr>
                <w:rFonts w:ascii="Times New Roman UniToktom" w:hAnsi="Times New Roman UniToktom" w:cs="Times New Roman UniToktom"/>
                <w:sz w:val="6"/>
                <w:szCs w:val="6"/>
                <w:lang w:val="ky-KG"/>
              </w:rPr>
            </w:pPr>
          </w:p>
        </w:tc>
        <w:tc>
          <w:tcPr>
            <w:tcW w:w="1559" w:type="dxa"/>
            <w:tcBorders>
              <w:top w:val="nil"/>
              <w:left w:val="nil"/>
              <w:bottom w:val="nil"/>
              <w:right w:val="nil"/>
            </w:tcBorders>
          </w:tcPr>
          <w:p w:rsidR="00EB5E72" w:rsidRPr="005647DB" w:rsidRDefault="00EB5E72" w:rsidP="00EB5E72">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i/>
                <w:sz w:val="6"/>
                <w:szCs w:val="6"/>
              </w:rPr>
            </w:pP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933</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 xml:space="preserve"> 22137</w:t>
            </w:r>
          </w:p>
        </w:tc>
        <w:tc>
          <w:tcPr>
            <w:tcW w:w="1595" w:type="dxa"/>
            <w:tcBorders>
              <w:top w:val="nil"/>
              <w:left w:val="nil"/>
              <w:bottom w:val="nil"/>
              <w:right w:val="nil"/>
            </w:tcBorders>
          </w:tcPr>
          <w:p w:rsidR="00EB5E72" w:rsidRPr="008879AD" w:rsidRDefault="00EB5E72" w:rsidP="00EB5E7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882</w:t>
            </w:r>
          </w:p>
        </w:tc>
        <w:tc>
          <w:tcPr>
            <w:tcW w:w="1595" w:type="dxa"/>
            <w:tcBorders>
              <w:top w:val="nil"/>
              <w:left w:val="nil"/>
              <w:bottom w:val="nil"/>
              <w:right w:val="nil"/>
            </w:tcBorders>
          </w:tcPr>
          <w:p w:rsidR="00EB5E72" w:rsidRPr="008879AD" w:rsidRDefault="00EB5E72" w:rsidP="00EB5E7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22259</w:t>
            </w: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100,6</w:t>
            </w:r>
          </w:p>
        </w:tc>
        <w:tc>
          <w:tcPr>
            <w:tcW w:w="3544" w:type="dxa"/>
            <w:tcBorders>
              <w:top w:val="nil"/>
              <w:left w:val="nil"/>
              <w:bottom w:val="nil"/>
              <w:right w:val="nil"/>
            </w:tcBorders>
          </w:tcPr>
          <w:p w:rsidR="00EB5E72" w:rsidRPr="006C7DAE" w:rsidRDefault="00EB5E72" w:rsidP="00EB5E72">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Яйца тыс. штук</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EB5E72" w:rsidRPr="005647DB" w:rsidTr="00EB5E72">
        <w:tc>
          <w:tcPr>
            <w:tcW w:w="3686" w:type="dxa"/>
            <w:tcBorders>
              <w:top w:val="nil"/>
              <w:left w:val="nil"/>
              <w:bottom w:val="nil"/>
              <w:right w:val="nil"/>
            </w:tcBorders>
          </w:tcPr>
          <w:p w:rsidR="00EB5E72" w:rsidRPr="00111494" w:rsidRDefault="00EB5E72" w:rsidP="00EB5E7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145</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4361</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w:t>
            </w:r>
          </w:p>
        </w:tc>
        <w:tc>
          <w:tcPr>
            <w:tcW w:w="1595" w:type="dxa"/>
            <w:tcBorders>
              <w:top w:val="nil"/>
              <w:left w:val="nil"/>
              <w:bottom w:val="nil"/>
              <w:right w:val="nil"/>
            </w:tcBorders>
          </w:tcPr>
          <w:p w:rsidR="00EB5E72" w:rsidRPr="00F10BE4"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4417</w:t>
            </w:r>
          </w:p>
        </w:tc>
        <w:tc>
          <w:tcPr>
            <w:tcW w:w="1559" w:type="dxa"/>
            <w:tcBorders>
              <w:top w:val="nil"/>
              <w:left w:val="nil"/>
              <w:bottom w:val="nil"/>
              <w:right w:val="nil"/>
            </w:tcBorders>
            <w:vAlign w:val="bottom"/>
          </w:tcPr>
          <w:p w:rsidR="00EB5E72" w:rsidRPr="005647DB" w:rsidRDefault="00EB5E72" w:rsidP="00EB5E7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310</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7892</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291</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7835</w:t>
            </w:r>
          </w:p>
        </w:tc>
        <w:tc>
          <w:tcPr>
            <w:tcW w:w="1559" w:type="dxa"/>
            <w:tcBorders>
              <w:top w:val="nil"/>
              <w:left w:val="nil"/>
              <w:bottom w:val="nil"/>
              <w:right w:val="nil"/>
            </w:tcBorders>
            <w:vAlign w:val="center"/>
          </w:tcPr>
          <w:p w:rsidR="00EB5E72" w:rsidRPr="00C07549" w:rsidRDefault="00EB5E72" w:rsidP="00EB5E7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99,3</w:t>
            </w: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324</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5283</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319</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5360</w:t>
            </w:r>
          </w:p>
        </w:tc>
        <w:tc>
          <w:tcPr>
            <w:tcW w:w="1559" w:type="dxa"/>
            <w:tcBorders>
              <w:top w:val="nil"/>
              <w:left w:val="nil"/>
              <w:bottom w:val="nil"/>
              <w:right w:val="nil"/>
            </w:tcBorders>
          </w:tcPr>
          <w:p w:rsidR="00EB5E72" w:rsidRPr="00FA4DD0" w:rsidRDefault="00EB5E72" w:rsidP="00EB5E7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101,5</w:t>
            </w: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125</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3419</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107</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3454</w:t>
            </w:r>
          </w:p>
        </w:tc>
        <w:tc>
          <w:tcPr>
            <w:tcW w:w="1559" w:type="dxa"/>
            <w:tcBorders>
              <w:top w:val="nil"/>
              <w:left w:val="nil"/>
              <w:bottom w:val="nil"/>
              <w:right w:val="nil"/>
            </w:tcBorders>
          </w:tcPr>
          <w:p w:rsidR="00EB5E72" w:rsidRPr="00FA4DD0" w:rsidRDefault="00EB5E72" w:rsidP="00EB5E7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101,0</w:t>
            </w: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EB5E72" w:rsidRPr="005647DB" w:rsidTr="00EB5E72">
        <w:tc>
          <w:tcPr>
            <w:tcW w:w="3686" w:type="dxa"/>
            <w:tcBorders>
              <w:top w:val="nil"/>
              <w:left w:val="nil"/>
              <w:bottom w:val="nil"/>
              <w:right w:val="nil"/>
            </w:tcBorders>
          </w:tcPr>
          <w:p w:rsidR="00EB5E72" w:rsidRPr="005647DB" w:rsidRDefault="00EB5E72" w:rsidP="00EB5E7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1182</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24</w:t>
            </w:r>
          </w:p>
        </w:tc>
        <w:tc>
          <w:tcPr>
            <w:tcW w:w="1595" w:type="dxa"/>
            <w:tcBorders>
              <w:top w:val="nil"/>
              <w:left w:val="nil"/>
              <w:bottom w:val="nil"/>
              <w:right w:val="nil"/>
            </w:tcBorders>
          </w:tcPr>
          <w:p w:rsidR="00EB5E72" w:rsidRDefault="00EB5E72" w:rsidP="00EB5E7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1193</w:t>
            </w:r>
          </w:p>
        </w:tc>
        <w:tc>
          <w:tcPr>
            <w:tcW w:w="1559" w:type="dxa"/>
            <w:tcBorders>
              <w:top w:val="nil"/>
              <w:left w:val="nil"/>
              <w:bottom w:val="nil"/>
              <w:right w:val="nil"/>
            </w:tcBorders>
          </w:tcPr>
          <w:p w:rsidR="00EB5E72" w:rsidRPr="00C07549" w:rsidRDefault="00EB5E72" w:rsidP="00EB5E7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100,9</w:t>
            </w:r>
          </w:p>
        </w:tc>
        <w:tc>
          <w:tcPr>
            <w:tcW w:w="3544" w:type="dxa"/>
            <w:tcBorders>
              <w:top w:val="nil"/>
              <w:left w:val="nil"/>
              <w:bottom w:val="nil"/>
              <w:right w:val="nil"/>
            </w:tcBorders>
          </w:tcPr>
          <w:p w:rsidR="00EB5E72" w:rsidRPr="006C7DAE" w:rsidRDefault="00EB5E72" w:rsidP="00EB5E72">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EB5E72" w:rsidRPr="00391BD4" w:rsidTr="00EB5E72">
        <w:tc>
          <w:tcPr>
            <w:tcW w:w="3686" w:type="dxa"/>
            <w:tcBorders>
              <w:top w:val="nil"/>
              <w:left w:val="nil"/>
              <w:bottom w:val="single" w:sz="4" w:space="0" w:color="auto"/>
              <w:right w:val="nil"/>
            </w:tcBorders>
          </w:tcPr>
          <w:p w:rsidR="00EB5E72" w:rsidRPr="00391BD4" w:rsidRDefault="00EB5E72" w:rsidP="00EB5E72">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EB5E72" w:rsidRPr="00391BD4" w:rsidRDefault="00EB5E72" w:rsidP="00EB5E7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EB5E72" w:rsidRPr="00391BD4" w:rsidRDefault="00EB5E72" w:rsidP="00EB5E7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EB5E72" w:rsidRPr="00391BD4" w:rsidRDefault="00EB5E72" w:rsidP="00EB5E7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EB5E72" w:rsidRPr="00391BD4" w:rsidRDefault="00EB5E72" w:rsidP="00EB5E72">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EB5E72" w:rsidRPr="00391BD4" w:rsidRDefault="00EB5E72" w:rsidP="00EB5E72">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EB5E72" w:rsidRPr="00391BD4" w:rsidRDefault="00EB5E72" w:rsidP="00EB5E72">
            <w:pPr>
              <w:pStyle w:val="24"/>
              <w:rPr>
                <w:rFonts w:ascii="Times New Roman UniToktom" w:hAnsi="Times New Roman UniToktom" w:cs="Times New Roman UniToktom"/>
                <w:sz w:val="10"/>
                <w:szCs w:val="10"/>
              </w:rPr>
            </w:pPr>
          </w:p>
        </w:tc>
      </w:tr>
    </w:tbl>
    <w:p w:rsidR="00EB5E72" w:rsidRPr="00391BD4" w:rsidRDefault="00EB5E72" w:rsidP="00EB5E72">
      <w:pPr>
        <w:pStyle w:val="24"/>
        <w:rPr>
          <w:rFonts w:ascii="Times New Roman UniToktom" w:hAnsi="Times New Roman UniToktom" w:cs="Times New Roman UniToktom"/>
          <w:i/>
          <w:sz w:val="10"/>
        </w:rPr>
      </w:pPr>
    </w:p>
    <w:p w:rsidR="00697DB8" w:rsidRPr="005C3BC8" w:rsidRDefault="00697DB8" w:rsidP="00697DB8">
      <w:pPr>
        <w:pStyle w:val="24"/>
        <w:rPr>
          <w:rFonts w:ascii="Times New Roman UniToktom" w:hAnsi="Times New Roman UniToktom" w:cs="Times New Roman UniToktom"/>
          <w:i/>
          <w:sz w:val="10"/>
          <w:highlight w:val="yellow"/>
        </w:rPr>
      </w:pPr>
    </w:p>
    <w:p w:rsidR="0095568A" w:rsidRPr="005C3BC8" w:rsidRDefault="0095568A" w:rsidP="0095568A">
      <w:pPr>
        <w:pStyle w:val="24"/>
        <w:rPr>
          <w:i/>
          <w:sz w:val="10"/>
          <w:highlight w:val="yellow"/>
        </w:rPr>
      </w:pPr>
    </w:p>
    <w:p w:rsidR="004356A5" w:rsidRPr="005C3BC8" w:rsidRDefault="004356A5" w:rsidP="004356A5">
      <w:pPr>
        <w:widowControl/>
        <w:autoSpaceDE/>
        <w:autoSpaceDN/>
        <w:rPr>
          <w:highlight w:val="yellow"/>
        </w:rPr>
      </w:pPr>
      <w:r w:rsidRPr="005C3BC8">
        <w:rPr>
          <w:sz w:val="24"/>
          <w:highlight w:val="yellow"/>
          <w:lang w:val="en-US"/>
        </w:rPr>
        <w:br w:type="page"/>
      </w:r>
    </w:p>
    <w:tbl>
      <w:tblPr>
        <w:tblW w:w="15171" w:type="dxa"/>
        <w:tblInd w:w="-3" w:type="dxa"/>
        <w:tblLook w:val="01E0" w:firstRow="1" w:lastRow="1" w:firstColumn="1" w:lastColumn="1" w:noHBand="0" w:noVBand="0"/>
      </w:tblPr>
      <w:tblGrid>
        <w:gridCol w:w="2435"/>
        <w:gridCol w:w="2528"/>
        <w:gridCol w:w="2270"/>
        <w:gridCol w:w="2409"/>
        <w:gridCol w:w="2410"/>
        <w:gridCol w:w="3119"/>
      </w:tblGrid>
      <w:tr w:rsidR="00EB5E72" w:rsidRPr="00967D15" w:rsidTr="00EB5E72">
        <w:tc>
          <w:tcPr>
            <w:tcW w:w="7233" w:type="dxa"/>
            <w:gridSpan w:val="3"/>
            <w:vAlign w:val="center"/>
          </w:tcPr>
          <w:p w:rsidR="00EB5E72" w:rsidRPr="005124CD" w:rsidRDefault="00EB5E72" w:rsidP="00EB5E72">
            <w:pPr>
              <w:pStyle w:val="23"/>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I. В.а таблица: 2020-ж. </w:t>
            </w:r>
            <w:r w:rsidRPr="005124CD">
              <w:rPr>
                <w:b/>
                <w:sz w:val="24"/>
                <w:szCs w:val="24"/>
                <w:lang w:val="ky-KG"/>
              </w:rPr>
              <w:t>үчтүн айы-</w:t>
            </w:r>
            <w:r>
              <w:rPr>
                <w:b/>
                <w:sz w:val="24"/>
                <w:szCs w:val="24"/>
                <w:lang w:val="ky-KG"/>
              </w:rPr>
              <w:t>бештин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5124CD">
              <w:rPr>
                <w:rFonts w:ascii="Times New Roman UniToktom" w:hAnsi="Times New Roman UniToktom" w:cs="Times New Roman UniToktom"/>
                <w:sz w:val="24"/>
                <w:szCs w:val="24"/>
                <w:lang w:val="ky-KG"/>
              </w:rPr>
              <w:t xml:space="preserve">(миң тонна)                                                                                      </w:t>
            </w:r>
          </w:p>
        </w:tc>
        <w:tc>
          <w:tcPr>
            <w:tcW w:w="7938" w:type="dxa"/>
            <w:gridSpan w:val="3"/>
            <w:vAlign w:val="center"/>
          </w:tcPr>
          <w:p w:rsidR="00EB5E72" w:rsidRPr="005124CD" w:rsidRDefault="00EB5E72" w:rsidP="00EB5E72">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Перевозка грузов автомобильным транспортом в те</w:t>
            </w:r>
            <w:r w:rsidRPr="005124CD">
              <w:rPr>
                <w:rFonts w:ascii="Times New Roman UniToktom" w:hAnsi="Times New Roman UniToktom" w:cs="Times New Roman UniToktom"/>
                <w:b/>
                <w:i/>
                <w:sz w:val="24"/>
                <w:szCs w:val="24"/>
              </w:rPr>
              <w:t>р</w:t>
            </w:r>
            <w:r w:rsidRPr="005124CD">
              <w:rPr>
                <w:rFonts w:ascii="Times New Roman UniToktom" w:hAnsi="Times New Roman UniToktom" w:cs="Times New Roman UniToktom"/>
                <w:b/>
                <w:i/>
                <w:sz w:val="24"/>
                <w:szCs w:val="24"/>
              </w:rPr>
              <w:t xml:space="preserve">риториальном разрезе по Таласской области за </w:t>
            </w:r>
            <w:r w:rsidRPr="005124CD">
              <w:rPr>
                <w:b/>
                <w:i/>
                <w:sz w:val="24"/>
                <w:szCs w:val="24"/>
                <w:lang w:val="ky-KG"/>
              </w:rPr>
              <w:t>январь-</w:t>
            </w:r>
            <w:r>
              <w:rPr>
                <w:b/>
                <w:i/>
                <w:sz w:val="24"/>
                <w:szCs w:val="24"/>
                <w:lang w:val="ky-KG"/>
              </w:rPr>
              <w:t>дека</w:t>
            </w:r>
            <w:r w:rsidRPr="005124CD">
              <w:rPr>
                <w:b/>
                <w:i/>
                <w:sz w:val="24"/>
                <w:szCs w:val="24"/>
                <w:lang w:val="ky-KG"/>
              </w:rPr>
              <w:t>брь</w:t>
            </w:r>
            <w:r w:rsidRPr="005124CD">
              <w:rPr>
                <w:rFonts w:ascii="Times New Roman UniToktom" w:hAnsi="Times New Roman UniToktom" w:cs="Times New Roman UniToktom"/>
                <w:b/>
                <w:i/>
                <w:sz w:val="24"/>
                <w:szCs w:val="24"/>
              </w:rPr>
              <w:t xml:space="preserve"> 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тонн)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EB5E72" w:rsidRPr="00650EDB" w:rsidRDefault="00EB5E72" w:rsidP="00EB5E72">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 xml:space="preserve">Бардыгы,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w:t>
            </w:r>
            <w:r>
              <w:rPr>
                <w:rFonts w:ascii="Times New Roman UniToktom" w:hAnsi="Times New Roman UniToktom" w:cs="Times New Roman UniToktom"/>
                <w:sz w:val="22"/>
                <w:szCs w:val="22"/>
                <w:lang w:val="ky-KG"/>
              </w:rPr>
              <w:t>тонна</w:t>
            </w:r>
            <w:r w:rsidRPr="00650EDB">
              <w:rPr>
                <w:rFonts w:ascii="Times New Roman UniToktom" w:hAnsi="Times New Roman UniToktom" w:cs="Times New Roman UniToktom"/>
                <w:sz w:val="22"/>
                <w:szCs w:val="22"/>
                <w:lang w:val="ky-KG"/>
              </w:rPr>
              <w:t xml:space="preserve"> /</w:t>
            </w:r>
          </w:p>
          <w:p w:rsidR="00EB5E72" w:rsidRPr="00F10954" w:rsidRDefault="00EB5E72" w:rsidP="00EB5E72">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тонн</w:t>
            </w:r>
          </w:p>
        </w:tc>
        <w:tc>
          <w:tcPr>
            <w:tcW w:w="4819" w:type="dxa"/>
            <w:gridSpan w:val="2"/>
            <w:tcBorders>
              <w:top w:val="single" w:sz="12" w:space="0" w:color="auto"/>
              <w:left w:val="nil"/>
              <w:bottom w:val="single" w:sz="12" w:space="0" w:color="auto"/>
              <w:right w:val="nil"/>
            </w:tcBorders>
          </w:tcPr>
          <w:p w:rsidR="00EB5E72" w:rsidRPr="00380EE1" w:rsidRDefault="00EB5E72" w:rsidP="00EB5E72">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EB5E72" w:rsidRPr="00380EE1" w:rsidRDefault="00EB5E72" w:rsidP="00EB5E72">
            <w:pPr>
              <w:pStyle w:val="23"/>
              <w:jc w:val="center"/>
              <w:rPr>
                <w:rFonts w:ascii="Times New Roman UniToktom" w:hAnsi="Times New Roman UniToktom" w:cs="Times New Roman UniToktom"/>
                <w:sz w:val="22"/>
                <w:szCs w:val="22"/>
              </w:rPr>
            </w:pPr>
            <w:r>
              <w:rPr>
                <w:i/>
                <w:sz w:val="22"/>
                <w:szCs w:val="22"/>
                <w:lang w:val="ky-KG"/>
              </w:rPr>
              <w:t>К</w:t>
            </w:r>
            <w:r w:rsidRPr="00380EE1">
              <w:rPr>
                <w:i/>
                <w:sz w:val="22"/>
                <w:szCs w:val="22"/>
              </w:rPr>
              <w:t xml:space="preserve"> соответствующему периоду предыдущего г</w:t>
            </w:r>
            <w:r w:rsidRPr="00380EE1">
              <w:rPr>
                <w:i/>
                <w:sz w:val="22"/>
                <w:szCs w:val="22"/>
              </w:rPr>
              <w:t>о</w:t>
            </w:r>
            <w:r w:rsidRPr="00380EE1">
              <w:rPr>
                <w:i/>
                <w:sz w:val="22"/>
                <w:szCs w:val="22"/>
              </w:rPr>
              <w:t>да</w:t>
            </w:r>
            <w:r>
              <w:rPr>
                <w:i/>
                <w:sz w:val="22"/>
                <w:szCs w:val="22"/>
                <w:lang w:val="ky-KG"/>
              </w:rPr>
              <w:t>, в</w:t>
            </w:r>
            <w:r w:rsidRPr="00380EE1">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35" w:type="dxa"/>
            <w:vMerge/>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EB5E72" w:rsidRPr="00C05C9D" w:rsidRDefault="00EB5E72" w:rsidP="00EB5E72">
            <w:pPr>
              <w:pStyle w:val="23"/>
              <w:ind w:left="321"/>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EB5E72" w:rsidRPr="00D220E7" w:rsidRDefault="00EB5E72" w:rsidP="00EB5E72">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B5E72" w:rsidRPr="00C05C9D" w:rsidRDefault="00EB5E72" w:rsidP="00EB5E72">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B5E72" w:rsidRPr="00D220E7" w:rsidRDefault="00EB5E72" w:rsidP="00EB5E72">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p>
        </w:tc>
      </w:tr>
      <w:tr w:rsidR="00EB5E72" w:rsidRPr="00367A49"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19"/>
        </w:trPr>
        <w:tc>
          <w:tcPr>
            <w:tcW w:w="2435" w:type="dxa"/>
            <w:tcBorders>
              <w:top w:val="single" w:sz="12" w:space="0" w:color="auto"/>
              <w:left w:val="nil"/>
              <w:bottom w:val="nil"/>
              <w:right w:val="nil"/>
            </w:tcBorders>
          </w:tcPr>
          <w:p w:rsidR="00EB5E72" w:rsidRPr="00367A49" w:rsidRDefault="00EB5E72" w:rsidP="00EB5E72">
            <w:pPr>
              <w:pStyle w:val="23"/>
              <w:jc w:val="center"/>
              <w:rPr>
                <w:rFonts w:ascii="Times New Roman UniToktom" w:hAnsi="Times New Roman UniToktom" w:cs="Times New Roman UniToktom"/>
                <w:sz w:val="6"/>
                <w:szCs w:val="6"/>
              </w:rPr>
            </w:pPr>
          </w:p>
        </w:tc>
        <w:tc>
          <w:tcPr>
            <w:tcW w:w="2528" w:type="dxa"/>
            <w:tcBorders>
              <w:top w:val="single" w:sz="12" w:space="0" w:color="auto"/>
              <w:left w:val="nil"/>
              <w:bottom w:val="nil"/>
              <w:right w:val="nil"/>
            </w:tcBorders>
          </w:tcPr>
          <w:p w:rsidR="00EB5E72" w:rsidRPr="00367A49" w:rsidRDefault="00EB5E72" w:rsidP="00EB5E72">
            <w:pPr>
              <w:pStyle w:val="23"/>
              <w:ind w:left="321"/>
              <w:jc w:val="center"/>
              <w:rPr>
                <w:rFonts w:ascii="Times New Roman UniToktom" w:hAnsi="Times New Roman UniToktom" w:cs="Times New Roman UniToktom"/>
                <w:sz w:val="6"/>
                <w:szCs w:val="6"/>
              </w:rPr>
            </w:pPr>
          </w:p>
        </w:tc>
        <w:tc>
          <w:tcPr>
            <w:tcW w:w="2270" w:type="dxa"/>
            <w:tcBorders>
              <w:top w:val="single" w:sz="12" w:space="0" w:color="auto"/>
              <w:left w:val="nil"/>
              <w:bottom w:val="nil"/>
              <w:right w:val="nil"/>
            </w:tcBorders>
          </w:tcPr>
          <w:p w:rsidR="00EB5E72" w:rsidRPr="00367A49" w:rsidRDefault="00EB5E72" w:rsidP="00EB5E72">
            <w:pPr>
              <w:pStyle w:val="23"/>
              <w:jc w:val="center"/>
              <w:rPr>
                <w:rFonts w:ascii="Times New Roman UniToktom" w:hAnsi="Times New Roman UniToktom" w:cs="Times New Roman UniToktom"/>
                <w:sz w:val="6"/>
                <w:szCs w:val="6"/>
              </w:rPr>
            </w:pPr>
          </w:p>
        </w:tc>
        <w:tc>
          <w:tcPr>
            <w:tcW w:w="2409" w:type="dxa"/>
            <w:tcBorders>
              <w:top w:val="single" w:sz="12" w:space="0" w:color="auto"/>
              <w:left w:val="nil"/>
              <w:bottom w:val="nil"/>
              <w:right w:val="nil"/>
            </w:tcBorders>
          </w:tcPr>
          <w:p w:rsidR="00EB5E72" w:rsidRPr="00367A49" w:rsidRDefault="00EB5E72" w:rsidP="00EB5E72">
            <w:pPr>
              <w:pStyle w:val="23"/>
              <w:jc w:val="center"/>
              <w:rPr>
                <w:rFonts w:ascii="Times New Roman UniToktom" w:hAnsi="Times New Roman UniToktom" w:cs="Times New Roman UniToktom"/>
                <w:sz w:val="6"/>
                <w:szCs w:val="6"/>
              </w:rPr>
            </w:pPr>
          </w:p>
        </w:tc>
        <w:tc>
          <w:tcPr>
            <w:tcW w:w="2410" w:type="dxa"/>
            <w:tcBorders>
              <w:top w:val="single" w:sz="12" w:space="0" w:color="auto"/>
              <w:left w:val="nil"/>
              <w:bottom w:val="nil"/>
              <w:right w:val="nil"/>
            </w:tcBorders>
          </w:tcPr>
          <w:p w:rsidR="00EB5E72" w:rsidRPr="00367A49" w:rsidRDefault="00EB5E72" w:rsidP="00EB5E72">
            <w:pPr>
              <w:pStyle w:val="23"/>
              <w:jc w:val="center"/>
              <w:rPr>
                <w:rFonts w:ascii="Times New Roman UniToktom" w:hAnsi="Times New Roman UniToktom" w:cs="Times New Roman UniToktom"/>
                <w:sz w:val="6"/>
                <w:szCs w:val="6"/>
              </w:rPr>
            </w:pPr>
          </w:p>
        </w:tc>
        <w:tc>
          <w:tcPr>
            <w:tcW w:w="3119" w:type="dxa"/>
            <w:tcBorders>
              <w:top w:val="single" w:sz="12" w:space="0" w:color="auto"/>
              <w:left w:val="nil"/>
              <w:bottom w:val="nil"/>
              <w:right w:val="nil"/>
            </w:tcBorders>
          </w:tcPr>
          <w:p w:rsidR="00EB5E72" w:rsidRPr="00367A49" w:rsidRDefault="00EB5E72" w:rsidP="00EB5E72">
            <w:pPr>
              <w:pStyle w:val="23"/>
              <w:jc w:val="center"/>
              <w:rPr>
                <w:rFonts w:ascii="Times New Roman UniToktom" w:hAnsi="Times New Roman UniToktom" w:cs="Times New Roman UniToktom"/>
                <w:sz w:val="6"/>
                <w:szCs w:val="6"/>
              </w:rPr>
            </w:pP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nil"/>
              <w:left w:val="nil"/>
              <w:bottom w:val="nil"/>
              <w:right w:val="nil"/>
            </w:tcBorders>
          </w:tcPr>
          <w:p w:rsidR="00EB5E72" w:rsidRPr="00C05C9D" w:rsidRDefault="00EB5E72" w:rsidP="00EB5E72">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EB5E72" w:rsidRPr="00E45776" w:rsidRDefault="00EB5E72" w:rsidP="00EB5E72">
            <w:pPr>
              <w:widowControl/>
              <w:autoSpaceDE/>
              <w:autoSpaceDN/>
              <w:jc w:val="center"/>
              <w:rPr>
                <w:b/>
                <w:bCs/>
                <w:sz w:val="24"/>
                <w:szCs w:val="24"/>
              </w:rPr>
            </w:pPr>
            <w:r w:rsidRPr="00E45776">
              <w:rPr>
                <w:b/>
                <w:bCs/>
                <w:sz w:val="24"/>
                <w:szCs w:val="24"/>
              </w:rPr>
              <w:t>1031,8</w:t>
            </w:r>
          </w:p>
        </w:tc>
        <w:tc>
          <w:tcPr>
            <w:tcW w:w="227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983,7</w:t>
            </w:r>
          </w:p>
        </w:tc>
        <w:tc>
          <w:tcPr>
            <w:tcW w:w="2409"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106,2</w:t>
            </w:r>
          </w:p>
        </w:tc>
        <w:tc>
          <w:tcPr>
            <w:tcW w:w="241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95,3</w:t>
            </w:r>
          </w:p>
        </w:tc>
        <w:tc>
          <w:tcPr>
            <w:tcW w:w="3119" w:type="dxa"/>
            <w:tcBorders>
              <w:top w:val="nil"/>
              <w:left w:val="nil"/>
              <w:bottom w:val="nil"/>
              <w:right w:val="nil"/>
            </w:tcBorders>
          </w:tcPr>
          <w:p w:rsidR="00EB5E72" w:rsidRPr="00C05C9D" w:rsidRDefault="00EB5E72" w:rsidP="00EB5E72">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EB5E72" w:rsidRPr="00C45F50"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EB5E72" w:rsidRPr="00E45776" w:rsidRDefault="00EB5E72" w:rsidP="00EB5E72">
            <w:pPr>
              <w:jc w:val="center"/>
              <w:rPr>
                <w:sz w:val="24"/>
                <w:szCs w:val="24"/>
              </w:rPr>
            </w:pPr>
          </w:p>
        </w:tc>
        <w:tc>
          <w:tcPr>
            <w:tcW w:w="2409"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EB5E72" w:rsidRPr="00E45776" w:rsidRDefault="00EB5E72" w:rsidP="00EB5E72">
            <w:pPr>
              <w:widowControl/>
              <w:autoSpaceDE/>
              <w:autoSpaceDN/>
              <w:jc w:val="center"/>
              <w:rPr>
                <w:sz w:val="24"/>
                <w:szCs w:val="24"/>
              </w:rPr>
            </w:pPr>
            <w:r w:rsidRPr="00E45776">
              <w:rPr>
                <w:sz w:val="24"/>
                <w:szCs w:val="24"/>
              </w:rPr>
              <w:t>122,2</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114,6</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101,0</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93,8</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250,2</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266,1</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123,8</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106,4</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148,3</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125,9</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102,3</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84,9</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140,8</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205,8</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104,1</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146,2</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370,3</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271,3</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100,6</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73,3</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EB5E72" w:rsidRPr="004A6C97"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270"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409"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2410"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3119"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i/>
                <w:sz w:val="10"/>
                <w:szCs w:val="10"/>
              </w:rPr>
            </w:pPr>
          </w:p>
        </w:tc>
      </w:tr>
      <w:tr w:rsidR="00EB5E72" w:rsidRPr="004A6C97"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single" w:sz="12" w:space="0" w:color="auto"/>
              <w:left w:val="nil"/>
              <w:bottom w:val="nil"/>
              <w:right w:val="nil"/>
            </w:tcBorders>
          </w:tcPr>
          <w:p w:rsidR="00EB5E72" w:rsidRPr="004A6C97" w:rsidRDefault="00EB5E72" w:rsidP="00EB5E72">
            <w:pPr>
              <w:pStyle w:val="23"/>
              <w:rPr>
                <w:rFonts w:ascii="Times New Roman UniToktom" w:hAnsi="Times New Roman UniToktom" w:cs="Times New Roman UniToktom"/>
                <w:b/>
              </w:rPr>
            </w:pPr>
          </w:p>
        </w:tc>
        <w:tc>
          <w:tcPr>
            <w:tcW w:w="2528" w:type="dxa"/>
            <w:tcBorders>
              <w:top w:val="single" w:sz="12" w:space="0" w:color="auto"/>
              <w:left w:val="nil"/>
              <w:bottom w:val="nil"/>
              <w:right w:val="nil"/>
            </w:tcBorders>
            <w:vAlign w:val="center"/>
          </w:tcPr>
          <w:p w:rsidR="00EB5E72" w:rsidRPr="004A6C97" w:rsidRDefault="00EB5E72" w:rsidP="00EB5E72">
            <w:pPr>
              <w:widowControl/>
              <w:autoSpaceDE/>
              <w:autoSpaceDN/>
              <w:jc w:val="center"/>
              <w:rPr>
                <w:b/>
                <w:bCs/>
                <w:lang w:val="ky-KG"/>
              </w:rPr>
            </w:pPr>
          </w:p>
        </w:tc>
        <w:tc>
          <w:tcPr>
            <w:tcW w:w="2270" w:type="dxa"/>
            <w:tcBorders>
              <w:top w:val="single" w:sz="12" w:space="0" w:color="auto"/>
              <w:left w:val="nil"/>
              <w:bottom w:val="nil"/>
              <w:right w:val="nil"/>
            </w:tcBorders>
            <w:vAlign w:val="center"/>
          </w:tcPr>
          <w:p w:rsidR="00EB5E72" w:rsidRPr="004A6C97" w:rsidRDefault="00EB5E72" w:rsidP="00EB5E72">
            <w:pPr>
              <w:jc w:val="center"/>
              <w:rPr>
                <w:b/>
                <w:bCs/>
                <w:lang w:val="ky-KG"/>
              </w:rPr>
            </w:pPr>
          </w:p>
        </w:tc>
        <w:tc>
          <w:tcPr>
            <w:tcW w:w="2409" w:type="dxa"/>
            <w:tcBorders>
              <w:top w:val="single" w:sz="12" w:space="0" w:color="auto"/>
              <w:left w:val="nil"/>
              <w:bottom w:val="nil"/>
              <w:right w:val="nil"/>
            </w:tcBorders>
          </w:tcPr>
          <w:p w:rsidR="00EB5E72" w:rsidRPr="004A6C97" w:rsidRDefault="00EB5E72" w:rsidP="00EB5E72">
            <w:pPr>
              <w:jc w:val="center"/>
              <w:rPr>
                <w:b/>
                <w:lang w:val="ky-KG"/>
              </w:rPr>
            </w:pPr>
          </w:p>
        </w:tc>
        <w:tc>
          <w:tcPr>
            <w:tcW w:w="2410" w:type="dxa"/>
            <w:tcBorders>
              <w:top w:val="single" w:sz="12" w:space="0" w:color="auto"/>
              <w:left w:val="nil"/>
              <w:bottom w:val="nil"/>
              <w:right w:val="nil"/>
            </w:tcBorders>
            <w:vAlign w:val="center"/>
          </w:tcPr>
          <w:p w:rsidR="00EB5E72" w:rsidRPr="004A6C97" w:rsidRDefault="00EB5E72" w:rsidP="00EB5E72">
            <w:pPr>
              <w:jc w:val="center"/>
              <w:rPr>
                <w:b/>
                <w:lang w:val="ky-KG"/>
              </w:rPr>
            </w:pPr>
          </w:p>
        </w:tc>
        <w:tc>
          <w:tcPr>
            <w:tcW w:w="3119" w:type="dxa"/>
            <w:tcBorders>
              <w:top w:val="single" w:sz="12" w:space="0" w:color="auto"/>
              <w:left w:val="nil"/>
              <w:bottom w:val="nil"/>
              <w:right w:val="nil"/>
            </w:tcBorders>
          </w:tcPr>
          <w:p w:rsidR="00EB5E72" w:rsidRPr="004A6C97" w:rsidRDefault="00EB5E72" w:rsidP="00EB5E72">
            <w:pPr>
              <w:pStyle w:val="23"/>
              <w:rPr>
                <w:rFonts w:ascii="Times New Roman UniToktom" w:hAnsi="Times New Roman UniToktom" w:cs="Times New Roman UniToktom"/>
                <w:b/>
                <w:i/>
              </w:rPr>
            </w:pPr>
          </w:p>
        </w:tc>
      </w:tr>
      <w:tr w:rsidR="00EB5E72" w:rsidRPr="00967D15" w:rsidTr="00EB5E72">
        <w:tc>
          <w:tcPr>
            <w:tcW w:w="7233" w:type="dxa"/>
            <w:gridSpan w:val="3"/>
          </w:tcPr>
          <w:p w:rsidR="00EB5E72" w:rsidRPr="005124CD" w:rsidRDefault="00EB5E72" w:rsidP="00EB5E72">
            <w:pPr>
              <w:pStyle w:val="23"/>
              <w:jc w:val="both"/>
              <w:rPr>
                <w:b/>
                <w:sz w:val="24"/>
                <w:szCs w:val="24"/>
                <w:lang w:val="ky-KG"/>
              </w:rPr>
            </w:pPr>
            <w:r w:rsidRPr="005124CD">
              <w:rPr>
                <w:rFonts w:ascii="Times New Roman UniToktom" w:hAnsi="Times New Roman UniToktom" w:cs="Times New Roman UniToktom"/>
                <w:b/>
                <w:sz w:val="24"/>
                <w:szCs w:val="24"/>
                <w:lang w:val="ky-KG"/>
              </w:rPr>
              <w:t xml:space="preserve">I. В. б таблицасы: 2020-ж. </w:t>
            </w:r>
            <w:r w:rsidRPr="005124CD">
              <w:rPr>
                <w:b/>
                <w:sz w:val="24"/>
                <w:szCs w:val="24"/>
                <w:lang w:val="ky-KG"/>
              </w:rPr>
              <w:t>үчтүн айы-</w:t>
            </w:r>
            <w:r>
              <w:rPr>
                <w:b/>
                <w:sz w:val="24"/>
                <w:szCs w:val="24"/>
                <w:lang w:val="ky-KG"/>
              </w:rPr>
              <w:t>бештин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облусундагы автоунаа менен жүк ташууну жүргүртүү.</w:t>
            </w:r>
          </w:p>
          <w:p w:rsidR="00EB5E72" w:rsidRPr="005124CD" w:rsidRDefault="00EB5E72" w:rsidP="00EB5E72">
            <w:pPr>
              <w:pStyle w:val="24"/>
              <w:jc w:val="both"/>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(миң тонна</w:t>
            </w:r>
            <w:r w:rsidRPr="005124CD">
              <w:rPr>
                <w:rFonts w:ascii="Times New Roman UniToktom" w:hAnsi="Times New Roman UniToktom" w:cs="Times New Roman UniToktom"/>
                <w:sz w:val="24"/>
                <w:szCs w:val="24"/>
                <w:lang w:val="ky-KG"/>
              </w:rPr>
              <w:t>-</w:t>
            </w:r>
            <w:r w:rsidRPr="005124CD">
              <w:rPr>
                <w:rFonts w:ascii="Times New Roman UniToktom" w:hAnsi="Times New Roman UniToktom" w:cs="Times New Roman UniToktom"/>
                <w:sz w:val="24"/>
                <w:szCs w:val="24"/>
              </w:rPr>
              <w:t>километр)</w:t>
            </w:r>
          </w:p>
        </w:tc>
        <w:tc>
          <w:tcPr>
            <w:tcW w:w="7938" w:type="dxa"/>
            <w:gridSpan w:val="3"/>
            <w:vAlign w:val="center"/>
          </w:tcPr>
          <w:p w:rsidR="00EB5E72" w:rsidRPr="005124CD" w:rsidRDefault="00EB5E72" w:rsidP="00EB5E72">
            <w:pPr>
              <w:pStyle w:val="23"/>
              <w:jc w:val="both"/>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б</w:t>
            </w:r>
            <w:r w:rsidRPr="005124CD">
              <w:rPr>
                <w:rFonts w:ascii="Times New Roman UniToktom" w:hAnsi="Times New Roman UniToktom" w:cs="Times New Roman UniToktom"/>
                <w:b/>
                <w:i/>
                <w:sz w:val="24"/>
                <w:szCs w:val="24"/>
              </w:rPr>
              <w:t xml:space="preserve">:  </w:t>
            </w:r>
            <w:r w:rsidRPr="005124CD">
              <w:rPr>
                <w:rFonts w:ascii="Times New Roman UniToktom" w:hAnsi="Times New Roman UniToktom" w:cs="Times New Roman UniToktom"/>
                <w:b/>
                <w:i/>
                <w:sz w:val="24"/>
                <w:szCs w:val="24"/>
                <w:lang w:val="ky-KG"/>
              </w:rPr>
              <w:t>Грузооборот</w:t>
            </w:r>
            <w:r w:rsidRPr="005124CD">
              <w:rPr>
                <w:rFonts w:ascii="Times New Roman UniToktom" w:hAnsi="Times New Roman UniToktom" w:cs="Times New Roman UniToktom"/>
                <w:b/>
                <w:i/>
                <w:sz w:val="24"/>
                <w:szCs w:val="24"/>
              </w:rPr>
              <w:t xml:space="preserve"> автомобильного</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b/>
                <w:i/>
                <w:sz w:val="24"/>
                <w:szCs w:val="24"/>
              </w:rPr>
              <w:t>транспорт</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в террит</w:t>
            </w:r>
            <w:r w:rsidRPr="005124CD">
              <w:rPr>
                <w:rFonts w:ascii="Times New Roman UniToktom" w:hAnsi="Times New Roman UniToktom" w:cs="Times New Roman UniToktom"/>
                <w:b/>
                <w:i/>
                <w:sz w:val="24"/>
                <w:szCs w:val="24"/>
              </w:rPr>
              <w:t>о</w:t>
            </w:r>
            <w:r w:rsidRPr="005124CD">
              <w:rPr>
                <w:rFonts w:ascii="Times New Roman UniToktom" w:hAnsi="Times New Roman UniToktom" w:cs="Times New Roman UniToktom"/>
                <w:b/>
                <w:i/>
                <w:sz w:val="24"/>
                <w:szCs w:val="24"/>
              </w:rPr>
              <w:t xml:space="preserve">риальном разрезе по Таласской области за </w:t>
            </w:r>
            <w:r w:rsidRPr="005124CD">
              <w:rPr>
                <w:b/>
                <w:i/>
                <w:sz w:val="24"/>
                <w:szCs w:val="24"/>
                <w:lang w:val="ky-KG"/>
              </w:rPr>
              <w:t>январь-</w:t>
            </w:r>
            <w:r>
              <w:rPr>
                <w:b/>
                <w:i/>
                <w:sz w:val="24"/>
                <w:szCs w:val="24"/>
                <w:lang w:val="ky-KG"/>
              </w:rPr>
              <w:t>дека</w:t>
            </w:r>
            <w:r w:rsidRPr="005124CD">
              <w:rPr>
                <w:b/>
                <w:i/>
                <w:sz w:val="24"/>
                <w:szCs w:val="24"/>
                <w:lang w:val="ky-KG"/>
              </w:rPr>
              <w:t xml:space="preserve">бре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(ты</w:t>
            </w:r>
            <w:r w:rsidRPr="005124CD">
              <w:rPr>
                <w:rFonts w:ascii="Times New Roman UniToktom" w:hAnsi="Times New Roman UniToktom" w:cs="Times New Roman UniToktom"/>
                <w:i/>
                <w:sz w:val="24"/>
                <w:szCs w:val="24"/>
                <w:lang w:val="ky-KG"/>
              </w:rPr>
              <w:t>сяч</w:t>
            </w:r>
            <w:r w:rsidRPr="005124CD">
              <w:rPr>
                <w:rFonts w:ascii="Times New Roman UniToktom" w:hAnsi="Times New Roman UniToktom" w:cs="Times New Roman UniToktom"/>
                <w:i/>
                <w:sz w:val="24"/>
                <w:szCs w:val="24"/>
              </w:rPr>
              <w:t xml:space="preserve"> тонн</w:t>
            </w:r>
            <w:r w:rsidRPr="005124CD">
              <w:rPr>
                <w:rFonts w:ascii="Times New Roman UniToktom" w:hAnsi="Times New Roman UniToktom" w:cs="Times New Roman UniToktom"/>
                <w:i/>
                <w:sz w:val="24"/>
                <w:szCs w:val="24"/>
                <w:lang w:val="ky-KG"/>
              </w:rPr>
              <w:t>о-</w:t>
            </w:r>
            <w:r w:rsidRPr="005124CD">
              <w:rPr>
                <w:rFonts w:ascii="Times New Roman UniToktom" w:hAnsi="Times New Roman UniToktom" w:cs="Times New Roman UniToktom"/>
                <w:i/>
                <w:sz w:val="24"/>
                <w:szCs w:val="24"/>
              </w:rPr>
              <w:t>километров)</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EB5E72" w:rsidRPr="005124CD" w:rsidRDefault="00EB5E72" w:rsidP="00EB5E72">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миң </w:t>
            </w:r>
            <w:r w:rsidRPr="005124CD">
              <w:rPr>
                <w:rFonts w:ascii="Times New Roman UniToktom" w:hAnsi="Times New Roman UniToktom" w:cs="Times New Roman UniToktom"/>
                <w:sz w:val="22"/>
                <w:szCs w:val="22"/>
              </w:rPr>
              <w:t>тонна</w:t>
            </w:r>
            <w:r w:rsidRPr="005124CD">
              <w:rPr>
                <w:rFonts w:ascii="Times New Roman UniToktom" w:hAnsi="Times New Roman UniToktom" w:cs="Times New Roman UniToktom"/>
                <w:sz w:val="22"/>
                <w:szCs w:val="22"/>
                <w:lang w:val="ky-KG"/>
              </w:rPr>
              <w:t>-</w:t>
            </w:r>
            <w:r w:rsidRPr="005124CD">
              <w:rPr>
                <w:rFonts w:ascii="Times New Roman UniToktom" w:hAnsi="Times New Roman UniToktom" w:cs="Times New Roman UniToktom"/>
                <w:sz w:val="22"/>
                <w:szCs w:val="22"/>
              </w:rPr>
              <w:t>километр</w:t>
            </w:r>
            <w:r w:rsidRPr="005124CD">
              <w:rPr>
                <w:rFonts w:ascii="Times New Roman UniToktom" w:hAnsi="Times New Roman UniToktom" w:cs="Times New Roman UniToktom"/>
                <w:sz w:val="22"/>
                <w:szCs w:val="22"/>
                <w:lang w:val="ky-KG"/>
              </w:rPr>
              <w:t xml:space="preserve"> /</w:t>
            </w:r>
          </w:p>
          <w:p w:rsidR="00EB5E72" w:rsidRPr="005124CD" w:rsidRDefault="00EB5E72" w:rsidP="00EB5E72">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тысяч </w:t>
            </w:r>
            <w:r w:rsidRPr="005124CD">
              <w:rPr>
                <w:rFonts w:ascii="Times New Roman UniToktom" w:hAnsi="Times New Roman UniToktom" w:cs="Times New Roman UniToktom"/>
                <w:i/>
                <w:sz w:val="22"/>
                <w:szCs w:val="22"/>
              </w:rPr>
              <w:t>тонн</w:t>
            </w:r>
            <w:r w:rsidRPr="005124CD">
              <w:rPr>
                <w:rFonts w:ascii="Times New Roman UniToktom" w:hAnsi="Times New Roman UniToktom" w:cs="Times New Roman UniToktom"/>
                <w:i/>
                <w:sz w:val="22"/>
                <w:szCs w:val="22"/>
                <w:lang w:val="ky-KG"/>
              </w:rPr>
              <w:t>о-</w:t>
            </w:r>
            <w:r w:rsidRPr="005124CD">
              <w:rPr>
                <w:rFonts w:ascii="Times New Roman UniToktom" w:hAnsi="Times New Roman UniToktom" w:cs="Times New Roman UniToktom"/>
                <w:i/>
                <w:sz w:val="22"/>
                <w:szCs w:val="22"/>
              </w:rPr>
              <w:t>километров</w:t>
            </w:r>
          </w:p>
        </w:tc>
        <w:tc>
          <w:tcPr>
            <w:tcW w:w="4819" w:type="dxa"/>
            <w:gridSpan w:val="2"/>
            <w:tcBorders>
              <w:top w:val="single" w:sz="12" w:space="0" w:color="auto"/>
              <w:left w:val="nil"/>
              <w:bottom w:val="single" w:sz="12" w:space="0" w:color="auto"/>
              <w:right w:val="nil"/>
            </w:tcBorders>
          </w:tcPr>
          <w:p w:rsidR="00EB5E72" w:rsidRPr="005124CD" w:rsidRDefault="00EB5E72" w:rsidP="00EB5E72">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EB5E72" w:rsidRPr="005124CD" w:rsidRDefault="00EB5E72" w:rsidP="00EB5E72">
            <w:pPr>
              <w:pStyle w:val="23"/>
              <w:jc w:val="center"/>
              <w:rPr>
                <w:rFonts w:ascii="Times New Roman UniToktom" w:hAnsi="Times New Roman UniToktom" w:cs="Times New Roman UniToktom"/>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tcBorders>
              <w:top w:val="single" w:sz="12" w:space="0" w:color="auto"/>
              <w:left w:val="nil"/>
              <w:bottom w:val="single" w:sz="12" w:space="0" w:color="auto"/>
              <w:right w:val="nil"/>
            </w:tcBorders>
          </w:tcPr>
          <w:p w:rsidR="00EB5E72" w:rsidRPr="005124CD" w:rsidRDefault="00EB5E72" w:rsidP="00EB5E72">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B5E72" w:rsidRPr="00C05C9D" w:rsidRDefault="00EB5E72" w:rsidP="00EB5E72">
            <w:pPr>
              <w:pStyle w:val="23"/>
              <w:jc w:val="center"/>
              <w:rPr>
                <w:rFonts w:ascii="Times New Roman UniToktom" w:hAnsi="Times New Roman UniToktom" w:cs="Times New Roman UniToktom"/>
                <w:sz w:val="24"/>
                <w:szCs w:val="24"/>
              </w:rPr>
            </w:pPr>
          </w:p>
        </w:tc>
      </w:tr>
      <w:tr w:rsidR="00EB5E72" w:rsidRPr="004A6C97"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270"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409"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2410"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3119"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i/>
                <w:sz w:val="10"/>
                <w:szCs w:val="10"/>
              </w:rPr>
            </w:pP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EB5E72" w:rsidRPr="00E45776" w:rsidRDefault="00EB5E72" w:rsidP="00EB5E72">
            <w:pPr>
              <w:widowControl/>
              <w:autoSpaceDE/>
              <w:autoSpaceDN/>
              <w:jc w:val="center"/>
              <w:rPr>
                <w:b/>
                <w:bCs/>
                <w:sz w:val="24"/>
                <w:szCs w:val="24"/>
              </w:rPr>
            </w:pPr>
            <w:r w:rsidRPr="00E45776">
              <w:rPr>
                <w:b/>
                <w:bCs/>
                <w:sz w:val="24"/>
                <w:szCs w:val="24"/>
              </w:rPr>
              <w:t>94551,1</w:t>
            </w:r>
          </w:p>
        </w:tc>
        <w:tc>
          <w:tcPr>
            <w:tcW w:w="227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85078,1</w:t>
            </w:r>
          </w:p>
        </w:tc>
        <w:tc>
          <w:tcPr>
            <w:tcW w:w="2409"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102,5</w:t>
            </w:r>
          </w:p>
        </w:tc>
        <w:tc>
          <w:tcPr>
            <w:tcW w:w="241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90,0</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EB5E72" w:rsidRPr="00C45F50"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EB5E72" w:rsidRPr="00E45776" w:rsidRDefault="00EB5E72" w:rsidP="00EB5E72">
            <w:pPr>
              <w:jc w:val="center"/>
              <w:rPr>
                <w:sz w:val="24"/>
                <w:szCs w:val="24"/>
              </w:rPr>
            </w:pPr>
          </w:p>
        </w:tc>
        <w:tc>
          <w:tcPr>
            <w:tcW w:w="2409"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EB5E72" w:rsidRPr="00E45776" w:rsidRDefault="00EB5E72" w:rsidP="00EB5E72">
            <w:pPr>
              <w:widowControl/>
              <w:autoSpaceDE/>
              <w:autoSpaceDN/>
              <w:jc w:val="center"/>
              <w:rPr>
                <w:sz w:val="24"/>
                <w:szCs w:val="24"/>
              </w:rPr>
            </w:pPr>
            <w:r w:rsidRPr="00E45776">
              <w:rPr>
                <w:sz w:val="24"/>
                <w:szCs w:val="24"/>
              </w:rPr>
              <w:t>9720,1</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10609,0</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100,4</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109,1</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16064,4</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18232,2</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113,6</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113,5</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10021,6</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9643,5</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100,2</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96,2</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12455,5</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11322,0</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100,1</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90,9</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46289,5</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35271,5</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100,6</w:t>
            </w:r>
          </w:p>
        </w:tc>
        <w:tc>
          <w:tcPr>
            <w:tcW w:w="241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76,2</w:t>
            </w:r>
          </w:p>
        </w:tc>
        <w:tc>
          <w:tcPr>
            <w:tcW w:w="3119" w:type="dxa"/>
            <w:tcBorders>
              <w:top w:val="nil"/>
              <w:left w:val="nil"/>
              <w:bottom w:val="nil"/>
              <w:right w:val="nil"/>
            </w:tcBorders>
          </w:tcPr>
          <w:p w:rsidR="00EB5E72" w:rsidRPr="00967D15" w:rsidRDefault="00EB5E72" w:rsidP="00EB5E72">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EB5E72" w:rsidRPr="00380EE1"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435" w:type="dxa"/>
            <w:tcBorders>
              <w:top w:val="nil"/>
              <w:left w:val="nil"/>
              <w:bottom w:val="single" w:sz="6" w:space="0" w:color="auto"/>
              <w:right w:val="nil"/>
            </w:tcBorders>
          </w:tcPr>
          <w:p w:rsidR="00EB5E72" w:rsidRPr="00380EE1" w:rsidRDefault="00EB5E72" w:rsidP="00EB5E72">
            <w:pPr>
              <w:pStyle w:val="23"/>
              <w:rPr>
                <w:rFonts w:ascii="Times New Roman UniToktom" w:hAnsi="Times New Roman UniToktom" w:cs="Times New Roman UniToktom"/>
                <w:color w:val="C00000"/>
                <w:sz w:val="12"/>
                <w:szCs w:val="12"/>
              </w:rPr>
            </w:pPr>
          </w:p>
        </w:tc>
        <w:tc>
          <w:tcPr>
            <w:tcW w:w="2528" w:type="dxa"/>
            <w:tcBorders>
              <w:top w:val="nil"/>
              <w:left w:val="nil"/>
              <w:bottom w:val="single" w:sz="6" w:space="0" w:color="auto"/>
              <w:right w:val="nil"/>
            </w:tcBorders>
            <w:vAlign w:val="bottom"/>
          </w:tcPr>
          <w:p w:rsidR="00EB5E72" w:rsidRPr="00380EE1" w:rsidRDefault="00EB5E72" w:rsidP="00EB5E72">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EB5E72" w:rsidRPr="00380EE1" w:rsidRDefault="00EB5E72" w:rsidP="00EB5E72">
            <w:pPr>
              <w:jc w:val="center"/>
              <w:rPr>
                <w:rFonts w:ascii="Times New Roman UniToktom" w:hAnsi="Times New Roman UniToktom" w:cs="Times New Roman UniToktom"/>
                <w:color w:val="C00000"/>
                <w:sz w:val="12"/>
                <w:szCs w:val="12"/>
              </w:rPr>
            </w:pPr>
          </w:p>
        </w:tc>
        <w:tc>
          <w:tcPr>
            <w:tcW w:w="2409" w:type="dxa"/>
            <w:tcBorders>
              <w:top w:val="nil"/>
              <w:left w:val="nil"/>
              <w:bottom w:val="single" w:sz="6" w:space="0" w:color="auto"/>
              <w:right w:val="nil"/>
            </w:tcBorders>
          </w:tcPr>
          <w:p w:rsidR="00EB5E72" w:rsidRPr="00380EE1" w:rsidRDefault="00EB5E72" w:rsidP="00EB5E72">
            <w:pPr>
              <w:jc w:val="center"/>
              <w:rPr>
                <w:rFonts w:ascii="Times New Roman UniToktom" w:hAnsi="Times New Roman UniToktom" w:cs="Times New Roman UniToktom"/>
                <w:color w:val="C00000"/>
                <w:sz w:val="12"/>
                <w:szCs w:val="12"/>
              </w:rPr>
            </w:pPr>
          </w:p>
        </w:tc>
        <w:tc>
          <w:tcPr>
            <w:tcW w:w="2410" w:type="dxa"/>
            <w:tcBorders>
              <w:top w:val="nil"/>
              <w:left w:val="nil"/>
              <w:bottom w:val="single" w:sz="6" w:space="0" w:color="auto"/>
              <w:right w:val="nil"/>
            </w:tcBorders>
            <w:vAlign w:val="bottom"/>
          </w:tcPr>
          <w:p w:rsidR="00EB5E72" w:rsidRPr="00380EE1" w:rsidRDefault="00EB5E72" w:rsidP="00EB5E72">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EB5E72" w:rsidRPr="00380EE1" w:rsidRDefault="00EB5E72" w:rsidP="00EB5E72">
            <w:pPr>
              <w:pStyle w:val="23"/>
              <w:rPr>
                <w:rFonts w:ascii="Times New Roman UniToktom" w:hAnsi="Times New Roman UniToktom" w:cs="Times New Roman UniToktom"/>
                <w:color w:val="C00000"/>
                <w:sz w:val="12"/>
                <w:szCs w:val="12"/>
              </w:rPr>
            </w:pPr>
          </w:p>
        </w:tc>
      </w:tr>
    </w:tbl>
    <w:p w:rsidR="00EB5E72" w:rsidRDefault="00EB5E72">
      <w:pPr>
        <w:rPr>
          <w:lang w:val="en-US"/>
        </w:rPr>
      </w:pPr>
    </w:p>
    <w:p w:rsidR="00EB5E72" w:rsidRPr="00EB5E72" w:rsidRDefault="00EB5E72">
      <w:pPr>
        <w:rPr>
          <w:lang w:val="en-US"/>
        </w:rPr>
      </w:pPr>
    </w:p>
    <w:tbl>
      <w:tblPr>
        <w:tblW w:w="15202" w:type="dxa"/>
        <w:tblInd w:w="-34" w:type="dxa"/>
        <w:tblLook w:val="01E0" w:firstRow="1" w:lastRow="1" w:firstColumn="1" w:lastColumn="1" w:noHBand="0" w:noVBand="0"/>
      </w:tblPr>
      <w:tblGrid>
        <w:gridCol w:w="31"/>
        <w:gridCol w:w="2435"/>
        <w:gridCol w:w="2528"/>
        <w:gridCol w:w="2270"/>
        <w:gridCol w:w="2409"/>
        <w:gridCol w:w="2410"/>
        <w:gridCol w:w="3119"/>
      </w:tblGrid>
      <w:tr w:rsidR="00EB5E72" w:rsidRPr="00E6440F" w:rsidTr="00EB5E72">
        <w:trPr>
          <w:gridBefore w:val="1"/>
          <w:wBefore w:w="31" w:type="dxa"/>
        </w:trPr>
        <w:tc>
          <w:tcPr>
            <w:tcW w:w="7233" w:type="dxa"/>
            <w:gridSpan w:val="3"/>
            <w:vAlign w:val="center"/>
          </w:tcPr>
          <w:p w:rsidR="00EB5E72" w:rsidRPr="005124CD" w:rsidRDefault="00EB5E72" w:rsidP="00EB5E72">
            <w:pPr>
              <w:pStyle w:val="23"/>
              <w:outlineLvl w:val="0"/>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 </w:t>
            </w:r>
            <w:r w:rsidRPr="005124CD">
              <w:rPr>
                <w:rFonts w:ascii="Times New Roman UniToktom" w:hAnsi="Times New Roman UniToktom" w:cs="Times New Roman UniToktom"/>
                <w:b/>
                <w:sz w:val="24"/>
                <w:szCs w:val="24"/>
                <w:lang w:val="ky-KG"/>
              </w:rPr>
              <w:br w:type="page"/>
              <w:t xml:space="preserve">I. В.в  таблица: 2020-ж. </w:t>
            </w:r>
            <w:r w:rsidRPr="005124CD">
              <w:rPr>
                <w:b/>
                <w:sz w:val="24"/>
                <w:szCs w:val="24"/>
                <w:lang w:val="ky-KG"/>
              </w:rPr>
              <w:t>үчтүн айы-</w:t>
            </w:r>
            <w:r>
              <w:rPr>
                <w:b/>
                <w:sz w:val="24"/>
                <w:szCs w:val="24"/>
                <w:lang w:val="ky-KG"/>
              </w:rPr>
              <w:t>бештин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облустун шаар жана райондор ичинде жүргүнчүлөрдү ташуу.</w:t>
            </w:r>
          </w:p>
          <w:p w:rsidR="00EB5E72" w:rsidRPr="005124CD" w:rsidRDefault="00EB5E72" w:rsidP="00EB5E72">
            <w:pPr>
              <w:pStyle w:val="24"/>
              <w:jc w:val="right"/>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w:t>
            </w:r>
            <w:r w:rsidRPr="005124CD">
              <w:rPr>
                <w:rFonts w:ascii="Times New Roman UniToktom" w:hAnsi="Times New Roman UniToktom" w:cs="Times New Roman UniToktom"/>
                <w:sz w:val="24"/>
                <w:szCs w:val="24"/>
                <w:lang w:val="ky-KG"/>
              </w:rPr>
              <w:t>ң</w:t>
            </w:r>
            <w:r w:rsidRPr="005124CD">
              <w:rPr>
                <w:rFonts w:ascii="Times New Roman UniToktom" w:hAnsi="Times New Roman UniToktom" w:cs="Times New Roman UniToktom"/>
                <w:sz w:val="24"/>
                <w:szCs w:val="24"/>
              </w:rPr>
              <w:t xml:space="preserve"> адам</w:t>
            </w:r>
            <w:r>
              <w:rPr>
                <w:rFonts w:ascii="Times New Roman UniToktom" w:hAnsi="Times New Roman UniToktom" w:cs="Times New Roman UniToktom"/>
                <w:sz w:val="24"/>
                <w:szCs w:val="24"/>
              </w:rPr>
              <w:t>)</w:t>
            </w:r>
            <w:r w:rsidRPr="005124CD">
              <w:rPr>
                <w:rFonts w:ascii="Times New Roman UniToktom" w:hAnsi="Times New Roman UniToktom" w:cs="Times New Roman UniToktom"/>
                <w:sz w:val="24"/>
                <w:szCs w:val="24"/>
              </w:rPr>
              <w:t xml:space="preserve">                                                                                  </w:t>
            </w:r>
          </w:p>
        </w:tc>
        <w:tc>
          <w:tcPr>
            <w:tcW w:w="7938" w:type="dxa"/>
            <w:gridSpan w:val="3"/>
          </w:tcPr>
          <w:p w:rsidR="00EB5E72" w:rsidRPr="005124CD" w:rsidRDefault="00EB5E72" w:rsidP="00EB5E72">
            <w:pPr>
              <w:pStyle w:val="23"/>
              <w:outlineLvl w:val="0"/>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в:</w:t>
            </w:r>
            <w:r w:rsidRPr="005124CD">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5124CD">
              <w:rPr>
                <w:b/>
                <w:i/>
                <w:sz w:val="24"/>
                <w:szCs w:val="24"/>
                <w:lang w:val="ky-KG"/>
              </w:rPr>
              <w:t>январь-</w:t>
            </w:r>
            <w:r>
              <w:rPr>
                <w:b/>
                <w:i/>
                <w:sz w:val="24"/>
                <w:szCs w:val="24"/>
                <w:lang w:val="ky-KG"/>
              </w:rPr>
              <w:t>дека</w:t>
            </w:r>
            <w:r w:rsidRPr="005124CD">
              <w:rPr>
                <w:b/>
                <w:i/>
                <w:sz w:val="24"/>
                <w:szCs w:val="24"/>
                <w:lang w:val="ky-KG"/>
              </w:rPr>
              <w:t xml:space="preserve">брь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человек)</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66" w:type="dxa"/>
            <w:gridSpan w:val="2"/>
            <w:vMerge w:val="restart"/>
            <w:tcBorders>
              <w:top w:val="single" w:sz="12" w:space="0" w:color="auto"/>
              <w:left w:val="nil"/>
              <w:bottom w:val="single" w:sz="12" w:space="0" w:color="auto"/>
              <w:right w:val="nil"/>
            </w:tcBorders>
          </w:tcPr>
          <w:p w:rsidR="00EB5E72" w:rsidRPr="005124CD" w:rsidRDefault="00EB5E72" w:rsidP="00EB5E72">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w:t>
            </w:r>
            <w:r w:rsidRPr="005124CD">
              <w:rPr>
                <w:rFonts w:ascii="Times New Roman UniToktom" w:hAnsi="Times New Roman UniToktom" w:cs="Times New Roman UniToktom"/>
                <w:sz w:val="22"/>
                <w:szCs w:val="22"/>
              </w:rPr>
              <w:t>ми</w:t>
            </w:r>
            <w:r w:rsidRPr="005124CD">
              <w:rPr>
                <w:rFonts w:ascii="Times New Roman UniToktom" w:hAnsi="Times New Roman UniToktom" w:cs="Times New Roman UniToktom"/>
                <w:sz w:val="22"/>
                <w:szCs w:val="22"/>
                <w:lang w:val="ky-KG"/>
              </w:rPr>
              <w:t>ң</w:t>
            </w:r>
            <w:r w:rsidRPr="005124CD">
              <w:rPr>
                <w:rFonts w:ascii="Times New Roman UniToktom" w:hAnsi="Times New Roman UniToktom" w:cs="Times New Roman UniToktom"/>
                <w:sz w:val="22"/>
                <w:szCs w:val="22"/>
              </w:rPr>
              <w:t xml:space="preserve"> адам</w:t>
            </w:r>
            <w:r w:rsidRPr="005124CD">
              <w:rPr>
                <w:rFonts w:ascii="Times New Roman UniToktom" w:hAnsi="Times New Roman UniToktom" w:cs="Times New Roman UniToktom"/>
                <w:sz w:val="22"/>
                <w:szCs w:val="22"/>
                <w:lang w:val="ky-KG"/>
              </w:rPr>
              <w:t xml:space="preserve"> /</w:t>
            </w:r>
          </w:p>
          <w:p w:rsidR="00EB5E72" w:rsidRPr="005124CD" w:rsidRDefault="00EB5E72" w:rsidP="00EB5E72">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w:t>
            </w:r>
            <w:r w:rsidRPr="005124CD">
              <w:rPr>
                <w:rFonts w:ascii="Times New Roman UniToktom" w:hAnsi="Times New Roman UniToktom" w:cs="Times New Roman UniToktom"/>
                <w:i/>
                <w:sz w:val="22"/>
                <w:szCs w:val="22"/>
              </w:rPr>
              <w:t>тыс</w:t>
            </w:r>
            <w:r w:rsidRPr="005124CD">
              <w:rPr>
                <w:rFonts w:ascii="Times New Roman UniToktom" w:hAnsi="Times New Roman UniToktom" w:cs="Times New Roman UniToktom"/>
                <w:i/>
                <w:sz w:val="22"/>
                <w:szCs w:val="22"/>
                <w:lang w:val="ky-KG"/>
              </w:rPr>
              <w:t>яч</w:t>
            </w:r>
            <w:r w:rsidRPr="005124CD">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EB5E72" w:rsidRPr="005124CD" w:rsidRDefault="00EB5E72" w:rsidP="00EB5E72">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EB5E72" w:rsidRPr="005124CD" w:rsidRDefault="00EB5E72" w:rsidP="00EB5E72">
            <w:pPr>
              <w:pStyle w:val="23"/>
              <w:jc w:val="center"/>
              <w:rPr>
                <w:rFonts w:ascii="Times New Roman UniToktom" w:hAnsi="Times New Roman UniToktom" w:cs="Times New Roman UniToktom"/>
                <w:sz w:val="22"/>
                <w:szCs w:val="22"/>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B5E72" w:rsidRPr="00E6440F" w:rsidRDefault="00EB5E72" w:rsidP="00EB5E72">
            <w:pPr>
              <w:pStyle w:val="23"/>
              <w:jc w:val="center"/>
              <w:rPr>
                <w:rFonts w:ascii="Times New Roman UniToktom" w:hAnsi="Times New Roman UniToktom" w:cs="Times New Roman UniToktom"/>
                <w:sz w:val="24"/>
                <w:szCs w:val="24"/>
                <w:highlight w:val="yellow"/>
              </w:rPr>
            </w:pPr>
            <w:r w:rsidRPr="00E6440F">
              <w:rPr>
                <w:rFonts w:ascii="Times New Roman UniToktom" w:hAnsi="Times New Roman UniToktom" w:cs="Times New Roman UniToktom"/>
                <w:sz w:val="24"/>
                <w:szCs w:val="24"/>
                <w:highlight w:val="yellow"/>
              </w:rPr>
              <w:t xml:space="preserve"> </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66" w:type="dxa"/>
            <w:gridSpan w:val="2"/>
            <w:vMerge/>
            <w:tcBorders>
              <w:top w:val="single" w:sz="12" w:space="0" w:color="auto"/>
              <w:left w:val="nil"/>
              <w:bottom w:val="single" w:sz="12" w:space="0" w:color="auto"/>
              <w:right w:val="nil"/>
            </w:tcBorders>
          </w:tcPr>
          <w:p w:rsidR="00EB5E72" w:rsidRPr="005124CD" w:rsidRDefault="00EB5E72" w:rsidP="00EB5E72">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B5E72" w:rsidRPr="005124CD" w:rsidRDefault="00EB5E72" w:rsidP="00EB5E72">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B5E72" w:rsidRPr="00E6440F" w:rsidRDefault="00EB5E72" w:rsidP="00EB5E72">
            <w:pPr>
              <w:pStyle w:val="23"/>
              <w:jc w:val="center"/>
              <w:rPr>
                <w:rFonts w:ascii="Times New Roman UniToktom" w:hAnsi="Times New Roman UniToktom" w:cs="Times New Roman UniToktom"/>
                <w:sz w:val="24"/>
                <w:szCs w:val="24"/>
                <w:highlight w:val="yellow"/>
              </w:rPr>
            </w:pPr>
          </w:p>
        </w:tc>
      </w:tr>
      <w:tr w:rsidR="00EB5E72" w:rsidRPr="004A6C97"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270" w:type="dxa"/>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409"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2410"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3119"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i/>
                <w:sz w:val="10"/>
                <w:szCs w:val="10"/>
              </w:rPr>
            </w:pP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EB5E72" w:rsidRPr="00E45776" w:rsidRDefault="00EB5E72" w:rsidP="00EB5E72">
            <w:pPr>
              <w:widowControl/>
              <w:autoSpaceDE/>
              <w:autoSpaceDN/>
              <w:jc w:val="center"/>
              <w:rPr>
                <w:b/>
                <w:bCs/>
                <w:sz w:val="24"/>
                <w:szCs w:val="24"/>
              </w:rPr>
            </w:pPr>
            <w:r w:rsidRPr="00E45776">
              <w:rPr>
                <w:b/>
                <w:bCs/>
                <w:sz w:val="24"/>
                <w:szCs w:val="24"/>
              </w:rPr>
              <w:t>15101,0</w:t>
            </w:r>
          </w:p>
        </w:tc>
        <w:tc>
          <w:tcPr>
            <w:tcW w:w="227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6532,4</w:t>
            </w:r>
          </w:p>
        </w:tc>
        <w:tc>
          <w:tcPr>
            <w:tcW w:w="2409"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102,1</w:t>
            </w:r>
          </w:p>
        </w:tc>
        <w:tc>
          <w:tcPr>
            <w:tcW w:w="241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43,3</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Таласская область</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EB5E72" w:rsidRPr="00E45776" w:rsidRDefault="00EB5E72" w:rsidP="00EB5E72">
            <w:pPr>
              <w:widowControl/>
              <w:autoSpaceDE/>
              <w:autoSpaceDN/>
              <w:jc w:val="center"/>
              <w:rPr>
                <w:rFonts w:ascii="Times New Roman UniToktom" w:hAnsi="Times New Roman UniToktom" w:cs="Times New Roman UniToktom"/>
                <w:b/>
                <w:sz w:val="24"/>
                <w:szCs w:val="24"/>
              </w:rPr>
            </w:pPr>
          </w:p>
        </w:tc>
        <w:tc>
          <w:tcPr>
            <w:tcW w:w="2270" w:type="dxa"/>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в том числе: </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EB5E72" w:rsidRPr="00E45776" w:rsidRDefault="00EB5E72" w:rsidP="00EB5E72">
            <w:pPr>
              <w:widowControl/>
              <w:autoSpaceDE/>
              <w:autoSpaceDN/>
              <w:jc w:val="center"/>
              <w:rPr>
                <w:sz w:val="24"/>
                <w:szCs w:val="24"/>
              </w:rPr>
            </w:pPr>
            <w:r w:rsidRPr="00E45776">
              <w:rPr>
                <w:sz w:val="24"/>
                <w:szCs w:val="24"/>
              </w:rPr>
              <w:t>2249,9</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1035,1</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100,4</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46,0</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Бакай-Атинский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3614,6</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1209,2</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104,4</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33,5</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Кара-Бууринский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1765,5</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523,5</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102,3</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29,7</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Манасский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2687,3</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769,8</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103,0</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28,6</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Таласский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4783,7</w:t>
            </w:r>
          </w:p>
        </w:tc>
        <w:tc>
          <w:tcPr>
            <w:tcW w:w="2270"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2994,8</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100,7</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62,6</w:t>
            </w:r>
          </w:p>
        </w:tc>
        <w:tc>
          <w:tcPr>
            <w:tcW w:w="3119" w:type="dxa"/>
            <w:tcBorders>
              <w:top w:val="nil"/>
              <w:left w:val="nil"/>
              <w:bottom w:val="nil"/>
              <w:right w:val="nil"/>
            </w:tcBorders>
          </w:tcPr>
          <w:p w:rsidR="00EB5E72" w:rsidRPr="005124CD" w:rsidRDefault="00EB5E72" w:rsidP="00EB5E72">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город Талас</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single" w:sz="6" w:space="0" w:color="auto"/>
              <w:right w:val="nil"/>
            </w:tcBorders>
          </w:tcPr>
          <w:p w:rsidR="00EB5E72" w:rsidRPr="00E6440F" w:rsidRDefault="00EB5E72" w:rsidP="00EB5E72">
            <w:pPr>
              <w:pStyle w:val="23"/>
              <w:rPr>
                <w:rFonts w:ascii="Times New Roman UniToktom" w:hAnsi="Times New Roman UniToktom" w:cs="Times New Roman UniToktom"/>
                <w:sz w:val="10"/>
                <w:szCs w:val="10"/>
                <w:highlight w:val="yellow"/>
              </w:rPr>
            </w:pPr>
          </w:p>
        </w:tc>
        <w:tc>
          <w:tcPr>
            <w:tcW w:w="2528" w:type="dxa"/>
            <w:tcBorders>
              <w:top w:val="nil"/>
              <w:left w:val="nil"/>
              <w:bottom w:val="single" w:sz="6" w:space="0" w:color="auto"/>
              <w:right w:val="nil"/>
            </w:tcBorders>
            <w:vAlign w:val="bottom"/>
          </w:tcPr>
          <w:p w:rsidR="00EB5E72" w:rsidRPr="00E6440F" w:rsidRDefault="00EB5E72" w:rsidP="00EB5E72">
            <w:pPr>
              <w:widowControl/>
              <w:autoSpaceDE/>
              <w:autoSpaceDN/>
              <w:jc w:val="center"/>
              <w:rPr>
                <w:sz w:val="10"/>
                <w:szCs w:val="10"/>
                <w:highlight w:val="yellow"/>
              </w:rPr>
            </w:pPr>
          </w:p>
        </w:tc>
        <w:tc>
          <w:tcPr>
            <w:tcW w:w="2270" w:type="dxa"/>
            <w:tcBorders>
              <w:top w:val="nil"/>
              <w:left w:val="nil"/>
              <w:bottom w:val="single" w:sz="6" w:space="0" w:color="auto"/>
              <w:right w:val="nil"/>
            </w:tcBorders>
            <w:vAlign w:val="bottom"/>
          </w:tcPr>
          <w:p w:rsidR="00EB5E72" w:rsidRPr="00E6440F" w:rsidRDefault="00EB5E72" w:rsidP="00EB5E72">
            <w:pPr>
              <w:jc w:val="center"/>
              <w:rPr>
                <w:sz w:val="10"/>
                <w:szCs w:val="10"/>
                <w:highlight w:val="yellow"/>
              </w:rPr>
            </w:pPr>
          </w:p>
        </w:tc>
        <w:tc>
          <w:tcPr>
            <w:tcW w:w="2409" w:type="dxa"/>
            <w:tcBorders>
              <w:top w:val="nil"/>
              <w:left w:val="nil"/>
              <w:bottom w:val="single" w:sz="6" w:space="0" w:color="auto"/>
              <w:right w:val="nil"/>
            </w:tcBorders>
          </w:tcPr>
          <w:p w:rsidR="00EB5E72" w:rsidRPr="00E6440F" w:rsidRDefault="00EB5E72" w:rsidP="00EB5E72">
            <w:pPr>
              <w:jc w:val="center"/>
              <w:rPr>
                <w:sz w:val="10"/>
                <w:szCs w:val="10"/>
                <w:highlight w:val="yellow"/>
              </w:rPr>
            </w:pPr>
          </w:p>
        </w:tc>
        <w:tc>
          <w:tcPr>
            <w:tcW w:w="2410" w:type="dxa"/>
            <w:tcBorders>
              <w:top w:val="nil"/>
              <w:left w:val="nil"/>
              <w:bottom w:val="single" w:sz="6" w:space="0" w:color="auto"/>
              <w:right w:val="nil"/>
            </w:tcBorders>
            <w:vAlign w:val="center"/>
          </w:tcPr>
          <w:p w:rsidR="00EB5E72" w:rsidRPr="00E6440F" w:rsidRDefault="00EB5E72" w:rsidP="00EB5E72">
            <w:pPr>
              <w:jc w:val="center"/>
              <w:rPr>
                <w:sz w:val="10"/>
                <w:szCs w:val="10"/>
                <w:highlight w:val="yellow"/>
              </w:rPr>
            </w:pPr>
          </w:p>
        </w:tc>
        <w:tc>
          <w:tcPr>
            <w:tcW w:w="3119" w:type="dxa"/>
            <w:tcBorders>
              <w:top w:val="nil"/>
              <w:left w:val="nil"/>
              <w:bottom w:val="single" w:sz="6" w:space="0" w:color="auto"/>
              <w:right w:val="nil"/>
            </w:tcBorders>
          </w:tcPr>
          <w:p w:rsidR="00EB5E72" w:rsidRPr="00E6440F" w:rsidRDefault="00EB5E72" w:rsidP="00EB5E72">
            <w:pPr>
              <w:pStyle w:val="23"/>
              <w:rPr>
                <w:rFonts w:ascii="Times New Roman UniToktom" w:hAnsi="Times New Roman UniToktom" w:cs="Times New Roman UniToktom"/>
                <w:sz w:val="10"/>
                <w:szCs w:val="10"/>
                <w:highlight w:val="yellow"/>
              </w:rPr>
            </w:pPr>
          </w:p>
        </w:tc>
      </w:tr>
    </w:tbl>
    <w:p w:rsidR="00EB5E72" w:rsidRPr="004A6C97" w:rsidRDefault="00EB5E72" w:rsidP="00EB5E72">
      <w:pPr>
        <w:widowControl/>
        <w:autoSpaceDE/>
        <w:autoSpaceDN/>
        <w:rPr>
          <w:b/>
          <w:sz w:val="16"/>
          <w:szCs w:val="16"/>
          <w:highlight w:val="yellow"/>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EB5E72" w:rsidRPr="00E6440F" w:rsidTr="00EB5E72">
        <w:tc>
          <w:tcPr>
            <w:tcW w:w="7246" w:type="dxa"/>
            <w:gridSpan w:val="4"/>
            <w:vAlign w:val="center"/>
          </w:tcPr>
          <w:p w:rsidR="00EB5E72" w:rsidRPr="00D66BCA" w:rsidRDefault="00EB5E72" w:rsidP="00EB5E72">
            <w:pPr>
              <w:pStyle w:val="23"/>
              <w:outlineLvl w:val="0"/>
              <w:rPr>
                <w:rFonts w:ascii="Times New Roman UniToktom" w:hAnsi="Times New Roman UniToktom" w:cs="Times New Roman UniToktom"/>
                <w:b/>
                <w:sz w:val="24"/>
                <w:szCs w:val="24"/>
                <w:lang w:val="ky-KG"/>
              </w:rPr>
            </w:pPr>
            <w:r w:rsidRPr="00D66BCA">
              <w:rPr>
                <w:rFonts w:ascii="Times New Roman UniToktom" w:hAnsi="Times New Roman UniToktom" w:cs="Times New Roman UniToktom"/>
                <w:b/>
                <w:sz w:val="24"/>
                <w:szCs w:val="24"/>
                <w:lang w:val="ky-KG"/>
              </w:rPr>
              <w:t xml:space="preserve">I.В.г таблица: 2020-ж. </w:t>
            </w:r>
            <w:r w:rsidRPr="00D66BCA">
              <w:rPr>
                <w:b/>
                <w:sz w:val="24"/>
                <w:szCs w:val="24"/>
                <w:lang w:val="ky-KG"/>
              </w:rPr>
              <w:t>үчтүн айы-</w:t>
            </w:r>
            <w:r>
              <w:rPr>
                <w:b/>
                <w:sz w:val="24"/>
                <w:szCs w:val="24"/>
                <w:lang w:val="ky-KG"/>
              </w:rPr>
              <w:t>бештин</w:t>
            </w:r>
            <w:r w:rsidRPr="00D66BCA">
              <w:rPr>
                <w:b/>
                <w:sz w:val="24"/>
                <w:szCs w:val="24"/>
                <w:lang w:val="ky-KG"/>
              </w:rPr>
              <w:t xml:space="preserve"> айларындагы Талас </w:t>
            </w:r>
            <w:r w:rsidRPr="00D66BCA">
              <w:rPr>
                <w:rFonts w:ascii="Times New Roman UniToktom" w:hAnsi="Times New Roman UniToktom" w:cs="Times New Roman UniToktom"/>
                <w:b/>
                <w:sz w:val="24"/>
                <w:szCs w:val="24"/>
                <w:lang w:val="ky-KG"/>
              </w:rPr>
              <w:t>облустундагы жүргүнчүлөрдү ташууну жүгүртүү.</w:t>
            </w:r>
          </w:p>
          <w:p w:rsidR="00EB5E72" w:rsidRPr="00D66BCA" w:rsidRDefault="00EB5E72" w:rsidP="00EB5E72">
            <w:pPr>
              <w:pStyle w:val="24"/>
              <w:jc w:val="right"/>
              <w:rPr>
                <w:rFonts w:ascii="Times New Roman UniToktom" w:hAnsi="Times New Roman UniToktom" w:cs="Times New Roman UniToktom"/>
                <w:b/>
                <w:sz w:val="24"/>
                <w:szCs w:val="24"/>
              </w:rPr>
            </w:pPr>
            <w:r w:rsidRPr="00D66BCA">
              <w:rPr>
                <w:rFonts w:ascii="Times New Roman UniToktom" w:hAnsi="Times New Roman UniToktom" w:cs="Times New Roman UniToktom"/>
                <w:sz w:val="24"/>
                <w:szCs w:val="24"/>
              </w:rPr>
              <w:t>(ми</w:t>
            </w:r>
            <w:r w:rsidRPr="00D66BCA">
              <w:rPr>
                <w:rFonts w:ascii="Times New Roman UniToktom" w:hAnsi="Times New Roman UniToktom" w:cs="Times New Roman UniToktom"/>
                <w:sz w:val="24"/>
                <w:szCs w:val="24"/>
                <w:lang w:val="ky-KG"/>
              </w:rPr>
              <w:t>ң</w:t>
            </w:r>
            <w:r w:rsidRPr="00D66BCA">
              <w:rPr>
                <w:rFonts w:ascii="Times New Roman UniToktom" w:hAnsi="Times New Roman UniToktom" w:cs="Times New Roman UniToktom"/>
                <w:sz w:val="24"/>
                <w:szCs w:val="24"/>
              </w:rPr>
              <w:t xml:space="preserve"> ж</w:t>
            </w:r>
            <w:r w:rsidRPr="00D66BCA">
              <w:rPr>
                <w:rFonts w:ascii="Times New Roman UniToktom" w:hAnsi="Times New Roman UniToktom" w:cs="Times New Roman UniToktom"/>
                <w:sz w:val="24"/>
                <w:szCs w:val="24"/>
                <w:lang w:val="ky-KG"/>
              </w:rPr>
              <w:t>у</w:t>
            </w:r>
            <w:r w:rsidRPr="00D66BCA">
              <w:rPr>
                <w:rFonts w:ascii="Times New Roman UniToktom" w:hAnsi="Times New Roman UniToktom" w:cs="Times New Roman UniToktom"/>
                <w:sz w:val="24"/>
                <w:szCs w:val="24"/>
              </w:rPr>
              <w:t>рг</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нч</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 xml:space="preserve"> километр)              </w:t>
            </w:r>
          </w:p>
        </w:tc>
        <w:tc>
          <w:tcPr>
            <w:tcW w:w="7956" w:type="dxa"/>
            <w:gridSpan w:val="4"/>
            <w:vAlign w:val="center"/>
          </w:tcPr>
          <w:p w:rsidR="00EB5E72" w:rsidRPr="00D66BCA" w:rsidRDefault="00EB5E72" w:rsidP="00EB5E72">
            <w:pPr>
              <w:pStyle w:val="23"/>
              <w:outlineLvl w:val="0"/>
              <w:rPr>
                <w:rFonts w:ascii="Times New Roman UniToktom" w:hAnsi="Times New Roman UniToktom" w:cs="Times New Roman UniToktom"/>
                <w:i/>
                <w:sz w:val="24"/>
                <w:szCs w:val="24"/>
              </w:rPr>
            </w:pPr>
            <w:r w:rsidRPr="00D66BCA">
              <w:rPr>
                <w:rFonts w:ascii="Times New Roman UniToktom" w:hAnsi="Times New Roman UniToktom" w:cs="Times New Roman UniToktom"/>
                <w:b/>
                <w:i/>
                <w:sz w:val="24"/>
                <w:szCs w:val="24"/>
              </w:rPr>
              <w:t>Таблица I.В.</w:t>
            </w:r>
            <w:r w:rsidRPr="00D66BCA">
              <w:rPr>
                <w:rFonts w:ascii="Times New Roman UniToktom" w:hAnsi="Times New Roman UniToktom" w:cs="Times New Roman UniToktom"/>
                <w:b/>
                <w:i/>
                <w:sz w:val="24"/>
                <w:szCs w:val="24"/>
                <w:lang w:val="ky-KG"/>
              </w:rPr>
              <w:t>г</w:t>
            </w:r>
            <w:r w:rsidRPr="00D66BCA">
              <w:rPr>
                <w:rFonts w:ascii="Times New Roman UniToktom" w:hAnsi="Times New Roman UniToktom" w:cs="Times New Roman UniToktom"/>
                <w:b/>
                <w:i/>
                <w:sz w:val="24"/>
                <w:szCs w:val="24"/>
              </w:rPr>
              <w:t>: Пассажирооборот автомобильного транспорта по Т</w:t>
            </w:r>
            <w:r w:rsidRPr="00D66BCA">
              <w:rPr>
                <w:rFonts w:ascii="Times New Roman UniToktom" w:hAnsi="Times New Roman UniToktom" w:cs="Times New Roman UniToktom"/>
                <w:b/>
                <w:i/>
                <w:sz w:val="24"/>
                <w:szCs w:val="24"/>
              </w:rPr>
              <w:t>а</w:t>
            </w:r>
            <w:r w:rsidRPr="00D66BCA">
              <w:rPr>
                <w:rFonts w:ascii="Times New Roman UniToktom" w:hAnsi="Times New Roman UniToktom" w:cs="Times New Roman UniToktom"/>
                <w:b/>
                <w:i/>
                <w:sz w:val="24"/>
                <w:szCs w:val="24"/>
              </w:rPr>
              <w:t xml:space="preserve">ласской области за </w:t>
            </w:r>
            <w:r w:rsidRPr="00D66BCA">
              <w:rPr>
                <w:b/>
                <w:i/>
                <w:sz w:val="24"/>
                <w:szCs w:val="24"/>
                <w:lang w:val="ky-KG"/>
              </w:rPr>
              <w:t>январь-</w:t>
            </w:r>
            <w:r>
              <w:rPr>
                <w:b/>
                <w:i/>
                <w:sz w:val="24"/>
                <w:szCs w:val="24"/>
                <w:lang w:val="ky-KG"/>
              </w:rPr>
              <w:t>дека</w:t>
            </w:r>
            <w:r w:rsidRPr="00D66BCA">
              <w:rPr>
                <w:b/>
                <w:i/>
                <w:sz w:val="24"/>
                <w:szCs w:val="24"/>
                <w:lang w:val="ky-KG"/>
              </w:rPr>
              <w:t xml:space="preserve">брь </w:t>
            </w:r>
            <w:r w:rsidRPr="00D66BCA">
              <w:rPr>
                <w:rFonts w:ascii="Times New Roman UniToktom" w:hAnsi="Times New Roman UniToktom" w:cs="Times New Roman UniToktom"/>
                <w:b/>
                <w:i/>
                <w:sz w:val="24"/>
                <w:szCs w:val="24"/>
              </w:rPr>
              <w:t>20</w:t>
            </w:r>
            <w:r w:rsidRPr="00D66BCA">
              <w:rPr>
                <w:rFonts w:ascii="Times New Roman UniToktom" w:hAnsi="Times New Roman UniToktom" w:cs="Times New Roman UniToktom"/>
                <w:b/>
                <w:i/>
                <w:sz w:val="24"/>
                <w:szCs w:val="24"/>
                <w:lang w:val="ky-KG"/>
              </w:rPr>
              <w:t>20</w:t>
            </w:r>
            <w:r w:rsidRPr="00D66BCA">
              <w:rPr>
                <w:rFonts w:ascii="Times New Roman UniToktom" w:hAnsi="Times New Roman UniToktom" w:cs="Times New Roman UniToktom"/>
                <w:b/>
                <w:i/>
                <w:sz w:val="24"/>
                <w:szCs w:val="24"/>
              </w:rPr>
              <w:t xml:space="preserve"> года.</w:t>
            </w:r>
            <w:r w:rsidRPr="00D66BCA">
              <w:rPr>
                <w:rFonts w:ascii="Times New Roman UniToktom" w:hAnsi="Times New Roman UniToktom" w:cs="Times New Roman UniToktom"/>
                <w:i/>
                <w:sz w:val="24"/>
                <w:szCs w:val="24"/>
              </w:rPr>
              <w:t xml:space="preserve">  </w:t>
            </w:r>
          </w:p>
          <w:p w:rsidR="00EB5E72" w:rsidRPr="00D66BCA" w:rsidRDefault="00EB5E72" w:rsidP="00EB5E72">
            <w:pPr>
              <w:pStyle w:val="24"/>
              <w:jc w:val="right"/>
              <w:rPr>
                <w:rFonts w:ascii="Times New Roman UniToktom" w:hAnsi="Times New Roman UniToktom" w:cs="Times New Roman UniToktom"/>
                <w:b/>
                <w:i/>
                <w:sz w:val="24"/>
                <w:szCs w:val="24"/>
              </w:rPr>
            </w:pPr>
            <w:r w:rsidRPr="00D66BCA">
              <w:rPr>
                <w:rFonts w:ascii="Times New Roman UniToktom" w:hAnsi="Times New Roman UniToktom" w:cs="Times New Roman UniToktom"/>
                <w:i/>
                <w:sz w:val="24"/>
                <w:szCs w:val="24"/>
              </w:rPr>
              <w:t>(тыс</w:t>
            </w:r>
            <w:r w:rsidRPr="00D66BCA">
              <w:rPr>
                <w:rFonts w:ascii="Times New Roman UniToktom" w:hAnsi="Times New Roman UniToktom" w:cs="Times New Roman UniToktom"/>
                <w:i/>
                <w:sz w:val="24"/>
                <w:szCs w:val="24"/>
                <w:lang w:val="ky-KG"/>
              </w:rPr>
              <w:t>яч</w:t>
            </w:r>
            <w:r w:rsidRPr="00D66BCA">
              <w:rPr>
                <w:rFonts w:ascii="Times New Roman UniToktom" w:hAnsi="Times New Roman UniToktom" w:cs="Times New Roman UniToktom"/>
                <w:i/>
                <w:sz w:val="24"/>
                <w:szCs w:val="24"/>
              </w:rPr>
              <w:t xml:space="preserve"> пассажиро-километров)</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EB5E72" w:rsidRPr="00D66BCA" w:rsidRDefault="00EB5E72" w:rsidP="00EB5E72">
            <w:pPr>
              <w:pStyle w:val="23"/>
              <w:jc w:val="center"/>
              <w:rPr>
                <w:rFonts w:ascii="Times New Roman UniToktom" w:hAnsi="Times New Roman UniToktom" w:cs="Times New Roman UniToktom"/>
                <w:sz w:val="24"/>
                <w:szCs w:val="24"/>
              </w:rPr>
            </w:pPr>
          </w:p>
        </w:tc>
        <w:tc>
          <w:tcPr>
            <w:tcW w:w="4787" w:type="dxa"/>
            <w:gridSpan w:val="3"/>
            <w:tcBorders>
              <w:top w:val="single" w:sz="12" w:space="0" w:color="auto"/>
              <w:left w:val="nil"/>
              <w:bottom w:val="single" w:sz="12" w:space="0" w:color="auto"/>
              <w:right w:val="nil"/>
            </w:tcBorders>
            <w:vAlign w:val="center"/>
          </w:tcPr>
          <w:p w:rsidR="00EB5E72" w:rsidRPr="00D66BCA" w:rsidRDefault="00EB5E72" w:rsidP="00EB5E72">
            <w:pPr>
              <w:pStyle w:val="23"/>
              <w:jc w:val="center"/>
              <w:rPr>
                <w:rFonts w:ascii="Times New Roman UniToktom" w:hAnsi="Times New Roman UniToktom" w:cs="Times New Roman UniToktom"/>
                <w:sz w:val="22"/>
                <w:szCs w:val="22"/>
                <w:lang w:val="ky-KG"/>
              </w:rPr>
            </w:pPr>
            <w:r w:rsidRPr="00D66BCA">
              <w:rPr>
                <w:rFonts w:ascii="Times New Roman UniToktom" w:hAnsi="Times New Roman UniToktom" w:cs="Times New Roman UniToktom"/>
                <w:sz w:val="22"/>
                <w:szCs w:val="22"/>
                <w:lang w:val="ky-KG"/>
              </w:rPr>
              <w:t xml:space="preserve">Бардыгы, </w:t>
            </w:r>
            <w:r w:rsidRPr="00D66BCA">
              <w:rPr>
                <w:rFonts w:ascii="Times New Roman UniToktom" w:hAnsi="Times New Roman UniToktom" w:cs="Times New Roman UniToktom"/>
                <w:sz w:val="22"/>
                <w:szCs w:val="22"/>
              </w:rPr>
              <w:t>ми</w:t>
            </w:r>
            <w:r w:rsidRPr="00D66BCA">
              <w:rPr>
                <w:rFonts w:ascii="Times New Roman UniToktom" w:hAnsi="Times New Roman UniToktom" w:cs="Times New Roman UniToktom"/>
                <w:sz w:val="22"/>
                <w:szCs w:val="22"/>
                <w:lang w:val="ky-KG"/>
              </w:rPr>
              <w:t>ң</w:t>
            </w:r>
            <w:r w:rsidRPr="00D66BCA">
              <w:rPr>
                <w:rFonts w:ascii="Times New Roman UniToktom" w:hAnsi="Times New Roman UniToktom" w:cs="Times New Roman UniToktom"/>
                <w:sz w:val="22"/>
                <w:szCs w:val="22"/>
              </w:rPr>
              <w:t xml:space="preserve"> жургүнчү километр </w:t>
            </w:r>
            <w:r w:rsidRPr="00D66BCA">
              <w:rPr>
                <w:rFonts w:ascii="Times New Roman UniToktom" w:hAnsi="Times New Roman UniToktom" w:cs="Times New Roman UniToktom"/>
                <w:sz w:val="22"/>
                <w:szCs w:val="22"/>
                <w:lang w:val="ky-KG"/>
              </w:rPr>
              <w:t>/</w:t>
            </w:r>
          </w:p>
          <w:p w:rsidR="00EB5E72" w:rsidRPr="00D66BCA" w:rsidRDefault="00EB5E72" w:rsidP="00EB5E72">
            <w:pPr>
              <w:pStyle w:val="23"/>
              <w:jc w:val="center"/>
              <w:rPr>
                <w:rFonts w:ascii="Times New Roman UniToktom" w:hAnsi="Times New Roman UniToktom" w:cs="Times New Roman UniToktom"/>
                <w:i/>
                <w:sz w:val="22"/>
                <w:szCs w:val="22"/>
                <w:lang w:val="ky-KG"/>
              </w:rPr>
            </w:pPr>
            <w:r w:rsidRPr="00D66BCA">
              <w:rPr>
                <w:rFonts w:ascii="Times New Roman UniToktom" w:hAnsi="Times New Roman UniToktom" w:cs="Times New Roman UniToktom"/>
                <w:i/>
                <w:sz w:val="22"/>
                <w:szCs w:val="22"/>
                <w:lang w:val="ky-KG"/>
              </w:rPr>
              <w:t xml:space="preserve">Всего, </w:t>
            </w:r>
            <w:r w:rsidRPr="00D66BCA">
              <w:rPr>
                <w:rFonts w:ascii="Times New Roman UniToktom" w:hAnsi="Times New Roman UniToktom" w:cs="Times New Roman UniToktom"/>
                <w:i/>
                <w:sz w:val="22"/>
                <w:szCs w:val="22"/>
              </w:rPr>
              <w:t>тыс</w:t>
            </w:r>
            <w:r w:rsidRPr="00D66BCA">
              <w:rPr>
                <w:rFonts w:ascii="Times New Roman UniToktom" w:hAnsi="Times New Roman UniToktom" w:cs="Times New Roman UniToktom"/>
                <w:i/>
                <w:sz w:val="22"/>
                <w:szCs w:val="22"/>
                <w:lang w:val="ky-KG"/>
              </w:rPr>
              <w:t>яч</w:t>
            </w:r>
            <w:r w:rsidRPr="00D66BCA">
              <w:rPr>
                <w:rFonts w:ascii="Times New Roman UniToktom" w:hAnsi="Times New Roman UniToktom" w:cs="Times New Roman UniToktom"/>
                <w:i/>
                <w:sz w:val="22"/>
                <w:szCs w:val="22"/>
              </w:rPr>
              <w:t xml:space="preserve"> пассажиро-километров</w:t>
            </w:r>
          </w:p>
        </w:tc>
        <w:tc>
          <w:tcPr>
            <w:tcW w:w="4819" w:type="dxa"/>
            <w:gridSpan w:val="2"/>
            <w:tcBorders>
              <w:top w:val="single" w:sz="12" w:space="0" w:color="auto"/>
              <w:left w:val="nil"/>
              <w:bottom w:val="single" w:sz="12" w:space="0" w:color="auto"/>
              <w:right w:val="nil"/>
            </w:tcBorders>
          </w:tcPr>
          <w:p w:rsidR="00EB5E72" w:rsidRPr="00D66BCA" w:rsidRDefault="00EB5E72" w:rsidP="00EB5E72">
            <w:pPr>
              <w:pStyle w:val="23"/>
              <w:jc w:val="center"/>
              <w:rPr>
                <w:i/>
                <w:sz w:val="22"/>
                <w:szCs w:val="22"/>
                <w:lang w:val="ky-KG"/>
              </w:rPr>
            </w:pPr>
            <w:r w:rsidRPr="00D66BCA">
              <w:rPr>
                <w:rFonts w:ascii="Times New Roman UniToktom" w:hAnsi="Times New Roman UniToktom" w:cs="Times New Roman UniToktom"/>
                <w:sz w:val="22"/>
                <w:szCs w:val="22"/>
                <w:lang w:val="ky-KG"/>
              </w:rPr>
              <w:t>М</w:t>
            </w:r>
            <w:r w:rsidRPr="00D66BCA">
              <w:rPr>
                <w:rFonts w:ascii="Times New Roman UniToktom" w:hAnsi="Times New Roman UniToktom" w:cs="Times New Roman UniToktom"/>
                <w:sz w:val="22"/>
                <w:szCs w:val="22"/>
              </w:rPr>
              <w:t>урунку жылдын тийишт</w:t>
            </w:r>
            <w:r w:rsidRPr="00D66BCA">
              <w:rPr>
                <w:rFonts w:ascii="Times New Roman UniToktom" w:hAnsi="Times New Roman UniToktom" w:cs="Times New Roman UniToktom"/>
                <w:sz w:val="22"/>
                <w:szCs w:val="22"/>
                <w:lang w:val="ky-KG"/>
              </w:rPr>
              <w:t>үү</w:t>
            </w:r>
            <w:r w:rsidRPr="00D66BCA">
              <w:rPr>
                <w:rFonts w:ascii="Times New Roman UniToktom" w:hAnsi="Times New Roman UniToktom" w:cs="Times New Roman UniToktom"/>
                <w:sz w:val="22"/>
                <w:szCs w:val="22"/>
              </w:rPr>
              <w:t xml:space="preserve"> ай</w:t>
            </w:r>
            <w:r w:rsidRPr="00D66BCA">
              <w:rPr>
                <w:rFonts w:ascii="Times New Roman UniToktom" w:hAnsi="Times New Roman UniToktom" w:cs="Times New Roman UniToktom"/>
                <w:sz w:val="22"/>
                <w:szCs w:val="22"/>
                <w:lang w:val="ky-KG"/>
              </w:rPr>
              <w:t>лар</w:t>
            </w:r>
            <w:r w:rsidRPr="00D66BCA">
              <w:rPr>
                <w:rFonts w:ascii="Times New Roman UniToktom" w:hAnsi="Times New Roman UniToktom" w:cs="Times New Roman UniToktom"/>
                <w:sz w:val="22"/>
                <w:szCs w:val="22"/>
              </w:rPr>
              <w:t>ына карата пайыз менен</w:t>
            </w:r>
            <w:r w:rsidRPr="00D66BCA">
              <w:rPr>
                <w:sz w:val="22"/>
                <w:szCs w:val="22"/>
              </w:rPr>
              <w:t xml:space="preserve"> </w:t>
            </w:r>
            <w:r w:rsidRPr="00D66BCA">
              <w:rPr>
                <w:sz w:val="22"/>
                <w:szCs w:val="22"/>
                <w:lang w:val="ky-KG"/>
              </w:rPr>
              <w:t>/</w:t>
            </w:r>
          </w:p>
          <w:p w:rsidR="00EB5E72" w:rsidRPr="00D66BCA" w:rsidRDefault="00EB5E72" w:rsidP="00EB5E72">
            <w:pPr>
              <w:pStyle w:val="23"/>
              <w:jc w:val="center"/>
              <w:rPr>
                <w:rFonts w:ascii="Times New Roman UniToktom" w:hAnsi="Times New Roman UniToktom" w:cs="Times New Roman UniToktom"/>
                <w:sz w:val="22"/>
                <w:szCs w:val="22"/>
              </w:rPr>
            </w:pPr>
            <w:r w:rsidRPr="00D66BCA">
              <w:rPr>
                <w:i/>
                <w:sz w:val="22"/>
                <w:szCs w:val="22"/>
                <w:lang w:val="ky-KG"/>
              </w:rPr>
              <w:t>К</w:t>
            </w:r>
            <w:r w:rsidRPr="00D66BCA">
              <w:rPr>
                <w:i/>
                <w:sz w:val="22"/>
                <w:szCs w:val="22"/>
              </w:rPr>
              <w:t xml:space="preserve"> соответствующему периоду предыдущего г</w:t>
            </w:r>
            <w:r w:rsidRPr="00D66BCA">
              <w:rPr>
                <w:i/>
                <w:sz w:val="22"/>
                <w:szCs w:val="22"/>
              </w:rPr>
              <w:t>о</w:t>
            </w:r>
            <w:r w:rsidRPr="00D66BCA">
              <w:rPr>
                <w:i/>
                <w:sz w:val="22"/>
                <w:szCs w:val="22"/>
              </w:rPr>
              <w:t>да</w:t>
            </w:r>
            <w:r w:rsidRPr="00D66BCA">
              <w:rPr>
                <w:i/>
                <w:sz w:val="22"/>
                <w:szCs w:val="22"/>
                <w:lang w:val="ky-KG"/>
              </w:rPr>
              <w:t>, в</w:t>
            </w:r>
            <w:r w:rsidRPr="00D66BCA">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EB5E72" w:rsidRPr="00D66BCA" w:rsidRDefault="00EB5E72" w:rsidP="00EB5E72">
            <w:pPr>
              <w:pStyle w:val="23"/>
              <w:jc w:val="center"/>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 xml:space="preserve"> </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EB5E72" w:rsidRPr="00D66BCA" w:rsidRDefault="00EB5E72" w:rsidP="00EB5E72">
            <w:pPr>
              <w:pStyle w:val="23"/>
              <w:jc w:val="center"/>
              <w:rPr>
                <w:rFonts w:ascii="Times New Roman UniToktom" w:hAnsi="Times New Roman UniToktom" w:cs="Times New Roman UniToktom"/>
                <w:sz w:val="24"/>
                <w:szCs w:val="24"/>
              </w:rPr>
            </w:pPr>
          </w:p>
        </w:tc>
        <w:tc>
          <w:tcPr>
            <w:tcW w:w="2517" w:type="dxa"/>
            <w:tcBorders>
              <w:top w:val="single" w:sz="12" w:space="0" w:color="auto"/>
              <w:left w:val="nil"/>
              <w:bottom w:val="single" w:sz="12" w:space="0" w:color="auto"/>
              <w:right w:val="nil"/>
            </w:tcBorders>
            <w:vAlign w:val="center"/>
          </w:tcPr>
          <w:p w:rsidR="00EB5E72" w:rsidRPr="00D66BCA" w:rsidRDefault="00EB5E72" w:rsidP="00EB5E72">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270" w:type="dxa"/>
            <w:gridSpan w:val="2"/>
            <w:tcBorders>
              <w:top w:val="single" w:sz="12" w:space="0" w:color="auto"/>
              <w:left w:val="nil"/>
              <w:bottom w:val="single" w:sz="12" w:space="0" w:color="auto"/>
              <w:right w:val="nil"/>
            </w:tcBorders>
            <w:vAlign w:val="center"/>
          </w:tcPr>
          <w:p w:rsidR="00EB5E72" w:rsidRPr="00D66BCA" w:rsidRDefault="00EB5E72" w:rsidP="00EB5E72">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EB5E72" w:rsidRPr="00D66BCA" w:rsidRDefault="00EB5E72" w:rsidP="00EB5E72">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EB5E72" w:rsidRPr="00D66BCA" w:rsidRDefault="00EB5E72" w:rsidP="00EB5E72">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EB5E72" w:rsidRPr="00D66BCA" w:rsidRDefault="00EB5E72" w:rsidP="00EB5E72">
            <w:pPr>
              <w:pStyle w:val="23"/>
              <w:jc w:val="center"/>
              <w:rPr>
                <w:rFonts w:ascii="Times New Roman UniToktom" w:hAnsi="Times New Roman UniToktom" w:cs="Times New Roman UniToktom"/>
                <w:sz w:val="24"/>
                <w:szCs w:val="24"/>
              </w:rPr>
            </w:pPr>
          </w:p>
        </w:tc>
      </w:tr>
      <w:tr w:rsidR="00EB5E72" w:rsidRPr="004A6C97"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sz w:val="10"/>
                <w:szCs w:val="10"/>
              </w:rPr>
            </w:pPr>
          </w:p>
        </w:tc>
        <w:tc>
          <w:tcPr>
            <w:tcW w:w="2526" w:type="dxa"/>
            <w:gridSpan w:val="2"/>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270" w:type="dxa"/>
            <w:gridSpan w:val="2"/>
            <w:tcBorders>
              <w:top w:val="nil"/>
              <w:left w:val="nil"/>
              <w:bottom w:val="nil"/>
              <w:right w:val="nil"/>
            </w:tcBorders>
          </w:tcPr>
          <w:p w:rsidR="00EB5E72" w:rsidRPr="004A6C97" w:rsidRDefault="00EB5E72" w:rsidP="00EB5E72">
            <w:pPr>
              <w:jc w:val="center"/>
              <w:rPr>
                <w:sz w:val="10"/>
                <w:szCs w:val="10"/>
                <w:highlight w:val="yellow"/>
                <w:lang w:val="ky-KG"/>
              </w:rPr>
            </w:pPr>
          </w:p>
        </w:tc>
        <w:tc>
          <w:tcPr>
            <w:tcW w:w="2409"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2410" w:type="dxa"/>
            <w:tcBorders>
              <w:top w:val="nil"/>
              <w:left w:val="nil"/>
              <w:bottom w:val="nil"/>
              <w:right w:val="nil"/>
            </w:tcBorders>
            <w:vAlign w:val="bottom"/>
          </w:tcPr>
          <w:p w:rsidR="00EB5E72" w:rsidRPr="004A6C97" w:rsidRDefault="00EB5E72" w:rsidP="00EB5E72">
            <w:pPr>
              <w:jc w:val="center"/>
              <w:rPr>
                <w:sz w:val="10"/>
                <w:szCs w:val="10"/>
                <w:highlight w:val="yellow"/>
                <w:lang w:val="ky-KG"/>
              </w:rPr>
            </w:pPr>
          </w:p>
        </w:tc>
        <w:tc>
          <w:tcPr>
            <w:tcW w:w="3119" w:type="dxa"/>
            <w:tcBorders>
              <w:top w:val="nil"/>
              <w:left w:val="nil"/>
              <w:bottom w:val="nil"/>
              <w:right w:val="nil"/>
            </w:tcBorders>
          </w:tcPr>
          <w:p w:rsidR="00EB5E72" w:rsidRPr="004A6C97" w:rsidRDefault="00EB5E72" w:rsidP="00EB5E72">
            <w:pPr>
              <w:pStyle w:val="23"/>
              <w:rPr>
                <w:rFonts w:ascii="Times New Roman UniToktom" w:hAnsi="Times New Roman UniToktom" w:cs="Times New Roman UniToktom"/>
                <w:i/>
                <w:sz w:val="10"/>
                <w:szCs w:val="10"/>
              </w:rPr>
            </w:pP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b/>
                <w:sz w:val="24"/>
                <w:szCs w:val="24"/>
              </w:rPr>
            </w:pPr>
            <w:r w:rsidRPr="00D66BCA">
              <w:rPr>
                <w:rFonts w:ascii="Times New Roman UniToktom" w:hAnsi="Times New Roman UniToktom" w:cs="Times New Roman UniToktom"/>
                <w:b/>
                <w:sz w:val="24"/>
                <w:szCs w:val="24"/>
              </w:rPr>
              <w:t>Талас облусу</w:t>
            </w:r>
          </w:p>
        </w:tc>
        <w:tc>
          <w:tcPr>
            <w:tcW w:w="2526" w:type="dxa"/>
            <w:gridSpan w:val="2"/>
            <w:tcBorders>
              <w:top w:val="nil"/>
              <w:left w:val="nil"/>
              <w:bottom w:val="nil"/>
              <w:right w:val="nil"/>
            </w:tcBorders>
            <w:vAlign w:val="center"/>
          </w:tcPr>
          <w:p w:rsidR="00EB5E72" w:rsidRPr="00E45776" w:rsidRDefault="00EB5E72" w:rsidP="00EB5E72">
            <w:pPr>
              <w:widowControl/>
              <w:autoSpaceDE/>
              <w:autoSpaceDN/>
              <w:jc w:val="center"/>
              <w:rPr>
                <w:b/>
                <w:bCs/>
                <w:sz w:val="24"/>
                <w:szCs w:val="24"/>
              </w:rPr>
            </w:pPr>
            <w:r w:rsidRPr="00E45776">
              <w:rPr>
                <w:b/>
                <w:bCs/>
                <w:sz w:val="24"/>
                <w:szCs w:val="24"/>
              </w:rPr>
              <w:t>260189,7</w:t>
            </w:r>
          </w:p>
        </w:tc>
        <w:tc>
          <w:tcPr>
            <w:tcW w:w="2270" w:type="dxa"/>
            <w:gridSpan w:val="2"/>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199506,7</w:t>
            </w:r>
          </w:p>
        </w:tc>
        <w:tc>
          <w:tcPr>
            <w:tcW w:w="2409"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104,5</w:t>
            </w:r>
          </w:p>
        </w:tc>
        <w:tc>
          <w:tcPr>
            <w:tcW w:w="2410" w:type="dxa"/>
            <w:tcBorders>
              <w:top w:val="nil"/>
              <w:left w:val="nil"/>
              <w:bottom w:val="nil"/>
              <w:right w:val="nil"/>
            </w:tcBorders>
            <w:vAlign w:val="center"/>
          </w:tcPr>
          <w:p w:rsidR="00EB5E72" w:rsidRPr="00E45776" w:rsidRDefault="00EB5E72" w:rsidP="00EB5E72">
            <w:pPr>
              <w:jc w:val="center"/>
              <w:rPr>
                <w:b/>
                <w:bCs/>
                <w:sz w:val="24"/>
                <w:szCs w:val="24"/>
              </w:rPr>
            </w:pPr>
            <w:r w:rsidRPr="00E45776">
              <w:rPr>
                <w:b/>
                <w:bCs/>
                <w:sz w:val="24"/>
                <w:szCs w:val="24"/>
              </w:rPr>
              <w:t>76,7</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b/>
                <w:i/>
                <w:sz w:val="24"/>
                <w:szCs w:val="24"/>
              </w:rPr>
            </w:pPr>
            <w:r w:rsidRPr="00D66BCA">
              <w:rPr>
                <w:rFonts w:ascii="Times New Roman UniToktom" w:hAnsi="Times New Roman UniToktom" w:cs="Times New Roman UniToktom"/>
                <w:b/>
                <w:i/>
                <w:sz w:val="24"/>
                <w:szCs w:val="24"/>
              </w:rPr>
              <w:t>Таласская область</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анын ичин</w:t>
            </w:r>
            <w:r w:rsidRPr="00D66BCA">
              <w:rPr>
                <w:rFonts w:ascii="Times New Roman UniToktom" w:hAnsi="Times New Roman UniToktom" w:cs="Times New Roman UniToktom"/>
                <w:sz w:val="24"/>
                <w:szCs w:val="24"/>
                <w:lang w:val="ky-KG"/>
              </w:rPr>
              <w:t>де</w:t>
            </w:r>
            <w:r w:rsidRPr="00D66BCA">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EB5E72" w:rsidRPr="00E45776" w:rsidRDefault="00EB5E72" w:rsidP="00EB5E72">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EB5E72" w:rsidRPr="00E45776" w:rsidRDefault="00EB5E72" w:rsidP="00EB5E72">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EB5E72" w:rsidRPr="00E45776" w:rsidRDefault="00EB5E72" w:rsidP="00EB5E72">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 xml:space="preserve">в том числе: </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bottom"/>
          </w:tcPr>
          <w:p w:rsidR="00EB5E72" w:rsidRPr="00E45776" w:rsidRDefault="00EB5E72" w:rsidP="00EB5E72">
            <w:pPr>
              <w:widowControl/>
              <w:autoSpaceDE/>
              <w:autoSpaceDN/>
              <w:jc w:val="center"/>
              <w:rPr>
                <w:sz w:val="24"/>
                <w:szCs w:val="24"/>
              </w:rPr>
            </w:pPr>
            <w:r w:rsidRPr="00E45776">
              <w:rPr>
                <w:sz w:val="24"/>
                <w:szCs w:val="24"/>
              </w:rPr>
              <w:t>28119,0</w:t>
            </w:r>
          </w:p>
        </w:tc>
        <w:tc>
          <w:tcPr>
            <w:tcW w:w="2270"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28076,0</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108,9</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99,8</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Бакай-Атинский район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40710,8</w:t>
            </w:r>
          </w:p>
        </w:tc>
        <w:tc>
          <w:tcPr>
            <w:tcW w:w="2270"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38357,8</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109,6</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94,2</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Кара-Бууринский район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23278,8</w:t>
            </w:r>
          </w:p>
        </w:tc>
        <w:tc>
          <w:tcPr>
            <w:tcW w:w="2270"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20615,4</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109,2</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88,6</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Манасский район</w:t>
            </w:r>
          </w:p>
        </w:tc>
      </w:tr>
      <w:tr w:rsidR="00EB5E72" w:rsidRPr="00E6440F"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25935,6</w:t>
            </w:r>
          </w:p>
        </w:tc>
        <w:tc>
          <w:tcPr>
            <w:tcW w:w="2270"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24142,7</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100,5</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93,1</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Таласский район</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142145,5</w:t>
            </w:r>
          </w:p>
        </w:tc>
        <w:tc>
          <w:tcPr>
            <w:tcW w:w="2270" w:type="dxa"/>
            <w:gridSpan w:val="2"/>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88314,8</w:t>
            </w:r>
          </w:p>
        </w:tc>
        <w:tc>
          <w:tcPr>
            <w:tcW w:w="2409" w:type="dxa"/>
            <w:tcBorders>
              <w:top w:val="nil"/>
              <w:left w:val="nil"/>
              <w:bottom w:val="nil"/>
              <w:right w:val="nil"/>
            </w:tcBorders>
            <w:vAlign w:val="bottom"/>
          </w:tcPr>
          <w:p w:rsidR="00EB5E72" w:rsidRPr="00E45776" w:rsidRDefault="00EB5E72" w:rsidP="00EB5E72">
            <w:pPr>
              <w:jc w:val="center"/>
              <w:rPr>
                <w:sz w:val="24"/>
                <w:szCs w:val="24"/>
              </w:rPr>
            </w:pPr>
            <w:r w:rsidRPr="00E45776">
              <w:rPr>
                <w:sz w:val="24"/>
                <w:szCs w:val="24"/>
              </w:rPr>
              <w:t>102,3</w:t>
            </w:r>
          </w:p>
        </w:tc>
        <w:tc>
          <w:tcPr>
            <w:tcW w:w="2410" w:type="dxa"/>
            <w:tcBorders>
              <w:top w:val="nil"/>
              <w:left w:val="nil"/>
              <w:bottom w:val="nil"/>
              <w:right w:val="nil"/>
            </w:tcBorders>
            <w:vAlign w:val="center"/>
          </w:tcPr>
          <w:p w:rsidR="00EB5E72" w:rsidRPr="00E45776" w:rsidRDefault="00EB5E72" w:rsidP="00EB5E72">
            <w:pPr>
              <w:jc w:val="center"/>
              <w:rPr>
                <w:sz w:val="24"/>
                <w:szCs w:val="24"/>
              </w:rPr>
            </w:pPr>
            <w:r w:rsidRPr="00E45776">
              <w:rPr>
                <w:sz w:val="24"/>
                <w:szCs w:val="24"/>
              </w:rPr>
              <w:t>62,1</w:t>
            </w:r>
          </w:p>
        </w:tc>
        <w:tc>
          <w:tcPr>
            <w:tcW w:w="3119" w:type="dxa"/>
            <w:tcBorders>
              <w:top w:val="nil"/>
              <w:left w:val="nil"/>
              <w:bottom w:val="nil"/>
              <w:right w:val="nil"/>
            </w:tcBorders>
          </w:tcPr>
          <w:p w:rsidR="00EB5E72" w:rsidRPr="00D66BCA" w:rsidRDefault="00EB5E72" w:rsidP="00EB5E72">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город Талас</w:t>
            </w:r>
          </w:p>
        </w:tc>
      </w:tr>
      <w:tr w:rsidR="00EB5E72" w:rsidRPr="00C05C9D" w:rsidTr="00EB5E72">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single" w:sz="8" w:space="0" w:color="auto"/>
              <w:right w:val="nil"/>
            </w:tcBorders>
          </w:tcPr>
          <w:p w:rsidR="00EB5E72" w:rsidRPr="00617670" w:rsidRDefault="00EB5E72" w:rsidP="00EB5E72">
            <w:pPr>
              <w:pStyle w:val="23"/>
              <w:rPr>
                <w:rFonts w:ascii="Times New Roman UniToktom" w:hAnsi="Times New Roman UniToktom" w:cs="Times New Roman UniToktom"/>
                <w:sz w:val="24"/>
                <w:szCs w:val="24"/>
              </w:rPr>
            </w:pPr>
          </w:p>
        </w:tc>
        <w:tc>
          <w:tcPr>
            <w:tcW w:w="2526" w:type="dxa"/>
            <w:gridSpan w:val="2"/>
            <w:tcBorders>
              <w:top w:val="nil"/>
              <w:left w:val="nil"/>
              <w:bottom w:val="single" w:sz="8" w:space="0" w:color="auto"/>
              <w:right w:val="nil"/>
            </w:tcBorders>
            <w:vAlign w:val="center"/>
          </w:tcPr>
          <w:p w:rsidR="00EB5E72" w:rsidRPr="00617670" w:rsidRDefault="00EB5E72" w:rsidP="00EB5E72">
            <w:pPr>
              <w:widowControl/>
              <w:autoSpaceDE/>
              <w:autoSpaceDN/>
              <w:jc w:val="center"/>
              <w:rPr>
                <w:bCs/>
                <w:sz w:val="24"/>
                <w:szCs w:val="24"/>
                <w:lang w:val="ky-KG"/>
              </w:rPr>
            </w:pPr>
          </w:p>
        </w:tc>
        <w:tc>
          <w:tcPr>
            <w:tcW w:w="2270" w:type="dxa"/>
            <w:gridSpan w:val="2"/>
            <w:tcBorders>
              <w:top w:val="nil"/>
              <w:left w:val="nil"/>
              <w:bottom w:val="single" w:sz="8" w:space="0" w:color="auto"/>
              <w:right w:val="nil"/>
            </w:tcBorders>
            <w:vAlign w:val="center"/>
          </w:tcPr>
          <w:p w:rsidR="00EB5E72" w:rsidRPr="00617670" w:rsidRDefault="00EB5E72" w:rsidP="00EB5E72">
            <w:pPr>
              <w:jc w:val="center"/>
              <w:rPr>
                <w:bCs/>
                <w:sz w:val="24"/>
                <w:szCs w:val="24"/>
                <w:lang w:val="ky-KG"/>
              </w:rPr>
            </w:pPr>
          </w:p>
        </w:tc>
        <w:tc>
          <w:tcPr>
            <w:tcW w:w="2409" w:type="dxa"/>
            <w:tcBorders>
              <w:top w:val="nil"/>
              <w:left w:val="nil"/>
              <w:bottom w:val="single" w:sz="8" w:space="0" w:color="auto"/>
              <w:right w:val="nil"/>
            </w:tcBorders>
          </w:tcPr>
          <w:p w:rsidR="00EB5E72" w:rsidRPr="00617670" w:rsidRDefault="00EB5E72" w:rsidP="00EB5E72">
            <w:pPr>
              <w:jc w:val="center"/>
              <w:rPr>
                <w:sz w:val="24"/>
                <w:szCs w:val="24"/>
                <w:lang w:val="ky-KG"/>
              </w:rPr>
            </w:pPr>
          </w:p>
        </w:tc>
        <w:tc>
          <w:tcPr>
            <w:tcW w:w="2410" w:type="dxa"/>
            <w:tcBorders>
              <w:top w:val="nil"/>
              <w:left w:val="nil"/>
              <w:bottom w:val="single" w:sz="8" w:space="0" w:color="auto"/>
              <w:right w:val="nil"/>
            </w:tcBorders>
            <w:vAlign w:val="center"/>
          </w:tcPr>
          <w:p w:rsidR="00EB5E72" w:rsidRPr="00617670" w:rsidRDefault="00EB5E72" w:rsidP="00EB5E72">
            <w:pPr>
              <w:jc w:val="center"/>
              <w:rPr>
                <w:sz w:val="24"/>
                <w:szCs w:val="24"/>
                <w:lang w:val="ky-KG"/>
              </w:rPr>
            </w:pPr>
          </w:p>
        </w:tc>
        <w:tc>
          <w:tcPr>
            <w:tcW w:w="3119" w:type="dxa"/>
            <w:tcBorders>
              <w:top w:val="nil"/>
              <w:left w:val="nil"/>
              <w:bottom w:val="single" w:sz="8" w:space="0" w:color="auto"/>
              <w:right w:val="nil"/>
            </w:tcBorders>
          </w:tcPr>
          <w:p w:rsidR="00EB5E72" w:rsidRPr="00617670" w:rsidRDefault="00EB5E72" w:rsidP="00EB5E72">
            <w:pPr>
              <w:pStyle w:val="23"/>
              <w:rPr>
                <w:rFonts w:ascii="Times New Roman UniToktom" w:hAnsi="Times New Roman UniToktom" w:cs="Times New Roman UniToktom"/>
                <w:i/>
                <w:sz w:val="24"/>
                <w:szCs w:val="24"/>
              </w:rPr>
            </w:pPr>
          </w:p>
        </w:tc>
      </w:tr>
    </w:tbl>
    <w:p w:rsidR="004320CD" w:rsidRPr="005C3BC8" w:rsidRDefault="004320CD">
      <w:pPr>
        <w:widowControl/>
        <w:autoSpaceDE/>
        <w:autoSpaceDN/>
        <w:rPr>
          <w:rFonts w:ascii="Times New Roman UniToktom" w:hAnsi="Times New Roman UniToktom" w:cs="Times New Roman UniToktom"/>
          <w:b/>
          <w:sz w:val="6"/>
          <w:szCs w:val="6"/>
          <w:highlight w:val="yellow"/>
          <w:lang w:val="ky-KG"/>
        </w:rPr>
      </w:pPr>
      <w:r w:rsidRPr="005C3BC8">
        <w:rPr>
          <w:rFonts w:ascii="Times New Roman UniToktom" w:hAnsi="Times New Roman UniToktom" w:cs="Times New Roman UniToktom"/>
          <w:b/>
          <w:sz w:val="6"/>
          <w:szCs w:val="6"/>
          <w:highlight w:val="yellow"/>
          <w:lang w:val="ky-KG"/>
        </w:rPr>
        <w:br w:type="page"/>
      </w:r>
    </w:p>
    <w:p w:rsidR="00576212" w:rsidRPr="005C3BC8" w:rsidRDefault="00576212">
      <w:pPr>
        <w:widowControl/>
        <w:autoSpaceDE/>
        <w:autoSpaceDN/>
        <w:rPr>
          <w:rFonts w:ascii="Times New Roman UniToktom" w:hAnsi="Times New Roman UniToktom" w:cs="Times New Roman UniToktom"/>
          <w:sz w:val="6"/>
          <w:szCs w:val="6"/>
          <w:highlight w:val="yellow"/>
          <w:lang w:val="ky-KG"/>
        </w:rPr>
      </w:pPr>
    </w:p>
    <w:p w:rsidR="00576212" w:rsidRPr="005C3BC8" w:rsidRDefault="00576212">
      <w:pPr>
        <w:widowControl/>
        <w:autoSpaceDE/>
        <w:autoSpaceDN/>
        <w:rPr>
          <w:rFonts w:ascii="Times New Roman UniToktom" w:hAnsi="Times New Roman UniToktom" w:cs="Times New Roman UniToktom"/>
          <w:sz w:val="6"/>
          <w:szCs w:val="6"/>
          <w:highlight w:val="yellow"/>
          <w:lang w:val="ky-KG"/>
        </w:rPr>
      </w:pPr>
    </w:p>
    <w:p w:rsidR="00C6704B" w:rsidRPr="006E62C2" w:rsidRDefault="00C6704B" w:rsidP="00C6704B">
      <w:pPr>
        <w:widowControl/>
        <w:autoSpaceDE/>
        <w:autoSpaceDN/>
        <w:rPr>
          <w:b/>
          <w:sz w:val="6"/>
          <w:szCs w:val="6"/>
          <w:lang w:val="ky-KG"/>
        </w:rPr>
      </w:pPr>
    </w:p>
    <w:tbl>
      <w:tblPr>
        <w:tblW w:w="15451" w:type="dxa"/>
        <w:tblLayout w:type="fixed"/>
        <w:tblCellMar>
          <w:left w:w="70" w:type="dxa"/>
          <w:right w:w="70" w:type="dxa"/>
        </w:tblCellMar>
        <w:tblLook w:val="0000" w:firstRow="0" w:lastRow="0" w:firstColumn="0" w:lastColumn="0" w:noHBand="0" w:noVBand="0"/>
      </w:tblPr>
      <w:tblGrid>
        <w:gridCol w:w="5317"/>
        <w:gridCol w:w="1204"/>
        <w:gridCol w:w="1134"/>
        <w:gridCol w:w="567"/>
        <w:gridCol w:w="709"/>
        <w:gridCol w:w="1417"/>
        <w:gridCol w:w="5103"/>
      </w:tblGrid>
      <w:tr w:rsidR="00C6704B" w:rsidRPr="006E62C2" w:rsidTr="00C6704B">
        <w:tc>
          <w:tcPr>
            <w:tcW w:w="8222" w:type="dxa"/>
            <w:gridSpan w:val="4"/>
            <w:tcBorders>
              <w:left w:val="nil"/>
              <w:right w:val="nil"/>
            </w:tcBorders>
          </w:tcPr>
          <w:p w:rsidR="00C6704B" w:rsidRPr="006E62C2" w:rsidRDefault="00C6704B" w:rsidP="00C6704B">
            <w:pPr>
              <w:pStyle w:val="23"/>
              <w:jc w:val="both"/>
              <w:rPr>
                <w:sz w:val="24"/>
                <w:szCs w:val="24"/>
                <w:lang w:val="ky-KG"/>
              </w:rPr>
            </w:pPr>
            <w:r w:rsidRPr="006E62C2">
              <w:rPr>
                <w:b/>
                <w:sz w:val="24"/>
                <w:szCs w:val="24"/>
                <w:lang w:val="ky-KG"/>
              </w:rPr>
              <w:t xml:space="preserve">I.Г.а таблицасы: </w:t>
            </w:r>
            <w:r w:rsidRPr="006E62C2">
              <w:rPr>
                <w:b/>
                <w:bCs/>
                <w:sz w:val="24"/>
                <w:szCs w:val="24"/>
                <w:lang w:val="ky-KG"/>
              </w:rPr>
              <w:t>2020-ж. үчтүн айы-</w:t>
            </w:r>
            <w:r>
              <w:rPr>
                <w:b/>
                <w:bCs/>
                <w:sz w:val="24"/>
                <w:szCs w:val="24"/>
                <w:lang w:val="ky-KG"/>
              </w:rPr>
              <w:t>жетинин</w:t>
            </w:r>
            <w:r w:rsidRPr="006E62C2">
              <w:rPr>
                <w:b/>
                <w:bCs/>
                <w:sz w:val="24"/>
                <w:szCs w:val="24"/>
                <w:lang w:val="ky-KG"/>
              </w:rPr>
              <w:t xml:space="preserve"> айларында карата </w:t>
            </w:r>
            <w:r w:rsidRPr="006E62C2">
              <w:rPr>
                <w:b/>
                <w:sz w:val="24"/>
                <w:szCs w:val="24"/>
                <w:lang w:val="ky-KG"/>
              </w:rPr>
              <w:t>экономикалык ишмердиктин түрлөрү боюнча ишканалардын жана уюмдардын кызматкерлердин орточо айлык эмгек акысы</w:t>
            </w:r>
            <w:r w:rsidRPr="006E62C2">
              <w:rPr>
                <w:b/>
                <w:sz w:val="24"/>
                <w:szCs w:val="24"/>
                <w:vertAlign w:val="superscript"/>
                <w:lang w:val="ky-KG"/>
              </w:rPr>
              <w:t>1</w:t>
            </w:r>
          </w:p>
        </w:tc>
        <w:tc>
          <w:tcPr>
            <w:tcW w:w="7229" w:type="dxa"/>
            <w:gridSpan w:val="3"/>
            <w:tcBorders>
              <w:left w:val="nil"/>
              <w:right w:val="nil"/>
            </w:tcBorders>
          </w:tcPr>
          <w:p w:rsidR="00C6704B" w:rsidRDefault="00C6704B" w:rsidP="00C6704B">
            <w:pPr>
              <w:pStyle w:val="23"/>
              <w:jc w:val="both"/>
              <w:rPr>
                <w:b/>
                <w:i/>
                <w:sz w:val="24"/>
                <w:szCs w:val="24"/>
                <w:lang w:val="ky-KG"/>
              </w:rPr>
            </w:pPr>
            <w:r w:rsidRPr="006E62C2">
              <w:rPr>
                <w:b/>
                <w:i/>
                <w:sz w:val="24"/>
                <w:szCs w:val="24"/>
              </w:rPr>
              <w:t>Таблица I.Г.а Средн</w:t>
            </w:r>
            <w:r w:rsidRPr="006E62C2">
              <w:rPr>
                <w:b/>
                <w:i/>
                <w:sz w:val="24"/>
                <w:szCs w:val="24"/>
                <w:lang w:val="ky-KG"/>
              </w:rPr>
              <w:t xml:space="preserve">емесячная </w:t>
            </w:r>
            <w:r w:rsidRPr="006E62C2">
              <w:rPr>
                <w:b/>
                <w:i/>
                <w:sz w:val="24"/>
                <w:szCs w:val="24"/>
              </w:rPr>
              <w:t xml:space="preserve">заработная плата работников по всем видам экономической деятельности за </w:t>
            </w:r>
            <w:r w:rsidRPr="006E62C2">
              <w:rPr>
                <w:b/>
                <w:i/>
                <w:sz w:val="24"/>
                <w:szCs w:val="24"/>
                <w:lang w:val="ky-KG"/>
              </w:rPr>
              <w:t>январь-</w:t>
            </w:r>
            <w:r>
              <w:rPr>
                <w:b/>
                <w:i/>
                <w:sz w:val="24"/>
                <w:szCs w:val="24"/>
                <w:lang w:val="ky-KG"/>
              </w:rPr>
              <w:t>ноябрь</w:t>
            </w:r>
            <w:r w:rsidRPr="006E62C2">
              <w:rPr>
                <w:b/>
                <w:i/>
                <w:sz w:val="24"/>
                <w:szCs w:val="24"/>
                <w:lang w:val="ky-KG"/>
              </w:rPr>
              <w:t xml:space="preserve"> </w:t>
            </w:r>
          </w:p>
          <w:p w:rsidR="00C6704B" w:rsidRPr="006E62C2" w:rsidRDefault="00C6704B" w:rsidP="00C6704B">
            <w:pPr>
              <w:pStyle w:val="23"/>
              <w:jc w:val="both"/>
              <w:rPr>
                <w:i/>
                <w:sz w:val="24"/>
                <w:szCs w:val="24"/>
              </w:rPr>
            </w:pPr>
            <w:r w:rsidRPr="006E62C2">
              <w:rPr>
                <w:b/>
                <w:i/>
                <w:sz w:val="24"/>
                <w:szCs w:val="24"/>
              </w:rPr>
              <w:t>20</w:t>
            </w:r>
            <w:r w:rsidRPr="006E62C2">
              <w:rPr>
                <w:b/>
                <w:i/>
                <w:sz w:val="24"/>
                <w:szCs w:val="24"/>
                <w:lang w:val="ky-KG"/>
              </w:rPr>
              <w:t>20</w:t>
            </w:r>
            <w:r w:rsidRPr="006E62C2">
              <w:rPr>
                <w:b/>
                <w:i/>
                <w:sz w:val="24"/>
                <w:szCs w:val="24"/>
              </w:rPr>
              <w:t>г.</w:t>
            </w:r>
            <w:r w:rsidRPr="006E62C2">
              <w:rPr>
                <w:b/>
                <w:i/>
                <w:sz w:val="24"/>
                <w:szCs w:val="24"/>
                <w:vertAlign w:val="superscript"/>
                <w:lang w:val="ky-KG"/>
              </w:rPr>
              <w:t xml:space="preserve"> 1</w:t>
            </w:r>
          </w:p>
        </w:tc>
      </w:tr>
      <w:tr w:rsidR="00C6704B" w:rsidRPr="006E62C2" w:rsidTr="00C6704B">
        <w:tc>
          <w:tcPr>
            <w:tcW w:w="5317" w:type="dxa"/>
            <w:vMerge w:val="restart"/>
            <w:tcBorders>
              <w:top w:val="single" w:sz="12" w:space="0" w:color="auto"/>
              <w:left w:val="nil"/>
              <w:bottom w:val="single" w:sz="12" w:space="0" w:color="auto"/>
              <w:right w:val="nil"/>
            </w:tcBorders>
            <w:vAlign w:val="center"/>
          </w:tcPr>
          <w:p w:rsidR="00C6704B" w:rsidRPr="006E62C2" w:rsidRDefault="00C6704B" w:rsidP="00C6704B">
            <w:pPr>
              <w:pStyle w:val="23"/>
              <w:jc w:val="center"/>
              <w:rPr>
                <w:lang w:val="ky-KG"/>
              </w:rPr>
            </w:pPr>
          </w:p>
          <w:p w:rsidR="00C6704B" w:rsidRPr="006E62C2" w:rsidRDefault="00C6704B" w:rsidP="00C6704B">
            <w:pPr>
              <w:pStyle w:val="23"/>
              <w:rPr>
                <w:lang w:val="ky-KG"/>
              </w:rPr>
            </w:pPr>
            <w:r w:rsidRPr="006E62C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C6704B" w:rsidRDefault="00C6704B" w:rsidP="00C6704B">
            <w:pPr>
              <w:pStyle w:val="23"/>
              <w:jc w:val="center"/>
              <w:rPr>
                <w:lang w:val="ky-KG"/>
              </w:rPr>
            </w:pPr>
            <w:r w:rsidRPr="006E62C2">
              <w:rPr>
                <w:lang w:val="ky-KG"/>
              </w:rPr>
              <w:t>Орточо эмгек акы</w:t>
            </w:r>
            <w:r>
              <w:rPr>
                <w:lang w:val="ky-KG"/>
              </w:rPr>
              <w:t>,</w:t>
            </w:r>
          </w:p>
          <w:p w:rsidR="00C6704B" w:rsidRPr="006E62C2" w:rsidRDefault="00C6704B" w:rsidP="00C6704B">
            <w:pPr>
              <w:pStyle w:val="23"/>
              <w:jc w:val="center"/>
              <w:rPr>
                <w:lang w:val="ky-KG"/>
              </w:rPr>
            </w:pPr>
            <w:r w:rsidRPr="006E62C2">
              <w:rPr>
                <w:lang w:val="ky-KG"/>
              </w:rPr>
              <w:t xml:space="preserve"> сом менен</w:t>
            </w:r>
          </w:p>
          <w:p w:rsidR="00C6704B" w:rsidRPr="006E62C2" w:rsidRDefault="00C6704B" w:rsidP="00C6704B">
            <w:pPr>
              <w:pStyle w:val="23"/>
              <w:jc w:val="center"/>
              <w:rPr>
                <w:i/>
                <w:lang w:val="ky-KG"/>
              </w:rPr>
            </w:pPr>
            <w:r w:rsidRPr="006E62C2">
              <w:rPr>
                <w:lang w:val="ky-KG"/>
              </w:rPr>
              <w:t xml:space="preserve"> </w:t>
            </w:r>
            <w:r w:rsidRPr="006E62C2">
              <w:rPr>
                <w:i/>
                <w:lang w:val="ky-KG"/>
              </w:rPr>
              <w:t xml:space="preserve">Среднемесячная заработная плата, </w:t>
            </w:r>
          </w:p>
          <w:p w:rsidR="00C6704B" w:rsidRPr="006E62C2" w:rsidRDefault="00C6704B" w:rsidP="00C6704B">
            <w:pPr>
              <w:pStyle w:val="23"/>
              <w:jc w:val="center"/>
              <w:rPr>
                <w:lang w:val="ky-KG"/>
              </w:rPr>
            </w:pPr>
            <w:r w:rsidRPr="006E62C2">
              <w:rPr>
                <w:i/>
                <w:lang w:val="ky-KG"/>
              </w:rPr>
              <w:t>в сомах</w:t>
            </w:r>
          </w:p>
        </w:tc>
        <w:tc>
          <w:tcPr>
            <w:tcW w:w="2693" w:type="dxa"/>
            <w:gridSpan w:val="3"/>
            <w:tcBorders>
              <w:top w:val="single" w:sz="12" w:space="0" w:color="auto"/>
              <w:bottom w:val="single" w:sz="12" w:space="0" w:color="auto"/>
            </w:tcBorders>
            <w:vAlign w:val="center"/>
          </w:tcPr>
          <w:p w:rsidR="00C6704B" w:rsidRDefault="00C6704B" w:rsidP="00C6704B">
            <w:pPr>
              <w:pStyle w:val="23"/>
              <w:ind w:right="-211"/>
              <w:jc w:val="center"/>
            </w:pPr>
            <w:r w:rsidRPr="006E62C2">
              <w:rPr>
                <w:sz w:val="19"/>
                <w:szCs w:val="19"/>
                <w:lang w:val="ky-KG"/>
              </w:rPr>
              <w:t xml:space="preserve"> </w:t>
            </w:r>
            <w:r w:rsidRPr="006E62C2">
              <w:rPr>
                <w:lang w:val="ky-KG"/>
              </w:rPr>
              <w:t>М</w:t>
            </w:r>
            <w:r w:rsidRPr="006E62C2">
              <w:t>урунку жылдын тийишт</w:t>
            </w:r>
            <w:r w:rsidRPr="006E62C2">
              <w:rPr>
                <w:lang w:val="ky-KG"/>
              </w:rPr>
              <w:t>үү</w:t>
            </w:r>
            <w:r w:rsidRPr="006E62C2">
              <w:t xml:space="preserve"> </w:t>
            </w:r>
          </w:p>
          <w:p w:rsidR="00C6704B" w:rsidRPr="006E62C2" w:rsidRDefault="00C6704B" w:rsidP="00C6704B">
            <w:pPr>
              <w:pStyle w:val="23"/>
              <w:ind w:right="-211"/>
              <w:jc w:val="center"/>
            </w:pPr>
            <w:r w:rsidRPr="006E62C2">
              <w:t>ай</w:t>
            </w:r>
            <w:r w:rsidRPr="006E62C2">
              <w:rPr>
                <w:lang w:val="ky-KG"/>
              </w:rPr>
              <w:t>лар</w:t>
            </w:r>
            <w:r w:rsidRPr="006E62C2">
              <w:t>ына карата пайыз</w:t>
            </w:r>
          </w:p>
          <w:p w:rsidR="00C6704B" w:rsidRPr="006E62C2" w:rsidRDefault="00C6704B" w:rsidP="00C6704B">
            <w:pPr>
              <w:pStyle w:val="23"/>
              <w:ind w:right="-211"/>
              <w:jc w:val="center"/>
              <w:rPr>
                <w:i/>
                <w:lang w:val="ky-KG"/>
              </w:rPr>
            </w:pPr>
            <w:r w:rsidRPr="006E62C2">
              <w:t xml:space="preserve"> менен</w:t>
            </w:r>
          </w:p>
          <w:p w:rsidR="00C6704B" w:rsidRDefault="00C6704B" w:rsidP="00C6704B">
            <w:pPr>
              <w:pStyle w:val="23"/>
              <w:ind w:right="-211"/>
              <w:jc w:val="center"/>
              <w:rPr>
                <w:i/>
              </w:rPr>
            </w:pPr>
            <w:r>
              <w:rPr>
                <w:i/>
              </w:rPr>
              <w:t>К</w:t>
            </w:r>
            <w:r w:rsidRPr="006E62C2">
              <w:rPr>
                <w:i/>
              </w:rPr>
              <w:t xml:space="preserve"> соответствующему </w:t>
            </w:r>
          </w:p>
          <w:p w:rsidR="00C6704B" w:rsidRDefault="00C6704B" w:rsidP="00C6704B">
            <w:pPr>
              <w:pStyle w:val="23"/>
              <w:ind w:right="-211"/>
              <w:jc w:val="center"/>
              <w:rPr>
                <w:i/>
              </w:rPr>
            </w:pPr>
            <w:r w:rsidRPr="006E62C2">
              <w:rPr>
                <w:i/>
              </w:rPr>
              <w:t>периоду предыдущего года</w:t>
            </w:r>
            <w:r>
              <w:rPr>
                <w:i/>
              </w:rPr>
              <w:t xml:space="preserve">, </w:t>
            </w:r>
          </w:p>
          <w:p w:rsidR="00C6704B" w:rsidRPr="006E62C2" w:rsidRDefault="00C6704B" w:rsidP="00C6704B">
            <w:pPr>
              <w:pStyle w:val="23"/>
              <w:ind w:right="-211"/>
              <w:jc w:val="center"/>
              <w:rPr>
                <w:lang w:val="ky-KG"/>
              </w:rPr>
            </w:pPr>
            <w:r>
              <w:rPr>
                <w:i/>
              </w:rPr>
              <w:t>в</w:t>
            </w:r>
            <w:r w:rsidRPr="006E62C2">
              <w:rPr>
                <w:i/>
              </w:rPr>
              <w:t xml:space="preserve"> процентах</w:t>
            </w:r>
            <w:r w:rsidRPr="006E62C2">
              <w:t xml:space="preserve"> </w:t>
            </w:r>
          </w:p>
        </w:tc>
        <w:tc>
          <w:tcPr>
            <w:tcW w:w="5103" w:type="dxa"/>
            <w:vMerge w:val="restart"/>
            <w:tcBorders>
              <w:top w:val="single" w:sz="12" w:space="0" w:color="auto"/>
              <w:left w:val="nil"/>
              <w:bottom w:val="single" w:sz="12" w:space="0" w:color="auto"/>
              <w:right w:val="nil"/>
            </w:tcBorders>
            <w:vAlign w:val="center"/>
          </w:tcPr>
          <w:p w:rsidR="00C6704B" w:rsidRPr="006E62C2" w:rsidRDefault="00C6704B" w:rsidP="00C6704B">
            <w:pPr>
              <w:pStyle w:val="23"/>
              <w:rPr>
                <w:i/>
              </w:rPr>
            </w:pPr>
          </w:p>
          <w:p w:rsidR="00C6704B" w:rsidRPr="006E62C2" w:rsidRDefault="00C6704B" w:rsidP="00C6704B">
            <w:pPr>
              <w:pStyle w:val="23"/>
              <w:rPr>
                <w:i/>
              </w:rPr>
            </w:pPr>
            <w:r w:rsidRPr="006E62C2">
              <w:rPr>
                <w:i/>
              </w:rPr>
              <w:t xml:space="preserve">                          Наименование отраслей</w:t>
            </w:r>
          </w:p>
        </w:tc>
      </w:tr>
      <w:tr w:rsidR="00C6704B" w:rsidRPr="006E62C2" w:rsidTr="00C6704B">
        <w:trPr>
          <w:trHeight w:val="360"/>
        </w:trPr>
        <w:tc>
          <w:tcPr>
            <w:tcW w:w="5317" w:type="dxa"/>
            <w:vMerge/>
            <w:tcBorders>
              <w:left w:val="nil"/>
              <w:bottom w:val="nil"/>
              <w:right w:val="nil"/>
            </w:tcBorders>
            <w:vAlign w:val="center"/>
          </w:tcPr>
          <w:p w:rsidR="00C6704B" w:rsidRPr="006E62C2" w:rsidRDefault="00C6704B" w:rsidP="00C6704B">
            <w:pPr>
              <w:pStyle w:val="60"/>
              <w:jc w:val="center"/>
            </w:pPr>
          </w:p>
        </w:tc>
        <w:tc>
          <w:tcPr>
            <w:tcW w:w="1204" w:type="dxa"/>
            <w:tcBorders>
              <w:top w:val="single" w:sz="12" w:space="0" w:color="auto"/>
              <w:left w:val="nil"/>
              <w:bottom w:val="nil"/>
              <w:right w:val="nil"/>
            </w:tcBorders>
            <w:vAlign w:val="center"/>
          </w:tcPr>
          <w:p w:rsidR="00C6704B" w:rsidRPr="006E62C2" w:rsidRDefault="00C6704B" w:rsidP="00C6704B">
            <w:pPr>
              <w:pStyle w:val="23"/>
              <w:jc w:val="center"/>
              <w:rPr>
                <w:sz w:val="22"/>
                <w:szCs w:val="22"/>
                <w:lang w:val="ky-KG"/>
              </w:rPr>
            </w:pPr>
            <w:r w:rsidRPr="006E62C2">
              <w:rPr>
                <w:sz w:val="22"/>
                <w:szCs w:val="22"/>
                <w:lang w:val="ky-KG"/>
              </w:rPr>
              <w:t>2019</w:t>
            </w:r>
          </w:p>
        </w:tc>
        <w:tc>
          <w:tcPr>
            <w:tcW w:w="1134" w:type="dxa"/>
            <w:tcBorders>
              <w:top w:val="single" w:sz="12" w:space="0" w:color="auto"/>
              <w:left w:val="nil"/>
              <w:bottom w:val="single" w:sz="12" w:space="0" w:color="auto"/>
            </w:tcBorders>
            <w:vAlign w:val="center"/>
          </w:tcPr>
          <w:p w:rsidR="00C6704B" w:rsidRPr="006E62C2" w:rsidRDefault="00C6704B" w:rsidP="00C6704B">
            <w:pPr>
              <w:pStyle w:val="23"/>
              <w:jc w:val="center"/>
              <w:rPr>
                <w:sz w:val="22"/>
                <w:szCs w:val="22"/>
                <w:lang w:val="ky-KG"/>
              </w:rPr>
            </w:pPr>
            <w:r w:rsidRPr="006E62C2">
              <w:rPr>
                <w:sz w:val="22"/>
                <w:szCs w:val="22"/>
                <w:lang w:val="ky-KG"/>
              </w:rPr>
              <w:t>2020</w:t>
            </w:r>
          </w:p>
        </w:tc>
        <w:tc>
          <w:tcPr>
            <w:tcW w:w="1276" w:type="dxa"/>
            <w:gridSpan w:val="2"/>
            <w:tcBorders>
              <w:bottom w:val="single" w:sz="12" w:space="0" w:color="auto"/>
            </w:tcBorders>
            <w:vAlign w:val="center"/>
          </w:tcPr>
          <w:p w:rsidR="00C6704B" w:rsidRPr="006E62C2" w:rsidRDefault="00C6704B" w:rsidP="00C6704B">
            <w:pPr>
              <w:pStyle w:val="23"/>
              <w:ind w:left="355" w:right="-211"/>
              <w:rPr>
                <w:sz w:val="22"/>
                <w:szCs w:val="22"/>
                <w:lang w:val="ky-KG"/>
              </w:rPr>
            </w:pPr>
            <w:r w:rsidRPr="006E62C2">
              <w:rPr>
                <w:sz w:val="22"/>
                <w:szCs w:val="22"/>
                <w:lang w:val="ky-KG"/>
              </w:rPr>
              <w:t>2019</w:t>
            </w:r>
          </w:p>
        </w:tc>
        <w:tc>
          <w:tcPr>
            <w:tcW w:w="1417" w:type="dxa"/>
            <w:tcBorders>
              <w:bottom w:val="single" w:sz="12" w:space="0" w:color="auto"/>
            </w:tcBorders>
            <w:vAlign w:val="center"/>
          </w:tcPr>
          <w:p w:rsidR="00C6704B" w:rsidRPr="006E62C2" w:rsidRDefault="00C6704B" w:rsidP="00C6704B">
            <w:pPr>
              <w:pStyle w:val="23"/>
              <w:ind w:left="391" w:right="-211"/>
              <w:rPr>
                <w:sz w:val="22"/>
                <w:szCs w:val="22"/>
                <w:lang w:val="ky-KG"/>
              </w:rPr>
            </w:pPr>
            <w:r w:rsidRPr="006E62C2">
              <w:rPr>
                <w:sz w:val="22"/>
                <w:szCs w:val="22"/>
                <w:lang w:val="ky-KG"/>
              </w:rPr>
              <w:t>2020</w:t>
            </w:r>
          </w:p>
        </w:tc>
        <w:tc>
          <w:tcPr>
            <w:tcW w:w="5103" w:type="dxa"/>
            <w:vMerge/>
            <w:tcBorders>
              <w:left w:val="nil"/>
              <w:bottom w:val="single" w:sz="12" w:space="0" w:color="auto"/>
              <w:right w:val="nil"/>
            </w:tcBorders>
            <w:vAlign w:val="center"/>
          </w:tcPr>
          <w:p w:rsidR="00C6704B" w:rsidRPr="006E62C2" w:rsidRDefault="00C6704B" w:rsidP="00C6704B">
            <w:pPr>
              <w:pStyle w:val="60"/>
              <w:jc w:val="center"/>
              <w:rPr>
                <w:i/>
                <w:lang w:val="ky-KG"/>
              </w:rPr>
            </w:pPr>
          </w:p>
        </w:tc>
      </w:tr>
      <w:tr w:rsidR="00C6704B" w:rsidRPr="006E62C2" w:rsidTr="00C6704B">
        <w:tc>
          <w:tcPr>
            <w:tcW w:w="5317" w:type="dxa"/>
            <w:tcBorders>
              <w:top w:val="single" w:sz="12" w:space="0" w:color="auto"/>
              <w:left w:val="nil"/>
              <w:bottom w:val="nil"/>
              <w:right w:val="nil"/>
            </w:tcBorders>
          </w:tcPr>
          <w:p w:rsidR="00C6704B" w:rsidRPr="006E62C2" w:rsidRDefault="00C6704B" w:rsidP="00C6704B">
            <w:pPr>
              <w:pStyle w:val="caaieiaie1"/>
              <w:jc w:val="left"/>
              <w:rPr>
                <w:b/>
                <w:u w:val="none"/>
                <w:lang w:val="ky-KG"/>
              </w:rPr>
            </w:pPr>
            <w:r w:rsidRPr="006E62C2">
              <w:rPr>
                <w:b/>
                <w:u w:val="none"/>
                <w:lang w:val="ky-KG"/>
              </w:rPr>
              <w:t>Бардыгы</w:t>
            </w:r>
          </w:p>
        </w:tc>
        <w:tc>
          <w:tcPr>
            <w:tcW w:w="1204" w:type="dxa"/>
            <w:tcBorders>
              <w:top w:val="single" w:sz="12" w:space="0" w:color="auto"/>
              <w:left w:val="nil"/>
              <w:bottom w:val="nil"/>
              <w:right w:val="nil"/>
            </w:tcBorders>
            <w:vAlign w:val="bottom"/>
          </w:tcPr>
          <w:p w:rsidR="00C6704B" w:rsidRPr="006E62C2" w:rsidRDefault="00C6704B" w:rsidP="00C6704B">
            <w:pPr>
              <w:jc w:val="center"/>
              <w:rPr>
                <w:b/>
                <w:sz w:val="22"/>
                <w:szCs w:val="22"/>
                <w:lang w:val="ky-KG"/>
              </w:rPr>
            </w:pPr>
            <w:r>
              <w:rPr>
                <w:b/>
                <w:sz w:val="22"/>
                <w:szCs w:val="22"/>
                <w:lang w:val="ky-KG"/>
              </w:rPr>
              <w:t>14221</w:t>
            </w:r>
          </w:p>
        </w:tc>
        <w:tc>
          <w:tcPr>
            <w:tcW w:w="1134" w:type="dxa"/>
            <w:tcBorders>
              <w:top w:val="single" w:sz="12" w:space="0" w:color="auto"/>
              <w:left w:val="nil"/>
              <w:bottom w:val="nil"/>
              <w:right w:val="nil"/>
            </w:tcBorders>
            <w:vAlign w:val="bottom"/>
          </w:tcPr>
          <w:p w:rsidR="00C6704B" w:rsidRPr="006E62C2" w:rsidRDefault="00C6704B" w:rsidP="00C6704B">
            <w:pPr>
              <w:jc w:val="center"/>
              <w:rPr>
                <w:b/>
                <w:sz w:val="22"/>
                <w:szCs w:val="22"/>
                <w:lang w:val="ky-KG"/>
              </w:rPr>
            </w:pPr>
            <w:r>
              <w:rPr>
                <w:b/>
                <w:sz w:val="22"/>
                <w:szCs w:val="22"/>
                <w:lang w:val="ky-KG"/>
              </w:rPr>
              <w:t>16287</w:t>
            </w:r>
          </w:p>
        </w:tc>
        <w:tc>
          <w:tcPr>
            <w:tcW w:w="1276" w:type="dxa"/>
            <w:gridSpan w:val="2"/>
            <w:tcBorders>
              <w:top w:val="single" w:sz="12" w:space="0" w:color="auto"/>
              <w:left w:val="nil"/>
              <w:bottom w:val="nil"/>
              <w:right w:val="nil"/>
            </w:tcBorders>
            <w:vAlign w:val="bottom"/>
          </w:tcPr>
          <w:p w:rsidR="00C6704B" w:rsidRPr="006E62C2" w:rsidRDefault="00C6704B" w:rsidP="00C6704B">
            <w:pPr>
              <w:jc w:val="center"/>
              <w:rPr>
                <w:b/>
                <w:sz w:val="22"/>
                <w:szCs w:val="22"/>
                <w:lang w:val="ky-KG"/>
              </w:rPr>
            </w:pPr>
            <w:r>
              <w:rPr>
                <w:b/>
                <w:sz w:val="22"/>
                <w:szCs w:val="22"/>
                <w:lang w:val="ky-KG"/>
              </w:rPr>
              <w:t>113,9</w:t>
            </w:r>
          </w:p>
        </w:tc>
        <w:tc>
          <w:tcPr>
            <w:tcW w:w="1417" w:type="dxa"/>
            <w:tcBorders>
              <w:top w:val="single" w:sz="12" w:space="0" w:color="auto"/>
              <w:left w:val="nil"/>
              <w:bottom w:val="nil"/>
              <w:right w:val="nil"/>
            </w:tcBorders>
            <w:vAlign w:val="bottom"/>
          </w:tcPr>
          <w:p w:rsidR="00C6704B" w:rsidRPr="006E62C2" w:rsidRDefault="00C6704B" w:rsidP="00C6704B">
            <w:pPr>
              <w:jc w:val="center"/>
              <w:rPr>
                <w:b/>
                <w:sz w:val="22"/>
                <w:szCs w:val="22"/>
                <w:lang w:val="ky-KG"/>
              </w:rPr>
            </w:pPr>
            <w:r>
              <w:rPr>
                <w:b/>
                <w:sz w:val="22"/>
                <w:szCs w:val="22"/>
                <w:lang w:val="ky-KG"/>
              </w:rPr>
              <w:t>114,5</w:t>
            </w:r>
          </w:p>
        </w:tc>
        <w:tc>
          <w:tcPr>
            <w:tcW w:w="5103" w:type="dxa"/>
            <w:tcBorders>
              <w:top w:val="single" w:sz="12" w:space="0" w:color="auto"/>
              <w:left w:val="nil"/>
              <w:bottom w:val="nil"/>
              <w:right w:val="nil"/>
            </w:tcBorders>
          </w:tcPr>
          <w:p w:rsidR="00C6704B" w:rsidRPr="006E62C2" w:rsidRDefault="00C6704B" w:rsidP="00C6704B">
            <w:pPr>
              <w:pStyle w:val="caaieiaie1"/>
              <w:jc w:val="left"/>
              <w:rPr>
                <w:b/>
                <w:i/>
                <w:u w:val="none"/>
              </w:rPr>
            </w:pPr>
            <w:r w:rsidRPr="006E62C2">
              <w:rPr>
                <w:b/>
                <w:i/>
                <w:u w:val="none"/>
              </w:rPr>
              <w:t>Всего</w:t>
            </w:r>
          </w:p>
        </w:tc>
      </w:tr>
      <w:tr w:rsidR="00C6704B" w:rsidRPr="006E62C2" w:rsidTr="00C6704B">
        <w:tc>
          <w:tcPr>
            <w:tcW w:w="5317" w:type="dxa"/>
            <w:tcBorders>
              <w:top w:val="nil"/>
              <w:left w:val="nil"/>
              <w:bottom w:val="nil"/>
              <w:right w:val="nil"/>
            </w:tcBorders>
          </w:tcPr>
          <w:p w:rsidR="00C6704B" w:rsidRPr="006E62C2" w:rsidRDefault="00C6704B" w:rsidP="00C6704B">
            <w:pPr>
              <w:pStyle w:val="af2"/>
              <w:rPr>
                <w:sz w:val="21"/>
                <w:szCs w:val="21"/>
              </w:rPr>
            </w:pPr>
            <w:r w:rsidRPr="006E62C2">
              <w:rPr>
                <w:sz w:val="21"/>
                <w:szCs w:val="21"/>
              </w:rPr>
              <w:t>Айыл чарба</w:t>
            </w:r>
            <w:r w:rsidRPr="006E62C2">
              <w:rPr>
                <w:sz w:val="21"/>
                <w:szCs w:val="21"/>
                <w:lang w:val="ky-KG"/>
              </w:rPr>
              <w:t>сы</w:t>
            </w:r>
            <w:r w:rsidRPr="006E62C2">
              <w:rPr>
                <w:sz w:val="21"/>
                <w:szCs w:val="21"/>
              </w:rPr>
              <w:t>, токой чарбасы жана балык уулоочулук</w:t>
            </w:r>
          </w:p>
        </w:tc>
        <w:tc>
          <w:tcPr>
            <w:tcW w:w="120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8449</w:t>
            </w:r>
          </w:p>
        </w:tc>
        <w:tc>
          <w:tcPr>
            <w:tcW w:w="113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8148</w:t>
            </w:r>
          </w:p>
        </w:tc>
        <w:tc>
          <w:tcPr>
            <w:tcW w:w="1276" w:type="dxa"/>
            <w:gridSpan w:val="2"/>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100,9</w:t>
            </w:r>
          </w:p>
        </w:tc>
        <w:tc>
          <w:tcPr>
            <w:tcW w:w="1417"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96,4</w:t>
            </w:r>
          </w:p>
        </w:tc>
        <w:tc>
          <w:tcPr>
            <w:tcW w:w="5103" w:type="dxa"/>
            <w:tcBorders>
              <w:top w:val="nil"/>
              <w:left w:val="nil"/>
              <w:bottom w:val="nil"/>
              <w:right w:val="nil"/>
            </w:tcBorders>
          </w:tcPr>
          <w:p w:rsidR="00C6704B" w:rsidRPr="006E62C2" w:rsidRDefault="00C6704B" w:rsidP="00C6704B">
            <w:pPr>
              <w:pStyle w:val="af2"/>
              <w:rPr>
                <w:i/>
                <w:sz w:val="21"/>
                <w:szCs w:val="21"/>
              </w:rPr>
            </w:pPr>
            <w:r w:rsidRPr="006E62C2">
              <w:rPr>
                <w:i/>
                <w:color w:val="000000"/>
                <w:sz w:val="21"/>
                <w:szCs w:val="21"/>
              </w:rPr>
              <w:t>Сельское хозяйство, лесное хозяйство и рыболовство</w:t>
            </w:r>
          </w:p>
        </w:tc>
      </w:tr>
      <w:tr w:rsidR="00C6704B" w:rsidRPr="006E62C2" w:rsidTr="00C6704B">
        <w:tc>
          <w:tcPr>
            <w:tcW w:w="5317" w:type="dxa"/>
            <w:tcBorders>
              <w:top w:val="nil"/>
              <w:left w:val="nil"/>
              <w:bottom w:val="nil"/>
              <w:right w:val="nil"/>
            </w:tcBorders>
          </w:tcPr>
          <w:p w:rsidR="00C6704B" w:rsidRPr="006E62C2" w:rsidRDefault="00C6704B" w:rsidP="00C6704B">
            <w:pPr>
              <w:pStyle w:val="af2"/>
              <w:rPr>
                <w:sz w:val="21"/>
                <w:szCs w:val="21"/>
                <w:lang w:val="ky-KG"/>
              </w:rPr>
            </w:pPr>
            <w:r w:rsidRPr="006E62C2">
              <w:rPr>
                <w:sz w:val="21"/>
                <w:szCs w:val="21"/>
              </w:rPr>
              <w:t>Пайдалуу ке</w:t>
            </w:r>
            <w:r w:rsidRPr="006E62C2">
              <w:rPr>
                <w:sz w:val="21"/>
                <w:szCs w:val="21"/>
                <w:lang w:val="ky-KG"/>
              </w:rPr>
              <w:t>ң</w:t>
            </w:r>
            <w:r w:rsidRPr="006E62C2">
              <w:rPr>
                <w:sz w:val="21"/>
                <w:szCs w:val="21"/>
              </w:rPr>
              <w:t>дерди казуу</w:t>
            </w:r>
          </w:p>
        </w:tc>
        <w:tc>
          <w:tcPr>
            <w:tcW w:w="120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8705</w:t>
            </w:r>
          </w:p>
        </w:tc>
        <w:tc>
          <w:tcPr>
            <w:tcW w:w="113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5801</w:t>
            </w:r>
          </w:p>
        </w:tc>
        <w:tc>
          <w:tcPr>
            <w:tcW w:w="1276" w:type="dxa"/>
            <w:gridSpan w:val="2"/>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95,0</w:t>
            </w:r>
          </w:p>
        </w:tc>
        <w:tc>
          <w:tcPr>
            <w:tcW w:w="1417"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66,6</w:t>
            </w:r>
          </w:p>
        </w:tc>
        <w:tc>
          <w:tcPr>
            <w:tcW w:w="5103" w:type="dxa"/>
            <w:tcBorders>
              <w:top w:val="nil"/>
              <w:left w:val="nil"/>
              <w:bottom w:val="nil"/>
              <w:right w:val="nil"/>
            </w:tcBorders>
          </w:tcPr>
          <w:p w:rsidR="00C6704B" w:rsidRPr="006E62C2" w:rsidRDefault="00C6704B" w:rsidP="00C6704B">
            <w:pPr>
              <w:pStyle w:val="af2"/>
              <w:rPr>
                <w:i/>
                <w:sz w:val="21"/>
                <w:szCs w:val="21"/>
                <w:lang w:val="ky-KG"/>
              </w:rPr>
            </w:pPr>
            <w:r w:rsidRPr="006E62C2">
              <w:rPr>
                <w:i/>
                <w:sz w:val="21"/>
                <w:szCs w:val="21"/>
                <w:lang w:val="ky-KG"/>
              </w:rPr>
              <w:t>Добыча полезных ископаемых</w:t>
            </w:r>
          </w:p>
        </w:tc>
      </w:tr>
      <w:tr w:rsidR="00C6704B" w:rsidRPr="006E62C2" w:rsidTr="00C6704B">
        <w:tc>
          <w:tcPr>
            <w:tcW w:w="5317" w:type="dxa"/>
            <w:tcBorders>
              <w:top w:val="nil"/>
              <w:left w:val="nil"/>
              <w:bottom w:val="nil"/>
              <w:right w:val="nil"/>
            </w:tcBorders>
            <w:vAlign w:val="center"/>
          </w:tcPr>
          <w:p w:rsidR="00C6704B" w:rsidRPr="006E62C2" w:rsidRDefault="00C6704B" w:rsidP="00C6704B">
            <w:pPr>
              <w:rPr>
                <w:sz w:val="21"/>
                <w:szCs w:val="21"/>
              </w:rPr>
            </w:pPr>
            <w:r w:rsidRPr="006E62C2">
              <w:rPr>
                <w:sz w:val="21"/>
                <w:szCs w:val="21"/>
              </w:rPr>
              <w:t>Иштетүү өн</w:t>
            </w:r>
            <w:r w:rsidRPr="006E62C2">
              <w:rPr>
                <w:sz w:val="21"/>
                <w:szCs w:val="21"/>
                <w:lang w:val="ky-KG"/>
              </w:rPr>
              <w:t>дүрүшү</w:t>
            </w:r>
            <w:r w:rsidRPr="006E62C2">
              <w:rPr>
                <w:sz w:val="21"/>
                <w:szCs w:val="21"/>
              </w:rPr>
              <w:t xml:space="preserve"> </w:t>
            </w:r>
          </w:p>
        </w:tc>
        <w:tc>
          <w:tcPr>
            <w:tcW w:w="120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8977</w:t>
            </w:r>
          </w:p>
        </w:tc>
        <w:tc>
          <w:tcPr>
            <w:tcW w:w="1134"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7969</w:t>
            </w:r>
          </w:p>
        </w:tc>
        <w:tc>
          <w:tcPr>
            <w:tcW w:w="1276" w:type="dxa"/>
            <w:gridSpan w:val="2"/>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104,8</w:t>
            </w:r>
          </w:p>
        </w:tc>
        <w:tc>
          <w:tcPr>
            <w:tcW w:w="1417" w:type="dxa"/>
            <w:tcBorders>
              <w:top w:val="nil"/>
              <w:left w:val="nil"/>
              <w:bottom w:val="nil"/>
              <w:right w:val="nil"/>
            </w:tcBorders>
            <w:vAlign w:val="center"/>
          </w:tcPr>
          <w:p w:rsidR="00C6704B" w:rsidRPr="006E62C2" w:rsidRDefault="00C6704B" w:rsidP="00C6704B">
            <w:pPr>
              <w:jc w:val="center"/>
              <w:rPr>
                <w:sz w:val="22"/>
                <w:szCs w:val="22"/>
                <w:lang w:val="ky-KG"/>
              </w:rPr>
            </w:pPr>
            <w:r>
              <w:rPr>
                <w:sz w:val="22"/>
                <w:szCs w:val="22"/>
                <w:lang w:val="ky-KG"/>
              </w:rPr>
              <w:t>88,8</w:t>
            </w:r>
          </w:p>
        </w:tc>
        <w:tc>
          <w:tcPr>
            <w:tcW w:w="5103" w:type="dxa"/>
            <w:tcBorders>
              <w:top w:val="nil"/>
              <w:left w:val="nil"/>
              <w:bottom w:val="nil"/>
              <w:right w:val="nil"/>
            </w:tcBorders>
            <w:vAlign w:val="bottom"/>
          </w:tcPr>
          <w:p w:rsidR="00C6704B" w:rsidRPr="006E62C2" w:rsidRDefault="00C6704B" w:rsidP="00C6704B">
            <w:pPr>
              <w:rPr>
                <w:i/>
                <w:snapToGrid w:val="0"/>
                <w:color w:val="000000"/>
                <w:sz w:val="21"/>
                <w:szCs w:val="21"/>
              </w:rPr>
            </w:pPr>
            <w:r w:rsidRPr="006E62C2">
              <w:rPr>
                <w:i/>
                <w:snapToGrid w:val="0"/>
                <w:color w:val="000000"/>
                <w:sz w:val="21"/>
                <w:szCs w:val="21"/>
              </w:rPr>
              <w:t xml:space="preserve">Обрабатывающие производства </w:t>
            </w:r>
          </w:p>
        </w:tc>
      </w:tr>
      <w:tr w:rsidR="00C6704B" w:rsidRPr="006E62C2" w:rsidTr="00C6704B">
        <w:tc>
          <w:tcPr>
            <w:tcW w:w="5317" w:type="dxa"/>
            <w:tcBorders>
              <w:top w:val="nil"/>
              <w:left w:val="nil"/>
              <w:bottom w:val="nil"/>
              <w:right w:val="nil"/>
            </w:tcBorders>
            <w:vAlign w:val="bottom"/>
          </w:tcPr>
          <w:p w:rsidR="00C6704B" w:rsidRPr="006E62C2" w:rsidRDefault="00C6704B" w:rsidP="00C6704B">
            <w:pPr>
              <w:rPr>
                <w:sz w:val="21"/>
                <w:szCs w:val="21"/>
              </w:rPr>
            </w:pPr>
            <w:r w:rsidRPr="006E62C2">
              <w:rPr>
                <w:sz w:val="21"/>
                <w:szCs w:val="21"/>
              </w:rPr>
              <w:t>Электр энергия, газ</w:t>
            </w:r>
            <w:r w:rsidRPr="006E62C2">
              <w:rPr>
                <w:sz w:val="21"/>
                <w:szCs w:val="21"/>
                <w:lang w:val="ky-KG"/>
              </w:rPr>
              <w:t>, буу</w:t>
            </w:r>
            <w:r w:rsidRPr="006E62C2">
              <w:rPr>
                <w:sz w:val="21"/>
                <w:szCs w:val="21"/>
              </w:rPr>
              <w:t xml:space="preserve"> </w:t>
            </w:r>
            <w:r w:rsidRPr="006E62C2">
              <w:rPr>
                <w:sz w:val="21"/>
                <w:szCs w:val="21"/>
                <w:lang w:val="ky-KG"/>
              </w:rPr>
              <w:t>жана</w:t>
            </w:r>
            <w:r w:rsidRPr="006E62C2">
              <w:rPr>
                <w:sz w:val="21"/>
                <w:szCs w:val="21"/>
              </w:rPr>
              <w:t xml:space="preserve"> </w:t>
            </w:r>
            <w:r w:rsidRPr="006E62C2">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27285</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31478</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104,7</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115,4</w:t>
            </w:r>
          </w:p>
        </w:tc>
        <w:tc>
          <w:tcPr>
            <w:tcW w:w="5103" w:type="dxa"/>
            <w:tcBorders>
              <w:top w:val="nil"/>
              <w:left w:val="nil"/>
              <w:bottom w:val="nil"/>
              <w:right w:val="nil"/>
            </w:tcBorders>
            <w:vAlign w:val="bottom"/>
          </w:tcPr>
          <w:p w:rsidR="00C6704B" w:rsidRPr="006E62C2" w:rsidRDefault="00C6704B" w:rsidP="00C6704B">
            <w:pPr>
              <w:rPr>
                <w:i/>
                <w:snapToGrid w:val="0"/>
                <w:color w:val="000000"/>
                <w:sz w:val="21"/>
                <w:szCs w:val="21"/>
              </w:rPr>
            </w:pPr>
            <w:r w:rsidRPr="006E62C2">
              <w:rPr>
                <w:i/>
                <w:snapToGrid w:val="0"/>
                <w:color w:val="000000"/>
                <w:sz w:val="21"/>
                <w:szCs w:val="21"/>
              </w:rPr>
              <w:t>Обеспечение (снабжение) электроэнергией, газом, паром и кондици</w:t>
            </w:r>
            <w:r w:rsidRPr="006E62C2">
              <w:rPr>
                <w:i/>
                <w:snapToGrid w:val="0"/>
                <w:color w:val="000000"/>
                <w:sz w:val="21"/>
                <w:szCs w:val="21"/>
                <w:lang w:val="ky-KG"/>
              </w:rPr>
              <w:t>они</w:t>
            </w:r>
            <w:r w:rsidRPr="006E62C2">
              <w:rPr>
                <w:i/>
                <w:snapToGrid w:val="0"/>
                <w:color w:val="000000"/>
                <w:sz w:val="21"/>
                <w:szCs w:val="21"/>
              </w:rPr>
              <w:t>рованным воздухом</w:t>
            </w:r>
          </w:p>
        </w:tc>
      </w:tr>
      <w:tr w:rsidR="00C6704B" w:rsidRPr="006E62C2" w:rsidTr="00C6704B">
        <w:tc>
          <w:tcPr>
            <w:tcW w:w="5317" w:type="dxa"/>
            <w:tcBorders>
              <w:top w:val="nil"/>
              <w:left w:val="nil"/>
              <w:bottom w:val="nil"/>
              <w:right w:val="nil"/>
            </w:tcBorders>
          </w:tcPr>
          <w:p w:rsidR="00C6704B" w:rsidRPr="006E62C2" w:rsidRDefault="00C6704B" w:rsidP="00C6704B">
            <w:pPr>
              <w:pStyle w:val="af2"/>
              <w:rPr>
                <w:sz w:val="21"/>
                <w:szCs w:val="21"/>
                <w:lang w:val="ky-KG"/>
              </w:rPr>
            </w:pPr>
            <w:r w:rsidRPr="006E62C2">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13116</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14410</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104,7</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109,9</w:t>
            </w:r>
          </w:p>
        </w:tc>
        <w:tc>
          <w:tcPr>
            <w:tcW w:w="5103" w:type="dxa"/>
            <w:tcBorders>
              <w:top w:val="nil"/>
              <w:left w:val="nil"/>
              <w:bottom w:val="nil"/>
              <w:right w:val="nil"/>
            </w:tcBorders>
          </w:tcPr>
          <w:p w:rsidR="00C6704B" w:rsidRPr="006E62C2" w:rsidRDefault="00C6704B" w:rsidP="00C6704B">
            <w:pPr>
              <w:pStyle w:val="af2"/>
              <w:rPr>
                <w:i/>
                <w:sz w:val="21"/>
                <w:szCs w:val="21"/>
                <w:lang w:val="ky-KG"/>
              </w:rPr>
            </w:pPr>
            <w:r w:rsidRPr="006E62C2">
              <w:rPr>
                <w:i/>
                <w:color w:val="000000"/>
                <w:sz w:val="21"/>
                <w:szCs w:val="21"/>
              </w:rPr>
              <w:t>Водоснабжение, очистка, обработка отходов и пол</w:t>
            </w:r>
            <w:r w:rsidRPr="006E62C2">
              <w:rPr>
                <w:i/>
                <w:color w:val="000000"/>
                <w:sz w:val="21"/>
                <w:szCs w:val="21"/>
              </w:rPr>
              <w:t>у</w:t>
            </w:r>
            <w:r w:rsidRPr="006E62C2">
              <w:rPr>
                <w:i/>
                <w:color w:val="000000"/>
                <w:sz w:val="21"/>
                <w:szCs w:val="21"/>
              </w:rPr>
              <w:t>чение вторичного сырья</w:t>
            </w:r>
          </w:p>
        </w:tc>
      </w:tr>
      <w:tr w:rsidR="00C6704B" w:rsidRPr="006E62C2" w:rsidTr="00C6704B">
        <w:tc>
          <w:tcPr>
            <w:tcW w:w="5317" w:type="dxa"/>
            <w:tcBorders>
              <w:top w:val="nil"/>
              <w:left w:val="nil"/>
              <w:bottom w:val="nil"/>
              <w:right w:val="nil"/>
            </w:tcBorders>
          </w:tcPr>
          <w:p w:rsidR="00C6704B" w:rsidRPr="006E62C2" w:rsidRDefault="00C6704B" w:rsidP="00C6704B">
            <w:pPr>
              <w:pStyle w:val="af2"/>
              <w:rPr>
                <w:sz w:val="21"/>
                <w:szCs w:val="21"/>
              </w:rPr>
            </w:pPr>
            <w:r w:rsidRPr="006E62C2">
              <w:rPr>
                <w:sz w:val="21"/>
                <w:szCs w:val="21"/>
              </w:rPr>
              <w:t>Курулуш</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50910</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56972</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194,7</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111,9</w:t>
            </w:r>
          </w:p>
        </w:tc>
        <w:tc>
          <w:tcPr>
            <w:tcW w:w="5103" w:type="dxa"/>
            <w:tcBorders>
              <w:top w:val="nil"/>
              <w:left w:val="nil"/>
              <w:bottom w:val="nil"/>
              <w:right w:val="nil"/>
            </w:tcBorders>
          </w:tcPr>
          <w:p w:rsidR="00C6704B" w:rsidRPr="006E62C2" w:rsidRDefault="00C6704B" w:rsidP="00C6704B">
            <w:pPr>
              <w:pStyle w:val="af2"/>
              <w:rPr>
                <w:i/>
                <w:sz w:val="21"/>
                <w:szCs w:val="21"/>
              </w:rPr>
            </w:pPr>
            <w:r w:rsidRPr="006E62C2">
              <w:rPr>
                <w:i/>
                <w:sz w:val="21"/>
                <w:szCs w:val="21"/>
              </w:rPr>
              <w:t>Строительство</w:t>
            </w:r>
          </w:p>
        </w:tc>
      </w:tr>
      <w:tr w:rsidR="00C6704B" w:rsidRPr="006E62C2" w:rsidTr="00C6704B">
        <w:trPr>
          <w:trHeight w:val="471"/>
        </w:trPr>
        <w:tc>
          <w:tcPr>
            <w:tcW w:w="5317" w:type="dxa"/>
            <w:tcBorders>
              <w:top w:val="nil"/>
              <w:left w:val="nil"/>
              <w:bottom w:val="nil"/>
              <w:right w:val="nil"/>
            </w:tcBorders>
          </w:tcPr>
          <w:p w:rsidR="00C6704B" w:rsidRPr="006E62C2" w:rsidRDefault="00C6704B" w:rsidP="00C6704B">
            <w:pPr>
              <w:pStyle w:val="af2"/>
              <w:rPr>
                <w:sz w:val="21"/>
                <w:szCs w:val="21"/>
              </w:rPr>
            </w:pPr>
            <w:r w:rsidRPr="006E62C2">
              <w:rPr>
                <w:sz w:val="21"/>
                <w:szCs w:val="21"/>
              </w:rPr>
              <w:t>Дүң жана чекене соода; авто</w:t>
            </w:r>
            <w:r w:rsidRPr="006E62C2">
              <w:rPr>
                <w:sz w:val="21"/>
                <w:szCs w:val="21"/>
                <w:lang w:val="ky-KG"/>
              </w:rPr>
              <w:t>унааларды</w:t>
            </w:r>
            <w:r w:rsidRPr="006E62C2">
              <w:rPr>
                <w:sz w:val="21"/>
                <w:szCs w:val="21"/>
              </w:rPr>
              <w:t xml:space="preserve"> жана мотоцик</w:t>
            </w:r>
            <w:r w:rsidRPr="006E62C2">
              <w:rPr>
                <w:sz w:val="21"/>
                <w:szCs w:val="21"/>
              </w:rPr>
              <w:t>л</w:t>
            </w:r>
            <w:r w:rsidRPr="006E62C2">
              <w:rPr>
                <w:sz w:val="21"/>
                <w:szCs w:val="21"/>
              </w:rPr>
              <w:t>дерди оңдоо</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4900</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4436</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138,6</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90,5</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Оптовая и розничная торговля; ремонт автомобилей и мотоциклов</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Транспорт ишмердиги жана жүктөрдү сактоо</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5160</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5688</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92,6</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110,2</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Транспортная деятельность и хранение грузов</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 xml:space="preserve">Мейманканалар </w:t>
            </w:r>
            <w:r w:rsidRPr="006E62C2">
              <w:rPr>
                <w:sz w:val="21"/>
                <w:szCs w:val="21"/>
                <w:lang w:val="ky-KG"/>
              </w:rPr>
              <w:t>менен</w:t>
            </w:r>
            <w:r w:rsidRPr="006E62C2">
              <w:rPr>
                <w:sz w:val="21"/>
                <w:szCs w:val="21"/>
              </w:rPr>
              <w:t xml:space="preserve"> рестора</w:t>
            </w:r>
            <w:r w:rsidRPr="006E62C2">
              <w:rPr>
                <w:sz w:val="21"/>
                <w:szCs w:val="21"/>
                <w:lang w:val="ky-KG"/>
              </w:rPr>
              <w:t>н</w:t>
            </w:r>
            <w:r w:rsidRPr="006E62C2">
              <w:rPr>
                <w:sz w:val="21"/>
                <w:szCs w:val="21"/>
              </w:rPr>
              <w:t>дар</w:t>
            </w:r>
            <w:r w:rsidRPr="006E62C2">
              <w:rPr>
                <w:sz w:val="21"/>
                <w:szCs w:val="21"/>
                <w:lang w:val="ky-KG"/>
              </w:rPr>
              <w:t xml:space="preserve"> ишмердиги</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4332</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5682</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102,4</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131,2</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Деятельность гостиниц и ресторанов</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Маалымат жана байланыш</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11112</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11257</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103,8</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101,3</w:t>
            </w:r>
          </w:p>
        </w:tc>
        <w:tc>
          <w:tcPr>
            <w:tcW w:w="5103" w:type="dxa"/>
            <w:tcBorders>
              <w:top w:val="nil"/>
              <w:left w:val="nil"/>
              <w:bottom w:val="nil"/>
              <w:right w:val="nil"/>
            </w:tcBorders>
          </w:tcPr>
          <w:p w:rsidR="00C6704B" w:rsidRPr="006E62C2" w:rsidRDefault="00C6704B" w:rsidP="00C6704B">
            <w:pPr>
              <w:rPr>
                <w:i/>
                <w:sz w:val="21"/>
                <w:szCs w:val="21"/>
                <w:lang w:val="ky-KG"/>
              </w:rPr>
            </w:pPr>
            <w:r w:rsidRPr="006E62C2">
              <w:rPr>
                <w:i/>
                <w:sz w:val="21"/>
                <w:szCs w:val="21"/>
                <w:lang w:val="ky-KG"/>
              </w:rPr>
              <w:t>Информация и связь</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25734</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26675</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101,7</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103,7</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Финансовое посредничество и страхование</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Кыймылсыз мүлк операциялар</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15133</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16893</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99,3</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111,6</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 xml:space="preserve">Операции с </w:t>
            </w:r>
            <w:r w:rsidRPr="006E62C2">
              <w:rPr>
                <w:i/>
                <w:snapToGrid w:val="0"/>
                <w:color w:val="000000"/>
                <w:sz w:val="21"/>
                <w:szCs w:val="21"/>
                <w:lang w:val="ky-KG"/>
              </w:rPr>
              <w:t>не</w:t>
            </w:r>
            <w:r w:rsidRPr="006E62C2">
              <w:rPr>
                <w:i/>
                <w:snapToGrid w:val="0"/>
                <w:color w:val="000000"/>
                <w:sz w:val="21"/>
                <w:szCs w:val="21"/>
              </w:rPr>
              <w:t>движимым имуществом</w:t>
            </w:r>
          </w:p>
        </w:tc>
      </w:tr>
      <w:tr w:rsidR="00C6704B" w:rsidRPr="006E62C2" w:rsidTr="00C6704B">
        <w:tc>
          <w:tcPr>
            <w:tcW w:w="5317" w:type="dxa"/>
            <w:tcBorders>
              <w:top w:val="nil"/>
              <w:left w:val="nil"/>
              <w:bottom w:val="nil"/>
              <w:right w:val="nil"/>
            </w:tcBorders>
            <w:vAlign w:val="bottom"/>
          </w:tcPr>
          <w:p w:rsidR="00C6704B" w:rsidRPr="006E62C2" w:rsidRDefault="00C6704B" w:rsidP="00C6704B">
            <w:pPr>
              <w:rPr>
                <w:sz w:val="21"/>
                <w:szCs w:val="21"/>
                <w:lang w:val="ky-KG"/>
              </w:rPr>
            </w:pPr>
            <w:r w:rsidRPr="006E62C2">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39744</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43877</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94,2</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110,4</w:t>
            </w:r>
          </w:p>
        </w:tc>
        <w:tc>
          <w:tcPr>
            <w:tcW w:w="5103" w:type="dxa"/>
            <w:tcBorders>
              <w:top w:val="nil"/>
              <w:left w:val="nil"/>
              <w:bottom w:val="nil"/>
              <w:right w:val="nil"/>
            </w:tcBorders>
          </w:tcPr>
          <w:p w:rsidR="00C6704B" w:rsidRPr="006E62C2" w:rsidRDefault="00C6704B" w:rsidP="00C6704B">
            <w:pPr>
              <w:rPr>
                <w:i/>
                <w:sz w:val="21"/>
                <w:szCs w:val="21"/>
              </w:rPr>
            </w:pPr>
            <w:r w:rsidRPr="006E62C2">
              <w:rPr>
                <w:i/>
                <w:snapToGrid w:val="0"/>
                <w:color w:val="000000"/>
                <w:sz w:val="21"/>
                <w:szCs w:val="21"/>
              </w:rPr>
              <w:t>Профессиональная, научная и техническая деятел</w:t>
            </w:r>
            <w:r w:rsidRPr="006E62C2">
              <w:rPr>
                <w:i/>
                <w:snapToGrid w:val="0"/>
                <w:color w:val="000000"/>
                <w:sz w:val="21"/>
                <w:szCs w:val="21"/>
              </w:rPr>
              <w:t>ь</w:t>
            </w:r>
            <w:r w:rsidRPr="006E62C2">
              <w:rPr>
                <w:i/>
                <w:snapToGrid w:val="0"/>
                <w:color w:val="000000"/>
                <w:sz w:val="21"/>
                <w:szCs w:val="21"/>
              </w:rPr>
              <w:t>ность</w:t>
            </w:r>
          </w:p>
        </w:tc>
      </w:tr>
      <w:tr w:rsidR="00C6704B" w:rsidRPr="006E62C2" w:rsidTr="00C6704B">
        <w:tc>
          <w:tcPr>
            <w:tcW w:w="5317" w:type="dxa"/>
            <w:tcBorders>
              <w:top w:val="nil"/>
              <w:left w:val="nil"/>
              <w:bottom w:val="nil"/>
              <w:right w:val="nil"/>
            </w:tcBorders>
            <w:vAlign w:val="bottom"/>
          </w:tcPr>
          <w:p w:rsidR="00C6704B" w:rsidRPr="006E62C2" w:rsidRDefault="00C6704B" w:rsidP="00C6704B">
            <w:pPr>
              <w:rPr>
                <w:sz w:val="21"/>
                <w:szCs w:val="21"/>
              </w:rPr>
            </w:pPr>
            <w:r w:rsidRPr="006E62C2">
              <w:rPr>
                <w:sz w:val="21"/>
                <w:szCs w:val="21"/>
              </w:rPr>
              <w:t>Адмнистра</w:t>
            </w:r>
            <w:r w:rsidRPr="006E62C2">
              <w:rPr>
                <w:sz w:val="21"/>
                <w:szCs w:val="21"/>
                <w:lang w:val="ky-KG"/>
              </w:rPr>
              <w:t>тивдик</w:t>
            </w:r>
            <w:r w:rsidRPr="006E62C2">
              <w:rPr>
                <w:sz w:val="21"/>
                <w:szCs w:val="21"/>
              </w:rPr>
              <w:t xml:space="preserve"> жана көмөкчү ишмердик</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10823</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13400</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96,3</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123,8</w:t>
            </w:r>
          </w:p>
        </w:tc>
        <w:tc>
          <w:tcPr>
            <w:tcW w:w="5103" w:type="dxa"/>
            <w:tcBorders>
              <w:top w:val="nil"/>
              <w:left w:val="nil"/>
              <w:bottom w:val="nil"/>
              <w:right w:val="nil"/>
            </w:tcBorders>
          </w:tcPr>
          <w:p w:rsidR="00C6704B" w:rsidRPr="006E62C2" w:rsidRDefault="00C6704B" w:rsidP="00C6704B">
            <w:pPr>
              <w:rPr>
                <w:i/>
                <w:sz w:val="21"/>
                <w:szCs w:val="21"/>
                <w:lang w:val="ky-KG"/>
              </w:rPr>
            </w:pPr>
            <w:r w:rsidRPr="006E62C2">
              <w:rPr>
                <w:i/>
                <w:sz w:val="21"/>
                <w:szCs w:val="21"/>
                <w:lang w:val="ky-KG"/>
              </w:rPr>
              <w:t>Административная и вспомагательная деятельность</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lang w:val="ky-KG"/>
              </w:rPr>
            </w:pPr>
            <w:r w:rsidRPr="006E62C2">
              <w:rPr>
                <w:sz w:val="21"/>
                <w:szCs w:val="21"/>
                <w:lang w:val="ky-KG"/>
              </w:rPr>
              <w:t>Мамлекеттик башкаруу жана коргоо</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14824</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16979</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106,1</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114,5</w:t>
            </w:r>
          </w:p>
        </w:tc>
        <w:tc>
          <w:tcPr>
            <w:tcW w:w="5103" w:type="dxa"/>
            <w:tcBorders>
              <w:top w:val="nil"/>
              <w:left w:val="nil"/>
              <w:bottom w:val="nil"/>
              <w:right w:val="nil"/>
            </w:tcBorders>
          </w:tcPr>
          <w:p w:rsidR="00C6704B" w:rsidRPr="006E62C2" w:rsidRDefault="00C6704B" w:rsidP="00C6704B">
            <w:pPr>
              <w:rPr>
                <w:i/>
                <w:sz w:val="21"/>
                <w:szCs w:val="21"/>
                <w:lang w:val="ky-KG"/>
              </w:rPr>
            </w:pPr>
            <w:r w:rsidRPr="006E62C2">
              <w:rPr>
                <w:i/>
                <w:sz w:val="21"/>
                <w:szCs w:val="21"/>
              </w:rPr>
              <w:t xml:space="preserve">Государственное управление и </w:t>
            </w:r>
            <w:r w:rsidRPr="006E62C2">
              <w:rPr>
                <w:i/>
                <w:sz w:val="21"/>
                <w:szCs w:val="21"/>
                <w:lang w:val="ky-KG"/>
              </w:rPr>
              <w:t>о</w:t>
            </w:r>
            <w:r w:rsidRPr="006E62C2">
              <w:rPr>
                <w:i/>
                <w:sz w:val="21"/>
                <w:szCs w:val="21"/>
              </w:rPr>
              <w:t>борона</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Билим берүү</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9977</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12280</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107,6</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123,1</w:t>
            </w:r>
          </w:p>
        </w:tc>
        <w:tc>
          <w:tcPr>
            <w:tcW w:w="5103" w:type="dxa"/>
            <w:tcBorders>
              <w:top w:val="nil"/>
              <w:left w:val="nil"/>
              <w:bottom w:val="nil"/>
              <w:right w:val="nil"/>
            </w:tcBorders>
          </w:tcPr>
          <w:p w:rsidR="00C6704B" w:rsidRPr="006E62C2" w:rsidRDefault="00C6704B" w:rsidP="00C6704B">
            <w:pPr>
              <w:rPr>
                <w:i/>
                <w:sz w:val="21"/>
                <w:szCs w:val="21"/>
              </w:rPr>
            </w:pPr>
            <w:r w:rsidRPr="006E62C2">
              <w:rPr>
                <w:i/>
                <w:sz w:val="21"/>
                <w:szCs w:val="21"/>
              </w:rPr>
              <w:t>Образование</w:t>
            </w:r>
          </w:p>
        </w:tc>
      </w:tr>
      <w:tr w:rsidR="00C6704B" w:rsidRPr="006E62C2" w:rsidTr="00C6704B">
        <w:tc>
          <w:tcPr>
            <w:tcW w:w="5317" w:type="dxa"/>
            <w:tcBorders>
              <w:top w:val="nil"/>
              <w:left w:val="nil"/>
              <w:bottom w:val="nil"/>
              <w:right w:val="nil"/>
            </w:tcBorders>
          </w:tcPr>
          <w:p w:rsidR="00C6704B" w:rsidRPr="006E62C2" w:rsidRDefault="00C6704B" w:rsidP="00C6704B">
            <w:pPr>
              <w:rPr>
                <w:sz w:val="21"/>
                <w:szCs w:val="21"/>
              </w:rPr>
            </w:pPr>
            <w:r w:rsidRPr="006E62C2">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9826</w:t>
            </w:r>
          </w:p>
        </w:tc>
        <w:tc>
          <w:tcPr>
            <w:tcW w:w="1134"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9986</w:t>
            </w:r>
          </w:p>
        </w:tc>
        <w:tc>
          <w:tcPr>
            <w:tcW w:w="1276" w:type="dxa"/>
            <w:gridSpan w:val="2"/>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104,2</w:t>
            </w:r>
          </w:p>
        </w:tc>
        <w:tc>
          <w:tcPr>
            <w:tcW w:w="1417" w:type="dxa"/>
            <w:tcBorders>
              <w:top w:val="nil"/>
              <w:left w:val="nil"/>
              <w:bottom w:val="nil"/>
              <w:right w:val="nil"/>
            </w:tcBorders>
            <w:vAlign w:val="bottom"/>
          </w:tcPr>
          <w:p w:rsidR="00C6704B" w:rsidRPr="006E62C2" w:rsidRDefault="00C6704B" w:rsidP="00C6704B">
            <w:pPr>
              <w:jc w:val="center"/>
              <w:rPr>
                <w:sz w:val="22"/>
                <w:szCs w:val="22"/>
                <w:lang w:val="ky-KG"/>
              </w:rPr>
            </w:pPr>
            <w:r>
              <w:rPr>
                <w:sz w:val="22"/>
                <w:szCs w:val="22"/>
                <w:lang w:val="ky-KG"/>
              </w:rPr>
              <w:t>101,6</w:t>
            </w:r>
          </w:p>
        </w:tc>
        <w:tc>
          <w:tcPr>
            <w:tcW w:w="5103" w:type="dxa"/>
            <w:tcBorders>
              <w:top w:val="nil"/>
              <w:left w:val="nil"/>
              <w:bottom w:val="nil"/>
              <w:right w:val="nil"/>
            </w:tcBorders>
          </w:tcPr>
          <w:p w:rsidR="00C6704B" w:rsidRPr="006E62C2" w:rsidRDefault="00C6704B" w:rsidP="00C6704B">
            <w:pPr>
              <w:rPr>
                <w:i/>
                <w:sz w:val="21"/>
                <w:szCs w:val="21"/>
                <w:lang w:val="ky-KG"/>
              </w:rPr>
            </w:pPr>
            <w:r w:rsidRPr="006E62C2">
              <w:rPr>
                <w:i/>
                <w:sz w:val="21"/>
                <w:szCs w:val="21"/>
              </w:rPr>
              <w:t>Здравоохранение и социальное</w:t>
            </w:r>
            <w:r w:rsidRPr="006E62C2">
              <w:rPr>
                <w:i/>
                <w:sz w:val="21"/>
                <w:szCs w:val="21"/>
                <w:lang w:val="ky-KG"/>
              </w:rPr>
              <w:t xml:space="preserve"> о</w:t>
            </w:r>
            <w:r w:rsidRPr="006E62C2">
              <w:rPr>
                <w:i/>
                <w:sz w:val="21"/>
                <w:szCs w:val="21"/>
              </w:rPr>
              <w:t>бслуживание</w:t>
            </w:r>
            <w:r w:rsidRPr="006E62C2">
              <w:rPr>
                <w:i/>
                <w:sz w:val="21"/>
                <w:szCs w:val="21"/>
                <w:lang w:val="ky-KG"/>
              </w:rPr>
              <w:t xml:space="preserve"> населения</w:t>
            </w:r>
          </w:p>
        </w:tc>
      </w:tr>
      <w:tr w:rsidR="00C6704B" w:rsidRPr="006E62C2" w:rsidTr="00C6704B">
        <w:tc>
          <w:tcPr>
            <w:tcW w:w="5317" w:type="dxa"/>
            <w:tcBorders>
              <w:top w:val="nil"/>
              <w:left w:val="nil"/>
              <w:right w:val="nil"/>
            </w:tcBorders>
          </w:tcPr>
          <w:p w:rsidR="00C6704B" w:rsidRPr="006E62C2" w:rsidRDefault="00C6704B" w:rsidP="00C6704B">
            <w:pPr>
              <w:rPr>
                <w:sz w:val="21"/>
                <w:szCs w:val="21"/>
                <w:lang w:val="ky-KG"/>
              </w:rPr>
            </w:pPr>
            <w:r w:rsidRPr="006E62C2">
              <w:rPr>
                <w:sz w:val="21"/>
                <w:szCs w:val="21"/>
              </w:rPr>
              <w:t>Искусство, кө</w:t>
            </w:r>
            <w:r w:rsidRPr="006E62C2">
              <w:rPr>
                <w:sz w:val="21"/>
                <w:szCs w:val="21"/>
                <w:lang w:val="ky-KG"/>
              </w:rPr>
              <w:t>ң</w:t>
            </w:r>
            <w:r w:rsidRPr="006E62C2">
              <w:rPr>
                <w:sz w:val="21"/>
                <w:szCs w:val="21"/>
              </w:rPr>
              <w:t>үл ачуу жана эс алуу</w:t>
            </w:r>
          </w:p>
        </w:tc>
        <w:tc>
          <w:tcPr>
            <w:tcW w:w="1204" w:type="dxa"/>
            <w:tcBorders>
              <w:top w:val="nil"/>
              <w:left w:val="nil"/>
              <w:right w:val="nil"/>
            </w:tcBorders>
            <w:vAlign w:val="bottom"/>
          </w:tcPr>
          <w:p w:rsidR="00C6704B" w:rsidRPr="006E62C2" w:rsidRDefault="00C6704B" w:rsidP="00C6704B">
            <w:pPr>
              <w:jc w:val="center"/>
              <w:rPr>
                <w:sz w:val="22"/>
                <w:szCs w:val="22"/>
                <w:lang w:val="ky-KG"/>
              </w:rPr>
            </w:pPr>
            <w:r>
              <w:rPr>
                <w:sz w:val="22"/>
                <w:szCs w:val="22"/>
                <w:lang w:val="ky-KG"/>
              </w:rPr>
              <w:t>7040</w:t>
            </w:r>
          </w:p>
        </w:tc>
        <w:tc>
          <w:tcPr>
            <w:tcW w:w="1134" w:type="dxa"/>
            <w:tcBorders>
              <w:top w:val="nil"/>
              <w:left w:val="nil"/>
              <w:right w:val="nil"/>
            </w:tcBorders>
            <w:vAlign w:val="bottom"/>
          </w:tcPr>
          <w:p w:rsidR="00C6704B" w:rsidRPr="006E62C2" w:rsidRDefault="00C6704B" w:rsidP="00C6704B">
            <w:pPr>
              <w:jc w:val="center"/>
              <w:rPr>
                <w:sz w:val="22"/>
                <w:szCs w:val="22"/>
                <w:lang w:val="ky-KG"/>
              </w:rPr>
            </w:pPr>
            <w:r>
              <w:rPr>
                <w:sz w:val="22"/>
                <w:szCs w:val="22"/>
                <w:lang w:val="ky-KG"/>
              </w:rPr>
              <w:t>7864</w:t>
            </w:r>
          </w:p>
        </w:tc>
        <w:tc>
          <w:tcPr>
            <w:tcW w:w="1276" w:type="dxa"/>
            <w:gridSpan w:val="2"/>
            <w:tcBorders>
              <w:top w:val="nil"/>
              <w:left w:val="nil"/>
              <w:right w:val="nil"/>
            </w:tcBorders>
            <w:vAlign w:val="bottom"/>
          </w:tcPr>
          <w:p w:rsidR="00C6704B" w:rsidRPr="006E62C2" w:rsidRDefault="00C6704B" w:rsidP="00C6704B">
            <w:pPr>
              <w:jc w:val="center"/>
              <w:rPr>
                <w:sz w:val="22"/>
                <w:szCs w:val="22"/>
                <w:lang w:val="ky-KG"/>
              </w:rPr>
            </w:pPr>
            <w:r>
              <w:rPr>
                <w:sz w:val="22"/>
                <w:szCs w:val="22"/>
                <w:lang w:val="ky-KG"/>
              </w:rPr>
              <w:t>101,7</w:t>
            </w:r>
          </w:p>
        </w:tc>
        <w:tc>
          <w:tcPr>
            <w:tcW w:w="1417" w:type="dxa"/>
            <w:tcBorders>
              <w:top w:val="nil"/>
              <w:left w:val="nil"/>
              <w:right w:val="nil"/>
            </w:tcBorders>
            <w:vAlign w:val="bottom"/>
          </w:tcPr>
          <w:p w:rsidR="00C6704B" w:rsidRPr="006E62C2" w:rsidRDefault="00C6704B" w:rsidP="00C6704B">
            <w:pPr>
              <w:jc w:val="center"/>
              <w:rPr>
                <w:sz w:val="22"/>
                <w:szCs w:val="22"/>
                <w:lang w:val="ky-KG"/>
              </w:rPr>
            </w:pPr>
            <w:r>
              <w:rPr>
                <w:sz w:val="22"/>
                <w:szCs w:val="22"/>
                <w:lang w:val="ky-KG"/>
              </w:rPr>
              <w:t>111,7</w:t>
            </w:r>
          </w:p>
        </w:tc>
        <w:tc>
          <w:tcPr>
            <w:tcW w:w="5103" w:type="dxa"/>
            <w:tcBorders>
              <w:top w:val="nil"/>
              <w:left w:val="nil"/>
              <w:right w:val="nil"/>
            </w:tcBorders>
          </w:tcPr>
          <w:p w:rsidR="00C6704B" w:rsidRPr="006E62C2" w:rsidRDefault="00C6704B" w:rsidP="00C6704B">
            <w:pPr>
              <w:rPr>
                <w:i/>
                <w:sz w:val="21"/>
                <w:szCs w:val="21"/>
              </w:rPr>
            </w:pPr>
            <w:r w:rsidRPr="006E62C2">
              <w:rPr>
                <w:i/>
                <w:sz w:val="21"/>
                <w:szCs w:val="21"/>
              </w:rPr>
              <w:t>Искусство, развлечени</w:t>
            </w:r>
            <w:r w:rsidRPr="006E62C2">
              <w:rPr>
                <w:i/>
                <w:sz w:val="21"/>
                <w:szCs w:val="21"/>
                <w:lang w:val="ky-KG"/>
              </w:rPr>
              <w:t>я</w:t>
            </w:r>
            <w:r w:rsidRPr="006E62C2">
              <w:rPr>
                <w:i/>
                <w:sz w:val="21"/>
                <w:szCs w:val="21"/>
              </w:rPr>
              <w:t xml:space="preserve"> и отдых</w:t>
            </w:r>
          </w:p>
        </w:tc>
      </w:tr>
      <w:tr w:rsidR="00C6704B" w:rsidRPr="006E62C2" w:rsidTr="00C6704B">
        <w:tc>
          <w:tcPr>
            <w:tcW w:w="5317" w:type="dxa"/>
            <w:tcBorders>
              <w:top w:val="nil"/>
              <w:left w:val="nil"/>
              <w:bottom w:val="single" w:sz="4" w:space="0" w:color="auto"/>
              <w:right w:val="nil"/>
            </w:tcBorders>
          </w:tcPr>
          <w:p w:rsidR="00C6704B" w:rsidRPr="006E62C2" w:rsidRDefault="00C6704B" w:rsidP="00C6704B">
            <w:pPr>
              <w:rPr>
                <w:sz w:val="21"/>
                <w:szCs w:val="21"/>
                <w:lang w:val="ky-KG"/>
              </w:rPr>
            </w:pPr>
            <w:r w:rsidRPr="006E62C2">
              <w:rPr>
                <w:sz w:val="21"/>
                <w:szCs w:val="21"/>
              </w:rPr>
              <w:t>Башка</w:t>
            </w:r>
            <w:r w:rsidRPr="006E62C2">
              <w:rPr>
                <w:sz w:val="21"/>
                <w:szCs w:val="21"/>
                <w:lang w:val="ky-KG"/>
              </w:rPr>
              <w:t xml:space="preserve"> </w:t>
            </w:r>
            <w:r w:rsidRPr="006E62C2">
              <w:rPr>
                <w:sz w:val="21"/>
                <w:szCs w:val="21"/>
              </w:rPr>
              <w:t>тейлөө</w:t>
            </w:r>
            <w:r w:rsidRPr="006E62C2">
              <w:rPr>
                <w:sz w:val="21"/>
                <w:szCs w:val="21"/>
                <w:lang w:val="ky-KG"/>
              </w:rPr>
              <w:t xml:space="preserve"> </w:t>
            </w:r>
            <w:r w:rsidRPr="006E62C2">
              <w:rPr>
                <w:sz w:val="21"/>
                <w:szCs w:val="21"/>
              </w:rPr>
              <w:t>ишмердиги</w:t>
            </w:r>
          </w:p>
        </w:tc>
        <w:tc>
          <w:tcPr>
            <w:tcW w:w="1204" w:type="dxa"/>
            <w:tcBorders>
              <w:top w:val="nil"/>
              <w:left w:val="nil"/>
              <w:bottom w:val="single" w:sz="4" w:space="0" w:color="auto"/>
              <w:right w:val="nil"/>
            </w:tcBorders>
            <w:vAlign w:val="bottom"/>
          </w:tcPr>
          <w:p w:rsidR="00C6704B" w:rsidRPr="006E62C2" w:rsidRDefault="00C6704B" w:rsidP="00C6704B">
            <w:pPr>
              <w:jc w:val="center"/>
              <w:rPr>
                <w:sz w:val="22"/>
                <w:szCs w:val="22"/>
                <w:lang w:val="ky-KG"/>
              </w:rPr>
            </w:pPr>
            <w:r>
              <w:rPr>
                <w:sz w:val="22"/>
                <w:szCs w:val="22"/>
                <w:lang w:val="ky-KG"/>
              </w:rPr>
              <w:t>6513</w:t>
            </w:r>
          </w:p>
        </w:tc>
        <w:tc>
          <w:tcPr>
            <w:tcW w:w="1134" w:type="dxa"/>
            <w:tcBorders>
              <w:top w:val="nil"/>
              <w:left w:val="nil"/>
              <w:bottom w:val="single" w:sz="4" w:space="0" w:color="auto"/>
              <w:right w:val="nil"/>
            </w:tcBorders>
            <w:vAlign w:val="bottom"/>
          </w:tcPr>
          <w:p w:rsidR="00C6704B" w:rsidRPr="006E62C2" w:rsidRDefault="00C6704B" w:rsidP="00C6704B">
            <w:pPr>
              <w:jc w:val="center"/>
              <w:rPr>
                <w:sz w:val="22"/>
                <w:szCs w:val="22"/>
                <w:lang w:val="ky-KG"/>
              </w:rPr>
            </w:pPr>
            <w:r>
              <w:rPr>
                <w:sz w:val="22"/>
                <w:szCs w:val="22"/>
                <w:lang w:val="ky-KG"/>
              </w:rPr>
              <w:t>7159</w:t>
            </w:r>
          </w:p>
        </w:tc>
        <w:tc>
          <w:tcPr>
            <w:tcW w:w="1276" w:type="dxa"/>
            <w:gridSpan w:val="2"/>
            <w:tcBorders>
              <w:top w:val="nil"/>
              <w:left w:val="nil"/>
              <w:bottom w:val="single" w:sz="4" w:space="0" w:color="auto"/>
              <w:right w:val="nil"/>
            </w:tcBorders>
            <w:vAlign w:val="bottom"/>
          </w:tcPr>
          <w:p w:rsidR="00C6704B" w:rsidRPr="006E62C2" w:rsidRDefault="00C6704B" w:rsidP="00C6704B">
            <w:pPr>
              <w:jc w:val="center"/>
              <w:rPr>
                <w:sz w:val="22"/>
                <w:szCs w:val="22"/>
                <w:lang w:val="ky-KG"/>
              </w:rPr>
            </w:pPr>
            <w:r>
              <w:rPr>
                <w:sz w:val="22"/>
                <w:szCs w:val="22"/>
                <w:lang w:val="ky-KG"/>
              </w:rPr>
              <w:t>93,8</w:t>
            </w:r>
          </w:p>
        </w:tc>
        <w:tc>
          <w:tcPr>
            <w:tcW w:w="1417" w:type="dxa"/>
            <w:tcBorders>
              <w:top w:val="nil"/>
              <w:left w:val="nil"/>
              <w:bottom w:val="single" w:sz="4" w:space="0" w:color="auto"/>
              <w:right w:val="nil"/>
            </w:tcBorders>
            <w:vAlign w:val="bottom"/>
          </w:tcPr>
          <w:p w:rsidR="00C6704B" w:rsidRPr="006E62C2" w:rsidRDefault="00C6704B" w:rsidP="00C6704B">
            <w:pPr>
              <w:jc w:val="center"/>
              <w:rPr>
                <w:sz w:val="22"/>
                <w:szCs w:val="22"/>
                <w:lang w:val="ky-KG"/>
              </w:rPr>
            </w:pPr>
            <w:r>
              <w:rPr>
                <w:sz w:val="22"/>
                <w:szCs w:val="22"/>
                <w:lang w:val="ky-KG"/>
              </w:rPr>
              <w:t>109,9</w:t>
            </w:r>
          </w:p>
        </w:tc>
        <w:tc>
          <w:tcPr>
            <w:tcW w:w="5103" w:type="dxa"/>
            <w:tcBorders>
              <w:top w:val="nil"/>
              <w:left w:val="nil"/>
              <w:bottom w:val="single" w:sz="4" w:space="0" w:color="auto"/>
              <w:right w:val="nil"/>
            </w:tcBorders>
          </w:tcPr>
          <w:p w:rsidR="00C6704B" w:rsidRPr="006E62C2" w:rsidRDefault="00C6704B" w:rsidP="00C6704B">
            <w:pPr>
              <w:rPr>
                <w:i/>
                <w:sz w:val="21"/>
                <w:szCs w:val="21"/>
              </w:rPr>
            </w:pPr>
            <w:r w:rsidRPr="006E62C2">
              <w:rPr>
                <w:i/>
                <w:sz w:val="21"/>
                <w:szCs w:val="21"/>
              </w:rPr>
              <w:t>Прочая обслуживающая деятельность</w:t>
            </w:r>
          </w:p>
        </w:tc>
      </w:tr>
    </w:tbl>
    <w:p w:rsidR="00576212" w:rsidRPr="005C3BC8" w:rsidRDefault="00C6704B">
      <w:pPr>
        <w:widowControl/>
        <w:autoSpaceDE/>
        <w:autoSpaceDN/>
        <w:rPr>
          <w:rFonts w:ascii="Times New Roman UniToktom" w:hAnsi="Times New Roman UniToktom" w:cs="Times New Roman UniToktom"/>
          <w:sz w:val="6"/>
          <w:szCs w:val="6"/>
          <w:highlight w:val="yellow"/>
          <w:lang w:val="ky-KG"/>
        </w:rPr>
      </w:pPr>
      <w:r w:rsidRPr="006E62C2">
        <w:rPr>
          <w:vertAlign w:val="superscript"/>
        </w:rPr>
        <w:t>1</w:t>
      </w:r>
      <w:r w:rsidRPr="006E62C2">
        <w:t xml:space="preserve"> Чакан ишканаларды кошпогондо</w:t>
      </w:r>
      <w:r w:rsidRPr="006E62C2">
        <w:rPr>
          <w:lang w:val="ky-KG"/>
        </w:rPr>
        <w:t xml:space="preserve">/ </w:t>
      </w:r>
      <w:r w:rsidRPr="006E62C2">
        <w:rPr>
          <w:vertAlign w:val="superscript"/>
        </w:rPr>
        <w:t>1</w:t>
      </w:r>
      <w:r w:rsidRPr="006E62C2">
        <w:rPr>
          <w:i/>
          <w:lang w:val="ky-KG"/>
        </w:rPr>
        <w:t>Без учета малых предприятий</w:t>
      </w:r>
    </w:p>
    <w:p w:rsidR="00576212" w:rsidRPr="005C3BC8" w:rsidRDefault="00576212">
      <w:pPr>
        <w:widowControl/>
        <w:autoSpaceDE/>
        <w:autoSpaceDN/>
        <w:rPr>
          <w:rFonts w:ascii="Times New Roman UniToktom" w:hAnsi="Times New Roman UniToktom" w:cs="Times New Roman UniToktom"/>
          <w:sz w:val="6"/>
          <w:szCs w:val="6"/>
          <w:highlight w:val="yellow"/>
          <w:lang w:val="ky-KG"/>
        </w:rPr>
      </w:pPr>
    </w:p>
    <w:p w:rsidR="00576212" w:rsidRPr="005C3BC8" w:rsidRDefault="00576212">
      <w:pPr>
        <w:widowControl/>
        <w:autoSpaceDE/>
        <w:autoSpaceDN/>
        <w:rPr>
          <w:rFonts w:ascii="Times New Roman UniToktom" w:hAnsi="Times New Roman UniToktom" w:cs="Times New Roman UniToktom"/>
          <w:sz w:val="6"/>
          <w:szCs w:val="6"/>
          <w:highlight w:val="yellow"/>
          <w:lang w:val="ky-KG"/>
        </w:rPr>
      </w:pPr>
    </w:p>
    <w:p w:rsidR="00094ED4" w:rsidRDefault="00094ED4">
      <w:r>
        <w:br w:type="page"/>
      </w:r>
    </w:p>
    <w:tbl>
      <w:tblPr>
        <w:tblW w:w="15735" w:type="dxa"/>
        <w:tblInd w:w="70" w:type="dxa"/>
        <w:tblLayout w:type="fixed"/>
        <w:tblCellMar>
          <w:left w:w="70" w:type="dxa"/>
          <w:right w:w="70" w:type="dxa"/>
        </w:tblCellMar>
        <w:tblLook w:val="0000" w:firstRow="0" w:lastRow="0" w:firstColumn="0" w:lastColumn="0" w:noHBand="0" w:noVBand="0"/>
      </w:tblPr>
      <w:tblGrid>
        <w:gridCol w:w="5245"/>
        <w:gridCol w:w="1418"/>
        <w:gridCol w:w="1294"/>
        <w:gridCol w:w="1398"/>
        <w:gridCol w:w="1312"/>
        <w:gridCol w:w="5068"/>
      </w:tblGrid>
      <w:tr w:rsidR="00094ED4" w:rsidRPr="005C3BC8" w:rsidTr="005C24CC">
        <w:trPr>
          <w:trHeight w:val="384"/>
        </w:trPr>
        <w:tc>
          <w:tcPr>
            <w:tcW w:w="7957" w:type="dxa"/>
            <w:gridSpan w:val="3"/>
          </w:tcPr>
          <w:p w:rsidR="00094ED4" w:rsidRDefault="00094ED4" w:rsidP="00A832C1">
            <w:pPr>
              <w:pStyle w:val="23"/>
              <w:rPr>
                <w:b/>
                <w:sz w:val="24"/>
                <w:szCs w:val="24"/>
                <w:lang w:val="ky-KG"/>
              </w:rPr>
            </w:pPr>
            <w:r w:rsidRPr="006003F0">
              <w:rPr>
                <w:b/>
                <w:sz w:val="24"/>
                <w:szCs w:val="24"/>
                <w:lang w:val="ky-KG"/>
              </w:rPr>
              <w:lastRenderedPageBreak/>
              <w:t xml:space="preserve">I.Д.а - таблица:  Талас облусу боюнча керектөө бааларынын индекси </w:t>
            </w:r>
          </w:p>
          <w:p w:rsidR="00094ED4" w:rsidRPr="006003F0" w:rsidRDefault="00094ED4" w:rsidP="00A832C1">
            <w:pPr>
              <w:pStyle w:val="23"/>
              <w:rPr>
                <w:sz w:val="24"/>
                <w:szCs w:val="24"/>
                <w:lang w:val="ky-KG"/>
              </w:rPr>
            </w:pPr>
            <w:r w:rsidRPr="006003F0">
              <w:rPr>
                <w:b/>
                <w:sz w:val="24"/>
                <w:szCs w:val="24"/>
                <w:lang w:val="ky-KG"/>
              </w:rPr>
              <w:t xml:space="preserve">                                                           </w:t>
            </w:r>
            <w:r w:rsidRPr="006003F0">
              <w:rPr>
                <w:i/>
                <w:sz w:val="24"/>
                <w:szCs w:val="24"/>
                <w:lang w:val="ky-KG"/>
              </w:rPr>
              <w:t>(өткөн айга пайыз менен)</w:t>
            </w:r>
          </w:p>
        </w:tc>
        <w:tc>
          <w:tcPr>
            <w:tcW w:w="7778" w:type="dxa"/>
            <w:gridSpan w:val="3"/>
            <w:vAlign w:val="bottom"/>
          </w:tcPr>
          <w:p w:rsidR="00094ED4" w:rsidRPr="006003F0" w:rsidRDefault="00094ED4" w:rsidP="00A832C1">
            <w:pPr>
              <w:pStyle w:val="23"/>
              <w:rPr>
                <w:b/>
                <w:sz w:val="24"/>
                <w:szCs w:val="24"/>
                <w:lang w:val="ky-KG"/>
              </w:rPr>
            </w:pPr>
            <w:r w:rsidRPr="006003F0">
              <w:rPr>
                <w:b/>
                <w:sz w:val="24"/>
                <w:szCs w:val="24"/>
              </w:rPr>
              <w:t>Таблица I.Д.а:  Индекс потребительских цен</w:t>
            </w:r>
            <w:r w:rsidRPr="006003F0">
              <w:rPr>
                <w:b/>
                <w:sz w:val="24"/>
                <w:szCs w:val="24"/>
                <w:lang w:val="ky-KG"/>
              </w:rPr>
              <w:t xml:space="preserve"> по Таласской области   </w:t>
            </w:r>
          </w:p>
          <w:p w:rsidR="00094ED4" w:rsidRPr="006003F0" w:rsidRDefault="00094ED4" w:rsidP="00A832C1">
            <w:pPr>
              <w:pStyle w:val="23"/>
              <w:rPr>
                <w:b/>
                <w:i/>
                <w:sz w:val="24"/>
                <w:szCs w:val="24"/>
              </w:rPr>
            </w:pPr>
            <w:r w:rsidRPr="006003F0">
              <w:rPr>
                <w:b/>
                <w:sz w:val="24"/>
                <w:szCs w:val="24"/>
                <w:lang w:val="ky-KG"/>
              </w:rPr>
              <w:t xml:space="preserve">                                                           </w:t>
            </w:r>
            <w:r w:rsidRPr="006003F0">
              <w:rPr>
                <w:i/>
                <w:sz w:val="24"/>
                <w:szCs w:val="24"/>
              </w:rPr>
              <w:t>(в процентах к предыдущему месяцу)</w:t>
            </w:r>
          </w:p>
        </w:tc>
      </w:tr>
      <w:tr w:rsidR="005C24CC" w:rsidRPr="005C3BC8" w:rsidTr="005C24CC">
        <w:tc>
          <w:tcPr>
            <w:tcW w:w="5245" w:type="dxa"/>
            <w:vMerge w:val="restart"/>
            <w:tcBorders>
              <w:top w:val="single" w:sz="12" w:space="0" w:color="auto"/>
            </w:tcBorders>
            <w:vAlign w:val="center"/>
          </w:tcPr>
          <w:p w:rsidR="005C24CC" w:rsidRPr="005C3BC8" w:rsidRDefault="005C24CC" w:rsidP="004D08A9">
            <w:pPr>
              <w:pStyle w:val="23"/>
              <w:jc w:val="center"/>
              <w:rPr>
                <w:b/>
                <w:i/>
                <w:sz w:val="23"/>
                <w:szCs w:val="23"/>
                <w:highlight w:val="yellow"/>
              </w:rPr>
            </w:pPr>
          </w:p>
        </w:tc>
        <w:tc>
          <w:tcPr>
            <w:tcW w:w="2712" w:type="dxa"/>
            <w:gridSpan w:val="2"/>
            <w:tcBorders>
              <w:top w:val="single" w:sz="12" w:space="0" w:color="auto"/>
            </w:tcBorders>
            <w:vAlign w:val="center"/>
          </w:tcPr>
          <w:p w:rsidR="005C24CC" w:rsidRPr="00A832C1" w:rsidRDefault="005C24CC" w:rsidP="004D08A9">
            <w:pPr>
              <w:pStyle w:val="23"/>
              <w:jc w:val="center"/>
              <w:rPr>
                <w:sz w:val="23"/>
                <w:szCs w:val="23"/>
              </w:rPr>
            </w:pPr>
            <w:r w:rsidRPr="00A832C1">
              <w:rPr>
                <w:sz w:val="19"/>
                <w:szCs w:val="19"/>
              </w:rPr>
              <w:t>20</w:t>
            </w:r>
            <w:r w:rsidRPr="00A832C1">
              <w:rPr>
                <w:sz w:val="19"/>
                <w:szCs w:val="19"/>
                <w:lang w:val="en-US"/>
              </w:rPr>
              <w:t>19</w:t>
            </w:r>
          </w:p>
        </w:tc>
        <w:tc>
          <w:tcPr>
            <w:tcW w:w="2710" w:type="dxa"/>
            <w:gridSpan w:val="2"/>
            <w:tcBorders>
              <w:top w:val="single" w:sz="12" w:space="0" w:color="auto"/>
            </w:tcBorders>
            <w:vAlign w:val="center"/>
          </w:tcPr>
          <w:p w:rsidR="005C24CC" w:rsidRPr="00A832C1" w:rsidRDefault="005C24CC" w:rsidP="004D08A9">
            <w:pPr>
              <w:pStyle w:val="23"/>
              <w:jc w:val="center"/>
              <w:rPr>
                <w:sz w:val="23"/>
                <w:szCs w:val="23"/>
                <w:lang w:val="ky-KG"/>
              </w:rPr>
            </w:pPr>
            <w:r w:rsidRPr="00A832C1">
              <w:rPr>
                <w:sz w:val="19"/>
                <w:szCs w:val="19"/>
              </w:rPr>
              <w:t>20</w:t>
            </w:r>
            <w:r w:rsidRPr="00A832C1">
              <w:rPr>
                <w:sz w:val="19"/>
                <w:szCs w:val="19"/>
                <w:lang w:val="en-US"/>
              </w:rPr>
              <w:t>20</w:t>
            </w:r>
          </w:p>
        </w:tc>
        <w:tc>
          <w:tcPr>
            <w:tcW w:w="5068" w:type="dxa"/>
            <w:vMerge w:val="restart"/>
            <w:tcBorders>
              <w:top w:val="single" w:sz="12" w:space="0" w:color="auto"/>
            </w:tcBorders>
            <w:vAlign w:val="center"/>
          </w:tcPr>
          <w:p w:rsidR="005C24CC" w:rsidRPr="005C3BC8" w:rsidRDefault="005C24CC" w:rsidP="004D08A9">
            <w:pPr>
              <w:pStyle w:val="23"/>
              <w:rPr>
                <w:i/>
                <w:sz w:val="23"/>
                <w:szCs w:val="23"/>
                <w:highlight w:val="yellow"/>
                <w:lang w:val="ky-KG"/>
              </w:rPr>
            </w:pPr>
          </w:p>
        </w:tc>
      </w:tr>
      <w:tr w:rsidR="00094ED4" w:rsidRPr="005C3BC8" w:rsidTr="00094ED4">
        <w:tc>
          <w:tcPr>
            <w:tcW w:w="5245" w:type="dxa"/>
            <w:vMerge/>
            <w:vAlign w:val="center"/>
          </w:tcPr>
          <w:p w:rsidR="00094ED4" w:rsidRPr="005C3BC8" w:rsidRDefault="00094ED4" w:rsidP="004D08A9">
            <w:pPr>
              <w:pStyle w:val="23"/>
              <w:jc w:val="center"/>
              <w:rPr>
                <w:b/>
                <w:i/>
                <w:sz w:val="23"/>
                <w:szCs w:val="23"/>
                <w:highlight w:val="yellow"/>
              </w:rPr>
            </w:pPr>
          </w:p>
        </w:tc>
        <w:tc>
          <w:tcPr>
            <w:tcW w:w="1418" w:type="dxa"/>
            <w:tcBorders>
              <w:top w:val="single" w:sz="12" w:space="0" w:color="auto"/>
            </w:tcBorders>
            <w:vAlign w:val="center"/>
          </w:tcPr>
          <w:p w:rsidR="00094ED4" w:rsidRPr="006003F0" w:rsidRDefault="00094ED4" w:rsidP="00094ED4">
            <w:pPr>
              <w:jc w:val="center"/>
              <w:rPr>
                <w:rFonts w:ascii="Times New Roman UniToktom" w:hAnsi="Times New Roman UniToktom" w:cs="Times New Roman UniToktom"/>
                <w:sz w:val="19"/>
                <w:szCs w:val="19"/>
              </w:rPr>
            </w:pPr>
            <w:r>
              <w:rPr>
                <w:rFonts w:ascii="Times New Roman UniToktom" w:hAnsi="Times New Roman UniToktom" w:cs="Times New Roman UniToktom"/>
                <w:sz w:val="19"/>
                <w:szCs w:val="19"/>
                <w:lang w:val="ky-KG"/>
              </w:rPr>
              <w:t>Бештин айы бештин айына</w:t>
            </w:r>
            <w:r w:rsidRPr="006003F0">
              <w:rPr>
                <w:rFonts w:ascii="Times New Roman UniToktom" w:hAnsi="Times New Roman UniToktom" w:cs="Times New Roman UniToktom"/>
                <w:sz w:val="19"/>
                <w:szCs w:val="19"/>
              </w:rPr>
              <w:t xml:space="preserve"> </w:t>
            </w:r>
            <w:r w:rsidRPr="006003F0">
              <w:rPr>
                <w:rFonts w:ascii="Times New Roman UniToktom" w:hAnsi="Times New Roman UniToktom" w:cs="Times New Roman UniToktom"/>
                <w:i/>
                <w:sz w:val="19"/>
                <w:szCs w:val="19"/>
                <w:lang w:val="ky-KG"/>
              </w:rPr>
              <w:t>/</w:t>
            </w:r>
          </w:p>
          <w:p w:rsidR="00094ED4" w:rsidRPr="006003F0" w:rsidRDefault="00094ED4" w:rsidP="00094ED4">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Декабрь</w:t>
            </w:r>
            <w:r w:rsidRPr="006003F0">
              <w:rPr>
                <w:rFonts w:ascii="Times New Roman UniToktom" w:hAnsi="Times New Roman UniToktom" w:cs="Times New Roman UniToktom"/>
                <w:i/>
                <w:sz w:val="19"/>
                <w:szCs w:val="19"/>
                <w:lang w:val="ky-KG"/>
              </w:rPr>
              <w:t xml:space="preserve">  к</w:t>
            </w:r>
          </w:p>
          <w:p w:rsidR="00094ED4" w:rsidRPr="006003F0" w:rsidRDefault="00094ED4" w:rsidP="00094ED4">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Декабрю</w:t>
            </w:r>
          </w:p>
        </w:tc>
        <w:tc>
          <w:tcPr>
            <w:tcW w:w="1294" w:type="dxa"/>
            <w:tcBorders>
              <w:top w:val="single" w:sz="12" w:space="0" w:color="auto"/>
            </w:tcBorders>
            <w:vAlign w:val="center"/>
          </w:tcPr>
          <w:p w:rsidR="00094ED4" w:rsidRPr="006003F0" w:rsidRDefault="00094ED4" w:rsidP="00094ED4">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 xml:space="preserve">Бештин айы </w:t>
            </w:r>
            <w:r w:rsidRPr="006003F0">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sz w:val="19"/>
                <w:szCs w:val="19"/>
                <w:lang w:val="ky-KG"/>
              </w:rPr>
              <w:t xml:space="preserve"> Декабрь</w:t>
            </w:r>
          </w:p>
        </w:tc>
        <w:tc>
          <w:tcPr>
            <w:tcW w:w="1398" w:type="dxa"/>
            <w:tcBorders>
              <w:top w:val="single" w:sz="12" w:space="0" w:color="auto"/>
            </w:tcBorders>
            <w:vAlign w:val="center"/>
          </w:tcPr>
          <w:p w:rsidR="00094ED4" w:rsidRDefault="00094ED4" w:rsidP="00094ED4">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 xml:space="preserve">Бештин </w:t>
            </w:r>
            <w:r w:rsidRPr="00B3196C">
              <w:rPr>
                <w:rFonts w:ascii="Times New Roman UniToktom" w:hAnsi="Times New Roman UniToktom" w:cs="Times New Roman UniToktom"/>
                <w:sz w:val="19"/>
                <w:szCs w:val="19"/>
                <w:lang w:val="ky-KG"/>
              </w:rPr>
              <w:t>айы</w:t>
            </w:r>
            <w:r>
              <w:rPr>
                <w:rFonts w:ascii="Times New Roman UniToktom" w:hAnsi="Times New Roman UniToktom" w:cs="Times New Roman UniToktom"/>
                <w:sz w:val="19"/>
                <w:szCs w:val="19"/>
                <w:lang w:val="ky-KG"/>
              </w:rPr>
              <w:t xml:space="preserve">   бештин</w:t>
            </w:r>
            <w:r w:rsidRPr="006003F0">
              <w:rPr>
                <w:rFonts w:ascii="Times New Roman UniToktom" w:hAnsi="Times New Roman UniToktom" w:cs="Times New Roman UniToktom"/>
                <w:sz w:val="19"/>
                <w:szCs w:val="19"/>
                <w:lang w:val="ky-KG"/>
              </w:rPr>
              <w:t xml:space="preserve"> айына</w:t>
            </w:r>
            <w:r w:rsidRPr="00B3196C">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i/>
                <w:sz w:val="19"/>
                <w:szCs w:val="19"/>
                <w:lang w:val="ky-KG"/>
              </w:rPr>
              <w:t>/</w:t>
            </w:r>
          </w:p>
          <w:p w:rsidR="00094ED4" w:rsidRPr="006003F0" w:rsidRDefault="00094ED4" w:rsidP="00094ED4">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Декабрь</w:t>
            </w:r>
            <w:r w:rsidRPr="006003F0">
              <w:rPr>
                <w:rFonts w:ascii="Times New Roman UniToktom" w:hAnsi="Times New Roman UniToktom" w:cs="Times New Roman UniToktom"/>
                <w:i/>
                <w:sz w:val="19"/>
                <w:szCs w:val="19"/>
                <w:lang w:val="ky-KG"/>
              </w:rPr>
              <w:t xml:space="preserve"> к</w:t>
            </w:r>
          </w:p>
          <w:p w:rsidR="00094ED4" w:rsidRPr="006003F0" w:rsidRDefault="00094ED4" w:rsidP="00094ED4">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Декабрю</w:t>
            </w:r>
          </w:p>
        </w:tc>
        <w:tc>
          <w:tcPr>
            <w:tcW w:w="1312" w:type="dxa"/>
            <w:tcBorders>
              <w:top w:val="single" w:sz="12" w:space="0" w:color="auto"/>
            </w:tcBorders>
            <w:vAlign w:val="center"/>
          </w:tcPr>
          <w:p w:rsidR="00094ED4" w:rsidRDefault="00094ED4" w:rsidP="00094ED4">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Бештин</w:t>
            </w:r>
            <w:r w:rsidRPr="006003F0">
              <w:rPr>
                <w:rFonts w:ascii="Times New Roman UniToktom" w:hAnsi="Times New Roman UniToktom" w:cs="Times New Roman UniToktom"/>
                <w:sz w:val="19"/>
                <w:szCs w:val="19"/>
                <w:lang w:val="ky-KG"/>
              </w:rPr>
              <w:t xml:space="preserve"> айы /</w:t>
            </w:r>
          </w:p>
          <w:p w:rsidR="00094ED4" w:rsidRPr="006003F0" w:rsidRDefault="00094ED4" w:rsidP="00094ED4">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Декабрь</w:t>
            </w:r>
          </w:p>
        </w:tc>
        <w:tc>
          <w:tcPr>
            <w:tcW w:w="5068" w:type="dxa"/>
            <w:vMerge/>
            <w:vAlign w:val="center"/>
          </w:tcPr>
          <w:p w:rsidR="00094ED4" w:rsidRPr="005C3BC8" w:rsidRDefault="00094ED4" w:rsidP="004D08A9">
            <w:pPr>
              <w:pStyle w:val="23"/>
              <w:jc w:val="center"/>
              <w:rPr>
                <w:b/>
                <w:i/>
                <w:sz w:val="23"/>
                <w:szCs w:val="23"/>
                <w:highlight w:val="yellow"/>
              </w:rPr>
            </w:pPr>
          </w:p>
        </w:tc>
      </w:tr>
      <w:tr w:rsidR="00094ED4" w:rsidRPr="005C3BC8" w:rsidTr="00094ED4">
        <w:tc>
          <w:tcPr>
            <w:tcW w:w="5245" w:type="dxa"/>
            <w:tcBorders>
              <w:top w:val="single" w:sz="12" w:space="0" w:color="auto"/>
            </w:tcBorders>
          </w:tcPr>
          <w:p w:rsidR="00094ED4" w:rsidRPr="00094ED4" w:rsidRDefault="00094ED4" w:rsidP="00A832C1">
            <w:pPr>
              <w:pStyle w:val="23"/>
              <w:rPr>
                <w:b/>
                <w:sz w:val="23"/>
                <w:szCs w:val="23"/>
                <w:lang w:val="ky-KG"/>
              </w:rPr>
            </w:pPr>
            <w:r w:rsidRPr="00094ED4">
              <w:rPr>
                <w:b/>
                <w:sz w:val="23"/>
                <w:szCs w:val="23"/>
                <w:lang w:val="ky-KG"/>
              </w:rPr>
              <w:t xml:space="preserve">Бардык товарлар жана акы төлөнүүчү кызмат көрсөтүүлөр                                                                                                 </w:t>
            </w:r>
          </w:p>
        </w:tc>
        <w:tc>
          <w:tcPr>
            <w:tcW w:w="1418" w:type="dxa"/>
            <w:tcBorders>
              <w:top w:val="single" w:sz="12" w:space="0" w:color="auto"/>
              <w:left w:val="nil"/>
              <w:bottom w:val="nil"/>
              <w:right w:val="nil"/>
            </w:tcBorders>
            <w:vAlign w:val="bottom"/>
          </w:tcPr>
          <w:p w:rsidR="00094ED4" w:rsidRPr="006003F0" w:rsidRDefault="00094ED4" w:rsidP="00094ED4">
            <w:pPr>
              <w:tabs>
                <w:tab w:val="left" w:pos="497"/>
              </w:tabs>
              <w:jc w:val="center"/>
              <w:rPr>
                <w:sz w:val="24"/>
                <w:szCs w:val="24"/>
                <w:lang w:val="ky-KG"/>
              </w:rPr>
            </w:pPr>
            <w:r>
              <w:rPr>
                <w:sz w:val="24"/>
                <w:szCs w:val="24"/>
                <w:lang w:val="ky-KG"/>
              </w:rPr>
              <w:t>102,6</w:t>
            </w:r>
          </w:p>
        </w:tc>
        <w:tc>
          <w:tcPr>
            <w:tcW w:w="1294" w:type="dxa"/>
            <w:tcBorders>
              <w:top w:val="single" w:sz="12" w:space="0" w:color="auto"/>
              <w:left w:val="nil"/>
              <w:bottom w:val="nil"/>
              <w:right w:val="nil"/>
            </w:tcBorders>
            <w:vAlign w:val="bottom"/>
          </w:tcPr>
          <w:p w:rsidR="00094ED4" w:rsidRPr="006003F0" w:rsidRDefault="00094ED4" w:rsidP="00094ED4">
            <w:pPr>
              <w:jc w:val="center"/>
              <w:rPr>
                <w:sz w:val="24"/>
                <w:szCs w:val="24"/>
                <w:lang w:val="ky-KG"/>
              </w:rPr>
            </w:pPr>
            <w:r>
              <w:rPr>
                <w:sz w:val="24"/>
                <w:szCs w:val="24"/>
                <w:lang w:val="ky-KG"/>
              </w:rPr>
              <w:t>100,5</w:t>
            </w:r>
          </w:p>
        </w:tc>
        <w:tc>
          <w:tcPr>
            <w:tcW w:w="1398" w:type="dxa"/>
            <w:tcBorders>
              <w:top w:val="single" w:sz="12" w:space="0" w:color="auto"/>
            </w:tcBorders>
            <w:vAlign w:val="bottom"/>
          </w:tcPr>
          <w:p w:rsidR="00094ED4" w:rsidRPr="006003F0" w:rsidRDefault="00094ED4" w:rsidP="00094ED4">
            <w:pPr>
              <w:tabs>
                <w:tab w:val="left" w:pos="497"/>
              </w:tabs>
              <w:jc w:val="center"/>
              <w:rPr>
                <w:sz w:val="24"/>
                <w:szCs w:val="24"/>
                <w:lang w:val="ky-KG"/>
              </w:rPr>
            </w:pPr>
            <w:r>
              <w:rPr>
                <w:sz w:val="24"/>
                <w:szCs w:val="24"/>
                <w:lang w:val="ky-KG"/>
              </w:rPr>
              <w:t>111,8</w:t>
            </w:r>
          </w:p>
        </w:tc>
        <w:tc>
          <w:tcPr>
            <w:tcW w:w="1312" w:type="dxa"/>
            <w:tcBorders>
              <w:top w:val="single" w:sz="12" w:space="0" w:color="auto"/>
            </w:tcBorders>
            <w:vAlign w:val="bottom"/>
          </w:tcPr>
          <w:p w:rsidR="00094ED4" w:rsidRPr="006003F0" w:rsidRDefault="00094ED4" w:rsidP="00094ED4">
            <w:pPr>
              <w:jc w:val="center"/>
              <w:rPr>
                <w:sz w:val="24"/>
                <w:szCs w:val="24"/>
                <w:lang w:val="ky-KG"/>
              </w:rPr>
            </w:pPr>
            <w:r>
              <w:rPr>
                <w:sz w:val="24"/>
                <w:szCs w:val="24"/>
                <w:lang w:val="ky-KG"/>
              </w:rPr>
              <w:t>101,7</w:t>
            </w:r>
          </w:p>
        </w:tc>
        <w:tc>
          <w:tcPr>
            <w:tcW w:w="5068" w:type="dxa"/>
            <w:tcBorders>
              <w:top w:val="single" w:sz="12" w:space="0" w:color="auto"/>
            </w:tcBorders>
          </w:tcPr>
          <w:p w:rsidR="00094ED4" w:rsidRPr="006003F0" w:rsidRDefault="00094ED4" w:rsidP="00A832C1">
            <w:pPr>
              <w:pStyle w:val="23"/>
              <w:rPr>
                <w:b/>
                <w:i/>
                <w:sz w:val="23"/>
                <w:szCs w:val="23"/>
                <w:lang w:val="ky-KG"/>
              </w:rPr>
            </w:pPr>
            <w:r w:rsidRPr="006003F0">
              <w:rPr>
                <w:b/>
                <w:i/>
                <w:sz w:val="23"/>
                <w:szCs w:val="23"/>
              </w:rPr>
              <w:t>Все товары и платные услуги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 xml:space="preserve">Тамак  аш азыктары  </w:t>
            </w:r>
          </w:p>
        </w:tc>
        <w:tc>
          <w:tcPr>
            <w:tcW w:w="1418" w:type="dxa"/>
            <w:vAlign w:val="bottom"/>
          </w:tcPr>
          <w:p w:rsidR="00094ED4" w:rsidRPr="006003F0" w:rsidRDefault="00094ED4" w:rsidP="00094ED4">
            <w:pPr>
              <w:jc w:val="center"/>
              <w:rPr>
                <w:sz w:val="24"/>
                <w:szCs w:val="24"/>
                <w:lang w:val="ky-KG"/>
              </w:rPr>
            </w:pPr>
            <w:r>
              <w:rPr>
                <w:sz w:val="24"/>
                <w:szCs w:val="24"/>
                <w:lang w:val="ky-KG"/>
              </w:rPr>
              <w:t>106,2</w:t>
            </w:r>
          </w:p>
        </w:tc>
        <w:tc>
          <w:tcPr>
            <w:tcW w:w="1294" w:type="dxa"/>
            <w:vAlign w:val="bottom"/>
          </w:tcPr>
          <w:p w:rsidR="00094ED4" w:rsidRPr="006003F0" w:rsidRDefault="00094ED4" w:rsidP="00094ED4">
            <w:pPr>
              <w:jc w:val="center"/>
              <w:rPr>
                <w:sz w:val="24"/>
                <w:szCs w:val="24"/>
                <w:lang w:val="ky-KG"/>
              </w:rPr>
            </w:pPr>
            <w:r>
              <w:rPr>
                <w:sz w:val="24"/>
                <w:szCs w:val="24"/>
                <w:lang w:val="ky-KG"/>
              </w:rPr>
              <w:t>101,4</w:t>
            </w:r>
          </w:p>
        </w:tc>
        <w:tc>
          <w:tcPr>
            <w:tcW w:w="1398" w:type="dxa"/>
            <w:vAlign w:val="bottom"/>
          </w:tcPr>
          <w:p w:rsidR="00094ED4" w:rsidRPr="006003F0" w:rsidRDefault="00094ED4" w:rsidP="00094ED4">
            <w:pPr>
              <w:jc w:val="center"/>
              <w:rPr>
                <w:sz w:val="24"/>
                <w:szCs w:val="24"/>
                <w:lang w:val="ky-KG"/>
              </w:rPr>
            </w:pPr>
            <w:r>
              <w:rPr>
                <w:sz w:val="24"/>
                <w:szCs w:val="24"/>
                <w:lang w:val="ky-KG"/>
              </w:rPr>
              <w:t>123,5</w:t>
            </w:r>
          </w:p>
        </w:tc>
        <w:tc>
          <w:tcPr>
            <w:tcW w:w="1312" w:type="dxa"/>
            <w:vAlign w:val="bottom"/>
          </w:tcPr>
          <w:p w:rsidR="00094ED4" w:rsidRPr="006003F0" w:rsidRDefault="00094ED4" w:rsidP="00094ED4">
            <w:pPr>
              <w:jc w:val="center"/>
              <w:rPr>
                <w:sz w:val="24"/>
                <w:szCs w:val="24"/>
                <w:lang w:val="ky-KG"/>
              </w:rPr>
            </w:pPr>
            <w:r>
              <w:rPr>
                <w:sz w:val="24"/>
                <w:szCs w:val="24"/>
                <w:lang w:val="ky-KG"/>
              </w:rPr>
              <w:t>102,8</w:t>
            </w:r>
          </w:p>
        </w:tc>
        <w:tc>
          <w:tcPr>
            <w:tcW w:w="5068" w:type="dxa"/>
          </w:tcPr>
          <w:p w:rsidR="00094ED4" w:rsidRPr="006003F0" w:rsidRDefault="00094ED4" w:rsidP="00A832C1">
            <w:pPr>
              <w:pStyle w:val="23"/>
              <w:rPr>
                <w:sz w:val="23"/>
                <w:szCs w:val="23"/>
              </w:rPr>
            </w:pPr>
            <w:r w:rsidRPr="006003F0">
              <w:rPr>
                <w:sz w:val="23"/>
                <w:szCs w:val="23"/>
              </w:rPr>
              <w:t xml:space="preserve">Продовольственные товары   </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Азык-түлүк эмес товарлар</w:t>
            </w:r>
          </w:p>
        </w:tc>
        <w:tc>
          <w:tcPr>
            <w:tcW w:w="1418" w:type="dxa"/>
            <w:vAlign w:val="bottom"/>
          </w:tcPr>
          <w:p w:rsidR="00094ED4" w:rsidRPr="006003F0" w:rsidRDefault="00094ED4" w:rsidP="00094ED4">
            <w:pPr>
              <w:jc w:val="center"/>
              <w:rPr>
                <w:sz w:val="24"/>
                <w:szCs w:val="24"/>
                <w:lang w:val="ky-KG"/>
              </w:rPr>
            </w:pPr>
            <w:r>
              <w:rPr>
                <w:sz w:val="24"/>
                <w:szCs w:val="24"/>
                <w:lang w:val="ky-KG"/>
              </w:rPr>
              <w:t>97,9</w:t>
            </w:r>
          </w:p>
        </w:tc>
        <w:tc>
          <w:tcPr>
            <w:tcW w:w="1294" w:type="dxa"/>
            <w:vAlign w:val="bottom"/>
          </w:tcPr>
          <w:p w:rsidR="00094ED4" w:rsidRPr="006003F0" w:rsidRDefault="00094ED4" w:rsidP="00094ED4">
            <w:pPr>
              <w:jc w:val="center"/>
              <w:rPr>
                <w:sz w:val="24"/>
                <w:szCs w:val="24"/>
                <w:lang w:val="ky-KG"/>
              </w:rPr>
            </w:pPr>
            <w:r>
              <w:rPr>
                <w:sz w:val="24"/>
                <w:szCs w:val="24"/>
                <w:lang w:val="ky-KG"/>
              </w:rPr>
              <w:t>99,5</w:t>
            </w:r>
          </w:p>
        </w:tc>
        <w:tc>
          <w:tcPr>
            <w:tcW w:w="1398" w:type="dxa"/>
            <w:vAlign w:val="bottom"/>
          </w:tcPr>
          <w:p w:rsidR="00094ED4" w:rsidRPr="006003F0" w:rsidRDefault="00094ED4" w:rsidP="00094ED4">
            <w:pPr>
              <w:jc w:val="center"/>
              <w:rPr>
                <w:sz w:val="24"/>
                <w:szCs w:val="24"/>
                <w:lang w:val="ky-KG"/>
              </w:rPr>
            </w:pPr>
            <w:r>
              <w:rPr>
                <w:sz w:val="24"/>
                <w:szCs w:val="24"/>
                <w:lang w:val="ky-KG"/>
              </w:rPr>
              <w:t>99,3</w:t>
            </w:r>
          </w:p>
        </w:tc>
        <w:tc>
          <w:tcPr>
            <w:tcW w:w="1312" w:type="dxa"/>
            <w:vAlign w:val="bottom"/>
          </w:tcPr>
          <w:p w:rsidR="00094ED4" w:rsidRPr="006003F0" w:rsidRDefault="00094ED4" w:rsidP="00094ED4">
            <w:pPr>
              <w:jc w:val="center"/>
              <w:rPr>
                <w:sz w:val="24"/>
                <w:szCs w:val="24"/>
                <w:lang w:val="ky-KG"/>
              </w:rPr>
            </w:pPr>
            <w:r>
              <w:rPr>
                <w:sz w:val="24"/>
                <w:szCs w:val="24"/>
                <w:lang w:val="ky-KG"/>
              </w:rPr>
              <w:t>100,3</w:t>
            </w:r>
          </w:p>
        </w:tc>
        <w:tc>
          <w:tcPr>
            <w:tcW w:w="5068" w:type="dxa"/>
          </w:tcPr>
          <w:p w:rsidR="00094ED4" w:rsidRPr="006003F0" w:rsidRDefault="00094ED4" w:rsidP="00A832C1">
            <w:pPr>
              <w:pStyle w:val="23"/>
              <w:rPr>
                <w:sz w:val="23"/>
                <w:szCs w:val="23"/>
              </w:rPr>
            </w:pPr>
            <w:r w:rsidRPr="006003F0">
              <w:rPr>
                <w:sz w:val="23"/>
                <w:szCs w:val="23"/>
              </w:rPr>
              <w:t>Непродовольственные товары</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Акы төлөнүүчү кызмат кызмат көрсөтүүлөр</w:t>
            </w:r>
          </w:p>
        </w:tc>
        <w:tc>
          <w:tcPr>
            <w:tcW w:w="1418" w:type="dxa"/>
            <w:vAlign w:val="bottom"/>
          </w:tcPr>
          <w:p w:rsidR="00094ED4" w:rsidRPr="006003F0" w:rsidRDefault="00094ED4" w:rsidP="00094ED4">
            <w:pPr>
              <w:jc w:val="center"/>
              <w:rPr>
                <w:sz w:val="24"/>
                <w:szCs w:val="24"/>
                <w:lang w:val="ky-KG"/>
              </w:rPr>
            </w:pPr>
            <w:r>
              <w:rPr>
                <w:sz w:val="24"/>
                <w:szCs w:val="24"/>
                <w:lang w:val="ky-KG"/>
              </w:rPr>
              <w:t>102,9</w:t>
            </w:r>
          </w:p>
        </w:tc>
        <w:tc>
          <w:tcPr>
            <w:tcW w:w="1294" w:type="dxa"/>
            <w:vAlign w:val="bottom"/>
          </w:tcPr>
          <w:p w:rsidR="00094ED4" w:rsidRPr="006003F0" w:rsidRDefault="00094ED4" w:rsidP="00094ED4">
            <w:pPr>
              <w:jc w:val="center"/>
              <w:rPr>
                <w:sz w:val="24"/>
                <w:szCs w:val="24"/>
                <w:lang w:val="ky-KG"/>
              </w:rPr>
            </w:pPr>
            <w:r>
              <w:rPr>
                <w:sz w:val="24"/>
                <w:szCs w:val="24"/>
                <w:lang w:val="ky-KG"/>
              </w:rPr>
              <w:t>100,2</w:t>
            </w:r>
          </w:p>
        </w:tc>
        <w:tc>
          <w:tcPr>
            <w:tcW w:w="1398" w:type="dxa"/>
            <w:vAlign w:val="bottom"/>
          </w:tcPr>
          <w:p w:rsidR="00094ED4" w:rsidRPr="006003F0" w:rsidRDefault="00094ED4" w:rsidP="00094ED4">
            <w:pPr>
              <w:jc w:val="center"/>
              <w:rPr>
                <w:sz w:val="24"/>
                <w:szCs w:val="24"/>
                <w:lang w:val="ky-KG"/>
              </w:rPr>
            </w:pPr>
            <w:r>
              <w:rPr>
                <w:sz w:val="24"/>
                <w:szCs w:val="24"/>
                <w:lang w:val="ky-KG"/>
              </w:rPr>
              <w:t>103,3</w:t>
            </w:r>
          </w:p>
        </w:tc>
        <w:tc>
          <w:tcPr>
            <w:tcW w:w="1312" w:type="dxa"/>
            <w:vAlign w:val="bottom"/>
          </w:tcPr>
          <w:p w:rsidR="00094ED4" w:rsidRPr="006003F0" w:rsidRDefault="00094ED4" w:rsidP="00094ED4">
            <w:pPr>
              <w:jc w:val="center"/>
              <w:rPr>
                <w:sz w:val="24"/>
                <w:szCs w:val="24"/>
                <w:lang w:val="ky-KG"/>
              </w:rPr>
            </w:pPr>
            <w:r>
              <w:rPr>
                <w:sz w:val="24"/>
                <w:szCs w:val="24"/>
                <w:lang w:val="ky-KG"/>
              </w:rPr>
              <w:t>100,7</w:t>
            </w:r>
          </w:p>
        </w:tc>
        <w:tc>
          <w:tcPr>
            <w:tcW w:w="5068" w:type="dxa"/>
          </w:tcPr>
          <w:p w:rsidR="00094ED4" w:rsidRPr="006003F0" w:rsidRDefault="00094ED4" w:rsidP="00A832C1">
            <w:pPr>
              <w:pStyle w:val="23"/>
              <w:rPr>
                <w:sz w:val="23"/>
                <w:szCs w:val="23"/>
              </w:rPr>
            </w:pPr>
            <w:r w:rsidRPr="006003F0">
              <w:rPr>
                <w:sz w:val="23"/>
                <w:szCs w:val="23"/>
              </w:rPr>
              <w:t>Услуги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Нан азыктары жана акшак</w:t>
            </w:r>
          </w:p>
        </w:tc>
        <w:tc>
          <w:tcPr>
            <w:tcW w:w="1418" w:type="dxa"/>
            <w:vAlign w:val="bottom"/>
          </w:tcPr>
          <w:p w:rsidR="00094ED4" w:rsidRPr="006003F0" w:rsidRDefault="00094ED4" w:rsidP="00094ED4">
            <w:pPr>
              <w:jc w:val="center"/>
              <w:rPr>
                <w:sz w:val="24"/>
                <w:szCs w:val="24"/>
                <w:lang w:val="ky-KG"/>
              </w:rPr>
            </w:pPr>
            <w:r>
              <w:rPr>
                <w:sz w:val="24"/>
                <w:szCs w:val="24"/>
                <w:lang w:val="ky-KG"/>
              </w:rPr>
              <w:t>113,3</w:t>
            </w:r>
          </w:p>
        </w:tc>
        <w:tc>
          <w:tcPr>
            <w:tcW w:w="1294" w:type="dxa"/>
            <w:vAlign w:val="bottom"/>
          </w:tcPr>
          <w:p w:rsidR="00094ED4" w:rsidRPr="006003F0" w:rsidRDefault="00094ED4" w:rsidP="00094ED4">
            <w:pPr>
              <w:jc w:val="center"/>
              <w:rPr>
                <w:sz w:val="24"/>
                <w:szCs w:val="24"/>
                <w:lang w:val="ky-KG"/>
              </w:rPr>
            </w:pPr>
            <w:r>
              <w:rPr>
                <w:sz w:val="24"/>
                <w:szCs w:val="24"/>
                <w:lang w:val="ky-KG"/>
              </w:rPr>
              <w:t>101,5</w:t>
            </w:r>
          </w:p>
        </w:tc>
        <w:tc>
          <w:tcPr>
            <w:tcW w:w="1398" w:type="dxa"/>
            <w:vAlign w:val="bottom"/>
          </w:tcPr>
          <w:p w:rsidR="00094ED4" w:rsidRPr="006003F0" w:rsidRDefault="00094ED4" w:rsidP="00094ED4">
            <w:pPr>
              <w:jc w:val="center"/>
              <w:rPr>
                <w:sz w:val="24"/>
                <w:szCs w:val="24"/>
                <w:lang w:val="ky-KG"/>
              </w:rPr>
            </w:pPr>
            <w:r>
              <w:rPr>
                <w:sz w:val="24"/>
                <w:szCs w:val="24"/>
                <w:lang w:val="ky-KG"/>
              </w:rPr>
              <w:t>121,1</w:t>
            </w:r>
          </w:p>
        </w:tc>
        <w:tc>
          <w:tcPr>
            <w:tcW w:w="1312" w:type="dxa"/>
            <w:vAlign w:val="bottom"/>
          </w:tcPr>
          <w:p w:rsidR="00094ED4" w:rsidRPr="006003F0" w:rsidRDefault="00094ED4" w:rsidP="00094ED4">
            <w:pPr>
              <w:jc w:val="center"/>
              <w:rPr>
                <w:sz w:val="24"/>
                <w:szCs w:val="24"/>
                <w:lang w:val="ky-KG"/>
              </w:rPr>
            </w:pPr>
            <w:r>
              <w:rPr>
                <w:sz w:val="24"/>
                <w:szCs w:val="24"/>
                <w:lang w:val="ky-KG"/>
              </w:rPr>
              <w:t>101,0</w:t>
            </w:r>
          </w:p>
        </w:tc>
        <w:tc>
          <w:tcPr>
            <w:tcW w:w="5068" w:type="dxa"/>
          </w:tcPr>
          <w:p w:rsidR="00094ED4" w:rsidRPr="006003F0" w:rsidRDefault="00094ED4" w:rsidP="00A832C1">
            <w:pPr>
              <w:pStyle w:val="23"/>
              <w:rPr>
                <w:sz w:val="23"/>
                <w:szCs w:val="23"/>
              </w:rPr>
            </w:pPr>
            <w:r w:rsidRPr="006003F0">
              <w:rPr>
                <w:sz w:val="23"/>
                <w:szCs w:val="23"/>
              </w:rPr>
              <w:t>Хлеб, хлебобулочные изделия и крупы</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Эт</w:t>
            </w:r>
          </w:p>
        </w:tc>
        <w:tc>
          <w:tcPr>
            <w:tcW w:w="1418" w:type="dxa"/>
            <w:vAlign w:val="bottom"/>
          </w:tcPr>
          <w:p w:rsidR="00094ED4" w:rsidRPr="006003F0" w:rsidRDefault="00094ED4" w:rsidP="00094ED4">
            <w:pPr>
              <w:jc w:val="center"/>
              <w:rPr>
                <w:sz w:val="24"/>
                <w:szCs w:val="24"/>
                <w:lang w:val="ky-KG"/>
              </w:rPr>
            </w:pPr>
            <w:r>
              <w:rPr>
                <w:sz w:val="24"/>
                <w:szCs w:val="24"/>
                <w:lang w:val="ky-KG"/>
              </w:rPr>
              <w:t>104,0</w:t>
            </w:r>
          </w:p>
        </w:tc>
        <w:tc>
          <w:tcPr>
            <w:tcW w:w="1294" w:type="dxa"/>
            <w:vAlign w:val="bottom"/>
          </w:tcPr>
          <w:p w:rsidR="00094ED4" w:rsidRPr="006003F0" w:rsidRDefault="00094ED4" w:rsidP="00094ED4">
            <w:pPr>
              <w:jc w:val="center"/>
              <w:rPr>
                <w:sz w:val="24"/>
                <w:szCs w:val="24"/>
                <w:lang w:val="ky-KG"/>
              </w:rPr>
            </w:pPr>
            <w:r>
              <w:rPr>
                <w:sz w:val="24"/>
                <w:szCs w:val="24"/>
                <w:lang w:val="ky-KG"/>
              </w:rPr>
              <w:t>100,2</w:t>
            </w:r>
          </w:p>
        </w:tc>
        <w:tc>
          <w:tcPr>
            <w:tcW w:w="1398" w:type="dxa"/>
            <w:vAlign w:val="bottom"/>
          </w:tcPr>
          <w:p w:rsidR="00094ED4" w:rsidRPr="006003F0" w:rsidRDefault="00094ED4" w:rsidP="00094ED4">
            <w:pPr>
              <w:jc w:val="center"/>
              <w:rPr>
                <w:sz w:val="24"/>
                <w:szCs w:val="24"/>
                <w:lang w:val="ky-KG"/>
              </w:rPr>
            </w:pPr>
            <w:r>
              <w:rPr>
                <w:sz w:val="24"/>
                <w:szCs w:val="24"/>
                <w:lang w:val="ky-KG"/>
              </w:rPr>
              <w:t>130,5</w:t>
            </w:r>
          </w:p>
        </w:tc>
        <w:tc>
          <w:tcPr>
            <w:tcW w:w="1312" w:type="dxa"/>
            <w:vAlign w:val="bottom"/>
          </w:tcPr>
          <w:p w:rsidR="00094ED4" w:rsidRPr="006003F0" w:rsidRDefault="00094ED4" w:rsidP="00094ED4">
            <w:pPr>
              <w:jc w:val="center"/>
              <w:rPr>
                <w:sz w:val="24"/>
                <w:szCs w:val="24"/>
                <w:lang w:val="ky-KG"/>
              </w:rPr>
            </w:pPr>
            <w:r>
              <w:rPr>
                <w:sz w:val="24"/>
                <w:szCs w:val="24"/>
                <w:lang w:val="ky-KG"/>
              </w:rPr>
              <w:t>102,4</w:t>
            </w:r>
          </w:p>
        </w:tc>
        <w:tc>
          <w:tcPr>
            <w:tcW w:w="5068" w:type="dxa"/>
          </w:tcPr>
          <w:p w:rsidR="00094ED4" w:rsidRPr="006003F0" w:rsidRDefault="00094ED4" w:rsidP="00A832C1">
            <w:pPr>
              <w:pStyle w:val="23"/>
              <w:rPr>
                <w:sz w:val="23"/>
                <w:szCs w:val="23"/>
              </w:rPr>
            </w:pPr>
            <w:r w:rsidRPr="006003F0">
              <w:rPr>
                <w:sz w:val="23"/>
                <w:szCs w:val="23"/>
              </w:rPr>
              <w:t xml:space="preserve">Мясо  </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Балык</w:t>
            </w:r>
          </w:p>
        </w:tc>
        <w:tc>
          <w:tcPr>
            <w:tcW w:w="1418" w:type="dxa"/>
            <w:vAlign w:val="bottom"/>
          </w:tcPr>
          <w:p w:rsidR="00094ED4" w:rsidRPr="006003F0" w:rsidRDefault="00094ED4" w:rsidP="00094ED4">
            <w:pPr>
              <w:jc w:val="center"/>
              <w:rPr>
                <w:sz w:val="24"/>
                <w:szCs w:val="24"/>
                <w:lang w:val="ky-KG"/>
              </w:rPr>
            </w:pPr>
            <w:r>
              <w:rPr>
                <w:sz w:val="24"/>
                <w:szCs w:val="24"/>
                <w:lang w:val="ky-KG"/>
              </w:rPr>
              <w:t>102,4</w:t>
            </w:r>
          </w:p>
        </w:tc>
        <w:tc>
          <w:tcPr>
            <w:tcW w:w="1294" w:type="dxa"/>
            <w:vAlign w:val="bottom"/>
          </w:tcPr>
          <w:p w:rsidR="00094ED4" w:rsidRPr="006003F0" w:rsidRDefault="00094ED4" w:rsidP="00094ED4">
            <w:pPr>
              <w:jc w:val="center"/>
              <w:rPr>
                <w:sz w:val="24"/>
                <w:szCs w:val="24"/>
                <w:lang w:val="ky-KG"/>
              </w:rPr>
            </w:pPr>
            <w:r>
              <w:rPr>
                <w:sz w:val="24"/>
                <w:szCs w:val="24"/>
                <w:lang w:val="ky-KG"/>
              </w:rPr>
              <w:t>101,5</w:t>
            </w:r>
          </w:p>
        </w:tc>
        <w:tc>
          <w:tcPr>
            <w:tcW w:w="1398" w:type="dxa"/>
            <w:vAlign w:val="bottom"/>
          </w:tcPr>
          <w:p w:rsidR="00094ED4" w:rsidRPr="006003F0" w:rsidRDefault="00094ED4" w:rsidP="00094ED4">
            <w:pPr>
              <w:jc w:val="center"/>
              <w:rPr>
                <w:sz w:val="24"/>
                <w:szCs w:val="24"/>
                <w:lang w:val="ky-KG"/>
              </w:rPr>
            </w:pPr>
            <w:r>
              <w:rPr>
                <w:sz w:val="24"/>
                <w:szCs w:val="24"/>
                <w:lang w:val="ky-KG"/>
              </w:rPr>
              <w:t>103,8</w:t>
            </w:r>
          </w:p>
        </w:tc>
        <w:tc>
          <w:tcPr>
            <w:tcW w:w="1312" w:type="dxa"/>
            <w:vAlign w:val="bottom"/>
          </w:tcPr>
          <w:p w:rsidR="00094ED4" w:rsidRPr="006003F0" w:rsidRDefault="00094ED4" w:rsidP="00094ED4">
            <w:pPr>
              <w:jc w:val="center"/>
              <w:rPr>
                <w:sz w:val="24"/>
                <w:szCs w:val="24"/>
                <w:lang w:val="ky-KG"/>
              </w:rPr>
            </w:pPr>
            <w:r>
              <w:rPr>
                <w:sz w:val="24"/>
                <w:szCs w:val="24"/>
                <w:lang w:val="ky-KG"/>
              </w:rPr>
              <w:t>100,0</w:t>
            </w:r>
          </w:p>
        </w:tc>
        <w:tc>
          <w:tcPr>
            <w:tcW w:w="5068" w:type="dxa"/>
          </w:tcPr>
          <w:p w:rsidR="00094ED4" w:rsidRPr="006003F0" w:rsidRDefault="00094ED4" w:rsidP="00A832C1">
            <w:pPr>
              <w:pStyle w:val="23"/>
              <w:rPr>
                <w:sz w:val="23"/>
                <w:szCs w:val="23"/>
              </w:rPr>
            </w:pPr>
            <w:r w:rsidRPr="006003F0">
              <w:rPr>
                <w:sz w:val="23"/>
                <w:szCs w:val="23"/>
              </w:rPr>
              <w:t>Рыба</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 xml:space="preserve">Сут азыктары ,сыр жана жумуртка </w:t>
            </w:r>
          </w:p>
        </w:tc>
        <w:tc>
          <w:tcPr>
            <w:tcW w:w="1418" w:type="dxa"/>
            <w:vAlign w:val="bottom"/>
          </w:tcPr>
          <w:p w:rsidR="00094ED4" w:rsidRPr="006003F0" w:rsidRDefault="00094ED4" w:rsidP="00094ED4">
            <w:pPr>
              <w:jc w:val="center"/>
              <w:rPr>
                <w:sz w:val="24"/>
                <w:szCs w:val="24"/>
                <w:lang w:val="ky-KG"/>
              </w:rPr>
            </w:pPr>
            <w:r>
              <w:rPr>
                <w:sz w:val="24"/>
                <w:szCs w:val="24"/>
                <w:lang w:val="ky-KG"/>
              </w:rPr>
              <w:t>98,9</w:t>
            </w:r>
          </w:p>
        </w:tc>
        <w:tc>
          <w:tcPr>
            <w:tcW w:w="1294" w:type="dxa"/>
            <w:vAlign w:val="bottom"/>
          </w:tcPr>
          <w:p w:rsidR="00094ED4" w:rsidRPr="006003F0" w:rsidRDefault="00094ED4" w:rsidP="00094ED4">
            <w:pPr>
              <w:jc w:val="center"/>
              <w:rPr>
                <w:sz w:val="24"/>
                <w:szCs w:val="24"/>
                <w:lang w:val="ky-KG"/>
              </w:rPr>
            </w:pPr>
            <w:r>
              <w:rPr>
                <w:sz w:val="24"/>
                <w:szCs w:val="24"/>
                <w:lang w:val="ky-KG"/>
              </w:rPr>
              <w:t>100,4</w:t>
            </w:r>
          </w:p>
        </w:tc>
        <w:tc>
          <w:tcPr>
            <w:tcW w:w="1398" w:type="dxa"/>
            <w:vAlign w:val="bottom"/>
          </w:tcPr>
          <w:p w:rsidR="00094ED4" w:rsidRPr="006003F0" w:rsidRDefault="00094ED4" w:rsidP="00094ED4">
            <w:pPr>
              <w:jc w:val="center"/>
              <w:rPr>
                <w:sz w:val="24"/>
                <w:szCs w:val="24"/>
                <w:lang w:val="ky-KG"/>
              </w:rPr>
            </w:pPr>
            <w:r>
              <w:rPr>
                <w:sz w:val="24"/>
                <w:szCs w:val="24"/>
                <w:lang w:val="ky-KG"/>
              </w:rPr>
              <w:t>106,2</w:t>
            </w:r>
          </w:p>
        </w:tc>
        <w:tc>
          <w:tcPr>
            <w:tcW w:w="1312" w:type="dxa"/>
            <w:vAlign w:val="bottom"/>
          </w:tcPr>
          <w:p w:rsidR="00094ED4" w:rsidRPr="006003F0" w:rsidRDefault="00094ED4" w:rsidP="00094ED4">
            <w:pPr>
              <w:jc w:val="center"/>
              <w:rPr>
                <w:sz w:val="24"/>
                <w:szCs w:val="24"/>
                <w:lang w:val="ky-KG"/>
              </w:rPr>
            </w:pPr>
            <w:r>
              <w:rPr>
                <w:sz w:val="24"/>
                <w:szCs w:val="24"/>
                <w:lang w:val="ky-KG"/>
              </w:rPr>
              <w:t>102,7</w:t>
            </w:r>
          </w:p>
        </w:tc>
        <w:tc>
          <w:tcPr>
            <w:tcW w:w="5068" w:type="dxa"/>
          </w:tcPr>
          <w:p w:rsidR="00094ED4" w:rsidRPr="006003F0" w:rsidRDefault="00094ED4" w:rsidP="00A832C1">
            <w:pPr>
              <w:pStyle w:val="23"/>
              <w:rPr>
                <w:sz w:val="23"/>
                <w:szCs w:val="23"/>
              </w:rPr>
            </w:pPr>
            <w:r w:rsidRPr="006003F0">
              <w:rPr>
                <w:sz w:val="23"/>
                <w:szCs w:val="23"/>
              </w:rPr>
              <w:t>Молочные изделия, сыр и яйца</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Май жана тоң май</w:t>
            </w:r>
          </w:p>
        </w:tc>
        <w:tc>
          <w:tcPr>
            <w:tcW w:w="1418" w:type="dxa"/>
            <w:vAlign w:val="bottom"/>
          </w:tcPr>
          <w:p w:rsidR="00094ED4" w:rsidRPr="006003F0" w:rsidRDefault="00094ED4" w:rsidP="00094ED4">
            <w:pPr>
              <w:jc w:val="center"/>
              <w:rPr>
                <w:sz w:val="24"/>
                <w:szCs w:val="24"/>
                <w:lang w:val="ky-KG"/>
              </w:rPr>
            </w:pPr>
            <w:r>
              <w:rPr>
                <w:sz w:val="24"/>
                <w:szCs w:val="24"/>
                <w:lang w:val="ky-KG"/>
              </w:rPr>
              <w:t>98,3</w:t>
            </w:r>
          </w:p>
        </w:tc>
        <w:tc>
          <w:tcPr>
            <w:tcW w:w="1294" w:type="dxa"/>
            <w:vAlign w:val="bottom"/>
          </w:tcPr>
          <w:p w:rsidR="00094ED4" w:rsidRPr="006003F0" w:rsidRDefault="00094ED4" w:rsidP="00094ED4">
            <w:pPr>
              <w:jc w:val="center"/>
              <w:rPr>
                <w:sz w:val="24"/>
                <w:szCs w:val="24"/>
                <w:lang w:val="ky-KG"/>
              </w:rPr>
            </w:pPr>
            <w:r>
              <w:rPr>
                <w:sz w:val="24"/>
                <w:szCs w:val="24"/>
                <w:lang w:val="ky-KG"/>
              </w:rPr>
              <w:t>100,0</w:t>
            </w:r>
          </w:p>
        </w:tc>
        <w:tc>
          <w:tcPr>
            <w:tcW w:w="1398" w:type="dxa"/>
            <w:vAlign w:val="bottom"/>
          </w:tcPr>
          <w:p w:rsidR="00094ED4" w:rsidRPr="006003F0" w:rsidRDefault="00094ED4" w:rsidP="00094ED4">
            <w:pPr>
              <w:jc w:val="center"/>
              <w:rPr>
                <w:sz w:val="24"/>
                <w:szCs w:val="24"/>
                <w:lang w:val="ky-KG"/>
              </w:rPr>
            </w:pPr>
            <w:r>
              <w:rPr>
                <w:sz w:val="24"/>
                <w:szCs w:val="24"/>
                <w:lang w:val="ky-KG"/>
              </w:rPr>
              <w:t>133,4</w:t>
            </w:r>
          </w:p>
        </w:tc>
        <w:tc>
          <w:tcPr>
            <w:tcW w:w="1312" w:type="dxa"/>
            <w:vAlign w:val="bottom"/>
          </w:tcPr>
          <w:p w:rsidR="00094ED4" w:rsidRPr="006003F0" w:rsidRDefault="00094ED4" w:rsidP="00094ED4">
            <w:pPr>
              <w:jc w:val="center"/>
              <w:rPr>
                <w:sz w:val="24"/>
                <w:szCs w:val="24"/>
                <w:lang w:val="ky-KG"/>
              </w:rPr>
            </w:pPr>
            <w:r>
              <w:rPr>
                <w:sz w:val="24"/>
                <w:szCs w:val="24"/>
                <w:lang w:val="ky-KG"/>
              </w:rPr>
              <w:t>109,7</w:t>
            </w:r>
          </w:p>
        </w:tc>
        <w:tc>
          <w:tcPr>
            <w:tcW w:w="5068" w:type="dxa"/>
          </w:tcPr>
          <w:p w:rsidR="00094ED4" w:rsidRPr="006003F0" w:rsidRDefault="00094ED4" w:rsidP="00A832C1">
            <w:pPr>
              <w:pStyle w:val="23"/>
              <w:rPr>
                <w:sz w:val="23"/>
                <w:szCs w:val="23"/>
              </w:rPr>
            </w:pPr>
            <w:r w:rsidRPr="006003F0">
              <w:rPr>
                <w:sz w:val="23"/>
                <w:szCs w:val="23"/>
              </w:rPr>
              <w:t>Масла и жиры</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Мөмө жемиш жана жашылча</w:t>
            </w:r>
          </w:p>
        </w:tc>
        <w:tc>
          <w:tcPr>
            <w:tcW w:w="1418" w:type="dxa"/>
            <w:vAlign w:val="bottom"/>
          </w:tcPr>
          <w:p w:rsidR="00094ED4" w:rsidRPr="006003F0" w:rsidRDefault="00094ED4" w:rsidP="00094ED4">
            <w:pPr>
              <w:jc w:val="center"/>
              <w:rPr>
                <w:sz w:val="24"/>
                <w:szCs w:val="24"/>
                <w:lang w:val="ky-KG"/>
              </w:rPr>
            </w:pPr>
            <w:r>
              <w:rPr>
                <w:sz w:val="24"/>
                <w:szCs w:val="24"/>
                <w:lang w:val="ky-KG"/>
              </w:rPr>
              <w:t>110,5</w:t>
            </w:r>
          </w:p>
        </w:tc>
        <w:tc>
          <w:tcPr>
            <w:tcW w:w="1294" w:type="dxa"/>
            <w:vAlign w:val="bottom"/>
          </w:tcPr>
          <w:p w:rsidR="00094ED4" w:rsidRPr="006003F0" w:rsidRDefault="00094ED4" w:rsidP="00094ED4">
            <w:pPr>
              <w:jc w:val="center"/>
              <w:rPr>
                <w:sz w:val="24"/>
                <w:szCs w:val="24"/>
                <w:lang w:val="ky-KG"/>
              </w:rPr>
            </w:pPr>
            <w:r>
              <w:rPr>
                <w:sz w:val="24"/>
                <w:szCs w:val="24"/>
                <w:lang w:val="ky-KG"/>
              </w:rPr>
              <w:t>106,0</w:t>
            </w:r>
          </w:p>
        </w:tc>
        <w:tc>
          <w:tcPr>
            <w:tcW w:w="1398" w:type="dxa"/>
            <w:vAlign w:val="bottom"/>
          </w:tcPr>
          <w:p w:rsidR="00094ED4" w:rsidRPr="006003F0" w:rsidRDefault="00094ED4" w:rsidP="00094ED4">
            <w:pPr>
              <w:jc w:val="center"/>
              <w:rPr>
                <w:sz w:val="24"/>
                <w:szCs w:val="24"/>
                <w:lang w:val="ky-KG"/>
              </w:rPr>
            </w:pPr>
            <w:r>
              <w:rPr>
                <w:sz w:val="24"/>
                <w:szCs w:val="24"/>
                <w:lang w:val="ky-KG"/>
              </w:rPr>
              <w:t>125,4</w:t>
            </w:r>
          </w:p>
        </w:tc>
        <w:tc>
          <w:tcPr>
            <w:tcW w:w="1312" w:type="dxa"/>
            <w:vAlign w:val="bottom"/>
          </w:tcPr>
          <w:p w:rsidR="00094ED4" w:rsidRPr="006003F0" w:rsidRDefault="00094ED4" w:rsidP="00094ED4">
            <w:pPr>
              <w:jc w:val="center"/>
              <w:rPr>
                <w:sz w:val="24"/>
                <w:szCs w:val="24"/>
                <w:lang w:val="ky-KG"/>
              </w:rPr>
            </w:pPr>
            <w:r>
              <w:rPr>
                <w:sz w:val="24"/>
                <w:szCs w:val="24"/>
                <w:lang w:val="ky-KG"/>
              </w:rPr>
              <w:t>105,8</w:t>
            </w:r>
          </w:p>
        </w:tc>
        <w:tc>
          <w:tcPr>
            <w:tcW w:w="5068" w:type="dxa"/>
          </w:tcPr>
          <w:p w:rsidR="00094ED4" w:rsidRPr="006003F0" w:rsidRDefault="00094ED4" w:rsidP="00A832C1">
            <w:pPr>
              <w:pStyle w:val="23"/>
              <w:rPr>
                <w:sz w:val="23"/>
                <w:szCs w:val="23"/>
              </w:rPr>
            </w:pPr>
            <w:r w:rsidRPr="006003F0">
              <w:rPr>
                <w:sz w:val="23"/>
                <w:szCs w:val="23"/>
              </w:rPr>
              <w:t>Фрукты и овощи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Кант, джем, бал, шоколад жана момпосуйлар</w:t>
            </w:r>
          </w:p>
        </w:tc>
        <w:tc>
          <w:tcPr>
            <w:tcW w:w="1418" w:type="dxa"/>
            <w:vAlign w:val="bottom"/>
          </w:tcPr>
          <w:p w:rsidR="00094ED4" w:rsidRPr="006003F0" w:rsidRDefault="00094ED4" w:rsidP="00094ED4">
            <w:pPr>
              <w:jc w:val="center"/>
              <w:rPr>
                <w:sz w:val="24"/>
                <w:szCs w:val="24"/>
                <w:lang w:val="ky-KG"/>
              </w:rPr>
            </w:pPr>
            <w:r>
              <w:rPr>
                <w:sz w:val="24"/>
                <w:szCs w:val="24"/>
                <w:lang w:val="ky-KG"/>
              </w:rPr>
              <w:t>88,1</w:t>
            </w:r>
          </w:p>
        </w:tc>
        <w:tc>
          <w:tcPr>
            <w:tcW w:w="1294" w:type="dxa"/>
            <w:vAlign w:val="bottom"/>
          </w:tcPr>
          <w:p w:rsidR="00094ED4" w:rsidRPr="006003F0" w:rsidRDefault="00094ED4" w:rsidP="00094ED4">
            <w:pPr>
              <w:jc w:val="center"/>
              <w:rPr>
                <w:sz w:val="24"/>
                <w:szCs w:val="24"/>
                <w:lang w:val="ky-KG"/>
              </w:rPr>
            </w:pPr>
            <w:r>
              <w:rPr>
                <w:sz w:val="24"/>
                <w:szCs w:val="24"/>
                <w:lang w:val="ky-KG"/>
              </w:rPr>
              <w:t>99,1</w:t>
            </w:r>
          </w:p>
        </w:tc>
        <w:tc>
          <w:tcPr>
            <w:tcW w:w="1398" w:type="dxa"/>
            <w:vAlign w:val="bottom"/>
          </w:tcPr>
          <w:p w:rsidR="00094ED4" w:rsidRPr="006003F0" w:rsidRDefault="00094ED4" w:rsidP="00094ED4">
            <w:pPr>
              <w:jc w:val="center"/>
              <w:rPr>
                <w:sz w:val="24"/>
                <w:szCs w:val="24"/>
                <w:lang w:val="ky-KG"/>
              </w:rPr>
            </w:pPr>
            <w:r>
              <w:rPr>
                <w:sz w:val="24"/>
                <w:szCs w:val="24"/>
                <w:lang w:val="ky-KG"/>
              </w:rPr>
              <w:t>119,6</w:t>
            </w:r>
          </w:p>
        </w:tc>
        <w:tc>
          <w:tcPr>
            <w:tcW w:w="1312" w:type="dxa"/>
            <w:vAlign w:val="bottom"/>
          </w:tcPr>
          <w:p w:rsidR="00094ED4" w:rsidRPr="006003F0" w:rsidRDefault="00094ED4" w:rsidP="00094ED4">
            <w:pPr>
              <w:jc w:val="center"/>
              <w:rPr>
                <w:sz w:val="24"/>
                <w:szCs w:val="24"/>
                <w:lang w:val="ky-KG"/>
              </w:rPr>
            </w:pPr>
            <w:r>
              <w:rPr>
                <w:sz w:val="24"/>
                <w:szCs w:val="24"/>
                <w:lang w:val="ky-KG"/>
              </w:rPr>
              <w:t>101,6</w:t>
            </w:r>
          </w:p>
        </w:tc>
        <w:tc>
          <w:tcPr>
            <w:tcW w:w="5068" w:type="dxa"/>
          </w:tcPr>
          <w:p w:rsidR="00094ED4" w:rsidRPr="006003F0" w:rsidRDefault="00094ED4" w:rsidP="00A832C1">
            <w:pPr>
              <w:pStyle w:val="23"/>
              <w:rPr>
                <w:sz w:val="23"/>
                <w:szCs w:val="23"/>
              </w:rPr>
            </w:pPr>
            <w:r w:rsidRPr="006003F0">
              <w:rPr>
                <w:sz w:val="23"/>
                <w:szCs w:val="23"/>
              </w:rPr>
              <w:t>Сахар, джем, мед, шоколад и конфеты</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Алкоголсуз суусундуктар</w:t>
            </w:r>
          </w:p>
        </w:tc>
        <w:tc>
          <w:tcPr>
            <w:tcW w:w="1418" w:type="dxa"/>
            <w:vAlign w:val="bottom"/>
          </w:tcPr>
          <w:p w:rsidR="00094ED4" w:rsidRPr="006003F0" w:rsidRDefault="00094ED4" w:rsidP="00094ED4">
            <w:pPr>
              <w:jc w:val="center"/>
              <w:rPr>
                <w:sz w:val="24"/>
                <w:szCs w:val="24"/>
                <w:lang w:val="ky-KG"/>
              </w:rPr>
            </w:pPr>
            <w:r>
              <w:rPr>
                <w:sz w:val="24"/>
                <w:szCs w:val="24"/>
                <w:lang w:val="ky-KG"/>
              </w:rPr>
              <w:t>99,8</w:t>
            </w:r>
          </w:p>
        </w:tc>
        <w:tc>
          <w:tcPr>
            <w:tcW w:w="1294" w:type="dxa"/>
            <w:vAlign w:val="bottom"/>
          </w:tcPr>
          <w:p w:rsidR="00094ED4" w:rsidRPr="006003F0" w:rsidRDefault="00094ED4" w:rsidP="00094ED4">
            <w:pPr>
              <w:jc w:val="center"/>
              <w:rPr>
                <w:sz w:val="24"/>
                <w:szCs w:val="24"/>
                <w:lang w:val="ky-KG"/>
              </w:rPr>
            </w:pPr>
            <w:r>
              <w:rPr>
                <w:sz w:val="24"/>
                <w:szCs w:val="24"/>
                <w:lang w:val="ky-KG"/>
              </w:rPr>
              <w:t>99,5</w:t>
            </w:r>
          </w:p>
        </w:tc>
        <w:tc>
          <w:tcPr>
            <w:tcW w:w="1398" w:type="dxa"/>
            <w:vAlign w:val="bottom"/>
          </w:tcPr>
          <w:p w:rsidR="00094ED4" w:rsidRPr="006003F0" w:rsidRDefault="00094ED4" w:rsidP="00094ED4">
            <w:pPr>
              <w:jc w:val="center"/>
              <w:rPr>
                <w:sz w:val="24"/>
                <w:szCs w:val="24"/>
                <w:lang w:val="ky-KG"/>
              </w:rPr>
            </w:pPr>
            <w:r>
              <w:rPr>
                <w:sz w:val="24"/>
                <w:szCs w:val="24"/>
                <w:lang w:val="ky-KG"/>
              </w:rPr>
              <w:t>107,1</w:t>
            </w:r>
          </w:p>
        </w:tc>
        <w:tc>
          <w:tcPr>
            <w:tcW w:w="1312" w:type="dxa"/>
            <w:vAlign w:val="bottom"/>
          </w:tcPr>
          <w:p w:rsidR="00094ED4" w:rsidRPr="006003F0" w:rsidRDefault="00094ED4" w:rsidP="00094ED4">
            <w:pPr>
              <w:jc w:val="center"/>
              <w:rPr>
                <w:sz w:val="24"/>
                <w:szCs w:val="24"/>
                <w:lang w:val="ky-KG"/>
              </w:rPr>
            </w:pPr>
            <w:r>
              <w:rPr>
                <w:sz w:val="24"/>
                <w:szCs w:val="24"/>
                <w:lang w:val="ky-KG"/>
              </w:rPr>
              <w:t>100,8</w:t>
            </w:r>
          </w:p>
        </w:tc>
        <w:tc>
          <w:tcPr>
            <w:tcW w:w="5068" w:type="dxa"/>
          </w:tcPr>
          <w:p w:rsidR="00094ED4" w:rsidRPr="006003F0" w:rsidRDefault="00094ED4" w:rsidP="00A832C1">
            <w:pPr>
              <w:pStyle w:val="23"/>
              <w:rPr>
                <w:sz w:val="23"/>
                <w:szCs w:val="23"/>
              </w:rPr>
            </w:pPr>
            <w:r w:rsidRPr="006003F0">
              <w:rPr>
                <w:sz w:val="23"/>
                <w:szCs w:val="23"/>
              </w:rPr>
              <w:t>Безалкогольные напитки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 xml:space="preserve">Алкоголдук ичимдиктер </w:t>
            </w:r>
          </w:p>
        </w:tc>
        <w:tc>
          <w:tcPr>
            <w:tcW w:w="1418" w:type="dxa"/>
            <w:vAlign w:val="bottom"/>
          </w:tcPr>
          <w:p w:rsidR="00094ED4" w:rsidRPr="006003F0" w:rsidRDefault="00094ED4" w:rsidP="00094ED4">
            <w:pPr>
              <w:jc w:val="center"/>
              <w:rPr>
                <w:sz w:val="24"/>
                <w:szCs w:val="24"/>
                <w:lang w:val="ky-KG"/>
              </w:rPr>
            </w:pPr>
            <w:r>
              <w:rPr>
                <w:sz w:val="24"/>
                <w:szCs w:val="24"/>
                <w:lang w:val="ky-KG"/>
              </w:rPr>
              <w:t>98,2</w:t>
            </w:r>
          </w:p>
        </w:tc>
        <w:tc>
          <w:tcPr>
            <w:tcW w:w="1294" w:type="dxa"/>
            <w:vAlign w:val="bottom"/>
          </w:tcPr>
          <w:p w:rsidR="00094ED4" w:rsidRPr="006003F0" w:rsidRDefault="00094ED4" w:rsidP="00094ED4">
            <w:pPr>
              <w:jc w:val="center"/>
              <w:rPr>
                <w:sz w:val="24"/>
                <w:szCs w:val="24"/>
                <w:lang w:val="ky-KG"/>
              </w:rPr>
            </w:pPr>
            <w:r>
              <w:rPr>
                <w:sz w:val="24"/>
                <w:szCs w:val="24"/>
                <w:lang w:val="ky-KG"/>
              </w:rPr>
              <w:t>99,6</w:t>
            </w:r>
          </w:p>
        </w:tc>
        <w:tc>
          <w:tcPr>
            <w:tcW w:w="1398" w:type="dxa"/>
            <w:vAlign w:val="bottom"/>
          </w:tcPr>
          <w:p w:rsidR="00094ED4" w:rsidRPr="006003F0" w:rsidRDefault="00094ED4" w:rsidP="00094ED4">
            <w:pPr>
              <w:jc w:val="center"/>
              <w:rPr>
                <w:sz w:val="24"/>
                <w:szCs w:val="24"/>
                <w:lang w:val="ky-KG"/>
              </w:rPr>
            </w:pPr>
            <w:r>
              <w:rPr>
                <w:sz w:val="24"/>
                <w:szCs w:val="24"/>
                <w:lang w:val="ky-KG"/>
              </w:rPr>
              <w:t>103,5</w:t>
            </w:r>
          </w:p>
        </w:tc>
        <w:tc>
          <w:tcPr>
            <w:tcW w:w="1312" w:type="dxa"/>
            <w:vAlign w:val="bottom"/>
          </w:tcPr>
          <w:p w:rsidR="00094ED4" w:rsidRPr="006003F0" w:rsidRDefault="00094ED4" w:rsidP="00094ED4">
            <w:pPr>
              <w:jc w:val="center"/>
              <w:rPr>
                <w:sz w:val="24"/>
                <w:szCs w:val="24"/>
                <w:lang w:val="ky-KG"/>
              </w:rPr>
            </w:pPr>
            <w:r>
              <w:rPr>
                <w:sz w:val="24"/>
                <w:szCs w:val="24"/>
                <w:lang w:val="ky-KG"/>
              </w:rPr>
              <w:t>100,8</w:t>
            </w:r>
          </w:p>
        </w:tc>
        <w:tc>
          <w:tcPr>
            <w:tcW w:w="5068" w:type="dxa"/>
          </w:tcPr>
          <w:p w:rsidR="00094ED4" w:rsidRPr="006003F0" w:rsidRDefault="00094ED4" w:rsidP="00A832C1">
            <w:pPr>
              <w:pStyle w:val="23"/>
              <w:rPr>
                <w:sz w:val="23"/>
                <w:szCs w:val="23"/>
              </w:rPr>
            </w:pPr>
            <w:r w:rsidRPr="006003F0">
              <w:rPr>
                <w:sz w:val="23"/>
                <w:szCs w:val="23"/>
              </w:rPr>
              <w:t>Алкогольные напитки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Тамеки</w:t>
            </w:r>
          </w:p>
        </w:tc>
        <w:tc>
          <w:tcPr>
            <w:tcW w:w="1418" w:type="dxa"/>
            <w:vAlign w:val="bottom"/>
          </w:tcPr>
          <w:p w:rsidR="00094ED4" w:rsidRPr="006003F0" w:rsidRDefault="00094ED4" w:rsidP="00094ED4">
            <w:pPr>
              <w:jc w:val="center"/>
              <w:rPr>
                <w:sz w:val="24"/>
                <w:szCs w:val="24"/>
                <w:lang w:val="ky-KG"/>
              </w:rPr>
            </w:pPr>
            <w:r>
              <w:rPr>
                <w:sz w:val="24"/>
                <w:szCs w:val="24"/>
                <w:lang w:val="ky-KG"/>
              </w:rPr>
              <w:t>106,1</w:t>
            </w:r>
          </w:p>
        </w:tc>
        <w:tc>
          <w:tcPr>
            <w:tcW w:w="1294" w:type="dxa"/>
            <w:vAlign w:val="bottom"/>
          </w:tcPr>
          <w:p w:rsidR="00094ED4" w:rsidRPr="006003F0" w:rsidRDefault="00094ED4" w:rsidP="00094ED4">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094ED4" w:rsidRPr="006003F0" w:rsidRDefault="00094ED4" w:rsidP="00094ED4">
            <w:pPr>
              <w:jc w:val="center"/>
              <w:rPr>
                <w:sz w:val="24"/>
                <w:szCs w:val="24"/>
                <w:lang w:val="ky-KG"/>
              </w:rPr>
            </w:pPr>
            <w:r>
              <w:rPr>
                <w:sz w:val="24"/>
                <w:szCs w:val="24"/>
                <w:lang w:val="ky-KG"/>
              </w:rPr>
              <w:t>121,7</w:t>
            </w:r>
          </w:p>
        </w:tc>
        <w:tc>
          <w:tcPr>
            <w:tcW w:w="1312" w:type="dxa"/>
            <w:vAlign w:val="bottom"/>
          </w:tcPr>
          <w:p w:rsidR="00094ED4" w:rsidRPr="006003F0" w:rsidRDefault="00094ED4" w:rsidP="00094ED4">
            <w:pPr>
              <w:jc w:val="center"/>
              <w:rPr>
                <w:sz w:val="24"/>
                <w:szCs w:val="24"/>
                <w:lang w:val="ky-KG"/>
              </w:rPr>
            </w:pPr>
            <w:r>
              <w:rPr>
                <w:sz w:val="24"/>
                <w:szCs w:val="24"/>
                <w:lang w:val="ky-KG"/>
              </w:rPr>
              <w:t>101,4</w:t>
            </w:r>
          </w:p>
        </w:tc>
        <w:tc>
          <w:tcPr>
            <w:tcW w:w="5068" w:type="dxa"/>
          </w:tcPr>
          <w:p w:rsidR="00094ED4" w:rsidRPr="006003F0" w:rsidRDefault="00094ED4" w:rsidP="00A832C1">
            <w:pPr>
              <w:pStyle w:val="23"/>
              <w:rPr>
                <w:sz w:val="23"/>
                <w:szCs w:val="23"/>
              </w:rPr>
            </w:pPr>
            <w:r w:rsidRPr="006003F0">
              <w:rPr>
                <w:sz w:val="23"/>
                <w:szCs w:val="23"/>
              </w:rPr>
              <w:t>Табачные изделия</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Кийим жана бут кийим</w:t>
            </w:r>
          </w:p>
        </w:tc>
        <w:tc>
          <w:tcPr>
            <w:tcW w:w="1418" w:type="dxa"/>
            <w:vAlign w:val="bottom"/>
          </w:tcPr>
          <w:p w:rsidR="00094ED4" w:rsidRPr="006003F0" w:rsidRDefault="00094ED4" w:rsidP="00094ED4">
            <w:pPr>
              <w:jc w:val="center"/>
              <w:rPr>
                <w:sz w:val="24"/>
                <w:szCs w:val="24"/>
                <w:lang w:val="ky-KG"/>
              </w:rPr>
            </w:pPr>
            <w:r>
              <w:rPr>
                <w:sz w:val="24"/>
                <w:szCs w:val="24"/>
                <w:lang w:val="ky-KG"/>
              </w:rPr>
              <w:t>99,3</w:t>
            </w:r>
          </w:p>
        </w:tc>
        <w:tc>
          <w:tcPr>
            <w:tcW w:w="1294" w:type="dxa"/>
            <w:vAlign w:val="bottom"/>
          </w:tcPr>
          <w:p w:rsidR="00094ED4" w:rsidRPr="006003F0" w:rsidRDefault="00094ED4" w:rsidP="00094ED4">
            <w:pPr>
              <w:jc w:val="center"/>
              <w:rPr>
                <w:sz w:val="24"/>
                <w:szCs w:val="24"/>
                <w:lang w:val="ky-KG"/>
              </w:rPr>
            </w:pPr>
            <w:r>
              <w:rPr>
                <w:sz w:val="24"/>
                <w:szCs w:val="24"/>
                <w:lang w:val="ky-KG"/>
              </w:rPr>
              <w:t>100,2</w:t>
            </w:r>
          </w:p>
        </w:tc>
        <w:tc>
          <w:tcPr>
            <w:tcW w:w="1398" w:type="dxa"/>
            <w:vAlign w:val="bottom"/>
          </w:tcPr>
          <w:p w:rsidR="00094ED4" w:rsidRPr="006003F0" w:rsidRDefault="00094ED4" w:rsidP="00094ED4">
            <w:pPr>
              <w:jc w:val="center"/>
              <w:rPr>
                <w:sz w:val="24"/>
                <w:szCs w:val="24"/>
                <w:lang w:val="ky-KG"/>
              </w:rPr>
            </w:pPr>
            <w:r>
              <w:rPr>
                <w:sz w:val="24"/>
                <w:szCs w:val="24"/>
                <w:lang w:val="ky-KG"/>
              </w:rPr>
              <w:t>99,2</w:t>
            </w:r>
          </w:p>
        </w:tc>
        <w:tc>
          <w:tcPr>
            <w:tcW w:w="1312" w:type="dxa"/>
            <w:vAlign w:val="bottom"/>
          </w:tcPr>
          <w:p w:rsidR="00094ED4" w:rsidRPr="006003F0" w:rsidRDefault="00094ED4" w:rsidP="00094ED4">
            <w:pPr>
              <w:jc w:val="center"/>
              <w:rPr>
                <w:sz w:val="24"/>
                <w:szCs w:val="24"/>
                <w:lang w:val="ky-KG"/>
              </w:rPr>
            </w:pPr>
            <w:r>
              <w:rPr>
                <w:sz w:val="24"/>
                <w:szCs w:val="24"/>
                <w:lang w:val="ky-KG"/>
              </w:rPr>
              <w:t>100,5</w:t>
            </w:r>
          </w:p>
        </w:tc>
        <w:tc>
          <w:tcPr>
            <w:tcW w:w="5068" w:type="dxa"/>
          </w:tcPr>
          <w:p w:rsidR="00094ED4" w:rsidRPr="006003F0" w:rsidRDefault="00094ED4" w:rsidP="00A832C1">
            <w:pPr>
              <w:pStyle w:val="23"/>
              <w:rPr>
                <w:sz w:val="23"/>
                <w:szCs w:val="23"/>
              </w:rPr>
            </w:pPr>
            <w:r w:rsidRPr="006003F0">
              <w:rPr>
                <w:sz w:val="23"/>
                <w:szCs w:val="23"/>
              </w:rPr>
              <w:t>Одежда и обувь</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1418" w:type="dxa"/>
            <w:vAlign w:val="bottom"/>
          </w:tcPr>
          <w:p w:rsidR="00094ED4" w:rsidRPr="006003F0" w:rsidRDefault="00094ED4" w:rsidP="00094ED4">
            <w:pPr>
              <w:jc w:val="center"/>
              <w:rPr>
                <w:sz w:val="24"/>
                <w:szCs w:val="24"/>
                <w:lang w:val="ky-KG"/>
              </w:rPr>
            </w:pPr>
            <w:r>
              <w:rPr>
                <w:sz w:val="24"/>
                <w:szCs w:val="24"/>
                <w:lang w:val="ky-KG"/>
              </w:rPr>
              <w:t>97,8</w:t>
            </w:r>
          </w:p>
        </w:tc>
        <w:tc>
          <w:tcPr>
            <w:tcW w:w="1294" w:type="dxa"/>
            <w:vAlign w:val="bottom"/>
          </w:tcPr>
          <w:p w:rsidR="00094ED4" w:rsidRPr="006003F0" w:rsidRDefault="00094ED4" w:rsidP="00094ED4">
            <w:pPr>
              <w:jc w:val="center"/>
              <w:rPr>
                <w:sz w:val="24"/>
                <w:szCs w:val="24"/>
                <w:lang w:val="ky-KG"/>
              </w:rPr>
            </w:pPr>
            <w:r>
              <w:rPr>
                <w:sz w:val="24"/>
                <w:szCs w:val="24"/>
                <w:lang w:val="ky-KG"/>
              </w:rPr>
              <w:t>98,4</w:t>
            </w:r>
          </w:p>
        </w:tc>
        <w:tc>
          <w:tcPr>
            <w:tcW w:w="1398" w:type="dxa"/>
            <w:vAlign w:val="bottom"/>
          </w:tcPr>
          <w:p w:rsidR="00094ED4" w:rsidRPr="006003F0" w:rsidRDefault="00094ED4" w:rsidP="00094ED4">
            <w:pPr>
              <w:jc w:val="center"/>
              <w:rPr>
                <w:sz w:val="24"/>
                <w:szCs w:val="24"/>
                <w:lang w:val="ky-KG"/>
              </w:rPr>
            </w:pPr>
            <w:r>
              <w:rPr>
                <w:sz w:val="24"/>
                <w:szCs w:val="24"/>
                <w:lang w:val="ky-KG"/>
              </w:rPr>
              <w:t>99,5</w:t>
            </w:r>
          </w:p>
        </w:tc>
        <w:tc>
          <w:tcPr>
            <w:tcW w:w="1312" w:type="dxa"/>
            <w:vAlign w:val="bottom"/>
          </w:tcPr>
          <w:p w:rsidR="00094ED4" w:rsidRPr="006003F0" w:rsidRDefault="00094ED4" w:rsidP="00094ED4">
            <w:pPr>
              <w:jc w:val="center"/>
              <w:rPr>
                <w:sz w:val="24"/>
                <w:szCs w:val="24"/>
                <w:lang w:val="ky-KG"/>
              </w:rPr>
            </w:pPr>
            <w:r>
              <w:rPr>
                <w:sz w:val="24"/>
                <w:szCs w:val="24"/>
                <w:lang w:val="ky-KG"/>
              </w:rPr>
              <w:t>99,3</w:t>
            </w:r>
          </w:p>
        </w:tc>
        <w:tc>
          <w:tcPr>
            <w:tcW w:w="5068" w:type="dxa"/>
          </w:tcPr>
          <w:p w:rsidR="00094ED4" w:rsidRPr="006003F0" w:rsidRDefault="00094ED4" w:rsidP="00A832C1">
            <w:pPr>
              <w:pStyle w:val="23"/>
              <w:rPr>
                <w:sz w:val="23"/>
                <w:szCs w:val="23"/>
              </w:rPr>
            </w:pPr>
            <w:r w:rsidRPr="006003F0">
              <w:rPr>
                <w:sz w:val="23"/>
                <w:szCs w:val="23"/>
              </w:rPr>
              <w:t>Жилищные услуги, вода, электроэнергия, газ и другие виды топлива</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Үй тиричилик буюмдары, тиричилик техника</w:t>
            </w:r>
          </w:p>
        </w:tc>
        <w:tc>
          <w:tcPr>
            <w:tcW w:w="1418" w:type="dxa"/>
            <w:vAlign w:val="bottom"/>
          </w:tcPr>
          <w:p w:rsidR="00094ED4" w:rsidRPr="006003F0" w:rsidRDefault="00094ED4" w:rsidP="00094ED4">
            <w:pPr>
              <w:jc w:val="center"/>
              <w:rPr>
                <w:sz w:val="24"/>
                <w:szCs w:val="24"/>
                <w:lang w:val="ky-KG"/>
              </w:rPr>
            </w:pPr>
            <w:r>
              <w:rPr>
                <w:sz w:val="24"/>
                <w:szCs w:val="24"/>
                <w:lang w:val="ky-KG"/>
              </w:rPr>
              <w:t>96,8</w:t>
            </w:r>
          </w:p>
        </w:tc>
        <w:tc>
          <w:tcPr>
            <w:tcW w:w="1294" w:type="dxa"/>
            <w:vAlign w:val="bottom"/>
          </w:tcPr>
          <w:p w:rsidR="00094ED4" w:rsidRPr="006003F0" w:rsidRDefault="00094ED4" w:rsidP="00094ED4">
            <w:pPr>
              <w:jc w:val="center"/>
              <w:rPr>
                <w:sz w:val="24"/>
                <w:szCs w:val="24"/>
                <w:lang w:val="ky-KG"/>
              </w:rPr>
            </w:pPr>
            <w:r>
              <w:rPr>
                <w:sz w:val="24"/>
                <w:szCs w:val="24"/>
                <w:lang w:val="ky-KG"/>
              </w:rPr>
              <w:t>99,9</w:t>
            </w:r>
          </w:p>
        </w:tc>
        <w:tc>
          <w:tcPr>
            <w:tcW w:w="1398" w:type="dxa"/>
            <w:vAlign w:val="bottom"/>
          </w:tcPr>
          <w:p w:rsidR="00094ED4" w:rsidRPr="006003F0" w:rsidRDefault="00094ED4" w:rsidP="00094ED4">
            <w:pPr>
              <w:jc w:val="center"/>
              <w:rPr>
                <w:sz w:val="24"/>
                <w:szCs w:val="24"/>
                <w:lang w:val="ky-KG"/>
              </w:rPr>
            </w:pPr>
            <w:r>
              <w:rPr>
                <w:sz w:val="24"/>
                <w:szCs w:val="24"/>
                <w:lang w:val="ky-KG"/>
              </w:rPr>
              <w:t>100,6</w:t>
            </w:r>
          </w:p>
        </w:tc>
        <w:tc>
          <w:tcPr>
            <w:tcW w:w="1312" w:type="dxa"/>
            <w:vAlign w:val="bottom"/>
          </w:tcPr>
          <w:p w:rsidR="00094ED4" w:rsidRPr="006003F0" w:rsidRDefault="00094ED4" w:rsidP="00094ED4">
            <w:pPr>
              <w:jc w:val="center"/>
              <w:rPr>
                <w:sz w:val="24"/>
                <w:szCs w:val="24"/>
                <w:lang w:val="ky-KG"/>
              </w:rPr>
            </w:pPr>
            <w:r>
              <w:rPr>
                <w:sz w:val="24"/>
                <w:szCs w:val="24"/>
                <w:lang w:val="ky-KG"/>
              </w:rPr>
              <w:t>100,1</w:t>
            </w:r>
          </w:p>
        </w:tc>
        <w:tc>
          <w:tcPr>
            <w:tcW w:w="5068" w:type="dxa"/>
          </w:tcPr>
          <w:p w:rsidR="00094ED4" w:rsidRPr="006003F0" w:rsidRDefault="00094ED4" w:rsidP="00A832C1">
            <w:pPr>
              <w:pStyle w:val="23"/>
              <w:rPr>
                <w:sz w:val="23"/>
                <w:szCs w:val="23"/>
              </w:rPr>
            </w:pPr>
            <w:r w:rsidRPr="006003F0">
              <w:rPr>
                <w:sz w:val="23"/>
                <w:szCs w:val="23"/>
              </w:rPr>
              <w:t>Предметы домашнего обихода, бытовая техника</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Саламаттыкты сактоо</w:t>
            </w:r>
          </w:p>
        </w:tc>
        <w:tc>
          <w:tcPr>
            <w:tcW w:w="1418" w:type="dxa"/>
            <w:vAlign w:val="bottom"/>
          </w:tcPr>
          <w:p w:rsidR="00094ED4" w:rsidRPr="006003F0" w:rsidRDefault="00094ED4" w:rsidP="00094ED4">
            <w:pPr>
              <w:jc w:val="center"/>
              <w:rPr>
                <w:sz w:val="24"/>
                <w:szCs w:val="24"/>
                <w:lang w:val="ky-KG"/>
              </w:rPr>
            </w:pPr>
            <w:r>
              <w:rPr>
                <w:sz w:val="24"/>
                <w:szCs w:val="24"/>
                <w:lang w:val="ky-KG"/>
              </w:rPr>
              <w:t>99,9</w:t>
            </w:r>
          </w:p>
        </w:tc>
        <w:tc>
          <w:tcPr>
            <w:tcW w:w="1294" w:type="dxa"/>
            <w:vAlign w:val="bottom"/>
          </w:tcPr>
          <w:p w:rsidR="00094ED4" w:rsidRPr="006003F0" w:rsidRDefault="00094ED4" w:rsidP="00094ED4">
            <w:pPr>
              <w:jc w:val="center"/>
              <w:rPr>
                <w:sz w:val="24"/>
                <w:szCs w:val="24"/>
                <w:lang w:val="ky-KG"/>
              </w:rPr>
            </w:pPr>
            <w:r>
              <w:rPr>
                <w:sz w:val="24"/>
                <w:szCs w:val="24"/>
                <w:lang w:val="ky-KG"/>
              </w:rPr>
              <w:t>99,2</w:t>
            </w:r>
          </w:p>
        </w:tc>
        <w:tc>
          <w:tcPr>
            <w:tcW w:w="1398" w:type="dxa"/>
            <w:vAlign w:val="bottom"/>
          </w:tcPr>
          <w:p w:rsidR="00094ED4" w:rsidRPr="006003F0" w:rsidRDefault="00094ED4" w:rsidP="00094ED4">
            <w:pPr>
              <w:jc w:val="center"/>
              <w:rPr>
                <w:sz w:val="24"/>
                <w:szCs w:val="24"/>
                <w:lang w:val="ky-KG"/>
              </w:rPr>
            </w:pPr>
            <w:r>
              <w:rPr>
                <w:sz w:val="24"/>
                <w:szCs w:val="24"/>
                <w:lang w:val="ky-KG"/>
              </w:rPr>
              <w:t>110,3</w:t>
            </w:r>
          </w:p>
        </w:tc>
        <w:tc>
          <w:tcPr>
            <w:tcW w:w="1312" w:type="dxa"/>
            <w:vAlign w:val="bottom"/>
          </w:tcPr>
          <w:p w:rsidR="00094ED4" w:rsidRPr="006003F0" w:rsidRDefault="00094ED4" w:rsidP="00094ED4">
            <w:pPr>
              <w:jc w:val="center"/>
              <w:rPr>
                <w:sz w:val="24"/>
                <w:szCs w:val="24"/>
                <w:lang w:val="ky-KG"/>
              </w:rPr>
            </w:pPr>
            <w:r>
              <w:rPr>
                <w:sz w:val="24"/>
                <w:szCs w:val="24"/>
                <w:lang w:val="ky-KG"/>
              </w:rPr>
              <w:t>100,9</w:t>
            </w:r>
          </w:p>
        </w:tc>
        <w:tc>
          <w:tcPr>
            <w:tcW w:w="5068" w:type="dxa"/>
          </w:tcPr>
          <w:p w:rsidR="00094ED4" w:rsidRPr="006003F0" w:rsidRDefault="00094ED4" w:rsidP="00A832C1">
            <w:pPr>
              <w:pStyle w:val="23"/>
              <w:rPr>
                <w:sz w:val="23"/>
                <w:szCs w:val="23"/>
              </w:rPr>
            </w:pPr>
            <w:r w:rsidRPr="006003F0">
              <w:rPr>
                <w:sz w:val="23"/>
                <w:szCs w:val="23"/>
              </w:rPr>
              <w:t>Здравоохранение</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Транспорт</w:t>
            </w:r>
          </w:p>
        </w:tc>
        <w:tc>
          <w:tcPr>
            <w:tcW w:w="1418" w:type="dxa"/>
            <w:vAlign w:val="bottom"/>
          </w:tcPr>
          <w:p w:rsidR="00094ED4" w:rsidRPr="006003F0" w:rsidRDefault="00094ED4" w:rsidP="00094ED4">
            <w:pPr>
              <w:jc w:val="center"/>
              <w:rPr>
                <w:sz w:val="24"/>
                <w:szCs w:val="24"/>
                <w:lang w:val="ky-KG"/>
              </w:rPr>
            </w:pPr>
            <w:r>
              <w:rPr>
                <w:sz w:val="24"/>
                <w:szCs w:val="24"/>
                <w:lang w:val="ky-KG"/>
              </w:rPr>
              <w:t>100,5</w:t>
            </w:r>
          </w:p>
        </w:tc>
        <w:tc>
          <w:tcPr>
            <w:tcW w:w="1294" w:type="dxa"/>
            <w:vAlign w:val="bottom"/>
          </w:tcPr>
          <w:p w:rsidR="00094ED4" w:rsidRPr="006003F0" w:rsidRDefault="00094ED4" w:rsidP="00094ED4">
            <w:pPr>
              <w:jc w:val="center"/>
              <w:rPr>
                <w:sz w:val="24"/>
                <w:szCs w:val="24"/>
                <w:lang w:val="ky-KG"/>
              </w:rPr>
            </w:pPr>
            <w:r>
              <w:rPr>
                <w:sz w:val="24"/>
                <w:szCs w:val="24"/>
                <w:lang w:val="ky-KG"/>
              </w:rPr>
              <w:t>100,2</w:t>
            </w:r>
          </w:p>
        </w:tc>
        <w:tc>
          <w:tcPr>
            <w:tcW w:w="1398" w:type="dxa"/>
            <w:vAlign w:val="bottom"/>
          </w:tcPr>
          <w:p w:rsidR="00094ED4" w:rsidRPr="006003F0" w:rsidRDefault="00094ED4" w:rsidP="00094ED4">
            <w:pPr>
              <w:jc w:val="center"/>
              <w:rPr>
                <w:sz w:val="24"/>
                <w:szCs w:val="24"/>
                <w:lang w:val="ky-KG"/>
              </w:rPr>
            </w:pPr>
            <w:r>
              <w:rPr>
                <w:sz w:val="24"/>
                <w:szCs w:val="24"/>
                <w:lang w:val="ky-KG"/>
              </w:rPr>
              <w:t>98,6</w:t>
            </w:r>
          </w:p>
        </w:tc>
        <w:tc>
          <w:tcPr>
            <w:tcW w:w="1312" w:type="dxa"/>
            <w:vAlign w:val="bottom"/>
          </w:tcPr>
          <w:p w:rsidR="00094ED4" w:rsidRPr="006003F0" w:rsidRDefault="00094ED4" w:rsidP="00094ED4">
            <w:pPr>
              <w:jc w:val="center"/>
              <w:rPr>
                <w:sz w:val="24"/>
                <w:szCs w:val="24"/>
                <w:lang w:val="ky-KG"/>
              </w:rPr>
            </w:pPr>
            <w:r>
              <w:rPr>
                <w:sz w:val="24"/>
                <w:szCs w:val="24"/>
                <w:lang w:val="ky-KG"/>
              </w:rPr>
              <w:t>101,1</w:t>
            </w:r>
          </w:p>
        </w:tc>
        <w:tc>
          <w:tcPr>
            <w:tcW w:w="5068" w:type="dxa"/>
          </w:tcPr>
          <w:p w:rsidR="00094ED4" w:rsidRPr="006003F0" w:rsidRDefault="00094ED4" w:rsidP="00A832C1">
            <w:pPr>
              <w:pStyle w:val="23"/>
              <w:rPr>
                <w:sz w:val="23"/>
                <w:szCs w:val="23"/>
              </w:rPr>
            </w:pPr>
            <w:r w:rsidRPr="006003F0">
              <w:rPr>
                <w:sz w:val="23"/>
                <w:szCs w:val="23"/>
              </w:rPr>
              <w:t>Транспорт</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Жүргунчү транспорт тейлөөсү</w:t>
            </w:r>
          </w:p>
        </w:tc>
        <w:tc>
          <w:tcPr>
            <w:tcW w:w="1418" w:type="dxa"/>
            <w:vAlign w:val="bottom"/>
          </w:tcPr>
          <w:p w:rsidR="00094ED4" w:rsidRPr="006003F0" w:rsidRDefault="00094ED4" w:rsidP="00094ED4">
            <w:pPr>
              <w:jc w:val="center"/>
              <w:rPr>
                <w:sz w:val="24"/>
                <w:szCs w:val="24"/>
                <w:lang w:val="ky-KG"/>
              </w:rPr>
            </w:pPr>
            <w:r>
              <w:rPr>
                <w:sz w:val="24"/>
                <w:szCs w:val="24"/>
                <w:lang w:val="ky-KG"/>
              </w:rPr>
              <w:t>104,4</w:t>
            </w:r>
          </w:p>
        </w:tc>
        <w:tc>
          <w:tcPr>
            <w:tcW w:w="1294" w:type="dxa"/>
            <w:vAlign w:val="bottom"/>
          </w:tcPr>
          <w:p w:rsidR="00094ED4" w:rsidRPr="006003F0" w:rsidRDefault="00094ED4" w:rsidP="00094ED4">
            <w:pPr>
              <w:jc w:val="center"/>
              <w:rPr>
                <w:sz w:val="24"/>
                <w:szCs w:val="24"/>
                <w:lang w:val="ky-KG"/>
              </w:rPr>
            </w:pPr>
            <w:r>
              <w:rPr>
                <w:sz w:val="24"/>
                <w:szCs w:val="24"/>
                <w:lang w:val="ky-KG"/>
              </w:rPr>
              <w:t>100,0</w:t>
            </w:r>
          </w:p>
        </w:tc>
        <w:tc>
          <w:tcPr>
            <w:tcW w:w="1398" w:type="dxa"/>
            <w:vAlign w:val="bottom"/>
          </w:tcPr>
          <w:p w:rsidR="00094ED4" w:rsidRPr="006003F0" w:rsidRDefault="00094ED4" w:rsidP="00094ED4">
            <w:pPr>
              <w:jc w:val="center"/>
              <w:rPr>
                <w:sz w:val="24"/>
                <w:szCs w:val="24"/>
                <w:lang w:val="ky-KG"/>
              </w:rPr>
            </w:pPr>
            <w:r>
              <w:rPr>
                <w:sz w:val="24"/>
                <w:szCs w:val="24"/>
                <w:lang w:val="ky-KG"/>
              </w:rPr>
              <w:t>103,7</w:t>
            </w:r>
          </w:p>
        </w:tc>
        <w:tc>
          <w:tcPr>
            <w:tcW w:w="1312" w:type="dxa"/>
            <w:vAlign w:val="bottom"/>
          </w:tcPr>
          <w:p w:rsidR="00094ED4" w:rsidRPr="006003F0" w:rsidRDefault="00094ED4" w:rsidP="00094ED4">
            <w:pPr>
              <w:jc w:val="center"/>
              <w:rPr>
                <w:sz w:val="24"/>
                <w:szCs w:val="24"/>
                <w:lang w:val="ky-KG"/>
              </w:rPr>
            </w:pPr>
            <w:r>
              <w:rPr>
                <w:sz w:val="24"/>
                <w:szCs w:val="24"/>
                <w:lang w:val="ky-KG"/>
              </w:rPr>
              <w:t>100,0</w:t>
            </w:r>
          </w:p>
        </w:tc>
        <w:tc>
          <w:tcPr>
            <w:tcW w:w="5068" w:type="dxa"/>
          </w:tcPr>
          <w:p w:rsidR="00094ED4" w:rsidRPr="006003F0" w:rsidRDefault="00094ED4" w:rsidP="00A832C1">
            <w:pPr>
              <w:pStyle w:val="23"/>
              <w:rPr>
                <w:sz w:val="23"/>
                <w:szCs w:val="23"/>
              </w:rPr>
            </w:pPr>
            <w:r w:rsidRPr="006003F0">
              <w:rPr>
                <w:sz w:val="23"/>
                <w:szCs w:val="23"/>
              </w:rPr>
              <w:t>Транспортные услуги</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Байланыш</w:t>
            </w:r>
          </w:p>
        </w:tc>
        <w:tc>
          <w:tcPr>
            <w:tcW w:w="1418" w:type="dxa"/>
            <w:vAlign w:val="bottom"/>
          </w:tcPr>
          <w:p w:rsidR="00094ED4" w:rsidRPr="006003F0" w:rsidRDefault="00094ED4" w:rsidP="00094ED4">
            <w:pPr>
              <w:jc w:val="center"/>
              <w:rPr>
                <w:sz w:val="24"/>
                <w:szCs w:val="24"/>
                <w:lang w:val="ky-KG"/>
              </w:rPr>
            </w:pPr>
            <w:r w:rsidRPr="006003F0">
              <w:rPr>
                <w:sz w:val="24"/>
                <w:szCs w:val="24"/>
                <w:lang w:val="ky-KG"/>
              </w:rPr>
              <w:t>98,</w:t>
            </w:r>
            <w:r>
              <w:rPr>
                <w:sz w:val="24"/>
                <w:szCs w:val="24"/>
                <w:lang w:val="ky-KG"/>
              </w:rPr>
              <w:t>8</w:t>
            </w:r>
          </w:p>
        </w:tc>
        <w:tc>
          <w:tcPr>
            <w:tcW w:w="1294" w:type="dxa"/>
            <w:vAlign w:val="bottom"/>
          </w:tcPr>
          <w:p w:rsidR="00094ED4" w:rsidRPr="006003F0" w:rsidRDefault="00094ED4" w:rsidP="00094ED4">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094ED4" w:rsidRPr="006003F0" w:rsidRDefault="00094ED4" w:rsidP="00094ED4">
            <w:pPr>
              <w:jc w:val="center"/>
              <w:rPr>
                <w:sz w:val="24"/>
                <w:szCs w:val="24"/>
                <w:lang w:val="ky-KG"/>
              </w:rPr>
            </w:pPr>
            <w:r w:rsidRPr="006003F0">
              <w:rPr>
                <w:sz w:val="24"/>
                <w:szCs w:val="24"/>
                <w:lang w:val="ky-KG"/>
              </w:rPr>
              <w:t>100,</w:t>
            </w:r>
            <w:r>
              <w:rPr>
                <w:sz w:val="24"/>
                <w:szCs w:val="24"/>
                <w:lang w:val="ky-KG"/>
              </w:rPr>
              <w:t>3</w:t>
            </w:r>
          </w:p>
        </w:tc>
        <w:tc>
          <w:tcPr>
            <w:tcW w:w="1312" w:type="dxa"/>
            <w:vAlign w:val="bottom"/>
          </w:tcPr>
          <w:p w:rsidR="00094ED4" w:rsidRPr="006003F0" w:rsidRDefault="00094ED4" w:rsidP="00094ED4">
            <w:pPr>
              <w:jc w:val="center"/>
              <w:rPr>
                <w:sz w:val="24"/>
                <w:szCs w:val="24"/>
                <w:lang w:val="ky-KG"/>
              </w:rPr>
            </w:pPr>
            <w:r w:rsidRPr="006003F0">
              <w:rPr>
                <w:sz w:val="24"/>
                <w:szCs w:val="24"/>
                <w:lang w:val="ky-KG"/>
              </w:rPr>
              <w:t>100,</w:t>
            </w:r>
            <w:r>
              <w:rPr>
                <w:sz w:val="24"/>
                <w:szCs w:val="24"/>
                <w:lang w:val="ky-KG"/>
              </w:rPr>
              <w:t>0</w:t>
            </w:r>
          </w:p>
        </w:tc>
        <w:tc>
          <w:tcPr>
            <w:tcW w:w="5068" w:type="dxa"/>
          </w:tcPr>
          <w:p w:rsidR="00094ED4" w:rsidRPr="006003F0" w:rsidRDefault="00094ED4" w:rsidP="00A832C1">
            <w:pPr>
              <w:pStyle w:val="23"/>
              <w:rPr>
                <w:sz w:val="23"/>
                <w:szCs w:val="23"/>
              </w:rPr>
            </w:pPr>
            <w:r w:rsidRPr="006003F0">
              <w:rPr>
                <w:sz w:val="23"/>
                <w:szCs w:val="23"/>
              </w:rPr>
              <w:t>Связь</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 xml:space="preserve">Маданий иш чараларды  уюштуруу </w:t>
            </w:r>
          </w:p>
        </w:tc>
        <w:tc>
          <w:tcPr>
            <w:tcW w:w="1418" w:type="dxa"/>
            <w:vAlign w:val="bottom"/>
          </w:tcPr>
          <w:p w:rsidR="00094ED4" w:rsidRPr="006003F0" w:rsidRDefault="00094ED4" w:rsidP="00094ED4">
            <w:pPr>
              <w:jc w:val="center"/>
              <w:rPr>
                <w:sz w:val="24"/>
                <w:szCs w:val="24"/>
                <w:lang w:val="ky-KG"/>
              </w:rPr>
            </w:pPr>
            <w:r>
              <w:rPr>
                <w:sz w:val="24"/>
                <w:szCs w:val="24"/>
                <w:lang w:val="ky-KG"/>
              </w:rPr>
              <w:t>97,6</w:t>
            </w:r>
          </w:p>
        </w:tc>
        <w:tc>
          <w:tcPr>
            <w:tcW w:w="1294" w:type="dxa"/>
            <w:vAlign w:val="bottom"/>
          </w:tcPr>
          <w:p w:rsidR="00094ED4" w:rsidRPr="006003F0" w:rsidRDefault="00094ED4" w:rsidP="00094ED4">
            <w:pPr>
              <w:jc w:val="center"/>
              <w:rPr>
                <w:sz w:val="24"/>
                <w:szCs w:val="24"/>
                <w:lang w:val="ky-KG"/>
              </w:rPr>
            </w:pPr>
            <w:r>
              <w:rPr>
                <w:sz w:val="24"/>
                <w:szCs w:val="24"/>
                <w:lang w:val="ky-KG"/>
              </w:rPr>
              <w:t>99,9</w:t>
            </w:r>
          </w:p>
        </w:tc>
        <w:tc>
          <w:tcPr>
            <w:tcW w:w="1398" w:type="dxa"/>
            <w:vAlign w:val="bottom"/>
          </w:tcPr>
          <w:p w:rsidR="00094ED4" w:rsidRPr="006003F0" w:rsidRDefault="00094ED4" w:rsidP="00094ED4">
            <w:pPr>
              <w:jc w:val="center"/>
              <w:rPr>
                <w:sz w:val="24"/>
                <w:szCs w:val="24"/>
                <w:lang w:val="ky-KG"/>
              </w:rPr>
            </w:pPr>
            <w:r>
              <w:rPr>
                <w:sz w:val="24"/>
                <w:szCs w:val="24"/>
                <w:lang w:val="ky-KG"/>
              </w:rPr>
              <w:t>103,7</w:t>
            </w:r>
          </w:p>
        </w:tc>
        <w:tc>
          <w:tcPr>
            <w:tcW w:w="1312" w:type="dxa"/>
            <w:vAlign w:val="bottom"/>
          </w:tcPr>
          <w:p w:rsidR="00094ED4" w:rsidRPr="006003F0" w:rsidRDefault="00094ED4" w:rsidP="00094ED4">
            <w:pPr>
              <w:jc w:val="center"/>
              <w:rPr>
                <w:sz w:val="24"/>
                <w:szCs w:val="24"/>
                <w:lang w:val="ky-KG"/>
              </w:rPr>
            </w:pPr>
            <w:r>
              <w:rPr>
                <w:sz w:val="24"/>
                <w:szCs w:val="24"/>
                <w:lang w:val="ky-KG"/>
              </w:rPr>
              <w:t>100,0</w:t>
            </w:r>
          </w:p>
        </w:tc>
        <w:tc>
          <w:tcPr>
            <w:tcW w:w="5068" w:type="dxa"/>
          </w:tcPr>
          <w:p w:rsidR="00094ED4" w:rsidRPr="006003F0" w:rsidRDefault="00094ED4" w:rsidP="00A832C1">
            <w:pPr>
              <w:pStyle w:val="23"/>
              <w:rPr>
                <w:sz w:val="23"/>
                <w:szCs w:val="23"/>
              </w:rPr>
            </w:pPr>
            <w:r w:rsidRPr="006003F0">
              <w:rPr>
                <w:sz w:val="23"/>
                <w:szCs w:val="23"/>
              </w:rPr>
              <w:t>Организация отдыха и культурных мероприятий</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Билим берүү</w:t>
            </w:r>
          </w:p>
        </w:tc>
        <w:tc>
          <w:tcPr>
            <w:tcW w:w="1418" w:type="dxa"/>
            <w:vAlign w:val="bottom"/>
          </w:tcPr>
          <w:p w:rsidR="00094ED4" w:rsidRPr="006003F0" w:rsidRDefault="00094ED4" w:rsidP="00094ED4">
            <w:pPr>
              <w:jc w:val="center"/>
              <w:rPr>
                <w:sz w:val="24"/>
                <w:szCs w:val="24"/>
                <w:lang w:val="ky-KG"/>
              </w:rPr>
            </w:pPr>
            <w:r>
              <w:rPr>
                <w:sz w:val="24"/>
                <w:szCs w:val="24"/>
                <w:lang w:val="ky-KG"/>
              </w:rPr>
              <w:t>102,2</w:t>
            </w:r>
          </w:p>
        </w:tc>
        <w:tc>
          <w:tcPr>
            <w:tcW w:w="1294" w:type="dxa"/>
            <w:vAlign w:val="bottom"/>
          </w:tcPr>
          <w:p w:rsidR="00094ED4" w:rsidRPr="006003F0" w:rsidRDefault="00094ED4" w:rsidP="00094ED4">
            <w:pPr>
              <w:jc w:val="center"/>
              <w:rPr>
                <w:sz w:val="24"/>
                <w:szCs w:val="24"/>
                <w:lang w:val="ky-KG"/>
              </w:rPr>
            </w:pPr>
            <w:r>
              <w:rPr>
                <w:sz w:val="24"/>
                <w:szCs w:val="24"/>
                <w:lang w:val="ky-KG"/>
              </w:rPr>
              <w:t>100,0</w:t>
            </w:r>
          </w:p>
        </w:tc>
        <w:tc>
          <w:tcPr>
            <w:tcW w:w="1398" w:type="dxa"/>
            <w:vAlign w:val="bottom"/>
          </w:tcPr>
          <w:p w:rsidR="00094ED4" w:rsidRPr="006003F0" w:rsidRDefault="00094ED4" w:rsidP="00094ED4">
            <w:pPr>
              <w:jc w:val="center"/>
              <w:rPr>
                <w:sz w:val="24"/>
                <w:szCs w:val="24"/>
                <w:lang w:val="ky-KG"/>
              </w:rPr>
            </w:pPr>
            <w:r>
              <w:rPr>
                <w:sz w:val="24"/>
                <w:szCs w:val="24"/>
                <w:lang w:val="ky-KG"/>
              </w:rPr>
              <w:t>105,8</w:t>
            </w:r>
          </w:p>
        </w:tc>
        <w:tc>
          <w:tcPr>
            <w:tcW w:w="1312" w:type="dxa"/>
            <w:vAlign w:val="bottom"/>
          </w:tcPr>
          <w:p w:rsidR="00094ED4" w:rsidRPr="006003F0" w:rsidRDefault="00094ED4" w:rsidP="00094ED4">
            <w:pPr>
              <w:jc w:val="center"/>
              <w:rPr>
                <w:sz w:val="24"/>
                <w:szCs w:val="24"/>
                <w:lang w:val="ky-KG"/>
              </w:rPr>
            </w:pPr>
            <w:r>
              <w:rPr>
                <w:sz w:val="24"/>
                <w:szCs w:val="24"/>
                <w:lang w:val="ky-KG"/>
              </w:rPr>
              <w:t>104,5</w:t>
            </w:r>
          </w:p>
        </w:tc>
        <w:tc>
          <w:tcPr>
            <w:tcW w:w="5068" w:type="dxa"/>
          </w:tcPr>
          <w:p w:rsidR="00094ED4" w:rsidRPr="006003F0" w:rsidRDefault="00094ED4" w:rsidP="00A832C1">
            <w:pPr>
              <w:pStyle w:val="23"/>
              <w:rPr>
                <w:sz w:val="23"/>
                <w:szCs w:val="23"/>
              </w:rPr>
            </w:pPr>
            <w:r w:rsidRPr="006003F0">
              <w:rPr>
                <w:sz w:val="23"/>
                <w:szCs w:val="23"/>
              </w:rPr>
              <w:t>Образование</w:t>
            </w:r>
          </w:p>
        </w:tc>
      </w:tr>
      <w:tr w:rsidR="00094ED4" w:rsidRPr="005C3BC8" w:rsidTr="00094ED4">
        <w:tc>
          <w:tcPr>
            <w:tcW w:w="5245" w:type="dxa"/>
          </w:tcPr>
          <w:p w:rsidR="00094ED4" w:rsidRPr="006003F0" w:rsidRDefault="00094ED4" w:rsidP="00A832C1">
            <w:pPr>
              <w:pStyle w:val="23"/>
              <w:rPr>
                <w:sz w:val="23"/>
                <w:szCs w:val="23"/>
                <w:lang w:val="ky-KG"/>
              </w:rPr>
            </w:pPr>
            <w:r w:rsidRPr="006003F0">
              <w:rPr>
                <w:sz w:val="23"/>
                <w:szCs w:val="23"/>
                <w:lang w:val="ky-KG"/>
              </w:rPr>
              <w:t>Мейманкана жана ресторандар</w:t>
            </w:r>
          </w:p>
        </w:tc>
        <w:tc>
          <w:tcPr>
            <w:tcW w:w="1418" w:type="dxa"/>
            <w:vAlign w:val="bottom"/>
          </w:tcPr>
          <w:p w:rsidR="00094ED4" w:rsidRPr="006003F0" w:rsidRDefault="00094ED4" w:rsidP="00094ED4">
            <w:pPr>
              <w:jc w:val="center"/>
              <w:rPr>
                <w:sz w:val="24"/>
                <w:szCs w:val="24"/>
                <w:lang w:val="ky-KG"/>
              </w:rPr>
            </w:pPr>
            <w:r>
              <w:rPr>
                <w:sz w:val="24"/>
                <w:szCs w:val="24"/>
                <w:lang w:val="ky-KG"/>
              </w:rPr>
              <w:t>107,1</w:t>
            </w:r>
          </w:p>
        </w:tc>
        <w:tc>
          <w:tcPr>
            <w:tcW w:w="1294" w:type="dxa"/>
            <w:vAlign w:val="bottom"/>
          </w:tcPr>
          <w:p w:rsidR="00094ED4" w:rsidRPr="006003F0" w:rsidRDefault="00094ED4" w:rsidP="00094ED4">
            <w:pPr>
              <w:jc w:val="center"/>
              <w:rPr>
                <w:sz w:val="24"/>
                <w:szCs w:val="24"/>
                <w:lang w:val="ky-KG"/>
              </w:rPr>
            </w:pPr>
            <w:r>
              <w:rPr>
                <w:sz w:val="24"/>
                <w:szCs w:val="24"/>
                <w:lang w:val="ky-KG"/>
              </w:rPr>
              <w:t>100,7</w:t>
            </w:r>
          </w:p>
        </w:tc>
        <w:tc>
          <w:tcPr>
            <w:tcW w:w="1398" w:type="dxa"/>
            <w:vAlign w:val="bottom"/>
          </w:tcPr>
          <w:p w:rsidR="00094ED4" w:rsidRPr="006003F0" w:rsidRDefault="00094ED4" w:rsidP="00094ED4">
            <w:pPr>
              <w:jc w:val="center"/>
              <w:rPr>
                <w:sz w:val="24"/>
                <w:szCs w:val="24"/>
                <w:lang w:val="ky-KG"/>
              </w:rPr>
            </w:pPr>
            <w:r w:rsidRPr="006003F0">
              <w:rPr>
                <w:sz w:val="24"/>
                <w:szCs w:val="24"/>
                <w:lang w:val="ky-KG"/>
              </w:rPr>
              <w:t>106,</w:t>
            </w:r>
            <w:r>
              <w:rPr>
                <w:sz w:val="24"/>
                <w:szCs w:val="24"/>
                <w:lang w:val="ky-KG"/>
              </w:rPr>
              <w:t>8</w:t>
            </w:r>
          </w:p>
        </w:tc>
        <w:tc>
          <w:tcPr>
            <w:tcW w:w="1312" w:type="dxa"/>
            <w:vAlign w:val="bottom"/>
          </w:tcPr>
          <w:p w:rsidR="00094ED4" w:rsidRPr="006003F0" w:rsidRDefault="00094ED4" w:rsidP="00094ED4">
            <w:pPr>
              <w:jc w:val="center"/>
              <w:rPr>
                <w:sz w:val="24"/>
                <w:szCs w:val="24"/>
                <w:lang w:val="ky-KG"/>
              </w:rPr>
            </w:pPr>
            <w:r w:rsidRPr="006003F0">
              <w:rPr>
                <w:sz w:val="24"/>
                <w:szCs w:val="24"/>
                <w:lang w:val="ky-KG"/>
              </w:rPr>
              <w:t>100,</w:t>
            </w:r>
            <w:r>
              <w:rPr>
                <w:sz w:val="24"/>
                <w:szCs w:val="24"/>
                <w:lang w:val="ky-KG"/>
              </w:rPr>
              <w:t>2</w:t>
            </w:r>
          </w:p>
        </w:tc>
        <w:tc>
          <w:tcPr>
            <w:tcW w:w="5068" w:type="dxa"/>
          </w:tcPr>
          <w:p w:rsidR="00094ED4" w:rsidRPr="006003F0" w:rsidRDefault="00094ED4" w:rsidP="00A832C1">
            <w:pPr>
              <w:pStyle w:val="23"/>
              <w:rPr>
                <w:sz w:val="23"/>
                <w:szCs w:val="23"/>
              </w:rPr>
            </w:pPr>
            <w:r w:rsidRPr="006003F0">
              <w:rPr>
                <w:sz w:val="23"/>
                <w:szCs w:val="23"/>
              </w:rPr>
              <w:t xml:space="preserve">Рестораны и гостиницы </w:t>
            </w:r>
          </w:p>
        </w:tc>
      </w:tr>
      <w:tr w:rsidR="00094ED4" w:rsidRPr="005C3BC8" w:rsidTr="00094ED4">
        <w:tc>
          <w:tcPr>
            <w:tcW w:w="5245" w:type="dxa"/>
            <w:tcBorders>
              <w:bottom w:val="single" w:sz="4" w:space="0" w:color="auto"/>
            </w:tcBorders>
          </w:tcPr>
          <w:p w:rsidR="00094ED4" w:rsidRPr="006003F0" w:rsidRDefault="00094ED4" w:rsidP="00A832C1">
            <w:pPr>
              <w:pStyle w:val="23"/>
              <w:rPr>
                <w:sz w:val="23"/>
                <w:szCs w:val="23"/>
                <w:lang w:val="ky-KG"/>
              </w:rPr>
            </w:pPr>
            <w:r w:rsidRPr="006003F0">
              <w:rPr>
                <w:sz w:val="23"/>
                <w:szCs w:val="23"/>
                <w:lang w:val="ky-KG"/>
              </w:rPr>
              <w:t>Ар кайсы товарлардын тейлөөлөрү</w:t>
            </w:r>
          </w:p>
        </w:tc>
        <w:tc>
          <w:tcPr>
            <w:tcW w:w="1418" w:type="dxa"/>
            <w:tcBorders>
              <w:bottom w:val="single" w:sz="4" w:space="0" w:color="auto"/>
            </w:tcBorders>
            <w:vAlign w:val="bottom"/>
          </w:tcPr>
          <w:p w:rsidR="00094ED4" w:rsidRPr="006003F0" w:rsidRDefault="00094ED4" w:rsidP="00094ED4">
            <w:pPr>
              <w:jc w:val="center"/>
              <w:rPr>
                <w:sz w:val="24"/>
                <w:szCs w:val="24"/>
                <w:lang w:val="ky-KG"/>
              </w:rPr>
            </w:pPr>
            <w:r>
              <w:rPr>
                <w:sz w:val="24"/>
                <w:szCs w:val="24"/>
                <w:lang w:val="ky-KG"/>
              </w:rPr>
              <w:t>101,0</w:t>
            </w:r>
          </w:p>
        </w:tc>
        <w:tc>
          <w:tcPr>
            <w:tcW w:w="1294" w:type="dxa"/>
            <w:tcBorders>
              <w:top w:val="nil"/>
              <w:left w:val="nil"/>
              <w:bottom w:val="single" w:sz="4" w:space="0" w:color="auto"/>
              <w:right w:val="nil"/>
            </w:tcBorders>
            <w:vAlign w:val="bottom"/>
          </w:tcPr>
          <w:p w:rsidR="00094ED4" w:rsidRPr="006003F0" w:rsidRDefault="00094ED4" w:rsidP="00094ED4">
            <w:pPr>
              <w:jc w:val="center"/>
              <w:rPr>
                <w:sz w:val="24"/>
                <w:szCs w:val="24"/>
                <w:lang w:val="ky-KG"/>
              </w:rPr>
            </w:pPr>
            <w:r>
              <w:rPr>
                <w:sz w:val="24"/>
                <w:szCs w:val="24"/>
                <w:lang w:val="ky-KG"/>
              </w:rPr>
              <w:t>99,8</w:t>
            </w:r>
          </w:p>
        </w:tc>
        <w:tc>
          <w:tcPr>
            <w:tcW w:w="1398" w:type="dxa"/>
            <w:tcBorders>
              <w:bottom w:val="single" w:sz="4" w:space="0" w:color="auto"/>
            </w:tcBorders>
            <w:vAlign w:val="bottom"/>
          </w:tcPr>
          <w:p w:rsidR="00094ED4" w:rsidRPr="006003F0" w:rsidRDefault="00094ED4" w:rsidP="00094ED4">
            <w:pPr>
              <w:jc w:val="center"/>
              <w:rPr>
                <w:sz w:val="24"/>
                <w:szCs w:val="24"/>
                <w:lang w:val="ky-KG"/>
              </w:rPr>
            </w:pPr>
            <w:r>
              <w:rPr>
                <w:sz w:val="24"/>
                <w:szCs w:val="24"/>
                <w:lang w:val="ky-KG"/>
              </w:rPr>
              <w:t>100,7</w:t>
            </w:r>
          </w:p>
        </w:tc>
        <w:tc>
          <w:tcPr>
            <w:tcW w:w="1312" w:type="dxa"/>
            <w:tcBorders>
              <w:bottom w:val="single" w:sz="4" w:space="0" w:color="auto"/>
            </w:tcBorders>
            <w:vAlign w:val="bottom"/>
          </w:tcPr>
          <w:p w:rsidR="00094ED4" w:rsidRPr="006003F0" w:rsidRDefault="00094ED4" w:rsidP="00094ED4">
            <w:pPr>
              <w:jc w:val="center"/>
              <w:rPr>
                <w:sz w:val="24"/>
                <w:szCs w:val="24"/>
                <w:lang w:val="ky-KG"/>
              </w:rPr>
            </w:pPr>
            <w:r>
              <w:rPr>
                <w:sz w:val="24"/>
                <w:szCs w:val="24"/>
                <w:lang w:val="ky-KG"/>
              </w:rPr>
              <w:t>100,3</w:t>
            </w:r>
          </w:p>
        </w:tc>
        <w:tc>
          <w:tcPr>
            <w:tcW w:w="5068" w:type="dxa"/>
            <w:tcBorders>
              <w:bottom w:val="single" w:sz="4" w:space="0" w:color="auto"/>
            </w:tcBorders>
          </w:tcPr>
          <w:p w:rsidR="00094ED4" w:rsidRPr="006003F0" w:rsidRDefault="00094ED4" w:rsidP="00A832C1">
            <w:pPr>
              <w:pStyle w:val="23"/>
              <w:rPr>
                <w:sz w:val="23"/>
                <w:szCs w:val="23"/>
              </w:rPr>
            </w:pPr>
            <w:r w:rsidRPr="006003F0">
              <w:rPr>
                <w:sz w:val="23"/>
                <w:szCs w:val="23"/>
              </w:rPr>
              <w:t>Разные товары и услуги</w:t>
            </w:r>
          </w:p>
        </w:tc>
      </w:tr>
    </w:tbl>
    <w:p w:rsidR="005C24CC" w:rsidRPr="005C3BC8" w:rsidRDefault="005C24CC" w:rsidP="005C24CC">
      <w:pPr>
        <w:widowControl/>
        <w:autoSpaceDE/>
        <w:autoSpaceDN/>
        <w:rPr>
          <w:sz w:val="4"/>
          <w:szCs w:val="4"/>
          <w:highlight w:val="yellow"/>
          <w:lang w:val="en-US"/>
        </w:rPr>
      </w:pPr>
    </w:p>
    <w:p w:rsidR="006A70CC" w:rsidRPr="005C3BC8" w:rsidRDefault="006A70CC">
      <w:pPr>
        <w:widowControl/>
        <w:autoSpaceDE/>
        <w:autoSpaceDN/>
        <w:rPr>
          <w:sz w:val="4"/>
          <w:szCs w:val="4"/>
          <w:highlight w:val="yellow"/>
          <w:lang w:val="ky-KG"/>
        </w:rPr>
      </w:pPr>
      <w:r w:rsidRPr="005C3BC8">
        <w:rPr>
          <w:sz w:val="4"/>
          <w:szCs w:val="4"/>
          <w:highlight w:val="yellow"/>
          <w:lang w:val="ky-KG"/>
        </w:rPr>
        <w:br w:type="page"/>
      </w:r>
    </w:p>
    <w:p w:rsidR="000E77BF" w:rsidRPr="005C3BC8" w:rsidRDefault="000E77BF">
      <w:pPr>
        <w:widowControl/>
        <w:autoSpaceDE/>
        <w:autoSpaceDN/>
        <w:rPr>
          <w:sz w:val="4"/>
          <w:szCs w:val="4"/>
          <w:highlight w:val="yellow"/>
        </w:rPr>
      </w:pPr>
    </w:p>
    <w:p w:rsidR="000240DD" w:rsidRPr="005C3BC8" w:rsidRDefault="00D73AB9" w:rsidP="00D73AB9">
      <w:pPr>
        <w:pStyle w:val="12"/>
        <w:rPr>
          <w:b/>
          <w:sz w:val="32"/>
          <w:szCs w:val="32"/>
          <w:lang w:val="ky-KG"/>
        </w:rPr>
      </w:pPr>
      <w:r w:rsidRPr="005C3BC8">
        <w:rPr>
          <w:b/>
          <w:sz w:val="32"/>
          <w:szCs w:val="32"/>
        </w:rPr>
        <w:t xml:space="preserve">МАМЛЕКЕТТИК СЕКТОР - </w:t>
      </w:r>
      <w:r w:rsidRPr="005C3BC8">
        <w:rPr>
          <w:b/>
          <w:i/>
          <w:sz w:val="32"/>
          <w:szCs w:val="32"/>
        </w:rPr>
        <w:t>Г</w:t>
      </w:r>
      <w:r w:rsidR="000240DD" w:rsidRPr="005C3BC8">
        <w:rPr>
          <w:b/>
          <w:i/>
          <w:sz w:val="32"/>
          <w:szCs w:val="32"/>
        </w:rPr>
        <w:t>ОСУДАРСТВЕННЫЙ СЕКТОР</w:t>
      </w:r>
    </w:p>
    <w:p w:rsidR="00DA268E" w:rsidRPr="005C3BC8" w:rsidRDefault="00DA268E" w:rsidP="00DA268E">
      <w:pPr>
        <w:rPr>
          <w:rFonts w:ascii="Times New Roman UniToktom" w:hAnsi="Times New Roman UniToktom" w:cs="Times New Roman UniToktom"/>
          <w:sz w:val="6"/>
          <w:szCs w:val="6"/>
          <w:highlight w:val="yellow"/>
          <w:lang w:val="ky-KG"/>
        </w:rPr>
      </w:pP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5C3BC8" w:rsidRPr="00961394" w:rsidTr="005C3BC8">
        <w:trPr>
          <w:trHeight w:val="390"/>
          <w:tblHeader/>
        </w:trPr>
        <w:tc>
          <w:tcPr>
            <w:tcW w:w="7796" w:type="dxa"/>
            <w:vAlign w:val="center"/>
          </w:tcPr>
          <w:p w:rsidR="005C3BC8" w:rsidRPr="00961394" w:rsidRDefault="005C3BC8" w:rsidP="005C3BC8">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жетинин</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5C3BC8" w:rsidRPr="00EA5462" w:rsidRDefault="005C3BC8" w:rsidP="005C3BC8">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5C3BC8" w:rsidRPr="00EA5462" w:rsidRDefault="005C3BC8" w:rsidP="005C3BC8">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январь-ноябрь 2020</w:t>
            </w:r>
            <w:r w:rsidRPr="00EA5462">
              <w:rPr>
                <w:rFonts w:ascii="Times New Roman UniToktom" w:hAnsi="Times New Roman UniToktom" w:cs="Times New Roman UniToktom"/>
                <w:b/>
                <w:i/>
                <w:sz w:val="24"/>
                <w:szCs w:val="24"/>
              </w:rPr>
              <w:t xml:space="preserve"> года.</w:t>
            </w:r>
          </w:p>
        </w:tc>
      </w:tr>
    </w:tbl>
    <w:p w:rsidR="005C3BC8" w:rsidRPr="005C3BC8" w:rsidRDefault="005C3BC8" w:rsidP="005C3BC8">
      <w:pPr>
        <w:rPr>
          <w:rFonts w:ascii="Times New Roman UniToktom" w:hAnsi="Times New Roman UniToktom" w:cs="Times New Roman UniToktom"/>
          <w:sz w:val="10"/>
          <w:szCs w:val="10"/>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5C3BC8" w:rsidRPr="00EA5462" w:rsidTr="005C3BC8">
        <w:trPr>
          <w:cantSplit/>
          <w:trHeight w:val="390"/>
          <w:tblHeader/>
        </w:trPr>
        <w:tc>
          <w:tcPr>
            <w:tcW w:w="4183" w:type="dxa"/>
            <w:vMerge w:val="restart"/>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C3BC8" w:rsidRPr="00EA5462" w:rsidRDefault="005C3BC8" w:rsidP="005C3BC8">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5C3BC8" w:rsidRDefault="005C3BC8" w:rsidP="005C3BC8">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C3BC8" w:rsidRPr="001143AE" w:rsidRDefault="005C3BC8" w:rsidP="005C3BC8">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C3BC8" w:rsidRPr="00EA5462" w:rsidRDefault="005C3BC8" w:rsidP="005C3BC8">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r>
      <w:tr w:rsidR="005C3BC8" w:rsidRPr="00EA5462" w:rsidTr="005C3BC8">
        <w:trPr>
          <w:cantSplit/>
          <w:trHeight w:val="390"/>
          <w:tblHeader/>
        </w:trPr>
        <w:tc>
          <w:tcPr>
            <w:tcW w:w="4183" w:type="dxa"/>
            <w:vMerge/>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5C3BC8" w:rsidRPr="00EA5462" w:rsidRDefault="005C3BC8" w:rsidP="005C3BC8">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r>
      <w:tr w:rsidR="005C3BC8" w:rsidRPr="00961394" w:rsidTr="005C3BC8">
        <w:trPr>
          <w:trHeight w:val="390"/>
        </w:trPr>
        <w:tc>
          <w:tcPr>
            <w:tcW w:w="4183" w:type="dxa"/>
            <w:tcBorders>
              <w:top w:val="single" w:sz="12" w:space="0" w:color="auto"/>
              <w:left w:val="nil"/>
              <w:bottom w:val="nil"/>
              <w:right w:val="nil"/>
            </w:tcBorders>
            <w:vAlign w:val="bottom"/>
          </w:tcPr>
          <w:p w:rsidR="005C3BC8" w:rsidRPr="001F2E2B" w:rsidRDefault="005C3BC8" w:rsidP="005C3BC8">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бардыгы</w:t>
            </w:r>
          </w:p>
        </w:tc>
        <w:tc>
          <w:tcPr>
            <w:tcW w:w="1346" w:type="dxa"/>
            <w:tcBorders>
              <w:top w:val="single" w:sz="12" w:space="0" w:color="auto"/>
              <w:left w:val="nil"/>
              <w:bottom w:val="nil"/>
              <w:right w:val="nil"/>
            </w:tcBorders>
            <w:vAlign w:val="bottom"/>
          </w:tcPr>
          <w:p w:rsidR="005C3BC8" w:rsidRPr="003C0F1B" w:rsidRDefault="005C3BC8" w:rsidP="005C3BC8">
            <w:pPr>
              <w:widowControl/>
              <w:autoSpaceDE/>
              <w:autoSpaceDN/>
              <w:jc w:val="center"/>
              <w:rPr>
                <w:b/>
                <w:bCs/>
                <w:sz w:val="24"/>
                <w:szCs w:val="24"/>
              </w:rPr>
            </w:pPr>
            <w:r w:rsidRPr="003C0F1B">
              <w:rPr>
                <w:b/>
                <w:bCs/>
                <w:sz w:val="24"/>
                <w:szCs w:val="24"/>
              </w:rPr>
              <w:t>407812,6</w:t>
            </w:r>
          </w:p>
        </w:tc>
        <w:tc>
          <w:tcPr>
            <w:tcW w:w="1489" w:type="dxa"/>
            <w:tcBorders>
              <w:top w:val="single" w:sz="12" w:space="0" w:color="auto"/>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588433,2</w:t>
            </w:r>
          </w:p>
        </w:tc>
        <w:tc>
          <w:tcPr>
            <w:tcW w:w="1701" w:type="dxa"/>
            <w:tcBorders>
              <w:top w:val="single" w:sz="12" w:space="0" w:color="auto"/>
              <w:left w:val="nil"/>
              <w:bottom w:val="nil"/>
              <w:right w:val="nil"/>
            </w:tcBorders>
            <w:vAlign w:val="bottom"/>
          </w:tcPr>
          <w:p w:rsidR="005C3BC8" w:rsidRPr="003C0F1B" w:rsidRDefault="005C3BC8" w:rsidP="005C3BC8">
            <w:pPr>
              <w:jc w:val="center"/>
              <w:rPr>
                <w:b/>
                <w:sz w:val="24"/>
                <w:szCs w:val="24"/>
              </w:rPr>
            </w:pPr>
            <w:r w:rsidRPr="003C0F1B">
              <w:rPr>
                <w:b/>
                <w:sz w:val="24"/>
                <w:szCs w:val="24"/>
              </w:rPr>
              <w:t>144,3</w:t>
            </w:r>
          </w:p>
        </w:tc>
        <w:tc>
          <w:tcPr>
            <w:tcW w:w="1276" w:type="dxa"/>
            <w:tcBorders>
              <w:top w:val="single" w:sz="12" w:space="0" w:color="auto"/>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1417" w:type="dxa"/>
            <w:tcBorders>
              <w:top w:val="single" w:sz="12" w:space="0" w:color="auto"/>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4253" w:type="dxa"/>
            <w:tcBorders>
              <w:top w:val="single" w:sz="12" w:space="0" w:color="auto"/>
              <w:left w:val="nil"/>
              <w:bottom w:val="nil"/>
              <w:right w:val="nil"/>
            </w:tcBorders>
            <w:vAlign w:val="bottom"/>
          </w:tcPr>
          <w:p w:rsidR="005C3BC8" w:rsidRPr="001F2E2B" w:rsidRDefault="005C3BC8" w:rsidP="005C3BC8">
            <w:pPr>
              <w:pStyle w:val="23"/>
              <w:rPr>
                <w:b/>
                <w:i/>
                <w:sz w:val="24"/>
                <w:szCs w:val="24"/>
                <w:lang w:val="ky-KG"/>
              </w:rPr>
            </w:pPr>
            <w:r w:rsidRPr="00EA5462">
              <w:rPr>
                <w:b/>
                <w:i/>
                <w:sz w:val="24"/>
                <w:szCs w:val="24"/>
              </w:rPr>
              <w:t>Доходы</w:t>
            </w:r>
            <w:r>
              <w:rPr>
                <w:b/>
                <w:i/>
                <w:sz w:val="24"/>
                <w:szCs w:val="24"/>
                <w:lang w:val="ky-KG"/>
              </w:rPr>
              <w:t xml:space="preserve"> - всего</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407812,6</w:t>
            </w:r>
          </w:p>
        </w:tc>
        <w:tc>
          <w:tcPr>
            <w:tcW w:w="1489"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588280,2</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144,3</w:t>
            </w:r>
          </w:p>
        </w:tc>
        <w:tc>
          <w:tcPr>
            <w:tcW w:w="127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1417"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4253" w:type="dxa"/>
            <w:tcBorders>
              <w:top w:val="nil"/>
              <w:left w:val="nil"/>
              <w:bottom w:val="nil"/>
              <w:right w:val="nil"/>
            </w:tcBorders>
          </w:tcPr>
          <w:p w:rsidR="005C3BC8" w:rsidRDefault="005C3BC8" w:rsidP="005C3BC8">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5C3BC8" w:rsidRPr="00EA5462" w:rsidRDefault="005C3BC8" w:rsidP="005C3BC8">
            <w:pPr>
              <w:pStyle w:val="23"/>
              <w:rPr>
                <w:b/>
                <w:i/>
                <w:sz w:val="24"/>
                <w:szCs w:val="24"/>
              </w:rPr>
            </w:pPr>
            <w:r w:rsidRPr="00EA5462">
              <w:rPr>
                <w:b/>
                <w:i/>
                <w:sz w:val="24"/>
                <w:szCs w:val="24"/>
              </w:rPr>
              <w:t>ности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296279,7</w:t>
            </w:r>
          </w:p>
        </w:tc>
        <w:tc>
          <w:tcPr>
            <w:tcW w:w="1489"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463092,3</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156,3</w:t>
            </w:r>
          </w:p>
        </w:tc>
        <w:tc>
          <w:tcPr>
            <w:tcW w:w="127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72,7</w:t>
            </w:r>
          </w:p>
        </w:tc>
        <w:tc>
          <w:tcPr>
            <w:tcW w:w="1417"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78,7</w:t>
            </w:r>
          </w:p>
        </w:tc>
        <w:tc>
          <w:tcPr>
            <w:tcW w:w="4253" w:type="dxa"/>
            <w:tcBorders>
              <w:top w:val="nil"/>
              <w:left w:val="nil"/>
              <w:bottom w:val="nil"/>
              <w:right w:val="nil"/>
            </w:tcBorders>
            <w:vAlign w:val="bottom"/>
          </w:tcPr>
          <w:p w:rsidR="005C3BC8" w:rsidRPr="00EA5462" w:rsidRDefault="005C3BC8" w:rsidP="005C3BC8">
            <w:pPr>
              <w:pStyle w:val="23"/>
              <w:rPr>
                <w:b/>
                <w:i/>
                <w:sz w:val="24"/>
                <w:szCs w:val="24"/>
              </w:rPr>
            </w:pPr>
            <w:r w:rsidRPr="00EA5462">
              <w:rPr>
                <w:b/>
                <w:i/>
                <w:sz w:val="24"/>
                <w:szCs w:val="24"/>
              </w:rPr>
              <w:t>Налоговые доходы</w:t>
            </w:r>
          </w:p>
        </w:tc>
      </w:tr>
      <w:tr w:rsidR="005C3BC8" w:rsidRPr="00961394" w:rsidTr="005C3BC8">
        <w:tc>
          <w:tcPr>
            <w:tcW w:w="4183" w:type="dxa"/>
            <w:tcBorders>
              <w:top w:val="nil"/>
              <w:left w:val="nil"/>
              <w:bottom w:val="nil"/>
              <w:right w:val="nil"/>
            </w:tcBorders>
            <w:vAlign w:val="bottom"/>
          </w:tcPr>
          <w:p w:rsidR="005C3BC8" w:rsidRPr="001143AE" w:rsidRDefault="005C3BC8" w:rsidP="005C3BC8">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p>
        </w:tc>
        <w:tc>
          <w:tcPr>
            <w:tcW w:w="1489" w:type="dxa"/>
            <w:tcBorders>
              <w:top w:val="nil"/>
              <w:left w:val="nil"/>
              <w:bottom w:val="nil"/>
              <w:right w:val="nil"/>
            </w:tcBorders>
            <w:vAlign w:val="bottom"/>
          </w:tcPr>
          <w:p w:rsidR="005C3BC8" w:rsidRPr="003C0F1B" w:rsidRDefault="005C3BC8" w:rsidP="005C3BC8">
            <w:pPr>
              <w:jc w:val="center"/>
              <w:rPr>
                <w:sz w:val="24"/>
                <w:szCs w:val="24"/>
              </w:rPr>
            </w:pPr>
          </w:p>
        </w:tc>
        <w:tc>
          <w:tcPr>
            <w:tcW w:w="1701" w:type="dxa"/>
            <w:tcBorders>
              <w:top w:val="nil"/>
              <w:left w:val="nil"/>
              <w:bottom w:val="nil"/>
              <w:right w:val="nil"/>
            </w:tcBorders>
            <w:vAlign w:val="bottom"/>
          </w:tcPr>
          <w:p w:rsidR="005C3BC8" w:rsidRPr="003C0F1B" w:rsidRDefault="005C3BC8" w:rsidP="005C3BC8">
            <w:pPr>
              <w:jc w:val="center"/>
              <w:rPr>
                <w:sz w:val="24"/>
                <w:szCs w:val="24"/>
              </w:rPr>
            </w:pPr>
          </w:p>
        </w:tc>
        <w:tc>
          <w:tcPr>
            <w:tcW w:w="1276" w:type="dxa"/>
            <w:tcBorders>
              <w:top w:val="nil"/>
              <w:left w:val="nil"/>
              <w:bottom w:val="nil"/>
              <w:right w:val="nil"/>
            </w:tcBorders>
            <w:vAlign w:val="bottom"/>
          </w:tcPr>
          <w:p w:rsidR="005C3BC8" w:rsidRPr="003C0F1B" w:rsidRDefault="005C3BC8" w:rsidP="005C3BC8">
            <w:pPr>
              <w:jc w:val="center"/>
              <w:rPr>
                <w:sz w:val="24"/>
                <w:szCs w:val="24"/>
              </w:rPr>
            </w:pPr>
          </w:p>
        </w:tc>
        <w:tc>
          <w:tcPr>
            <w:tcW w:w="1417" w:type="dxa"/>
            <w:tcBorders>
              <w:top w:val="nil"/>
              <w:left w:val="nil"/>
              <w:bottom w:val="nil"/>
              <w:right w:val="nil"/>
            </w:tcBorders>
            <w:vAlign w:val="bottom"/>
          </w:tcPr>
          <w:p w:rsidR="005C3BC8" w:rsidRPr="003C0F1B" w:rsidRDefault="005C3BC8" w:rsidP="005C3BC8">
            <w:pPr>
              <w:jc w:val="center"/>
              <w:rPr>
                <w:sz w:val="24"/>
                <w:szCs w:val="24"/>
              </w:rPr>
            </w:pPr>
          </w:p>
        </w:tc>
        <w:tc>
          <w:tcPr>
            <w:tcW w:w="4253" w:type="dxa"/>
            <w:tcBorders>
              <w:top w:val="nil"/>
              <w:left w:val="nil"/>
              <w:bottom w:val="nil"/>
              <w:right w:val="nil"/>
            </w:tcBorders>
            <w:vAlign w:val="bottom"/>
          </w:tcPr>
          <w:p w:rsidR="005C3BC8" w:rsidRPr="001143AE" w:rsidRDefault="005C3BC8" w:rsidP="005C3BC8">
            <w:pPr>
              <w:pStyle w:val="23"/>
              <w:rPr>
                <w:i/>
                <w:sz w:val="24"/>
                <w:szCs w:val="24"/>
                <w:lang w:val="ky-KG"/>
              </w:rPr>
            </w:pPr>
            <w:r w:rsidRPr="001143AE">
              <w:rPr>
                <w:i/>
                <w:sz w:val="24"/>
                <w:szCs w:val="24"/>
                <w:lang w:val="ky-KG"/>
              </w:rPr>
              <w:t>из них:</w:t>
            </w:r>
          </w:p>
        </w:tc>
      </w:tr>
      <w:tr w:rsidR="005C3BC8" w:rsidRPr="00961394" w:rsidTr="005C3BC8">
        <w:trPr>
          <w:trHeight w:val="174"/>
        </w:trPr>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sz w:val="24"/>
                <w:szCs w:val="24"/>
              </w:rPr>
            </w:pPr>
            <w:r w:rsidRPr="003C0F1B">
              <w:rPr>
                <w:sz w:val="24"/>
                <w:szCs w:val="24"/>
              </w:rPr>
              <w:t>108615,3</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131757,9</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121,3</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26,6</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22,4</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Налог на доходы и прибыль</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72966,2</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41640,3</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57,1</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17,9</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7,1</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23319,7</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76609,3</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328,5</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5,7</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13,0</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sz w:val="24"/>
                <w:szCs w:val="24"/>
              </w:rPr>
            </w:pPr>
            <w:r w:rsidRPr="003C0F1B">
              <w:rPr>
                <w:sz w:val="24"/>
                <w:szCs w:val="24"/>
              </w:rPr>
              <w:t>187664,4</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331334,4</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176,6</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46,0</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56,3</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Налоги на товары и услуги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146837,8</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269220,5</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183,3</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36,0</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45,8</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89"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701"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27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17"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Налог за пользование автомо-</w:t>
            </w:r>
          </w:p>
          <w:p w:rsidR="005C3BC8" w:rsidRPr="00EA5462" w:rsidRDefault="005C3BC8" w:rsidP="005C3BC8">
            <w:pPr>
              <w:pStyle w:val="23"/>
              <w:rPr>
                <w:i/>
                <w:sz w:val="24"/>
                <w:szCs w:val="24"/>
              </w:rPr>
            </w:pPr>
            <w:r w:rsidRPr="00EA5462">
              <w:rPr>
                <w:i/>
                <w:sz w:val="24"/>
                <w:szCs w:val="24"/>
              </w:rPr>
              <w:t>бильными дорогами</w:t>
            </w:r>
          </w:p>
        </w:tc>
      </w:tr>
      <w:tr w:rsidR="005C3BC8" w:rsidRPr="00961394" w:rsidTr="005C3BC8">
        <w:trPr>
          <w:trHeight w:val="493"/>
        </w:trPr>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89"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701"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27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17"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Отчисления для предупреждения</w:t>
            </w:r>
          </w:p>
          <w:p w:rsidR="005C3BC8" w:rsidRPr="00EA5462" w:rsidRDefault="005C3BC8" w:rsidP="005C3BC8">
            <w:pPr>
              <w:pStyle w:val="23"/>
              <w:rPr>
                <w:i/>
                <w:sz w:val="24"/>
                <w:szCs w:val="24"/>
              </w:rPr>
            </w:pPr>
            <w:r w:rsidRPr="00EA5462">
              <w:rPr>
                <w:i/>
                <w:sz w:val="24"/>
                <w:szCs w:val="24"/>
              </w:rPr>
              <w:t xml:space="preserve"> и ликвидации чрезвычайных</w:t>
            </w:r>
          </w:p>
          <w:p w:rsidR="005C3BC8" w:rsidRPr="00EA5462" w:rsidRDefault="005C3BC8" w:rsidP="005C3BC8">
            <w:pPr>
              <w:pStyle w:val="23"/>
              <w:rPr>
                <w:i/>
                <w:sz w:val="24"/>
                <w:szCs w:val="24"/>
                <w:lang w:val="ky-KG"/>
              </w:rPr>
            </w:pPr>
            <w:r w:rsidRPr="00EA5462">
              <w:rPr>
                <w:i/>
                <w:sz w:val="24"/>
                <w:szCs w:val="24"/>
              </w:rPr>
              <w:t xml:space="preserve"> ситуаций</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sz w:val="24"/>
                <w:szCs w:val="24"/>
              </w:rPr>
            </w:pPr>
            <w:r w:rsidRPr="003C0F1B">
              <w:rPr>
                <w:sz w:val="24"/>
                <w:szCs w:val="24"/>
              </w:rPr>
              <w:t>6203,0</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4414,7</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71,2</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1,5</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0,8</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Акцизный налог</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2743,6</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2029,3</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74,0</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0,7</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0,3</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Pr>
                <w:i/>
                <w:sz w:val="24"/>
                <w:szCs w:val="24"/>
                <w:lang w:val="ky-KG"/>
              </w:rPr>
              <w:t>Н</w:t>
            </w:r>
            <w:r w:rsidRPr="001F2E2B">
              <w:rPr>
                <w:i/>
                <w:sz w:val="24"/>
                <w:szCs w:val="24"/>
              </w:rPr>
              <w:t>алог за пользование недрами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5C3BC8" w:rsidRPr="00451BF3" w:rsidRDefault="005C3BC8" w:rsidP="005C3BC8">
            <w:pPr>
              <w:jc w:val="center"/>
              <w:rPr>
                <w:sz w:val="24"/>
                <w:szCs w:val="24"/>
              </w:rPr>
            </w:pPr>
            <w:r w:rsidRPr="00451BF3">
              <w:rPr>
                <w:sz w:val="24"/>
                <w:szCs w:val="24"/>
              </w:rPr>
              <w:t>-</w:t>
            </w:r>
          </w:p>
        </w:tc>
        <w:tc>
          <w:tcPr>
            <w:tcW w:w="1489" w:type="dxa"/>
            <w:tcBorders>
              <w:top w:val="nil"/>
              <w:left w:val="nil"/>
              <w:bottom w:val="nil"/>
              <w:right w:val="nil"/>
            </w:tcBorders>
            <w:vAlign w:val="bottom"/>
          </w:tcPr>
          <w:p w:rsidR="005C3BC8" w:rsidRPr="00361784" w:rsidRDefault="005C3BC8" w:rsidP="005C3BC8">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5C3BC8" w:rsidRPr="007647B1" w:rsidRDefault="005C3BC8" w:rsidP="005C3BC8">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C3BC8" w:rsidRPr="00451BF3" w:rsidRDefault="005C3BC8" w:rsidP="005C3BC8">
            <w:pPr>
              <w:jc w:val="center"/>
              <w:rPr>
                <w:sz w:val="24"/>
                <w:szCs w:val="24"/>
              </w:rPr>
            </w:pPr>
            <w:r w:rsidRPr="00451BF3">
              <w:rPr>
                <w:sz w:val="24"/>
                <w:szCs w:val="24"/>
              </w:rPr>
              <w:t>-</w:t>
            </w:r>
          </w:p>
        </w:tc>
        <w:tc>
          <w:tcPr>
            <w:tcW w:w="1417" w:type="dxa"/>
            <w:tcBorders>
              <w:top w:val="nil"/>
              <w:left w:val="nil"/>
              <w:bottom w:val="nil"/>
              <w:right w:val="nil"/>
            </w:tcBorders>
            <w:vAlign w:val="bottom"/>
          </w:tcPr>
          <w:p w:rsidR="005C3BC8" w:rsidRPr="00617A48" w:rsidRDefault="005C3BC8" w:rsidP="005C3BC8">
            <w:pPr>
              <w:jc w:val="center"/>
              <w:rPr>
                <w:sz w:val="24"/>
                <w:szCs w:val="24"/>
              </w:rPr>
            </w:pPr>
            <w:r>
              <w:rPr>
                <w:sz w:val="24"/>
                <w:szCs w:val="24"/>
              </w:rPr>
              <w:t>-</w:t>
            </w:r>
          </w:p>
        </w:tc>
        <w:tc>
          <w:tcPr>
            <w:tcW w:w="4253" w:type="dxa"/>
            <w:tcBorders>
              <w:top w:val="nil"/>
              <w:left w:val="nil"/>
              <w:bottom w:val="nil"/>
              <w:right w:val="nil"/>
            </w:tcBorders>
            <w:vAlign w:val="bottom"/>
          </w:tcPr>
          <w:p w:rsidR="005C3BC8" w:rsidRPr="00EA5462" w:rsidRDefault="005C3BC8" w:rsidP="005C3BC8">
            <w:pPr>
              <w:pStyle w:val="23"/>
              <w:rPr>
                <w:i/>
                <w:sz w:val="24"/>
                <w:szCs w:val="24"/>
              </w:rPr>
            </w:pPr>
            <w:r w:rsidRPr="00EA5462">
              <w:rPr>
                <w:i/>
                <w:sz w:val="24"/>
                <w:szCs w:val="24"/>
              </w:rPr>
              <w:t>Налоги на международную</w:t>
            </w:r>
          </w:p>
          <w:p w:rsidR="005C3BC8" w:rsidRPr="00EA5462" w:rsidRDefault="005C3BC8" w:rsidP="005C3BC8">
            <w:pPr>
              <w:pStyle w:val="23"/>
              <w:rPr>
                <w:i/>
                <w:sz w:val="24"/>
                <w:szCs w:val="24"/>
              </w:rPr>
            </w:pPr>
            <w:r w:rsidRPr="00EA5462">
              <w:rPr>
                <w:i/>
                <w:sz w:val="24"/>
                <w:szCs w:val="24"/>
              </w:rPr>
              <w:t xml:space="preserve"> торговлю и операции</w:t>
            </w:r>
          </w:p>
        </w:tc>
      </w:tr>
      <w:tr w:rsidR="005C3BC8" w:rsidRPr="00961394" w:rsidTr="005C3BC8">
        <w:tc>
          <w:tcPr>
            <w:tcW w:w="4183" w:type="dxa"/>
            <w:tcBorders>
              <w:top w:val="nil"/>
              <w:left w:val="nil"/>
              <w:bottom w:val="nil"/>
              <w:right w:val="nil"/>
            </w:tcBorders>
            <w:vAlign w:val="bottom"/>
          </w:tcPr>
          <w:p w:rsidR="005C3BC8" w:rsidRPr="002C1E2A" w:rsidRDefault="005C3BC8" w:rsidP="005C3BC8">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b/>
                <w:sz w:val="24"/>
                <w:szCs w:val="24"/>
              </w:rPr>
            </w:pPr>
            <w:r w:rsidRPr="003C0F1B">
              <w:rPr>
                <w:b/>
                <w:sz w:val="24"/>
                <w:szCs w:val="24"/>
              </w:rPr>
              <w:t>111532,9</w:t>
            </w:r>
          </w:p>
        </w:tc>
        <w:tc>
          <w:tcPr>
            <w:tcW w:w="1489"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125187,9</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112,2</w:t>
            </w:r>
          </w:p>
        </w:tc>
        <w:tc>
          <w:tcPr>
            <w:tcW w:w="1276"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27,3</w:t>
            </w:r>
          </w:p>
        </w:tc>
        <w:tc>
          <w:tcPr>
            <w:tcW w:w="1417"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21,3</w:t>
            </w:r>
          </w:p>
        </w:tc>
        <w:tc>
          <w:tcPr>
            <w:tcW w:w="4253" w:type="dxa"/>
            <w:tcBorders>
              <w:top w:val="nil"/>
              <w:left w:val="nil"/>
              <w:bottom w:val="nil"/>
              <w:right w:val="nil"/>
            </w:tcBorders>
            <w:vAlign w:val="bottom"/>
          </w:tcPr>
          <w:p w:rsidR="005C3BC8" w:rsidRPr="00EA5462" w:rsidRDefault="005C3BC8" w:rsidP="005C3BC8">
            <w:pPr>
              <w:pStyle w:val="60"/>
              <w:rPr>
                <w:i/>
                <w:sz w:val="24"/>
              </w:rPr>
            </w:pPr>
            <w:r w:rsidRPr="00EA5462">
              <w:rPr>
                <w:i/>
                <w:sz w:val="24"/>
              </w:rPr>
              <w:t>Неналоговые доходы</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1130,7</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1785,8</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157,9</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0,3</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0,3</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Доходы от собственности</w:t>
            </w:r>
          </w:p>
          <w:p w:rsidR="005C3BC8" w:rsidRPr="00EA5462" w:rsidRDefault="005C3BC8" w:rsidP="005C3BC8">
            <w:pPr>
              <w:pStyle w:val="60"/>
              <w:rPr>
                <w:b w:val="0"/>
                <w:i/>
                <w:sz w:val="24"/>
              </w:rPr>
            </w:pPr>
            <w:r w:rsidRPr="00EA5462">
              <w:rPr>
                <w:b w:val="0"/>
                <w:i/>
                <w:sz w:val="24"/>
              </w:rPr>
              <w:t>и проценты</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108986,2</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115901,3</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106,3</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26,7</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19,7</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Доходы от продажи товаров</w:t>
            </w:r>
          </w:p>
          <w:p w:rsidR="005C3BC8" w:rsidRPr="00EA5462" w:rsidRDefault="005C3BC8" w:rsidP="005C3BC8">
            <w:pPr>
              <w:pStyle w:val="60"/>
              <w:rPr>
                <w:b w:val="0"/>
                <w:i/>
                <w:sz w:val="24"/>
              </w:rPr>
            </w:pPr>
            <w:r w:rsidRPr="00EA5462">
              <w:rPr>
                <w:b w:val="0"/>
                <w:i/>
                <w:sz w:val="24"/>
              </w:rPr>
              <w:t>и оказания услуг</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934,7</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1306,5</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139,8</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0,2</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0,2</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Административные сборы</w:t>
            </w:r>
          </w:p>
          <w:p w:rsidR="005C3BC8" w:rsidRPr="00EA5462" w:rsidRDefault="005C3BC8" w:rsidP="005C3BC8">
            <w:pPr>
              <w:pStyle w:val="60"/>
              <w:rPr>
                <w:b w:val="0"/>
                <w:i/>
                <w:sz w:val="24"/>
              </w:rPr>
            </w:pPr>
            <w:r w:rsidRPr="00EA5462">
              <w:rPr>
                <w:b w:val="0"/>
                <w:i/>
                <w:sz w:val="24"/>
              </w:rPr>
              <w:t>и платежи</w:t>
            </w:r>
          </w:p>
        </w:tc>
      </w:tr>
      <w:tr w:rsidR="005C3BC8" w:rsidRPr="00961394" w:rsidTr="005C3BC8">
        <w:trPr>
          <w:trHeight w:val="451"/>
        </w:trPr>
        <w:tc>
          <w:tcPr>
            <w:tcW w:w="4183" w:type="dxa"/>
            <w:tcBorders>
              <w:top w:val="nil"/>
              <w:left w:val="nil"/>
              <w:bottom w:val="nil"/>
              <w:right w:val="nil"/>
            </w:tcBorders>
            <w:vAlign w:val="bottom"/>
          </w:tcPr>
          <w:p w:rsidR="005C3BC8" w:rsidRPr="00961394" w:rsidRDefault="005C3BC8" w:rsidP="005C3BC8">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107506,0</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114678,7</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106,7</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26,4</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19,5</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Поступление от оказания</w:t>
            </w:r>
          </w:p>
          <w:p w:rsidR="005C3BC8" w:rsidRPr="00EA5462" w:rsidRDefault="005C3BC8" w:rsidP="005C3BC8">
            <w:pPr>
              <w:pStyle w:val="60"/>
              <w:rPr>
                <w:b w:val="0"/>
                <w:i/>
                <w:sz w:val="24"/>
              </w:rPr>
            </w:pPr>
            <w:r w:rsidRPr="00EA5462">
              <w:rPr>
                <w:b w:val="0"/>
                <w:i/>
                <w:sz w:val="24"/>
              </w:rPr>
              <w:t>платных услуг</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89"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153,0</w:t>
            </w:r>
          </w:p>
        </w:tc>
        <w:tc>
          <w:tcPr>
            <w:tcW w:w="1701"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27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0,0</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Доходы от продажи нефинан-</w:t>
            </w:r>
          </w:p>
          <w:p w:rsidR="005C3BC8" w:rsidRPr="00EA5462" w:rsidRDefault="005C3BC8" w:rsidP="005C3BC8">
            <w:pPr>
              <w:pStyle w:val="60"/>
              <w:rPr>
                <w:b w:val="0"/>
                <w:i/>
                <w:sz w:val="24"/>
              </w:rPr>
            </w:pPr>
            <w:r w:rsidRPr="00EA5462">
              <w:rPr>
                <w:b w:val="0"/>
                <w:i/>
                <w:sz w:val="24"/>
              </w:rPr>
              <w:t>совых активов</w:t>
            </w:r>
          </w:p>
        </w:tc>
      </w:tr>
      <w:tr w:rsidR="005C3BC8" w:rsidRPr="00961394" w:rsidTr="005C3BC8">
        <w:trPr>
          <w:trHeight w:val="326"/>
        </w:trPr>
        <w:tc>
          <w:tcPr>
            <w:tcW w:w="4183" w:type="dxa"/>
            <w:tcBorders>
              <w:top w:val="nil"/>
              <w:left w:val="nil"/>
              <w:bottom w:val="nil"/>
              <w:right w:val="nil"/>
            </w:tcBorders>
            <w:vAlign w:val="bottom"/>
          </w:tcPr>
          <w:p w:rsidR="005C3BC8" w:rsidRPr="00C25CC7" w:rsidRDefault="005C3BC8" w:rsidP="005C3BC8">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бардыгы</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b/>
                <w:bCs/>
                <w:sz w:val="24"/>
                <w:szCs w:val="24"/>
              </w:rPr>
            </w:pPr>
            <w:r w:rsidRPr="003C0F1B">
              <w:rPr>
                <w:b/>
                <w:bCs/>
                <w:sz w:val="24"/>
                <w:szCs w:val="24"/>
              </w:rPr>
              <w:t>2748411,5</w:t>
            </w:r>
          </w:p>
        </w:tc>
        <w:tc>
          <w:tcPr>
            <w:tcW w:w="1489"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2805824,5</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102,1</w:t>
            </w:r>
          </w:p>
        </w:tc>
        <w:tc>
          <w:tcPr>
            <w:tcW w:w="127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1417"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100,0</w:t>
            </w:r>
          </w:p>
        </w:tc>
        <w:tc>
          <w:tcPr>
            <w:tcW w:w="4253" w:type="dxa"/>
            <w:tcBorders>
              <w:top w:val="nil"/>
              <w:left w:val="nil"/>
              <w:bottom w:val="nil"/>
              <w:right w:val="nil"/>
            </w:tcBorders>
            <w:vAlign w:val="bottom"/>
          </w:tcPr>
          <w:p w:rsidR="005C3BC8" w:rsidRPr="00EA5462" w:rsidRDefault="005C3BC8" w:rsidP="005C3BC8">
            <w:pPr>
              <w:pStyle w:val="60"/>
              <w:rPr>
                <w:i/>
                <w:sz w:val="24"/>
              </w:rPr>
            </w:pPr>
            <w:r w:rsidRPr="00EA5462">
              <w:rPr>
                <w:i/>
                <w:sz w:val="24"/>
              </w:rPr>
              <w:t>Расходы</w:t>
            </w:r>
            <w:r>
              <w:rPr>
                <w:i/>
                <w:sz w:val="24"/>
              </w:rPr>
              <w:t xml:space="preserve"> -</w:t>
            </w:r>
            <w:r w:rsidRPr="00EA5462">
              <w:rPr>
                <w:i/>
                <w:sz w:val="24"/>
              </w:rPr>
              <w:t xml:space="preserve"> всего</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2259912,8</w:t>
            </w:r>
          </w:p>
        </w:tc>
        <w:tc>
          <w:tcPr>
            <w:tcW w:w="1489"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2561008,5</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113,3</w:t>
            </w:r>
          </w:p>
        </w:tc>
        <w:tc>
          <w:tcPr>
            <w:tcW w:w="1276"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82,2</w:t>
            </w:r>
          </w:p>
        </w:tc>
        <w:tc>
          <w:tcPr>
            <w:tcW w:w="1417" w:type="dxa"/>
            <w:tcBorders>
              <w:top w:val="nil"/>
              <w:left w:val="nil"/>
              <w:bottom w:val="nil"/>
              <w:right w:val="nil"/>
            </w:tcBorders>
            <w:vAlign w:val="bottom"/>
          </w:tcPr>
          <w:p w:rsidR="005C3BC8" w:rsidRPr="003C0F1B" w:rsidRDefault="005C3BC8" w:rsidP="005C3BC8">
            <w:pPr>
              <w:jc w:val="center"/>
              <w:rPr>
                <w:b/>
                <w:bCs/>
                <w:sz w:val="24"/>
                <w:szCs w:val="24"/>
              </w:rPr>
            </w:pPr>
            <w:r w:rsidRPr="003C0F1B">
              <w:rPr>
                <w:b/>
                <w:bCs/>
                <w:sz w:val="24"/>
                <w:szCs w:val="24"/>
              </w:rPr>
              <w:t>91,3</w:t>
            </w:r>
          </w:p>
        </w:tc>
        <w:tc>
          <w:tcPr>
            <w:tcW w:w="4253" w:type="dxa"/>
            <w:tcBorders>
              <w:top w:val="nil"/>
              <w:left w:val="nil"/>
              <w:bottom w:val="nil"/>
              <w:right w:val="nil"/>
            </w:tcBorders>
            <w:vAlign w:val="bottom"/>
          </w:tcPr>
          <w:p w:rsidR="005C3BC8" w:rsidRPr="00EA5462" w:rsidRDefault="005C3BC8" w:rsidP="005C3BC8">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159982,1</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165740,7</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103,6</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5,8</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5,9</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377445,6</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415371,7</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110,0</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13,7</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14,8</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Оборона, общественный порядок и</w:t>
            </w:r>
          </w:p>
          <w:p w:rsidR="005C3BC8" w:rsidRPr="00EA5462" w:rsidRDefault="005C3BC8" w:rsidP="005C3BC8">
            <w:pPr>
              <w:pStyle w:val="60"/>
              <w:rPr>
                <w:b w:val="0"/>
                <w:i/>
                <w:sz w:val="24"/>
              </w:rPr>
            </w:pPr>
            <w:r w:rsidRPr="00EA5462">
              <w:rPr>
                <w:b w:val="0"/>
                <w:i/>
                <w:sz w:val="24"/>
              </w:rPr>
              <w:t>безопасность</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99742,0</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88552,6</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88,8</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3,6</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3,2</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Экономические вопросы</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7412,9</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7703,2</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103,9</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0,3</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0,3</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Охрана окружающей среды</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89"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701"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276"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1417" w:type="dxa"/>
            <w:tcBorders>
              <w:top w:val="nil"/>
              <w:left w:val="nil"/>
              <w:bottom w:val="nil"/>
              <w:right w:val="nil"/>
            </w:tcBorders>
            <w:vAlign w:val="bottom"/>
          </w:tcPr>
          <w:p w:rsidR="005C3BC8" w:rsidRPr="003C0F1B" w:rsidRDefault="005C3BC8" w:rsidP="005C3BC8">
            <w:pPr>
              <w:jc w:val="center"/>
              <w:rPr>
                <w:sz w:val="24"/>
                <w:szCs w:val="24"/>
                <w:lang w:val="ky-KG"/>
              </w:rPr>
            </w:pPr>
            <w:r w:rsidRPr="003C0F1B">
              <w:rPr>
                <w:sz w:val="24"/>
                <w:szCs w:val="24"/>
                <w:lang w:val="ky-KG"/>
              </w:rPr>
              <w:t>-</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Жилищно-коммунальные услуги</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5C3BC8" w:rsidRPr="003C0F1B" w:rsidRDefault="005C3BC8" w:rsidP="005C3BC8">
            <w:pPr>
              <w:widowControl/>
              <w:autoSpaceDE/>
              <w:autoSpaceDN/>
              <w:jc w:val="center"/>
              <w:rPr>
                <w:sz w:val="24"/>
                <w:szCs w:val="24"/>
              </w:rPr>
            </w:pPr>
            <w:r w:rsidRPr="003C0F1B">
              <w:rPr>
                <w:sz w:val="24"/>
                <w:szCs w:val="24"/>
              </w:rPr>
              <w:t>30134,0</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35278,6</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117,1</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1,1</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Здравоохранение</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91847,0</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80871,1</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88,0</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3,3</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2,9</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Отдых, культура и религия</w:t>
            </w:r>
          </w:p>
        </w:tc>
      </w:tr>
      <w:tr w:rsidR="005C3BC8" w:rsidRPr="00961394" w:rsidTr="005C3BC8">
        <w:tc>
          <w:tcPr>
            <w:tcW w:w="4183" w:type="dxa"/>
            <w:tcBorders>
              <w:top w:val="nil"/>
              <w:left w:val="nil"/>
              <w:bottom w:val="nil"/>
              <w:right w:val="nil"/>
            </w:tcBorders>
            <w:vAlign w:val="bottom"/>
          </w:tcPr>
          <w:p w:rsidR="005C3BC8" w:rsidRPr="00C25CC7" w:rsidRDefault="005C3BC8" w:rsidP="005C3BC8">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1042158,5</w:t>
            </w:r>
          </w:p>
        </w:tc>
        <w:tc>
          <w:tcPr>
            <w:tcW w:w="1489"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1347917,6</w:t>
            </w:r>
          </w:p>
        </w:tc>
        <w:tc>
          <w:tcPr>
            <w:tcW w:w="1701"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129,3</w:t>
            </w:r>
          </w:p>
        </w:tc>
        <w:tc>
          <w:tcPr>
            <w:tcW w:w="1276"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37,9</w:t>
            </w:r>
          </w:p>
        </w:tc>
        <w:tc>
          <w:tcPr>
            <w:tcW w:w="1417" w:type="dxa"/>
            <w:tcBorders>
              <w:top w:val="nil"/>
              <w:left w:val="nil"/>
              <w:bottom w:val="nil"/>
              <w:right w:val="nil"/>
            </w:tcBorders>
            <w:vAlign w:val="bottom"/>
          </w:tcPr>
          <w:p w:rsidR="005C3BC8" w:rsidRPr="003C0F1B" w:rsidRDefault="005C3BC8" w:rsidP="005C3BC8">
            <w:pPr>
              <w:jc w:val="center"/>
              <w:rPr>
                <w:sz w:val="24"/>
                <w:szCs w:val="24"/>
              </w:rPr>
            </w:pPr>
            <w:r w:rsidRPr="003C0F1B">
              <w:rPr>
                <w:sz w:val="24"/>
                <w:szCs w:val="24"/>
              </w:rPr>
              <w:t>48,0</w:t>
            </w:r>
          </w:p>
        </w:tc>
        <w:tc>
          <w:tcPr>
            <w:tcW w:w="4253" w:type="dxa"/>
            <w:tcBorders>
              <w:top w:val="nil"/>
              <w:left w:val="nil"/>
              <w:bottom w:val="nil"/>
              <w:right w:val="nil"/>
            </w:tcBorders>
            <w:vAlign w:val="bottom"/>
          </w:tcPr>
          <w:p w:rsidR="005C3BC8" w:rsidRPr="00EA5462" w:rsidRDefault="005C3BC8" w:rsidP="005C3BC8">
            <w:pPr>
              <w:pStyle w:val="60"/>
              <w:rPr>
                <w:b w:val="0"/>
                <w:i/>
                <w:sz w:val="24"/>
              </w:rPr>
            </w:pPr>
            <w:r w:rsidRPr="00EA5462">
              <w:rPr>
                <w:b w:val="0"/>
                <w:i/>
                <w:sz w:val="24"/>
              </w:rPr>
              <w:t>Образование</w:t>
            </w:r>
          </w:p>
        </w:tc>
      </w:tr>
      <w:tr w:rsidR="005C3BC8" w:rsidRPr="00961394" w:rsidTr="005C3BC8">
        <w:tc>
          <w:tcPr>
            <w:tcW w:w="4183" w:type="dxa"/>
            <w:tcBorders>
              <w:top w:val="nil"/>
              <w:left w:val="nil"/>
              <w:right w:val="nil"/>
            </w:tcBorders>
            <w:vAlign w:val="bottom"/>
          </w:tcPr>
          <w:p w:rsidR="005C3BC8" w:rsidRPr="00C25CC7" w:rsidRDefault="005C3BC8" w:rsidP="005C3BC8">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5C3BC8" w:rsidRPr="003C0F1B" w:rsidRDefault="005C3BC8" w:rsidP="005C3BC8">
            <w:pPr>
              <w:jc w:val="center"/>
              <w:rPr>
                <w:sz w:val="24"/>
                <w:szCs w:val="24"/>
              </w:rPr>
            </w:pPr>
            <w:r w:rsidRPr="003C0F1B">
              <w:rPr>
                <w:sz w:val="24"/>
                <w:szCs w:val="24"/>
              </w:rPr>
              <w:t>451190,7</w:t>
            </w:r>
          </w:p>
        </w:tc>
        <w:tc>
          <w:tcPr>
            <w:tcW w:w="1489" w:type="dxa"/>
            <w:tcBorders>
              <w:top w:val="nil"/>
              <w:left w:val="nil"/>
              <w:right w:val="nil"/>
            </w:tcBorders>
            <w:vAlign w:val="bottom"/>
          </w:tcPr>
          <w:p w:rsidR="005C3BC8" w:rsidRPr="003C0F1B" w:rsidRDefault="005C3BC8" w:rsidP="005C3BC8">
            <w:pPr>
              <w:jc w:val="center"/>
              <w:rPr>
                <w:sz w:val="24"/>
                <w:szCs w:val="24"/>
              </w:rPr>
            </w:pPr>
            <w:r w:rsidRPr="003C0F1B">
              <w:rPr>
                <w:sz w:val="24"/>
                <w:szCs w:val="24"/>
              </w:rPr>
              <w:t>419573,0</w:t>
            </w:r>
          </w:p>
        </w:tc>
        <w:tc>
          <w:tcPr>
            <w:tcW w:w="1701" w:type="dxa"/>
            <w:tcBorders>
              <w:top w:val="nil"/>
              <w:left w:val="nil"/>
              <w:right w:val="nil"/>
            </w:tcBorders>
            <w:vAlign w:val="bottom"/>
          </w:tcPr>
          <w:p w:rsidR="005C3BC8" w:rsidRPr="003C0F1B" w:rsidRDefault="005C3BC8" w:rsidP="005C3BC8">
            <w:pPr>
              <w:jc w:val="center"/>
              <w:rPr>
                <w:sz w:val="24"/>
                <w:szCs w:val="24"/>
              </w:rPr>
            </w:pPr>
            <w:r w:rsidRPr="003C0F1B">
              <w:rPr>
                <w:sz w:val="24"/>
                <w:szCs w:val="24"/>
              </w:rPr>
              <w:t>93,0</w:t>
            </w:r>
          </w:p>
        </w:tc>
        <w:tc>
          <w:tcPr>
            <w:tcW w:w="1276" w:type="dxa"/>
            <w:tcBorders>
              <w:top w:val="nil"/>
              <w:left w:val="nil"/>
              <w:right w:val="nil"/>
            </w:tcBorders>
            <w:vAlign w:val="bottom"/>
          </w:tcPr>
          <w:p w:rsidR="005C3BC8" w:rsidRPr="003C0F1B" w:rsidRDefault="005C3BC8" w:rsidP="005C3BC8">
            <w:pPr>
              <w:jc w:val="center"/>
              <w:rPr>
                <w:sz w:val="24"/>
                <w:szCs w:val="24"/>
              </w:rPr>
            </w:pPr>
            <w:r w:rsidRPr="003C0F1B">
              <w:rPr>
                <w:sz w:val="24"/>
                <w:szCs w:val="24"/>
              </w:rPr>
              <w:t>16,4</w:t>
            </w:r>
          </w:p>
        </w:tc>
        <w:tc>
          <w:tcPr>
            <w:tcW w:w="1417" w:type="dxa"/>
            <w:tcBorders>
              <w:top w:val="nil"/>
              <w:left w:val="nil"/>
              <w:right w:val="nil"/>
            </w:tcBorders>
            <w:vAlign w:val="bottom"/>
          </w:tcPr>
          <w:p w:rsidR="005C3BC8" w:rsidRPr="003C0F1B" w:rsidRDefault="005C3BC8" w:rsidP="005C3BC8">
            <w:pPr>
              <w:jc w:val="center"/>
              <w:rPr>
                <w:sz w:val="24"/>
                <w:szCs w:val="24"/>
              </w:rPr>
            </w:pPr>
            <w:r w:rsidRPr="003C0F1B">
              <w:rPr>
                <w:sz w:val="24"/>
                <w:szCs w:val="24"/>
              </w:rPr>
              <w:t>15,0</w:t>
            </w:r>
          </w:p>
        </w:tc>
        <w:tc>
          <w:tcPr>
            <w:tcW w:w="4253" w:type="dxa"/>
            <w:tcBorders>
              <w:top w:val="nil"/>
              <w:left w:val="nil"/>
              <w:right w:val="nil"/>
            </w:tcBorders>
            <w:vAlign w:val="bottom"/>
          </w:tcPr>
          <w:p w:rsidR="005C3BC8" w:rsidRPr="00EA5462" w:rsidRDefault="005C3BC8" w:rsidP="005C3BC8">
            <w:pPr>
              <w:pStyle w:val="60"/>
              <w:rPr>
                <w:b w:val="0"/>
                <w:i/>
                <w:sz w:val="24"/>
              </w:rPr>
            </w:pPr>
            <w:r w:rsidRPr="00EA5462">
              <w:rPr>
                <w:b w:val="0"/>
                <w:i/>
                <w:sz w:val="24"/>
              </w:rPr>
              <w:t>Социальная защита</w:t>
            </w:r>
          </w:p>
        </w:tc>
      </w:tr>
      <w:tr w:rsidR="005C3BC8" w:rsidRPr="00961394" w:rsidTr="005C3BC8">
        <w:tc>
          <w:tcPr>
            <w:tcW w:w="4183" w:type="dxa"/>
            <w:tcBorders>
              <w:top w:val="nil"/>
              <w:left w:val="nil"/>
              <w:bottom w:val="nil"/>
              <w:right w:val="nil"/>
            </w:tcBorders>
            <w:vAlign w:val="bottom"/>
          </w:tcPr>
          <w:p w:rsidR="005C3BC8" w:rsidRPr="00961394" w:rsidRDefault="005C3BC8" w:rsidP="005C3BC8">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488498,7</w:t>
            </w:r>
          </w:p>
        </w:tc>
        <w:tc>
          <w:tcPr>
            <w:tcW w:w="1489"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244816,0</w:t>
            </w:r>
          </w:p>
        </w:tc>
        <w:tc>
          <w:tcPr>
            <w:tcW w:w="1701"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50,1</w:t>
            </w:r>
          </w:p>
        </w:tc>
        <w:tc>
          <w:tcPr>
            <w:tcW w:w="1276"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17,8</w:t>
            </w:r>
          </w:p>
        </w:tc>
        <w:tc>
          <w:tcPr>
            <w:tcW w:w="1417" w:type="dxa"/>
            <w:tcBorders>
              <w:top w:val="nil"/>
              <w:left w:val="nil"/>
              <w:bottom w:val="nil"/>
              <w:right w:val="nil"/>
            </w:tcBorders>
            <w:vAlign w:val="bottom"/>
          </w:tcPr>
          <w:p w:rsidR="005C3BC8" w:rsidRPr="003C0F1B" w:rsidRDefault="005C3BC8" w:rsidP="005C3BC8">
            <w:pPr>
              <w:jc w:val="center"/>
              <w:rPr>
                <w:b/>
                <w:sz w:val="24"/>
                <w:szCs w:val="24"/>
              </w:rPr>
            </w:pPr>
            <w:r w:rsidRPr="003C0F1B">
              <w:rPr>
                <w:b/>
                <w:sz w:val="24"/>
                <w:szCs w:val="24"/>
              </w:rPr>
              <w:t>8,7</w:t>
            </w:r>
          </w:p>
        </w:tc>
        <w:tc>
          <w:tcPr>
            <w:tcW w:w="4253" w:type="dxa"/>
            <w:tcBorders>
              <w:top w:val="nil"/>
              <w:left w:val="nil"/>
              <w:bottom w:val="nil"/>
              <w:right w:val="nil"/>
            </w:tcBorders>
            <w:vAlign w:val="bottom"/>
          </w:tcPr>
          <w:p w:rsidR="005C3BC8" w:rsidRPr="00EA5462" w:rsidRDefault="005C3BC8" w:rsidP="005C3BC8">
            <w:pPr>
              <w:pStyle w:val="60"/>
              <w:rPr>
                <w:i/>
                <w:sz w:val="24"/>
              </w:rPr>
            </w:pPr>
            <w:r w:rsidRPr="00EA5462">
              <w:rPr>
                <w:i/>
                <w:sz w:val="24"/>
              </w:rPr>
              <w:t>Расходы на приобретение</w:t>
            </w:r>
          </w:p>
          <w:p w:rsidR="005C3BC8" w:rsidRPr="00EA5462" w:rsidRDefault="005C3BC8" w:rsidP="005C3BC8">
            <w:pPr>
              <w:pStyle w:val="60"/>
              <w:rPr>
                <w:i/>
                <w:sz w:val="24"/>
              </w:rPr>
            </w:pPr>
            <w:r w:rsidRPr="00EA5462">
              <w:rPr>
                <w:i/>
                <w:sz w:val="24"/>
              </w:rPr>
              <w:t>нефинансовых активов</w:t>
            </w:r>
          </w:p>
        </w:tc>
      </w:tr>
      <w:tr w:rsidR="005C3BC8" w:rsidRPr="00961394" w:rsidTr="005C3BC8">
        <w:tc>
          <w:tcPr>
            <w:tcW w:w="4183" w:type="dxa"/>
            <w:tcBorders>
              <w:top w:val="nil"/>
              <w:left w:val="nil"/>
              <w:bottom w:val="single" w:sz="4" w:space="0" w:color="auto"/>
              <w:right w:val="nil"/>
            </w:tcBorders>
            <w:vAlign w:val="bottom"/>
          </w:tcPr>
          <w:p w:rsidR="005C3BC8" w:rsidRPr="001F2E2B" w:rsidRDefault="005C3BC8" w:rsidP="005C3BC8">
            <w:pPr>
              <w:pStyle w:val="60"/>
              <w:rPr>
                <w:sz w:val="24"/>
              </w:rPr>
            </w:pPr>
          </w:p>
        </w:tc>
        <w:tc>
          <w:tcPr>
            <w:tcW w:w="1346" w:type="dxa"/>
            <w:tcBorders>
              <w:top w:val="nil"/>
              <w:left w:val="nil"/>
              <w:bottom w:val="single" w:sz="4" w:space="0" w:color="auto"/>
              <w:right w:val="nil"/>
            </w:tcBorders>
            <w:vAlign w:val="bottom"/>
          </w:tcPr>
          <w:p w:rsidR="005C3BC8" w:rsidRDefault="005C3BC8" w:rsidP="005C3BC8">
            <w:pPr>
              <w:jc w:val="right"/>
              <w:rPr>
                <w:b/>
                <w:sz w:val="24"/>
                <w:szCs w:val="24"/>
                <w:lang w:val="ky-KG"/>
              </w:rPr>
            </w:pPr>
          </w:p>
        </w:tc>
        <w:tc>
          <w:tcPr>
            <w:tcW w:w="1489" w:type="dxa"/>
            <w:tcBorders>
              <w:top w:val="nil"/>
              <w:left w:val="nil"/>
              <w:bottom w:val="single" w:sz="4" w:space="0" w:color="auto"/>
              <w:right w:val="nil"/>
            </w:tcBorders>
            <w:vAlign w:val="bottom"/>
          </w:tcPr>
          <w:p w:rsidR="005C3BC8" w:rsidRDefault="005C3BC8" w:rsidP="005C3BC8">
            <w:pPr>
              <w:jc w:val="right"/>
              <w:rPr>
                <w:b/>
                <w:sz w:val="24"/>
                <w:szCs w:val="24"/>
                <w:lang w:val="ky-KG"/>
              </w:rPr>
            </w:pPr>
          </w:p>
        </w:tc>
        <w:tc>
          <w:tcPr>
            <w:tcW w:w="1701" w:type="dxa"/>
            <w:tcBorders>
              <w:top w:val="nil"/>
              <w:left w:val="nil"/>
              <w:bottom w:val="single" w:sz="4" w:space="0" w:color="auto"/>
              <w:right w:val="nil"/>
            </w:tcBorders>
            <w:vAlign w:val="bottom"/>
          </w:tcPr>
          <w:p w:rsidR="005C3BC8" w:rsidRDefault="005C3BC8" w:rsidP="005C3BC8">
            <w:pPr>
              <w:jc w:val="right"/>
              <w:rPr>
                <w:b/>
                <w:sz w:val="24"/>
                <w:szCs w:val="24"/>
                <w:lang w:val="ky-KG"/>
              </w:rPr>
            </w:pPr>
          </w:p>
        </w:tc>
        <w:tc>
          <w:tcPr>
            <w:tcW w:w="1276" w:type="dxa"/>
            <w:tcBorders>
              <w:top w:val="nil"/>
              <w:left w:val="nil"/>
              <w:bottom w:val="single" w:sz="4" w:space="0" w:color="auto"/>
              <w:right w:val="nil"/>
            </w:tcBorders>
            <w:vAlign w:val="bottom"/>
          </w:tcPr>
          <w:p w:rsidR="005C3BC8" w:rsidRDefault="005C3BC8" w:rsidP="005C3BC8">
            <w:pPr>
              <w:jc w:val="right"/>
              <w:rPr>
                <w:b/>
                <w:sz w:val="24"/>
                <w:szCs w:val="24"/>
                <w:lang w:val="ky-KG"/>
              </w:rPr>
            </w:pPr>
          </w:p>
        </w:tc>
        <w:tc>
          <w:tcPr>
            <w:tcW w:w="1417" w:type="dxa"/>
            <w:tcBorders>
              <w:top w:val="nil"/>
              <w:left w:val="nil"/>
              <w:bottom w:val="single" w:sz="4" w:space="0" w:color="auto"/>
              <w:right w:val="nil"/>
            </w:tcBorders>
            <w:vAlign w:val="bottom"/>
          </w:tcPr>
          <w:p w:rsidR="005C3BC8" w:rsidRDefault="005C3BC8" w:rsidP="005C3BC8">
            <w:pPr>
              <w:jc w:val="right"/>
              <w:rPr>
                <w:b/>
                <w:sz w:val="24"/>
                <w:szCs w:val="24"/>
                <w:lang w:val="ky-KG"/>
              </w:rPr>
            </w:pPr>
          </w:p>
        </w:tc>
        <w:tc>
          <w:tcPr>
            <w:tcW w:w="4253" w:type="dxa"/>
            <w:tcBorders>
              <w:top w:val="nil"/>
              <w:left w:val="nil"/>
              <w:bottom w:val="single" w:sz="4" w:space="0" w:color="auto"/>
              <w:right w:val="nil"/>
            </w:tcBorders>
            <w:vAlign w:val="bottom"/>
          </w:tcPr>
          <w:p w:rsidR="005C3BC8" w:rsidRPr="00EA5462" w:rsidRDefault="005C3BC8" w:rsidP="005C3BC8">
            <w:pPr>
              <w:pStyle w:val="60"/>
              <w:rPr>
                <w:i/>
                <w:sz w:val="24"/>
              </w:rPr>
            </w:pPr>
          </w:p>
        </w:tc>
      </w:tr>
    </w:tbl>
    <w:p w:rsidR="005C3BC8" w:rsidRPr="00961394" w:rsidRDefault="005C3BC8" w:rsidP="005C3BC8">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5C3BC8" w:rsidRPr="00961394" w:rsidTr="005C3BC8">
        <w:trPr>
          <w:trHeight w:val="390"/>
          <w:tblHeader/>
        </w:trPr>
        <w:tc>
          <w:tcPr>
            <w:tcW w:w="7702" w:type="dxa"/>
            <w:vAlign w:val="center"/>
          </w:tcPr>
          <w:p w:rsidR="005C3BC8" w:rsidRPr="002D68F5" w:rsidRDefault="005C3BC8" w:rsidP="005C3BC8">
            <w:pPr>
              <w:pStyle w:val="23"/>
              <w:rPr>
                <w:b/>
                <w:sz w:val="24"/>
                <w:szCs w:val="24"/>
                <w:lang w:val="ky-KG"/>
              </w:rPr>
            </w:pPr>
            <w:r w:rsidRPr="002D68F5">
              <w:rPr>
                <w:b/>
                <w:sz w:val="24"/>
                <w:szCs w:val="24"/>
                <w:lang w:val="ky-KG"/>
              </w:rPr>
              <w:t xml:space="preserve">II.Б.а Таблицасы: 2020-жылдын </w:t>
            </w:r>
            <w:r w:rsidRPr="002D68F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жетинин</w:t>
            </w:r>
            <w:r w:rsidRPr="002D68F5">
              <w:rPr>
                <w:rFonts w:ascii="Times New Roman UniToktom" w:hAnsi="Times New Roman UniToktom" w:cs="Times New Roman UniToktom"/>
                <w:b/>
                <w:sz w:val="24"/>
                <w:szCs w:val="24"/>
                <w:lang w:val="ky-KG"/>
              </w:rPr>
              <w:t xml:space="preserve"> айларындагы </w:t>
            </w:r>
            <w:r w:rsidRPr="002D68F5">
              <w:rPr>
                <w:b/>
                <w:sz w:val="24"/>
                <w:szCs w:val="24"/>
                <w:lang w:val="ky-KG"/>
              </w:rPr>
              <w:t>жергиликтүү бюджеттин түзүмү</w:t>
            </w:r>
          </w:p>
        </w:tc>
        <w:tc>
          <w:tcPr>
            <w:tcW w:w="7560" w:type="dxa"/>
            <w:vAlign w:val="center"/>
          </w:tcPr>
          <w:p w:rsidR="005C3BC8" w:rsidRPr="002D68F5" w:rsidRDefault="005C3BC8" w:rsidP="005C3BC8">
            <w:pPr>
              <w:pStyle w:val="23"/>
              <w:rPr>
                <w:b/>
                <w:i/>
                <w:sz w:val="24"/>
                <w:szCs w:val="24"/>
                <w:lang w:val="ky-KG"/>
              </w:rPr>
            </w:pPr>
            <w:r w:rsidRPr="002D68F5">
              <w:rPr>
                <w:b/>
                <w:i/>
                <w:sz w:val="24"/>
                <w:szCs w:val="24"/>
              </w:rPr>
              <w:t xml:space="preserve">Таблица II.Б.а: Исполнение местного бюджета </w:t>
            </w:r>
            <w:r w:rsidRPr="002D68F5">
              <w:rPr>
                <w:b/>
                <w:i/>
                <w:sz w:val="24"/>
                <w:szCs w:val="24"/>
                <w:lang w:val="ky-KG"/>
              </w:rPr>
              <w:t>за январь-</w:t>
            </w:r>
            <w:r>
              <w:rPr>
                <w:b/>
                <w:i/>
                <w:sz w:val="24"/>
                <w:szCs w:val="24"/>
                <w:lang w:val="ky-KG"/>
              </w:rPr>
              <w:t>ноябрь</w:t>
            </w:r>
            <w:r w:rsidRPr="002D68F5">
              <w:rPr>
                <w:b/>
                <w:i/>
                <w:sz w:val="24"/>
                <w:szCs w:val="24"/>
                <w:lang w:val="ky-KG"/>
              </w:rPr>
              <w:t xml:space="preserve"> </w:t>
            </w:r>
          </w:p>
          <w:p w:rsidR="005C3BC8" w:rsidRPr="002D68F5" w:rsidRDefault="005C3BC8" w:rsidP="005C3BC8">
            <w:pPr>
              <w:pStyle w:val="23"/>
              <w:rPr>
                <w:b/>
                <w:i/>
                <w:sz w:val="24"/>
                <w:szCs w:val="24"/>
                <w:u w:val="single"/>
              </w:rPr>
            </w:pPr>
            <w:r w:rsidRPr="002D68F5">
              <w:rPr>
                <w:b/>
                <w:i/>
                <w:sz w:val="24"/>
                <w:szCs w:val="24"/>
              </w:rPr>
              <w:t>2020г.</w:t>
            </w:r>
          </w:p>
        </w:tc>
      </w:tr>
    </w:tbl>
    <w:p w:rsidR="005C3BC8" w:rsidRPr="00D63B86" w:rsidRDefault="005C3BC8" w:rsidP="005C3BC8">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325"/>
        <w:gridCol w:w="1276"/>
        <w:gridCol w:w="1559"/>
        <w:gridCol w:w="1701"/>
        <w:gridCol w:w="1276"/>
        <w:gridCol w:w="1417"/>
        <w:gridCol w:w="4042"/>
        <w:gridCol w:w="69"/>
        <w:gridCol w:w="72"/>
      </w:tblGrid>
      <w:tr w:rsidR="005C3BC8" w:rsidRPr="00EA5462" w:rsidTr="005C3BC8">
        <w:trPr>
          <w:cantSplit/>
          <w:trHeight w:val="390"/>
          <w:tblHeader/>
        </w:trPr>
        <w:tc>
          <w:tcPr>
            <w:tcW w:w="4325" w:type="dxa"/>
            <w:vMerge w:val="restart"/>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C3BC8" w:rsidRPr="00EA5462" w:rsidRDefault="005C3BC8" w:rsidP="005C3BC8">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5C3BC8" w:rsidRDefault="005C3BC8" w:rsidP="005C3BC8">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C3BC8" w:rsidRPr="001143AE" w:rsidRDefault="005C3BC8" w:rsidP="005C3BC8">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C3BC8" w:rsidRPr="00EA5462" w:rsidRDefault="005C3BC8" w:rsidP="005C3BC8">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i/>
                <w:u w:val="single"/>
              </w:rPr>
            </w:pPr>
          </w:p>
        </w:tc>
      </w:tr>
      <w:tr w:rsidR="005C3BC8" w:rsidRPr="00EA5462" w:rsidTr="005C3BC8">
        <w:trPr>
          <w:cantSplit/>
          <w:trHeight w:val="390"/>
          <w:tblHeader/>
        </w:trPr>
        <w:tc>
          <w:tcPr>
            <w:tcW w:w="4325" w:type="dxa"/>
            <w:vMerge/>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5C3BC8" w:rsidRPr="00EA5462" w:rsidRDefault="005C3BC8" w:rsidP="005C3BC8">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5C3BC8" w:rsidRPr="00EA5462" w:rsidRDefault="005C3BC8" w:rsidP="005C3BC8">
            <w:pPr>
              <w:pStyle w:val="23"/>
              <w:jc w:val="center"/>
              <w:rPr>
                <w:rFonts w:ascii="Times New Roman UniToktom" w:hAnsi="Times New Roman UniToktom" w:cs="Times New Roman UniToktom"/>
                <w:b/>
                <w:u w:val="single"/>
              </w:rPr>
            </w:pPr>
          </w:p>
        </w:tc>
      </w:tr>
      <w:tr w:rsidR="005C3BC8" w:rsidRPr="00961394" w:rsidTr="005C3BC8">
        <w:trPr>
          <w:gridAfter w:val="2"/>
          <w:wAfter w:w="141" w:type="dxa"/>
          <w:trHeight w:val="390"/>
        </w:trPr>
        <w:tc>
          <w:tcPr>
            <w:tcW w:w="4325" w:type="dxa"/>
            <w:tcBorders>
              <w:top w:val="single" w:sz="12" w:space="0" w:color="auto"/>
              <w:left w:val="nil"/>
              <w:bottom w:val="nil"/>
              <w:right w:val="nil"/>
            </w:tcBorders>
            <w:vAlign w:val="bottom"/>
          </w:tcPr>
          <w:p w:rsidR="005C3BC8" w:rsidRPr="00867B39" w:rsidRDefault="005C3BC8" w:rsidP="005C3BC8">
            <w:pPr>
              <w:rPr>
                <w:b/>
                <w:sz w:val="24"/>
                <w:szCs w:val="24"/>
                <w:lang w:val="ky-KG"/>
              </w:rPr>
            </w:pPr>
            <w:r w:rsidRPr="00961394">
              <w:rPr>
                <w:b/>
                <w:sz w:val="24"/>
                <w:szCs w:val="24"/>
              </w:rPr>
              <w:t>Киреше</w:t>
            </w:r>
            <w:r>
              <w:rPr>
                <w:b/>
                <w:sz w:val="24"/>
                <w:szCs w:val="24"/>
                <w:lang w:val="ky-KG"/>
              </w:rPr>
              <w:t>лер - бардыгы</w:t>
            </w:r>
          </w:p>
        </w:tc>
        <w:tc>
          <w:tcPr>
            <w:tcW w:w="1276" w:type="dxa"/>
            <w:tcBorders>
              <w:top w:val="single" w:sz="12" w:space="0" w:color="auto"/>
              <w:left w:val="nil"/>
              <w:bottom w:val="nil"/>
              <w:right w:val="nil"/>
            </w:tcBorders>
            <w:vAlign w:val="bottom"/>
          </w:tcPr>
          <w:p w:rsidR="005C3BC8" w:rsidRPr="003A079F" w:rsidRDefault="005C3BC8" w:rsidP="005C3BC8">
            <w:pPr>
              <w:widowControl/>
              <w:autoSpaceDE/>
              <w:autoSpaceDN/>
              <w:jc w:val="center"/>
              <w:rPr>
                <w:b/>
                <w:bCs/>
                <w:sz w:val="24"/>
                <w:szCs w:val="24"/>
              </w:rPr>
            </w:pPr>
            <w:r w:rsidRPr="003A079F">
              <w:rPr>
                <w:b/>
                <w:bCs/>
                <w:sz w:val="24"/>
                <w:szCs w:val="24"/>
              </w:rPr>
              <w:t>556274,0</w:t>
            </w:r>
          </w:p>
        </w:tc>
        <w:tc>
          <w:tcPr>
            <w:tcW w:w="1559" w:type="dxa"/>
            <w:tcBorders>
              <w:top w:val="single" w:sz="12" w:space="0" w:color="auto"/>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549328,4</w:t>
            </w:r>
          </w:p>
        </w:tc>
        <w:tc>
          <w:tcPr>
            <w:tcW w:w="1701" w:type="dxa"/>
            <w:tcBorders>
              <w:top w:val="single" w:sz="12" w:space="0" w:color="auto"/>
              <w:left w:val="nil"/>
              <w:bottom w:val="nil"/>
              <w:right w:val="nil"/>
            </w:tcBorders>
            <w:vAlign w:val="bottom"/>
          </w:tcPr>
          <w:p w:rsidR="005C3BC8" w:rsidRPr="00687649" w:rsidRDefault="005C3BC8" w:rsidP="005C3BC8">
            <w:pPr>
              <w:jc w:val="center"/>
              <w:rPr>
                <w:b/>
                <w:sz w:val="24"/>
                <w:szCs w:val="24"/>
              </w:rPr>
            </w:pPr>
            <w:r w:rsidRPr="00687649">
              <w:rPr>
                <w:b/>
                <w:sz w:val="24"/>
                <w:szCs w:val="24"/>
              </w:rPr>
              <w:t>98,8</w:t>
            </w:r>
          </w:p>
        </w:tc>
        <w:tc>
          <w:tcPr>
            <w:tcW w:w="1276" w:type="dxa"/>
            <w:tcBorders>
              <w:top w:val="single" w:sz="12" w:space="0" w:color="auto"/>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100</w:t>
            </w:r>
            <w:r>
              <w:rPr>
                <w:b/>
                <w:bCs/>
                <w:sz w:val="24"/>
                <w:szCs w:val="24"/>
              </w:rPr>
              <w:t>,0</w:t>
            </w:r>
          </w:p>
        </w:tc>
        <w:tc>
          <w:tcPr>
            <w:tcW w:w="1417" w:type="dxa"/>
            <w:tcBorders>
              <w:top w:val="single" w:sz="12" w:space="0" w:color="auto"/>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100</w:t>
            </w:r>
            <w:r>
              <w:rPr>
                <w:b/>
                <w:bCs/>
                <w:sz w:val="24"/>
                <w:szCs w:val="24"/>
              </w:rPr>
              <w:t>,0</w:t>
            </w:r>
          </w:p>
        </w:tc>
        <w:tc>
          <w:tcPr>
            <w:tcW w:w="4042" w:type="dxa"/>
            <w:tcBorders>
              <w:top w:val="single" w:sz="12" w:space="0" w:color="auto"/>
              <w:left w:val="nil"/>
              <w:bottom w:val="nil"/>
              <w:right w:val="nil"/>
            </w:tcBorders>
            <w:vAlign w:val="bottom"/>
          </w:tcPr>
          <w:p w:rsidR="005C3BC8" w:rsidRPr="001F2E2B" w:rsidRDefault="005C3BC8" w:rsidP="005C3BC8">
            <w:pPr>
              <w:rPr>
                <w:b/>
                <w:i/>
                <w:sz w:val="24"/>
                <w:szCs w:val="24"/>
                <w:lang w:val="ky-KG"/>
              </w:rPr>
            </w:pPr>
            <w:r w:rsidRPr="00EA5462">
              <w:rPr>
                <w:b/>
                <w:i/>
                <w:sz w:val="24"/>
                <w:szCs w:val="24"/>
              </w:rPr>
              <w:t xml:space="preserve">Доходы </w:t>
            </w:r>
            <w:r>
              <w:rPr>
                <w:b/>
                <w:i/>
                <w:sz w:val="24"/>
                <w:szCs w:val="24"/>
                <w:lang w:val="ky-KG"/>
              </w:rPr>
              <w:t>- всего</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rPr>
            </w:pPr>
            <w:r w:rsidRPr="00961394">
              <w:rPr>
                <w:b/>
                <w:sz w:val="24"/>
                <w:szCs w:val="24"/>
              </w:rPr>
              <w:t xml:space="preserve">Операциялык ишмердиктен түшкөн </w:t>
            </w:r>
          </w:p>
          <w:p w:rsidR="005C3BC8" w:rsidRPr="00867B39" w:rsidRDefault="005C3BC8" w:rsidP="005C3BC8">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555247,8</w:t>
            </w:r>
          </w:p>
        </w:tc>
        <w:tc>
          <w:tcPr>
            <w:tcW w:w="1559"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547162,0</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98,5</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99,8</w:t>
            </w:r>
          </w:p>
        </w:tc>
        <w:tc>
          <w:tcPr>
            <w:tcW w:w="1417"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99,6</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EA5462">
              <w:rPr>
                <w:b/>
                <w:i/>
                <w:sz w:val="24"/>
                <w:szCs w:val="24"/>
              </w:rPr>
              <w:t xml:space="preserve">Доходы от операционой </w:t>
            </w:r>
          </w:p>
          <w:p w:rsidR="005C3BC8" w:rsidRPr="00EA5462" w:rsidRDefault="005C3BC8" w:rsidP="005C3BC8">
            <w:pPr>
              <w:rPr>
                <w:b/>
                <w:i/>
                <w:sz w:val="24"/>
                <w:szCs w:val="24"/>
              </w:rPr>
            </w:pPr>
            <w:r w:rsidRPr="00EA5462">
              <w:rPr>
                <w:b/>
                <w:i/>
                <w:sz w:val="24"/>
                <w:szCs w:val="24"/>
              </w:rPr>
              <w:t>деятельности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310691,3</w:t>
            </w:r>
          </w:p>
        </w:tc>
        <w:tc>
          <w:tcPr>
            <w:tcW w:w="1559"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356946,2</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114,9</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55,9</w:t>
            </w:r>
          </w:p>
        </w:tc>
        <w:tc>
          <w:tcPr>
            <w:tcW w:w="1417"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65,0</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EA5462">
              <w:rPr>
                <w:b/>
                <w:i/>
                <w:sz w:val="24"/>
                <w:szCs w:val="24"/>
              </w:rPr>
              <w:t>Налоговые доходы</w:t>
            </w:r>
          </w:p>
        </w:tc>
      </w:tr>
      <w:tr w:rsidR="005C3BC8" w:rsidRPr="00961394" w:rsidTr="005C3BC8">
        <w:trPr>
          <w:gridAfter w:val="1"/>
          <w:wAfter w:w="72" w:type="dxa"/>
        </w:trPr>
        <w:tc>
          <w:tcPr>
            <w:tcW w:w="4325" w:type="dxa"/>
            <w:tcBorders>
              <w:top w:val="nil"/>
              <w:left w:val="nil"/>
              <w:bottom w:val="nil"/>
              <w:right w:val="nil"/>
            </w:tcBorders>
            <w:vAlign w:val="bottom"/>
          </w:tcPr>
          <w:p w:rsidR="005C3BC8" w:rsidRPr="001143AE" w:rsidRDefault="005C3BC8" w:rsidP="005C3BC8">
            <w:pPr>
              <w:pStyle w:val="23"/>
              <w:rPr>
                <w:sz w:val="24"/>
                <w:szCs w:val="24"/>
              </w:rPr>
            </w:pPr>
            <w:r w:rsidRPr="001143AE">
              <w:rPr>
                <w:sz w:val="24"/>
                <w:szCs w:val="24"/>
              </w:rPr>
              <w:t>анын ичинен:</w:t>
            </w:r>
          </w:p>
        </w:tc>
        <w:tc>
          <w:tcPr>
            <w:tcW w:w="1276" w:type="dxa"/>
            <w:tcBorders>
              <w:top w:val="nil"/>
              <w:left w:val="nil"/>
              <w:bottom w:val="nil"/>
              <w:right w:val="nil"/>
            </w:tcBorders>
            <w:vAlign w:val="bottom"/>
          </w:tcPr>
          <w:p w:rsidR="005C3BC8" w:rsidRPr="003A079F" w:rsidRDefault="005C3BC8" w:rsidP="005C3BC8">
            <w:pPr>
              <w:jc w:val="center"/>
              <w:rPr>
                <w:b/>
                <w:bCs/>
                <w:sz w:val="24"/>
                <w:szCs w:val="24"/>
                <w:lang w:val="ky-KG"/>
              </w:rPr>
            </w:pPr>
          </w:p>
        </w:tc>
        <w:tc>
          <w:tcPr>
            <w:tcW w:w="1559" w:type="dxa"/>
            <w:tcBorders>
              <w:top w:val="nil"/>
              <w:left w:val="nil"/>
              <w:bottom w:val="nil"/>
              <w:right w:val="nil"/>
            </w:tcBorders>
            <w:vAlign w:val="bottom"/>
          </w:tcPr>
          <w:p w:rsidR="005C3BC8" w:rsidRPr="003A079F" w:rsidRDefault="005C3BC8" w:rsidP="005C3BC8">
            <w:pPr>
              <w:jc w:val="center"/>
              <w:rPr>
                <w:b/>
                <w:bCs/>
                <w:sz w:val="24"/>
                <w:szCs w:val="24"/>
                <w:lang w:val="ky-KG"/>
              </w:rPr>
            </w:pPr>
          </w:p>
        </w:tc>
        <w:tc>
          <w:tcPr>
            <w:tcW w:w="1701" w:type="dxa"/>
            <w:tcBorders>
              <w:top w:val="nil"/>
              <w:left w:val="nil"/>
              <w:bottom w:val="nil"/>
              <w:right w:val="nil"/>
            </w:tcBorders>
            <w:vAlign w:val="bottom"/>
          </w:tcPr>
          <w:p w:rsidR="005C3BC8" w:rsidRPr="003A079F" w:rsidRDefault="005C3BC8" w:rsidP="005C3BC8">
            <w:pPr>
              <w:jc w:val="center"/>
              <w:rPr>
                <w:b/>
                <w:bCs/>
                <w:sz w:val="24"/>
                <w:szCs w:val="24"/>
                <w:lang w:val="ky-KG"/>
              </w:rPr>
            </w:pPr>
          </w:p>
        </w:tc>
        <w:tc>
          <w:tcPr>
            <w:tcW w:w="1276" w:type="dxa"/>
            <w:tcBorders>
              <w:top w:val="nil"/>
              <w:left w:val="nil"/>
              <w:bottom w:val="nil"/>
              <w:right w:val="nil"/>
            </w:tcBorders>
            <w:vAlign w:val="bottom"/>
          </w:tcPr>
          <w:p w:rsidR="005C3BC8" w:rsidRPr="003A079F" w:rsidRDefault="005C3BC8" w:rsidP="005C3BC8">
            <w:pPr>
              <w:jc w:val="center"/>
              <w:rPr>
                <w:b/>
                <w:bCs/>
                <w:sz w:val="24"/>
                <w:szCs w:val="24"/>
                <w:lang w:val="ky-KG"/>
              </w:rPr>
            </w:pPr>
          </w:p>
        </w:tc>
        <w:tc>
          <w:tcPr>
            <w:tcW w:w="1417" w:type="dxa"/>
            <w:tcBorders>
              <w:top w:val="nil"/>
              <w:left w:val="nil"/>
              <w:bottom w:val="nil"/>
              <w:right w:val="nil"/>
            </w:tcBorders>
            <w:vAlign w:val="bottom"/>
          </w:tcPr>
          <w:p w:rsidR="005C3BC8" w:rsidRPr="003A079F" w:rsidRDefault="005C3BC8" w:rsidP="005C3BC8">
            <w:pPr>
              <w:jc w:val="center"/>
              <w:rPr>
                <w:b/>
                <w:bCs/>
                <w:sz w:val="24"/>
                <w:szCs w:val="24"/>
                <w:lang w:val="ky-KG"/>
              </w:rPr>
            </w:pPr>
          </w:p>
        </w:tc>
        <w:tc>
          <w:tcPr>
            <w:tcW w:w="4111" w:type="dxa"/>
            <w:gridSpan w:val="2"/>
            <w:tcBorders>
              <w:top w:val="nil"/>
              <w:left w:val="nil"/>
              <w:bottom w:val="nil"/>
              <w:right w:val="nil"/>
            </w:tcBorders>
            <w:vAlign w:val="bottom"/>
          </w:tcPr>
          <w:p w:rsidR="005C3BC8" w:rsidRPr="00D90A2E" w:rsidRDefault="005C3BC8" w:rsidP="005C3BC8">
            <w:pPr>
              <w:pStyle w:val="23"/>
              <w:jc w:val="center"/>
              <w:rPr>
                <w:i/>
                <w:sz w:val="24"/>
                <w:szCs w:val="24"/>
                <w:lang w:val="ky-KG"/>
              </w:rPr>
            </w:pPr>
            <w:r w:rsidRPr="00D90A2E">
              <w:rPr>
                <w:i/>
                <w:sz w:val="24"/>
                <w:szCs w:val="24"/>
                <w:lang w:val="ky-KG"/>
              </w:rPr>
              <w:t>из них:</w:t>
            </w:r>
          </w:p>
        </w:tc>
      </w:tr>
      <w:tr w:rsidR="005C3BC8" w:rsidRPr="00961394" w:rsidTr="005C3BC8">
        <w:trPr>
          <w:gridAfter w:val="2"/>
          <w:wAfter w:w="141" w:type="dxa"/>
          <w:trHeight w:val="174"/>
        </w:trPr>
        <w:tc>
          <w:tcPr>
            <w:tcW w:w="4325" w:type="dxa"/>
            <w:tcBorders>
              <w:top w:val="nil"/>
              <w:left w:val="nil"/>
              <w:bottom w:val="nil"/>
              <w:right w:val="nil"/>
            </w:tcBorders>
            <w:vAlign w:val="bottom"/>
          </w:tcPr>
          <w:p w:rsidR="005C3BC8" w:rsidRPr="00961394" w:rsidRDefault="005C3BC8" w:rsidP="005C3BC8">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202185,7</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262974,1</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130,1</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36,3</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47,9</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Налог на доходы и прибыль</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170254,5</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235961,9</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138,6</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30,6</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43,0</w:t>
            </w:r>
          </w:p>
        </w:tc>
        <w:tc>
          <w:tcPr>
            <w:tcW w:w="4042" w:type="dxa"/>
            <w:tcBorders>
              <w:top w:val="nil"/>
              <w:left w:val="nil"/>
              <w:bottom w:val="nil"/>
              <w:right w:val="nil"/>
            </w:tcBorders>
            <w:vAlign w:val="bottom"/>
          </w:tcPr>
          <w:p w:rsidR="005C3BC8" w:rsidRPr="00EA5462" w:rsidRDefault="005C3BC8" w:rsidP="005C3BC8">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1044,8</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711,1</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68,1</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0,2</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0,1</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 xml:space="preserve">Поступления по единому налогу </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30886,4</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26301,1</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85,2</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5,6</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4,8</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Налог на основе патента</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75800,8</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74853,5</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98,8</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13,6</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13,6</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Налог на собственность</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27540,4</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27878,8</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101,2</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5,0</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5,1</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Налог на имущество</w:t>
            </w:r>
          </w:p>
        </w:tc>
      </w:tr>
      <w:tr w:rsidR="005C3BC8" w:rsidRPr="00961394" w:rsidTr="005C3BC8">
        <w:trPr>
          <w:gridAfter w:val="2"/>
          <w:wAfter w:w="141" w:type="dxa"/>
          <w:trHeight w:val="296"/>
        </w:trPr>
        <w:tc>
          <w:tcPr>
            <w:tcW w:w="4325" w:type="dxa"/>
            <w:tcBorders>
              <w:top w:val="nil"/>
              <w:left w:val="nil"/>
              <w:bottom w:val="nil"/>
              <w:right w:val="nil"/>
            </w:tcBorders>
            <w:vAlign w:val="bottom"/>
          </w:tcPr>
          <w:p w:rsidR="005C3BC8" w:rsidRPr="00961394" w:rsidRDefault="005C3BC8" w:rsidP="005C3BC8">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48260,4</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46974,7</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97,3</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8,7</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8,6</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Земельный налог</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32479,2</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19118,0</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58,9</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5,8</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3,5</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Налоги на товары и услуги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599,2</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561,4</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93,7</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0,1</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0,1</w:t>
            </w:r>
          </w:p>
        </w:tc>
        <w:tc>
          <w:tcPr>
            <w:tcW w:w="4042" w:type="dxa"/>
            <w:tcBorders>
              <w:top w:val="nil"/>
              <w:left w:val="nil"/>
              <w:bottom w:val="nil"/>
              <w:right w:val="nil"/>
            </w:tcBorders>
            <w:vAlign w:val="bottom"/>
          </w:tcPr>
          <w:p w:rsidR="005C3BC8" w:rsidRPr="00EA5462" w:rsidRDefault="005C3BC8" w:rsidP="005C3BC8">
            <w:pPr>
              <w:rPr>
                <w:i/>
                <w:sz w:val="24"/>
                <w:szCs w:val="24"/>
              </w:rPr>
            </w:pPr>
            <w:r>
              <w:rPr>
                <w:i/>
                <w:sz w:val="24"/>
                <w:szCs w:val="24"/>
                <w:lang w:val="ky-KG"/>
              </w:rPr>
              <w:t>Н</w:t>
            </w:r>
            <w:r w:rsidRPr="001F2E2B">
              <w:rPr>
                <w:i/>
                <w:sz w:val="24"/>
                <w:szCs w:val="24"/>
              </w:rPr>
              <w:t>алог за пользование недрами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225,6</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0,6</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0,3</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0,0</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0,0</w:t>
            </w:r>
          </w:p>
        </w:tc>
        <w:tc>
          <w:tcPr>
            <w:tcW w:w="4042" w:type="dxa"/>
            <w:tcBorders>
              <w:top w:val="nil"/>
              <w:left w:val="nil"/>
              <w:bottom w:val="nil"/>
              <w:right w:val="nil"/>
            </w:tcBorders>
            <w:vAlign w:val="bottom"/>
          </w:tcPr>
          <w:p w:rsidR="005C3BC8" w:rsidRPr="00EA5462" w:rsidRDefault="005C3BC8" w:rsidP="005C3BC8">
            <w:pPr>
              <w:rPr>
                <w:i/>
                <w:sz w:val="24"/>
                <w:szCs w:val="24"/>
                <w:lang w:val="ky-KG"/>
              </w:rPr>
            </w:pPr>
            <w:r w:rsidRPr="00EA5462">
              <w:rPr>
                <w:i/>
                <w:sz w:val="24"/>
                <w:szCs w:val="24"/>
                <w:lang w:val="ky-KG"/>
              </w:rPr>
              <w:t>Прочие налоги и сборы</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132141,5</w:t>
            </w:r>
          </w:p>
        </w:tc>
        <w:tc>
          <w:tcPr>
            <w:tcW w:w="1559"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125368,5</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94,9</w:t>
            </w:r>
          </w:p>
        </w:tc>
        <w:tc>
          <w:tcPr>
            <w:tcW w:w="1276"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23,8</w:t>
            </w:r>
          </w:p>
        </w:tc>
        <w:tc>
          <w:tcPr>
            <w:tcW w:w="1417"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22,8</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112415,0</w:t>
            </w:r>
          </w:p>
        </w:tc>
        <w:tc>
          <w:tcPr>
            <w:tcW w:w="1559"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64847,3</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57,7</w:t>
            </w:r>
          </w:p>
        </w:tc>
        <w:tc>
          <w:tcPr>
            <w:tcW w:w="1276"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20,2</w:t>
            </w:r>
          </w:p>
        </w:tc>
        <w:tc>
          <w:tcPr>
            <w:tcW w:w="1417"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11,8</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EA5462">
              <w:rPr>
                <w:b/>
                <w:i/>
                <w:sz w:val="24"/>
                <w:szCs w:val="24"/>
              </w:rPr>
              <w:t>Неналоговые доходы</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961394">
              <w:rPr>
                <w:sz w:val="24"/>
                <w:szCs w:val="24"/>
              </w:rPr>
              <w:t xml:space="preserve">Менчиктен түшкөн киреше жана </w:t>
            </w:r>
          </w:p>
          <w:p w:rsidR="005C3BC8" w:rsidRPr="00961394" w:rsidRDefault="005C3BC8" w:rsidP="005C3BC8">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70589,9</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48420,8</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68,6</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12,7</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8,8</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 xml:space="preserve"> Доходы от собственности и</w:t>
            </w:r>
          </w:p>
          <w:p w:rsidR="005C3BC8" w:rsidRPr="00EA5462" w:rsidRDefault="005C3BC8" w:rsidP="005C3BC8">
            <w:pPr>
              <w:rPr>
                <w:i/>
                <w:sz w:val="24"/>
                <w:szCs w:val="24"/>
              </w:rPr>
            </w:pPr>
            <w:r w:rsidRPr="00EA5462">
              <w:rPr>
                <w:i/>
                <w:sz w:val="24"/>
                <w:szCs w:val="24"/>
              </w:rPr>
              <w:t xml:space="preserve"> проценты</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38064,8</w:t>
            </w:r>
          </w:p>
        </w:tc>
        <w:tc>
          <w:tcPr>
            <w:tcW w:w="1559"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13243,4</w:t>
            </w:r>
          </w:p>
        </w:tc>
        <w:tc>
          <w:tcPr>
            <w:tcW w:w="1701"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34,8</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6,8</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2,4</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 xml:space="preserve"> Доходы от продажи товаров и</w:t>
            </w:r>
          </w:p>
          <w:p w:rsidR="005C3BC8" w:rsidRPr="00EA5462" w:rsidRDefault="005C3BC8" w:rsidP="005C3BC8">
            <w:pPr>
              <w:rPr>
                <w:i/>
                <w:sz w:val="24"/>
                <w:szCs w:val="24"/>
              </w:rPr>
            </w:pPr>
            <w:r w:rsidRPr="00EA5462">
              <w:rPr>
                <w:i/>
                <w:sz w:val="24"/>
                <w:szCs w:val="24"/>
              </w:rPr>
              <w:t xml:space="preserve"> оказания услуг</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371CC7" w:rsidRDefault="005C3BC8" w:rsidP="005C3BC8">
            <w:pPr>
              <w:rPr>
                <w:sz w:val="24"/>
                <w:szCs w:val="24"/>
              </w:rPr>
            </w:pPr>
          </w:p>
        </w:tc>
        <w:tc>
          <w:tcPr>
            <w:tcW w:w="1276" w:type="dxa"/>
            <w:tcBorders>
              <w:top w:val="nil"/>
              <w:left w:val="nil"/>
              <w:bottom w:val="nil"/>
              <w:right w:val="nil"/>
            </w:tcBorders>
            <w:shd w:val="clear" w:color="auto" w:fill="auto"/>
            <w:vAlign w:val="bottom"/>
          </w:tcPr>
          <w:p w:rsidR="005C3BC8" w:rsidRDefault="005C3BC8" w:rsidP="005C3BC8">
            <w:pPr>
              <w:jc w:val="right"/>
              <w:rPr>
                <w:sz w:val="24"/>
                <w:szCs w:val="24"/>
                <w:lang w:val="ky-KG"/>
              </w:rPr>
            </w:pPr>
          </w:p>
        </w:tc>
        <w:tc>
          <w:tcPr>
            <w:tcW w:w="1559" w:type="dxa"/>
            <w:tcBorders>
              <w:top w:val="nil"/>
              <w:left w:val="nil"/>
              <w:bottom w:val="nil"/>
              <w:right w:val="nil"/>
            </w:tcBorders>
            <w:shd w:val="clear" w:color="auto" w:fill="auto"/>
            <w:vAlign w:val="bottom"/>
          </w:tcPr>
          <w:p w:rsidR="005C3BC8" w:rsidRDefault="005C3BC8" w:rsidP="005C3BC8">
            <w:pPr>
              <w:jc w:val="right"/>
              <w:rPr>
                <w:sz w:val="24"/>
                <w:szCs w:val="24"/>
                <w:lang w:val="ky-KG"/>
              </w:rPr>
            </w:pPr>
          </w:p>
        </w:tc>
        <w:tc>
          <w:tcPr>
            <w:tcW w:w="1701" w:type="dxa"/>
            <w:tcBorders>
              <w:top w:val="nil"/>
              <w:left w:val="nil"/>
              <w:bottom w:val="nil"/>
              <w:right w:val="nil"/>
            </w:tcBorders>
            <w:shd w:val="clear" w:color="auto" w:fill="auto"/>
            <w:vAlign w:val="bottom"/>
          </w:tcPr>
          <w:p w:rsidR="005C3BC8" w:rsidRDefault="005C3BC8" w:rsidP="005C3BC8">
            <w:pPr>
              <w:jc w:val="right"/>
              <w:rPr>
                <w:sz w:val="24"/>
                <w:szCs w:val="24"/>
                <w:lang w:val="ky-KG"/>
              </w:rPr>
            </w:pPr>
          </w:p>
        </w:tc>
        <w:tc>
          <w:tcPr>
            <w:tcW w:w="1276" w:type="dxa"/>
            <w:tcBorders>
              <w:top w:val="nil"/>
              <w:left w:val="nil"/>
              <w:bottom w:val="nil"/>
              <w:right w:val="nil"/>
            </w:tcBorders>
            <w:vAlign w:val="bottom"/>
          </w:tcPr>
          <w:p w:rsidR="005C3BC8" w:rsidRDefault="005C3BC8" w:rsidP="005C3BC8">
            <w:pPr>
              <w:jc w:val="right"/>
              <w:rPr>
                <w:sz w:val="24"/>
                <w:szCs w:val="24"/>
                <w:lang w:val="ky-KG"/>
              </w:rPr>
            </w:pPr>
          </w:p>
        </w:tc>
        <w:tc>
          <w:tcPr>
            <w:tcW w:w="1417" w:type="dxa"/>
            <w:tcBorders>
              <w:top w:val="nil"/>
              <w:left w:val="nil"/>
              <w:bottom w:val="nil"/>
              <w:right w:val="nil"/>
            </w:tcBorders>
            <w:vAlign w:val="bottom"/>
          </w:tcPr>
          <w:p w:rsidR="005C3BC8" w:rsidRDefault="005C3BC8" w:rsidP="005C3BC8">
            <w:pPr>
              <w:jc w:val="right"/>
              <w:rPr>
                <w:sz w:val="24"/>
                <w:szCs w:val="24"/>
                <w:lang w:val="ky-KG"/>
              </w:rPr>
            </w:pPr>
          </w:p>
        </w:tc>
        <w:tc>
          <w:tcPr>
            <w:tcW w:w="4042" w:type="dxa"/>
            <w:tcBorders>
              <w:top w:val="nil"/>
              <w:left w:val="nil"/>
              <w:bottom w:val="nil"/>
              <w:right w:val="nil"/>
            </w:tcBorders>
            <w:vAlign w:val="bottom"/>
          </w:tcPr>
          <w:p w:rsidR="005C3BC8" w:rsidRPr="00EA5462" w:rsidRDefault="005C3BC8" w:rsidP="005C3BC8">
            <w:pPr>
              <w:rPr>
                <w:i/>
                <w:sz w:val="24"/>
                <w:szCs w:val="24"/>
              </w:rPr>
            </w:pP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5C3BC8" w:rsidRPr="003A079F" w:rsidRDefault="005C3BC8" w:rsidP="005C3BC8">
            <w:pPr>
              <w:widowControl/>
              <w:autoSpaceDE/>
              <w:autoSpaceDN/>
              <w:jc w:val="center"/>
              <w:rPr>
                <w:sz w:val="24"/>
                <w:szCs w:val="24"/>
              </w:rPr>
            </w:pPr>
            <w:r w:rsidRPr="003A079F">
              <w:rPr>
                <w:sz w:val="24"/>
                <w:szCs w:val="24"/>
              </w:rPr>
              <w:t>679,7</w:t>
            </w:r>
          </w:p>
        </w:tc>
        <w:tc>
          <w:tcPr>
            <w:tcW w:w="1559"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944,6</w:t>
            </w:r>
          </w:p>
        </w:tc>
        <w:tc>
          <w:tcPr>
            <w:tcW w:w="1701"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139,0</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0,1</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0,2</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t>жи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36075,7</w:t>
            </w:r>
          </w:p>
        </w:tc>
        <w:tc>
          <w:tcPr>
            <w:tcW w:w="1559"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11218,2</w:t>
            </w:r>
          </w:p>
        </w:tc>
        <w:tc>
          <w:tcPr>
            <w:tcW w:w="1701" w:type="dxa"/>
            <w:tcBorders>
              <w:top w:val="nil"/>
              <w:left w:val="nil"/>
              <w:bottom w:val="nil"/>
              <w:right w:val="nil"/>
            </w:tcBorders>
            <w:shd w:val="clear" w:color="auto" w:fill="auto"/>
            <w:vAlign w:val="bottom"/>
          </w:tcPr>
          <w:p w:rsidR="005C3BC8" w:rsidRPr="003A079F" w:rsidRDefault="005C3BC8" w:rsidP="005C3BC8">
            <w:pPr>
              <w:jc w:val="center"/>
              <w:rPr>
                <w:sz w:val="24"/>
                <w:szCs w:val="24"/>
              </w:rPr>
            </w:pPr>
            <w:r w:rsidRPr="003A079F">
              <w:rPr>
                <w:sz w:val="24"/>
                <w:szCs w:val="24"/>
              </w:rPr>
              <w:t>31,1</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6,5</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2,0</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 xml:space="preserve">Поступление от оказания платных услуг </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142346" w:rsidRDefault="005C3BC8" w:rsidP="005C3BC8">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5C3BC8" w:rsidRPr="003A079F" w:rsidRDefault="005C3BC8" w:rsidP="005C3BC8">
            <w:pPr>
              <w:jc w:val="center"/>
              <w:rPr>
                <w:b/>
                <w:sz w:val="24"/>
                <w:szCs w:val="24"/>
              </w:rPr>
            </w:pPr>
            <w:r w:rsidRPr="003A079F">
              <w:rPr>
                <w:b/>
                <w:sz w:val="24"/>
                <w:szCs w:val="24"/>
              </w:rPr>
              <w:t>1026,2</w:t>
            </w:r>
          </w:p>
        </w:tc>
        <w:tc>
          <w:tcPr>
            <w:tcW w:w="1559" w:type="dxa"/>
            <w:tcBorders>
              <w:top w:val="nil"/>
              <w:left w:val="nil"/>
              <w:bottom w:val="nil"/>
              <w:right w:val="nil"/>
            </w:tcBorders>
            <w:vAlign w:val="bottom"/>
          </w:tcPr>
          <w:p w:rsidR="005C3BC8" w:rsidRPr="003A079F" w:rsidRDefault="005C3BC8" w:rsidP="005C3BC8">
            <w:pPr>
              <w:jc w:val="center"/>
              <w:rPr>
                <w:b/>
                <w:sz w:val="24"/>
                <w:szCs w:val="24"/>
              </w:rPr>
            </w:pPr>
            <w:r w:rsidRPr="003A079F">
              <w:rPr>
                <w:b/>
                <w:sz w:val="24"/>
                <w:szCs w:val="24"/>
              </w:rPr>
              <w:t>2166,4</w:t>
            </w:r>
          </w:p>
        </w:tc>
        <w:tc>
          <w:tcPr>
            <w:tcW w:w="1701" w:type="dxa"/>
            <w:tcBorders>
              <w:top w:val="nil"/>
              <w:left w:val="nil"/>
              <w:bottom w:val="nil"/>
              <w:right w:val="nil"/>
            </w:tcBorders>
            <w:vAlign w:val="bottom"/>
          </w:tcPr>
          <w:p w:rsidR="005C3BC8" w:rsidRPr="003A079F" w:rsidRDefault="005C3BC8" w:rsidP="005C3BC8">
            <w:pPr>
              <w:jc w:val="center"/>
              <w:rPr>
                <w:b/>
                <w:sz w:val="24"/>
                <w:szCs w:val="24"/>
              </w:rPr>
            </w:pPr>
            <w:r w:rsidRPr="003A079F">
              <w:rPr>
                <w:b/>
                <w:sz w:val="24"/>
                <w:szCs w:val="24"/>
              </w:rPr>
              <w:t>211,1</w:t>
            </w:r>
          </w:p>
        </w:tc>
        <w:tc>
          <w:tcPr>
            <w:tcW w:w="1276" w:type="dxa"/>
            <w:tcBorders>
              <w:top w:val="nil"/>
              <w:left w:val="nil"/>
              <w:bottom w:val="nil"/>
              <w:right w:val="nil"/>
            </w:tcBorders>
            <w:vAlign w:val="bottom"/>
          </w:tcPr>
          <w:p w:rsidR="005C3BC8" w:rsidRPr="003A079F" w:rsidRDefault="005C3BC8" w:rsidP="005C3BC8">
            <w:pPr>
              <w:jc w:val="center"/>
              <w:rPr>
                <w:b/>
                <w:sz w:val="24"/>
                <w:szCs w:val="24"/>
              </w:rPr>
            </w:pPr>
            <w:r w:rsidRPr="003A079F">
              <w:rPr>
                <w:b/>
                <w:sz w:val="24"/>
                <w:szCs w:val="24"/>
              </w:rPr>
              <w:t>0,2</w:t>
            </w:r>
          </w:p>
        </w:tc>
        <w:tc>
          <w:tcPr>
            <w:tcW w:w="1417"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0,4</w:t>
            </w:r>
          </w:p>
        </w:tc>
        <w:tc>
          <w:tcPr>
            <w:tcW w:w="4042" w:type="dxa"/>
            <w:tcBorders>
              <w:top w:val="nil"/>
              <w:left w:val="nil"/>
              <w:right w:val="nil"/>
            </w:tcBorders>
            <w:vAlign w:val="bottom"/>
          </w:tcPr>
          <w:p w:rsidR="005C3BC8" w:rsidRPr="00EA5462" w:rsidRDefault="005C3BC8" w:rsidP="005C3BC8">
            <w:pPr>
              <w:rPr>
                <w:b/>
                <w:i/>
                <w:sz w:val="24"/>
                <w:szCs w:val="24"/>
              </w:rPr>
            </w:pPr>
            <w:r w:rsidRPr="00EA5462">
              <w:rPr>
                <w:b/>
                <w:i/>
                <w:sz w:val="24"/>
                <w:szCs w:val="24"/>
              </w:rPr>
              <w:t xml:space="preserve">Доходы от продажи нефинансовых </w:t>
            </w:r>
          </w:p>
          <w:p w:rsidR="005C3BC8" w:rsidRPr="00EA5462" w:rsidRDefault="005C3BC8" w:rsidP="005C3BC8">
            <w:pPr>
              <w:rPr>
                <w:b/>
                <w:i/>
                <w:sz w:val="24"/>
                <w:szCs w:val="24"/>
              </w:rPr>
            </w:pPr>
            <w:r w:rsidRPr="00EA5462">
              <w:rPr>
                <w:b/>
                <w:i/>
                <w:sz w:val="24"/>
                <w:szCs w:val="24"/>
              </w:rPr>
              <w:t>активов</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rPr>
            </w:pPr>
            <w:r w:rsidRPr="00961394">
              <w:rPr>
                <w:b/>
                <w:sz w:val="24"/>
                <w:szCs w:val="24"/>
              </w:rPr>
              <w:t>Чыгымдар</w:t>
            </w:r>
            <w:r>
              <w:rPr>
                <w:b/>
                <w:sz w:val="24"/>
                <w:szCs w:val="24"/>
              </w:rPr>
              <w:t xml:space="preserve"> - бардыгы</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490731,1</w:t>
            </w:r>
          </w:p>
        </w:tc>
        <w:tc>
          <w:tcPr>
            <w:tcW w:w="1559"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429743,7</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87,6</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100</w:t>
            </w:r>
            <w:r>
              <w:rPr>
                <w:b/>
                <w:bCs/>
                <w:sz w:val="24"/>
                <w:szCs w:val="24"/>
              </w:rPr>
              <w:t>,0</w:t>
            </w:r>
          </w:p>
        </w:tc>
        <w:tc>
          <w:tcPr>
            <w:tcW w:w="1417"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100</w:t>
            </w:r>
            <w:r>
              <w:rPr>
                <w:b/>
                <w:bCs/>
                <w:sz w:val="24"/>
                <w:szCs w:val="24"/>
              </w:rPr>
              <w:t>,0</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EA5462">
              <w:rPr>
                <w:b/>
                <w:i/>
                <w:sz w:val="24"/>
                <w:szCs w:val="24"/>
              </w:rPr>
              <w:t xml:space="preserve">Расходы - всего </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406281,7</w:t>
            </w:r>
          </w:p>
        </w:tc>
        <w:tc>
          <w:tcPr>
            <w:tcW w:w="1559"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372758,8</w:t>
            </w:r>
          </w:p>
        </w:tc>
        <w:tc>
          <w:tcPr>
            <w:tcW w:w="1701" w:type="dxa"/>
            <w:tcBorders>
              <w:top w:val="nil"/>
              <w:left w:val="nil"/>
              <w:bottom w:val="nil"/>
              <w:right w:val="nil"/>
            </w:tcBorders>
            <w:vAlign w:val="bottom"/>
          </w:tcPr>
          <w:p w:rsidR="005C3BC8" w:rsidRPr="00687649" w:rsidRDefault="005C3BC8" w:rsidP="005C3BC8">
            <w:pPr>
              <w:jc w:val="center"/>
              <w:rPr>
                <w:b/>
                <w:sz w:val="24"/>
                <w:szCs w:val="24"/>
              </w:rPr>
            </w:pPr>
            <w:r w:rsidRPr="00687649">
              <w:rPr>
                <w:b/>
                <w:sz w:val="24"/>
                <w:szCs w:val="24"/>
              </w:rPr>
              <w:t>91,7</w:t>
            </w:r>
          </w:p>
        </w:tc>
        <w:tc>
          <w:tcPr>
            <w:tcW w:w="1276"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82,8</w:t>
            </w:r>
          </w:p>
        </w:tc>
        <w:tc>
          <w:tcPr>
            <w:tcW w:w="1417" w:type="dxa"/>
            <w:tcBorders>
              <w:top w:val="nil"/>
              <w:left w:val="nil"/>
              <w:bottom w:val="nil"/>
              <w:right w:val="nil"/>
            </w:tcBorders>
            <w:vAlign w:val="bottom"/>
          </w:tcPr>
          <w:p w:rsidR="005C3BC8" w:rsidRPr="003A079F" w:rsidRDefault="005C3BC8" w:rsidP="005C3BC8">
            <w:pPr>
              <w:jc w:val="center"/>
              <w:rPr>
                <w:b/>
                <w:bCs/>
                <w:sz w:val="24"/>
                <w:szCs w:val="24"/>
              </w:rPr>
            </w:pPr>
            <w:r w:rsidRPr="003A079F">
              <w:rPr>
                <w:b/>
                <w:bCs/>
                <w:sz w:val="24"/>
                <w:szCs w:val="24"/>
              </w:rPr>
              <w:t>86,7</w:t>
            </w:r>
          </w:p>
        </w:tc>
        <w:tc>
          <w:tcPr>
            <w:tcW w:w="4042" w:type="dxa"/>
            <w:tcBorders>
              <w:top w:val="nil"/>
              <w:left w:val="nil"/>
              <w:bottom w:val="nil"/>
              <w:right w:val="nil"/>
            </w:tcBorders>
            <w:vAlign w:val="bottom"/>
          </w:tcPr>
          <w:p w:rsidR="005C3BC8" w:rsidRPr="00EA5462" w:rsidRDefault="005C3BC8" w:rsidP="005C3BC8">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961394" w:rsidRDefault="005C3BC8" w:rsidP="005C3BC8">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164145,0</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169469,2</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103,2</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33,4</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39,4</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Государственные услуги общего</w:t>
            </w:r>
          </w:p>
          <w:p w:rsidR="005C3BC8" w:rsidRPr="00EA5462" w:rsidRDefault="005C3BC8" w:rsidP="005C3BC8">
            <w:pPr>
              <w:rPr>
                <w:i/>
                <w:sz w:val="24"/>
                <w:szCs w:val="24"/>
              </w:rPr>
            </w:pPr>
            <w:r w:rsidRPr="00EA5462">
              <w:rPr>
                <w:i/>
                <w:sz w:val="24"/>
                <w:szCs w:val="24"/>
              </w:rPr>
              <w:t>назначения</w:t>
            </w:r>
          </w:p>
        </w:tc>
      </w:tr>
      <w:tr w:rsidR="005C3BC8" w:rsidRPr="00961394" w:rsidTr="005C3BC8">
        <w:trPr>
          <w:gridAfter w:val="2"/>
          <w:wAfter w:w="141" w:type="dxa"/>
        </w:trPr>
        <w:tc>
          <w:tcPr>
            <w:tcW w:w="4325" w:type="dxa"/>
            <w:tcBorders>
              <w:top w:val="nil"/>
              <w:left w:val="nil"/>
              <w:bottom w:val="nil"/>
              <w:right w:val="nil"/>
            </w:tcBorders>
          </w:tcPr>
          <w:p w:rsidR="005C3BC8" w:rsidRPr="00371CC7" w:rsidRDefault="005C3BC8" w:rsidP="005C3BC8">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3123,5</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6773,7</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216,9</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0,6</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1,6</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Оборона, общественный порядок и</w:t>
            </w:r>
          </w:p>
          <w:p w:rsidR="005C3BC8" w:rsidRPr="00EA5462" w:rsidRDefault="005C3BC8" w:rsidP="005C3BC8">
            <w:pPr>
              <w:rPr>
                <w:i/>
                <w:sz w:val="24"/>
                <w:szCs w:val="24"/>
              </w:rPr>
            </w:pPr>
            <w:r w:rsidRPr="00EA5462">
              <w:rPr>
                <w:i/>
                <w:sz w:val="24"/>
                <w:szCs w:val="24"/>
                <w:lang w:val="ky-KG"/>
              </w:rPr>
              <w:t>б</w:t>
            </w:r>
            <w:r w:rsidRPr="00EA5462">
              <w:rPr>
                <w:i/>
                <w:sz w:val="24"/>
                <w:szCs w:val="24"/>
              </w:rPr>
              <w:t>езопасность</w:t>
            </w:r>
          </w:p>
        </w:tc>
      </w:tr>
      <w:tr w:rsidR="005C3BC8" w:rsidRPr="00961394" w:rsidTr="005C3BC8">
        <w:trPr>
          <w:gridAfter w:val="2"/>
          <w:wAfter w:w="141" w:type="dxa"/>
        </w:trPr>
        <w:tc>
          <w:tcPr>
            <w:tcW w:w="4325" w:type="dxa"/>
            <w:tcBorders>
              <w:top w:val="nil"/>
              <w:left w:val="nil"/>
              <w:bottom w:val="nil"/>
              <w:right w:val="nil"/>
            </w:tcBorders>
          </w:tcPr>
          <w:p w:rsidR="005C3BC8" w:rsidRPr="00371CC7" w:rsidRDefault="005C3BC8" w:rsidP="005C3BC8">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5483,5</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4103,9</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74,8</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1,1</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1,0</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Экономические вопросы</w:t>
            </w:r>
          </w:p>
        </w:tc>
      </w:tr>
      <w:tr w:rsidR="005C3BC8" w:rsidRPr="00961394" w:rsidTr="005C3BC8">
        <w:trPr>
          <w:gridAfter w:val="2"/>
          <w:wAfter w:w="141" w:type="dxa"/>
        </w:trPr>
        <w:tc>
          <w:tcPr>
            <w:tcW w:w="4325" w:type="dxa"/>
            <w:tcBorders>
              <w:top w:val="nil"/>
              <w:left w:val="nil"/>
              <w:bottom w:val="nil"/>
              <w:right w:val="nil"/>
            </w:tcBorders>
          </w:tcPr>
          <w:p w:rsidR="005C3BC8" w:rsidRPr="00371CC7" w:rsidRDefault="005C3BC8" w:rsidP="005C3BC8">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559" w:type="dxa"/>
            <w:tcBorders>
              <w:top w:val="nil"/>
              <w:left w:val="nil"/>
              <w:bottom w:val="nil"/>
              <w:right w:val="nil"/>
            </w:tcBorders>
            <w:vAlign w:val="bottom"/>
          </w:tcPr>
          <w:p w:rsidR="005C3BC8" w:rsidRPr="003A079F" w:rsidRDefault="005C3BC8" w:rsidP="005C3BC8">
            <w:pPr>
              <w:jc w:val="center"/>
              <w:rPr>
                <w:sz w:val="24"/>
                <w:szCs w:val="24"/>
                <w:lang w:val="ky-KG"/>
              </w:rPr>
            </w:pPr>
            <w:r w:rsidRPr="003A079F">
              <w:rPr>
                <w:sz w:val="24"/>
                <w:szCs w:val="24"/>
                <w:lang w:val="ky-KG"/>
              </w:rPr>
              <w:t>-</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Охрана окружающей среды</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142346" w:rsidRDefault="005C3BC8" w:rsidP="005C3BC8">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61727,7</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69593,9</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112,7</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12,6</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16,2</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C25CC7" w:rsidRDefault="005C3BC8" w:rsidP="005C3BC8">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559" w:type="dxa"/>
            <w:tcBorders>
              <w:top w:val="nil"/>
              <w:left w:val="nil"/>
              <w:bottom w:val="nil"/>
              <w:right w:val="nil"/>
            </w:tcBorders>
            <w:vAlign w:val="bottom"/>
          </w:tcPr>
          <w:p w:rsidR="005C3BC8" w:rsidRPr="003A079F" w:rsidRDefault="005C3BC8" w:rsidP="005C3BC8">
            <w:pPr>
              <w:jc w:val="center"/>
              <w:rPr>
                <w:sz w:val="24"/>
                <w:szCs w:val="24"/>
                <w:lang w:val="ky-KG"/>
              </w:rPr>
            </w:pPr>
            <w:r w:rsidRPr="003A079F">
              <w:rPr>
                <w:sz w:val="24"/>
                <w:szCs w:val="24"/>
                <w:lang w:val="ky-KG"/>
              </w:rPr>
              <w:t>-</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Здравоохранение</w:t>
            </w:r>
          </w:p>
        </w:tc>
      </w:tr>
      <w:tr w:rsidR="005C3BC8" w:rsidRPr="00961394" w:rsidTr="005C3BC8">
        <w:trPr>
          <w:gridAfter w:val="2"/>
          <w:wAfter w:w="141" w:type="dxa"/>
        </w:trPr>
        <w:tc>
          <w:tcPr>
            <w:tcW w:w="4325" w:type="dxa"/>
            <w:tcBorders>
              <w:top w:val="nil"/>
              <w:left w:val="nil"/>
              <w:bottom w:val="nil"/>
              <w:right w:val="nil"/>
            </w:tcBorders>
          </w:tcPr>
          <w:p w:rsidR="005C3BC8" w:rsidRPr="00371CC7" w:rsidRDefault="005C3BC8" w:rsidP="005C3BC8">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5C3BC8" w:rsidRPr="003A079F" w:rsidRDefault="005C3BC8" w:rsidP="005C3BC8">
            <w:pPr>
              <w:widowControl/>
              <w:autoSpaceDE/>
              <w:autoSpaceDN/>
              <w:jc w:val="center"/>
              <w:rPr>
                <w:sz w:val="24"/>
                <w:szCs w:val="24"/>
              </w:rPr>
            </w:pPr>
            <w:r w:rsidRPr="003A079F">
              <w:rPr>
                <w:sz w:val="24"/>
                <w:szCs w:val="24"/>
              </w:rPr>
              <w:t>25138,1</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22030,9</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87,6</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5,1</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5,1</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Отдых, культура и религия</w:t>
            </w:r>
          </w:p>
        </w:tc>
      </w:tr>
      <w:tr w:rsidR="005C3BC8" w:rsidRPr="00961394" w:rsidTr="005C3BC8">
        <w:trPr>
          <w:gridAfter w:val="2"/>
          <w:wAfter w:w="141" w:type="dxa"/>
        </w:trPr>
        <w:tc>
          <w:tcPr>
            <w:tcW w:w="4325" w:type="dxa"/>
            <w:tcBorders>
              <w:top w:val="nil"/>
              <w:left w:val="nil"/>
              <w:bottom w:val="nil"/>
              <w:right w:val="nil"/>
            </w:tcBorders>
          </w:tcPr>
          <w:p w:rsidR="005C3BC8" w:rsidRPr="00371CC7" w:rsidRDefault="005C3BC8" w:rsidP="005C3BC8">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141789,8</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94902,3</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66,9</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28,9</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22,1</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Образование</w:t>
            </w:r>
          </w:p>
        </w:tc>
      </w:tr>
      <w:tr w:rsidR="005C3BC8" w:rsidRPr="00961394" w:rsidTr="005C3BC8">
        <w:trPr>
          <w:gridAfter w:val="2"/>
          <w:wAfter w:w="141" w:type="dxa"/>
        </w:trPr>
        <w:tc>
          <w:tcPr>
            <w:tcW w:w="4325" w:type="dxa"/>
            <w:tcBorders>
              <w:top w:val="nil"/>
              <w:left w:val="nil"/>
              <w:bottom w:val="nil"/>
              <w:right w:val="nil"/>
            </w:tcBorders>
            <w:vAlign w:val="bottom"/>
          </w:tcPr>
          <w:p w:rsidR="005C3BC8" w:rsidRPr="00142346" w:rsidRDefault="005C3BC8" w:rsidP="005C3BC8">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4874,1</w:t>
            </w:r>
          </w:p>
        </w:tc>
        <w:tc>
          <w:tcPr>
            <w:tcW w:w="1559"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5884,9</w:t>
            </w:r>
          </w:p>
        </w:tc>
        <w:tc>
          <w:tcPr>
            <w:tcW w:w="1701"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120,7</w:t>
            </w:r>
          </w:p>
        </w:tc>
        <w:tc>
          <w:tcPr>
            <w:tcW w:w="1276"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1,0</w:t>
            </w:r>
          </w:p>
        </w:tc>
        <w:tc>
          <w:tcPr>
            <w:tcW w:w="1417" w:type="dxa"/>
            <w:tcBorders>
              <w:top w:val="nil"/>
              <w:left w:val="nil"/>
              <w:bottom w:val="nil"/>
              <w:right w:val="nil"/>
            </w:tcBorders>
            <w:vAlign w:val="bottom"/>
          </w:tcPr>
          <w:p w:rsidR="005C3BC8" w:rsidRPr="003A079F" w:rsidRDefault="005C3BC8" w:rsidP="005C3BC8">
            <w:pPr>
              <w:jc w:val="center"/>
              <w:rPr>
                <w:sz w:val="24"/>
                <w:szCs w:val="24"/>
              </w:rPr>
            </w:pPr>
            <w:r w:rsidRPr="003A079F">
              <w:rPr>
                <w:sz w:val="24"/>
                <w:szCs w:val="24"/>
              </w:rPr>
              <w:t>1,4</w:t>
            </w:r>
          </w:p>
        </w:tc>
        <w:tc>
          <w:tcPr>
            <w:tcW w:w="4042" w:type="dxa"/>
            <w:tcBorders>
              <w:top w:val="nil"/>
              <w:left w:val="nil"/>
              <w:bottom w:val="nil"/>
              <w:right w:val="nil"/>
            </w:tcBorders>
            <w:vAlign w:val="bottom"/>
          </w:tcPr>
          <w:p w:rsidR="005C3BC8" w:rsidRPr="00EA5462" w:rsidRDefault="005C3BC8" w:rsidP="005C3BC8">
            <w:pPr>
              <w:rPr>
                <w:i/>
                <w:sz w:val="24"/>
                <w:szCs w:val="24"/>
              </w:rPr>
            </w:pPr>
            <w:r w:rsidRPr="00EA5462">
              <w:rPr>
                <w:i/>
                <w:sz w:val="24"/>
                <w:szCs w:val="24"/>
              </w:rPr>
              <w:t>Социальная защита</w:t>
            </w:r>
          </w:p>
        </w:tc>
      </w:tr>
      <w:tr w:rsidR="005C3BC8" w:rsidRPr="00961394" w:rsidTr="005C3BC8">
        <w:trPr>
          <w:gridAfter w:val="2"/>
          <w:wAfter w:w="141" w:type="dxa"/>
        </w:trPr>
        <w:tc>
          <w:tcPr>
            <w:tcW w:w="4325" w:type="dxa"/>
            <w:tcBorders>
              <w:top w:val="nil"/>
              <w:left w:val="nil"/>
              <w:right w:val="nil"/>
            </w:tcBorders>
            <w:vAlign w:val="bottom"/>
          </w:tcPr>
          <w:p w:rsidR="005C3BC8" w:rsidRPr="00961394" w:rsidRDefault="005C3BC8" w:rsidP="005C3BC8">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84449,4</w:t>
            </w:r>
          </w:p>
        </w:tc>
        <w:tc>
          <w:tcPr>
            <w:tcW w:w="1559"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56984,9</w:t>
            </w:r>
          </w:p>
        </w:tc>
        <w:tc>
          <w:tcPr>
            <w:tcW w:w="1701"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67,5</w:t>
            </w:r>
          </w:p>
        </w:tc>
        <w:tc>
          <w:tcPr>
            <w:tcW w:w="1276"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17,2</w:t>
            </w:r>
          </w:p>
        </w:tc>
        <w:tc>
          <w:tcPr>
            <w:tcW w:w="1417" w:type="dxa"/>
            <w:tcBorders>
              <w:top w:val="nil"/>
              <w:left w:val="nil"/>
              <w:right w:val="nil"/>
            </w:tcBorders>
            <w:vAlign w:val="bottom"/>
          </w:tcPr>
          <w:p w:rsidR="005C3BC8" w:rsidRPr="003A079F" w:rsidRDefault="005C3BC8" w:rsidP="005C3BC8">
            <w:pPr>
              <w:jc w:val="center"/>
              <w:rPr>
                <w:b/>
                <w:sz w:val="24"/>
                <w:szCs w:val="24"/>
              </w:rPr>
            </w:pPr>
            <w:r w:rsidRPr="003A079F">
              <w:rPr>
                <w:b/>
                <w:sz w:val="24"/>
                <w:szCs w:val="24"/>
              </w:rPr>
              <w:t>13,3</w:t>
            </w:r>
          </w:p>
        </w:tc>
        <w:tc>
          <w:tcPr>
            <w:tcW w:w="4042" w:type="dxa"/>
            <w:tcBorders>
              <w:top w:val="nil"/>
              <w:left w:val="nil"/>
              <w:right w:val="nil"/>
            </w:tcBorders>
            <w:vAlign w:val="bottom"/>
          </w:tcPr>
          <w:p w:rsidR="005C3BC8" w:rsidRPr="00EA5462" w:rsidRDefault="005C3BC8" w:rsidP="005C3BC8">
            <w:pPr>
              <w:rPr>
                <w:b/>
                <w:i/>
                <w:sz w:val="24"/>
                <w:szCs w:val="24"/>
              </w:rPr>
            </w:pPr>
            <w:r w:rsidRPr="00EA5462">
              <w:rPr>
                <w:b/>
                <w:i/>
                <w:sz w:val="24"/>
                <w:szCs w:val="24"/>
              </w:rPr>
              <w:t>Расходы на приобретение нефинан-</w:t>
            </w:r>
          </w:p>
          <w:p w:rsidR="005C3BC8" w:rsidRPr="00EA5462" w:rsidRDefault="005C3BC8" w:rsidP="005C3BC8">
            <w:pPr>
              <w:rPr>
                <w:b/>
                <w:i/>
                <w:sz w:val="24"/>
                <w:szCs w:val="24"/>
              </w:rPr>
            </w:pPr>
            <w:r w:rsidRPr="00EA5462">
              <w:rPr>
                <w:b/>
                <w:i/>
                <w:sz w:val="24"/>
                <w:szCs w:val="24"/>
              </w:rPr>
              <w:t>совых активов</w:t>
            </w:r>
          </w:p>
        </w:tc>
      </w:tr>
      <w:tr w:rsidR="005C3BC8" w:rsidRPr="00961394" w:rsidTr="005C3BC8">
        <w:trPr>
          <w:gridAfter w:val="2"/>
          <w:wAfter w:w="141" w:type="dxa"/>
        </w:trPr>
        <w:tc>
          <w:tcPr>
            <w:tcW w:w="4325" w:type="dxa"/>
            <w:tcBorders>
              <w:top w:val="nil"/>
              <w:left w:val="nil"/>
              <w:bottom w:val="single" w:sz="4" w:space="0" w:color="auto"/>
              <w:right w:val="nil"/>
            </w:tcBorders>
            <w:vAlign w:val="bottom"/>
          </w:tcPr>
          <w:p w:rsidR="005C3BC8" w:rsidRPr="00961394" w:rsidRDefault="005C3BC8" w:rsidP="005C3BC8">
            <w:pPr>
              <w:rPr>
                <w:b/>
                <w:sz w:val="24"/>
                <w:szCs w:val="24"/>
              </w:rPr>
            </w:pPr>
          </w:p>
        </w:tc>
        <w:tc>
          <w:tcPr>
            <w:tcW w:w="1276" w:type="dxa"/>
            <w:tcBorders>
              <w:top w:val="nil"/>
              <w:left w:val="nil"/>
              <w:bottom w:val="single" w:sz="4" w:space="0" w:color="auto"/>
              <w:right w:val="nil"/>
            </w:tcBorders>
            <w:vAlign w:val="bottom"/>
          </w:tcPr>
          <w:p w:rsidR="005C3BC8" w:rsidRDefault="005C3BC8" w:rsidP="005C3BC8">
            <w:pPr>
              <w:widowControl/>
              <w:autoSpaceDE/>
              <w:autoSpaceDN/>
              <w:jc w:val="right"/>
              <w:rPr>
                <w:rFonts w:ascii="Arial CYR" w:hAnsi="Arial CYR" w:cs="Arial CYR"/>
              </w:rPr>
            </w:pPr>
          </w:p>
        </w:tc>
        <w:tc>
          <w:tcPr>
            <w:tcW w:w="1559" w:type="dxa"/>
            <w:tcBorders>
              <w:top w:val="nil"/>
              <w:left w:val="nil"/>
              <w:bottom w:val="single" w:sz="4" w:space="0" w:color="auto"/>
              <w:right w:val="nil"/>
            </w:tcBorders>
            <w:vAlign w:val="bottom"/>
          </w:tcPr>
          <w:p w:rsidR="005C3BC8" w:rsidRDefault="005C3BC8" w:rsidP="005C3BC8">
            <w:pPr>
              <w:jc w:val="right"/>
              <w:rPr>
                <w:rFonts w:ascii="Arial CYR" w:hAnsi="Arial CYR" w:cs="Arial CYR"/>
              </w:rPr>
            </w:pPr>
          </w:p>
        </w:tc>
        <w:tc>
          <w:tcPr>
            <w:tcW w:w="1701" w:type="dxa"/>
            <w:tcBorders>
              <w:top w:val="nil"/>
              <w:left w:val="nil"/>
              <w:bottom w:val="single" w:sz="4" w:space="0" w:color="auto"/>
              <w:right w:val="nil"/>
            </w:tcBorders>
            <w:vAlign w:val="bottom"/>
          </w:tcPr>
          <w:p w:rsidR="005C3BC8" w:rsidRDefault="005C3BC8" w:rsidP="005C3BC8">
            <w:pPr>
              <w:jc w:val="right"/>
              <w:rPr>
                <w:rFonts w:ascii="Arial CYR" w:hAnsi="Arial CYR" w:cs="Arial CYR"/>
                <w:color w:val="FF0000"/>
              </w:rPr>
            </w:pPr>
          </w:p>
        </w:tc>
        <w:tc>
          <w:tcPr>
            <w:tcW w:w="1276" w:type="dxa"/>
            <w:tcBorders>
              <w:top w:val="nil"/>
              <w:left w:val="nil"/>
              <w:bottom w:val="single" w:sz="4" w:space="0" w:color="auto"/>
              <w:right w:val="nil"/>
            </w:tcBorders>
            <w:vAlign w:val="bottom"/>
          </w:tcPr>
          <w:p w:rsidR="005C3BC8" w:rsidRDefault="005C3BC8" w:rsidP="005C3BC8">
            <w:pPr>
              <w:jc w:val="right"/>
              <w:rPr>
                <w:rFonts w:ascii="Arial CYR" w:hAnsi="Arial CYR" w:cs="Arial CYR"/>
                <w:color w:val="FF0000"/>
              </w:rPr>
            </w:pPr>
          </w:p>
        </w:tc>
        <w:tc>
          <w:tcPr>
            <w:tcW w:w="1417" w:type="dxa"/>
            <w:tcBorders>
              <w:top w:val="nil"/>
              <w:left w:val="nil"/>
              <w:bottom w:val="single" w:sz="4" w:space="0" w:color="auto"/>
              <w:right w:val="nil"/>
            </w:tcBorders>
            <w:vAlign w:val="bottom"/>
          </w:tcPr>
          <w:p w:rsidR="005C3BC8" w:rsidRDefault="005C3BC8" w:rsidP="005C3BC8">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5C3BC8" w:rsidRPr="00961394" w:rsidRDefault="005C3BC8" w:rsidP="005C3BC8">
            <w:pPr>
              <w:rPr>
                <w:b/>
                <w:sz w:val="24"/>
                <w:szCs w:val="24"/>
              </w:rPr>
            </w:pPr>
          </w:p>
        </w:tc>
      </w:tr>
    </w:tbl>
    <w:p w:rsidR="008D77B7" w:rsidRPr="005C3BC8" w:rsidRDefault="008D77B7" w:rsidP="008D77B7">
      <w:pPr>
        <w:pStyle w:val="12"/>
        <w:rPr>
          <w:sz w:val="24"/>
          <w:szCs w:val="24"/>
          <w:highlight w:val="yellow"/>
        </w:rPr>
      </w:pPr>
    </w:p>
    <w:p w:rsidR="002A38C4" w:rsidRPr="005C3BC8" w:rsidRDefault="002A38C4">
      <w:pPr>
        <w:widowControl/>
        <w:autoSpaceDE/>
        <w:autoSpaceDN/>
        <w:rPr>
          <w:sz w:val="24"/>
          <w:szCs w:val="24"/>
          <w:highlight w:val="yellow"/>
          <w:lang w:val="ky-KG"/>
        </w:rPr>
      </w:pPr>
      <w:r w:rsidRPr="005C3BC8">
        <w:rPr>
          <w:sz w:val="24"/>
          <w:szCs w:val="24"/>
          <w:highlight w:val="yellow"/>
        </w:rPr>
        <w:br w:type="page"/>
      </w:r>
    </w:p>
    <w:p w:rsidR="00335501" w:rsidRPr="005C3BC8" w:rsidRDefault="00335501" w:rsidP="00335501">
      <w:pPr>
        <w:rPr>
          <w:highlight w:val="yellow"/>
        </w:rPr>
      </w:pPr>
    </w:p>
    <w:p w:rsidR="00335501" w:rsidRPr="005C3BC8" w:rsidRDefault="00335501" w:rsidP="00335501">
      <w:pPr>
        <w:rPr>
          <w:highlight w:val="yellow"/>
          <w:lang w:val="ky-KG"/>
        </w:rPr>
      </w:pPr>
    </w:p>
    <w:p w:rsidR="00335501" w:rsidRPr="005C3BC8" w:rsidRDefault="00335501">
      <w:pPr>
        <w:widowControl/>
        <w:autoSpaceDE/>
        <w:autoSpaceDN/>
        <w:rPr>
          <w:sz w:val="24"/>
          <w:szCs w:val="24"/>
          <w:highlight w:val="yellow"/>
          <w:lang w:val="ky-KG"/>
        </w:rPr>
      </w:pPr>
    </w:p>
    <w:bookmarkEnd w:id="20"/>
    <w:bookmarkEnd w:id="21"/>
    <w:bookmarkEnd w:id="22"/>
    <w:bookmarkEnd w:id="23"/>
    <w:p w:rsidR="00F173C7" w:rsidRPr="00A832C1" w:rsidRDefault="00D73AB9" w:rsidP="00F173C7">
      <w:pPr>
        <w:pStyle w:val="11"/>
        <w:ind w:firstLine="720"/>
        <w:rPr>
          <w:u w:val="none"/>
          <w:lang w:val="ky-KG"/>
        </w:rPr>
      </w:pPr>
      <w:r w:rsidRPr="00A832C1">
        <w:rPr>
          <w:u w:val="none"/>
        </w:rPr>
        <w:t xml:space="preserve">ТЫШКЫ СЕКТОР - </w:t>
      </w:r>
      <w:r w:rsidR="00F173C7" w:rsidRPr="00A832C1">
        <w:rPr>
          <w:i/>
          <w:u w:val="none"/>
        </w:rPr>
        <w:t>ВНЕШНИЙ СЕКТОР</w:t>
      </w:r>
    </w:p>
    <w:p w:rsidR="000D5231" w:rsidRPr="00A832C1" w:rsidRDefault="000D5231" w:rsidP="000D5231">
      <w:pPr>
        <w:pStyle w:val="12"/>
        <w:rPr>
          <w:lang w:val="ky-KG"/>
        </w:rPr>
      </w:pPr>
    </w:p>
    <w:p w:rsidR="00297DC5" w:rsidRPr="005C3BC8" w:rsidRDefault="00297DC5" w:rsidP="00297DC5">
      <w:pPr>
        <w:pStyle w:val="12"/>
        <w:rPr>
          <w:highlight w:val="yellow"/>
          <w:lang w:val="en-US"/>
        </w:rPr>
      </w:pPr>
    </w:p>
    <w:p w:rsidR="00297DC5" w:rsidRPr="005C3BC8" w:rsidRDefault="00297DC5" w:rsidP="00297DC5">
      <w:pPr>
        <w:pStyle w:val="12"/>
        <w:rPr>
          <w:highlight w:val="yellow"/>
          <w:lang w:val="en-US"/>
        </w:rPr>
      </w:pPr>
    </w:p>
    <w:p w:rsidR="00F93E96" w:rsidRPr="005C3BC8" w:rsidRDefault="00F93E96" w:rsidP="00F93E96">
      <w:pPr>
        <w:pStyle w:val="12"/>
        <w:rPr>
          <w:highlight w:val="yellow"/>
          <w:lang w:val="ky-KG"/>
        </w:rPr>
      </w:pPr>
    </w:p>
    <w:p w:rsidR="00F93E96" w:rsidRPr="005C3BC8" w:rsidRDefault="00F93E96" w:rsidP="00F93E96">
      <w:pPr>
        <w:pStyle w:val="12"/>
        <w:rPr>
          <w:highlight w:val="yellow"/>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F93E96" w:rsidRPr="00BE7E4D" w:rsidTr="00F93E96">
        <w:trPr>
          <w:trHeight w:val="255"/>
        </w:trPr>
        <w:tc>
          <w:tcPr>
            <w:tcW w:w="7271" w:type="dxa"/>
            <w:gridSpan w:val="4"/>
            <w:shd w:val="clear" w:color="auto" w:fill="auto"/>
            <w:noWrap/>
          </w:tcPr>
          <w:p w:rsidR="00F93E96" w:rsidRPr="00BE7E4D" w:rsidRDefault="00F93E96" w:rsidP="00F93E96">
            <w:pPr>
              <w:widowControl/>
              <w:autoSpaceDE/>
              <w:autoSpaceDN/>
              <w:rPr>
                <w:sz w:val="24"/>
                <w:szCs w:val="24"/>
                <w:lang w:val="ky-KG"/>
              </w:rPr>
            </w:pPr>
            <w:r w:rsidRPr="00BE7E4D">
              <w:rPr>
                <w:b/>
                <w:sz w:val="24"/>
                <w:lang w:val="ky-KG"/>
              </w:rPr>
              <w:t xml:space="preserve">III.А.а таблица: </w:t>
            </w:r>
            <w:r w:rsidRPr="00BE7E4D">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F93E96" w:rsidRPr="00BE7E4D" w:rsidRDefault="00F93E96" w:rsidP="00F93E96">
            <w:pPr>
              <w:widowControl/>
              <w:autoSpaceDE/>
              <w:autoSpaceDN/>
              <w:rPr>
                <w:i/>
                <w:sz w:val="24"/>
                <w:szCs w:val="24"/>
              </w:rPr>
            </w:pPr>
            <w:r w:rsidRPr="00BE7E4D">
              <w:rPr>
                <w:b/>
                <w:i/>
                <w:sz w:val="24"/>
              </w:rPr>
              <w:t>Таблица II</w:t>
            </w:r>
            <w:r w:rsidRPr="00BE7E4D">
              <w:rPr>
                <w:b/>
                <w:i/>
                <w:sz w:val="24"/>
                <w:lang w:val="en-US"/>
              </w:rPr>
              <w:t>I</w:t>
            </w:r>
            <w:r w:rsidRPr="00BE7E4D">
              <w:rPr>
                <w:b/>
                <w:i/>
                <w:sz w:val="24"/>
              </w:rPr>
              <w:t xml:space="preserve">.А.а: </w:t>
            </w:r>
            <w:r w:rsidRPr="00BE7E4D">
              <w:rPr>
                <w:b/>
                <w:i/>
                <w:sz w:val="24"/>
                <w:szCs w:val="24"/>
              </w:rPr>
              <w:t>Структура импорта - экспорта Таласской области по районам</w:t>
            </w:r>
            <w:r w:rsidRPr="00BE7E4D">
              <w:rPr>
                <w:b/>
                <w:i/>
                <w:sz w:val="24"/>
              </w:rPr>
              <w:t>.</w:t>
            </w:r>
          </w:p>
        </w:tc>
      </w:tr>
      <w:tr w:rsidR="00F93E96" w:rsidRPr="00BE7E4D" w:rsidTr="00F93E96">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t>Экспорт</w:t>
            </w:r>
          </w:p>
        </w:tc>
        <w:tc>
          <w:tcPr>
            <w:tcW w:w="4929" w:type="dxa"/>
            <w:vMerge w:val="restart"/>
            <w:tcBorders>
              <w:top w:val="single" w:sz="12" w:space="0" w:color="auto"/>
              <w:left w:val="nil"/>
              <w:bottom w:val="single" w:sz="12" w:space="0" w:color="auto"/>
              <w:right w:val="nil"/>
            </w:tcBorders>
            <w:vAlign w:val="center"/>
          </w:tcPr>
          <w:p w:rsidR="00F93E96" w:rsidRPr="00BE7E4D" w:rsidRDefault="00F93E96" w:rsidP="00F93E96">
            <w:pPr>
              <w:widowControl/>
              <w:autoSpaceDE/>
              <w:autoSpaceDN/>
              <w:jc w:val="center"/>
              <w:rPr>
                <w:sz w:val="24"/>
                <w:szCs w:val="24"/>
              </w:rPr>
            </w:pPr>
          </w:p>
        </w:tc>
      </w:tr>
      <w:tr w:rsidR="00F93E96" w:rsidRPr="00BE7E4D" w:rsidTr="00F93E96">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lang w:val="ky-KG"/>
              </w:rPr>
            </w:pPr>
            <w:r w:rsidRPr="00BE7E4D">
              <w:rPr>
                <w:lang w:val="ky-KG"/>
              </w:rPr>
              <w:t>Миң сом</w:t>
            </w:r>
          </w:p>
          <w:p w:rsidR="00F93E96" w:rsidRPr="00BE7E4D" w:rsidRDefault="00F93E96" w:rsidP="00F93E96">
            <w:pPr>
              <w:widowControl/>
              <w:autoSpaceDE/>
              <w:autoSpaceDN/>
              <w:jc w:val="center"/>
            </w:pPr>
            <w:r w:rsidRPr="00BE7E4D">
              <w:t>тыс. сом</w:t>
            </w:r>
          </w:p>
        </w:tc>
        <w:tc>
          <w:tcPr>
            <w:tcW w:w="1282" w:type="dxa"/>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rPr>
                <w:lang w:val="ky-KG"/>
              </w:rPr>
              <w:t xml:space="preserve">Миң доллар </w:t>
            </w:r>
            <w:r w:rsidRPr="00BE7E4D">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lang w:val="ky-KG"/>
              </w:rPr>
            </w:pPr>
            <w:r w:rsidRPr="00BE7E4D">
              <w:rPr>
                <w:lang w:val="ky-KG"/>
              </w:rPr>
              <w:t>Миң сом</w:t>
            </w:r>
          </w:p>
          <w:p w:rsidR="00F93E96" w:rsidRPr="00BE7E4D" w:rsidRDefault="00F93E96" w:rsidP="00F93E96">
            <w:pPr>
              <w:widowControl/>
              <w:autoSpaceDE/>
              <w:autoSpaceDN/>
              <w:jc w:val="center"/>
            </w:pPr>
            <w:r w:rsidRPr="00BE7E4D">
              <w:t>тыс. сом</w:t>
            </w:r>
          </w:p>
        </w:tc>
        <w:tc>
          <w:tcPr>
            <w:tcW w:w="1551" w:type="dxa"/>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rPr>
                <w:lang w:val="ky-KG"/>
              </w:rPr>
              <w:t xml:space="preserve">Миң доллар </w:t>
            </w:r>
            <w:r w:rsidRPr="00BE7E4D">
              <w:t>тыс. долл.</w:t>
            </w:r>
          </w:p>
        </w:tc>
        <w:tc>
          <w:tcPr>
            <w:tcW w:w="4929" w:type="dxa"/>
            <w:vMerge/>
            <w:tcBorders>
              <w:top w:val="single" w:sz="12" w:space="0" w:color="auto"/>
              <w:left w:val="nil"/>
              <w:bottom w:val="single" w:sz="12" w:space="0" w:color="auto"/>
              <w:right w:val="nil"/>
            </w:tcBorders>
            <w:vAlign w:val="center"/>
          </w:tcPr>
          <w:p w:rsidR="00F93E96" w:rsidRPr="00BE7E4D" w:rsidRDefault="00F93E96" w:rsidP="00F93E96">
            <w:pPr>
              <w:widowControl/>
              <w:autoSpaceDE/>
              <w:autoSpaceDN/>
              <w:jc w:val="center"/>
              <w:rPr>
                <w:sz w:val="24"/>
                <w:szCs w:val="24"/>
              </w:rPr>
            </w:pPr>
          </w:p>
        </w:tc>
      </w:tr>
      <w:tr w:rsidR="00F93E96" w:rsidRPr="00BE7E4D"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F93E96" w:rsidRPr="00BE7E4D" w:rsidRDefault="00F93E96" w:rsidP="00BE7E4D">
            <w:pPr>
              <w:jc w:val="center"/>
              <w:rPr>
                <w:lang w:val="ky-KG"/>
              </w:rPr>
            </w:pPr>
            <w:r w:rsidRPr="00BE7E4D">
              <w:rPr>
                <w:b/>
                <w:sz w:val="24"/>
                <w:szCs w:val="24"/>
                <w:lang w:val="ky-KG"/>
              </w:rPr>
              <w:t xml:space="preserve">2020 - ж. үчтүн айы – </w:t>
            </w:r>
            <w:r w:rsidR="00BE7E4D" w:rsidRPr="00BE7E4D">
              <w:rPr>
                <w:b/>
                <w:sz w:val="24"/>
                <w:szCs w:val="24"/>
                <w:lang w:val="ky-KG"/>
              </w:rPr>
              <w:t>жетинин</w:t>
            </w:r>
            <w:r w:rsidRPr="00BE7E4D">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F93E96" w:rsidRPr="00BE7E4D" w:rsidRDefault="00F93E96" w:rsidP="00BE7E4D">
            <w:pPr>
              <w:jc w:val="center"/>
              <w:rPr>
                <w:i/>
              </w:rPr>
            </w:pPr>
            <w:r w:rsidRPr="00BE7E4D">
              <w:rPr>
                <w:b/>
                <w:i/>
                <w:sz w:val="24"/>
                <w:szCs w:val="24"/>
              </w:rPr>
              <w:t>за январь</w:t>
            </w:r>
            <w:r w:rsidRPr="00BE7E4D">
              <w:rPr>
                <w:b/>
                <w:i/>
                <w:sz w:val="24"/>
                <w:szCs w:val="24"/>
                <w:lang w:val="ky-KG"/>
              </w:rPr>
              <w:t xml:space="preserve"> </w:t>
            </w:r>
            <w:r w:rsidRPr="00BE7E4D">
              <w:rPr>
                <w:b/>
                <w:i/>
                <w:sz w:val="24"/>
                <w:szCs w:val="24"/>
              </w:rPr>
              <w:t>-</w:t>
            </w:r>
            <w:r w:rsidRPr="00BE7E4D">
              <w:rPr>
                <w:b/>
                <w:i/>
                <w:sz w:val="24"/>
                <w:szCs w:val="24"/>
                <w:lang w:val="ky-KG"/>
              </w:rPr>
              <w:t xml:space="preserve"> </w:t>
            </w:r>
            <w:r w:rsidR="00BE7E4D" w:rsidRPr="00BE7E4D">
              <w:rPr>
                <w:b/>
                <w:i/>
                <w:sz w:val="24"/>
                <w:szCs w:val="24"/>
                <w:lang w:val="ky-KG"/>
              </w:rPr>
              <w:t>н</w:t>
            </w:r>
            <w:r w:rsidR="004C2DEA" w:rsidRPr="00BE7E4D">
              <w:rPr>
                <w:b/>
                <w:i/>
                <w:sz w:val="24"/>
                <w:szCs w:val="24"/>
                <w:lang w:val="ky-KG"/>
              </w:rPr>
              <w:t>о</w:t>
            </w:r>
            <w:r w:rsidRPr="00BE7E4D">
              <w:rPr>
                <w:b/>
                <w:i/>
                <w:sz w:val="24"/>
                <w:szCs w:val="24"/>
                <w:lang w:val="ky-KG"/>
              </w:rPr>
              <w:t>ябрь</w:t>
            </w:r>
            <w:r w:rsidRPr="00BE7E4D">
              <w:rPr>
                <w:b/>
                <w:i/>
                <w:sz w:val="24"/>
                <w:szCs w:val="24"/>
              </w:rPr>
              <w:t xml:space="preserve"> 20</w:t>
            </w:r>
            <w:r w:rsidRPr="00BE7E4D">
              <w:rPr>
                <w:b/>
                <w:i/>
                <w:sz w:val="24"/>
                <w:szCs w:val="24"/>
                <w:lang w:val="ky-KG"/>
              </w:rPr>
              <w:t>20</w:t>
            </w:r>
            <w:r w:rsidRPr="00BE7E4D">
              <w:rPr>
                <w:b/>
                <w:i/>
                <w:sz w:val="24"/>
                <w:szCs w:val="24"/>
              </w:rPr>
              <w:t xml:space="preserve"> г.</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b/>
                <w:sz w:val="24"/>
              </w:rPr>
            </w:pPr>
            <w:r w:rsidRPr="00BE7E4D">
              <w:rPr>
                <w:b/>
                <w:sz w:val="24"/>
                <w:szCs w:val="24"/>
              </w:rPr>
              <w:t>Талас областы</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3742358,4</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46791,347</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3134364,7</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40480,156</w:t>
            </w:r>
          </w:p>
        </w:tc>
        <w:tc>
          <w:tcPr>
            <w:tcW w:w="4929" w:type="dxa"/>
            <w:tcBorders>
              <w:top w:val="nil"/>
              <w:left w:val="nil"/>
              <w:bottom w:val="nil"/>
              <w:right w:val="nil"/>
            </w:tcBorders>
            <w:vAlign w:val="bottom"/>
          </w:tcPr>
          <w:p w:rsidR="00BE7E4D" w:rsidRPr="00BE7E4D" w:rsidRDefault="00BE7E4D" w:rsidP="00F93E96">
            <w:pPr>
              <w:widowControl/>
              <w:autoSpaceDE/>
              <w:autoSpaceDN/>
              <w:rPr>
                <w:b/>
                <w:i/>
                <w:sz w:val="24"/>
                <w:szCs w:val="24"/>
              </w:rPr>
            </w:pPr>
            <w:r w:rsidRPr="00BE7E4D">
              <w:rPr>
                <w:b/>
                <w:i/>
                <w:sz w:val="24"/>
                <w:szCs w:val="24"/>
              </w:rPr>
              <w:t>Таласская область – всего</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jc w:val="center"/>
              <w:rPr>
                <w:sz w:val="24"/>
                <w:szCs w:val="24"/>
              </w:rPr>
            </w:pPr>
            <w:r w:rsidRPr="00BE7E4D">
              <w:rPr>
                <w:sz w:val="24"/>
                <w:szCs w:val="24"/>
              </w:rPr>
              <w:t>анын ичинен: Кара</w:t>
            </w:r>
            <w:r w:rsidRPr="00BE7E4D">
              <w:rPr>
                <w:sz w:val="24"/>
                <w:szCs w:val="24"/>
                <w:lang w:val="ky-KG"/>
              </w:rPr>
              <w:t>-Б</w:t>
            </w:r>
            <w:r w:rsidRPr="00BE7E4D">
              <w:rPr>
                <w:sz w:val="24"/>
                <w:szCs w:val="24"/>
              </w:rPr>
              <w:t>уура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2923035,5</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35829,784</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958747,3</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12395,308</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в том числе:  Кара</w:t>
            </w:r>
            <w:r w:rsidRPr="00BE7E4D">
              <w:rPr>
                <w:i/>
                <w:sz w:val="24"/>
                <w:szCs w:val="24"/>
                <w:lang w:val="ky-KG"/>
              </w:rPr>
              <w:t>-Б</w:t>
            </w:r>
            <w:r w:rsidRPr="00BE7E4D">
              <w:rPr>
                <w:i/>
                <w:sz w:val="24"/>
                <w:szCs w:val="24"/>
              </w:rPr>
              <w:t>ууринский район</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sz w:val="24"/>
              </w:rPr>
            </w:pPr>
            <w:r w:rsidRPr="00BE7E4D">
              <w:rPr>
                <w:sz w:val="24"/>
                <w:szCs w:val="24"/>
              </w:rPr>
              <w:t xml:space="preserve">                              Бакай</w:t>
            </w:r>
            <w:r w:rsidRPr="00BE7E4D">
              <w:rPr>
                <w:sz w:val="24"/>
                <w:szCs w:val="24"/>
                <w:lang w:val="ky-KG"/>
              </w:rPr>
              <w:t>-А</w:t>
            </w:r>
            <w:r w:rsidRPr="00BE7E4D">
              <w:rPr>
                <w:sz w:val="24"/>
                <w:szCs w:val="24"/>
              </w:rPr>
              <w:t>та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33311,7</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452,276</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842079,5</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10775,904</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Бакай</w:t>
            </w:r>
            <w:r w:rsidRPr="00BE7E4D">
              <w:rPr>
                <w:i/>
                <w:sz w:val="24"/>
                <w:szCs w:val="24"/>
                <w:lang w:val="ky-KG"/>
              </w:rPr>
              <w:t>-А</w:t>
            </w:r>
            <w:r w:rsidRPr="00BE7E4D">
              <w:rPr>
                <w:i/>
                <w:sz w:val="24"/>
                <w:szCs w:val="24"/>
              </w:rPr>
              <w:t>тинский район</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sz w:val="24"/>
              </w:rPr>
            </w:pPr>
            <w:r w:rsidRPr="00BE7E4D">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95921,2</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1306,463</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55494,9</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743,571</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Манасский район</w:t>
            </w:r>
          </w:p>
        </w:tc>
      </w:tr>
      <w:tr w:rsidR="00BE7E4D" w:rsidRPr="00BE7E4D" w:rsidTr="00F93E96">
        <w:trPr>
          <w:trHeight w:val="255"/>
        </w:trPr>
        <w:tc>
          <w:tcPr>
            <w:tcW w:w="4253" w:type="dxa"/>
            <w:tcBorders>
              <w:top w:val="nil"/>
              <w:left w:val="nil"/>
              <w:right w:val="nil"/>
            </w:tcBorders>
            <w:shd w:val="clear" w:color="auto" w:fill="auto"/>
            <w:noWrap/>
          </w:tcPr>
          <w:p w:rsidR="00BE7E4D" w:rsidRPr="00BE7E4D" w:rsidRDefault="00BE7E4D" w:rsidP="00F93E96">
            <w:pPr>
              <w:pStyle w:val="23"/>
              <w:rPr>
                <w:sz w:val="24"/>
              </w:rPr>
            </w:pPr>
            <w:r w:rsidRPr="00BE7E4D">
              <w:rPr>
                <w:sz w:val="24"/>
                <w:szCs w:val="24"/>
              </w:rPr>
              <w:t xml:space="preserve">                              Талас району</w:t>
            </w:r>
          </w:p>
        </w:tc>
        <w:tc>
          <w:tcPr>
            <w:tcW w:w="1665"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645592,9</w:t>
            </w:r>
          </w:p>
        </w:tc>
        <w:tc>
          <w:tcPr>
            <w:tcW w:w="1282"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8603,405</w:t>
            </w:r>
          </w:p>
        </w:tc>
        <w:tc>
          <w:tcPr>
            <w:tcW w:w="1440" w:type="dxa"/>
            <w:gridSpan w:val="3"/>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242757,1</w:t>
            </w:r>
          </w:p>
        </w:tc>
        <w:tc>
          <w:tcPr>
            <w:tcW w:w="1551"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3102,889</w:t>
            </w:r>
          </w:p>
        </w:tc>
        <w:tc>
          <w:tcPr>
            <w:tcW w:w="4929" w:type="dxa"/>
            <w:tcBorders>
              <w:top w:val="nil"/>
              <w:left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Таласский район</w:t>
            </w:r>
          </w:p>
        </w:tc>
      </w:tr>
      <w:tr w:rsidR="00BE7E4D" w:rsidRPr="005C3BC8" w:rsidTr="00F93E96">
        <w:trPr>
          <w:trHeight w:val="255"/>
        </w:trPr>
        <w:tc>
          <w:tcPr>
            <w:tcW w:w="4253" w:type="dxa"/>
            <w:tcBorders>
              <w:top w:val="nil"/>
              <w:left w:val="nil"/>
              <w:right w:val="nil"/>
            </w:tcBorders>
            <w:shd w:val="clear" w:color="auto" w:fill="auto"/>
            <w:noWrap/>
          </w:tcPr>
          <w:p w:rsidR="00BE7E4D" w:rsidRPr="00BE7E4D" w:rsidRDefault="00BE7E4D" w:rsidP="00F93E96">
            <w:pPr>
              <w:pStyle w:val="23"/>
              <w:rPr>
                <w:sz w:val="24"/>
              </w:rPr>
            </w:pPr>
            <w:r w:rsidRPr="00BE7E4D">
              <w:rPr>
                <w:sz w:val="24"/>
                <w:szCs w:val="24"/>
              </w:rPr>
              <w:t xml:space="preserve">                              Талас ш</w:t>
            </w:r>
            <w:r w:rsidRPr="00BE7E4D">
              <w:rPr>
                <w:sz w:val="24"/>
                <w:szCs w:val="24"/>
                <w:lang w:val="ky-KG"/>
              </w:rPr>
              <w:t>а</w:t>
            </w:r>
            <w:r w:rsidRPr="00BE7E4D">
              <w:rPr>
                <w:sz w:val="24"/>
                <w:szCs w:val="24"/>
              </w:rPr>
              <w:t>ары</w:t>
            </w:r>
          </w:p>
        </w:tc>
        <w:tc>
          <w:tcPr>
            <w:tcW w:w="1665"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44497,1</w:t>
            </w:r>
          </w:p>
        </w:tc>
        <w:tc>
          <w:tcPr>
            <w:tcW w:w="1282"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599,419</w:t>
            </w:r>
          </w:p>
        </w:tc>
        <w:tc>
          <w:tcPr>
            <w:tcW w:w="1440" w:type="dxa"/>
            <w:gridSpan w:val="3"/>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1035285,9</w:t>
            </w:r>
          </w:p>
        </w:tc>
        <w:tc>
          <w:tcPr>
            <w:tcW w:w="1551"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13462,484</w:t>
            </w:r>
          </w:p>
        </w:tc>
        <w:tc>
          <w:tcPr>
            <w:tcW w:w="4929" w:type="dxa"/>
            <w:tcBorders>
              <w:top w:val="nil"/>
              <w:left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город Талас</w:t>
            </w:r>
          </w:p>
        </w:tc>
      </w:tr>
      <w:tr w:rsidR="00F93E96" w:rsidRPr="00BE7E4D"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F93E96" w:rsidRPr="00BE7E4D" w:rsidRDefault="00F93E96" w:rsidP="00BE7E4D">
            <w:pPr>
              <w:jc w:val="center"/>
              <w:rPr>
                <w:sz w:val="24"/>
                <w:szCs w:val="24"/>
                <w:lang w:val="ky-KG"/>
              </w:rPr>
            </w:pPr>
            <w:r w:rsidRPr="00BE7E4D">
              <w:rPr>
                <w:b/>
                <w:sz w:val="24"/>
                <w:szCs w:val="24"/>
                <w:lang w:val="ky-KG"/>
              </w:rPr>
              <w:t xml:space="preserve">2019 - ж. үчтүн айы – </w:t>
            </w:r>
            <w:r w:rsidR="00BE7E4D" w:rsidRPr="00BE7E4D">
              <w:rPr>
                <w:b/>
                <w:sz w:val="24"/>
                <w:szCs w:val="24"/>
                <w:lang w:val="ky-KG"/>
              </w:rPr>
              <w:t>жетинин</w:t>
            </w:r>
            <w:r w:rsidR="004C2DEA" w:rsidRPr="00BE7E4D">
              <w:rPr>
                <w:b/>
                <w:sz w:val="24"/>
                <w:szCs w:val="24"/>
                <w:lang w:val="ky-KG"/>
              </w:rPr>
              <w:t xml:space="preserve"> </w:t>
            </w:r>
            <w:r w:rsidRPr="00BE7E4D">
              <w:rPr>
                <w:b/>
                <w:sz w:val="24"/>
                <w:szCs w:val="24"/>
                <w:lang w:val="ky-KG"/>
              </w:rPr>
              <w:t xml:space="preserve">айлары үчүн </w:t>
            </w:r>
          </w:p>
        </w:tc>
        <w:tc>
          <w:tcPr>
            <w:tcW w:w="7295" w:type="dxa"/>
            <w:gridSpan w:val="3"/>
            <w:tcBorders>
              <w:top w:val="single" w:sz="12" w:space="0" w:color="auto"/>
              <w:left w:val="nil"/>
              <w:bottom w:val="nil"/>
              <w:right w:val="nil"/>
            </w:tcBorders>
            <w:shd w:val="clear" w:color="auto" w:fill="auto"/>
            <w:vAlign w:val="bottom"/>
          </w:tcPr>
          <w:p w:rsidR="00F93E96" w:rsidRPr="00BE7E4D" w:rsidRDefault="00F93E96" w:rsidP="00BE7E4D">
            <w:pPr>
              <w:jc w:val="center"/>
              <w:rPr>
                <w:i/>
                <w:sz w:val="24"/>
                <w:szCs w:val="24"/>
              </w:rPr>
            </w:pPr>
            <w:r w:rsidRPr="00BE7E4D">
              <w:rPr>
                <w:b/>
                <w:i/>
                <w:sz w:val="24"/>
                <w:szCs w:val="24"/>
              </w:rPr>
              <w:t>за январь</w:t>
            </w:r>
            <w:r w:rsidRPr="00BE7E4D">
              <w:rPr>
                <w:b/>
                <w:i/>
                <w:sz w:val="24"/>
                <w:szCs w:val="24"/>
                <w:lang w:val="ky-KG"/>
              </w:rPr>
              <w:t xml:space="preserve"> - </w:t>
            </w:r>
            <w:r w:rsidR="00BE7E4D" w:rsidRPr="00BE7E4D">
              <w:rPr>
                <w:b/>
                <w:i/>
                <w:sz w:val="24"/>
                <w:szCs w:val="24"/>
                <w:lang w:val="ky-KG"/>
              </w:rPr>
              <w:t>н</w:t>
            </w:r>
            <w:r w:rsidR="004C2DEA" w:rsidRPr="00BE7E4D">
              <w:rPr>
                <w:b/>
                <w:i/>
                <w:sz w:val="24"/>
                <w:szCs w:val="24"/>
                <w:lang w:val="ky-KG"/>
              </w:rPr>
              <w:t>о</w:t>
            </w:r>
            <w:r w:rsidRPr="00BE7E4D">
              <w:rPr>
                <w:b/>
                <w:i/>
                <w:sz w:val="24"/>
                <w:szCs w:val="24"/>
                <w:lang w:val="ky-KG"/>
              </w:rPr>
              <w:t>ябрь</w:t>
            </w:r>
            <w:r w:rsidRPr="00BE7E4D">
              <w:rPr>
                <w:b/>
                <w:i/>
                <w:sz w:val="24"/>
                <w:szCs w:val="24"/>
              </w:rPr>
              <w:t xml:space="preserve">  201</w:t>
            </w:r>
            <w:r w:rsidRPr="00BE7E4D">
              <w:rPr>
                <w:b/>
                <w:i/>
                <w:sz w:val="24"/>
                <w:szCs w:val="24"/>
                <w:lang w:val="ky-KG"/>
              </w:rPr>
              <w:t>9</w:t>
            </w:r>
            <w:r w:rsidRPr="00BE7E4D">
              <w:rPr>
                <w:b/>
                <w:i/>
                <w:sz w:val="24"/>
                <w:szCs w:val="24"/>
              </w:rPr>
              <w:t xml:space="preserve"> г.</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b/>
                <w:sz w:val="24"/>
              </w:rPr>
            </w:pPr>
            <w:r w:rsidRPr="00BE7E4D">
              <w:rPr>
                <w:b/>
                <w:sz w:val="24"/>
                <w:szCs w:val="24"/>
              </w:rPr>
              <w:t>Талас областы</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2477587,8</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35500,750</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3591759,0</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51454,207</w:t>
            </w:r>
          </w:p>
        </w:tc>
        <w:tc>
          <w:tcPr>
            <w:tcW w:w="4929" w:type="dxa"/>
            <w:tcBorders>
              <w:top w:val="nil"/>
              <w:left w:val="nil"/>
              <w:bottom w:val="nil"/>
              <w:right w:val="nil"/>
            </w:tcBorders>
            <w:vAlign w:val="bottom"/>
          </w:tcPr>
          <w:p w:rsidR="00BE7E4D" w:rsidRPr="00BE7E4D" w:rsidRDefault="00BE7E4D" w:rsidP="00F93E96">
            <w:pPr>
              <w:widowControl/>
              <w:autoSpaceDE/>
              <w:autoSpaceDN/>
              <w:rPr>
                <w:b/>
                <w:i/>
                <w:sz w:val="24"/>
                <w:szCs w:val="24"/>
              </w:rPr>
            </w:pPr>
            <w:r w:rsidRPr="00BE7E4D">
              <w:rPr>
                <w:b/>
                <w:i/>
                <w:sz w:val="24"/>
                <w:szCs w:val="24"/>
              </w:rPr>
              <w:t>Таласская область – всего</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jc w:val="center"/>
              <w:rPr>
                <w:sz w:val="24"/>
                <w:szCs w:val="24"/>
              </w:rPr>
            </w:pPr>
            <w:r w:rsidRPr="00BE7E4D">
              <w:rPr>
                <w:sz w:val="24"/>
                <w:szCs w:val="24"/>
              </w:rPr>
              <w:t>анын ичинен: Кара</w:t>
            </w:r>
            <w:r w:rsidRPr="00BE7E4D">
              <w:rPr>
                <w:sz w:val="24"/>
                <w:szCs w:val="24"/>
                <w:lang w:val="ky-KG"/>
              </w:rPr>
              <w:t>-Б</w:t>
            </w:r>
            <w:r w:rsidRPr="00BE7E4D">
              <w:rPr>
                <w:sz w:val="24"/>
                <w:szCs w:val="24"/>
              </w:rPr>
              <w:t>уура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1979163,3</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28358,992</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1259098,1</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18038,104</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в том числе:  Кара</w:t>
            </w:r>
            <w:r w:rsidRPr="00BE7E4D">
              <w:rPr>
                <w:i/>
                <w:sz w:val="24"/>
                <w:szCs w:val="24"/>
                <w:lang w:val="ky-KG"/>
              </w:rPr>
              <w:t>-Б</w:t>
            </w:r>
            <w:r w:rsidRPr="00BE7E4D">
              <w:rPr>
                <w:i/>
                <w:sz w:val="24"/>
                <w:szCs w:val="24"/>
              </w:rPr>
              <w:t>ууринский район</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sz w:val="24"/>
              </w:rPr>
            </w:pPr>
            <w:r w:rsidRPr="00BE7E4D">
              <w:rPr>
                <w:sz w:val="24"/>
                <w:szCs w:val="24"/>
              </w:rPr>
              <w:t xml:space="preserve">                              Бакай</w:t>
            </w:r>
            <w:r w:rsidRPr="00BE7E4D">
              <w:rPr>
                <w:sz w:val="24"/>
                <w:szCs w:val="24"/>
                <w:lang w:val="ky-KG"/>
              </w:rPr>
              <w:t>-А</w:t>
            </w:r>
            <w:r w:rsidRPr="00BE7E4D">
              <w:rPr>
                <w:sz w:val="24"/>
                <w:szCs w:val="24"/>
              </w:rPr>
              <w:t>та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52120,6</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746,948</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1109278,7</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15891,038</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Бакай</w:t>
            </w:r>
            <w:r w:rsidRPr="00BE7E4D">
              <w:rPr>
                <w:i/>
                <w:sz w:val="24"/>
                <w:szCs w:val="24"/>
                <w:lang w:val="ky-KG"/>
              </w:rPr>
              <w:t>-А</w:t>
            </w:r>
            <w:r w:rsidRPr="00BE7E4D">
              <w:rPr>
                <w:i/>
                <w:sz w:val="24"/>
                <w:szCs w:val="24"/>
              </w:rPr>
              <w:t>тинский район</w:t>
            </w:r>
          </w:p>
        </w:tc>
      </w:tr>
      <w:tr w:rsidR="00BE7E4D" w:rsidRPr="00BE7E4D" w:rsidTr="00F93E96">
        <w:trPr>
          <w:trHeight w:val="255"/>
        </w:trPr>
        <w:tc>
          <w:tcPr>
            <w:tcW w:w="4253" w:type="dxa"/>
            <w:tcBorders>
              <w:top w:val="nil"/>
              <w:left w:val="nil"/>
              <w:bottom w:val="nil"/>
              <w:right w:val="nil"/>
            </w:tcBorders>
            <w:shd w:val="clear" w:color="auto" w:fill="auto"/>
            <w:noWrap/>
          </w:tcPr>
          <w:p w:rsidR="00BE7E4D" w:rsidRPr="00BE7E4D" w:rsidRDefault="00BE7E4D" w:rsidP="00F93E96">
            <w:pPr>
              <w:pStyle w:val="23"/>
              <w:rPr>
                <w:sz w:val="24"/>
              </w:rPr>
            </w:pPr>
            <w:r w:rsidRPr="00BE7E4D">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199743,3</w:t>
            </w:r>
          </w:p>
        </w:tc>
        <w:tc>
          <w:tcPr>
            <w:tcW w:w="1282"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2862,291</w:t>
            </w:r>
          </w:p>
        </w:tc>
        <w:tc>
          <w:tcPr>
            <w:tcW w:w="1440" w:type="dxa"/>
            <w:gridSpan w:val="3"/>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14618,8</w:t>
            </w:r>
          </w:p>
        </w:tc>
        <w:tc>
          <w:tcPr>
            <w:tcW w:w="1551" w:type="dxa"/>
            <w:tcBorders>
              <w:top w:val="nil"/>
              <w:left w:val="nil"/>
              <w:bottom w:val="nil"/>
              <w:right w:val="nil"/>
            </w:tcBorders>
            <w:shd w:val="clear" w:color="auto" w:fill="auto"/>
            <w:noWrap/>
            <w:vAlign w:val="bottom"/>
          </w:tcPr>
          <w:p w:rsidR="00BE7E4D" w:rsidRPr="00BE7E4D" w:rsidRDefault="00BE7E4D">
            <w:pPr>
              <w:jc w:val="right"/>
              <w:rPr>
                <w:sz w:val="24"/>
                <w:szCs w:val="24"/>
              </w:rPr>
            </w:pPr>
            <w:r w:rsidRPr="00BE7E4D">
              <w:rPr>
                <w:sz w:val="24"/>
                <w:szCs w:val="24"/>
              </w:rPr>
              <w:t>209,360</w:t>
            </w:r>
          </w:p>
        </w:tc>
        <w:tc>
          <w:tcPr>
            <w:tcW w:w="4929" w:type="dxa"/>
            <w:tcBorders>
              <w:top w:val="nil"/>
              <w:left w:val="nil"/>
              <w:bottom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Манасский район</w:t>
            </w:r>
          </w:p>
        </w:tc>
      </w:tr>
      <w:tr w:rsidR="00BE7E4D" w:rsidRPr="00BE7E4D" w:rsidTr="00F93E96">
        <w:trPr>
          <w:trHeight w:val="255"/>
        </w:trPr>
        <w:tc>
          <w:tcPr>
            <w:tcW w:w="4253" w:type="dxa"/>
            <w:tcBorders>
              <w:top w:val="nil"/>
              <w:left w:val="nil"/>
              <w:right w:val="nil"/>
            </w:tcBorders>
            <w:shd w:val="clear" w:color="auto" w:fill="auto"/>
            <w:noWrap/>
          </w:tcPr>
          <w:p w:rsidR="00BE7E4D" w:rsidRPr="00BE7E4D" w:rsidRDefault="00BE7E4D" w:rsidP="00F93E96">
            <w:pPr>
              <w:pStyle w:val="23"/>
              <w:rPr>
                <w:sz w:val="24"/>
              </w:rPr>
            </w:pPr>
            <w:r w:rsidRPr="00BE7E4D">
              <w:rPr>
                <w:sz w:val="24"/>
                <w:szCs w:val="24"/>
              </w:rPr>
              <w:t xml:space="preserve">                              Талас району</w:t>
            </w:r>
          </w:p>
        </w:tc>
        <w:tc>
          <w:tcPr>
            <w:tcW w:w="1665"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179490,5</w:t>
            </w:r>
          </w:p>
        </w:tc>
        <w:tc>
          <w:tcPr>
            <w:tcW w:w="1282"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2571,521</w:t>
            </w:r>
          </w:p>
        </w:tc>
        <w:tc>
          <w:tcPr>
            <w:tcW w:w="1440" w:type="dxa"/>
            <w:gridSpan w:val="3"/>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325689,7</w:t>
            </w:r>
          </w:p>
        </w:tc>
        <w:tc>
          <w:tcPr>
            <w:tcW w:w="1551"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4665,186</w:t>
            </w:r>
          </w:p>
        </w:tc>
        <w:tc>
          <w:tcPr>
            <w:tcW w:w="4929" w:type="dxa"/>
            <w:tcBorders>
              <w:top w:val="nil"/>
              <w:left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Таласский район</w:t>
            </w:r>
          </w:p>
        </w:tc>
      </w:tr>
      <w:tr w:rsidR="00BE7E4D" w:rsidRPr="005C3BC8" w:rsidTr="00F93E96">
        <w:trPr>
          <w:trHeight w:val="255"/>
        </w:trPr>
        <w:tc>
          <w:tcPr>
            <w:tcW w:w="4253" w:type="dxa"/>
            <w:tcBorders>
              <w:top w:val="nil"/>
              <w:left w:val="nil"/>
              <w:right w:val="nil"/>
            </w:tcBorders>
            <w:shd w:val="clear" w:color="auto" w:fill="auto"/>
            <w:noWrap/>
          </w:tcPr>
          <w:p w:rsidR="00BE7E4D" w:rsidRPr="00BE7E4D" w:rsidRDefault="00BE7E4D" w:rsidP="00F93E96">
            <w:pPr>
              <w:pStyle w:val="23"/>
              <w:rPr>
                <w:sz w:val="24"/>
              </w:rPr>
            </w:pPr>
            <w:r w:rsidRPr="00BE7E4D">
              <w:rPr>
                <w:sz w:val="24"/>
                <w:szCs w:val="24"/>
              </w:rPr>
              <w:t xml:space="preserve">                              Талас ш</w:t>
            </w:r>
            <w:r w:rsidRPr="00BE7E4D">
              <w:rPr>
                <w:sz w:val="24"/>
                <w:szCs w:val="24"/>
                <w:lang w:val="ky-KG"/>
              </w:rPr>
              <w:t>а</w:t>
            </w:r>
            <w:r w:rsidRPr="00BE7E4D">
              <w:rPr>
                <w:sz w:val="24"/>
                <w:szCs w:val="24"/>
              </w:rPr>
              <w:t>ары</w:t>
            </w:r>
          </w:p>
        </w:tc>
        <w:tc>
          <w:tcPr>
            <w:tcW w:w="1665"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67070,1</w:t>
            </w:r>
          </w:p>
        </w:tc>
        <w:tc>
          <w:tcPr>
            <w:tcW w:w="1282"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960,998</w:t>
            </w:r>
          </w:p>
        </w:tc>
        <w:tc>
          <w:tcPr>
            <w:tcW w:w="1440" w:type="dxa"/>
            <w:gridSpan w:val="3"/>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883073,7</w:t>
            </w:r>
          </w:p>
        </w:tc>
        <w:tc>
          <w:tcPr>
            <w:tcW w:w="1551" w:type="dxa"/>
            <w:tcBorders>
              <w:top w:val="nil"/>
              <w:left w:val="nil"/>
              <w:right w:val="nil"/>
            </w:tcBorders>
            <w:shd w:val="clear" w:color="auto" w:fill="auto"/>
            <w:noWrap/>
            <w:vAlign w:val="bottom"/>
          </w:tcPr>
          <w:p w:rsidR="00BE7E4D" w:rsidRPr="00BE7E4D" w:rsidRDefault="00BE7E4D">
            <w:pPr>
              <w:jc w:val="right"/>
              <w:rPr>
                <w:sz w:val="24"/>
                <w:szCs w:val="24"/>
              </w:rPr>
            </w:pPr>
            <w:r w:rsidRPr="00BE7E4D">
              <w:rPr>
                <w:sz w:val="24"/>
                <w:szCs w:val="24"/>
              </w:rPr>
              <w:t>12650,519</w:t>
            </w:r>
          </w:p>
        </w:tc>
        <w:tc>
          <w:tcPr>
            <w:tcW w:w="4929" w:type="dxa"/>
            <w:tcBorders>
              <w:top w:val="nil"/>
              <w:left w:val="nil"/>
              <w:right w:val="nil"/>
            </w:tcBorders>
            <w:vAlign w:val="bottom"/>
          </w:tcPr>
          <w:p w:rsidR="00BE7E4D" w:rsidRPr="00BE7E4D" w:rsidRDefault="00BE7E4D" w:rsidP="00F93E96">
            <w:pPr>
              <w:widowControl/>
              <w:autoSpaceDE/>
              <w:autoSpaceDN/>
              <w:rPr>
                <w:i/>
                <w:sz w:val="24"/>
                <w:szCs w:val="24"/>
              </w:rPr>
            </w:pPr>
            <w:r w:rsidRPr="00BE7E4D">
              <w:rPr>
                <w:i/>
                <w:sz w:val="24"/>
                <w:szCs w:val="24"/>
              </w:rPr>
              <w:t xml:space="preserve">                      </w:t>
            </w:r>
            <w:r w:rsidRPr="00BE7E4D">
              <w:rPr>
                <w:i/>
                <w:sz w:val="24"/>
                <w:szCs w:val="24"/>
                <w:lang w:val="ky-KG"/>
              </w:rPr>
              <w:t>г</w:t>
            </w:r>
            <w:r w:rsidRPr="00BE7E4D">
              <w:rPr>
                <w:i/>
                <w:sz w:val="24"/>
                <w:szCs w:val="24"/>
              </w:rPr>
              <w:t>ород Талас</w:t>
            </w:r>
          </w:p>
        </w:tc>
      </w:tr>
      <w:tr w:rsidR="00F93E96" w:rsidRPr="005C3BC8" w:rsidTr="00F93E96">
        <w:trPr>
          <w:trHeight w:val="255"/>
        </w:trPr>
        <w:tc>
          <w:tcPr>
            <w:tcW w:w="4253" w:type="dxa"/>
            <w:tcBorders>
              <w:top w:val="nil"/>
              <w:left w:val="nil"/>
              <w:bottom w:val="single" w:sz="4" w:space="0" w:color="auto"/>
              <w:right w:val="nil"/>
            </w:tcBorders>
            <w:shd w:val="clear" w:color="auto" w:fill="auto"/>
            <w:noWrap/>
          </w:tcPr>
          <w:p w:rsidR="00F93E96" w:rsidRPr="005C3BC8" w:rsidRDefault="00F93E96" w:rsidP="00F93E96">
            <w:pPr>
              <w:pStyle w:val="23"/>
              <w:rPr>
                <w:sz w:val="24"/>
                <w:szCs w:val="24"/>
                <w:highlight w:val="yellow"/>
              </w:rPr>
            </w:pPr>
          </w:p>
        </w:tc>
        <w:tc>
          <w:tcPr>
            <w:tcW w:w="1665" w:type="dxa"/>
            <w:tcBorders>
              <w:top w:val="nil"/>
              <w:left w:val="nil"/>
              <w:bottom w:val="single" w:sz="4" w:space="0" w:color="auto"/>
              <w:right w:val="nil"/>
            </w:tcBorders>
            <w:shd w:val="clear" w:color="auto" w:fill="auto"/>
            <w:noWrap/>
            <w:vAlign w:val="bottom"/>
          </w:tcPr>
          <w:p w:rsidR="00F93E96" w:rsidRPr="005C3BC8" w:rsidRDefault="00F93E96" w:rsidP="00F93E96">
            <w:pPr>
              <w:jc w:val="center"/>
              <w:rPr>
                <w:sz w:val="24"/>
                <w:szCs w:val="24"/>
                <w:highlight w:val="yellow"/>
              </w:rPr>
            </w:pPr>
          </w:p>
        </w:tc>
        <w:tc>
          <w:tcPr>
            <w:tcW w:w="1282" w:type="dxa"/>
            <w:tcBorders>
              <w:top w:val="nil"/>
              <w:left w:val="nil"/>
              <w:bottom w:val="single" w:sz="4" w:space="0" w:color="auto"/>
              <w:right w:val="nil"/>
            </w:tcBorders>
            <w:shd w:val="clear" w:color="auto" w:fill="auto"/>
            <w:noWrap/>
            <w:vAlign w:val="bottom"/>
          </w:tcPr>
          <w:p w:rsidR="00F93E96" w:rsidRPr="005C3BC8" w:rsidRDefault="00F93E96" w:rsidP="00F93E96">
            <w:pPr>
              <w:jc w:val="center"/>
              <w:rPr>
                <w:sz w:val="24"/>
                <w:szCs w:val="24"/>
                <w:highlight w:val="yellow"/>
              </w:rPr>
            </w:pPr>
          </w:p>
        </w:tc>
        <w:tc>
          <w:tcPr>
            <w:tcW w:w="1440" w:type="dxa"/>
            <w:gridSpan w:val="3"/>
            <w:tcBorders>
              <w:top w:val="nil"/>
              <w:left w:val="nil"/>
              <w:bottom w:val="single" w:sz="4" w:space="0" w:color="auto"/>
              <w:right w:val="nil"/>
            </w:tcBorders>
            <w:shd w:val="clear" w:color="auto" w:fill="auto"/>
            <w:noWrap/>
            <w:vAlign w:val="bottom"/>
          </w:tcPr>
          <w:p w:rsidR="00F93E96" w:rsidRPr="005C3BC8" w:rsidRDefault="00F93E96" w:rsidP="00F93E96">
            <w:pPr>
              <w:jc w:val="center"/>
              <w:rPr>
                <w:sz w:val="24"/>
                <w:szCs w:val="24"/>
                <w:highlight w:val="yellow"/>
              </w:rPr>
            </w:pPr>
          </w:p>
        </w:tc>
        <w:tc>
          <w:tcPr>
            <w:tcW w:w="1551" w:type="dxa"/>
            <w:tcBorders>
              <w:top w:val="nil"/>
              <w:left w:val="nil"/>
              <w:bottom w:val="single" w:sz="4" w:space="0" w:color="auto"/>
              <w:right w:val="nil"/>
            </w:tcBorders>
            <w:shd w:val="clear" w:color="auto" w:fill="auto"/>
            <w:noWrap/>
            <w:vAlign w:val="bottom"/>
          </w:tcPr>
          <w:p w:rsidR="00F93E96" w:rsidRPr="005C3BC8" w:rsidRDefault="00F93E96" w:rsidP="00F93E96">
            <w:pPr>
              <w:jc w:val="center"/>
              <w:rPr>
                <w:sz w:val="24"/>
                <w:szCs w:val="24"/>
                <w:highlight w:val="yellow"/>
              </w:rPr>
            </w:pPr>
          </w:p>
        </w:tc>
        <w:tc>
          <w:tcPr>
            <w:tcW w:w="4929" w:type="dxa"/>
            <w:tcBorders>
              <w:top w:val="nil"/>
              <w:left w:val="nil"/>
              <w:bottom w:val="single" w:sz="4" w:space="0" w:color="auto"/>
              <w:right w:val="nil"/>
            </w:tcBorders>
            <w:vAlign w:val="bottom"/>
          </w:tcPr>
          <w:p w:rsidR="00F93E96" w:rsidRPr="005C3BC8" w:rsidRDefault="00F93E96" w:rsidP="00F93E96">
            <w:pPr>
              <w:widowControl/>
              <w:autoSpaceDE/>
              <w:autoSpaceDN/>
              <w:rPr>
                <w:sz w:val="24"/>
                <w:szCs w:val="24"/>
                <w:highlight w:val="yellow"/>
              </w:rPr>
            </w:pPr>
          </w:p>
        </w:tc>
      </w:tr>
    </w:tbl>
    <w:p w:rsidR="00F93E96" w:rsidRPr="005C3BC8" w:rsidRDefault="00F93E96" w:rsidP="00F93E96">
      <w:pPr>
        <w:rPr>
          <w:highlight w:val="yellow"/>
          <w:lang w:val="ky-KG"/>
        </w:rPr>
      </w:pPr>
    </w:p>
    <w:p w:rsidR="006003F0" w:rsidRPr="005C3BC8" w:rsidRDefault="006003F0" w:rsidP="006003F0">
      <w:pPr>
        <w:rPr>
          <w:highlight w:val="yellow"/>
          <w:lang w:val="ky-KG"/>
        </w:rPr>
      </w:pPr>
      <w:r w:rsidRPr="005C3BC8">
        <w:rPr>
          <w:highlight w:val="yellow"/>
          <w:lang w:val="ky-KG"/>
        </w:rPr>
        <w:br w:type="page"/>
      </w:r>
    </w:p>
    <w:tbl>
      <w:tblPr>
        <w:tblW w:w="14940" w:type="dxa"/>
        <w:tblInd w:w="108" w:type="dxa"/>
        <w:tblLayout w:type="fixed"/>
        <w:tblLook w:val="0000" w:firstRow="0" w:lastRow="0" w:firstColumn="0" w:lastColumn="0" w:noHBand="0" w:noVBand="0"/>
      </w:tblPr>
      <w:tblGrid>
        <w:gridCol w:w="9214"/>
        <w:gridCol w:w="5726"/>
      </w:tblGrid>
      <w:tr w:rsidR="00F93E96" w:rsidRPr="00BE7E4D" w:rsidTr="00F93E96">
        <w:trPr>
          <w:trHeight w:val="255"/>
        </w:trPr>
        <w:tc>
          <w:tcPr>
            <w:tcW w:w="9214" w:type="dxa"/>
            <w:shd w:val="clear" w:color="auto" w:fill="auto"/>
            <w:noWrap/>
            <w:vAlign w:val="center"/>
          </w:tcPr>
          <w:p w:rsidR="00F93E96" w:rsidRPr="00BE7E4D" w:rsidRDefault="00F93E96" w:rsidP="00F93E96">
            <w:pPr>
              <w:rPr>
                <w:lang w:val="ky-KG"/>
              </w:rPr>
            </w:pPr>
            <w:r w:rsidRPr="00BE7E4D">
              <w:rPr>
                <w:lang w:val="ky-KG"/>
              </w:rPr>
              <w:lastRenderedPageBreak/>
              <w:br w:type="page"/>
            </w:r>
            <w:r w:rsidRPr="00BE7E4D">
              <w:rPr>
                <w:b/>
                <w:sz w:val="24"/>
                <w:lang w:val="ky-KG"/>
              </w:rPr>
              <w:t>III.А.</w:t>
            </w:r>
            <w:r w:rsidR="00201630" w:rsidRPr="00BE7E4D">
              <w:rPr>
                <w:b/>
                <w:sz w:val="24"/>
                <w:lang w:val="ky-KG"/>
              </w:rPr>
              <w:t>б</w:t>
            </w:r>
            <w:r w:rsidRPr="00BE7E4D">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F93E96" w:rsidRPr="00BE7E4D" w:rsidRDefault="00F93E96" w:rsidP="00F93E96">
            <w:r w:rsidRPr="00BE7E4D">
              <w:rPr>
                <w:b/>
                <w:sz w:val="24"/>
                <w:lang w:val="ky-KG"/>
              </w:rPr>
              <w:t>Т</w:t>
            </w:r>
            <w:r w:rsidRPr="00BE7E4D">
              <w:rPr>
                <w:b/>
                <w:sz w:val="24"/>
              </w:rPr>
              <w:t>аблица II</w:t>
            </w:r>
            <w:r w:rsidRPr="00BE7E4D">
              <w:rPr>
                <w:b/>
                <w:sz w:val="24"/>
                <w:lang w:val="en-US"/>
              </w:rPr>
              <w:t>I</w:t>
            </w:r>
            <w:r w:rsidRPr="00BE7E4D">
              <w:rPr>
                <w:b/>
                <w:sz w:val="24"/>
              </w:rPr>
              <w:t>.А.</w:t>
            </w:r>
            <w:r w:rsidR="00201630" w:rsidRPr="00BE7E4D">
              <w:rPr>
                <w:b/>
                <w:sz w:val="24"/>
              </w:rPr>
              <w:t>б</w:t>
            </w:r>
            <w:r w:rsidRPr="00BE7E4D">
              <w:rPr>
                <w:b/>
                <w:sz w:val="24"/>
              </w:rPr>
              <w:t xml:space="preserve">.: </w:t>
            </w:r>
            <w:r w:rsidRPr="00BE7E4D">
              <w:rPr>
                <w:b/>
                <w:sz w:val="24"/>
                <w:szCs w:val="24"/>
                <w:lang w:val="ky-KG"/>
              </w:rPr>
              <w:t xml:space="preserve">География </w:t>
            </w:r>
            <w:r w:rsidRPr="00BE7E4D">
              <w:rPr>
                <w:b/>
                <w:sz w:val="24"/>
                <w:szCs w:val="24"/>
              </w:rPr>
              <w:t xml:space="preserve"> импорта - экспорта</w:t>
            </w:r>
          </w:p>
        </w:tc>
      </w:tr>
    </w:tbl>
    <w:p w:rsidR="00F93E96" w:rsidRPr="00BE7E4D" w:rsidRDefault="00F93E96" w:rsidP="00F93E96">
      <w:pPr>
        <w:rPr>
          <w:sz w:val="4"/>
          <w:szCs w:val="4"/>
          <w:lang w:val="ky-KG"/>
        </w:rPr>
      </w:pPr>
    </w:p>
    <w:tbl>
      <w:tblPr>
        <w:tblW w:w="15596" w:type="dxa"/>
        <w:tblInd w:w="108" w:type="dxa"/>
        <w:tblLayout w:type="fixed"/>
        <w:tblLook w:val="0000" w:firstRow="0" w:lastRow="0" w:firstColumn="0" w:lastColumn="0" w:noHBand="0" w:noVBand="0"/>
      </w:tblPr>
      <w:tblGrid>
        <w:gridCol w:w="3686"/>
        <w:gridCol w:w="1276"/>
        <w:gridCol w:w="141"/>
        <w:gridCol w:w="1163"/>
        <w:gridCol w:w="116"/>
        <w:gridCol w:w="27"/>
        <w:gridCol w:w="1249"/>
        <w:gridCol w:w="136"/>
        <w:gridCol w:w="93"/>
        <w:gridCol w:w="595"/>
        <w:gridCol w:w="593"/>
        <w:gridCol w:w="87"/>
        <w:gridCol w:w="49"/>
        <w:gridCol w:w="1140"/>
        <w:gridCol w:w="137"/>
        <w:gridCol w:w="141"/>
        <w:gridCol w:w="1140"/>
        <w:gridCol w:w="278"/>
        <w:gridCol w:w="3549"/>
      </w:tblGrid>
      <w:tr w:rsidR="00F93E96" w:rsidRPr="00BE7E4D" w:rsidTr="00F93E96">
        <w:trPr>
          <w:trHeight w:val="255"/>
          <w:tblHeader/>
        </w:trPr>
        <w:tc>
          <w:tcPr>
            <w:tcW w:w="3686" w:type="dxa"/>
            <w:vMerge w:val="restart"/>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t>Импорт</w:t>
            </w:r>
          </w:p>
        </w:tc>
        <w:tc>
          <w:tcPr>
            <w:tcW w:w="2802" w:type="dxa"/>
            <w:gridSpan w:val="7"/>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t>Товарооборот</w:t>
            </w:r>
          </w:p>
        </w:tc>
        <w:tc>
          <w:tcPr>
            <w:tcW w:w="3549" w:type="dxa"/>
            <w:vMerge w:val="restart"/>
            <w:tcBorders>
              <w:top w:val="single" w:sz="12" w:space="0" w:color="auto"/>
              <w:left w:val="nil"/>
              <w:bottom w:val="single" w:sz="12" w:space="0" w:color="auto"/>
              <w:right w:val="nil"/>
            </w:tcBorders>
            <w:vAlign w:val="center"/>
          </w:tcPr>
          <w:p w:rsidR="00F93E96" w:rsidRPr="00BE7E4D" w:rsidRDefault="00F93E96" w:rsidP="00F93E96">
            <w:pPr>
              <w:jc w:val="center"/>
            </w:pPr>
          </w:p>
        </w:tc>
      </w:tr>
      <w:tr w:rsidR="00F93E96" w:rsidRPr="005C3BC8" w:rsidTr="00F93E96">
        <w:trPr>
          <w:trHeight w:val="255"/>
          <w:tblHeader/>
        </w:trPr>
        <w:tc>
          <w:tcPr>
            <w:tcW w:w="3686" w:type="dxa"/>
            <w:vMerge/>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lang w:val="ky-KG"/>
              </w:rPr>
            </w:pPr>
            <w:r w:rsidRPr="00BE7E4D">
              <w:rPr>
                <w:lang w:val="ky-KG"/>
              </w:rPr>
              <w:t>Миң сом</w:t>
            </w:r>
          </w:p>
          <w:p w:rsidR="00F93E96" w:rsidRPr="00BE7E4D" w:rsidRDefault="00F93E96" w:rsidP="00F93E96">
            <w:pPr>
              <w:widowControl/>
              <w:autoSpaceDE/>
              <w:autoSpaceDN/>
              <w:jc w:val="center"/>
            </w:pPr>
            <w:r w:rsidRPr="00BE7E4D">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rPr>
                <w:lang w:val="ky-KG"/>
              </w:rPr>
              <w:t xml:space="preserve">Миң доллар </w:t>
            </w:r>
            <w:r w:rsidRPr="00BE7E4D">
              <w:t>тыс. долл.</w:t>
            </w:r>
          </w:p>
        </w:tc>
        <w:tc>
          <w:tcPr>
            <w:tcW w:w="1385" w:type="dxa"/>
            <w:gridSpan w:val="2"/>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lang w:val="ky-KG"/>
              </w:rPr>
            </w:pPr>
            <w:r w:rsidRPr="00BE7E4D">
              <w:rPr>
                <w:lang w:val="ky-KG"/>
              </w:rPr>
              <w:t>Миң сом</w:t>
            </w:r>
          </w:p>
          <w:p w:rsidR="00F93E96" w:rsidRPr="00BE7E4D" w:rsidRDefault="00F93E96" w:rsidP="00F93E96">
            <w:pPr>
              <w:widowControl/>
              <w:autoSpaceDE/>
              <w:autoSpaceDN/>
              <w:jc w:val="center"/>
            </w:pPr>
            <w:r w:rsidRPr="00BE7E4D">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rPr>
                <w:lang w:val="ky-KG"/>
              </w:rPr>
              <w:t xml:space="preserve">Миң доллар </w:t>
            </w:r>
            <w:r w:rsidRPr="00BE7E4D">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rPr>
                <w:lang w:val="ky-KG"/>
              </w:rPr>
            </w:pPr>
            <w:r w:rsidRPr="00BE7E4D">
              <w:rPr>
                <w:lang w:val="ky-KG"/>
              </w:rPr>
              <w:t>Миң сом</w:t>
            </w:r>
          </w:p>
          <w:p w:rsidR="00F93E96" w:rsidRPr="00BE7E4D" w:rsidRDefault="00F93E96" w:rsidP="00F93E96">
            <w:pPr>
              <w:widowControl/>
              <w:autoSpaceDE/>
              <w:autoSpaceDN/>
              <w:jc w:val="center"/>
            </w:pPr>
            <w:r w:rsidRPr="00BE7E4D">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F93E96" w:rsidRPr="00BE7E4D" w:rsidRDefault="00F93E96" w:rsidP="00F93E96">
            <w:pPr>
              <w:widowControl/>
              <w:autoSpaceDE/>
              <w:autoSpaceDN/>
              <w:jc w:val="center"/>
            </w:pPr>
            <w:r w:rsidRPr="00BE7E4D">
              <w:rPr>
                <w:lang w:val="ky-KG"/>
              </w:rPr>
              <w:t xml:space="preserve">Миң доллар </w:t>
            </w:r>
            <w:r w:rsidRPr="00BE7E4D">
              <w:t>тыс. долл.</w:t>
            </w:r>
          </w:p>
        </w:tc>
        <w:tc>
          <w:tcPr>
            <w:tcW w:w="3549" w:type="dxa"/>
            <w:vMerge/>
            <w:tcBorders>
              <w:top w:val="single" w:sz="12" w:space="0" w:color="auto"/>
              <w:left w:val="nil"/>
              <w:bottom w:val="single" w:sz="12" w:space="0" w:color="auto"/>
              <w:right w:val="nil"/>
            </w:tcBorders>
            <w:vAlign w:val="center"/>
          </w:tcPr>
          <w:p w:rsidR="00F93E96" w:rsidRPr="00BE7E4D" w:rsidRDefault="00F93E96" w:rsidP="00F93E96">
            <w:pPr>
              <w:jc w:val="center"/>
            </w:pPr>
          </w:p>
        </w:tc>
      </w:tr>
      <w:tr w:rsidR="00BE7E4D" w:rsidRPr="005C3BC8" w:rsidTr="00F93E96">
        <w:trPr>
          <w:trHeight w:val="255"/>
        </w:trPr>
        <w:tc>
          <w:tcPr>
            <w:tcW w:w="8482" w:type="dxa"/>
            <w:gridSpan w:val="10"/>
            <w:tcBorders>
              <w:top w:val="single" w:sz="12" w:space="0" w:color="auto"/>
              <w:left w:val="nil"/>
              <w:bottom w:val="nil"/>
              <w:right w:val="nil"/>
            </w:tcBorders>
            <w:shd w:val="clear" w:color="auto" w:fill="auto"/>
            <w:noWrap/>
            <w:vAlign w:val="bottom"/>
          </w:tcPr>
          <w:p w:rsidR="00BE7E4D" w:rsidRPr="00BE7E4D" w:rsidRDefault="00BE7E4D" w:rsidP="00B9305A">
            <w:pPr>
              <w:jc w:val="center"/>
              <w:rPr>
                <w:lang w:val="ky-KG"/>
              </w:rPr>
            </w:pPr>
            <w:r w:rsidRPr="00BE7E4D">
              <w:rPr>
                <w:b/>
                <w:sz w:val="24"/>
                <w:szCs w:val="24"/>
                <w:lang w:val="ky-KG"/>
              </w:rPr>
              <w:t xml:space="preserve">2020 - ж. үчтүн айы – жетинин айлары үчүн </w:t>
            </w:r>
          </w:p>
        </w:tc>
        <w:tc>
          <w:tcPr>
            <w:tcW w:w="7114" w:type="dxa"/>
            <w:gridSpan w:val="9"/>
            <w:tcBorders>
              <w:top w:val="single" w:sz="12" w:space="0" w:color="auto"/>
              <w:left w:val="nil"/>
              <w:bottom w:val="nil"/>
              <w:right w:val="nil"/>
            </w:tcBorders>
            <w:shd w:val="clear" w:color="auto" w:fill="auto"/>
            <w:vAlign w:val="bottom"/>
          </w:tcPr>
          <w:p w:rsidR="00BE7E4D" w:rsidRPr="00BE7E4D" w:rsidRDefault="00BE7E4D" w:rsidP="00B9305A">
            <w:pPr>
              <w:jc w:val="center"/>
              <w:rPr>
                <w:i/>
              </w:rPr>
            </w:pPr>
            <w:r w:rsidRPr="00BE7E4D">
              <w:rPr>
                <w:b/>
                <w:i/>
                <w:sz w:val="24"/>
                <w:szCs w:val="24"/>
              </w:rPr>
              <w:t>за январь</w:t>
            </w:r>
            <w:r w:rsidRPr="00BE7E4D">
              <w:rPr>
                <w:b/>
                <w:i/>
                <w:sz w:val="24"/>
                <w:szCs w:val="24"/>
                <w:lang w:val="ky-KG"/>
              </w:rPr>
              <w:t xml:space="preserve"> </w:t>
            </w:r>
            <w:r w:rsidRPr="00BE7E4D">
              <w:rPr>
                <w:b/>
                <w:i/>
                <w:sz w:val="24"/>
                <w:szCs w:val="24"/>
              </w:rPr>
              <w:t>-</w:t>
            </w:r>
            <w:r w:rsidRPr="00BE7E4D">
              <w:rPr>
                <w:b/>
                <w:i/>
                <w:sz w:val="24"/>
                <w:szCs w:val="24"/>
                <w:lang w:val="ky-KG"/>
              </w:rPr>
              <w:t xml:space="preserve"> ноябрь</w:t>
            </w:r>
            <w:r w:rsidRPr="00BE7E4D">
              <w:rPr>
                <w:b/>
                <w:i/>
                <w:sz w:val="24"/>
                <w:szCs w:val="24"/>
              </w:rPr>
              <w:t xml:space="preserve"> 20</w:t>
            </w:r>
            <w:r w:rsidRPr="00BE7E4D">
              <w:rPr>
                <w:b/>
                <w:i/>
                <w:sz w:val="24"/>
                <w:szCs w:val="24"/>
                <w:lang w:val="ky-KG"/>
              </w:rPr>
              <w:t>20</w:t>
            </w:r>
            <w:r w:rsidRPr="00BE7E4D">
              <w:rPr>
                <w:b/>
                <w:i/>
                <w:sz w:val="24"/>
                <w:szCs w:val="24"/>
              </w:rPr>
              <w:t xml:space="preserve"> г.</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lang w:val="ky-KG"/>
              </w:rPr>
            </w:pPr>
            <w:r w:rsidRPr="0046083D">
              <w:rPr>
                <w:b/>
                <w:sz w:val="22"/>
                <w:szCs w:val="22"/>
                <w:lang w:val="ky-KG"/>
              </w:rPr>
              <w:t>БААРДЫГЫ</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3742358,4</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46791,347</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3134364,7</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40480,156</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6876723,1</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87271,503</w:t>
            </w:r>
          </w:p>
        </w:tc>
        <w:tc>
          <w:tcPr>
            <w:tcW w:w="3827" w:type="dxa"/>
            <w:gridSpan w:val="2"/>
            <w:tcBorders>
              <w:top w:val="nil"/>
              <w:left w:val="nil"/>
              <w:bottom w:val="nil"/>
              <w:right w:val="nil"/>
            </w:tcBorders>
            <w:vAlign w:val="bottom"/>
          </w:tcPr>
          <w:p w:rsidR="00DB3D9E" w:rsidRPr="0046083D" w:rsidRDefault="00DB3D9E" w:rsidP="00F93E96">
            <w:pPr>
              <w:widowControl/>
              <w:autoSpaceDE/>
              <w:autoSpaceDN/>
              <w:rPr>
                <w:b/>
                <w:i/>
                <w:sz w:val="22"/>
                <w:szCs w:val="22"/>
              </w:rPr>
            </w:pPr>
            <w:r w:rsidRPr="0046083D">
              <w:rPr>
                <w:b/>
                <w:i/>
                <w:sz w:val="22"/>
                <w:szCs w:val="22"/>
              </w:rPr>
              <w:t>ВСЕГО</w:t>
            </w:r>
          </w:p>
        </w:tc>
      </w:tr>
      <w:tr w:rsidR="00F93E96" w:rsidRPr="00DB3D9E" w:rsidTr="00F93E96">
        <w:trPr>
          <w:trHeight w:val="255"/>
        </w:trPr>
        <w:tc>
          <w:tcPr>
            <w:tcW w:w="3686" w:type="dxa"/>
            <w:tcBorders>
              <w:top w:val="nil"/>
              <w:left w:val="nil"/>
              <w:bottom w:val="nil"/>
              <w:right w:val="nil"/>
            </w:tcBorders>
            <w:shd w:val="clear" w:color="auto" w:fill="auto"/>
            <w:noWrap/>
            <w:vAlign w:val="bottom"/>
          </w:tcPr>
          <w:p w:rsidR="00F93E96" w:rsidRPr="00DB3D9E" w:rsidRDefault="00F93E96" w:rsidP="00F93E96">
            <w:pPr>
              <w:rPr>
                <w:sz w:val="22"/>
                <w:szCs w:val="22"/>
                <w:lang w:val="ky-KG"/>
              </w:rPr>
            </w:pPr>
            <w:r w:rsidRPr="00DB3D9E">
              <w:rPr>
                <w:sz w:val="22"/>
                <w:szCs w:val="22"/>
                <w:lang w:val="ky-KG"/>
              </w:rPr>
              <w:t>анын ичинде:</w:t>
            </w:r>
          </w:p>
        </w:tc>
        <w:tc>
          <w:tcPr>
            <w:tcW w:w="1276" w:type="dxa"/>
            <w:tcBorders>
              <w:top w:val="nil"/>
              <w:left w:val="nil"/>
              <w:bottom w:val="nil"/>
              <w:right w:val="nil"/>
            </w:tcBorders>
            <w:shd w:val="clear" w:color="auto" w:fill="auto"/>
            <w:noWrap/>
            <w:vAlign w:val="bottom"/>
          </w:tcPr>
          <w:p w:rsidR="00F93E96" w:rsidRPr="00DB3D9E" w:rsidRDefault="00F93E96" w:rsidP="00F93E96">
            <w:pPr>
              <w:jc w:val="right"/>
              <w:rPr>
                <w:sz w:val="22"/>
                <w:szCs w:val="22"/>
              </w:rPr>
            </w:pPr>
          </w:p>
        </w:tc>
        <w:tc>
          <w:tcPr>
            <w:tcW w:w="1420" w:type="dxa"/>
            <w:gridSpan w:val="3"/>
            <w:tcBorders>
              <w:top w:val="nil"/>
              <w:left w:val="nil"/>
              <w:bottom w:val="nil"/>
              <w:right w:val="nil"/>
            </w:tcBorders>
            <w:shd w:val="clear" w:color="auto" w:fill="auto"/>
            <w:noWrap/>
            <w:vAlign w:val="bottom"/>
          </w:tcPr>
          <w:p w:rsidR="00F93E96" w:rsidRPr="00DB3D9E" w:rsidRDefault="00F93E96" w:rsidP="00F93E96">
            <w:pPr>
              <w:rPr>
                <w:sz w:val="22"/>
                <w:szCs w:val="22"/>
              </w:rPr>
            </w:pPr>
          </w:p>
        </w:tc>
        <w:tc>
          <w:tcPr>
            <w:tcW w:w="1276" w:type="dxa"/>
            <w:gridSpan w:val="2"/>
            <w:tcBorders>
              <w:top w:val="nil"/>
              <w:left w:val="nil"/>
              <w:bottom w:val="nil"/>
              <w:right w:val="nil"/>
            </w:tcBorders>
            <w:shd w:val="clear" w:color="auto" w:fill="auto"/>
            <w:noWrap/>
            <w:vAlign w:val="bottom"/>
          </w:tcPr>
          <w:p w:rsidR="00F93E96" w:rsidRPr="00DB3D9E" w:rsidRDefault="00F93E96" w:rsidP="00F93E96">
            <w:pPr>
              <w:rPr>
                <w:sz w:val="22"/>
                <w:szCs w:val="22"/>
              </w:rPr>
            </w:pPr>
          </w:p>
        </w:tc>
        <w:tc>
          <w:tcPr>
            <w:tcW w:w="1417" w:type="dxa"/>
            <w:gridSpan w:val="4"/>
            <w:tcBorders>
              <w:top w:val="nil"/>
              <w:left w:val="nil"/>
              <w:bottom w:val="nil"/>
              <w:right w:val="nil"/>
            </w:tcBorders>
            <w:shd w:val="clear" w:color="auto" w:fill="auto"/>
            <w:noWrap/>
            <w:vAlign w:val="bottom"/>
          </w:tcPr>
          <w:p w:rsidR="00F93E96" w:rsidRPr="00DB3D9E" w:rsidRDefault="00F93E96" w:rsidP="00F93E96">
            <w:pPr>
              <w:rPr>
                <w:sz w:val="22"/>
                <w:szCs w:val="22"/>
              </w:rPr>
            </w:pPr>
          </w:p>
        </w:tc>
        <w:tc>
          <w:tcPr>
            <w:tcW w:w="1276" w:type="dxa"/>
            <w:gridSpan w:val="3"/>
            <w:tcBorders>
              <w:top w:val="nil"/>
              <w:left w:val="nil"/>
              <w:bottom w:val="nil"/>
              <w:right w:val="nil"/>
            </w:tcBorders>
            <w:shd w:val="clear" w:color="auto" w:fill="auto"/>
            <w:noWrap/>
            <w:vAlign w:val="bottom"/>
          </w:tcPr>
          <w:p w:rsidR="00F93E96" w:rsidRPr="00DB3D9E" w:rsidRDefault="00F93E96" w:rsidP="00F93E96">
            <w:pPr>
              <w:rPr>
                <w:sz w:val="22"/>
                <w:szCs w:val="22"/>
              </w:rPr>
            </w:pPr>
          </w:p>
        </w:tc>
        <w:tc>
          <w:tcPr>
            <w:tcW w:w="1418" w:type="dxa"/>
            <w:gridSpan w:val="3"/>
            <w:tcBorders>
              <w:top w:val="nil"/>
              <w:left w:val="nil"/>
              <w:bottom w:val="nil"/>
              <w:right w:val="nil"/>
            </w:tcBorders>
            <w:shd w:val="clear" w:color="auto" w:fill="auto"/>
            <w:noWrap/>
            <w:vAlign w:val="bottom"/>
          </w:tcPr>
          <w:p w:rsidR="00F93E96" w:rsidRPr="00DB3D9E" w:rsidRDefault="00F93E96" w:rsidP="00F93E96">
            <w:pPr>
              <w:rPr>
                <w:sz w:val="22"/>
                <w:szCs w:val="22"/>
              </w:rPr>
            </w:pPr>
          </w:p>
        </w:tc>
        <w:tc>
          <w:tcPr>
            <w:tcW w:w="3827" w:type="dxa"/>
            <w:gridSpan w:val="2"/>
            <w:tcBorders>
              <w:top w:val="nil"/>
              <w:left w:val="nil"/>
              <w:bottom w:val="nil"/>
              <w:right w:val="nil"/>
            </w:tcBorders>
            <w:vAlign w:val="bottom"/>
          </w:tcPr>
          <w:p w:rsidR="00F93E96" w:rsidRPr="00DB3D9E" w:rsidRDefault="00F93E96" w:rsidP="00F93E96">
            <w:pPr>
              <w:rPr>
                <w:i/>
                <w:sz w:val="22"/>
                <w:szCs w:val="22"/>
              </w:rPr>
            </w:pPr>
            <w:r w:rsidRPr="00DB3D9E">
              <w:rPr>
                <w:i/>
                <w:sz w:val="22"/>
                <w:szCs w:val="22"/>
              </w:rPr>
              <w:t>в том числе:</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rPr>
            </w:pPr>
            <w:r w:rsidRPr="0046083D">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3278858,9</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40502,634</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2181374,3</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27960,440</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5460233,2</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68463,074</w:t>
            </w:r>
          </w:p>
        </w:tc>
        <w:tc>
          <w:tcPr>
            <w:tcW w:w="3827" w:type="dxa"/>
            <w:gridSpan w:val="2"/>
            <w:tcBorders>
              <w:top w:val="nil"/>
              <w:left w:val="nil"/>
              <w:bottom w:val="nil"/>
              <w:right w:val="nil"/>
            </w:tcBorders>
            <w:vAlign w:val="bottom"/>
          </w:tcPr>
          <w:p w:rsidR="00DB3D9E" w:rsidRPr="0046083D" w:rsidRDefault="00DB3D9E" w:rsidP="00F93E96">
            <w:pPr>
              <w:rPr>
                <w:b/>
                <w:i/>
                <w:sz w:val="22"/>
                <w:szCs w:val="22"/>
              </w:rPr>
            </w:pPr>
            <w:r w:rsidRPr="0046083D">
              <w:rPr>
                <w:b/>
                <w:i/>
                <w:sz w:val="22"/>
                <w:szCs w:val="22"/>
              </w:rPr>
              <w:t>ВСЕГО ПО ДАЛЬНЕМУ ЗАРУБ</w:t>
            </w:r>
            <w:r w:rsidRPr="0046083D">
              <w:rPr>
                <w:b/>
                <w:i/>
                <w:sz w:val="22"/>
                <w:szCs w:val="22"/>
              </w:rPr>
              <w:t>Е</w:t>
            </w:r>
            <w:r w:rsidRPr="0046083D">
              <w:rPr>
                <w:b/>
                <w:i/>
                <w:sz w:val="22"/>
                <w:szCs w:val="22"/>
              </w:rPr>
              <w:t>ЖЬЮ:</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Континент</w:t>
            </w:r>
            <w:r w:rsidRPr="00DB3D9E">
              <w:rPr>
                <w:sz w:val="22"/>
                <w:szCs w:val="22"/>
                <w:lang w:val="ky-KG"/>
              </w:rPr>
              <w:t>тер боюнча анын ичинде</w:t>
            </w:r>
            <w:r w:rsidRPr="00DB3D9E">
              <w:rPr>
                <w:sz w:val="22"/>
                <w:szCs w:val="22"/>
              </w:rPr>
              <w:t>:</w:t>
            </w:r>
          </w:p>
        </w:tc>
        <w:tc>
          <w:tcPr>
            <w:tcW w:w="1276" w:type="dxa"/>
            <w:tcBorders>
              <w:top w:val="nil"/>
              <w:left w:val="nil"/>
              <w:bottom w:val="nil"/>
              <w:right w:val="nil"/>
            </w:tcBorders>
            <w:shd w:val="clear" w:color="auto" w:fill="auto"/>
            <w:noWrap/>
            <w:vAlign w:val="bottom"/>
          </w:tcPr>
          <w:p w:rsidR="00DB3D9E" w:rsidRPr="00DB3D9E" w:rsidRDefault="00DB3D9E">
            <w:pPr>
              <w:rPr>
                <w:sz w:val="22"/>
                <w:szCs w:val="22"/>
              </w:rPr>
            </w:pPr>
          </w:p>
        </w:tc>
        <w:tc>
          <w:tcPr>
            <w:tcW w:w="1420"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276"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1417" w:type="dxa"/>
            <w:gridSpan w:val="4"/>
            <w:tcBorders>
              <w:top w:val="nil"/>
              <w:left w:val="nil"/>
              <w:bottom w:val="nil"/>
              <w:right w:val="nil"/>
            </w:tcBorders>
            <w:shd w:val="clear" w:color="auto" w:fill="auto"/>
            <w:noWrap/>
            <w:vAlign w:val="bottom"/>
          </w:tcPr>
          <w:p w:rsidR="00DB3D9E" w:rsidRPr="00DB3D9E" w:rsidRDefault="00DB3D9E">
            <w:pPr>
              <w:rPr>
                <w:sz w:val="22"/>
                <w:szCs w:val="22"/>
              </w:rPr>
            </w:pPr>
          </w:p>
        </w:tc>
        <w:tc>
          <w:tcPr>
            <w:tcW w:w="1276"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418"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в том числе по континентам:</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rPr>
            </w:pPr>
            <w:r w:rsidRPr="0046083D">
              <w:rPr>
                <w:b/>
                <w:sz w:val="22"/>
                <w:szCs w:val="22"/>
              </w:rPr>
              <w:t>ЕВРОПА</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1410323,3</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17491,286</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992045,5</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12620,752</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2402368,8</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30112,038</w:t>
            </w:r>
          </w:p>
        </w:tc>
        <w:tc>
          <w:tcPr>
            <w:tcW w:w="3827" w:type="dxa"/>
            <w:gridSpan w:val="2"/>
            <w:tcBorders>
              <w:top w:val="nil"/>
              <w:left w:val="nil"/>
              <w:bottom w:val="nil"/>
              <w:right w:val="nil"/>
            </w:tcBorders>
            <w:vAlign w:val="bottom"/>
          </w:tcPr>
          <w:p w:rsidR="00DB3D9E" w:rsidRPr="0046083D" w:rsidRDefault="00DB3D9E" w:rsidP="00F93E96">
            <w:pPr>
              <w:rPr>
                <w:b/>
                <w:i/>
                <w:sz w:val="22"/>
                <w:szCs w:val="22"/>
              </w:rPr>
            </w:pPr>
            <w:r w:rsidRPr="0046083D">
              <w:rPr>
                <w:b/>
                <w:i/>
                <w:sz w:val="22"/>
                <w:szCs w:val="22"/>
              </w:rPr>
              <w:t>ЕВРОПА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Австрия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114963,9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1442,541</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114963,9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1442,541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Австрия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Албания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121,8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1,570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3779,2</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46,200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3901,0</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47,770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Албания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Бельгия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269,7</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3,353</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269,7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3,353</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Бельгия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Болгария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375637,1</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4721,899</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375637,1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4721,899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Болгария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 xml:space="preserve">Босния </w:t>
            </w:r>
            <w:r w:rsidRPr="00DB3D9E">
              <w:rPr>
                <w:sz w:val="22"/>
                <w:szCs w:val="22"/>
                <w:lang w:val="ky-KG"/>
              </w:rPr>
              <w:t xml:space="preserve"> жана </w:t>
            </w:r>
            <w:r w:rsidRPr="00DB3D9E">
              <w:rPr>
                <w:sz w:val="22"/>
                <w:szCs w:val="22"/>
              </w:rPr>
              <w:t>Герцеговина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169,3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2,152</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33593,9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422,682</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33763,2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424,834</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Босния и Герцеговина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Германия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12446,9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156,044</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3676,5</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48,327</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16123,4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204,371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Германия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Италия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369907,5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4536,326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369907,5</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4536,326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Италия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Латвия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4526,3</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58,069</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4526,3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58,069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Латвия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Литва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6990,4</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89,288</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6990,4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89,288</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Литва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Польша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4624,3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58,041</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36777,8</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468,468</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41402,1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526,509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Польша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Португалия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385,2</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4,875</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385,2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4,875</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Португалия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rPr>
              <w:t>Македония</w:t>
            </w:r>
            <w:r w:rsidRPr="00DB3D9E">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134294,7</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1723,869</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134294,7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1723,869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Республика Македония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Румыния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208,0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2,686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27309,8</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345,819</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27517,8</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348,505</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Румыния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Сербия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1989,3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28,480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359395,1</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4622,351</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361384,4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4650,831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Сербия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Словакия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12194,7</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143,836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12194,7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143,836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Словакия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Словения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1947,6</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24,640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1947,6</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24,640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Словения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Бириккен Падышач</w:t>
            </w:r>
            <w:r w:rsidRPr="00DB3D9E">
              <w:rPr>
                <w:sz w:val="22"/>
                <w:szCs w:val="22"/>
                <w:lang w:val="ky-KG"/>
              </w:rPr>
              <w:t>ы</w:t>
            </w:r>
            <w:r w:rsidRPr="00DB3D9E">
              <w:rPr>
                <w:sz w:val="22"/>
                <w:szCs w:val="22"/>
                <w:lang w:val="ky-KG"/>
              </w:rPr>
              <w:t>лык</w:t>
            </w:r>
            <w:r w:rsidRPr="00DB3D9E">
              <w:rPr>
                <w:sz w:val="22"/>
                <w:szCs w:val="22"/>
              </w:rPr>
              <w:t>(</w:t>
            </w:r>
            <w:r w:rsidRPr="00DB3D9E">
              <w:rPr>
                <w:sz w:val="22"/>
                <w:szCs w:val="22"/>
                <w:lang w:val="ky-KG"/>
              </w:rPr>
              <w:t>Улуу</w:t>
            </w:r>
            <w:r w:rsidRPr="00DB3D9E">
              <w:rPr>
                <w:sz w:val="22"/>
                <w:szCs w:val="22"/>
              </w:rPr>
              <w:t>британия)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3118,9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44,651</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3118,9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44,651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Соединенное Королевство (Велик</w:t>
            </w:r>
            <w:r w:rsidRPr="00DB3D9E">
              <w:rPr>
                <w:i/>
                <w:sz w:val="22"/>
                <w:szCs w:val="22"/>
              </w:rPr>
              <w:t>о</w:t>
            </w:r>
            <w:r w:rsidRPr="00DB3D9E">
              <w:rPr>
                <w:i/>
                <w:sz w:val="22"/>
                <w:szCs w:val="22"/>
              </w:rPr>
              <w:t>британия)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Финляндия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746650,1</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9142,539</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746650,1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9142,539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Финляндия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Франция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3039,8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43,731</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3039,8</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43,731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Франция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Хорватия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6514,3</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84,308</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6514,3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84,308</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Хорватия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Черногория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4593,2</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54,120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4593,2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54,120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Черногория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rPr>
              <w:t>Чех Республика</w:t>
            </w:r>
            <w:r w:rsidRPr="00DB3D9E">
              <w:rPr>
                <w:sz w:val="22"/>
                <w:szCs w:val="22"/>
                <w:lang w:val="ky-KG"/>
              </w:rPr>
              <w:t>сы</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2857,6</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39,223</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2857,6</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39,223</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Чешская Республика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Швейцария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180,1</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2,296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180,1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2,296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Швейцария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Швеция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59801,3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819,542</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59801,3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819,542</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Швеция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rPr>
            </w:pPr>
            <w:r w:rsidRPr="00DB3D9E">
              <w:rPr>
                <w:sz w:val="22"/>
                <w:szCs w:val="22"/>
              </w:rPr>
              <w:t>Эстония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70404,5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930,112</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70404,5</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930,112</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Эстония</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rPr>
            </w:pPr>
            <w:r w:rsidRPr="0046083D">
              <w:rPr>
                <w:b/>
                <w:sz w:val="22"/>
                <w:szCs w:val="22"/>
              </w:rPr>
              <w:lastRenderedPageBreak/>
              <w:t>АЗИЯ</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224833,5</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2986,138</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1189328,8</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15339,688</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1414162,3</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18325,826</w:t>
            </w:r>
          </w:p>
        </w:tc>
        <w:tc>
          <w:tcPr>
            <w:tcW w:w="3827" w:type="dxa"/>
            <w:gridSpan w:val="2"/>
            <w:tcBorders>
              <w:top w:val="nil"/>
              <w:left w:val="nil"/>
              <w:bottom w:val="nil"/>
              <w:right w:val="nil"/>
            </w:tcBorders>
            <w:vAlign w:val="bottom"/>
          </w:tcPr>
          <w:p w:rsidR="00DB3D9E" w:rsidRPr="0046083D" w:rsidRDefault="00DB3D9E" w:rsidP="00F93E96">
            <w:pPr>
              <w:rPr>
                <w:b/>
                <w:i/>
                <w:sz w:val="22"/>
                <w:szCs w:val="22"/>
              </w:rPr>
            </w:pPr>
            <w:r w:rsidRPr="0046083D">
              <w:rPr>
                <w:b/>
                <w:i/>
                <w:sz w:val="22"/>
                <w:szCs w:val="22"/>
              </w:rPr>
              <w:t>АЗИЯ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Бангладеш</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653,3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8,694</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653,3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8,694</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Бангладеш</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Вьетнам</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1468,8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19,309</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1468,8</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19,309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Вьетнам</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Грузия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7017,5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89,509</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101246,9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1329,284</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108264,4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1418,793</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Грузия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Индия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0,272</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21901,9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273,900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21923,2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274,172</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Индия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Индонезия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624,5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8,086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624,5</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8,086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Индонезия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Ирак</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66919,9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839,471</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66919,9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839,471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Ирак</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Иран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17792,1</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254,370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53320,5</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699,861</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71112,6</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954,231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Иран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Камбоджа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1342,6</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17,476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1342,6</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17,476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Камбоджа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Кытай</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127424,5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1687,510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127424,5</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1687,510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Китай</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Малайзия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5463,8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68,520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5463,8</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68,520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Малайзия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Мьянма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419,1</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5,410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419,1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5,410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Мьянма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Бириккен Араб Эмираттары</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1261,0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16,816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1261,0</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16,816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Объединенные Арабские Эмираты</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Пакистан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486,5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6,271</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67730,6</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896,720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68217,1</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902,991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Пакистан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rPr>
              <w:t xml:space="preserve">Корей </w:t>
            </w:r>
            <w:r w:rsidRPr="00DB3D9E">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8498,3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111,363</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8498,3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111,363</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Республика Корея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Тайвань (провинция Кытай)</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42,2</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0,539</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0,539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Тайвань(провинция Китай)</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Т</w:t>
            </w:r>
            <w:r w:rsidRPr="00DB3D9E">
              <w:rPr>
                <w:sz w:val="22"/>
                <w:szCs w:val="22"/>
                <w:lang w:val="ky-KG"/>
              </w:rPr>
              <w:t>үр</w:t>
            </w:r>
            <w:r w:rsidRPr="00DB3D9E">
              <w:rPr>
                <w:sz w:val="22"/>
                <w:szCs w:val="22"/>
              </w:rPr>
              <w:t>кия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25773,3</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321,397</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878209,0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11300,452</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903982,3</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11621,849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Турция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Шри-Ланка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15019,9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206,870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15019,9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206,870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Шри-Ланка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Жапония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11524,8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163,726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11524,8</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163,726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Япония</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rPr>
            </w:pPr>
            <w:r w:rsidRPr="0046083D">
              <w:rPr>
                <w:b/>
                <w:sz w:val="22"/>
                <w:szCs w:val="22"/>
              </w:rPr>
              <w:t>АМЕРИКА</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75038,6</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892,507</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0,0</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0,000</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75038,6</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892,507</w:t>
            </w:r>
          </w:p>
        </w:tc>
        <w:tc>
          <w:tcPr>
            <w:tcW w:w="3827" w:type="dxa"/>
            <w:gridSpan w:val="2"/>
            <w:tcBorders>
              <w:top w:val="nil"/>
              <w:left w:val="nil"/>
              <w:bottom w:val="nil"/>
              <w:right w:val="nil"/>
            </w:tcBorders>
            <w:vAlign w:val="bottom"/>
          </w:tcPr>
          <w:p w:rsidR="00DB3D9E" w:rsidRPr="0046083D" w:rsidRDefault="00DB3D9E" w:rsidP="00F93E96">
            <w:pPr>
              <w:rPr>
                <w:b/>
                <w:i/>
                <w:sz w:val="22"/>
                <w:szCs w:val="22"/>
              </w:rPr>
            </w:pPr>
            <w:r w:rsidRPr="0046083D">
              <w:rPr>
                <w:b/>
                <w:i/>
                <w:sz w:val="22"/>
                <w:szCs w:val="22"/>
              </w:rPr>
              <w:t>АМЕРИКА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Бразилия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3247,4</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40,848</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3247,4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40,848</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Бразилия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АК</w:t>
            </w:r>
            <w:r w:rsidRPr="00DB3D9E">
              <w:rPr>
                <w:sz w:val="22"/>
                <w:szCs w:val="22"/>
              </w:rPr>
              <w:t>Ш</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71791,2</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851,659</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71791,2</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851,659</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США</w:t>
            </w:r>
          </w:p>
        </w:tc>
      </w:tr>
      <w:tr w:rsidR="00DB3D9E" w:rsidRPr="0046083D" w:rsidTr="00F93E96">
        <w:trPr>
          <w:trHeight w:val="255"/>
        </w:trPr>
        <w:tc>
          <w:tcPr>
            <w:tcW w:w="3686" w:type="dxa"/>
            <w:tcBorders>
              <w:top w:val="nil"/>
              <w:left w:val="nil"/>
              <w:bottom w:val="nil"/>
              <w:right w:val="nil"/>
            </w:tcBorders>
            <w:shd w:val="clear" w:color="auto" w:fill="auto"/>
            <w:noWrap/>
            <w:vAlign w:val="bottom"/>
          </w:tcPr>
          <w:p w:rsidR="00DB3D9E" w:rsidRPr="0046083D" w:rsidRDefault="00DB3D9E" w:rsidP="00F93E96">
            <w:pPr>
              <w:rPr>
                <w:b/>
                <w:sz w:val="22"/>
                <w:szCs w:val="22"/>
              </w:rPr>
            </w:pPr>
            <w:r w:rsidRPr="0046083D">
              <w:rPr>
                <w:b/>
                <w:sz w:val="22"/>
                <w:szCs w:val="22"/>
              </w:rPr>
              <w:t>АФРИКА</w:t>
            </w:r>
          </w:p>
        </w:tc>
        <w:tc>
          <w:tcPr>
            <w:tcW w:w="1276" w:type="dxa"/>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1559918,8</w:t>
            </w:r>
          </w:p>
        </w:tc>
        <w:tc>
          <w:tcPr>
            <w:tcW w:w="1420"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19015,946</w:t>
            </w:r>
          </w:p>
        </w:tc>
        <w:tc>
          <w:tcPr>
            <w:tcW w:w="1276" w:type="dxa"/>
            <w:gridSpan w:val="2"/>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0,0</w:t>
            </w:r>
          </w:p>
        </w:tc>
        <w:tc>
          <w:tcPr>
            <w:tcW w:w="1417" w:type="dxa"/>
            <w:gridSpan w:val="4"/>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0,000</w:t>
            </w:r>
          </w:p>
        </w:tc>
        <w:tc>
          <w:tcPr>
            <w:tcW w:w="1276"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1559918,8</w:t>
            </w:r>
          </w:p>
        </w:tc>
        <w:tc>
          <w:tcPr>
            <w:tcW w:w="1418" w:type="dxa"/>
            <w:gridSpan w:val="3"/>
            <w:tcBorders>
              <w:top w:val="nil"/>
              <w:left w:val="nil"/>
              <w:bottom w:val="nil"/>
              <w:right w:val="nil"/>
            </w:tcBorders>
            <w:shd w:val="clear" w:color="auto" w:fill="auto"/>
            <w:noWrap/>
            <w:vAlign w:val="bottom"/>
          </w:tcPr>
          <w:p w:rsidR="00DB3D9E" w:rsidRPr="0046083D" w:rsidRDefault="00DB3D9E">
            <w:pPr>
              <w:jc w:val="right"/>
              <w:rPr>
                <w:b/>
                <w:sz w:val="22"/>
                <w:szCs w:val="22"/>
              </w:rPr>
            </w:pPr>
            <w:r w:rsidRPr="0046083D">
              <w:rPr>
                <w:b/>
                <w:sz w:val="22"/>
                <w:szCs w:val="22"/>
              </w:rPr>
              <w:t>19015,946</w:t>
            </w:r>
          </w:p>
        </w:tc>
        <w:tc>
          <w:tcPr>
            <w:tcW w:w="3827" w:type="dxa"/>
            <w:gridSpan w:val="2"/>
            <w:tcBorders>
              <w:top w:val="nil"/>
              <w:left w:val="nil"/>
              <w:bottom w:val="nil"/>
              <w:right w:val="nil"/>
            </w:tcBorders>
            <w:vAlign w:val="bottom"/>
          </w:tcPr>
          <w:p w:rsidR="00DB3D9E" w:rsidRPr="0046083D" w:rsidRDefault="00DB3D9E" w:rsidP="00F93E96">
            <w:pPr>
              <w:rPr>
                <w:b/>
                <w:i/>
                <w:sz w:val="22"/>
                <w:szCs w:val="22"/>
              </w:rPr>
            </w:pPr>
            <w:r w:rsidRPr="0046083D">
              <w:rPr>
                <w:b/>
                <w:i/>
                <w:sz w:val="22"/>
                <w:szCs w:val="22"/>
              </w:rPr>
              <w:t>АФРИКА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Тунис</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584,9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7,560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584,9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7,560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Тунис</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 xml:space="preserve">Түштүк </w:t>
            </w:r>
            <w:r w:rsidRPr="00DB3D9E">
              <w:rPr>
                <w:sz w:val="22"/>
                <w:szCs w:val="22"/>
              </w:rPr>
              <w:t>Африка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1559333,9</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19008,386</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1559333,9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19008,386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Южная Африка</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 xml:space="preserve">АВСТРАЛИЯ </w:t>
            </w:r>
            <w:r w:rsidRPr="006F3508">
              <w:rPr>
                <w:b/>
                <w:sz w:val="22"/>
                <w:szCs w:val="22"/>
                <w:lang w:val="ky-KG"/>
              </w:rPr>
              <w:t xml:space="preserve">ЖАНА </w:t>
            </w:r>
            <w:r w:rsidRPr="006F3508">
              <w:rPr>
                <w:b/>
                <w:sz w:val="22"/>
                <w:szCs w:val="22"/>
              </w:rPr>
              <w:t>ОКЕАН</w:t>
            </w:r>
            <w:r w:rsidRPr="006F3508">
              <w:rPr>
                <w:b/>
                <w:sz w:val="22"/>
                <w:szCs w:val="22"/>
                <w:lang w:val="ky-KG"/>
              </w:rPr>
              <w:t>ИЯ</w:t>
            </w:r>
          </w:p>
        </w:tc>
        <w:tc>
          <w:tcPr>
            <w:tcW w:w="1276"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8744,7</w:t>
            </w:r>
          </w:p>
        </w:tc>
        <w:tc>
          <w:tcPr>
            <w:tcW w:w="1420"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116,757</w:t>
            </w:r>
          </w:p>
        </w:tc>
        <w:tc>
          <w:tcPr>
            <w:tcW w:w="1276"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w:t>
            </w:r>
          </w:p>
        </w:tc>
        <w:tc>
          <w:tcPr>
            <w:tcW w:w="141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0,000</w:t>
            </w:r>
          </w:p>
        </w:tc>
        <w:tc>
          <w:tcPr>
            <w:tcW w:w="1276"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8744,7</w:t>
            </w:r>
          </w:p>
        </w:tc>
        <w:tc>
          <w:tcPr>
            <w:tcW w:w="1418"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116,757</w:t>
            </w:r>
          </w:p>
        </w:tc>
        <w:tc>
          <w:tcPr>
            <w:tcW w:w="3827" w:type="dxa"/>
            <w:gridSpan w:val="2"/>
            <w:tcBorders>
              <w:top w:val="nil"/>
              <w:left w:val="nil"/>
              <w:bottom w:val="nil"/>
              <w:right w:val="nil"/>
            </w:tcBorders>
            <w:vAlign w:val="bottom"/>
          </w:tcPr>
          <w:p w:rsidR="00DB3D9E" w:rsidRPr="006F3508" w:rsidRDefault="00DB3D9E" w:rsidP="00F93E96">
            <w:pPr>
              <w:rPr>
                <w:b/>
                <w:i/>
                <w:sz w:val="22"/>
                <w:szCs w:val="22"/>
              </w:rPr>
            </w:pPr>
            <w:r w:rsidRPr="006F3508">
              <w:rPr>
                <w:b/>
                <w:i/>
                <w:sz w:val="22"/>
                <w:szCs w:val="22"/>
              </w:rPr>
              <w:t>АВСТРАЛИЯ И ОКЕАНИЯ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Австралия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8744,7</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116,757</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8744,7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116,757</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Австралия</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463499,5</w:t>
            </w:r>
          </w:p>
        </w:tc>
        <w:tc>
          <w:tcPr>
            <w:tcW w:w="1420"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6288,713</w:t>
            </w:r>
          </w:p>
        </w:tc>
        <w:tc>
          <w:tcPr>
            <w:tcW w:w="1276"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952990,4</w:t>
            </w:r>
          </w:p>
        </w:tc>
        <w:tc>
          <w:tcPr>
            <w:tcW w:w="141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12519,716</w:t>
            </w:r>
          </w:p>
        </w:tc>
        <w:tc>
          <w:tcPr>
            <w:tcW w:w="1276"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1416489,9</w:t>
            </w:r>
          </w:p>
        </w:tc>
        <w:tc>
          <w:tcPr>
            <w:tcW w:w="1418"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18808,429</w:t>
            </w:r>
          </w:p>
        </w:tc>
        <w:tc>
          <w:tcPr>
            <w:tcW w:w="3827" w:type="dxa"/>
            <w:gridSpan w:val="2"/>
            <w:tcBorders>
              <w:top w:val="nil"/>
              <w:left w:val="nil"/>
              <w:bottom w:val="nil"/>
              <w:right w:val="nil"/>
            </w:tcBorders>
            <w:vAlign w:val="bottom"/>
          </w:tcPr>
          <w:p w:rsidR="00DB3D9E" w:rsidRPr="006F3508" w:rsidRDefault="00DB3D9E" w:rsidP="00F93E96">
            <w:pPr>
              <w:rPr>
                <w:b/>
                <w:i/>
                <w:sz w:val="22"/>
                <w:szCs w:val="22"/>
              </w:rPr>
            </w:pPr>
            <w:r w:rsidRPr="006F3508">
              <w:rPr>
                <w:b/>
                <w:i/>
                <w:sz w:val="22"/>
                <w:szCs w:val="22"/>
              </w:rPr>
              <w:t>ГОСУДАРСТВА-ЧЛЕНЫ СНГ</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анын ичинде:</w:t>
            </w:r>
          </w:p>
        </w:tc>
        <w:tc>
          <w:tcPr>
            <w:tcW w:w="1276" w:type="dxa"/>
            <w:tcBorders>
              <w:top w:val="nil"/>
              <w:left w:val="nil"/>
              <w:bottom w:val="nil"/>
              <w:right w:val="nil"/>
            </w:tcBorders>
            <w:shd w:val="clear" w:color="auto" w:fill="auto"/>
            <w:noWrap/>
            <w:vAlign w:val="bottom"/>
          </w:tcPr>
          <w:p w:rsidR="00DB3D9E" w:rsidRPr="00DB3D9E" w:rsidRDefault="00DB3D9E">
            <w:pPr>
              <w:rPr>
                <w:sz w:val="22"/>
                <w:szCs w:val="22"/>
              </w:rPr>
            </w:pPr>
          </w:p>
        </w:tc>
        <w:tc>
          <w:tcPr>
            <w:tcW w:w="1420"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276"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1417" w:type="dxa"/>
            <w:gridSpan w:val="4"/>
            <w:tcBorders>
              <w:top w:val="nil"/>
              <w:left w:val="nil"/>
              <w:bottom w:val="nil"/>
              <w:right w:val="nil"/>
            </w:tcBorders>
            <w:shd w:val="clear" w:color="auto" w:fill="auto"/>
            <w:noWrap/>
            <w:vAlign w:val="bottom"/>
          </w:tcPr>
          <w:p w:rsidR="00DB3D9E" w:rsidRPr="00DB3D9E" w:rsidRDefault="00DB3D9E">
            <w:pPr>
              <w:rPr>
                <w:sz w:val="22"/>
                <w:szCs w:val="22"/>
              </w:rPr>
            </w:pPr>
          </w:p>
        </w:tc>
        <w:tc>
          <w:tcPr>
            <w:tcW w:w="1276"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418"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в том числе:</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Азербайжан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4054,0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53,988</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4054,0</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53,988</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Азербайджан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Ар</w:t>
            </w:r>
            <w:r w:rsidRPr="00DB3D9E">
              <w:rPr>
                <w:sz w:val="22"/>
                <w:szCs w:val="22"/>
                <w:lang w:val="ky-KG"/>
              </w:rPr>
              <w:t>мения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5018,7</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64,960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5018,7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64,960</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Армения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Казакстан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398962,5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5413,603</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157753,9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2073,133</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556716,4</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7486,736</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Казахстан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Орусия</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56015,8</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767,735</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767465,9</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10080,670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823481,7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10848,405</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Россия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Тажикстан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598,6</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7,630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562,3</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6,631</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1160,9</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14,261</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Таджикистан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Ө</w:t>
            </w:r>
            <w:r w:rsidRPr="00DB3D9E">
              <w:rPr>
                <w:sz w:val="22"/>
                <w:szCs w:val="22"/>
              </w:rPr>
              <w:t>збекстан</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397,5</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5,000</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15860,0</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212,644</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16257,5</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217,644</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Узбекистан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lastRenderedPageBreak/>
              <w:t>Украина</w:t>
            </w:r>
          </w:p>
        </w:tc>
        <w:tc>
          <w:tcPr>
            <w:tcW w:w="1276"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7525,1</w:t>
            </w:r>
          </w:p>
        </w:tc>
        <w:tc>
          <w:tcPr>
            <w:tcW w:w="1420"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94,745</w:t>
            </w:r>
          </w:p>
        </w:tc>
        <w:tc>
          <w:tcPr>
            <w:tcW w:w="1276"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2275,6</w:t>
            </w:r>
          </w:p>
        </w:tc>
        <w:tc>
          <w:tcPr>
            <w:tcW w:w="141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27,690</w:t>
            </w:r>
          </w:p>
        </w:tc>
        <w:tc>
          <w:tcPr>
            <w:tcW w:w="1276"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9800,7</w:t>
            </w:r>
          </w:p>
        </w:tc>
        <w:tc>
          <w:tcPr>
            <w:tcW w:w="1418"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122,435</w:t>
            </w:r>
          </w:p>
        </w:tc>
        <w:tc>
          <w:tcPr>
            <w:tcW w:w="3827" w:type="dxa"/>
            <w:gridSpan w:val="2"/>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Украина</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lang w:val="ky-KG"/>
              </w:rPr>
              <w:t>И</w:t>
            </w:r>
            <w:r w:rsidRPr="006F3508">
              <w:rPr>
                <w:b/>
                <w:sz w:val="22"/>
                <w:szCs w:val="22"/>
              </w:rPr>
              <w:t>мпорт</w:t>
            </w:r>
            <w:r w:rsidRPr="006F3508">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DB3D9E" w:rsidRPr="006F3508" w:rsidRDefault="00DB3D9E" w:rsidP="00B9305A">
            <w:pPr>
              <w:jc w:val="right"/>
              <w:rPr>
                <w:b/>
                <w:sz w:val="22"/>
                <w:szCs w:val="22"/>
              </w:rPr>
            </w:pPr>
            <w:r w:rsidRPr="006F3508">
              <w:rPr>
                <w:b/>
                <w:sz w:val="22"/>
                <w:szCs w:val="22"/>
              </w:rPr>
              <w:t>46,0</w:t>
            </w:r>
          </w:p>
        </w:tc>
        <w:tc>
          <w:tcPr>
            <w:tcW w:w="1420" w:type="dxa"/>
            <w:gridSpan w:val="3"/>
            <w:tcBorders>
              <w:top w:val="nil"/>
              <w:left w:val="nil"/>
              <w:bottom w:val="nil"/>
              <w:right w:val="nil"/>
            </w:tcBorders>
            <w:shd w:val="clear" w:color="auto" w:fill="auto"/>
            <w:noWrap/>
            <w:vAlign w:val="bottom"/>
          </w:tcPr>
          <w:p w:rsidR="00DB3D9E" w:rsidRPr="006F3508" w:rsidRDefault="00DB3D9E">
            <w:pPr>
              <w:rPr>
                <w:b/>
                <w:sz w:val="22"/>
                <w:szCs w:val="22"/>
              </w:rPr>
            </w:pPr>
          </w:p>
        </w:tc>
        <w:tc>
          <w:tcPr>
            <w:tcW w:w="1276" w:type="dxa"/>
            <w:gridSpan w:val="2"/>
            <w:tcBorders>
              <w:top w:val="nil"/>
              <w:left w:val="nil"/>
              <w:bottom w:val="nil"/>
              <w:right w:val="nil"/>
            </w:tcBorders>
            <w:shd w:val="clear" w:color="auto" w:fill="auto"/>
            <w:noWrap/>
            <w:vAlign w:val="bottom"/>
          </w:tcPr>
          <w:p w:rsidR="00DB3D9E" w:rsidRPr="006F3508" w:rsidRDefault="00DB3D9E">
            <w:pPr>
              <w:rPr>
                <w:b/>
                <w:sz w:val="22"/>
                <w:szCs w:val="22"/>
              </w:rPr>
            </w:pPr>
          </w:p>
        </w:tc>
        <w:tc>
          <w:tcPr>
            <w:tcW w:w="1417" w:type="dxa"/>
            <w:gridSpan w:val="4"/>
            <w:tcBorders>
              <w:top w:val="nil"/>
              <w:left w:val="nil"/>
              <w:bottom w:val="nil"/>
              <w:right w:val="nil"/>
            </w:tcBorders>
            <w:shd w:val="clear" w:color="auto" w:fill="auto"/>
            <w:noWrap/>
            <w:vAlign w:val="bottom"/>
          </w:tcPr>
          <w:p w:rsidR="00DB3D9E" w:rsidRPr="006F3508" w:rsidRDefault="00DB3D9E">
            <w:pPr>
              <w:rPr>
                <w:b/>
                <w:sz w:val="22"/>
                <w:szCs w:val="22"/>
              </w:rPr>
            </w:pPr>
          </w:p>
        </w:tc>
        <w:tc>
          <w:tcPr>
            <w:tcW w:w="1276" w:type="dxa"/>
            <w:gridSpan w:val="3"/>
            <w:tcBorders>
              <w:top w:val="nil"/>
              <w:left w:val="nil"/>
              <w:bottom w:val="nil"/>
              <w:right w:val="nil"/>
            </w:tcBorders>
            <w:shd w:val="clear" w:color="auto" w:fill="auto"/>
            <w:noWrap/>
            <w:vAlign w:val="bottom"/>
          </w:tcPr>
          <w:p w:rsidR="00DB3D9E" w:rsidRPr="006F3508" w:rsidRDefault="00DB3D9E">
            <w:pPr>
              <w:rPr>
                <w:b/>
                <w:sz w:val="22"/>
                <w:szCs w:val="22"/>
              </w:rPr>
            </w:pPr>
          </w:p>
        </w:tc>
        <w:tc>
          <w:tcPr>
            <w:tcW w:w="1418" w:type="dxa"/>
            <w:gridSpan w:val="3"/>
            <w:tcBorders>
              <w:top w:val="nil"/>
              <w:left w:val="nil"/>
              <w:bottom w:val="nil"/>
              <w:right w:val="nil"/>
            </w:tcBorders>
            <w:shd w:val="clear" w:color="auto" w:fill="auto"/>
            <w:noWrap/>
            <w:vAlign w:val="bottom"/>
          </w:tcPr>
          <w:p w:rsidR="00DB3D9E" w:rsidRPr="006F3508" w:rsidRDefault="00DB3D9E">
            <w:pPr>
              <w:rPr>
                <w:b/>
                <w:sz w:val="22"/>
                <w:szCs w:val="22"/>
              </w:rPr>
            </w:pPr>
          </w:p>
        </w:tc>
        <w:tc>
          <w:tcPr>
            <w:tcW w:w="3827" w:type="dxa"/>
            <w:gridSpan w:val="2"/>
            <w:tcBorders>
              <w:top w:val="nil"/>
              <w:left w:val="nil"/>
              <w:bottom w:val="nil"/>
              <w:right w:val="nil"/>
            </w:tcBorders>
            <w:vAlign w:val="bottom"/>
          </w:tcPr>
          <w:p w:rsidR="00DB3D9E" w:rsidRPr="006F3508" w:rsidRDefault="00DB3D9E" w:rsidP="00F93E96">
            <w:pPr>
              <w:rPr>
                <w:b/>
                <w:i/>
                <w:sz w:val="22"/>
                <w:szCs w:val="22"/>
              </w:rPr>
            </w:pPr>
            <w:r w:rsidRPr="006F3508">
              <w:rPr>
                <w:b/>
                <w:i/>
                <w:sz w:val="22"/>
                <w:szCs w:val="22"/>
              </w:rPr>
              <w:t>Количество стран-импортеров</w:t>
            </w:r>
          </w:p>
        </w:tc>
      </w:tr>
      <w:tr w:rsidR="00DB3D9E" w:rsidRPr="006F3508" w:rsidTr="0099589A">
        <w:trPr>
          <w:trHeight w:val="255"/>
        </w:trPr>
        <w:tc>
          <w:tcPr>
            <w:tcW w:w="3686" w:type="dxa"/>
            <w:tcBorders>
              <w:top w:val="nil"/>
              <w:left w:val="nil"/>
              <w:bottom w:val="single" w:sz="12" w:space="0" w:color="auto"/>
              <w:right w:val="nil"/>
            </w:tcBorders>
            <w:shd w:val="clear" w:color="auto" w:fill="auto"/>
            <w:noWrap/>
            <w:vAlign w:val="bottom"/>
          </w:tcPr>
          <w:p w:rsidR="00DB3D9E" w:rsidRPr="006F3508" w:rsidRDefault="00DB3D9E" w:rsidP="00F93E96">
            <w:pPr>
              <w:rPr>
                <w:b/>
                <w:sz w:val="22"/>
                <w:szCs w:val="22"/>
              </w:rPr>
            </w:pPr>
            <w:r w:rsidRPr="006F3508">
              <w:rPr>
                <w:b/>
                <w:sz w:val="22"/>
                <w:szCs w:val="22"/>
                <w:lang w:val="ky-KG"/>
              </w:rPr>
              <w:t>Э</w:t>
            </w:r>
            <w:r w:rsidRPr="006F3508">
              <w:rPr>
                <w:b/>
                <w:sz w:val="22"/>
                <w:szCs w:val="22"/>
              </w:rPr>
              <w:t>кспор</w:t>
            </w:r>
            <w:r w:rsidRPr="006F3508">
              <w:rPr>
                <w:b/>
                <w:sz w:val="22"/>
                <w:szCs w:val="22"/>
                <w:lang w:val="ky-KG"/>
              </w:rPr>
              <w:t>ттолгон өлкөлөрдүн саны</w:t>
            </w:r>
          </w:p>
        </w:tc>
        <w:tc>
          <w:tcPr>
            <w:tcW w:w="1276" w:type="dxa"/>
            <w:tcBorders>
              <w:top w:val="nil"/>
              <w:left w:val="nil"/>
              <w:bottom w:val="single" w:sz="12" w:space="0" w:color="auto"/>
              <w:right w:val="nil"/>
            </w:tcBorders>
            <w:shd w:val="clear" w:color="auto" w:fill="auto"/>
            <w:noWrap/>
            <w:vAlign w:val="bottom"/>
          </w:tcPr>
          <w:p w:rsidR="00DB3D9E" w:rsidRPr="006F3508" w:rsidRDefault="00DB3D9E" w:rsidP="00B9305A">
            <w:pPr>
              <w:jc w:val="right"/>
              <w:rPr>
                <w:b/>
                <w:sz w:val="22"/>
                <w:szCs w:val="22"/>
              </w:rPr>
            </w:pPr>
            <w:r w:rsidRPr="006F3508">
              <w:rPr>
                <w:b/>
                <w:sz w:val="22"/>
                <w:szCs w:val="22"/>
              </w:rPr>
              <w:t>25,0</w:t>
            </w:r>
          </w:p>
        </w:tc>
        <w:tc>
          <w:tcPr>
            <w:tcW w:w="1420" w:type="dxa"/>
            <w:gridSpan w:val="3"/>
            <w:tcBorders>
              <w:top w:val="nil"/>
              <w:left w:val="nil"/>
              <w:bottom w:val="single" w:sz="12" w:space="0" w:color="auto"/>
              <w:right w:val="nil"/>
            </w:tcBorders>
            <w:shd w:val="clear" w:color="auto" w:fill="auto"/>
            <w:noWrap/>
            <w:vAlign w:val="bottom"/>
          </w:tcPr>
          <w:p w:rsidR="00DB3D9E" w:rsidRPr="006F3508" w:rsidRDefault="00DB3D9E">
            <w:pPr>
              <w:rPr>
                <w:b/>
                <w:sz w:val="22"/>
                <w:szCs w:val="22"/>
              </w:rPr>
            </w:pPr>
          </w:p>
        </w:tc>
        <w:tc>
          <w:tcPr>
            <w:tcW w:w="1276" w:type="dxa"/>
            <w:gridSpan w:val="2"/>
            <w:tcBorders>
              <w:top w:val="nil"/>
              <w:left w:val="nil"/>
              <w:bottom w:val="single" w:sz="12" w:space="0" w:color="auto"/>
              <w:right w:val="nil"/>
            </w:tcBorders>
            <w:shd w:val="clear" w:color="auto" w:fill="auto"/>
            <w:noWrap/>
            <w:vAlign w:val="bottom"/>
          </w:tcPr>
          <w:p w:rsidR="00DB3D9E" w:rsidRPr="006F3508" w:rsidRDefault="00DB3D9E">
            <w:pPr>
              <w:rPr>
                <w:b/>
                <w:sz w:val="22"/>
                <w:szCs w:val="22"/>
              </w:rPr>
            </w:pPr>
          </w:p>
        </w:tc>
        <w:tc>
          <w:tcPr>
            <w:tcW w:w="1417" w:type="dxa"/>
            <w:gridSpan w:val="4"/>
            <w:tcBorders>
              <w:top w:val="nil"/>
              <w:left w:val="nil"/>
              <w:bottom w:val="single" w:sz="12" w:space="0" w:color="auto"/>
              <w:right w:val="nil"/>
            </w:tcBorders>
            <w:shd w:val="clear" w:color="auto" w:fill="auto"/>
            <w:noWrap/>
            <w:vAlign w:val="bottom"/>
          </w:tcPr>
          <w:p w:rsidR="00DB3D9E" w:rsidRPr="006F3508" w:rsidRDefault="00DB3D9E">
            <w:pPr>
              <w:rPr>
                <w:b/>
                <w:sz w:val="22"/>
                <w:szCs w:val="22"/>
              </w:rPr>
            </w:pPr>
          </w:p>
        </w:tc>
        <w:tc>
          <w:tcPr>
            <w:tcW w:w="1276" w:type="dxa"/>
            <w:gridSpan w:val="3"/>
            <w:tcBorders>
              <w:top w:val="nil"/>
              <w:left w:val="nil"/>
              <w:bottom w:val="single" w:sz="12" w:space="0" w:color="auto"/>
              <w:right w:val="nil"/>
            </w:tcBorders>
            <w:shd w:val="clear" w:color="auto" w:fill="auto"/>
            <w:noWrap/>
            <w:vAlign w:val="bottom"/>
          </w:tcPr>
          <w:p w:rsidR="00DB3D9E" w:rsidRPr="006F3508" w:rsidRDefault="00DB3D9E">
            <w:pPr>
              <w:rPr>
                <w:b/>
                <w:sz w:val="22"/>
                <w:szCs w:val="22"/>
              </w:rPr>
            </w:pPr>
          </w:p>
        </w:tc>
        <w:tc>
          <w:tcPr>
            <w:tcW w:w="1418" w:type="dxa"/>
            <w:gridSpan w:val="3"/>
            <w:tcBorders>
              <w:top w:val="nil"/>
              <w:left w:val="nil"/>
              <w:bottom w:val="single" w:sz="12" w:space="0" w:color="auto"/>
              <w:right w:val="nil"/>
            </w:tcBorders>
            <w:shd w:val="clear" w:color="auto" w:fill="auto"/>
            <w:noWrap/>
            <w:vAlign w:val="bottom"/>
          </w:tcPr>
          <w:p w:rsidR="00DB3D9E" w:rsidRPr="006F3508" w:rsidRDefault="00DB3D9E">
            <w:pPr>
              <w:rPr>
                <w:b/>
                <w:sz w:val="22"/>
                <w:szCs w:val="22"/>
              </w:rPr>
            </w:pPr>
          </w:p>
        </w:tc>
        <w:tc>
          <w:tcPr>
            <w:tcW w:w="3827" w:type="dxa"/>
            <w:gridSpan w:val="2"/>
            <w:tcBorders>
              <w:top w:val="nil"/>
              <w:left w:val="nil"/>
              <w:bottom w:val="single" w:sz="12" w:space="0" w:color="auto"/>
              <w:right w:val="nil"/>
            </w:tcBorders>
            <w:vAlign w:val="bottom"/>
          </w:tcPr>
          <w:p w:rsidR="00DB3D9E" w:rsidRPr="006F3508" w:rsidRDefault="00DB3D9E" w:rsidP="00F93E96">
            <w:pPr>
              <w:rPr>
                <w:b/>
                <w:i/>
                <w:sz w:val="22"/>
                <w:szCs w:val="22"/>
              </w:rPr>
            </w:pPr>
            <w:r w:rsidRPr="006F3508">
              <w:rPr>
                <w:b/>
                <w:i/>
                <w:sz w:val="22"/>
                <w:szCs w:val="22"/>
              </w:rPr>
              <w:t>Количество стран-экспортеров</w:t>
            </w:r>
          </w:p>
        </w:tc>
      </w:tr>
      <w:tr w:rsidR="00DB3D9E" w:rsidRPr="00DB3D9E" w:rsidTr="0099589A">
        <w:trPr>
          <w:trHeight w:val="255"/>
        </w:trPr>
        <w:tc>
          <w:tcPr>
            <w:tcW w:w="8482" w:type="dxa"/>
            <w:gridSpan w:val="10"/>
            <w:tcBorders>
              <w:top w:val="single" w:sz="12" w:space="0" w:color="auto"/>
              <w:left w:val="nil"/>
              <w:bottom w:val="single" w:sz="12" w:space="0" w:color="auto"/>
              <w:right w:val="nil"/>
            </w:tcBorders>
            <w:shd w:val="clear" w:color="auto" w:fill="auto"/>
            <w:noWrap/>
            <w:vAlign w:val="bottom"/>
          </w:tcPr>
          <w:p w:rsidR="00DB3D9E" w:rsidRPr="00DB3D9E" w:rsidRDefault="00DB3D9E" w:rsidP="00B9305A">
            <w:pPr>
              <w:jc w:val="center"/>
              <w:rPr>
                <w:sz w:val="24"/>
                <w:szCs w:val="24"/>
                <w:lang w:val="ky-KG"/>
              </w:rPr>
            </w:pPr>
            <w:r w:rsidRPr="00DB3D9E">
              <w:rPr>
                <w:b/>
                <w:sz w:val="24"/>
                <w:szCs w:val="24"/>
                <w:lang w:val="ky-KG"/>
              </w:rPr>
              <w:t xml:space="preserve">2019 - ж. үчтүн айы – жетинин айлары үчүн </w:t>
            </w:r>
          </w:p>
        </w:tc>
        <w:tc>
          <w:tcPr>
            <w:tcW w:w="7114" w:type="dxa"/>
            <w:gridSpan w:val="9"/>
            <w:tcBorders>
              <w:top w:val="single" w:sz="12" w:space="0" w:color="auto"/>
              <w:left w:val="nil"/>
              <w:bottom w:val="single" w:sz="12" w:space="0" w:color="auto"/>
              <w:right w:val="nil"/>
            </w:tcBorders>
            <w:shd w:val="clear" w:color="auto" w:fill="auto"/>
            <w:vAlign w:val="bottom"/>
          </w:tcPr>
          <w:p w:rsidR="00DB3D9E" w:rsidRPr="00DB3D9E" w:rsidRDefault="00DB3D9E" w:rsidP="00B9305A">
            <w:pPr>
              <w:jc w:val="center"/>
              <w:rPr>
                <w:i/>
                <w:sz w:val="24"/>
                <w:szCs w:val="24"/>
              </w:rPr>
            </w:pPr>
            <w:r w:rsidRPr="00DB3D9E">
              <w:rPr>
                <w:b/>
                <w:i/>
                <w:sz w:val="24"/>
                <w:szCs w:val="24"/>
              </w:rPr>
              <w:t>за январь</w:t>
            </w:r>
            <w:r w:rsidRPr="00DB3D9E">
              <w:rPr>
                <w:b/>
                <w:i/>
                <w:sz w:val="24"/>
                <w:szCs w:val="24"/>
                <w:lang w:val="ky-KG"/>
              </w:rPr>
              <w:t xml:space="preserve"> - ноябрь</w:t>
            </w:r>
            <w:r w:rsidRPr="00DB3D9E">
              <w:rPr>
                <w:b/>
                <w:i/>
                <w:sz w:val="24"/>
                <w:szCs w:val="24"/>
              </w:rPr>
              <w:t xml:space="preserve">  201</w:t>
            </w:r>
            <w:r w:rsidRPr="00DB3D9E">
              <w:rPr>
                <w:b/>
                <w:i/>
                <w:sz w:val="24"/>
                <w:szCs w:val="24"/>
                <w:lang w:val="ky-KG"/>
              </w:rPr>
              <w:t>9</w:t>
            </w:r>
            <w:r w:rsidRPr="00DB3D9E">
              <w:rPr>
                <w:b/>
                <w:i/>
                <w:sz w:val="24"/>
                <w:szCs w:val="24"/>
              </w:rPr>
              <w:t xml:space="preserve"> г.</w:t>
            </w:r>
          </w:p>
        </w:tc>
      </w:tr>
      <w:tr w:rsidR="00DB3D9E" w:rsidRPr="006F3508" w:rsidTr="0099589A">
        <w:trPr>
          <w:trHeight w:val="255"/>
        </w:trPr>
        <w:tc>
          <w:tcPr>
            <w:tcW w:w="3686" w:type="dxa"/>
            <w:tcBorders>
              <w:top w:val="single" w:sz="12" w:space="0" w:color="auto"/>
              <w:left w:val="nil"/>
              <w:bottom w:val="nil"/>
              <w:right w:val="nil"/>
            </w:tcBorders>
            <w:shd w:val="clear" w:color="auto" w:fill="auto"/>
            <w:noWrap/>
            <w:vAlign w:val="bottom"/>
          </w:tcPr>
          <w:p w:rsidR="00DB3D9E" w:rsidRPr="006F3508" w:rsidRDefault="00DB3D9E" w:rsidP="00F93E96">
            <w:pPr>
              <w:rPr>
                <w:b/>
                <w:sz w:val="22"/>
                <w:szCs w:val="22"/>
                <w:lang w:val="ky-KG"/>
              </w:rPr>
            </w:pPr>
            <w:r w:rsidRPr="006F3508">
              <w:rPr>
                <w:b/>
                <w:sz w:val="22"/>
                <w:szCs w:val="22"/>
                <w:lang w:val="ky-KG"/>
              </w:rPr>
              <w:t>БААРДЫГЫ</w:t>
            </w:r>
          </w:p>
        </w:tc>
        <w:tc>
          <w:tcPr>
            <w:tcW w:w="1417" w:type="dxa"/>
            <w:gridSpan w:val="2"/>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2477587,8</w:t>
            </w:r>
          </w:p>
        </w:tc>
        <w:tc>
          <w:tcPr>
            <w:tcW w:w="1163" w:type="dxa"/>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35500,750</w:t>
            </w:r>
          </w:p>
        </w:tc>
        <w:tc>
          <w:tcPr>
            <w:tcW w:w="1621" w:type="dxa"/>
            <w:gridSpan w:val="5"/>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3591759,0</w:t>
            </w:r>
          </w:p>
        </w:tc>
        <w:tc>
          <w:tcPr>
            <w:tcW w:w="1275" w:type="dxa"/>
            <w:gridSpan w:val="3"/>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51454,207</w:t>
            </w:r>
          </w:p>
        </w:tc>
        <w:tc>
          <w:tcPr>
            <w:tcW w:w="1467" w:type="dxa"/>
            <w:gridSpan w:val="4"/>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6069346,8</w:t>
            </w:r>
          </w:p>
        </w:tc>
        <w:tc>
          <w:tcPr>
            <w:tcW w:w="1418" w:type="dxa"/>
            <w:gridSpan w:val="2"/>
            <w:tcBorders>
              <w:top w:val="single" w:sz="12" w:space="0" w:color="auto"/>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86954,957</w:t>
            </w:r>
          </w:p>
        </w:tc>
        <w:tc>
          <w:tcPr>
            <w:tcW w:w="3549" w:type="dxa"/>
            <w:tcBorders>
              <w:top w:val="single" w:sz="12" w:space="0" w:color="auto"/>
              <w:left w:val="nil"/>
              <w:bottom w:val="nil"/>
              <w:right w:val="nil"/>
            </w:tcBorders>
            <w:vAlign w:val="bottom"/>
          </w:tcPr>
          <w:p w:rsidR="00DB3D9E" w:rsidRPr="006F3508" w:rsidRDefault="00DB3D9E" w:rsidP="00F93E96">
            <w:pPr>
              <w:widowControl/>
              <w:autoSpaceDE/>
              <w:autoSpaceDN/>
              <w:rPr>
                <w:b/>
                <w:i/>
                <w:sz w:val="22"/>
                <w:szCs w:val="22"/>
              </w:rPr>
            </w:pPr>
            <w:r w:rsidRPr="006F3508">
              <w:rPr>
                <w:b/>
                <w:i/>
                <w:sz w:val="22"/>
                <w:szCs w:val="22"/>
              </w:rPr>
              <w:t>ВСЕГО</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1163" w:type="dxa"/>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1621" w:type="dxa"/>
            <w:gridSpan w:val="5"/>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1275" w:type="dxa"/>
            <w:gridSpan w:val="3"/>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1467" w:type="dxa"/>
            <w:gridSpan w:val="4"/>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1418" w:type="dxa"/>
            <w:gridSpan w:val="2"/>
            <w:tcBorders>
              <w:top w:val="nil"/>
              <w:left w:val="nil"/>
              <w:bottom w:val="nil"/>
              <w:right w:val="nil"/>
            </w:tcBorders>
            <w:shd w:val="clear" w:color="auto" w:fill="auto"/>
            <w:noWrap/>
            <w:vAlign w:val="bottom"/>
          </w:tcPr>
          <w:p w:rsidR="00DB3D9E" w:rsidRPr="00DB3D9E" w:rsidRDefault="00DB3D9E" w:rsidP="00F93E96">
            <w:pPr>
              <w:rPr>
                <w:sz w:val="22"/>
                <w:szCs w:val="22"/>
              </w:rPr>
            </w:pPr>
          </w:p>
        </w:tc>
        <w:tc>
          <w:tcPr>
            <w:tcW w:w="3549" w:type="dxa"/>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в том числе:</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lang w:val="ky-KG"/>
              </w:rPr>
              <w:t>АЛЫСКЫ ЧЕТ ӨЛКӨЛӨРГӨ</w:t>
            </w:r>
            <w:r w:rsidRPr="006F3508">
              <w:rPr>
                <w:b/>
                <w:sz w:val="22"/>
                <w:szCs w:val="22"/>
              </w:rPr>
              <w:t>:</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1199783,3</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17188,781</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2780380,0</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39830,027</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3980163,3</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57018,808</w:t>
            </w:r>
          </w:p>
        </w:tc>
        <w:tc>
          <w:tcPr>
            <w:tcW w:w="3549" w:type="dxa"/>
            <w:tcBorders>
              <w:top w:val="nil"/>
              <w:left w:val="nil"/>
              <w:bottom w:val="nil"/>
              <w:right w:val="nil"/>
            </w:tcBorders>
            <w:vAlign w:val="bottom"/>
          </w:tcPr>
          <w:p w:rsidR="00DB3D9E" w:rsidRPr="006F3508" w:rsidRDefault="00DB3D9E" w:rsidP="00F93E96">
            <w:pPr>
              <w:rPr>
                <w:b/>
                <w:i/>
                <w:sz w:val="22"/>
                <w:szCs w:val="22"/>
              </w:rPr>
            </w:pPr>
            <w:r w:rsidRPr="006F3508">
              <w:rPr>
                <w:b/>
                <w:i/>
                <w:sz w:val="22"/>
                <w:szCs w:val="22"/>
              </w:rPr>
              <w:t>ВСЕГО ПО ДАЛЬНЕМУ ЗАР</w:t>
            </w:r>
            <w:r w:rsidRPr="006F3508">
              <w:rPr>
                <w:b/>
                <w:i/>
                <w:sz w:val="22"/>
                <w:szCs w:val="22"/>
              </w:rPr>
              <w:t>У</w:t>
            </w:r>
            <w:r w:rsidRPr="006F3508">
              <w:rPr>
                <w:b/>
                <w:i/>
                <w:sz w:val="22"/>
                <w:szCs w:val="22"/>
              </w:rPr>
              <w:t>БЕЖЬЮ:</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Континент</w:t>
            </w:r>
            <w:r w:rsidRPr="00DB3D9E">
              <w:rPr>
                <w:sz w:val="22"/>
                <w:szCs w:val="22"/>
                <w:lang w:val="ky-KG"/>
              </w:rPr>
              <w:t>тер боюнча, анын ичинде</w:t>
            </w:r>
            <w:r w:rsidRPr="00DB3D9E">
              <w:rPr>
                <w:sz w:val="22"/>
                <w:szCs w:val="22"/>
              </w:rPr>
              <w:t>:</w:t>
            </w:r>
          </w:p>
        </w:tc>
        <w:tc>
          <w:tcPr>
            <w:tcW w:w="1417"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1163" w:type="dxa"/>
            <w:tcBorders>
              <w:top w:val="nil"/>
              <w:left w:val="nil"/>
              <w:bottom w:val="nil"/>
              <w:right w:val="nil"/>
            </w:tcBorders>
            <w:shd w:val="clear" w:color="auto" w:fill="auto"/>
            <w:noWrap/>
            <w:vAlign w:val="bottom"/>
          </w:tcPr>
          <w:p w:rsidR="00DB3D9E" w:rsidRPr="00DB3D9E" w:rsidRDefault="00DB3D9E">
            <w:pPr>
              <w:rPr>
                <w:sz w:val="22"/>
                <w:szCs w:val="22"/>
              </w:rPr>
            </w:pPr>
          </w:p>
        </w:tc>
        <w:tc>
          <w:tcPr>
            <w:tcW w:w="1621" w:type="dxa"/>
            <w:gridSpan w:val="5"/>
            <w:tcBorders>
              <w:top w:val="nil"/>
              <w:left w:val="nil"/>
              <w:bottom w:val="nil"/>
              <w:right w:val="nil"/>
            </w:tcBorders>
            <w:shd w:val="clear" w:color="auto" w:fill="auto"/>
            <w:noWrap/>
            <w:vAlign w:val="bottom"/>
          </w:tcPr>
          <w:p w:rsidR="00DB3D9E" w:rsidRPr="00DB3D9E" w:rsidRDefault="00DB3D9E">
            <w:pPr>
              <w:rPr>
                <w:sz w:val="22"/>
                <w:szCs w:val="22"/>
              </w:rPr>
            </w:pPr>
          </w:p>
        </w:tc>
        <w:tc>
          <w:tcPr>
            <w:tcW w:w="1275"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467" w:type="dxa"/>
            <w:gridSpan w:val="4"/>
            <w:tcBorders>
              <w:top w:val="nil"/>
              <w:left w:val="nil"/>
              <w:bottom w:val="nil"/>
              <w:right w:val="nil"/>
            </w:tcBorders>
            <w:shd w:val="clear" w:color="auto" w:fill="auto"/>
            <w:noWrap/>
            <w:vAlign w:val="bottom"/>
          </w:tcPr>
          <w:p w:rsidR="00DB3D9E" w:rsidRPr="00DB3D9E" w:rsidRDefault="00DB3D9E">
            <w:pPr>
              <w:rPr>
                <w:sz w:val="22"/>
                <w:szCs w:val="22"/>
              </w:rPr>
            </w:pPr>
          </w:p>
        </w:tc>
        <w:tc>
          <w:tcPr>
            <w:tcW w:w="1418"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3549" w:type="dxa"/>
            <w:tcBorders>
              <w:top w:val="nil"/>
              <w:left w:val="nil"/>
              <w:bottom w:val="nil"/>
              <w:right w:val="nil"/>
            </w:tcBorders>
            <w:vAlign w:val="bottom"/>
          </w:tcPr>
          <w:p w:rsidR="00DB3D9E" w:rsidRPr="00DB3D9E" w:rsidRDefault="00DB3D9E" w:rsidP="00F93E96">
            <w:pPr>
              <w:rPr>
                <w:i/>
                <w:sz w:val="22"/>
                <w:szCs w:val="22"/>
              </w:rPr>
            </w:pPr>
            <w:r w:rsidRPr="00DB3D9E">
              <w:rPr>
                <w:i/>
                <w:sz w:val="22"/>
                <w:szCs w:val="22"/>
              </w:rPr>
              <w:t>в том числе по континентам:</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ЕВРОПА</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144843,2</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2073,988</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784425,3</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11237,225</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929268,5</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13311,213</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ЕВРОПА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rPr>
              <w:t>Австрия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131082,9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1876,816</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131082,9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1876,816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Австрия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106,7</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1,530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3862,9</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55,400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3969,6</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56,930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Албания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Болгария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297955,6</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4268,143</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297955,6</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4268,143</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Болгария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 xml:space="preserve">Босния </w:t>
            </w:r>
            <w:r w:rsidRPr="00DB3D9E">
              <w:rPr>
                <w:sz w:val="22"/>
                <w:szCs w:val="22"/>
                <w:lang w:val="ky-KG"/>
              </w:rPr>
              <w:t xml:space="preserve">жана </w:t>
            </w:r>
            <w:r w:rsidRPr="00DB3D9E">
              <w:rPr>
                <w:sz w:val="22"/>
                <w:szCs w:val="22"/>
              </w:rPr>
              <w:t>Герцеговина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27920,6</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400,057</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27920,6</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400,057</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Босния и Герцеговина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Германия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2380,7</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34,104</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2380,7</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34,104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Германия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Европа биримдиги (ЕБ)</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315,1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4,511</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315,1</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4,511</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Европейский союз (ЕС)</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Италия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669,4</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9,587</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669,4</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9,587</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Италия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934,7</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934,7</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13,400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Латвия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6683,3</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95,819</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6683,3</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95,819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Литва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3108,2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44,528</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3108,2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44,528</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Нидерланды</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607,9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8,702</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4338,6</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62,157</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4946,5</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70,859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Польша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lang w:val="ky-KG"/>
              </w:rPr>
            </w:pPr>
            <w:r w:rsidRPr="00DB3D9E">
              <w:rPr>
                <w:sz w:val="22"/>
                <w:szCs w:val="22"/>
                <w:lang w:val="ky-KG"/>
              </w:rPr>
              <w:t>Португалия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201,9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2,893</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201,9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2,893</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Португалия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lang w:val="ky-KG"/>
              </w:rPr>
            </w:pPr>
            <w:r w:rsidRPr="00DB3D9E">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128556,3</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1841,477</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128556,3</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1841,477</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Республика Македония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lang w:val="ky-KG"/>
              </w:rPr>
            </w:pPr>
            <w:r w:rsidRPr="00DB3D9E">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487,6</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6,988</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36051,5</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516,549</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36539,1</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523,537</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Румыния</w:t>
            </w:r>
          </w:p>
        </w:tc>
      </w:tr>
      <w:tr w:rsidR="00DB3D9E" w:rsidRPr="00DB3D9E" w:rsidTr="00F93E96">
        <w:trPr>
          <w:trHeight w:val="153"/>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lang w:val="ky-KG"/>
              </w:rPr>
            </w:pPr>
            <w:r w:rsidRPr="00DB3D9E">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2307,7</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33,038</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241129,5</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3454,452</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243437,2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3487,490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Сербия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5255,2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75,270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5255,2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75,270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Словения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31321,2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448,580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31321,2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448,580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Черногория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rPr>
            </w:pPr>
            <w:r w:rsidRPr="00DB3D9E">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0,8</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0,012</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0,8</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0,012</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Чешская Республика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3990,2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57,200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3990,2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57,200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Швеция</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АЗИЯ</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167173,3</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2395,326</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1995954,7</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28592,802</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2163128,0</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30988,128</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АЗИЯ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Афганистан</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3271,4</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46,860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3271,4</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46,860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Афганистан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Бангладеш</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1004,9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14,399</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1004,9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14,399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Бангладеш</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Вьетнам</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2362,2</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33,852</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2362,2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33,852</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Вьетнам</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Грузия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102167,4</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1463,830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102167,4</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1463,830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Грузия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lastRenderedPageBreak/>
              <w:t>Индия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17447,5</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249,920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17447,5</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249,920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Индия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Индонезия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457,9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6,566</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457,9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6,566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Индонезия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Ирак</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110992,3</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1589,972</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110992,3</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1589,972</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Ирак</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Иран</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302601,2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4335,804</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302601,2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4335,804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Иран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Камбоджа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1718,1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24,613</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1718,1</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24,613</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Камбоджа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Кытай</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116964,8</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1676,057</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38,4</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0,550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117003,2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1676,607</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Китай</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rPr>
              <w:t>Мьянма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593,8</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8,516</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593,8</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8,516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Мьянма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Пакистан</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238,1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3,412</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79615,3</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1140,250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79853,4</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1143,662</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Пакистан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Корея Республикасы</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0,700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48,9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0,700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Республика Корея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Тайланд</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0,239</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0,239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Таиланд</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Тайвань (провинция Кытай)</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17,8</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0,256</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17,8</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0,256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Тайвань(провинция Китай)</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b/>
                <w:sz w:val="22"/>
                <w:szCs w:val="22"/>
              </w:rPr>
            </w:pPr>
            <w:r w:rsidRPr="00DB3D9E">
              <w:rPr>
                <w:sz w:val="22"/>
                <w:szCs w:val="22"/>
              </w:rPr>
              <w:t>Т</w:t>
            </w:r>
            <w:r w:rsidRPr="00DB3D9E">
              <w:rPr>
                <w:sz w:val="22"/>
                <w:szCs w:val="22"/>
                <w:lang w:val="ky-KG"/>
              </w:rPr>
              <w:t>ү</w:t>
            </w:r>
            <w:r w:rsidRPr="00DB3D9E">
              <w:rPr>
                <w:sz w:val="22"/>
                <w:szCs w:val="22"/>
              </w:rPr>
              <w:t>ркия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36778,1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526,773</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1379821,2</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19765,616</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1416599,3</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20292,389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Турция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6972,0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99,943</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6972,0</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99,943</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Япония</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АМЕРИКА</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40925,6</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586,208</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0,000</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40925,6</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586,208</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АМЕРИКА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Канада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40110,1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574,534</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40110,1</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574,534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Канада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АК</w:t>
            </w:r>
            <w:r w:rsidRPr="00DB3D9E">
              <w:rPr>
                <w:sz w:val="22"/>
                <w:szCs w:val="22"/>
              </w:rPr>
              <w:t>Ш</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815,5</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11,674</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815,5</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11,674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США</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АФРИКА</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846498,0</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12128,345</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0,000</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846498,0</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12128,345</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АФРИКА</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Тунис</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151,1</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2,166</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151,1</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2,166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Тунис</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Түштүк Африка</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846346,9</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12126,179</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846346,9</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12126,179</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Южная Африка</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rPr>
            </w:pPr>
            <w:r w:rsidRPr="006F3508">
              <w:rPr>
                <w:b/>
                <w:sz w:val="22"/>
                <w:szCs w:val="22"/>
              </w:rPr>
              <w:t xml:space="preserve">АВСТРАЛИЯ </w:t>
            </w:r>
            <w:r w:rsidRPr="006F3508">
              <w:rPr>
                <w:b/>
                <w:sz w:val="22"/>
                <w:szCs w:val="22"/>
                <w:lang w:val="ky-KG"/>
              </w:rPr>
              <w:t xml:space="preserve">ЖАНА </w:t>
            </w:r>
            <w:r w:rsidRPr="006F3508">
              <w:rPr>
                <w:b/>
                <w:sz w:val="22"/>
                <w:szCs w:val="22"/>
              </w:rPr>
              <w:t>ОКЕАН</w:t>
            </w:r>
            <w:r w:rsidRPr="006F3508">
              <w:rPr>
                <w:b/>
                <w:sz w:val="22"/>
                <w:szCs w:val="22"/>
                <w:lang w:val="ky-KG"/>
              </w:rPr>
              <w:t>ИЯ</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343,2</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4,914</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0,000</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343,2</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4,914</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АВСТРАЛИЯ И ОКЕАНИЯ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Австралия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343,2</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4,914</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343,2</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4,914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Австралия</w:t>
            </w:r>
          </w:p>
        </w:tc>
      </w:tr>
      <w:tr w:rsidR="00DB3D9E" w:rsidRPr="006F3508" w:rsidTr="00F93E96">
        <w:trPr>
          <w:trHeight w:val="255"/>
        </w:trPr>
        <w:tc>
          <w:tcPr>
            <w:tcW w:w="3686" w:type="dxa"/>
            <w:tcBorders>
              <w:top w:val="nil"/>
              <w:left w:val="nil"/>
              <w:bottom w:val="nil"/>
              <w:right w:val="nil"/>
            </w:tcBorders>
            <w:shd w:val="clear" w:color="auto" w:fill="auto"/>
            <w:noWrap/>
            <w:vAlign w:val="bottom"/>
          </w:tcPr>
          <w:p w:rsidR="00DB3D9E" w:rsidRPr="006F3508" w:rsidRDefault="00DB3D9E" w:rsidP="00F93E96">
            <w:pPr>
              <w:rPr>
                <w:b/>
                <w:sz w:val="22"/>
                <w:szCs w:val="22"/>
                <w:lang w:val="ky-KG"/>
              </w:rPr>
            </w:pPr>
            <w:r w:rsidRPr="006F3508">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1277804,5</w:t>
            </w:r>
          </w:p>
        </w:tc>
        <w:tc>
          <w:tcPr>
            <w:tcW w:w="1163" w:type="dxa"/>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18311,969</w:t>
            </w:r>
          </w:p>
        </w:tc>
        <w:tc>
          <w:tcPr>
            <w:tcW w:w="1621" w:type="dxa"/>
            <w:gridSpan w:val="5"/>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811379,0</w:t>
            </w:r>
          </w:p>
        </w:tc>
        <w:tc>
          <w:tcPr>
            <w:tcW w:w="1275" w:type="dxa"/>
            <w:gridSpan w:val="3"/>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11624,180</w:t>
            </w:r>
          </w:p>
        </w:tc>
        <w:tc>
          <w:tcPr>
            <w:tcW w:w="1467" w:type="dxa"/>
            <w:gridSpan w:val="4"/>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2089183,5</w:t>
            </w:r>
          </w:p>
        </w:tc>
        <w:tc>
          <w:tcPr>
            <w:tcW w:w="1418" w:type="dxa"/>
            <w:gridSpan w:val="2"/>
            <w:tcBorders>
              <w:top w:val="nil"/>
              <w:left w:val="nil"/>
              <w:bottom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29936,149</w:t>
            </w:r>
          </w:p>
        </w:tc>
        <w:tc>
          <w:tcPr>
            <w:tcW w:w="3549" w:type="dxa"/>
            <w:tcBorders>
              <w:top w:val="nil"/>
              <w:left w:val="nil"/>
              <w:bottom w:val="nil"/>
              <w:right w:val="nil"/>
            </w:tcBorders>
            <w:vAlign w:val="bottom"/>
          </w:tcPr>
          <w:p w:rsidR="00DB3D9E" w:rsidRPr="006F3508" w:rsidRDefault="00DB3D9E">
            <w:pPr>
              <w:rPr>
                <w:b/>
                <w:i/>
                <w:sz w:val="22"/>
                <w:szCs w:val="22"/>
              </w:rPr>
            </w:pPr>
            <w:r w:rsidRPr="006F3508">
              <w:rPr>
                <w:b/>
                <w:i/>
                <w:sz w:val="22"/>
                <w:szCs w:val="22"/>
              </w:rPr>
              <w:t>ГОСУДАРСТВА-ЧЛЕНЫ СНГ</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1163" w:type="dxa"/>
            <w:tcBorders>
              <w:top w:val="nil"/>
              <w:left w:val="nil"/>
              <w:bottom w:val="nil"/>
              <w:right w:val="nil"/>
            </w:tcBorders>
            <w:shd w:val="clear" w:color="auto" w:fill="auto"/>
            <w:noWrap/>
            <w:vAlign w:val="bottom"/>
          </w:tcPr>
          <w:p w:rsidR="00DB3D9E" w:rsidRPr="00DB3D9E" w:rsidRDefault="00DB3D9E">
            <w:pPr>
              <w:rPr>
                <w:sz w:val="22"/>
                <w:szCs w:val="22"/>
              </w:rPr>
            </w:pPr>
          </w:p>
        </w:tc>
        <w:tc>
          <w:tcPr>
            <w:tcW w:w="1621" w:type="dxa"/>
            <w:gridSpan w:val="5"/>
            <w:tcBorders>
              <w:top w:val="nil"/>
              <w:left w:val="nil"/>
              <w:bottom w:val="nil"/>
              <w:right w:val="nil"/>
            </w:tcBorders>
            <w:shd w:val="clear" w:color="auto" w:fill="auto"/>
            <w:noWrap/>
            <w:vAlign w:val="bottom"/>
          </w:tcPr>
          <w:p w:rsidR="00DB3D9E" w:rsidRPr="00DB3D9E" w:rsidRDefault="00DB3D9E">
            <w:pPr>
              <w:rPr>
                <w:sz w:val="22"/>
                <w:szCs w:val="22"/>
              </w:rPr>
            </w:pPr>
          </w:p>
        </w:tc>
        <w:tc>
          <w:tcPr>
            <w:tcW w:w="1275" w:type="dxa"/>
            <w:gridSpan w:val="3"/>
            <w:tcBorders>
              <w:top w:val="nil"/>
              <w:left w:val="nil"/>
              <w:bottom w:val="nil"/>
              <w:right w:val="nil"/>
            </w:tcBorders>
            <w:shd w:val="clear" w:color="auto" w:fill="auto"/>
            <w:noWrap/>
            <w:vAlign w:val="bottom"/>
          </w:tcPr>
          <w:p w:rsidR="00DB3D9E" w:rsidRPr="00DB3D9E" w:rsidRDefault="00DB3D9E">
            <w:pPr>
              <w:rPr>
                <w:sz w:val="22"/>
                <w:szCs w:val="22"/>
              </w:rPr>
            </w:pPr>
          </w:p>
        </w:tc>
        <w:tc>
          <w:tcPr>
            <w:tcW w:w="1467" w:type="dxa"/>
            <w:gridSpan w:val="4"/>
            <w:tcBorders>
              <w:top w:val="nil"/>
              <w:left w:val="nil"/>
              <w:bottom w:val="nil"/>
              <w:right w:val="nil"/>
            </w:tcBorders>
            <w:shd w:val="clear" w:color="auto" w:fill="auto"/>
            <w:noWrap/>
            <w:vAlign w:val="bottom"/>
          </w:tcPr>
          <w:p w:rsidR="00DB3D9E" w:rsidRPr="00DB3D9E" w:rsidRDefault="00DB3D9E">
            <w:pPr>
              <w:rPr>
                <w:sz w:val="22"/>
                <w:szCs w:val="22"/>
              </w:rPr>
            </w:pPr>
          </w:p>
        </w:tc>
        <w:tc>
          <w:tcPr>
            <w:tcW w:w="1418" w:type="dxa"/>
            <w:gridSpan w:val="2"/>
            <w:tcBorders>
              <w:top w:val="nil"/>
              <w:left w:val="nil"/>
              <w:bottom w:val="nil"/>
              <w:right w:val="nil"/>
            </w:tcBorders>
            <w:shd w:val="clear" w:color="auto" w:fill="auto"/>
            <w:noWrap/>
            <w:vAlign w:val="bottom"/>
          </w:tcPr>
          <w:p w:rsidR="00DB3D9E" w:rsidRPr="00DB3D9E" w:rsidRDefault="00DB3D9E">
            <w:pPr>
              <w:rPr>
                <w:sz w:val="22"/>
                <w:szCs w:val="22"/>
              </w:rPr>
            </w:pP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в том числе:</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Азербайжан</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1676,4</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24,000</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1676,4</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24,000</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Азербайджан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lang w:val="ky-KG"/>
              </w:rPr>
            </w:pPr>
            <w:r w:rsidRPr="00DB3D9E">
              <w:rPr>
                <w:sz w:val="22"/>
                <w:szCs w:val="22"/>
                <w:lang w:val="ky-KG"/>
              </w:rPr>
              <w:t>Армения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2480,0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35,516</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2480,0</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35,516</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Армения</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F93E96">
            <w:pPr>
              <w:rPr>
                <w:sz w:val="22"/>
                <w:szCs w:val="22"/>
              </w:rPr>
            </w:pPr>
            <w:r w:rsidRPr="00DB3D9E">
              <w:rPr>
                <w:sz w:val="22"/>
                <w:szCs w:val="22"/>
              </w:rPr>
              <w:t>Белaрусь</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3300,0</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47,252</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3300,0</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47,252</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Белaрусь</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4C2DEA">
            <w:pPr>
              <w:rPr>
                <w:sz w:val="22"/>
                <w:szCs w:val="22"/>
              </w:rPr>
            </w:pPr>
            <w:r w:rsidRPr="00DB3D9E">
              <w:rPr>
                <w:sz w:val="22"/>
                <w:szCs w:val="22"/>
              </w:rPr>
              <w:t>Казакстан</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1131637,3</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16217,873</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106977,5</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1532,501</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1238614,8</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17750,374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Казахстан</w:t>
            </w:r>
          </w:p>
        </w:tc>
      </w:tr>
      <w:tr w:rsidR="00DB3D9E" w:rsidRPr="00DB3D9E" w:rsidTr="00F93E96">
        <w:trPr>
          <w:trHeight w:val="255"/>
        </w:trPr>
        <w:tc>
          <w:tcPr>
            <w:tcW w:w="3686" w:type="dxa"/>
            <w:tcBorders>
              <w:top w:val="nil"/>
              <w:left w:val="nil"/>
              <w:bottom w:val="nil"/>
              <w:right w:val="nil"/>
            </w:tcBorders>
            <w:shd w:val="clear" w:color="auto" w:fill="auto"/>
            <w:noWrap/>
            <w:vAlign w:val="bottom"/>
          </w:tcPr>
          <w:p w:rsidR="00DB3D9E" w:rsidRPr="00DB3D9E" w:rsidRDefault="00DB3D9E" w:rsidP="004C2DEA">
            <w:pPr>
              <w:rPr>
                <w:sz w:val="22"/>
                <w:szCs w:val="22"/>
              </w:rPr>
            </w:pPr>
            <w:r w:rsidRPr="00DB3D9E">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144208,8</w:t>
            </w:r>
          </w:p>
        </w:tc>
        <w:tc>
          <w:tcPr>
            <w:tcW w:w="1163" w:type="dxa"/>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2066,058</w:t>
            </w:r>
          </w:p>
        </w:tc>
        <w:tc>
          <w:tcPr>
            <w:tcW w:w="1621" w:type="dxa"/>
            <w:gridSpan w:val="5"/>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686385,7</w:t>
            </w:r>
          </w:p>
        </w:tc>
        <w:tc>
          <w:tcPr>
            <w:tcW w:w="1275" w:type="dxa"/>
            <w:gridSpan w:val="3"/>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9833,566</w:t>
            </w:r>
          </w:p>
        </w:tc>
        <w:tc>
          <w:tcPr>
            <w:tcW w:w="1467" w:type="dxa"/>
            <w:gridSpan w:val="4"/>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830594,5</w:t>
            </w:r>
          </w:p>
        </w:tc>
        <w:tc>
          <w:tcPr>
            <w:tcW w:w="1418" w:type="dxa"/>
            <w:gridSpan w:val="2"/>
            <w:tcBorders>
              <w:top w:val="nil"/>
              <w:left w:val="nil"/>
              <w:bottom w:val="nil"/>
              <w:right w:val="nil"/>
            </w:tcBorders>
            <w:shd w:val="clear" w:color="auto" w:fill="auto"/>
            <w:noWrap/>
            <w:vAlign w:val="bottom"/>
          </w:tcPr>
          <w:p w:rsidR="00DB3D9E" w:rsidRPr="00DB3D9E" w:rsidRDefault="00DB3D9E">
            <w:pPr>
              <w:jc w:val="right"/>
              <w:rPr>
                <w:sz w:val="22"/>
                <w:szCs w:val="22"/>
              </w:rPr>
            </w:pPr>
            <w:r w:rsidRPr="00DB3D9E">
              <w:rPr>
                <w:sz w:val="22"/>
                <w:szCs w:val="22"/>
              </w:rPr>
              <w:t>11899,624</w:t>
            </w:r>
          </w:p>
        </w:tc>
        <w:tc>
          <w:tcPr>
            <w:tcW w:w="3549" w:type="dxa"/>
            <w:tcBorders>
              <w:top w:val="nil"/>
              <w:left w:val="nil"/>
              <w:bottom w:val="nil"/>
              <w:right w:val="nil"/>
            </w:tcBorders>
            <w:vAlign w:val="bottom"/>
          </w:tcPr>
          <w:p w:rsidR="00DB3D9E" w:rsidRPr="00DB3D9E" w:rsidRDefault="00DB3D9E">
            <w:pPr>
              <w:rPr>
                <w:i/>
                <w:sz w:val="22"/>
                <w:szCs w:val="22"/>
              </w:rPr>
            </w:pPr>
            <w:r w:rsidRPr="00DB3D9E">
              <w:rPr>
                <w:i/>
                <w:sz w:val="22"/>
                <w:szCs w:val="22"/>
              </w:rPr>
              <w:t>Россия</w:t>
            </w:r>
          </w:p>
        </w:tc>
      </w:tr>
      <w:tr w:rsidR="00DB3D9E" w:rsidRPr="00DB3D9E" w:rsidTr="00F93E96">
        <w:trPr>
          <w:trHeight w:val="255"/>
        </w:trPr>
        <w:tc>
          <w:tcPr>
            <w:tcW w:w="3686" w:type="dxa"/>
            <w:tcBorders>
              <w:top w:val="nil"/>
              <w:left w:val="nil"/>
              <w:right w:val="nil"/>
            </w:tcBorders>
            <w:shd w:val="clear" w:color="auto" w:fill="auto"/>
            <w:noWrap/>
            <w:vAlign w:val="bottom"/>
          </w:tcPr>
          <w:p w:rsidR="00DB3D9E" w:rsidRPr="00DB3D9E" w:rsidRDefault="00DB3D9E" w:rsidP="004C2DEA">
            <w:pPr>
              <w:rPr>
                <w:b/>
                <w:sz w:val="22"/>
                <w:szCs w:val="22"/>
              </w:rPr>
            </w:pPr>
            <w:r w:rsidRPr="00DB3D9E">
              <w:rPr>
                <w:sz w:val="22"/>
                <w:szCs w:val="22"/>
                <w:lang w:val="ky-KG"/>
              </w:rPr>
              <w:t>Тажикстан</w:t>
            </w:r>
          </w:p>
        </w:tc>
        <w:tc>
          <w:tcPr>
            <w:tcW w:w="1417"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360,0</w:t>
            </w:r>
          </w:p>
        </w:tc>
        <w:tc>
          <w:tcPr>
            <w:tcW w:w="1163" w:type="dxa"/>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5,154</w:t>
            </w:r>
          </w:p>
        </w:tc>
        <w:tc>
          <w:tcPr>
            <w:tcW w:w="1621" w:type="dxa"/>
            <w:gridSpan w:val="5"/>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275" w:type="dxa"/>
            <w:gridSpan w:val="3"/>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467" w:type="dxa"/>
            <w:gridSpan w:val="4"/>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360,0</w:t>
            </w:r>
          </w:p>
        </w:tc>
        <w:tc>
          <w:tcPr>
            <w:tcW w:w="1418"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5,154</w:t>
            </w:r>
          </w:p>
        </w:tc>
        <w:tc>
          <w:tcPr>
            <w:tcW w:w="3549" w:type="dxa"/>
            <w:tcBorders>
              <w:top w:val="nil"/>
              <w:left w:val="nil"/>
              <w:right w:val="nil"/>
            </w:tcBorders>
            <w:vAlign w:val="bottom"/>
          </w:tcPr>
          <w:p w:rsidR="00DB3D9E" w:rsidRPr="00DB3D9E" w:rsidRDefault="00DB3D9E">
            <w:pPr>
              <w:rPr>
                <w:i/>
                <w:sz w:val="22"/>
                <w:szCs w:val="22"/>
              </w:rPr>
            </w:pPr>
            <w:r w:rsidRPr="00DB3D9E">
              <w:rPr>
                <w:i/>
                <w:sz w:val="22"/>
                <w:szCs w:val="22"/>
              </w:rPr>
              <w:t>Таджикистан</w:t>
            </w:r>
          </w:p>
        </w:tc>
      </w:tr>
      <w:tr w:rsidR="00DB3D9E" w:rsidRPr="00DB3D9E" w:rsidTr="00F93E96">
        <w:trPr>
          <w:trHeight w:val="255"/>
        </w:trPr>
        <w:tc>
          <w:tcPr>
            <w:tcW w:w="3686" w:type="dxa"/>
            <w:tcBorders>
              <w:top w:val="nil"/>
              <w:left w:val="nil"/>
              <w:right w:val="nil"/>
            </w:tcBorders>
            <w:shd w:val="clear" w:color="auto" w:fill="auto"/>
            <w:noWrap/>
            <w:vAlign w:val="bottom"/>
          </w:tcPr>
          <w:p w:rsidR="00DB3D9E" w:rsidRPr="00DB3D9E" w:rsidRDefault="00DB3D9E" w:rsidP="004C2DEA">
            <w:pPr>
              <w:rPr>
                <w:sz w:val="22"/>
                <w:szCs w:val="22"/>
                <w:lang w:val="ky-KG"/>
              </w:rPr>
            </w:pPr>
            <w:r w:rsidRPr="00DB3D9E">
              <w:rPr>
                <w:sz w:val="22"/>
                <w:szCs w:val="22"/>
                <w:lang w:val="ky-KG"/>
              </w:rPr>
              <w:t>Туркменистан</w:t>
            </w:r>
          </w:p>
        </w:tc>
        <w:tc>
          <w:tcPr>
            <w:tcW w:w="1417"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1054,2</w:t>
            </w:r>
          </w:p>
        </w:tc>
        <w:tc>
          <w:tcPr>
            <w:tcW w:w="1275" w:type="dxa"/>
            <w:gridSpan w:val="3"/>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15,100</w:t>
            </w:r>
          </w:p>
        </w:tc>
        <w:tc>
          <w:tcPr>
            <w:tcW w:w="1467" w:type="dxa"/>
            <w:gridSpan w:val="4"/>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1054,2</w:t>
            </w:r>
          </w:p>
        </w:tc>
        <w:tc>
          <w:tcPr>
            <w:tcW w:w="1418"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15,100</w:t>
            </w:r>
          </w:p>
        </w:tc>
        <w:tc>
          <w:tcPr>
            <w:tcW w:w="3549" w:type="dxa"/>
            <w:tcBorders>
              <w:top w:val="nil"/>
              <w:left w:val="nil"/>
              <w:right w:val="nil"/>
            </w:tcBorders>
            <w:vAlign w:val="bottom"/>
          </w:tcPr>
          <w:p w:rsidR="00DB3D9E" w:rsidRPr="00DB3D9E" w:rsidRDefault="00DB3D9E">
            <w:pPr>
              <w:rPr>
                <w:i/>
                <w:sz w:val="22"/>
                <w:szCs w:val="22"/>
              </w:rPr>
            </w:pPr>
            <w:r w:rsidRPr="00DB3D9E">
              <w:rPr>
                <w:i/>
                <w:sz w:val="22"/>
                <w:szCs w:val="22"/>
              </w:rPr>
              <w:t>Туркменистан</w:t>
            </w:r>
          </w:p>
        </w:tc>
      </w:tr>
      <w:tr w:rsidR="00DB3D9E" w:rsidRPr="00DB3D9E" w:rsidTr="00F93E96">
        <w:trPr>
          <w:trHeight w:val="255"/>
        </w:trPr>
        <w:tc>
          <w:tcPr>
            <w:tcW w:w="3686" w:type="dxa"/>
            <w:tcBorders>
              <w:top w:val="nil"/>
              <w:left w:val="nil"/>
              <w:right w:val="nil"/>
            </w:tcBorders>
            <w:shd w:val="clear" w:color="auto" w:fill="auto"/>
            <w:noWrap/>
            <w:vAlign w:val="bottom"/>
          </w:tcPr>
          <w:p w:rsidR="00DB3D9E" w:rsidRPr="00DB3D9E" w:rsidRDefault="00DB3D9E" w:rsidP="004C2DEA">
            <w:pPr>
              <w:rPr>
                <w:sz w:val="22"/>
                <w:szCs w:val="22"/>
                <w:lang w:val="ky-KG"/>
              </w:rPr>
            </w:pPr>
            <w:r w:rsidRPr="00DB3D9E">
              <w:rPr>
                <w:sz w:val="22"/>
                <w:szCs w:val="22"/>
                <w:lang w:val="ky-KG"/>
              </w:rPr>
              <w:t>Өзбекстан</w:t>
            </w:r>
          </w:p>
        </w:tc>
        <w:tc>
          <w:tcPr>
            <w:tcW w:w="1417"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1598,4</w:t>
            </w:r>
          </w:p>
        </w:tc>
        <w:tc>
          <w:tcPr>
            <w:tcW w:w="1163" w:type="dxa"/>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22,884</w:t>
            </w:r>
          </w:p>
        </w:tc>
        <w:tc>
          <w:tcPr>
            <w:tcW w:w="1621" w:type="dxa"/>
            <w:gridSpan w:val="5"/>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5634,1</w:t>
            </w:r>
          </w:p>
        </w:tc>
        <w:tc>
          <w:tcPr>
            <w:tcW w:w="1275" w:type="dxa"/>
            <w:gridSpan w:val="3"/>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80,765</w:t>
            </w:r>
          </w:p>
        </w:tc>
        <w:tc>
          <w:tcPr>
            <w:tcW w:w="1467" w:type="dxa"/>
            <w:gridSpan w:val="4"/>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7232,5</w:t>
            </w:r>
          </w:p>
        </w:tc>
        <w:tc>
          <w:tcPr>
            <w:tcW w:w="1418"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103,649</w:t>
            </w:r>
          </w:p>
        </w:tc>
        <w:tc>
          <w:tcPr>
            <w:tcW w:w="3549" w:type="dxa"/>
            <w:tcBorders>
              <w:top w:val="nil"/>
              <w:left w:val="nil"/>
              <w:right w:val="nil"/>
            </w:tcBorders>
            <w:vAlign w:val="bottom"/>
          </w:tcPr>
          <w:p w:rsidR="00DB3D9E" w:rsidRPr="00DB3D9E" w:rsidRDefault="00DB3D9E">
            <w:pPr>
              <w:rPr>
                <w:i/>
                <w:sz w:val="22"/>
                <w:szCs w:val="22"/>
              </w:rPr>
            </w:pPr>
            <w:r w:rsidRPr="00DB3D9E">
              <w:rPr>
                <w:i/>
                <w:sz w:val="22"/>
                <w:szCs w:val="22"/>
              </w:rPr>
              <w:t>Узбекистан</w:t>
            </w:r>
          </w:p>
        </w:tc>
      </w:tr>
      <w:tr w:rsidR="00DB3D9E" w:rsidRPr="00DB3D9E" w:rsidTr="00F93E96">
        <w:trPr>
          <w:trHeight w:val="255"/>
        </w:trPr>
        <w:tc>
          <w:tcPr>
            <w:tcW w:w="3686" w:type="dxa"/>
            <w:tcBorders>
              <w:top w:val="nil"/>
              <w:left w:val="nil"/>
              <w:right w:val="nil"/>
            </w:tcBorders>
            <w:shd w:val="clear" w:color="auto" w:fill="auto"/>
            <w:noWrap/>
            <w:vAlign w:val="bottom"/>
          </w:tcPr>
          <w:p w:rsidR="00DB3D9E" w:rsidRPr="00DB3D9E" w:rsidRDefault="00DB3D9E" w:rsidP="004C2DEA">
            <w:pPr>
              <w:rPr>
                <w:b/>
                <w:sz w:val="22"/>
                <w:szCs w:val="22"/>
              </w:rPr>
            </w:pPr>
            <w:r w:rsidRPr="00DB3D9E">
              <w:rPr>
                <w:sz w:val="22"/>
                <w:szCs w:val="22"/>
              </w:rPr>
              <w:t>Украина</w:t>
            </w:r>
          </w:p>
        </w:tc>
        <w:tc>
          <w:tcPr>
            <w:tcW w:w="1417"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w:t>
            </w:r>
          </w:p>
        </w:tc>
        <w:tc>
          <w:tcPr>
            <w:tcW w:w="1163" w:type="dxa"/>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0,000</w:t>
            </w:r>
          </w:p>
        </w:tc>
        <w:tc>
          <w:tcPr>
            <w:tcW w:w="1621" w:type="dxa"/>
            <w:gridSpan w:val="5"/>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3871,1</w:t>
            </w:r>
          </w:p>
        </w:tc>
        <w:tc>
          <w:tcPr>
            <w:tcW w:w="1275" w:type="dxa"/>
            <w:gridSpan w:val="3"/>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55,480</w:t>
            </w:r>
          </w:p>
        </w:tc>
        <w:tc>
          <w:tcPr>
            <w:tcW w:w="1467" w:type="dxa"/>
            <w:gridSpan w:val="4"/>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3871,1</w:t>
            </w:r>
          </w:p>
        </w:tc>
        <w:tc>
          <w:tcPr>
            <w:tcW w:w="1418" w:type="dxa"/>
            <w:gridSpan w:val="2"/>
            <w:tcBorders>
              <w:top w:val="nil"/>
              <w:left w:val="nil"/>
              <w:right w:val="nil"/>
            </w:tcBorders>
            <w:shd w:val="clear" w:color="auto" w:fill="auto"/>
            <w:noWrap/>
            <w:vAlign w:val="bottom"/>
          </w:tcPr>
          <w:p w:rsidR="00DB3D9E" w:rsidRPr="00DB3D9E" w:rsidRDefault="00DB3D9E">
            <w:pPr>
              <w:jc w:val="right"/>
              <w:rPr>
                <w:sz w:val="22"/>
                <w:szCs w:val="22"/>
              </w:rPr>
            </w:pPr>
            <w:r w:rsidRPr="00DB3D9E">
              <w:rPr>
                <w:sz w:val="22"/>
                <w:szCs w:val="22"/>
              </w:rPr>
              <w:t>55,480</w:t>
            </w:r>
          </w:p>
        </w:tc>
        <w:tc>
          <w:tcPr>
            <w:tcW w:w="3549" w:type="dxa"/>
            <w:tcBorders>
              <w:top w:val="nil"/>
              <w:left w:val="nil"/>
              <w:right w:val="nil"/>
            </w:tcBorders>
            <w:vAlign w:val="bottom"/>
          </w:tcPr>
          <w:p w:rsidR="00DB3D9E" w:rsidRPr="00DB3D9E" w:rsidRDefault="00DB3D9E">
            <w:pPr>
              <w:rPr>
                <w:i/>
                <w:sz w:val="22"/>
                <w:szCs w:val="22"/>
              </w:rPr>
            </w:pPr>
            <w:r w:rsidRPr="00DB3D9E">
              <w:rPr>
                <w:i/>
                <w:sz w:val="22"/>
                <w:szCs w:val="22"/>
              </w:rPr>
              <w:t>Украина</w:t>
            </w:r>
          </w:p>
        </w:tc>
      </w:tr>
      <w:tr w:rsidR="00DB3D9E" w:rsidRPr="006F3508" w:rsidTr="0099589A">
        <w:trPr>
          <w:trHeight w:val="255"/>
        </w:trPr>
        <w:tc>
          <w:tcPr>
            <w:tcW w:w="3686" w:type="dxa"/>
            <w:tcBorders>
              <w:top w:val="nil"/>
              <w:left w:val="nil"/>
              <w:right w:val="nil"/>
            </w:tcBorders>
            <w:shd w:val="clear" w:color="auto" w:fill="auto"/>
            <w:noWrap/>
            <w:vAlign w:val="bottom"/>
          </w:tcPr>
          <w:p w:rsidR="00DB3D9E" w:rsidRPr="006F3508" w:rsidRDefault="00DB3D9E" w:rsidP="00F93E96">
            <w:pPr>
              <w:rPr>
                <w:b/>
                <w:sz w:val="22"/>
                <w:szCs w:val="22"/>
                <w:lang w:val="ky-KG"/>
              </w:rPr>
            </w:pPr>
            <w:r w:rsidRPr="006F3508">
              <w:rPr>
                <w:b/>
                <w:sz w:val="22"/>
                <w:szCs w:val="22"/>
                <w:lang w:val="ky-KG"/>
              </w:rPr>
              <w:t>И</w:t>
            </w:r>
            <w:r w:rsidRPr="006F3508">
              <w:rPr>
                <w:b/>
                <w:sz w:val="22"/>
                <w:szCs w:val="22"/>
              </w:rPr>
              <w:t>мпорт</w:t>
            </w:r>
            <w:r w:rsidRPr="006F3508">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DB3D9E" w:rsidRPr="006F3508" w:rsidRDefault="00DB3D9E">
            <w:pPr>
              <w:jc w:val="right"/>
              <w:rPr>
                <w:b/>
                <w:sz w:val="22"/>
                <w:szCs w:val="22"/>
              </w:rPr>
            </w:pPr>
            <w:r w:rsidRPr="006F3508">
              <w:rPr>
                <w:b/>
                <w:sz w:val="22"/>
                <w:szCs w:val="22"/>
              </w:rPr>
              <w:t>31,0</w:t>
            </w:r>
          </w:p>
        </w:tc>
        <w:tc>
          <w:tcPr>
            <w:tcW w:w="1163" w:type="dxa"/>
            <w:tcBorders>
              <w:top w:val="nil"/>
              <w:left w:val="nil"/>
              <w:right w:val="nil"/>
            </w:tcBorders>
            <w:shd w:val="clear" w:color="auto" w:fill="auto"/>
            <w:noWrap/>
            <w:vAlign w:val="bottom"/>
          </w:tcPr>
          <w:p w:rsidR="00DB3D9E" w:rsidRPr="006F3508" w:rsidRDefault="00DB3D9E">
            <w:pPr>
              <w:rPr>
                <w:b/>
                <w:sz w:val="22"/>
                <w:szCs w:val="22"/>
              </w:rPr>
            </w:pPr>
          </w:p>
        </w:tc>
        <w:tc>
          <w:tcPr>
            <w:tcW w:w="1621" w:type="dxa"/>
            <w:gridSpan w:val="5"/>
            <w:tcBorders>
              <w:top w:val="nil"/>
              <w:left w:val="nil"/>
              <w:right w:val="nil"/>
            </w:tcBorders>
            <w:shd w:val="clear" w:color="auto" w:fill="auto"/>
            <w:noWrap/>
            <w:vAlign w:val="bottom"/>
          </w:tcPr>
          <w:p w:rsidR="00DB3D9E" w:rsidRPr="006F3508" w:rsidRDefault="00DB3D9E">
            <w:pPr>
              <w:rPr>
                <w:b/>
                <w:sz w:val="22"/>
                <w:szCs w:val="22"/>
              </w:rPr>
            </w:pPr>
          </w:p>
        </w:tc>
        <w:tc>
          <w:tcPr>
            <w:tcW w:w="1275" w:type="dxa"/>
            <w:gridSpan w:val="3"/>
            <w:tcBorders>
              <w:top w:val="nil"/>
              <w:left w:val="nil"/>
              <w:right w:val="nil"/>
            </w:tcBorders>
            <w:shd w:val="clear" w:color="auto" w:fill="auto"/>
            <w:noWrap/>
            <w:vAlign w:val="bottom"/>
          </w:tcPr>
          <w:p w:rsidR="00DB3D9E" w:rsidRPr="006F3508" w:rsidRDefault="00DB3D9E">
            <w:pPr>
              <w:rPr>
                <w:b/>
                <w:sz w:val="22"/>
                <w:szCs w:val="22"/>
              </w:rPr>
            </w:pPr>
          </w:p>
        </w:tc>
        <w:tc>
          <w:tcPr>
            <w:tcW w:w="1467" w:type="dxa"/>
            <w:gridSpan w:val="4"/>
            <w:tcBorders>
              <w:top w:val="nil"/>
              <w:left w:val="nil"/>
              <w:right w:val="nil"/>
            </w:tcBorders>
            <w:shd w:val="clear" w:color="auto" w:fill="auto"/>
            <w:noWrap/>
            <w:vAlign w:val="bottom"/>
          </w:tcPr>
          <w:p w:rsidR="00DB3D9E" w:rsidRPr="006F3508" w:rsidRDefault="00DB3D9E">
            <w:pPr>
              <w:rPr>
                <w:b/>
                <w:sz w:val="22"/>
                <w:szCs w:val="22"/>
              </w:rPr>
            </w:pPr>
          </w:p>
        </w:tc>
        <w:tc>
          <w:tcPr>
            <w:tcW w:w="1418" w:type="dxa"/>
            <w:gridSpan w:val="2"/>
            <w:tcBorders>
              <w:top w:val="nil"/>
              <w:left w:val="nil"/>
              <w:right w:val="nil"/>
            </w:tcBorders>
            <w:shd w:val="clear" w:color="auto" w:fill="auto"/>
            <w:noWrap/>
            <w:vAlign w:val="bottom"/>
          </w:tcPr>
          <w:p w:rsidR="00DB3D9E" w:rsidRPr="006F3508" w:rsidRDefault="00DB3D9E">
            <w:pPr>
              <w:rPr>
                <w:b/>
                <w:sz w:val="22"/>
                <w:szCs w:val="22"/>
              </w:rPr>
            </w:pPr>
          </w:p>
        </w:tc>
        <w:tc>
          <w:tcPr>
            <w:tcW w:w="3549" w:type="dxa"/>
            <w:tcBorders>
              <w:top w:val="nil"/>
              <w:left w:val="nil"/>
              <w:right w:val="nil"/>
            </w:tcBorders>
            <w:vAlign w:val="bottom"/>
          </w:tcPr>
          <w:p w:rsidR="00DB3D9E" w:rsidRPr="006F3508" w:rsidRDefault="00DB3D9E">
            <w:pPr>
              <w:rPr>
                <w:b/>
                <w:i/>
                <w:sz w:val="22"/>
                <w:szCs w:val="22"/>
              </w:rPr>
            </w:pPr>
            <w:r w:rsidRPr="006F3508">
              <w:rPr>
                <w:b/>
                <w:i/>
                <w:sz w:val="22"/>
                <w:szCs w:val="22"/>
              </w:rPr>
              <w:t>Количество стран-импортеров</w:t>
            </w:r>
          </w:p>
        </w:tc>
      </w:tr>
      <w:tr w:rsidR="00DB3D9E" w:rsidRPr="006F3508" w:rsidTr="0099589A">
        <w:trPr>
          <w:trHeight w:val="255"/>
        </w:trPr>
        <w:tc>
          <w:tcPr>
            <w:tcW w:w="3686" w:type="dxa"/>
            <w:tcBorders>
              <w:top w:val="nil"/>
              <w:left w:val="nil"/>
              <w:bottom w:val="single" w:sz="4" w:space="0" w:color="auto"/>
              <w:right w:val="nil"/>
            </w:tcBorders>
            <w:shd w:val="clear" w:color="auto" w:fill="auto"/>
            <w:noWrap/>
            <w:vAlign w:val="bottom"/>
          </w:tcPr>
          <w:p w:rsidR="00DB3D9E" w:rsidRPr="006F3508" w:rsidRDefault="00DB3D9E" w:rsidP="00F93E96">
            <w:pPr>
              <w:rPr>
                <w:b/>
                <w:sz w:val="22"/>
                <w:szCs w:val="22"/>
                <w:lang w:val="ky-KG"/>
              </w:rPr>
            </w:pPr>
            <w:r w:rsidRPr="006F3508">
              <w:rPr>
                <w:b/>
                <w:sz w:val="22"/>
                <w:szCs w:val="22"/>
                <w:lang w:val="ky-KG"/>
              </w:rPr>
              <w:t>Э</w:t>
            </w:r>
            <w:r w:rsidRPr="006F3508">
              <w:rPr>
                <w:b/>
                <w:sz w:val="22"/>
                <w:szCs w:val="22"/>
              </w:rPr>
              <w:t>кспор</w:t>
            </w:r>
            <w:r w:rsidRPr="006F3508">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DB3D9E" w:rsidRPr="006F3508" w:rsidRDefault="00DB3D9E">
            <w:pPr>
              <w:jc w:val="right"/>
              <w:rPr>
                <w:b/>
                <w:sz w:val="22"/>
                <w:szCs w:val="22"/>
              </w:rPr>
            </w:pPr>
            <w:r w:rsidRPr="006F3508">
              <w:rPr>
                <w:b/>
                <w:sz w:val="22"/>
                <w:szCs w:val="22"/>
              </w:rPr>
              <w:t>29,0</w:t>
            </w:r>
          </w:p>
        </w:tc>
        <w:tc>
          <w:tcPr>
            <w:tcW w:w="1163" w:type="dxa"/>
            <w:tcBorders>
              <w:top w:val="nil"/>
              <w:left w:val="nil"/>
              <w:bottom w:val="single" w:sz="4" w:space="0" w:color="auto"/>
              <w:right w:val="nil"/>
            </w:tcBorders>
            <w:shd w:val="clear" w:color="auto" w:fill="auto"/>
            <w:noWrap/>
            <w:vAlign w:val="bottom"/>
          </w:tcPr>
          <w:p w:rsidR="00DB3D9E" w:rsidRPr="006F3508" w:rsidRDefault="00DB3D9E">
            <w:pPr>
              <w:rPr>
                <w:b/>
                <w:sz w:val="22"/>
                <w:szCs w:val="22"/>
              </w:rPr>
            </w:pPr>
          </w:p>
        </w:tc>
        <w:tc>
          <w:tcPr>
            <w:tcW w:w="1621" w:type="dxa"/>
            <w:gridSpan w:val="5"/>
            <w:tcBorders>
              <w:top w:val="nil"/>
              <w:left w:val="nil"/>
              <w:bottom w:val="single" w:sz="4" w:space="0" w:color="auto"/>
              <w:right w:val="nil"/>
            </w:tcBorders>
            <w:shd w:val="clear" w:color="auto" w:fill="auto"/>
            <w:noWrap/>
            <w:vAlign w:val="bottom"/>
          </w:tcPr>
          <w:p w:rsidR="00DB3D9E" w:rsidRPr="006F3508" w:rsidRDefault="00DB3D9E">
            <w:pPr>
              <w:rPr>
                <w:b/>
                <w:sz w:val="22"/>
                <w:szCs w:val="22"/>
              </w:rPr>
            </w:pPr>
          </w:p>
        </w:tc>
        <w:tc>
          <w:tcPr>
            <w:tcW w:w="1275" w:type="dxa"/>
            <w:gridSpan w:val="3"/>
            <w:tcBorders>
              <w:top w:val="nil"/>
              <w:left w:val="nil"/>
              <w:bottom w:val="single" w:sz="4" w:space="0" w:color="auto"/>
              <w:right w:val="nil"/>
            </w:tcBorders>
            <w:shd w:val="clear" w:color="auto" w:fill="auto"/>
            <w:noWrap/>
            <w:vAlign w:val="bottom"/>
          </w:tcPr>
          <w:p w:rsidR="00DB3D9E" w:rsidRPr="006F3508" w:rsidRDefault="00DB3D9E">
            <w:pPr>
              <w:rPr>
                <w:b/>
                <w:sz w:val="22"/>
                <w:szCs w:val="22"/>
              </w:rPr>
            </w:pPr>
          </w:p>
        </w:tc>
        <w:tc>
          <w:tcPr>
            <w:tcW w:w="1467" w:type="dxa"/>
            <w:gridSpan w:val="4"/>
            <w:tcBorders>
              <w:top w:val="nil"/>
              <w:left w:val="nil"/>
              <w:bottom w:val="single" w:sz="4" w:space="0" w:color="auto"/>
              <w:right w:val="nil"/>
            </w:tcBorders>
            <w:shd w:val="clear" w:color="auto" w:fill="auto"/>
            <w:noWrap/>
            <w:vAlign w:val="bottom"/>
          </w:tcPr>
          <w:p w:rsidR="00DB3D9E" w:rsidRPr="006F3508" w:rsidRDefault="00DB3D9E">
            <w:pPr>
              <w:rPr>
                <w:b/>
                <w:sz w:val="22"/>
                <w:szCs w:val="22"/>
              </w:rPr>
            </w:pPr>
          </w:p>
        </w:tc>
        <w:tc>
          <w:tcPr>
            <w:tcW w:w="1418" w:type="dxa"/>
            <w:gridSpan w:val="2"/>
            <w:tcBorders>
              <w:top w:val="nil"/>
              <w:left w:val="nil"/>
              <w:bottom w:val="single" w:sz="4" w:space="0" w:color="auto"/>
              <w:right w:val="nil"/>
            </w:tcBorders>
            <w:shd w:val="clear" w:color="auto" w:fill="auto"/>
            <w:noWrap/>
            <w:vAlign w:val="bottom"/>
          </w:tcPr>
          <w:p w:rsidR="00DB3D9E" w:rsidRPr="006F3508" w:rsidRDefault="00DB3D9E">
            <w:pPr>
              <w:rPr>
                <w:b/>
                <w:sz w:val="22"/>
                <w:szCs w:val="22"/>
              </w:rPr>
            </w:pPr>
          </w:p>
        </w:tc>
        <w:tc>
          <w:tcPr>
            <w:tcW w:w="3549" w:type="dxa"/>
            <w:tcBorders>
              <w:top w:val="nil"/>
              <w:left w:val="nil"/>
              <w:bottom w:val="single" w:sz="4" w:space="0" w:color="auto"/>
              <w:right w:val="nil"/>
            </w:tcBorders>
            <w:vAlign w:val="bottom"/>
          </w:tcPr>
          <w:p w:rsidR="00DB3D9E" w:rsidRPr="006F3508" w:rsidRDefault="00DB3D9E">
            <w:pPr>
              <w:rPr>
                <w:b/>
                <w:i/>
                <w:sz w:val="22"/>
                <w:szCs w:val="22"/>
              </w:rPr>
            </w:pPr>
            <w:r w:rsidRPr="006F3508">
              <w:rPr>
                <w:b/>
                <w:i/>
                <w:sz w:val="22"/>
                <w:szCs w:val="22"/>
              </w:rPr>
              <w:t>Количество стран-экспортеров</w:t>
            </w:r>
          </w:p>
        </w:tc>
      </w:tr>
    </w:tbl>
    <w:p w:rsidR="00DE70B4" w:rsidRPr="00DB3D9E" w:rsidRDefault="00DE70B4">
      <w:pPr>
        <w:widowControl/>
        <w:autoSpaceDE/>
        <w:autoSpaceDN/>
        <w:rPr>
          <w:sz w:val="22"/>
          <w:szCs w:val="22"/>
          <w:lang w:val="ky-KG"/>
        </w:rPr>
      </w:pPr>
    </w:p>
    <w:p w:rsidR="009F3597" w:rsidRPr="00DD7510" w:rsidRDefault="00D73AB9" w:rsidP="007915FB">
      <w:pPr>
        <w:rPr>
          <w:b/>
          <w:sz w:val="32"/>
          <w:szCs w:val="32"/>
        </w:rPr>
      </w:pPr>
      <w:r w:rsidRPr="00DD7510">
        <w:rPr>
          <w:b/>
          <w:sz w:val="32"/>
          <w:szCs w:val="32"/>
        </w:rPr>
        <w:t xml:space="preserve">СОЦИАЛДЫК СЕКТОР - </w:t>
      </w:r>
      <w:r w:rsidR="009F3597" w:rsidRPr="00DD7510">
        <w:rPr>
          <w:b/>
          <w:i/>
          <w:sz w:val="32"/>
          <w:szCs w:val="32"/>
        </w:rPr>
        <w:t>СОЦИАЛЬНЫЙ  СЕКТОР</w:t>
      </w:r>
    </w:p>
    <w:p w:rsidR="00424AC2" w:rsidRDefault="00424AC2" w:rsidP="00424AC2">
      <w:pPr>
        <w:ind w:firstLine="720"/>
        <w:rPr>
          <w:rFonts w:ascii="Times New Roman UniToktom" w:hAnsi="Times New Roman UniToktom" w:cs="Times New Roman UniToktom"/>
          <w:b/>
          <w:sz w:val="32"/>
          <w:szCs w:val="32"/>
          <w:highlight w:val="yellow"/>
          <w:lang w:val="ky-KG"/>
        </w:rPr>
      </w:pPr>
    </w:p>
    <w:p w:rsidR="00DD7510" w:rsidRDefault="00DD7510" w:rsidP="00DD7510">
      <w:pPr>
        <w:ind w:firstLine="720"/>
        <w:rPr>
          <w:rFonts w:ascii="Times New Roman UniToktom" w:hAnsi="Times New Roman UniToktom"/>
          <w:b/>
          <w:u w:val="single"/>
        </w:rPr>
      </w:pPr>
    </w:p>
    <w:tbl>
      <w:tblPr>
        <w:tblW w:w="0" w:type="auto"/>
        <w:tblInd w:w="88" w:type="dxa"/>
        <w:tblLayout w:type="fixed"/>
        <w:tblLook w:val="0000" w:firstRow="0" w:lastRow="0" w:firstColumn="0" w:lastColumn="0" w:noHBand="0" w:noVBand="0"/>
      </w:tblPr>
      <w:tblGrid>
        <w:gridCol w:w="7675"/>
        <w:gridCol w:w="7654"/>
      </w:tblGrid>
      <w:tr w:rsidR="00DD7510" w:rsidTr="00A832C1">
        <w:trPr>
          <w:trHeight w:val="255"/>
        </w:trPr>
        <w:tc>
          <w:tcPr>
            <w:tcW w:w="7675" w:type="dxa"/>
            <w:vAlign w:val="center"/>
          </w:tcPr>
          <w:p w:rsidR="00DD7510" w:rsidRDefault="000A4331" w:rsidP="00DD7510">
            <w:pPr>
              <w:pStyle w:val="23"/>
              <w:rPr>
                <w:rFonts w:ascii="Times New Roman UniToktom" w:hAnsi="Times New Roman UniToktom"/>
                <w:b/>
                <w:sz w:val="24"/>
                <w:lang w:val="ky-KG"/>
              </w:rPr>
            </w:pPr>
            <w:r>
              <w:rPr>
                <w:rFonts w:ascii="Times New Roman UniToktom" w:hAnsi="Times New Roman UniToktom"/>
                <w:b/>
                <w:sz w:val="24"/>
              </w:rPr>
              <w:t>IV</w:t>
            </w:r>
            <w:r w:rsidR="00DD7510">
              <w:rPr>
                <w:rFonts w:ascii="Times New Roman UniToktom" w:hAnsi="Times New Roman UniToktom"/>
                <w:b/>
                <w:sz w:val="24"/>
              </w:rPr>
              <w:t xml:space="preserve">. </w:t>
            </w:r>
            <w:r>
              <w:rPr>
                <w:rFonts w:ascii="Times New Roman UniToktom" w:hAnsi="Times New Roman UniToktom"/>
                <w:b/>
                <w:sz w:val="24"/>
              </w:rPr>
              <w:t>А</w:t>
            </w:r>
            <w:r w:rsidR="00DD7510">
              <w:rPr>
                <w:rFonts w:ascii="Times New Roman UniToktom" w:hAnsi="Times New Roman UniToktom"/>
                <w:b/>
                <w:sz w:val="24"/>
              </w:rPr>
              <w:t xml:space="preserve">. а </w:t>
            </w:r>
            <w:r w:rsidR="00DD7510">
              <w:rPr>
                <w:rFonts w:ascii="Times New Roman UniToktom" w:hAnsi="Times New Roman UniToktom"/>
                <w:b/>
                <w:sz w:val="24"/>
                <w:lang w:val="ky-KG"/>
              </w:rPr>
              <w:t>- т</w:t>
            </w:r>
            <w:r w:rsidR="00DD7510">
              <w:rPr>
                <w:rFonts w:ascii="Times New Roman UniToktom" w:hAnsi="Times New Roman UniToktom"/>
                <w:b/>
                <w:sz w:val="24"/>
              </w:rPr>
              <w:t>аблица:</w:t>
            </w:r>
            <w:r w:rsidR="00DD7510">
              <w:rPr>
                <w:rFonts w:ascii="Times New Roman UniToktom" w:hAnsi="Times New Roman UniToktom"/>
                <w:b/>
                <w:sz w:val="24"/>
                <w:lang w:val="ky-KG"/>
              </w:rPr>
              <w:t>Талас облусунун социалдык-демографиялык негизги калктын то</w:t>
            </w:r>
            <w:r w:rsidR="00DD7510">
              <w:rPr>
                <w:rFonts w:ascii="Times New Roman UniToktom" w:hAnsi="Times New Roman UniToktom"/>
                <w:b/>
                <w:sz w:val="24"/>
              </w:rPr>
              <w:t>б</w:t>
            </w:r>
            <w:r w:rsidR="00DD7510">
              <w:rPr>
                <w:rFonts w:ascii="Times New Roman UniToktom" w:hAnsi="Times New Roman UniToktom"/>
                <w:b/>
                <w:sz w:val="24"/>
                <w:lang w:val="ky-KG"/>
              </w:rPr>
              <w:t xml:space="preserve">унун зарыл болгон жашоо </w:t>
            </w:r>
            <w:r w:rsidR="00DD7510">
              <w:rPr>
                <w:rFonts w:ascii="Times New Roman UniToktom" w:hAnsi="Times New Roman UniToktom"/>
                <w:b/>
                <w:sz w:val="24"/>
              </w:rPr>
              <w:t>минимуму</w:t>
            </w:r>
          </w:p>
          <w:p w:rsidR="00DD7510" w:rsidRDefault="00DD7510" w:rsidP="00DD7510">
            <w:pPr>
              <w:widowControl/>
              <w:autoSpaceDE/>
              <w:autoSpaceDN/>
              <w:jc w:val="center"/>
              <w:rPr>
                <w:rFonts w:ascii="Times New Roman UniToktom" w:hAnsi="Times New Roman UniToktom"/>
                <w:sz w:val="24"/>
                <w:lang w:val="ky-KG"/>
              </w:rPr>
            </w:pPr>
            <w:r>
              <w:rPr>
                <w:rFonts w:ascii="Times New Roman UniToktom" w:hAnsi="Times New Roman UniToktom"/>
                <w:sz w:val="24"/>
                <w:lang w:val="ky-KG"/>
              </w:rPr>
              <w:t>(калктын адам башына орточо эсеп менен, айына сом менен)</w:t>
            </w:r>
          </w:p>
        </w:tc>
        <w:tc>
          <w:tcPr>
            <w:tcW w:w="7654" w:type="dxa"/>
            <w:vAlign w:val="center"/>
          </w:tcPr>
          <w:p w:rsidR="00DD7510" w:rsidRPr="009753F2" w:rsidRDefault="00DD7510" w:rsidP="00DD7510">
            <w:pPr>
              <w:rPr>
                <w:rFonts w:ascii="Times New Roman UniToktom" w:hAnsi="Times New Roman UniToktom"/>
                <w:b/>
                <w:i/>
                <w:sz w:val="24"/>
                <w:lang w:val="ky-KG"/>
              </w:rPr>
            </w:pPr>
            <w:r w:rsidRPr="009753F2">
              <w:rPr>
                <w:rFonts w:ascii="Times New Roman UniToktom" w:hAnsi="Times New Roman UniToktom"/>
                <w:b/>
                <w:i/>
                <w:sz w:val="24"/>
              </w:rPr>
              <w:t xml:space="preserve">Таблица </w:t>
            </w:r>
            <w:r w:rsidR="000A4331">
              <w:rPr>
                <w:rFonts w:ascii="Times New Roman UniToktom" w:hAnsi="Times New Roman UniToktom"/>
                <w:b/>
                <w:i/>
                <w:sz w:val="24"/>
              </w:rPr>
              <w:t>IV</w:t>
            </w:r>
            <w:r w:rsidRPr="009753F2">
              <w:rPr>
                <w:rFonts w:ascii="Times New Roman UniToktom" w:hAnsi="Times New Roman UniToktom"/>
                <w:b/>
                <w:i/>
                <w:sz w:val="24"/>
              </w:rPr>
              <w:t xml:space="preserve">. </w:t>
            </w:r>
            <w:r w:rsidR="000A4331">
              <w:rPr>
                <w:rFonts w:ascii="Times New Roman UniToktom" w:hAnsi="Times New Roman UniToktom"/>
                <w:b/>
                <w:i/>
                <w:sz w:val="24"/>
              </w:rPr>
              <w:t>А</w:t>
            </w:r>
            <w:r w:rsidRPr="009753F2">
              <w:rPr>
                <w:rFonts w:ascii="Times New Roman UniToktom" w:hAnsi="Times New Roman UniToktom"/>
                <w:b/>
                <w:i/>
                <w:sz w:val="24"/>
              </w:rPr>
              <w:t>. а:</w:t>
            </w:r>
            <w:r w:rsidRPr="009753F2">
              <w:rPr>
                <w:rFonts w:ascii="Times New Roman UniToktom" w:hAnsi="Times New Roman UniToktom"/>
                <w:b/>
                <w:i/>
                <w:sz w:val="24"/>
              </w:rPr>
              <w:tab/>
              <w:t>Прожиточный минимум для основных социал</w:t>
            </w:r>
            <w:r w:rsidRPr="009753F2">
              <w:rPr>
                <w:rFonts w:ascii="Times New Roman UniToktom" w:hAnsi="Times New Roman UniToktom"/>
                <w:b/>
                <w:i/>
                <w:sz w:val="24"/>
              </w:rPr>
              <w:t>ь</w:t>
            </w:r>
            <w:r w:rsidRPr="009753F2">
              <w:rPr>
                <w:rFonts w:ascii="Times New Roman UniToktom" w:hAnsi="Times New Roman UniToktom"/>
                <w:b/>
                <w:i/>
                <w:sz w:val="24"/>
              </w:rPr>
              <w:t>но-демографических груп населения по Таласской области</w:t>
            </w:r>
          </w:p>
          <w:p w:rsidR="00DD7510" w:rsidRPr="009753F2" w:rsidRDefault="00DD7510" w:rsidP="00A832C1">
            <w:pPr>
              <w:widowControl/>
              <w:autoSpaceDE/>
              <w:autoSpaceDN/>
              <w:jc w:val="center"/>
              <w:rPr>
                <w:rFonts w:ascii="Times New Roman UniToktom" w:hAnsi="Times New Roman UniToktom"/>
                <w:i/>
                <w:sz w:val="24"/>
              </w:rPr>
            </w:pPr>
            <w:r w:rsidRPr="009753F2">
              <w:rPr>
                <w:rFonts w:ascii="Times New Roman UniToktom" w:hAnsi="Times New Roman UniToktom"/>
                <w:i/>
                <w:sz w:val="24"/>
                <w:lang w:val="ky-KG"/>
              </w:rPr>
              <w:t>(в среднем на душу населения, сомов в месяц)</w:t>
            </w:r>
          </w:p>
        </w:tc>
      </w:tr>
    </w:tbl>
    <w:p w:rsidR="00DD7510" w:rsidRDefault="00DD7510" w:rsidP="00DD7510"/>
    <w:tbl>
      <w:tblPr>
        <w:tblW w:w="0" w:type="auto"/>
        <w:tblInd w:w="88" w:type="dxa"/>
        <w:tblLayout w:type="fixed"/>
        <w:tblLook w:val="0000" w:firstRow="0" w:lastRow="0" w:firstColumn="0" w:lastColumn="0" w:noHBand="0" w:noVBand="0"/>
      </w:tblPr>
      <w:tblGrid>
        <w:gridCol w:w="3139"/>
        <w:gridCol w:w="1417"/>
        <w:gridCol w:w="2413"/>
        <w:gridCol w:w="2126"/>
        <w:gridCol w:w="1134"/>
        <w:gridCol w:w="1131"/>
        <w:gridCol w:w="3981"/>
      </w:tblGrid>
      <w:tr w:rsidR="00DD7510" w:rsidTr="00A832C1">
        <w:trPr>
          <w:cantSplit/>
          <w:trHeight w:val="255"/>
        </w:trPr>
        <w:tc>
          <w:tcPr>
            <w:tcW w:w="3139"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c>
          <w:tcPr>
            <w:tcW w:w="1417"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r>
              <w:rPr>
                <w:rFonts w:ascii="Times New Roman UniToktom" w:hAnsi="Times New Roman UniToktom"/>
              </w:rPr>
              <w:t>Бардыгы /</w:t>
            </w:r>
          </w:p>
          <w:p w:rsidR="00DD7510" w:rsidRDefault="00DD7510" w:rsidP="00A832C1">
            <w:pPr>
              <w:jc w:val="center"/>
              <w:rPr>
                <w:rFonts w:ascii="Times New Roman UniToktom" w:hAnsi="Times New Roman UniToktom"/>
              </w:rPr>
            </w:pPr>
            <w:r w:rsidRPr="009753F2">
              <w:rPr>
                <w:rFonts w:ascii="Times New Roman UniToktom" w:hAnsi="Times New Roman UniToktom"/>
                <w:i/>
                <w:color w:val="000000"/>
              </w:rPr>
              <w:t>Всего</w:t>
            </w:r>
          </w:p>
        </w:tc>
        <w:tc>
          <w:tcPr>
            <w:tcW w:w="6804" w:type="dxa"/>
            <w:gridSpan w:val="4"/>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lang w:val="ky-KG"/>
              </w:rPr>
              <w:t>Анын ичинде /</w:t>
            </w:r>
            <w:r w:rsidRPr="009753F2">
              <w:rPr>
                <w:rFonts w:ascii="Times New Roman UniToktom" w:hAnsi="Times New Roman UniToktom"/>
                <w:i/>
                <w:color w:val="000000"/>
                <w:lang w:val="ky-KG"/>
              </w:rPr>
              <w:t xml:space="preserve"> в том числе:</w:t>
            </w:r>
          </w:p>
        </w:tc>
        <w:tc>
          <w:tcPr>
            <w:tcW w:w="3981"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r>
      <w:tr w:rsidR="00DD7510" w:rsidTr="00A832C1">
        <w:trPr>
          <w:cantSplit/>
          <w:trHeight w:val="1170"/>
        </w:trPr>
        <w:tc>
          <w:tcPr>
            <w:tcW w:w="3139" w:type="dxa"/>
            <w:vMerge/>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c>
          <w:tcPr>
            <w:tcW w:w="1417" w:type="dxa"/>
            <w:vMerge/>
            <w:tcBorders>
              <w:top w:val="single" w:sz="12" w:space="0" w:color="auto"/>
              <w:bottom w:val="single" w:sz="12" w:space="0" w:color="auto"/>
            </w:tcBorders>
            <w:vAlign w:val="center"/>
          </w:tcPr>
          <w:p w:rsidR="00DD7510" w:rsidRDefault="00DD7510" w:rsidP="00A832C1">
            <w:pPr>
              <w:jc w:val="center"/>
              <w:rPr>
                <w:rFonts w:ascii="Times New Roman UniToktom" w:hAnsi="Times New Roman UniToktom"/>
              </w:rPr>
            </w:pPr>
          </w:p>
        </w:tc>
        <w:tc>
          <w:tcPr>
            <w:tcW w:w="2413"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товаралары /</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Продовольственные товары</w:t>
            </w:r>
          </w:p>
        </w:tc>
        <w:tc>
          <w:tcPr>
            <w:tcW w:w="2126"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эмес товаралары /</w:t>
            </w:r>
            <w:r>
              <w:rPr>
                <w:rFonts w:ascii="Times New Roman UniToktom" w:hAnsi="Times New Roman UniToktom"/>
                <w:lang w:val="ky-KG"/>
              </w:rPr>
              <w:tab/>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color w:val="000000"/>
                <w:lang w:val="ky-KG"/>
              </w:rPr>
              <w:t>Непродовольственные товары</w:t>
            </w:r>
          </w:p>
        </w:tc>
        <w:tc>
          <w:tcPr>
            <w:tcW w:w="1134" w:type="dxa"/>
            <w:tcBorders>
              <w:top w:val="single" w:sz="12" w:space="0" w:color="auto"/>
              <w:bottom w:val="single" w:sz="12" w:space="0" w:color="auto"/>
            </w:tcBorders>
            <w:vAlign w:val="center"/>
          </w:tcPr>
          <w:p w:rsidR="00DD7510" w:rsidRDefault="00DD7510" w:rsidP="00A832C1">
            <w:pPr>
              <w:jc w:val="center"/>
              <w:rPr>
                <w:rFonts w:ascii="Times New Roman UniToktom" w:hAnsi="Times New Roman UniToktom"/>
                <w:lang w:val="ky-KG"/>
              </w:rPr>
            </w:pPr>
            <w:r>
              <w:rPr>
                <w:rFonts w:ascii="Times New Roman UniToktom" w:hAnsi="Times New Roman UniToktom"/>
                <w:color w:val="000000"/>
                <w:lang w:val="ky-KG"/>
              </w:rPr>
              <w:t>Тейлөөлөр/</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Услуги</w:t>
            </w:r>
          </w:p>
        </w:tc>
        <w:tc>
          <w:tcPr>
            <w:tcW w:w="1131"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lang w:val="ky-KG"/>
              </w:rPr>
              <w:t>Салыктар/</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Налоги</w:t>
            </w:r>
          </w:p>
        </w:tc>
        <w:tc>
          <w:tcPr>
            <w:tcW w:w="3981" w:type="dxa"/>
            <w:vMerge/>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r>
      <w:tr w:rsidR="00DD7510" w:rsidTr="00A832C1">
        <w:trPr>
          <w:trHeight w:val="255"/>
        </w:trPr>
        <w:tc>
          <w:tcPr>
            <w:tcW w:w="15341" w:type="dxa"/>
            <w:gridSpan w:val="7"/>
            <w:tcBorders>
              <w:top w:val="single" w:sz="12" w:space="0" w:color="auto"/>
            </w:tcBorders>
            <w:vAlign w:val="center"/>
          </w:tcPr>
          <w:p w:rsidR="00DD7510" w:rsidRDefault="00DD7510" w:rsidP="00A832C1">
            <w:pPr>
              <w:jc w:val="center"/>
              <w:rPr>
                <w:rFonts w:ascii="Times New Roman UniToktom" w:hAnsi="Times New Roman UniToktom"/>
                <w:sz w:val="24"/>
              </w:rPr>
            </w:pPr>
          </w:p>
          <w:p w:rsidR="00DD7510" w:rsidRDefault="00DD7510" w:rsidP="00A832C1">
            <w:pPr>
              <w:jc w:val="center"/>
              <w:rPr>
                <w:rFonts w:ascii="Times New Roman UniToktom" w:hAnsi="Times New Roman UniToktom"/>
                <w:sz w:val="24"/>
              </w:rPr>
            </w:pPr>
            <w:r>
              <w:rPr>
                <w:rFonts w:ascii="Times New Roman UniToktom" w:hAnsi="Times New Roman UniToktom"/>
                <w:sz w:val="24"/>
                <w:lang w:val="en-US"/>
              </w:rPr>
              <w:t>IV</w:t>
            </w:r>
            <w:r w:rsidRPr="00BB2319">
              <w:rPr>
                <w:rFonts w:ascii="Times New Roman UniToktom" w:hAnsi="Times New Roman UniToktom"/>
                <w:sz w:val="24"/>
              </w:rPr>
              <w:t xml:space="preserve"> </w:t>
            </w:r>
            <w:r>
              <w:rPr>
                <w:rFonts w:ascii="Times New Roman UniToktom" w:hAnsi="Times New Roman UniToktom"/>
                <w:sz w:val="24"/>
              </w:rPr>
              <w:t xml:space="preserve">квартал 2020 жыл / </w:t>
            </w:r>
            <w:r w:rsidRPr="009753F2">
              <w:rPr>
                <w:rFonts w:ascii="Times New Roman UniToktom" w:hAnsi="Times New Roman UniToktom"/>
                <w:i/>
                <w:sz w:val="24"/>
              </w:rPr>
              <w:t>4 квартал 20</w:t>
            </w:r>
            <w:r>
              <w:rPr>
                <w:rFonts w:ascii="Times New Roman UniToktom" w:hAnsi="Times New Roman UniToktom"/>
                <w:i/>
                <w:sz w:val="24"/>
              </w:rPr>
              <w:t>20</w:t>
            </w:r>
            <w:r w:rsidRPr="009753F2">
              <w:rPr>
                <w:rFonts w:ascii="Times New Roman UniToktom" w:hAnsi="Times New Roman UniToktom"/>
                <w:i/>
                <w:sz w:val="24"/>
              </w:rPr>
              <w:t xml:space="preserve"> года</w:t>
            </w:r>
          </w:p>
          <w:p w:rsidR="00DD7510" w:rsidRDefault="00DD7510" w:rsidP="00A832C1">
            <w:pPr>
              <w:jc w:val="center"/>
              <w:rPr>
                <w:rFonts w:ascii="Times New Roman UniToktom" w:hAnsi="Times New Roman UniToktom"/>
                <w:sz w:val="24"/>
              </w:rPr>
            </w:pPr>
          </w:p>
        </w:tc>
      </w:tr>
      <w:tr w:rsidR="00DD7510" w:rsidTr="00A832C1">
        <w:trPr>
          <w:trHeight w:val="255"/>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lang w:val="ky-KG"/>
              </w:rPr>
              <w:t>Бардыгы</w:t>
            </w:r>
          </w:p>
        </w:tc>
        <w:tc>
          <w:tcPr>
            <w:tcW w:w="1417"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5134,43</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3337,38</w:t>
            </w:r>
          </w:p>
        </w:tc>
        <w:tc>
          <w:tcPr>
            <w:tcW w:w="2126"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821,51</w:t>
            </w:r>
          </w:p>
        </w:tc>
        <w:tc>
          <w:tcPr>
            <w:tcW w:w="1134" w:type="dxa"/>
            <w:vAlign w:val="center"/>
          </w:tcPr>
          <w:p w:rsidR="00DD7510" w:rsidRPr="00187626" w:rsidRDefault="00DD7510" w:rsidP="00A832C1">
            <w:pPr>
              <w:rPr>
                <w:rFonts w:ascii="Times New Roman UniToktom" w:hAnsi="Times New Roman UniToktom"/>
                <w:sz w:val="24"/>
                <w:lang w:val="en-US"/>
              </w:rPr>
            </w:pPr>
            <w:r>
              <w:rPr>
                <w:rFonts w:ascii="Times New Roman UniToktom" w:hAnsi="Times New Roman UniToktom"/>
                <w:sz w:val="24"/>
              </w:rPr>
              <w:t xml:space="preserve">  872,85</w:t>
            </w:r>
          </w:p>
        </w:tc>
        <w:tc>
          <w:tcPr>
            <w:tcW w:w="1131"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102,69</w:t>
            </w:r>
          </w:p>
        </w:tc>
        <w:tc>
          <w:tcPr>
            <w:tcW w:w="3981" w:type="dxa"/>
            <w:vAlign w:val="center"/>
          </w:tcPr>
          <w:p w:rsidR="00DD7510" w:rsidRPr="009753F2" w:rsidRDefault="00DD7510" w:rsidP="00A832C1">
            <w:pPr>
              <w:rPr>
                <w:rFonts w:ascii="Times New Roman UniToktom" w:hAnsi="Times New Roman UniToktom"/>
                <w:i/>
                <w:sz w:val="24"/>
                <w:lang w:val="ky-KG"/>
              </w:rPr>
            </w:pPr>
            <w:r w:rsidRPr="009753F2">
              <w:rPr>
                <w:rFonts w:ascii="Times New Roman UniToktom" w:hAnsi="Times New Roman UniToktom"/>
                <w:i/>
                <w:sz w:val="24"/>
                <w:lang w:val="ky-KG"/>
              </w:rPr>
              <w:t>Всего</w:t>
            </w:r>
          </w:p>
        </w:tc>
      </w:tr>
      <w:tr w:rsidR="00DD7510" w:rsidTr="00A832C1">
        <w:trPr>
          <w:trHeight w:val="626"/>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 xml:space="preserve">Эмгекке жарамдуу </w:t>
            </w:r>
            <w:r>
              <w:rPr>
                <w:rFonts w:ascii="Times New Roman UniToktom" w:hAnsi="Times New Roman UniToktom"/>
                <w:sz w:val="24"/>
                <w:lang w:val="ky-KG"/>
              </w:rPr>
              <w:t xml:space="preserve">курактагы </w:t>
            </w:r>
            <w:r>
              <w:rPr>
                <w:rFonts w:ascii="Times New Roman UniToktom" w:hAnsi="Times New Roman UniToktom"/>
                <w:sz w:val="24"/>
              </w:rPr>
              <w:t>калк</w:t>
            </w:r>
            <w:r>
              <w:rPr>
                <w:rFonts w:ascii="Times New Roman UniToktom" w:hAnsi="Times New Roman UniToktom"/>
                <w:sz w:val="24"/>
                <w:lang w:val="ky-KG"/>
              </w:rPr>
              <w:t xml:space="preserve"> </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5793,18</w:t>
            </w:r>
          </w:p>
        </w:tc>
        <w:tc>
          <w:tcPr>
            <w:tcW w:w="2413"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3533,84</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984,84</w:t>
            </w:r>
          </w:p>
        </w:tc>
        <w:tc>
          <w:tcPr>
            <w:tcW w:w="1134" w:type="dxa"/>
            <w:vAlign w:val="center"/>
          </w:tcPr>
          <w:p w:rsidR="00DD7510" w:rsidRPr="00C81199" w:rsidRDefault="00DD7510" w:rsidP="00A832C1">
            <w:pPr>
              <w:jc w:val="center"/>
              <w:rPr>
                <w:rFonts w:ascii="Times New Roman UniToktom" w:hAnsi="Times New Roman UniToktom"/>
                <w:sz w:val="24"/>
              </w:rPr>
            </w:pPr>
            <w:r>
              <w:rPr>
                <w:rFonts w:ascii="Times New Roman UniToktom" w:hAnsi="Times New Roman UniToktom"/>
                <w:sz w:val="24"/>
              </w:rPr>
              <w:t>1100,</w:t>
            </w:r>
            <w:r>
              <w:rPr>
                <w:rFonts w:ascii="Times New Roman UniToktom" w:hAnsi="Times New Roman UniToktom"/>
                <w:sz w:val="24"/>
                <w:lang w:val="en-US"/>
              </w:rPr>
              <w:t>7</w:t>
            </w:r>
            <w:r>
              <w:rPr>
                <w:rFonts w:ascii="Times New Roman UniToktom" w:hAnsi="Times New Roman UniToktom"/>
                <w:sz w:val="24"/>
              </w:rPr>
              <w:t>0</w:t>
            </w:r>
          </w:p>
        </w:tc>
        <w:tc>
          <w:tcPr>
            <w:tcW w:w="1131"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173,80</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взрослое население трудосп</w:t>
            </w:r>
            <w:r w:rsidRPr="009753F2">
              <w:rPr>
                <w:rFonts w:ascii="Times New Roman UniToktom" w:hAnsi="Times New Roman UniToktom"/>
                <w:i/>
                <w:sz w:val="24"/>
              </w:rPr>
              <w:t>о</w:t>
            </w:r>
            <w:r w:rsidRPr="009753F2">
              <w:rPr>
                <w:rFonts w:ascii="Times New Roman UniToktom" w:hAnsi="Times New Roman UniToktom"/>
                <w:i/>
                <w:sz w:val="24"/>
              </w:rPr>
              <w:t xml:space="preserve">собного возраста </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анын ичинен:</w:t>
            </w:r>
          </w:p>
        </w:tc>
        <w:tc>
          <w:tcPr>
            <w:tcW w:w="1417" w:type="dxa"/>
            <w:vAlign w:val="center"/>
          </w:tcPr>
          <w:p w:rsidR="00DD7510" w:rsidRDefault="00DD7510" w:rsidP="00A832C1">
            <w:pPr>
              <w:jc w:val="center"/>
              <w:rPr>
                <w:rFonts w:ascii="Times New Roman UniToktom" w:hAnsi="Times New Roman UniToktom"/>
                <w:sz w:val="24"/>
              </w:rPr>
            </w:pPr>
          </w:p>
        </w:tc>
        <w:tc>
          <w:tcPr>
            <w:tcW w:w="2413" w:type="dxa"/>
            <w:vAlign w:val="center"/>
          </w:tcPr>
          <w:p w:rsidR="00DD7510" w:rsidRDefault="00DD7510" w:rsidP="00A832C1">
            <w:pPr>
              <w:jc w:val="center"/>
              <w:rPr>
                <w:rFonts w:ascii="Times New Roman UniToktom" w:hAnsi="Times New Roman UniToktom"/>
                <w:sz w:val="24"/>
              </w:rPr>
            </w:pPr>
          </w:p>
        </w:tc>
        <w:tc>
          <w:tcPr>
            <w:tcW w:w="2126" w:type="dxa"/>
            <w:vAlign w:val="center"/>
          </w:tcPr>
          <w:p w:rsidR="00DD7510" w:rsidRDefault="00DD7510" w:rsidP="00A832C1">
            <w:pPr>
              <w:jc w:val="center"/>
              <w:rPr>
                <w:rFonts w:ascii="Times New Roman UniToktom" w:hAnsi="Times New Roman UniToktom"/>
                <w:sz w:val="24"/>
              </w:rPr>
            </w:pPr>
          </w:p>
        </w:tc>
        <w:tc>
          <w:tcPr>
            <w:tcW w:w="1134" w:type="dxa"/>
            <w:vAlign w:val="center"/>
          </w:tcPr>
          <w:p w:rsidR="00DD7510" w:rsidRDefault="00DD7510" w:rsidP="00A832C1">
            <w:pPr>
              <w:jc w:val="center"/>
              <w:rPr>
                <w:rFonts w:ascii="Times New Roman UniToktom" w:hAnsi="Times New Roman UniToktom"/>
                <w:sz w:val="24"/>
              </w:rPr>
            </w:pPr>
          </w:p>
        </w:tc>
        <w:tc>
          <w:tcPr>
            <w:tcW w:w="1131" w:type="dxa"/>
            <w:vAlign w:val="center"/>
          </w:tcPr>
          <w:p w:rsidR="00DD7510" w:rsidRDefault="00DD7510" w:rsidP="00A832C1">
            <w:pPr>
              <w:jc w:val="center"/>
              <w:rPr>
                <w:rFonts w:ascii="Times New Roman UniToktom" w:hAnsi="Times New Roman UniToktom"/>
                <w:sz w:val="24"/>
              </w:rPr>
            </w:pP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в том числе:</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Эркек</w:t>
            </w:r>
            <w:r>
              <w:rPr>
                <w:rFonts w:ascii="Times New Roman UniToktom" w:hAnsi="Times New Roman UniToktom"/>
                <w:sz w:val="24"/>
                <w:lang w:val="ky-KG"/>
              </w:rPr>
              <w:t>тер</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5923,67</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3613,44</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1007,02</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1125,50</w:t>
            </w:r>
          </w:p>
        </w:tc>
        <w:tc>
          <w:tcPr>
            <w:tcW w:w="1131"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177,71</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Мужчины</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Аял</w:t>
            </w:r>
            <w:r>
              <w:rPr>
                <w:rFonts w:ascii="Times New Roman UniToktom" w:hAnsi="Times New Roman UniToktom"/>
                <w:sz w:val="24"/>
                <w:lang w:val="ky-KG"/>
              </w:rPr>
              <w:t>дар</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5748,92</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3506,84</w:t>
            </w:r>
          </w:p>
        </w:tc>
        <w:tc>
          <w:tcPr>
            <w:tcW w:w="2126" w:type="dxa"/>
            <w:vAlign w:val="center"/>
          </w:tcPr>
          <w:p w:rsidR="00DD7510" w:rsidRPr="0051115E" w:rsidRDefault="00DD7510" w:rsidP="00A832C1">
            <w:pPr>
              <w:jc w:val="center"/>
              <w:rPr>
                <w:rFonts w:ascii="Times New Roman UniToktom" w:hAnsi="Times New Roman UniToktom"/>
                <w:sz w:val="24"/>
              </w:rPr>
            </w:pPr>
            <w:r>
              <w:rPr>
                <w:rFonts w:ascii="Times New Roman UniToktom" w:hAnsi="Times New Roman UniToktom"/>
                <w:sz w:val="24"/>
              </w:rPr>
              <w:t>977,32</w:t>
            </w:r>
          </w:p>
        </w:tc>
        <w:tc>
          <w:tcPr>
            <w:tcW w:w="1134"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1092,29</w:t>
            </w:r>
          </w:p>
        </w:tc>
        <w:tc>
          <w:tcPr>
            <w:tcW w:w="1131"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172,47</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Женщины</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Пенсионер</w:t>
            </w:r>
            <w:r>
              <w:rPr>
                <w:rFonts w:ascii="Times New Roman UniToktom" w:hAnsi="Times New Roman UniToktom"/>
                <w:sz w:val="24"/>
                <w:lang w:val="ky-KG"/>
              </w:rPr>
              <w:t>лер</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4586,77</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3210,74</w:t>
            </w:r>
          </w:p>
        </w:tc>
        <w:tc>
          <w:tcPr>
            <w:tcW w:w="2126"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458,68</w:t>
            </w:r>
          </w:p>
        </w:tc>
        <w:tc>
          <w:tcPr>
            <w:tcW w:w="1134" w:type="dxa"/>
            <w:vAlign w:val="center"/>
          </w:tcPr>
          <w:p w:rsidR="00DD7510" w:rsidRPr="0033789A" w:rsidRDefault="00DD7510" w:rsidP="00A832C1">
            <w:pPr>
              <w:jc w:val="center"/>
              <w:rPr>
                <w:rFonts w:ascii="Times New Roman UniToktom" w:hAnsi="Times New Roman UniToktom"/>
                <w:sz w:val="24"/>
                <w:lang w:val="en-US"/>
              </w:rPr>
            </w:pPr>
            <w:r>
              <w:rPr>
                <w:rFonts w:ascii="Times New Roman UniToktom" w:hAnsi="Times New Roman UniToktom"/>
                <w:sz w:val="24"/>
              </w:rPr>
              <w:t>917,35</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взрослое население пенсионного возраста</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Балдар</w:t>
            </w:r>
          </w:p>
        </w:tc>
        <w:tc>
          <w:tcPr>
            <w:tcW w:w="1417" w:type="dxa"/>
            <w:vAlign w:val="center"/>
          </w:tcPr>
          <w:p w:rsidR="00DD7510" w:rsidRPr="003D6482" w:rsidRDefault="00DD7510" w:rsidP="00A832C1">
            <w:pPr>
              <w:jc w:val="center"/>
              <w:rPr>
                <w:rFonts w:ascii="Times New Roman UniToktom" w:hAnsi="Times New Roman UniToktom"/>
                <w:sz w:val="24"/>
                <w:lang w:val="en-US"/>
              </w:rPr>
            </w:pPr>
            <w:r>
              <w:rPr>
                <w:rFonts w:ascii="Times New Roman UniToktom" w:hAnsi="Times New Roman UniToktom"/>
                <w:sz w:val="24"/>
              </w:rPr>
              <w:t>4284,64</w:t>
            </w:r>
          </w:p>
        </w:tc>
        <w:tc>
          <w:tcPr>
            <w:tcW w:w="2413" w:type="dxa"/>
            <w:vAlign w:val="center"/>
          </w:tcPr>
          <w:p w:rsidR="00DD7510" w:rsidRPr="003D6482" w:rsidRDefault="00DD7510" w:rsidP="00A832C1">
            <w:pPr>
              <w:jc w:val="center"/>
              <w:rPr>
                <w:rFonts w:ascii="Times New Roman UniToktom" w:hAnsi="Times New Roman UniToktom"/>
                <w:sz w:val="24"/>
                <w:lang w:val="en-US"/>
              </w:rPr>
            </w:pPr>
            <w:r>
              <w:rPr>
                <w:rFonts w:ascii="Times New Roman UniToktom" w:hAnsi="Times New Roman UniToktom"/>
                <w:sz w:val="24"/>
              </w:rPr>
              <w:t>3042,10</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685,54</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557,00</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детей</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0</w:t>
            </w:r>
            <w:r>
              <w:rPr>
                <w:rFonts w:ascii="Times New Roman UniToktom" w:hAnsi="Times New Roman UniToktom"/>
                <w:sz w:val="24"/>
              </w:rPr>
              <w:t>-</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3791,01</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2691,62</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568,65</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530,74</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0</w:t>
            </w:r>
            <w:r w:rsidRPr="009753F2">
              <w:rPr>
                <w:rFonts w:ascii="Times New Roman UniToktom" w:hAnsi="Times New Roman UniToktom"/>
                <w:i/>
                <w:sz w:val="24"/>
              </w:rPr>
              <w:t>-</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7</w:t>
            </w:r>
            <w:r>
              <w:rPr>
                <w:rFonts w:ascii="Times New Roman UniToktom" w:hAnsi="Times New Roman UniToktom"/>
                <w:sz w:val="24"/>
              </w:rPr>
              <w:t>-</w:t>
            </w:r>
            <w:r>
              <w:rPr>
                <w:rFonts w:ascii="Times New Roman UniToktom" w:hAnsi="Times New Roman UniToktom"/>
                <w:sz w:val="24"/>
                <w:lang w:val="ky-KG"/>
              </w:rPr>
              <w:t>14</w:t>
            </w:r>
            <w:r>
              <w:rPr>
                <w:rFonts w:ascii="Times New Roman UniToktom" w:hAnsi="Times New Roman UniToktom"/>
                <w:sz w:val="24"/>
              </w:rPr>
              <w:t xml:space="preserve"> жаш</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4445,11</w:t>
            </w:r>
          </w:p>
        </w:tc>
        <w:tc>
          <w:tcPr>
            <w:tcW w:w="2413"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3200,48</w:t>
            </w:r>
          </w:p>
        </w:tc>
        <w:tc>
          <w:tcPr>
            <w:tcW w:w="2126"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711,22</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533,41</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7-1</w:t>
            </w:r>
            <w:r w:rsidRPr="009753F2">
              <w:rPr>
                <w:rFonts w:ascii="Times New Roman UniToktom" w:hAnsi="Times New Roman UniToktom"/>
                <w:i/>
                <w:sz w:val="24"/>
              </w:rPr>
              <w:t>4 лет</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14</w:t>
            </w:r>
            <w:r>
              <w:rPr>
                <w:rFonts w:ascii="Times New Roman UniToktom" w:hAnsi="Times New Roman UniToktom"/>
                <w:sz w:val="24"/>
              </w:rPr>
              <w:t>-1</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4891.37</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3472,87</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880,45</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538,05</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14</w:t>
            </w:r>
            <w:r w:rsidRPr="009753F2">
              <w:rPr>
                <w:rFonts w:ascii="Times New Roman UniToktom" w:hAnsi="Times New Roman UniToktom"/>
                <w:i/>
                <w:sz w:val="24"/>
              </w:rPr>
              <w:t>-1</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D7510" w:rsidTr="00A832C1">
        <w:trPr>
          <w:trHeight w:val="196"/>
        </w:trPr>
        <w:tc>
          <w:tcPr>
            <w:tcW w:w="3139" w:type="dxa"/>
            <w:tcBorders>
              <w:bottom w:val="single" w:sz="12" w:space="0" w:color="auto"/>
            </w:tcBorders>
            <w:vAlign w:val="center"/>
          </w:tcPr>
          <w:p w:rsidR="00DD7510" w:rsidRDefault="00DD7510" w:rsidP="00A832C1">
            <w:pPr>
              <w:widowControl/>
              <w:autoSpaceDE/>
              <w:autoSpaceDN/>
              <w:rPr>
                <w:rFonts w:ascii="Times New Roman UniToktom" w:hAnsi="Times New Roman UniToktom"/>
                <w:sz w:val="18"/>
              </w:rPr>
            </w:pPr>
          </w:p>
        </w:tc>
        <w:tc>
          <w:tcPr>
            <w:tcW w:w="1417"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2413"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2126" w:type="dxa"/>
            <w:tcBorders>
              <w:bottom w:val="single" w:sz="12" w:space="0" w:color="auto"/>
            </w:tcBorders>
          </w:tcPr>
          <w:p w:rsidR="00DD7510" w:rsidRDefault="00DD7510" w:rsidP="00A832C1">
            <w:pPr>
              <w:widowControl/>
              <w:autoSpaceDE/>
              <w:autoSpaceDN/>
              <w:jc w:val="right"/>
              <w:rPr>
                <w:rFonts w:ascii="Times New Roman UniToktom" w:hAnsi="Times New Roman UniToktom"/>
              </w:rPr>
            </w:pPr>
          </w:p>
        </w:tc>
        <w:tc>
          <w:tcPr>
            <w:tcW w:w="1134"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1131" w:type="dxa"/>
            <w:tcBorders>
              <w:bottom w:val="single" w:sz="12" w:space="0" w:color="auto"/>
            </w:tcBorders>
          </w:tcPr>
          <w:p w:rsidR="00DD7510" w:rsidRDefault="00DD7510" w:rsidP="00A832C1">
            <w:pPr>
              <w:widowControl/>
              <w:autoSpaceDE/>
              <w:autoSpaceDN/>
              <w:rPr>
                <w:rFonts w:ascii="Times New Roman UniToktom" w:hAnsi="Times New Roman UniToktom"/>
                <w:sz w:val="18"/>
              </w:rPr>
            </w:pPr>
          </w:p>
        </w:tc>
        <w:tc>
          <w:tcPr>
            <w:tcW w:w="3981" w:type="dxa"/>
            <w:tcBorders>
              <w:bottom w:val="single" w:sz="12" w:space="0" w:color="auto"/>
            </w:tcBorders>
            <w:vAlign w:val="center"/>
          </w:tcPr>
          <w:p w:rsidR="00DD7510" w:rsidRDefault="00DD7510" w:rsidP="00A832C1">
            <w:pPr>
              <w:widowControl/>
              <w:autoSpaceDE/>
              <w:autoSpaceDN/>
              <w:rPr>
                <w:rFonts w:ascii="Times New Roman UniToktom" w:hAnsi="Times New Roman UniToktom"/>
                <w:sz w:val="18"/>
              </w:rPr>
            </w:pPr>
          </w:p>
        </w:tc>
      </w:tr>
    </w:tbl>
    <w:p w:rsidR="00DD7510" w:rsidRDefault="00DD7510" w:rsidP="00DD7510">
      <w:pPr>
        <w:rPr>
          <w:b/>
          <w:sz w:val="24"/>
        </w:rPr>
      </w:pPr>
    </w:p>
    <w:p w:rsidR="00DD7510" w:rsidRDefault="00DD7510" w:rsidP="00DD7510">
      <w:pPr>
        <w:rPr>
          <w:b/>
          <w:sz w:val="24"/>
        </w:rPr>
      </w:pPr>
      <w:r>
        <w:rPr>
          <w:b/>
          <w:sz w:val="24"/>
        </w:rPr>
        <w:br w:type="page"/>
      </w:r>
    </w:p>
    <w:tbl>
      <w:tblPr>
        <w:tblW w:w="0" w:type="auto"/>
        <w:tblInd w:w="88" w:type="dxa"/>
        <w:tblLayout w:type="fixed"/>
        <w:tblLook w:val="0000" w:firstRow="0" w:lastRow="0" w:firstColumn="0" w:lastColumn="0" w:noHBand="0" w:noVBand="0"/>
      </w:tblPr>
      <w:tblGrid>
        <w:gridCol w:w="7675"/>
        <w:gridCol w:w="7654"/>
      </w:tblGrid>
      <w:tr w:rsidR="00DD7510" w:rsidTr="00A832C1">
        <w:trPr>
          <w:trHeight w:val="255"/>
        </w:trPr>
        <w:tc>
          <w:tcPr>
            <w:tcW w:w="7675" w:type="dxa"/>
            <w:vAlign w:val="center"/>
          </w:tcPr>
          <w:p w:rsidR="00DD7510" w:rsidRDefault="000A4331" w:rsidP="00DD7510">
            <w:pPr>
              <w:pStyle w:val="23"/>
              <w:rPr>
                <w:rFonts w:ascii="Times New Roman UniToktom" w:hAnsi="Times New Roman UniToktom"/>
                <w:b/>
                <w:sz w:val="24"/>
                <w:lang w:val="ky-KG"/>
              </w:rPr>
            </w:pPr>
            <w:r>
              <w:rPr>
                <w:rFonts w:ascii="Times New Roman UniToktom" w:hAnsi="Times New Roman UniToktom"/>
                <w:b/>
                <w:sz w:val="24"/>
              </w:rPr>
              <w:lastRenderedPageBreak/>
              <w:t>IV</w:t>
            </w:r>
            <w:r w:rsidR="00DD7510">
              <w:rPr>
                <w:rFonts w:ascii="Times New Roman UniToktom" w:hAnsi="Times New Roman UniToktom"/>
                <w:b/>
                <w:sz w:val="24"/>
              </w:rPr>
              <w:t xml:space="preserve">. </w:t>
            </w:r>
            <w:r>
              <w:rPr>
                <w:rFonts w:ascii="Times New Roman UniToktom" w:hAnsi="Times New Roman UniToktom"/>
                <w:b/>
                <w:sz w:val="24"/>
              </w:rPr>
              <w:t>А</w:t>
            </w:r>
            <w:r w:rsidR="00DD7510">
              <w:rPr>
                <w:rFonts w:ascii="Times New Roman UniToktom" w:hAnsi="Times New Roman UniToktom"/>
                <w:b/>
                <w:sz w:val="24"/>
              </w:rPr>
              <w:t>.</w:t>
            </w:r>
            <w:r>
              <w:rPr>
                <w:rFonts w:ascii="Times New Roman UniToktom" w:hAnsi="Times New Roman UniToktom"/>
                <w:b/>
                <w:sz w:val="24"/>
              </w:rPr>
              <w:t>б</w:t>
            </w:r>
            <w:r w:rsidR="00DD7510">
              <w:rPr>
                <w:rFonts w:ascii="Times New Roman UniToktom" w:hAnsi="Times New Roman UniToktom"/>
                <w:b/>
                <w:sz w:val="24"/>
              </w:rPr>
              <w:t xml:space="preserve"> </w:t>
            </w:r>
            <w:r w:rsidR="00DD7510">
              <w:rPr>
                <w:rFonts w:ascii="Times New Roman UniToktom" w:hAnsi="Times New Roman UniToktom"/>
                <w:b/>
                <w:sz w:val="24"/>
                <w:lang w:val="ky-KG"/>
              </w:rPr>
              <w:t>- т</w:t>
            </w:r>
            <w:r w:rsidR="00DD7510">
              <w:rPr>
                <w:rFonts w:ascii="Times New Roman UniToktom" w:hAnsi="Times New Roman UniToktom"/>
                <w:b/>
                <w:sz w:val="24"/>
              </w:rPr>
              <w:t>аблица:</w:t>
            </w:r>
            <w:r w:rsidR="00DD7510">
              <w:rPr>
                <w:rFonts w:ascii="Times New Roman UniToktom" w:hAnsi="Times New Roman UniToktom"/>
                <w:b/>
                <w:sz w:val="24"/>
                <w:lang w:val="ky-KG"/>
              </w:rPr>
              <w:t>Талас облусунун социалдык-демографиялык негизги калктын то</w:t>
            </w:r>
            <w:r w:rsidR="00DD7510">
              <w:rPr>
                <w:rFonts w:ascii="Times New Roman UniToktom" w:hAnsi="Times New Roman UniToktom"/>
                <w:b/>
                <w:sz w:val="24"/>
              </w:rPr>
              <w:t>б</w:t>
            </w:r>
            <w:r w:rsidR="00DD7510">
              <w:rPr>
                <w:rFonts w:ascii="Times New Roman UniToktom" w:hAnsi="Times New Roman UniToktom"/>
                <w:b/>
                <w:sz w:val="24"/>
                <w:lang w:val="ky-KG"/>
              </w:rPr>
              <w:t xml:space="preserve">унун зарыл болгон жашоо </w:t>
            </w:r>
            <w:r w:rsidR="00DD7510">
              <w:rPr>
                <w:rFonts w:ascii="Times New Roman UniToktom" w:hAnsi="Times New Roman UniToktom"/>
                <w:b/>
                <w:sz w:val="24"/>
              </w:rPr>
              <w:t>минимуму</w:t>
            </w:r>
          </w:p>
          <w:p w:rsidR="00DD7510" w:rsidRDefault="00DD7510" w:rsidP="00DD7510">
            <w:pPr>
              <w:widowControl/>
              <w:autoSpaceDE/>
              <w:autoSpaceDN/>
              <w:jc w:val="center"/>
              <w:rPr>
                <w:rFonts w:ascii="Times New Roman UniToktom" w:hAnsi="Times New Roman UniToktom"/>
                <w:sz w:val="24"/>
                <w:lang w:val="ky-KG"/>
              </w:rPr>
            </w:pPr>
            <w:r>
              <w:rPr>
                <w:rFonts w:ascii="Times New Roman UniToktom" w:hAnsi="Times New Roman UniToktom"/>
                <w:sz w:val="24"/>
                <w:lang w:val="ky-KG"/>
              </w:rPr>
              <w:t>(калктын адам башына орточо эсеп менен, айына сом менен)</w:t>
            </w:r>
          </w:p>
        </w:tc>
        <w:tc>
          <w:tcPr>
            <w:tcW w:w="7654" w:type="dxa"/>
            <w:vAlign w:val="center"/>
          </w:tcPr>
          <w:p w:rsidR="00DD7510" w:rsidRPr="009753F2" w:rsidRDefault="00DD7510" w:rsidP="00DD7510">
            <w:pPr>
              <w:rPr>
                <w:rFonts w:ascii="Times New Roman UniToktom" w:hAnsi="Times New Roman UniToktom"/>
                <w:b/>
                <w:i/>
                <w:sz w:val="24"/>
                <w:lang w:val="ky-KG"/>
              </w:rPr>
            </w:pPr>
            <w:r w:rsidRPr="009753F2">
              <w:rPr>
                <w:rFonts w:ascii="Times New Roman UniToktom" w:hAnsi="Times New Roman UniToktom"/>
                <w:b/>
                <w:i/>
                <w:sz w:val="24"/>
              </w:rPr>
              <w:t xml:space="preserve">Таблица </w:t>
            </w:r>
            <w:r w:rsidR="000A4331">
              <w:rPr>
                <w:rFonts w:ascii="Times New Roman UniToktom" w:hAnsi="Times New Roman UniToktom"/>
                <w:b/>
                <w:i/>
                <w:sz w:val="24"/>
              </w:rPr>
              <w:t>IV</w:t>
            </w:r>
            <w:r w:rsidRPr="009753F2">
              <w:rPr>
                <w:rFonts w:ascii="Times New Roman UniToktom" w:hAnsi="Times New Roman UniToktom"/>
                <w:b/>
                <w:i/>
                <w:sz w:val="24"/>
              </w:rPr>
              <w:t>.</w:t>
            </w:r>
            <w:r w:rsidR="000A4331">
              <w:rPr>
                <w:rFonts w:ascii="Times New Roman UniToktom" w:hAnsi="Times New Roman UniToktom"/>
                <w:b/>
                <w:i/>
                <w:sz w:val="24"/>
              </w:rPr>
              <w:t>А</w:t>
            </w:r>
            <w:r w:rsidRPr="009753F2">
              <w:rPr>
                <w:rFonts w:ascii="Times New Roman UniToktom" w:hAnsi="Times New Roman UniToktom"/>
                <w:b/>
                <w:i/>
                <w:sz w:val="24"/>
              </w:rPr>
              <w:t>.</w:t>
            </w:r>
            <w:r w:rsidR="000A4331">
              <w:rPr>
                <w:rFonts w:ascii="Times New Roman UniToktom" w:hAnsi="Times New Roman UniToktom"/>
                <w:b/>
                <w:i/>
                <w:sz w:val="24"/>
              </w:rPr>
              <w:t>б</w:t>
            </w:r>
            <w:r w:rsidRPr="009753F2">
              <w:rPr>
                <w:rFonts w:ascii="Times New Roman UniToktom" w:hAnsi="Times New Roman UniToktom"/>
                <w:b/>
                <w:i/>
                <w:sz w:val="24"/>
              </w:rPr>
              <w:t>:</w:t>
            </w:r>
            <w:r w:rsidRPr="009753F2">
              <w:rPr>
                <w:rFonts w:ascii="Times New Roman UniToktom" w:hAnsi="Times New Roman UniToktom"/>
                <w:b/>
                <w:i/>
                <w:sz w:val="24"/>
              </w:rPr>
              <w:tab/>
              <w:t>Прожиточный минимум для основных социал</w:t>
            </w:r>
            <w:r w:rsidRPr="009753F2">
              <w:rPr>
                <w:rFonts w:ascii="Times New Roman UniToktom" w:hAnsi="Times New Roman UniToktom"/>
                <w:b/>
                <w:i/>
                <w:sz w:val="24"/>
              </w:rPr>
              <w:t>ь</w:t>
            </w:r>
            <w:r w:rsidRPr="009753F2">
              <w:rPr>
                <w:rFonts w:ascii="Times New Roman UniToktom" w:hAnsi="Times New Roman UniToktom"/>
                <w:b/>
                <w:i/>
                <w:sz w:val="24"/>
              </w:rPr>
              <w:t>но-демографических груп населения по Таласской области</w:t>
            </w:r>
          </w:p>
          <w:p w:rsidR="00DD7510" w:rsidRPr="009753F2" w:rsidRDefault="00DD7510" w:rsidP="00A832C1">
            <w:pPr>
              <w:widowControl/>
              <w:autoSpaceDE/>
              <w:autoSpaceDN/>
              <w:jc w:val="center"/>
              <w:rPr>
                <w:rFonts w:ascii="Times New Roman UniToktom" w:hAnsi="Times New Roman UniToktom"/>
                <w:i/>
                <w:sz w:val="24"/>
              </w:rPr>
            </w:pPr>
            <w:r w:rsidRPr="009753F2">
              <w:rPr>
                <w:rFonts w:ascii="Times New Roman UniToktom" w:hAnsi="Times New Roman UniToktom"/>
                <w:i/>
                <w:sz w:val="24"/>
                <w:lang w:val="ky-KG"/>
              </w:rPr>
              <w:t>(в среднем на душу населения, сомов в месяц)</w:t>
            </w:r>
          </w:p>
        </w:tc>
      </w:tr>
    </w:tbl>
    <w:p w:rsidR="00DD7510" w:rsidRDefault="00DD7510" w:rsidP="00DD7510"/>
    <w:tbl>
      <w:tblPr>
        <w:tblW w:w="0" w:type="auto"/>
        <w:tblInd w:w="88" w:type="dxa"/>
        <w:tblLayout w:type="fixed"/>
        <w:tblLook w:val="0000" w:firstRow="0" w:lastRow="0" w:firstColumn="0" w:lastColumn="0" w:noHBand="0" w:noVBand="0"/>
      </w:tblPr>
      <w:tblGrid>
        <w:gridCol w:w="3139"/>
        <w:gridCol w:w="1417"/>
        <w:gridCol w:w="2413"/>
        <w:gridCol w:w="2126"/>
        <w:gridCol w:w="1134"/>
        <w:gridCol w:w="1131"/>
        <w:gridCol w:w="3981"/>
      </w:tblGrid>
      <w:tr w:rsidR="00DD7510" w:rsidTr="00A832C1">
        <w:trPr>
          <w:cantSplit/>
          <w:trHeight w:val="255"/>
        </w:trPr>
        <w:tc>
          <w:tcPr>
            <w:tcW w:w="3139"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c>
          <w:tcPr>
            <w:tcW w:w="1417"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r>
              <w:rPr>
                <w:rFonts w:ascii="Times New Roman UniToktom" w:hAnsi="Times New Roman UniToktom"/>
              </w:rPr>
              <w:t>Бардыгы /</w:t>
            </w:r>
          </w:p>
          <w:p w:rsidR="00DD7510" w:rsidRPr="009753F2" w:rsidRDefault="00DD7510" w:rsidP="00A832C1">
            <w:pPr>
              <w:jc w:val="center"/>
              <w:rPr>
                <w:rFonts w:ascii="Times New Roman UniToktom" w:hAnsi="Times New Roman UniToktom"/>
                <w:i/>
              </w:rPr>
            </w:pPr>
            <w:r w:rsidRPr="009753F2">
              <w:rPr>
                <w:rFonts w:ascii="Times New Roman UniToktom" w:hAnsi="Times New Roman UniToktom"/>
                <w:i/>
                <w:color w:val="000000"/>
              </w:rPr>
              <w:t>Всего</w:t>
            </w:r>
          </w:p>
        </w:tc>
        <w:tc>
          <w:tcPr>
            <w:tcW w:w="6804" w:type="dxa"/>
            <w:gridSpan w:val="4"/>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lang w:val="ky-KG"/>
              </w:rPr>
              <w:t>Анын ичинде /</w:t>
            </w:r>
            <w:r w:rsidRPr="009753F2">
              <w:rPr>
                <w:rFonts w:ascii="Times New Roman UniToktom" w:hAnsi="Times New Roman UniToktom"/>
                <w:i/>
                <w:color w:val="000000"/>
                <w:lang w:val="ky-KG"/>
              </w:rPr>
              <w:t xml:space="preserve"> в том числе:</w:t>
            </w:r>
          </w:p>
        </w:tc>
        <w:tc>
          <w:tcPr>
            <w:tcW w:w="3981" w:type="dxa"/>
            <w:vMerge w:val="restart"/>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r>
      <w:tr w:rsidR="00DD7510" w:rsidTr="00A832C1">
        <w:trPr>
          <w:cantSplit/>
          <w:trHeight w:val="1170"/>
        </w:trPr>
        <w:tc>
          <w:tcPr>
            <w:tcW w:w="3139" w:type="dxa"/>
            <w:vMerge/>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c>
          <w:tcPr>
            <w:tcW w:w="1417" w:type="dxa"/>
            <w:vMerge/>
            <w:tcBorders>
              <w:top w:val="single" w:sz="12" w:space="0" w:color="auto"/>
              <w:bottom w:val="single" w:sz="12" w:space="0" w:color="auto"/>
            </w:tcBorders>
            <w:vAlign w:val="center"/>
          </w:tcPr>
          <w:p w:rsidR="00DD7510" w:rsidRDefault="00DD7510" w:rsidP="00A832C1">
            <w:pPr>
              <w:jc w:val="center"/>
              <w:rPr>
                <w:rFonts w:ascii="Times New Roman UniToktom" w:hAnsi="Times New Roman UniToktom"/>
              </w:rPr>
            </w:pPr>
          </w:p>
        </w:tc>
        <w:tc>
          <w:tcPr>
            <w:tcW w:w="2413"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товаралары /</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Продовольственные товары</w:t>
            </w:r>
          </w:p>
        </w:tc>
        <w:tc>
          <w:tcPr>
            <w:tcW w:w="2126"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эмес товаралары /</w:t>
            </w:r>
            <w:r>
              <w:rPr>
                <w:rFonts w:ascii="Times New Roman UniToktom" w:hAnsi="Times New Roman UniToktom"/>
                <w:lang w:val="ky-KG"/>
              </w:rPr>
              <w:tab/>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color w:val="000000"/>
                <w:lang w:val="ky-KG"/>
              </w:rPr>
              <w:t>Непродовольственные товары</w:t>
            </w:r>
          </w:p>
        </w:tc>
        <w:tc>
          <w:tcPr>
            <w:tcW w:w="1134" w:type="dxa"/>
            <w:tcBorders>
              <w:top w:val="single" w:sz="12" w:space="0" w:color="auto"/>
              <w:bottom w:val="single" w:sz="12" w:space="0" w:color="auto"/>
            </w:tcBorders>
            <w:vAlign w:val="center"/>
          </w:tcPr>
          <w:p w:rsidR="00DD7510" w:rsidRDefault="00DD7510" w:rsidP="00A832C1">
            <w:pPr>
              <w:jc w:val="center"/>
              <w:rPr>
                <w:rFonts w:ascii="Times New Roman UniToktom" w:hAnsi="Times New Roman UniToktom"/>
                <w:lang w:val="ky-KG"/>
              </w:rPr>
            </w:pPr>
            <w:r>
              <w:rPr>
                <w:rFonts w:ascii="Times New Roman UniToktom" w:hAnsi="Times New Roman UniToktom"/>
                <w:color w:val="000000"/>
                <w:lang w:val="ky-KG"/>
              </w:rPr>
              <w:t>Тейлөөлөр/</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Услуги</w:t>
            </w:r>
          </w:p>
        </w:tc>
        <w:tc>
          <w:tcPr>
            <w:tcW w:w="1131" w:type="dxa"/>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lang w:val="ky-KG"/>
              </w:rPr>
            </w:pPr>
            <w:r>
              <w:rPr>
                <w:rFonts w:ascii="Times New Roman UniToktom" w:hAnsi="Times New Roman UniToktom"/>
                <w:lang w:val="ky-KG"/>
              </w:rPr>
              <w:t>Салыктар/</w:t>
            </w:r>
          </w:p>
          <w:p w:rsidR="00DD7510" w:rsidRPr="009753F2" w:rsidRDefault="00DD7510" w:rsidP="00A832C1">
            <w:pPr>
              <w:jc w:val="center"/>
              <w:rPr>
                <w:rFonts w:ascii="Times New Roman UniToktom" w:hAnsi="Times New Roman UniToktom"/>
                <w:i/>
                <w:lang w:val="ky-KG"/>
              </w:rPr>
            </w:pPr>
            <w:r w:rsidRPr="009753F2">
              <w:rPr>
                <w:rFonts w:ascii="Times New Roman UniToktom" w:hAnsi="Times New Roman UniToktom"/>
                <w:i/>
                <w:lang w:val="ky-KG"/>
              </w:rPr>
              <w:t>Налоги</w:t>
            </w:r>
          </w:p>
        </w:tc>
        <w:tc>
          <w:tcPr>
            <w:tcW w:w="3981" w:type="dxa"/>
            <w:vMerge/>
            <w:tcBorders>
              <w:top w:val="single" w:sz="12" w:space="0" w:color="auto"/>
              <w:bottom w:val="single" w:sz="12" w:space="0" w:color="auto"/>
            </w:tcBorders>
            <w:vAlign w:val="center"/>
          </w:tcPr>
          <w:p w:rsidR="00DD7510" w:rsidRDefault="00DD7510" w:rsidP="00A832C1">
            <w:pPr>
              <w:widowControl/>
              <w:autoSpaceDE/>
              <w:autoSpaceDN/>
              <w:jc w:val="center"/>
              <w:rPr>
                <w:rFonts w:ascii="Times New Roman UniToktom" w:hAnsi="Times New Roman UniToktom"/>
              </w:rPr>
            </w:pPr>
          </w:p>
        </w:tc>
      </w:tr>
      <w:tr w:rsidR="00DD7510" w:rsidTr="00A832C1">
        <w:trPr>
          <w:trHeight w:val="255"/>
        </w:trPr>
        <w:tc>
          <w:tcPr>
            <w:tcW w:w="15341" w:type="dxa"/>
            <w:gridSpan w:val="7"/>
            <w:tcBorders>
              <w:top w:val="single" w:sz="12" w:space="0" w:color="auto"/>
            </w:tcBorders>
            <w:vAlign w:val="center"/>
          </w:tcPr>
          <w:p w:rsidR="00DD7510" w:rsidRDefault="00DD7510" w:rsidP="00A832C1">
            <w:pPr>
              <w:jc w:val="center"/>
              <w:rPr>
                <w:rFonts w:ascii="Times New Roman UniToktom" w:hAnsi="Times New Roman UniToktom"/>
                <w:sz w:val="24"/>
              </w:rPr>
            </w:pPr>
          </w:p>
          <w:p w:rsidR="00DD7510" w:rsidRDefault="00DD7510" w:rsidP="00A832C1">
            <w:pPr>
              <w:jc w:val="center"/>
              <w:rPr>
                <w:rFonts w:ascii="Times New Roman UniToktom" w:hAnsi="Times New Roman UniToktom"/>
                <w:sz w:val="24"/>
              </w:rPr>
            </w:pPr>
            <w:r>
              <w:rPr>
                <w:rFonts w:ascii="Times New Roman UniToktom" w:hAnsi="Times New Roman UniToktom"/>
                <w:sz w:val="24"/>
              </w:rPr>
              <w:t xml:space="preserve">2020 жыл/ </w:t>
            </w:r>
            <w:r w:rsidRPr="009753F2">
              <w:rPr>
                <w:rFonts w:ascii="Times New Roman UniToktom" w:hAnsi="Times New Roman UniToktom"/>
                <w:i/>
                <w:sz w:val="24"/>
              </w:rPr>
              <w:t>20</w:t>
            </w:r>
            <w:r>
              <w:rPr>
                <w:rFonts w:ascii="Times New Roman UniToktom" w:hAnsi="Times New Roman UniToktom"/>
                <w:i/>
                <w:sz w:val="24"/>
              </w:rPr>
              <w:t>20</w:t>
            </w:r>
            <w:r w:rsidRPr="009753F2">
              <w:rPr>
                <w:rFonts w:ascii="Times New Roman UniToktom" w:hAnsi="Times New Roman UniToktom"/>
                <w:i/>
                <w:sz w:val="24"/>
              </w:rPr>
              <w:t xml:space="preserve"> год</w:t>
            </w:r>
          </w:p>
          <w:p w:rsidR="00DD7510" w:rsidRDefault="00DD7510" w:rsidP="00A832C1">
            <w:pPr>
              <w:jc w:val="center"/>
              <w:rPr>
                <w:rFonts w:ascii="Times New Roman UniToktom" w:hAnsi="Times New Roman UniToktom"/>
                <w:sz w:val="24"/>
              </w:rPr>
            </w:pPr>
          </w:p>
        </w:tc>
      </w:tr>
      <w:tr w:rsidR="00DD7510" w:rsidTr="00A832C1">
        <w:trPr>
          <w:trHeight w:val="255"/>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lang w:val="ky-KG"/>
              </w:rPr>
              <w:t>Бардыгы</w:t>
            </w:r>
          </w:p>
        </w:tc>
        <w:tc>
          <w:tcPr>
            <w:tcW w:w="1417" w:type="dxa"/>
            <w:vAlign w:val="center"/>
          </w:tcPr>
          <w:p w:rsidR="00DD7510" w:rsidRPr="00F05F5E" w:rsidRDefault="00DD7510" w:rsidP="00A832C1">
            <w:pPr>
              <w:jc w:val="center"/>
              <w:rPr>
                <w:rFonts w:ascii="Times New Roman UniToktom" w:hAnsi="Times New Roman UniToktom"/>
                <w:sz w:val="24"/>
              </w:rPr>
            </w:pPr>
            <w:r w:rsidRPr="009753F2">
              <w:rPr>
                <w:rFonts w:ascii="Times New Roman UniToktom" w:hAnsi="Times New Roman UniToktom"/>
                <w:sz w:val="24"/>
              </w:rPr>
              <w:t>4</w:t>
            </w:r>
            <w:r>
              <w:rPr>
                <w:rFonts w:ascii="Times New Roman UniToktom" w:hAnsi="Times New Roman UniToktom"/>
                <w:sz w:val="24"/>
              </w:rPr>
              <w:t>948,93</w:t>
            </w:r>
          </w:p>
        </w:tc>
        <w:tc>
          <w:tcPr>
            <w:tcW w:w="2413" w:type="dxa"/>
            <w:vAlign w:val="center"/>
          </w:tcPr>
          <w:p w:rsidR="00DD7510" w:rsidRPr="009753F2" w:rsidRDefault="00DD7510" w:rsidP="00A832C1">
            <w:pPr>
              <w:jc w:val="center"/>
              <w:rPr>
                <w:rFonts w:ascii="Times New Roman UniToktom" w:hAnsi="Times New Roman UniToktom"/>
                <w:sz w:val="24"/>
              </w:rPr>
            </w:pPr>
            <w:r>
              <w:rPr>
                <w:rFonts w:ascii="Times New Roman UniToktom" w:hAnsi="Times New Roman UniToktom"/>
                <w:sz w:val="24"/>
              </w:rPr>
              <w:t>3216,81</w:t>
            </w:r>
          </w:p>
        </w:tc>
        <w:tc>
          <w:tcPr>
            <w:tcW w:w="2126" w:type="dxa"/>
            <w:vAlign w:val="center"/>
          </w:tcPr>
          <w:p w:rsidR="00DD7510" w:rsidRPr="009753F2" w:rsidRDefault="00DD7510" w:rsidP="00A832C1">
            <w:pPr>
              <w:jc w:val="center"/>
              <w:rPr>
                <w:rFonts w:ascii="Times New Roman UniToktom" w:hAnsi="Times New Roman UniToktom"/>
                <w:sz w:val="24"/>
              </w:rPr>
            </w:pPr>
            <w:r>
              <w:rPr>
                <w:rFonts w:ascii="Times New Roman UniToktom" w:hAnsi="Times New Roman UniToktom"/>
                <w:sz w:val="24"/>
              </w:rPr>
              <w:t>791,83</w:t>
            </w:r>
          </w:p>
        </w:tc>
        <w:tc>
          <w:tcPr>
            <w:tcW w:w="1134" w:type="dxa"/>
            <w:vAlign w:val="center"/>
          </w:tcPr>
          <w:p w:rsidR="00DD7510" w:rsidRPr="009753F2" w:rsidRDefault="00DD7510" w:rsidP="00A832C1">
            <w:pPr>
              <w:rPr>
                <w:rFonts w:ascii="Times New Roman UniToktom" w:hAnsi="Times New Roman UniToktom"/>
                <w:sz w:val="24"/>
              </w:rPr>
            </w:pPr>
            <w:r>
              <w:rPr>
                <w:rFonts w:ascii="Times New Roman UniToktom" w:hAnsi="Times New Roman UniToktom"/>
                <w:sz w:val="24"/>
              </w:rPr>
              <w:t xml:space="preserve">  841,31</w:t>
            </w:r>
          </w:p>
        </w:tc>
        <w:tc>
          <w:tcPr>
            <w:tcW w:w="1131"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98,98</w:t>
            </w:r>
          </w:p>
        </w:tc>
        <w:tc>
          <w:tcPr>
            <w:tcW w:w="3981" w:type="dxa"/>
            <w:vAlign w:val="center"/>
          </w:tcPr>
          <w:p w:rsidR="00DD7510" w:rsidRPr="009753F2" w:rsidRDefault="00DD7510" w:rsidP="00A832C1">
            <w:pPr>
              <w:rPr>
                <w:rFonts w:ascii="Times New Roman UniToktom" w:hAnsi="Times New Roman UniToktom"/>
                <w:i/>
                <w:sz w:val="24"/>
                <w:lang w:val="ky-KG"/>
              </w:rPr>
            </w:pPr>
            <w:r w:rsidRPr="009753F2">
              <w:rPr>
                <w:rFonts w:ascii="Times New Roman UniToktom" w:hAnsi="Times New Roman UniToktom"/>
                <w:i/>
                <w:sz w:val="24"/>
                <w:lang w:val="ky-KG"/>
              </w:rPr>
              <w:t>Всего</w:t>
            </w:r>
          </w:p>
        </w:tc>
      </w:tr>
      <w:tr w:rsidR="00DD7510" w:rsidTr="00A832C1">
        <w:trPr>
          <w:trHeight w:val="626"/>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 xml:space="preserve">Эмгекке жарамдуу </w:t>
            </w:r>
            <w:r>
              <w:rPr>
                <w:rFonts w:ascii="Times New Roman UniToktom" w:hAnsi="Times New Roman UniToktom"/>
                <w:sz w:val="24"/>
                <w:lang w:val="ky-KG"/>
              </w:rPr>
              <w:t xml:space="preserve">курактагы </w:t>
            </w:r>
            <w:r>
              <w:rPr>
                <w:rFonts w:ascii="Times New Roman UniToktom" w:hAnsi="Times New Roman UniToktom"/>
                <w:sz w:val="24"/>
              </w:rPr>
              <w:t>калк</w:t>
            </w:r>
            <w:r>
              <w:rPr>
                <w:rFonts w:ascii="Times New Roman UniToktom" w:hAnsi="Times New Roman UniToktom"/>
                <w:sz w:val="24"/>
                <w:lang w:val="ky-KG"/>
              </w:rPr>
              <w:t xml:space="preserve"> </w:t>
            </w:r>
          </w:p>
        </w:tc>
        <w:tc>
          <w:tcPr>
            <w:tcW w:w="1417" w:type="dxa"/>
            <w:vAlign w:val="center"/>
          </w:tcPr>
          <w:p w:rsidR="00DD7510" w:rsidRPr="009753F2" w:rsidRDefault="00DD7510" w:rsidP="00A832C1">
            <w:pPr>
              <w:jc w:val="center"/>
              <w:rPr>
                <w:rFonts w:ascii="Times New Roman UniToktom" w:hAnsi="Times New Roman UniToktom"/>
                <w:sz w:val="24"/>
              </w:rPr>
            </w:pPr>
            <w:r>
              <w:rPr>
                <w:rFonts w:ascii="Times New Roman UniToktom" w:hAnsi="Times New Roman UniToktom"/>
                <w:sz w:val="24"/>
              </w:rPr>
              <w:t>5580,64</w:t>
            </w:r>
          </w:p>
        </w:tc>
        <w:tc>
          <w:tcPr>
            <w:tcW w:w="2413"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3404,20</w:t>
            </w:r>
          </w:p>
        </w:tc>
        <w:tc>
          <w:tcPr>
            <w:tcW w:w="2126" w:type="dxa"/>
            <w:vAlign w:val="center"/>
          </w:tcPr>
          <w:p w:rsidR="00DD7510" w:rsidRPr="009753F2" w:rsidRDefault="00DD7510" w:rsidP="00A832C1">
            <w:pPr>
              <w:jc w:val="center"/>
              <w:rPr>
                <w:rFonts w:ascii="Times New Roman UniToktom" w:hAnsi="Times New Roman UniToktom"/>
                <w:sz w:val="24"/>
              </w:rPr>
            </w:pPr>
            <w:r>
              <w:rPr>
                <w:rFonts w:ascii="Times New Roman UniToktom" w:hAnsi="Times New Roman UniToktom"/>
                <w:sz w:val="24"/>
              </w:rPr>
              <w:t>948,70</w:t>
            </w:r>
          </w:p>
        </w:tc>
        <w:tc>
          <w:tcPr>
            <w:tcW w:w="1134"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1060,32</w:t>
            </w:r>
          </w:p>
        </w:tc>
        <w:tc>
          <w:tcPr>
            <w:tcW w:w="1131" w:type="dxa"/>
            <w:vAlign w:val="center"/>
          </w:tcPr>
          <w:p w:rsidR="00DD7510" w:rsidRPr="009753F2" w:rsidRDefault="00DD7510" w:rsidP="00A832C1">
            <w:pPr>
              <w:jc w:val="center"/>
              <w:rPr>
                <w:rFonts w:ascii="Times New Roman UniToktom" w:hAnsi="Times New Roman UniToktom"/>
                <w:sz w:val="24"/>
              </w:rPr>
            </w:pPr>
            <w:r>
              <w:rPr>
                <w:rFonts w:ascii="Times New Roman UniToktom" w:hAnsi="Times New Roman UniToktom"/>
                <w:sz w:val="24"/>
              </w:rPr>
              <w:t>167,42</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взрослое население трудосп</w:t>
            </w:r>
            <w:r w:rsidRPr="009753F2">
              <w:rPr>
                <w:rFonts w:ascii="Times New Roman UniToktom" w:hAnsi="Times New Roman UniToktom"/>
                <w:i/>
                <w:sz w:val="24"/>
              </w:rPr>
              <w:t>о</w:t>
            </w:r>
            <w:r w:rsidRPr="009753F2">
              <w:rPr>
                <w:rFonts w:ascii="Times New Roman UniToktom" w:hAnsi="Times New Roman UniToktom"/>
                <w:i/>
                <w:sz w:val="24"/>
              </w:rPr>
              <w:t xml:space="preserve">собного возраста </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анын ичинен:</w:t>
            </w:r>
          </w:p>
        </w:tc>
        <w:tc>
          <w:tcPr>
            <w:tcW w:w="1417" w:type="dxa"/>
            <w:vAlign w:val="center"/>
          </w:tcPr>
          <w:p w:rsidR="00DD7510" w:rsidRDefault="00DD7510" w:rsidP="00A832C1">
            <w:pPr>
              <w:jc w:val="center"/>
              <w:rPr>
                <w:rFonts w:ascii="Times New Roman UniToktom" w:hAnsi="Times New Roman UniToktom"/>
                <w:sz w:val="24"/>
              </w:rPr>
            </w:pPr>
          </w:p>
        </w:tc>
        <w:tc>
          <w:tcPr>
            <w:tcW w:w="2413" w:type="dxa"/>
            <w:vAlign w:val="center"/>
          </w:tcPr>
          <w:p w:rsidR="00DD7510" w:rsidRDefault="00DD7510" w:rsidP="00A832C1">
            <w:pPr>
              <w:jc w:val="center"/>
              <w:rPr>
                <w:rFonts w:ascii="Times New Roman UniToktom" w:hAnsi="Times New Roman UniToktom"/>
                <w:sz w:val="24"/>
              </w:rPr>
            </w:pPr>
          </w:p>
        </w:tc>
        <w:tc>
          <w:tcPr>
            <w:tcW w:w="2126" w:type="dxa"/>
            <w:vAlign w:val="center"/>
          </w:tcPr>
          <w:p w:rsidR="00DD7510" w:rsidRDefault="00DD7510" w:rsidP="00A832C1">
            <w:pPr>
              <w:jc w:val="center"/>
              <w:rPr>
                <w:rFonts w:ascii="Times New Roman UniToktom" w:hAnsi="Times New Roman UniToktom"/>
                <w:sz w:val="24"/>
              </w:rPr>
            </w:pPr>
          </w:p>
        </w:tc>
        <w:tc>
          <w:tcPr>
            <w:tcW w:w="1134" w:type="dxa"/>
            <w:vAlign w:val="center"/>
          </w:tcPr>
          <w:p w:rsidR="00DD7510" w:rsidRDefault="00DD7510" w:rsidP="00A832C1">
            <w:pPr>
              <w:jc w:val="center"/>
              <w:rPr>
                <w:rFonts w:ascii="Times New Roman UniToktom" w:hAnsi="Times New Roman UniToktom"/>
                <w:sz w:val="24"/>
              </w:rPr>
            </w:pPr>
          </w:p>
        </w:tc>
        <w:tc>
          <w:tcPr>
            <w:tcW w:w="1131" w:type="dxa"/>
            <w:vAlign w:val="center"/>
          </w:tcPr>
          <w:p w:rsidR="00DD7510" w:rsidRDefault="00DD7510" w:rsidP="00A832C1">
            <w:pPr>
              <w:jc w:val="center"/>
              <w:rPr>
                <w:rFonts w:ascii="Times New Roman UniToktom" w:hAnsi="Times New Roman UniToktom"/>
                <w:sz w:val="24"/>
              </w:rPr>
            </w:pP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в том числе:</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Эркек</w:t>
            </w:r>
            <w:r>
              <w:rPr>
                <w:rFonts w:ascii="Times New Roman UniToktom" w:hAnsi="Times New Roman UniToktom"/>
                <w:sz w:val="24"/>
                <w:lang w:val="ky-KG"/>
              </w:rPr>
              <w:t>тер</w:t>
            </w:r>
          </w:p>
        </w:tc>
        <w:tc>
          <w:tcPr>
            <w:tcW w:w="1417" w:type="dxa"/>
            <w:vAlign w:val="center"/>
          </w:tcPr>
          <w:p w:rsidR="00DD7510" w:rsidRPr="00C921F3" w:rsidRDefault="00DD7510" w:rsidP="00A832C1">
            <w:pPr>
              <w:jc w:val="center"/>
              <w:rPr>
                <w:rFonts w:ascii="Times New Roman UniToktom" w:hAnsi="Times New Roman UniToktom"/>
                <w:sz w:val="24"/>
              </w:rPr>
            </w:pPr>
            <w:r>
              <w:rPr>
                <w:rFonts w:ascii="Times New Roman UniToktom" w:hAnsi="Times New Roman UniToktom"/>
                <w:sz w:val="24"/>
              </w:rPr>
              <w:t>5712,62</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3484,70</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971,14</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1085,40</w:t>
            </w:r>
          </w:p>
        </w:tc>
        <w:tc>
          <w:tcPr>
            <w:tcW w:w="1131"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171,38</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Мужчины</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Аял</w:t>
            </w:r>
            <w:r>
              <w:rPr>
                <w:rFonts w:ascii="Times New Roman UniToktom" w:hAnsi="Times New Roman UniToktom"/>
                <w:sz w:val="24"/>
                <w:lang w:val="ky-KG"/>
              </w:rPr>
              <w:t>дар</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5540,08</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3379,46</w:t>
            </w:r>
          </w:p>
        </w:tc>
        <w:tc>
          <w:tcPr>
            <w:tcW w:w="2126" w:type="dxa"/>
            <w:vAlign w:val="center"/>
          </w:tcPr>
          <w:p w:rsidR="00DD7510" w:rsidRPr="0051115E" w:rsidRDefault="00DD7510" w:rsidP="00A832C1">
            <w:pPr>
              <w:jc w:val="center"/>
              <w:rPr>
                <w:rFonts w:ascii="Times New Roman UniToktom" w:hAnsi="Times New Roman UniToktom"/>
                <w:sz w:val="24"/>
              </w:rPr>
            </w:pPr>
            <w:r>
              <w:rPr>
                <w:rFonts w:ascii="Times New Roman UniToktom" w:hAnsi="Times New Roman UniToktom"/>
                <w:sz w:val="24"/>
              </w:rPr>
              <w:t>941,81</w:t>
            </w:r>
          </w:p>
        </w:tc>
        <w:tc>
          <w:tcPr>
            <w:tcW w:w="1134"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1052,61</w:t>
            </w:r>
          </w:p>
        </w:tc>
        <w:tc>
          <w:tcPr>
            <w:tcW w:w="1131" w:type="dxa"/>
            <w:vAlign w:val="center"/>
          </w:tcPr>
          <w:p w:rsidR="00DD7510" w:rsidRPr="00BA78FA" w:rsidRDefault="00DD7510" w:rsidP="00A832C1">
            <w:pPr>
              <w:jc w:val="center"/>
              <w:rPr>
                <w:rFonts w:ascii="Times New Roman UniToktom" w:hAnsi="Times New Roman UniToktom"/>
                <w:sz w:val="24"/>
              </w:rPr>
            </w:pPr>
            <w:r>
              <w:rPr>
                <w:rFonts w:ascii="Times New Roman UniToktom" w:hAnsi="Times New Roman UniToktom"/>
                <w:sz w:val="24"/>
              </w:rPr>
              <w:t>166,20</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Женщины</w:t>
            </w:r>
          </w:p>
        </w:tc>
      </w:tr>
      <w:tr w:rsidR="00DD7510" w:rsidTr="00A832C1">
        <w:trPr>
          <w:trHeight w:val="480"/>
        </w:trPr>
        <w:tc>
          <w:tcPr>
            <w:tcW w:w="3139" w:type="dxa"/>
            <w:vAlign w:val="center"/>
          </w:tcPr>
          <w:p w:rsidR="00DD7510" w:rsidRDefault="00DD7510" w:rsidP="00A832C1">
            <w:pPr>
              <w:rPr>
                <w:rFonts w:ascii="Times New Roman UniToktom" w:hAnsi="Times New Roman UniToktom"/>
                <w:sz w:val="24"/>
                <w:lang w:val="ky-KG"/>
              </w:rPr>
            </w:pPr>
            <w:r>
              <w:rPr>
                <w:rFonts w:ascii="Times New Roman UniToktom" w:hAnsi="Times New Roman UniToktom"/>
                <w:sz w:val="24"/>
              </w:rPr>
              <w:t>Пенсионер</w:t>
            </w:r>
            <w:r>
              <w:rPr>
                <w:rFonts w:ascii="Times New Roman UniToktom" w:hAnsi="Times New Roman UniToktom"/>
                <w:sz w:val="24"/>
                <w:lang w:val="ky-KG"/>
              </w:rPr>
              <w:t>лер</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4432,41</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3102,69</w:t>
            </w:r>
          </w:p>
        </w:tc>
        <w:tc>
          <w:tcPr>
            <w:tcW w:w="2126"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443,24</w:t>
            </w:r>
          </w:p>
        </w:tc>
        <w:tc>
          <w:tcPr>
            <w:tcW w:w="1134" w:type="dxa"/>
            <w:vAlign w:val="center"/>
          </w:tcPr>
          <w:p w:rsidR="00DD7510" w:rsidRPr="0033789A" w:rsidRDefault="00DD7510" w:rsidP="00A832C1">
            <w:pPr>
              <w:jc w:val="center"/>
              <w:rPr>
                <w:rFonts w:ascii="Times New Roman UniToktom" w:hAnsi="Times New Roman UniToktom"/>
                <w:sz w:val="24"/>
                <w:lang w:val="en-US"/>
              </w:rPr>
            </w:pPr>
            <w:r>
              <w:rPr>
                <w:rFonts w:ascii="Times New Roman UniToktom" w:hAnsi="Times New Roman UniToktom"/>
                <w:sz w:val="24"/>
              </w:rPr>
              <w:t>886,48</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взрослое население пенсионного возраста</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rPr>
              <w:t>Балдар</w:t>
            </w:r>
          </w:p>
        </w:tc>
        <w:tc>
          <w:tcPr>
            <w:tcW w:w="1417" w:type="dxa"/>
            <w:vAlign w:val="center"/>
          </w:tcPr>
          <w:p w:rsidR="00DD7510" w:rsidRPr="003D6482" w:rsidRDefault="00DD7510" w:rsidP="00A832C1">
            <w:pPr>
              <w:jc w:val="center"/>
              <w:rPr>
                <w:rFonts w:ascii="Times New Roman UniToktom" w:hAnsi="Times New Roman UniToktom"/>
                <w:sz w:val="24"/>
                <w:lang w:val="en-US"/>
              </w:rPr>
            </w:pPr>
            <w:r>
              <w:rPr>
                <w:rFonts w:ascii="Times New Roman UniToktom" w:hAnsi="Times New Roman UniToktom"/>
                <w:sz w:val="24"/>
              </w:rPr>
              <w:t>4132,01</w:t>
            </w:r>
          </w:p>
        </w:tc>
        <w:tc>
          <w:tcPr>
            <w:tcW w:w="2413" w:type="dxa"/>
            <w:vAlign w:val="center"/>
          </w:tcPr>
          <w:p w:rsidR="00DD7510" w:rsidRPr="003D6482" w:rsidRDefault="00DD7510" w:rsidP="00A832C1">
            <w:pPr>
              <w:jc w:val="center"/>
              <w:rPr>
                <w:rFonts w:ascii="Times New Roman UniToktom" w:hAnsi="Times New Roman UniToktom"/>
                <w:sz w:val="24"/>
                <w:lang w:val="en-US"/>
              </w:rPr>
            </w:pPr>
            <w:r>
              <w:rPr>
                <w:rFonts w:ascii="Times New Roman UniToktom" w:hAnsi="Times New Roman UniToktom"/>
                <w:sz w:val="24"/>
                <w:lang w:val="en-US"/>
              </w:rPr>
              <w:t>2</w:t>
            </w:r>
            <w:r>
              <w:rPr>
                <w:rFonts w:ascii="Times New Roman UniToktom" w:hAnsi="Times New Roman UniToktom"/>
                <w:sz w:val="24"/>
              </w:rPr>
              <w:t>933,74</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661,11</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537,16</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rPr>
              <w:t>На детей</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0</w:t>
            </w:r>
            <w:r>
              <w:rPr>
                <w:rFonts w:ascii="Times New Roman UniToktom" w:hAnsi="Times New Roman UniToktom"/>
                <w:sz w:val="24"/>
              </w:rPr>
              <w:t>-</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3649,20</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2590,95</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547,37</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510,88</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0</w:t>
            </w:r>
            <w:r w:rsidRPr="009753F2">
              <w:rPr>
                <w:rFonts w:ascii="Times New Roman UniToktom" w:hAnsi="Times New Roman UniToktom"/>
                <w:i/>
                <w:sz w:val="24"/>
              </w:rPr>
              <w:t>-</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7</w:t>
            </w:r>
            <w:r>
              <w:rPr>
                <w:rFonts w:ascii="Times New Roman UniToktom" w:hAnsi="Times New Roman UniToktom"/>
                <w:sz w:val="24"/>
              </w:rPr>
              <w:t>-</w:t>
            </w:r>
            <w:r>
              <w:rPr>
                <w:rFonts w:ascii="Times New Roman UniToktom" w:hAnsi="Times New Roman UniToktom"/>
                <w:sz w:val="24"/>
                <w:lang w:val="ky-KG"/>
              </w:rPr>
              <w:t>14</w:t>
            </w:r>
            <w:r>
              <w:rPr>
                <w:rFonts w:ascii="Times New Roman UniToktom" w:hAnsi="Times New Roman UniToktom"/>
                <w:sz w:val="24"/>
              </w:rPr>
              <w:t xml:space="preserve"> жаш</w:t>
            </w:r>
          </w:p>
        </w:tc>
        <w:tc>
          <w:tcPr>
            <w:tcW w:w="1417"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4299,11</w:t>
            </w:r>
          </w:p>
        </w:tc>
        <w:tc>
          <w:tcPr>
            <w:tcW w:w="2413" w:type="dxa"/>
            <w:vAlign w:val="center"/>
          </w:tcPr>
          <w:p w:rsidR="00DD7510" w:rsidRPr="00F05F5E" w:rsidRDefault="00DD7510" w:rsidP="00A832C1">
            <w:pPr>
              <w:jc w:val="center"/>
              <w:rPr>
                <w:rFonts w:ascii="Times New Roman UniToktom" w:hAnsi="Times New Roman UniToktom"/>
                <w:sz w:val="24"/>
              </w:rPr>
            </w:pPr>
            <w:r>
              <w:rPr>
                <w:rFonts w:ascii="Times New Roman UniToktom" w:hAnsi="Times New Roman UniToktom"/>
                <w:sz w:val="24"/>
              </w:rPr>
              <w:t>3095,37</w:t>
            </w:r>
          </w:p>
        </w:tc>
        <w:tc>
          <w:tcPr>
            <w:tcW w:w="2126" w:type="dxa"/>
            <w:vAlign w:val="center"/>
          </w:tcPr>
          <w:p w:rsidR="00DD7510" w:rsidRPr="009840B8" w:rsidRDefault="00DD7510" w:rsidP="00A832C1">
            <w:pPr>
              <w:jc w:val="center"/>
              <w:rPr>
                <w:rFonts w:ascii="Times New Roman UniToktom" w:hAnsi="Times New Roman UniToktom"/>
                <w:sz w:val="24"/>
              </w:rPr>
            </w:pPr>
            <w:r>
              <w:rPr>
                <w:rFonts w:ascii="Times New Roman UniToktom" w:hAnsi="Times New Roman UniToktom"/>
                <w:sz w:val="24"/>
              </w:rPr>
              <w:t>687,85</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515,89</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7-1</w:t>
            </w:r>
            <w:r w:rsidRPr="009753F2">
              <w:rPr>
                <w:rFonts w:ascii="Times New Roman UniToktom" w:hAnsi="Times New Roman UniToktom"/>
                <w:i/>
                <w:sz w:val="24"/>
              </w:rPr>
              <w:t>4 лет</w:t>
            </w:r>
          </w:p>
        </w:tc>
      </w:tr>
      <w:tr w:rsidR="00DD7510" w:rsidTr="00A832C1">
        <w:trPr>
          <w:trHeight w:val="315"/>
        </w:trPr>
        <w:tc>
          <w:tcPr>
            <w:tcW w:w="3139" w:type="dxa"/>
            <w:vAlign w:val="center"/>
          </w:tcPr>
          <w:p w:rsidR="00DD7510" w:rsidRDefault="00DD7510" w:rsidP="00A832C1">
            <w:pPr>
              <w:rPr>
                <w:rFonts w:ascii="Times New Roman UniToktom" w:hAnsi="Times New Roman UniToktom"/>
                <w:sz w:val="24"/>
              </w:rPr>
            </w:pPr>
            <w:r>
              <w:rPr>
                <w:rFonts w:ascii="Times New Roman UniToktom" w:hAnsi="Times New Roman UniToktom"/>
                <w:sz w:val="24"/>
                <w:lang w:val="ky-KG"/>
              </w:rPr>
              <w:t>14</w:t>
            </w:r>
            <w:r>
              <w:rPr>
                <w:rFonts w:ascii="Times New Roman UniToktom" w:hAnsi="Times New Roman UniToktom"/>
                <w:sz w:val="24"/>
              </w:rPr>
              <w:t>-1</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DD7510" w:rsidRPr="00C921F3" w:rsidRDefault="00DD7510" w:rsidP="00A832C1">
            <w:pPr>
              <w:jc w:val="center"/>
              <w:rPr>
                <w:rFonts w:ascii="Times New Roman UniToktom" w:hAnsi="Times New Roman UniToktom"/>
                <w:sz w:val="24"/>
              </w:rPr>
            </w:pPr>
            <w:r>
              <w:rPr>
                <w:rFonts w:ascii="Times New Roman UniToktom" w:hAnsi="Times New Roman UniToktom"/>
                <w:sz w:val="24"/>
              </w:rPr>
              <w:t>4710,20</w:t>
            </w:r>
          </w:p>
        </w:tc>
        <w:tc>
          <w:tcPr>
            <w:tcW w:w="2413" w:type="dxa"/>
            <w:vAlign w:val="center"/>
          </w:tcPr>
          <w:p w:rsidR="00DD7510" w:rsidRPr="006F2420" w:rsidRDefault="00DD7510" w:rsidP="00A832C1">
            <w:pPr>
              <w:jc w:val="center"/>
              <w:rPr>
                <w:rFonts w:ascii="Times New Roman UniToktom" w:hAnsi="Times New Roman UniToktom"/>
                <w:sz w:val="24"/>
                <w:lang w:val="en-US"/>
              </w:rPr>
            </w:pPr>
            <w:r>
              <w:rPr>
                <w:rFonts w:ascii="Times New Roman UniToktom" w:hAnsi="Times New Roman UniToktom"/>
                <w:sz w:val="24"/>
              </w:rPr>
              <w:t>3344,25</w:t>
            </w:r>
          </w:p>
        </w:tc>
        <w:tc>
          <w:tcPr>
            <w:tcW w:w="2126"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847,83</w:t>
            </w:r>
          </w:p>
        </w:tc>
        <w:tc>
          <w:tcPr>
            <w:tcW w:w="1134" w:type="dxa"/>
            <w:vAlign w:val="center"/>
          </w:tcPr>
          <w:p w:rsidR="00DD7510" w:rsidRPr="00187626" w:rsidRDefault="00DD7510" w:rsidP="00A832C1">
            <w:pPr>
              <w:jc w:val="center"/>
              <w:rPr>
                <w:rFonts w:ascii="Times New Roman UniToktom" w:hAnsi="Times New Roman UniToktom"/>
                <w:sz w:val="24"/>
                <w:lang w:val="en-US"/>
              </w:rPr>
            </w:pPr>
            <w:r>
              <w:rPr>
                <w:rFonts w:ascii="Times New Roman UniToktom" w:hAnsi="Times New Roman UniToktom"/>
                <w:sz w:val="24"/>
              </w:rPr>
              <w:t>518,12</w:t>
            </w:r>
          </w:p>
        </w:tc>
        <w:tc>
          <w:tcPr>
            <w:tcW w:w="1131" w:type="dxa"/>
            <w:vAlign w:val="center"/>
          </w:tcPr>
          <w:p w:rsidR="00DD7510" w:rsidRDefault="00DD7510" w:rsidP="00A832C1">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DD7510" w:rsidRPr="009753F2" w:rsidRDefault="00DD7510" w:rsidP="00A832C1">
            <w:pPr>
              <w:rPr>
                <w:rFonts w:ascii="Times New Roman UniToktom" w:hAnsi="Times New Roman UniToktom"/>
                <w:i/>
                <w:sz w:val="24"/>
              </w:rPr>
            </w:pPr>
            <w:r w:rsidRPr="009753F2">
              <w:rPr>
                <w:rFonts w:ascii="Times New Roman UniToktom" w:hAnsi="Times New Roman UniToktom"/>
                <w:i/>
                <w:sz w:val="24"/>
                <w:lang w:val="ky-KG"/>
              </w:rPr>
              <w:t>14</w:t>
            </w:r>
            <w:r w:rsidRPr="009753F2">
              <w:rPr>
                <w:rFonts w:ascii="Times New Roman UniToktom" w:hAnsi="Times New Roman UniToktom"/>
                <w:i/>
                <w:sz w:val="24"/>
              </w:rPr>
              <w:t>-1</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DD7510" w:rsidTr="00A832C1">
        <w:trPr>
          <w:trHeight w:val="196"/>
        </w:trPr>
        <w:tc>
          <w:tcPr>
            <w:tcW w:w="3139" w:type="dxa"/>
            <w:tcBorders>
              <w:bottom w:val="single" w:sz="12" w:space="0" w:color="auto"/>
            </w:tcBorders>
            <w:vAlign w:val="center"/>
          </w:tcPr>
          <w:p w:rsidR="00DD7510" w:rsidRDefault="00DD7510" w:rsidP="00A832C1">
            <w:pPr>
              <w:widowControl/>
              <w:autoSpaceDE/>
              <w:autoSpaceDN/>
              <w:rPr>
                <w:rFonts w:ascii="Times New Roman UniToktom" w:hAnsi="Times New Roman UniToktom"/>
                <w:sz w:val="18"/>
              </w:rPr>
            </w:pPr>
          </w:p>
        </w:tc>
        <w:tc>
          <w:tcPr>
            <w:tcW w:w="1417"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2413"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2126" w:type="dxa"/>
            <w:tcBorders>
              <w:bottom w:val="single" w:sz="12" w:space="0" w:color="auto"/>
            </w:tcBorders>
          </w:tcPr>
          <w:p w:rsidR="00DD7510" w:rsidRDefault="00DD7510" w:rsidP="00A832C1">
            <w:pPr>
              <w:widowControl/>
              <w:autoSpaceDE/>
              <w:autoSpaceDN/>
              <w:jc w:val="right"/>
              <w:rPr>
                <w:rFonts w:ascii="Times New Roman UniToktom" w:hAnsi="Times New Roman UniToktom"/>
              </w:rPr>
            </w:pPr>
          </w:p>
        </w:tc>
        <w:tc>
          <w:tcPr>
            <w:tcW w:w="1134" w:type="dxa"/>
            <w:tcBorders>
              <w:bottom w:val="single" w:sz="12" w:space="0" w:color="auto"/>
            </w:tcBorders>
            <w:vAlign w:val="center"/>
          </w:tcPr>
          <w:p w:rsidR="00DD7510" w:rsidRDefault="00DD7510" w:rsidP="00A832C1">
            <w:pPr>
              <w:widowControl/>
              <w:autoSpaceDE/>
              <w:autoSpaceDN/>
              <w:jc w:val="right"/>
              <w:rPr>
                <w:rFonts w:ascii="Times New Roman UniToktom" w:hAnsi="Times New Roman UniToktom"/>
              </w:rPr>
            </w:pPr>
          </w:p>
        </w:tc>
        <w:tc>
          <w:tcPr>
            <w:tcW w:w="1131" w:type="dxa"/>
            <w:tcBorders>
              <w:bottom w:val="single" w:sz="12" w:space="0" w:color="auto"/>
            </w:tcBorders>
          </w:tcPr>
          <w:p w:rsidR="00DD7510" w:rsidRDefault="00DD7510" w:rsidP="00A832C1">
            <w:pPr>
              <w:widowControl/>
              <w:autoSpaceDE/>
              <w:autoSpaceDN/>
              <w:rPr>
                <w:rFonts w:ascii="Times New Roman UniToktom" w:hAnsi="Times New Roman UniToktom"/>
                <w:sz w:val="18"/>
              </w:rPr>
            </w:pPr>
          </w:p>
        </w:tc>
        <w:tc>
          <w:tcPr>
            <w:tcW w:w="3981" w:type="dxa"/>
            <w:tcBorders>
              <w:bottom w:val="single" w:sz="12" w:space="0" w:color="auto"/>
            </w:tcBorders>
            <w:vAlign w:val="center"/>
          </w:tcPr>
          <w:p w:rsidR="00DD7510" w:rsidRDefault="00DD7510" w:rsidP="00A832C1">
            <w:pPr>
              <w:widowControl/>
              <w:autoSpaceDE/>
              <w:autoSpaceDN/>
              <w:rPr>
                <w:rFonts w:ascii="Times New Roman UniToktom" w:hAnsi="Times New Roman UniToktom"/>
                <w:sz w:val="18"/>
              </w:rPr>
            </w:pPr>
          </w:p>
        </w:tc>
      </w:tr>
    </w:tbl>
    <w:p w:rsidR="00DD7510" w:rsidRDefault="00DD7510" w:rsidP="00DD7510">
      <w:pPr>
        <w:ind w:firstLine="720"/>
        <w:rPr>
          <w:rFonts w:ascii="Times New Roman UniToktom" w:hAnsi="Times New Roman UniToktom"/>
          <w:b/>
          <w:u w:val="single"/>
        </w:rPr>
      </w:pPr>
    </w:p>
    <w:p w:rsidR="00DD7510" w:rsidRDefault="00DD7510" w:rsidP="00424AC2">
      <w:pPr>
        <w:ind w:firstLine="720"/>
        <w:rPr>
          <w:rFonts w:ascii="Times New Roman UniToktom" w:hAnsi="Times New Roman UniToktom" w:cs="Times New Roman UniToktom"/>
          <w:b/>
          <w:sz w:val="32"/>
          <w:szCs w:val="32"/>
          <w:highlight w:val="yellow"/>
          <w:lang w:val="ky-KG"/>
        </w:rPr>
      </w:pPr>
    </w:p>
    <w:p w:rsidR="00DD7510" w:rsidRDefault="00DD7510">
      <w:pPr>
        <w:widowControl/>
        <w:autoSpaceDE/>
        <w:autoSpaceDN/>
        <w:rPr>
          <w:rFonts w:ascii="Times New Roman UniToktom" w:hAnsi="Times New Roman UniToktom" w:cs="Times New Roman UniToktom"/>
          <w:b/>
          <w:sz w:val="32"/>
          <w:szCs w:val="32"/>
          <w:highlight w:val="yellow"/>
          <w:lang w:val="ky-KG"/>
        </w:rPr>
      </w:pPr>
      <w:r>
        <w:rPr>
          <w:rFonts w:ascii="Times New Roman UniToktom" w:hAnsi="Times New Roman UniToktom" w:cs="Times New Roman UniToktom"/>
          <w:b/>
          <w:sz w:val="32"/>
          <w:szCs w:val="32"/>
          <w:highlight w:val="yellow"/>
          <w:lang w:val="ky-KG"/>
        </w:rPr>
        <w:br w:type="page"/>
      </w:r>
    </w:p>
    <w:p w:rsidR="003C497E" w:rsidRDefault="003C497E" w:rsidP="003C497E">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3C497E" w:rsidRPr="00C417E7" w:rsidTr="003C497E">
        <w:tc>
          <w:tcPr>
            <w:tcW w:w="7606" w:type="dxa"/>
            <w:shd w:val="clear" w:color="auto" w:fill="auto"/>
          </w:tcPr>
          <w:p w:rsidR="003C497E" w:rsidRPr="00BD01FC" w:rsidRDefault="000A4331" w:rsidP="003C497E">
            <w:pP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IV</w:t>
            </w:r>
            <w:r w:rsidR="003C497E" w:rsidRPr="00BD01FC">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lang w:val="ky-KG"/>
              </w:rPr>
              <w:t>Б</w:t>
            </w:r>
            <w:r w:rsidR="003C497E" w:rsidRPr="00BD01FC">
              <w:rPr>
                <w:rFonts w:ascii="Times New Roman UniToktom" w:hAnsi="Times New Roman UniToktom" w:cs="Times New Roman UniToktom"/>
                <w:b/>
                <w:sz w:val="24"/>
                <w:lang w:val="ky-KG"/>
              </w:rPr>
              <w:t xml:space="preserve">. а </w:t>
            </w:r>
            <w:r w:rsidR="003C497E" w:rsidRPr="00C417E7">
              <w:rPr>
                <w:rFonts w:ascii="Times New Roman UniToktom" w:hAnsi="Times New Roman UniToktom" w:cs="Times New Roman UniToktom"/>
                <w:b/>
                <w:sz w:val="24"/>
                <w:lang w:val="ky-KG"/>
              </w:rPr>
              <w:t>т</w:t>
            </w:r>
            <w:r w:rsidR="003C497E" w:rsidRPr="00BD01FC">
              <w:rPr>
                <w:rFonts w:ascii="Times New Roman UniToktom" w:hAnsi="Times New Roman UniToktom" w:cs="Times New Roman UniToktom"/>
                <w:b/>
                <w:sz w:val="24"/>
                <w:lang w:val="ky-KG"/>
              </w:rPr>
              <w:t>аблица:Талас обл</w:t>
            </w:r>
            <w:r w:rsidR="003C497E" w:rsidRPr="00C417E7">
              <w:rPr>
                <w:rFonts w:ascii="Times New Roman UniToktom" w:hAnsi="Times New Roman UniToktom" w:cs="Times New Roman UniToktom"/>
                <w:b/>
                <w:sz w:val="24"/>
                <w:lang w:val="ky-KG"/>
              </w:rPr>
              <w:t>усу</w:t>
            </w:r>
            <w:r w:rsidR="003C497E">
              <w:rPr>
                <w:rFonts w:ascii="Times New Roman UniToktom" w:hAnsi="Times New Roman UniToktom" w:cs="Times New Roman UniToktom"/>
                <w:b/>
                <w:sz w:val="24"/>
                <w:lang w:val="ky-KG"/>
              </w:rPr>
              <w:t xml:space="preserve"> боюнча 2020-жылдын үчтүн</w:t>
            </w:r>
            <w:r w:rsidR="003C497E">
              <w:rPr>
                <w:rFonts w:ascii="Times New Roman UniToktom" w:hAnsi="Times New Roman UniToktom" w:cs="Times New Roman UniToktom"/>
                <w:sz w:val="24"/>
                <w:szCs w:val="24"/>
                <w:lang w:val="ky-KG"/>
              </w:rPr>
              <w:t xml:space="preserve"> </w:t>
            </w:r>
            <w:r w:rsidR="003C497E">
              <w:rPr>
                <w:rFonts w:ascii="Times New Roman UniToktom" w:hAnsi="Times New Roman UniToktom" w:cs="Times New Roman UniToktom"/>
                <w:b/>
                <w:sz w:val="24"/>
                <w:szCs w:val="24"/>
                <w:lang w:val="ky-KG"/>
              </w:rPr>
              <w:t>айы-жетинин айларына</w:t>
            </w:r>
            <w:r w:rsidR="003C497E">
              <w:rPr>
                <w:rFonts w:ascii="Times New Roman UniToktom" w:hAnsi="Times New Roman UniToktom" w:cs="Times New Roman UniToktom"/>
                <w:b/>
                <w:sz w:val="26"/>
                <w:szCs w:val="26"/>
                <w:lang w:val="ky-KG"/>
              </w:rPr>
              <w:t xml:space="preserve"> </w:t>
            </w:r>
            <w:r w:rsidR="003C497E" w:rsidRPr="00C417E7">
              <w:rPr>
                <w:rFonts w:ascii="Times New Roman UniToktom" w:hAnsi="Times New Roman UniToktom" w:cs="Times New Roman UniToktom"/>
                <w:b/>
                <w:sz w:val="24"/>
                <w:lang w:val="ky-KG"/>
              </w:rPr>
              <w:t>карата</w:t>
            </w:r>
            <w:r w:rsidR="003C497E"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003C497E" w:rsidRPr="00BD01FC">
              <w:rPr>
                <w:rFonts w:ascii="Times New Roman UniToktom" w:hAnsi="Times New Roman UniToktom" w:cs="Times New Roman UniToktom"/>
                <w:b/>
                <w:sz w:val="24"/>
                <w:szCs w:val="24"/>
                <w:lang w:val="ky-KG"/>
              </w:rPr>
              <w:t xml:space="preserve">                                                                                  </w:t>
            </w:r>
          </w:p>
          <w:p w:rsidR="003C497E" w:rsidRPr="00C417E7" w:rsidRDefault="003C497E" w:rsidP="003C497E">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3C497E" w:rsidRPr="003A68C0" w:rsidRDefault="003C497E" w:rsidP="003C497E">
            <w:pPr>
              <w:rPr>
                <w:rFonts w:ascii="Times New Roman UniToktom" w:hAnsi="Times New Roman UniToktom" w:cs="Times New Roman UniToktom"/>
                <w:i/>
                <w:sz w:val="24"/>
                <w:lang w:val="ky-KG"/>
              </w:rPr>
            </w:pPr>
            <w:r w:rsidRPr="003A68C0">
              <w:rPr>
                <w:rFonts w:ascii="Times New Roman UniToktom" w:hAnsi="Times New Roman UniToktom" w:cs="Times New Roman UniToktom"/>
                <w:b/>
                <w:i/>
                <w:sz w:val="24"/>
              </w:rPr>
              <w:t xml:space="preserve">Таблица </w:t>
            </w:r>
            <w:r w:rsidR="000A4331">
              <w:rPr>
                <w:rFonts w:ascii="Times New Roman UniToktom" w:hAnsi="Times New Roman UniToktom" w:cs="Times New Roman UniToktom"/>
                <w:b/>
                <w:i/>
                <w:sz w:val="24"/>
              </w:rPr>
              <w:t>IV</w:t>
            </w:r>
            <w:r w:rsidRPr="003A68C0">
              <w:rPr>
                <w:rFonts w:ascii="Times New Roman UniToktom" w:hAnsi="Times New Roman UniToktom" w:cs="Times New Roman UniToktom"/>
                <w:b/>
                <w:i/>
                <w:sz w:val="24"/>
              </w:rPr>
              <w:t xml:space="preserve">. </w:t>
            </w:r>
            <w:r w:rsidR="000A4331">
              <w:rPr>
                <w:rFonts w:ascii="Times New Roman UniToktom" w:hAnsi="Times New Roman UniToktom" w:cs="Times New Roman UniToktom"/>
                <w:b/>
                <w:i/>
                <w:sz w:val="24"/>
              </w:rPr>
              <w:t>Б</w:t>
            </w:r>
            <w:r w:rsidRPr="003A68C0">
              <w:rPr>
                <w:rFonts w:ascii="Times New Roman UniToktom" w:hAnsi="Times New Roman UniToktom" w:cs="Times New Roman UniToktom"/>
                <w:b/>
                <w:i/>
                <w:sz w:val="24"/>
              </w:rPr>
              <w:t>. а:</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Число родившихся, умерших и естественный</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пр</w:t>
            </w:r>
            <w:r w:rsidRPr="003A68C0">
              <w:rPr>
                <w:rFonts w:ascii="Times New Roman UniToktom" w:hAnsi="Times New Roman UniToktom" w:cs="Times New Roman UniToktom"/>
                <w:b/>
                <w:i/>
                <w:sz w:val="24"/>
              </w:rPr>
              <w:t>и</w:t>
            </w:r>
            <w:r w:rsidRPr="003A68C0">
              <w:rPr>
                <w:rFonts w:ascii="Times New Roman UniToktom" w:hAnsi="Times New Roman UniToktom" w:cs="Times New Roman UniToktom"/>
                <w:b/>
                <w:i/>
                <w:sz w:val="24"/>
              </w:rPr>
              <w:t xml:space="preserve">рост населения по Таласской области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i/>
                <w:sz w:val="24"/>
                <w:szCs w:val="24"/>
              </w:rPr>
              <w:t xml:space="preserve"> </w:t>
            </w:r>
            <w:r w:rsidRPr="003A68C0">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-ноябрь</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r w:rsidRPr="003A68C0">
              <w:rPr>
                <w:rFonts w:ascii="Times New Roman UniToktom" w:hAnsi="Times New Roman UniToktom" w:cs="Times New Roman UniToktom"/>
                <w:b/>
                <w:i/>
                <w:sz w:val="24"/>
                <w:szCs w:val="24"/>
                <w:lang w:val="ky-KG"/>
              </w:rPr>
              <w:t>а</w:t>
            </w:r>
          </w:p>
          <w:p w:rsidR="003C497E" w:rsidRPr="00C417E7" w:rsidRDefault="003C497E" w:rsidP="003C497E">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3C497E" w:rsidRPr="00C417E7" w:rsidRDefault="003C497E" w:rsidP="003C497E">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3C497E" w:rsidRPr="00BD01FC" w:rsidTr="003C497E">
        <w:tc>
          <w:tcPr>
            <w:tcW w:w="3402" w:type="dxa"/>
            <w:vMerge w:val="restart"/>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3C497E" w:rsidRPr="00BD01FC" w:rsidRDefault="003C497E" w:rsidP="003C497E">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3A68C0">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3C497E" w:rsidRPr="003A68C0" w:rsidRDefault="003C497E" w:rsidP="003C497E">
            <w:pPr>
              <w:jc w:val="center"/>
              <w:rPr>
                <w:rFonts w:ascii="Times New Roman UniToktom" w:hAnsi="Times New Roman UniToktom" w:cs="Times New Roman UniToktom"/>
                <w:i/>
              </w:rPr>
            </w:pPr>
            <w:r w:rsidRPr="003A68C0">
              <w:rPr>
                <w:rFonts w:ascii="Times New Roman UniToktom" w:hAnsi="Times New Roman UniToktom" w:cs="Times New Roman UniToktom"/>
                <w:i/>
              </w:rPr>
              <w:t>Естественный</w:t>
            </w:r>
          </w:p>
          <w:p w:rsidR="003C497E" w:rsidRPr="00BD01FC" w:rsidRDefault="003C497E" w:rsidP="003C497E">
            <w:pPr>
              <w:jc w:val="center"/>
              <w:rPr>
                <w:rFonts w:ascii="Times New Roman UniToktom" w:hAnsi="Times New Roman UniToktom" w:cs="Times New Roman UniToktom"/>
              </w:rPr>
            </w:pPr>
            <w:r w:rsidRPr="003A68C0">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3C497E" w:rsidRPr="003A68C0" w:rsidRDefault="003C497E" w:rsidP="003C497E">
            <w:pPr>
              <w:pStyle w:val="2"/>
              <w:spacing w:before="0" w:after="0"/>
              <w:jc w:val="center"/>
              <w:rPr>
                <w:rFonts w:ascii="Times New Roman UniToktom" w:hAnsi="Times New Roman UniToktom" w:cs="Times New Roman UniToktom"/>
                <w:b w:val="0"/>
                <w:szCs w:val="20"/>
                <w:lang w:val="ky-KG"/>
              </w:rPr>
            </w:pPr>
            <w:r w:rsidRPr="003A68C0">
              <w:rPr>
                <w:rFonts w:ascii="Times New Roman UniToktom" w:hAnsi="Times New Roman UniToktom" w:cs="Times New Roman UniToktom"/>
                <w:b w:val="0"/>
                <w:szCs w:val="20"/>
              </w:rPr>
              <w:t>Наименование</w:t>
            </w:r>
            <w:r w:rsidRPr="003A68C0">
              <w:rPr>
                <w:rFonts w:ascii="Times New Roman UniToktom" w:hAnsi="Times New Roman UniToktom" w:cs="Times New Roman UniToktom"/>
                <w:b w:val="0"/>
                <w:szCs w:val="20"/>
                <w:lang w:val="ky-KG"/>
              </w:rPr>
              <w:t xml:space="preserve"> </w:t>
            </w:r>
          </w:p>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r w:rsidRPr="003A68C0">
              <w:rPr>
                <w:rFonts w:ascii="Times New Roman UniToktom" w:hAnsi="Times New Roman UniToktom" w:cs="Times New Roman UniToktom"/>
                <w:b w:val="0"/>
                <w:szCs w:val="20"/>
              </w:rPr>
              <w:t>городов и районов</w:t>
            </w:r>
          </w:p>
        </w:tc>
      </w:tr>
      <w:tr w:rsidR="003C497E" w:rsidRPr="00BD01FC" w:rsidTr="003C497E">
        <w:tc>
          <w:tcPr>
            <w:tcW w:w="3402"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3C497E" w:rsidRPr="003A68C0" w:rsidRDefault="003C497E" w:rsidP="003C497E">
            <w:pPr>
              <w:jc w:val="center"/>
              <w:rPr>
                <w:rFonts w:ascii="Times New Roman UniToktom" w:hAnsi="Times New Roman UniToktom" w:cs="Times New Roman UniToktom"/>
                <w:i/>
              </w:rPr>
            </w:pPr>
            <w:r w:rsidRPr="003A68C0">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3C497E" w:rsidRPr="003A68C0" w:rsidRDefault="003C497E" w:rsidP="003C497E">
            <w:pPr>
              <w:jc w:val="center"/>
              <w:rPr>
                <w:rFonts w:ascii="Times New Roman UniToktom" w:hAnsi="Times New Roman UniToktom" w:cs="Times New Roman UniToktom"/>
                <w:i/>
              </w:rPr>
            </w:pPr>
            <w:r w:rsidRPr="003A68C0">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r>
      <w:tr w:rsidR="003C497E" w:rsidRPr="00BD01FC" w:rsidTr="003C497E">
        <w:tc>
          <w:tcPr>
            <w:tcW w:w="3402"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r>
      <w:tr w:rsidR="003C497E" w:rsidRPr="005F11B0" w:rsidTr="003C497E">
        <w:tc>
          <w:tcPr>
            <w:tcW w:w="3402" w:type="dxa"/>
            <w:tcBorders>
              <w:top w:val="single" w:sz="12" w:space="0" w:color="auto"/>
              <w:left w:val="nil"/>
              <w:bottom w:val="nil"/>
              <w:right w:val="nil"/>
            </w:tcBorders>
          </w:tcPr>
          <w:p w:rsidR="003C497E" w:rsidRPr="005F11B0" w:rsidRDefault="003C497E" w:rsidP="003C497E">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5473</w:t>
            </w:r>
          </w:p>
        </w:tc>
        <w:tc>
          <w:tcPr>
            <w:tcW w:w="1275" w:type="dxa"/>
            <w:tcBorders>
              <w:top w:val="single" w:sz="12" w:space="0" w:color="auto"/>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5278</w:t>
            </w:r>
          </w:p>
        </w:tc>
        <w:tc>
          <w:tcPr>
            <w:tcW w:w="1277" w:type="dxa"/>
            <w:tcBorders>
              <w:top w:val="single" w:sz="12" w:space="0" w:color="auto"/>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1285</w:t>
            </w:r>
          </w:p>
        </w:tc>
        <w:tc>
          <w:tcPr>
            <w:tcW w:w="1417" w:type="dxa"/>
            <w:tcBorders>
              <w:top w:val="single" w:sz="12" w:space="0" w:color="auto"/>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1599</w:t>
            </w:r>
          </w:p>
        </w:tc>
        <w:tc>
          <w:tcPr>
            <w:tcW w:w="1418" w:type="dxa"/>
            <w:tcBorders>
              <w:top w:val="single" w:sz="12" w:space="0" w:color="auto"/>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4188</w:t>
            </w:r>
          </w:p>
        </w:tc>
        <w:tc>
          <w:tcPr>
            <w:tcW w:w="1560" w:type="dxa"/>
            <w:tcBorders>
              <w:top w:val="single" w:sz="12" w:space="0" w:color="auto"/>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3679</w:t>
            </w:r>
          </w:p>
        </w:tc>
        <w:tc>
          <w:tcPr>
            <w:tcW w:w="3545" w:type="dxa"/>
            <w:tcBorders>
              <w:top w:val="single" w:sz="12" w:space="0" w:color="auto"/>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3C497E" w:rsidRPr="005F11B0" w:rsidTr="003C497E">
        <w:tc>
          <w:tcPr>
            <w:tcW w:w="3402" w:type="dxa"/>
            <w:tcBorders>
              <w:top w:val="nil"/>
              <w:left w:val="nil"/>
              <w:bottom w:val="nil"/>
              <w:right w:val="nil"/>
            </w:tcBorders>
          </w:tcPr>
          <w:p w:rsidR="003C497E" w:rsidRPr="005F11B0" w:rsidRDefault="003C497E" w:rsidP="003C497E">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805</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855</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215</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296</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590</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559</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3C497E" w:rsidRPr="005F11B0" w:rsidTr="003C497E">
        <w:tc>
          <w:tcPr>
            <w:tcW w:w="3402" w:type="dxa"/>
            <w:tcBorders>
              <w:top w:val="nil"/>
              <w:left w:val="nil"/>
              <w:bottom w:val="nil"/>
              <w:right w:val="nil"/>
            </w:tcBorders>
          </w:tcPr>
          <w:p w:rsidR="003C497E" w:rsidRPr="005F11B0" w:rsidRDefault="003C497E" w:rsidP="003C497E">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4668</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4423</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1070</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1303</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3598</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3120</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1435</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1369</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308</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352</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1127</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1017</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1127</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1053</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244</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316</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883</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737</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662</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622</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143</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173</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519</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449</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1444</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1379</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375</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462</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1069</w:t>
            </w:r>
          </w:p>
        </w:tc>
        <w:tc>
          <w:tcPr>
            <w:tcW w:w="1560"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917</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3C497E" w:rsidRPr="0051573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805</w:t>
            </w:r>
          </w:p>
        </w:tc>
        <w:tc>
          <w:tcPr>
            <w:tcW w:w="1275"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855</w:t>
            </w:r>
          </w:p>
        </w:tc>
        <w:tc>
          <w:tcPr>
            <w:tcW w:w="1277" w:type="dxa"/>
            <w:tcBorders>
              <w:top w:val="nil"/>
              <w:left w:val="nil"/>
              <w:bottom w:val="nil"/>
              <w:right w:val="nil"/>
            </w:tcBorders>
            <w:vAlign w:val="center"/>
          </w:tcPr>
          <w:p w:rsidR="003C497E" w:rsidRPr="00EC1D45"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215</w:t>
            </w:r>
          </w:p>
        </w:tc>
        <w:tc>
          <w:tcPr>
            <w:tcW w:w="1417" w:type="dxa"/>
            <w:tcBorders>
              <w:top w:val="nil"/>
              <w:left w:val="nil"/>
              <w:bottom w:val="nil"/>
              <w:right w:val="nil"/>
            </w:tcBorders>
            <w:vAlign w:val="center"/>
          </w:tcPr>
          <w:p w:rsidR="003C497E" w:rsidRPr="00FC5B27"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296</w:t>
            </w:r>
          </w:p>
        </w:tc>
        <w:tc>
          <w:tcPr>
            <w:tcW w:w="1418" w:type="dxa"/>
            <w:tcBorders>
              <w:top w:val="nil"/>
              <w:left w:val="nil"/>
              <w:bottom w:val="nil"/>
              <w:right w:val="nil"/>
            </w:tcBorders>
            <w:vAlign w:val="center"/>
          </w:tcPr>
          <w:p w:rsidR="003C497E" w:rsidRPr="008623A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590</w:t>
            </w:r>
          </w:p>
        </w:tc>
        <w:tc>
          <w:tcPr>
            <w:tcW w:w="1560" w:type="dxa"/>
            <w:tcBorders>
              <w:top w:val="nil"/>
              <w:left w:val="nil"/>
              <w:bottom w:val="nil"/>
              <w:right w:val="nil"/>
            </w:tcBorders>
            <w:vAlign w:val="center"/>
          </w:tcPr>
          <w:p w:rsidR="003C497E" w:rsidRPr="00CA657F"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559</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3C497E" w:rsidRPr="00CD7346" w:rsidTr="003C497E">
        <w:tc>
          <w:tcPr>
            <w:tcW w:w="3402" w:type="dxa"/>
            <w:tcBorders>
              <w:top w:val="nil"/>
              <w:left w:val="nil"/>
              <w:bottom w:val="single" w:sz="4" w:space="0" w:color="auto"/>
              <w:right w:val="nil"/>
            </w:tcBorders>
          </w:tcPr>
          <w:p w:rsidR="003C497E" w:rsidRPr="00CD7346" w:rsidRDefault="003C497E" w:rsidP="003C497E">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3C497E" w:rsidRPr="00CD7346" w:rsidRDefault="003C497E" w:rsidP="003C497E">
            <w:pPr>
              <w:spacing w:line="0" w:lineRule="atLeast"/>
              <w:rPr>
                <w:rFonts w:ascii="Times New Roman UniToktom" w:hAnsi="Times New Roman UniToktom" w:cs="Times New Roman UniToktom"/>
                <w:sz w:val="10"/>
                <w:szCs w:val="10"/>
              </w:rPr>
            </w:pPr>
          </w:p>
        </w:tc>
      </w:tr>
    </w:tbl>
    <w:p w:rsidR="003C497E" w:rsidRDefault="003C497E" w:rsidP="003C497E">
      <w:pPr>
        <w:tabs>
          <w:tab w:val="left" w:pos="7655"/>
        </w:tabs>
        <w:rPr>
          <w:rFonts w:ascii="Times New Roman UniToktom" w:hAnsi="Times New Roman UniToktom" w:cs="Times New Roman UniToktom"/>
          <w:sz w:val="24"/>
          <w:lang w:val="ky-KG"/>
        </w:rPr>
      </w:pPr>
    </w:p>
    <w:p w:rsidR="003C497E" w:rsidRPr="003A68C0" w:rsidRDefault="003C497E" w:rsidP="003C497E">
      <w:pPr>
        <w:pStyle w:val="261"/>
        <w:rPr>
          <w:rFonts w:ascii="Times New Roman UniToktom" w:hAnsi="Times New Roman UniToktom" w:cs="Times New Roman UniToktom"/>
          <w:b/>
          <w:i/>
          <w:lang w:val="ru-RU"/>
        </w:rPr>
      </w:pPr>
      <w:r w:rsidRPr="00CD7346">
        <w:rPr>
          <w:rFonts w:ascii="Times New Roman UniToktom" w:hAnsi="Times New Roman UniToktom" w:cs="Times New Roman UniToktom"/>
          <w:b/>
          <w:lang w:val="ru-RU"/>
        </w:rPr>
        <w:t xml:space="preserve">№1 график. Калктын табигый кыймылы                                                                </w:t>
      </w:r>
      <w:r w:rsidRPr="003A68C0">
        <w:rPr>
          <w:rFonts w:ascii="Times New Roman UniToktom" w:hAnsi="Times New Roman UniToktom" w:cs="Times New Roman UniToktom"/>
          <w:b/>
          <w:i/>
          <w:lang w:val="ru-RU"/>
        </w:rPr>
        <w:t>График №1. Естественное движение населения</w:t>
      </w:r>
    </w:p>
    <w:p w:rsidR="003C497E" w:rsidRPr="009C64B0" w:rsidRDefault="003C497E" w:rsidP="003C497E">
      <w:pPr>
        <w:tabs>
          <w:tab w:val="left" w:pos="7655"/>
        </w:tabs>
        <w:rPr>
          <w:rFonts w:ascii="Times New Roman UniToktom" w:hAnsi="Times New Roman UniToktom" w:cs="Times New Roman UniToktom"/>
          <w:sz w:val="24"/>
        </w:rPr>
      </w:pPr>
      <w:r>
        <w:rPr>
          <w:noProof/>
        </w:rPr>
        <w:drawing>
          <wp:anchor distT="0" distB="0" distL="114300" distR="114300" simplePos="0" relativeHeight="251665408" behindDoc="0" locked="0" layoutInCell="1" allowOverlap="1" wp14:anchorId="475DBA0A" wp14:editId="71B6F50F">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3C497E" w:rsidRDefault="003C497E" w:rsidP="003C497E">
      <w:pPr>
        <w:tabs>
          <w:tab w:val="left" w:pos="7655"/>
        </w:tabs>
        <w:rPr>
          <w:rFonts w:ascii="Times New Roman UniToktom" w:hAnsi="Times New Roman UniToktom" w:cs="Times New Roman UniToktom"/>
          <w:sz w:val="24"/>
          <w:lang w:val="ky-KG"/>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Default="003C497E" w:rsidP="003C497E">
      <w:pPr>
        <w:tabs>
          <w:tab w:val="left" w:pos="7655"/>
        </w:tabs>
        <w:rPr>
          <w:noProof/>
        </w:rPr>
      </w:pPr>
    </w:p>
    <w:p w:rsidR="003C497E" w:rsidRPr="009C64B0" w:rsidRDefault="003C497E" w:rsidP="003C497E">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3C497E" w:rsidRPr="00C417E7" w:rsidTr="003C497E">
        <w:tc>
          <w:tcPr>
            <w:tcW w:w="7606" w:type="dxa"/>
            <w:shd w:val="clear" w:color="auto" w:fill="auto"/>
          </w:tcPr>
          <w:p w:rsidR="003C497E" w:rsidRPr="00D4091F" w:rsidRDefault="000A4331" w:rsidP="003C497E">
            <w:pPr>
              <w:pStyle w:val="1"/>
              <w:jc w:val="left"/>
              <w:rPr>
                <w:rFonts w:ascii="Times New Roman UniToktom" w:hAnsi="Times New Roman UniToktom" w:cs="Times New Roman UniToktom"/>
                <w:b/>
                <w:szCs w:val="24"/>
              </w:rPr>
            </w:pPr>
            <w:r>
              <w:rPr>
                <w:rFonts w:ascii="Times New Roman UniToktom" w:hAnsi="Times New Roman UniToktom" w:cs="Times New Roman UniToktom"/>
                <w:b/>
                <w:lang w:val="ky-KG"/>
              </w:rPr>
              <w:lastRenderedPageBreak/>
              <w:t>IV</w:t>
            </w:r>
            <w:r w:rsidR="003C497E" w:rsidRPr="00C417E7">
              <w:rPr>
                <w:rFonts w:ascii="Times New Roman UniToktom" w:hAnsi="Times New Roman UniToktom" w:cs="Times New Roman UniToktom"/>
                <w:b/>
                <w:lang w:val="ky-KG"/>
              </w:rPr>
              <w:t xml:space="preserve">. </w:t>
            </w:r>
            <w:r>
              <w:rPr>
                <w:rFonts w:ascii="Times New Roman UniToktom" w:hAnsi="Times New Roman UniToktom" w:cs="Times New Roman UniToktom"/>
                <w:b/>
                <w:lang w:val="ky-KG"/>
              </w:rPr>
              <w:t>Б</w:t>
            </w:r>
            <w:r w:rsidR="003C497E" w:rsidRPr="00C417E7">
              <w:rPr>
                <w:rFonts w:ascii="Times New Roman UniToktom" w:hAnsi="Times New Roman UniToktom" w:cs="Times New Roman UniToktom"/>
                <w:b/>
                <w:lang w:val="ky-KG"/>
              </w:rPr>
              <w:t xml:space="preserve">. б  таблица: </w:t>
            </w:r>
            <w:r w:rsidR="003C497E">
              <w:rPr>
                <w:rFonts w:ascii="Times New Roman UniToktom" w:hAnsi="Times New Roman UniToktom" w:cs="Times New Roman UniToktom"/>
                <w:b/>
                <w:lang w:val="ky-KG"/>
              </w:rPr>
              <w:t>2020-жылдын үчтүн</w:t>
            </w:r>
            <w:r w:rsidR="003C497E">
              <w:rPr>
                <w:rFonts w:ascii="Times New Roman UniToktom" w:hAnsi="Times New Roman UniToktom" w:cs="Times New Roman UniToktom"/>
                <w:szCs w:val="24"/>
                <w:lang w:val="ky-KG"/>
              </w:rPr>
              <w:t xml:space="preserve"> </w:t>
            </w:r>
            <w:r w:rsidR="003C497E">
              <w:rPr>
                <w:rFonts w:ascii="Times New Roman UniToktom" w:hAnsi="Times New Roman UniToktom" w:cs="Times New Roman UniToktom"/>
                <w:b/>
                <w:szCs w:val="24"/>
                <w:lang w:val="ky-KG"/>
              </w:rPr>
              <w:t>айы-жетинин айларына</w:t>
            </w:r>
            <w:r w:rsidR="003C497E" w:rsidRPr="00C417E7">
              <w:rPr>
                <w:rFonts w:ascii="Times New Roman UniToktom" w:hAnsi="Times New Roman UniToktom" w:cs="Times New Roman UniToktom"/>
                <w:b/>
                <w:lang w:val="ky-KG"/>
              </w:rPr>
              <w:t xml:space="preserve"> карата Талас облусу боюнча </w:t>
            </w:r>
            <w:r w:rsidR="003C497E" w:rsidRPr="00220DD9">
              <w:rPr>
                <w:rFonts w:ascii="Times New Roman UniToktom" w:hAnsi="Times New Roman UniToktom" w:cs="Times New Roman UniToktom"/>
                <w:b/>
                <w:lang w:val="ky-KG"/>
              </w:rPr>
              <w:t xml:space="preserve">төрөлгөндөрдүн, өлгөндөрдүн </w:t>
            </w:r>
            <w:r w:rsidR="003C497E">
              <w:rPr>
                <w:rFonts w:ascii="Times New Roman UniToktom" w:hAnsi="Times New Roman UniToktom" w:cs="Times New Roman UniToktom"/>
                <w:b/>
                <w:lang w:val="ky-KG"/>
              </w:rPr>
              <w:t>жана табигый өсүштү</w:t>
            </w:r>
            <w:r w:rsidR="003C497E" w:rsidRPr="00C417E7">
              <w:rPr>
                <w:rFonts w:ascii="Times New Roman UniToktom" w:hAnsi="Times New Roman UniToktom" w:cs="Times New Roman UniToktom"/>
                <w:b/>
                <w:lang w:val="ky-KG"/>
              </w:rPr>
              <w:t xml:space="preserve">н коэффициенттери </w:t>
            </w:r>
          </w:p>
          <w:p w:rsidR="003C497E" w:rsidRPr="00C417E7" w:rsidRDefault="003C497E" w:rsidP="003C497E">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3C497E" w:rsidRPr="003A68C0" w:rsidRDefault="003C497E" w:rsidP="003C497E">
            <w:pPr>
              <w:jc w:val="both"/>
              <w:rPr>
                <w:rFonts w:ascii="Times New Roman UniToktom" w:hAnsi="Times New Roman UniToktom" w:cs="Times New Roman UniToktom"/>
                <w:i/>
                <w:sz w:val="24"/>
                <w:szCs w:val="24"/>
                <w:lang w:val="ky-KG"/>
              </w:rPr>
            </w:pPr>
            <w:r w:rsidRPr="003A68C0">
              <w:rPr>
                <w:rFonts w:ascii="Times New Roman UniToktom" w:hAnsi="Times New Roman UniToktom" w:cs="Times New Roman UniToktom"/>
                <w:b/>
                <w:i/>
                <w:sz w:val="24"/>
                <w:szCs w:val="24"/>
              </w:rPr>
              <w:t xml:space="preserve">Таблица </w:t>
            </w:r>
            <w:r w:rsidR="000A4331">
              <w:rPr>
                <w:rFonts w:ascii="Times New Roman UniToktom" w:hAnsi="Times New Roman UniToktom" w:cs="Times New Roman UniToktom"/>
                <w:b/>
                <w:i/>
                <w:sz w:val="24"/>
                <w:szCs w:val="24"/>
              </w:rPr>
              <w:t>IV</w:t>
            </w:r>
            <w:r w:rsidRPr="003A68C0">
              <w:rPr>
                <w:rFonts w:ascii="Times New Roman UniToktom" w:hAnsi="Times New Roman UniToktom" w:cs="Times New Roman UniToktom"/>
                <w:b/>
                <w:i/>
                <w:sz w:val="24"/>
                <w:szCs w:val="24"/>
              </w:rPr>
              <w:t xml:space="preserve">. </w:t>
            </w:r>
            <w:r w:rsidR="000A4331">
              <w:rPr>
                <w:rFonts w:ascii="Times New Roman UniToktom" w:hAnsi="Times New Roman UniToktom" w:cs="Times New Roman UniToktom"/>
                <w:b/>
                <w:i/>
                <w:sz w:val="24"/>
                <w:szCs w:val="24"/>
              </w:rPr>
              <w:t>Б</w:t>
            </w:r>
            <w:r w:rsidRPr="003A68C0">
              <w:rPr>
                <w:rFonts w:ascii="Times New Roman UniToktom" w:hAnsi="Times New Roman UniToktom" w:cs="Times New Roman UniToktom"/>
                <w:b/>
                <w:i/>
                <w:sz w:val="24"/>
                <w:szCs w:val="24"/>
              </w:rPr>
              <w:t>. б. Общие коэффициенты рождаемости, смертности</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и естественного прироста по Таласской области за</w:t>
            </w:r>
            <w:r w:rsidRPr="003A68C0">
              <w:rPr>
                <w:rFonts w:ascii="Times New Roman UniToktom" w:hAnsi="Times New Roman UniToktom" w:cs="Times New Roman UniToktom"/>
                <w:i/>
                <w:sz w:val="24"/>
                <w:szCs w:val="24"/>
              </w:rPr>
              <w:t xml:space="preserve"> </w:t>
            </w:r>
            <w:r w:rsidRPr="003A68C0">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ноябрь</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r w:rsidRPr="003A68C0">
              <w:rPr>
                <w:rFonts w:ascii="Times New Roman UniToktom" w:hAnsi="Times New Roman UniToktom" w:cs="Times New Roman UniToktom"/>
                <w:b/>
                <w:i/>
                <w:sz w:val="24"/>
                <w:szCs w:val="24"/>
                <w:lang w:val="ky-KG"/>
              </w:rPr>
              <w:t>а</w:t>
            </w:r>
            <w:r w:rsidRPr="003A68C0">
              <w:rPr>
                <w:rFonts w:ascii="Times New Roman UniToktom" w:hAnsi="Times New Roman UniToktom" w:cs="Times New Roman UniToktom"/>
                <w:i/>
                <w:sz w:val="24"/>
                <w:szCs w:val="24"/>
                <w:lang w:val="ky-KG"/>
              </w:rPr>
              <w:t xml:space="preserve"> </w:t>
            </w:r>
          </w:p>
          <w:p w:rsidR="003C497E" w:rsidRPr="00C417E7" w:rsidRDefault="003C497E" w:rsidP="003C497E">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3C497E" w:rsidRPr="00C417E7" w:rsidRDefault="003C497E" w:rsidP="003C497E">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3C497E" w:rsidRPr="00BD01FC" w:rsidTr="003C497E">
        <w:tc>
          <w:tcPr>
            <w:tcW w:w="3402" w:type="dxa"/>
            <w:vMerge w:val="restart"/>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3C497E" w:rsidRPr="00BD01FC" w:rsidRDefault="003C497E" w:rsidP="003C497E">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Естественный</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Прирост</w:t>
            </w:r>
          </w:p>
        </w:tc>
        <w:tc>
          <w:tcPr>
            <w:tcW w:w="3545" w:type="dxa"/>
            <w:vMerge w:val="restart"/>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r w:rsidRPr="00BD01FC">
              <w:rPr>
                <w:rFonts w:ascii="Times New Roman UniToktom" w:hAnsi="Times New Roman UniToktom" w:cs="Times New Roman UniToktom"/>
                <w:b w:val="0"/>
                <w:i w:val="0"/>
                <w:szCs w:val="20"/>
              </w:rPr>
              <w:t>городов и районов</w:t>
            </w:r>
          </w:p>
        </w:tc>
      </w:tr>
      <w:tr w:rsidR="003C497E" w:rsidRPr="00BD01FC" w:rsidTr="003C497E">
        <w:tc>
          <w:tcPr>
            <w:tcW w:w="3402"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Родившихся</w:t>
            </w:r>
          </w:p>
        </w:tc>
        <w:tc>
          <w:tcPr>
            <w:tcW w:w="2694" w:type="dxa"/>
            <w:gridSpan w:val="2"/>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Умерших</w:t>
            </w:r>
          </w:p>
        </w:tc>
        <w:tc>
          <w:tcPr>
            <w:tcW w:w="2978" w:type="dxa"/>
            <w:gridSpan w:val="2"/>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r>
      <w:tr w:rsidR="003C497E" w:rsidRPr="00BD01FC" w:rsidTr="003C497E">
        <w:tc>
          <w:tcPr>
            <w:tcW w:w="3402"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rPr>
            </w:pPr>
          </w:p>
        </w:tc>
      </w:tr>
      <w:tr w:rsidR="003C497E" w:rsidRPr="004142EB" w:rsidTr="003C497E">
        <w:tc>
          <w:tcPr>
            <w:tcW w:w="3402" w:type="dxa"/>
            <w:tcBorders>
              <w:top w:val="single" w:sz="12" w:space="0" w:color="auto"/>
              <w:left w:val="nil"/>
              <w:bottom w:val="nil"/>
              <w:right w:val="nil"/>
            </w:tcBorders>
          </w:tcPr>
          <w:p w:rsidR="003C497E" w:rsidRPr="004142EB" w:rsidRDefault="003C497E" w:rsidP="003C497E">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3C497E" w:rsidRPr="008F24E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single" w:sz="12" w:space="0" w:color="auto"/>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21,4</w:t>
            </w:r>
          </w:p>
        </w:tc>
        <w:tc>
          <w:tcPr>
            <w:tcW w:w="1277" w:type="dxa"/>
            <w:tcBorders>
              <w:top w:val="single" w:sz="12" w:space="0" w:color="auto"/>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single" w:sz="12" w:space="0" w:color="auto"/>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6,5</w:t>
            </w:r>
          </w:p>
        </w:tc>
        <w:tc>
          <w:tcPr>
            <w:tcW w:w="1418" w:type="dxa"/>
            <w:tcBorders>
              <w:top w:val="single" w:sz="12" w:space="0" w:color="auto"/>
              <w:left w:val="nil"/>
              <w:bottom w:val="nil"/>
              <w:right w:val="nil"/>
            </w:tcBorders>
            <w:vAlign w:val="center"/>
          </w:tcPr>
          <w:p w:rsidR="003C497E" w:rsidRPr="00834AC4"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17,2</w:t>
            </w:r>
          </w:p>
        </w:tc>
        <w:tc>
          <w:tcPr>
            <w:tcW w:w="1560" w:type="dxa"/>
            <w:tcBorders>
              <w:top w:val="single" w:sz="12" w:space="0" w:color="auto"/>
              <w:left w:val="nil"/>
              <w:bottom w:val="nil"/>
              <w:right w:val="nil"/>
            </w:tcBorders>
            <w:vAlign w:val="center"/>
          </w:tcPr>
          <w:p w:rsidR="003C497E" w:rsidRPr="005F11B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w:t>
            </w:r>
          </w:p>
        </w:tc>
        <w:tc>
          <w:tcPr>
            <w:tcW w:w="3545" w:type="dxa"/>
            <w:tcBorders>
              <w:top w:val="single" w:sz="12" w:space="0" w:color="auto"/>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3C497E" w:rsidRPr="004142EB" w:rsidTr="003C497E">
        <w:tc>
          <w:tcPr>
            <w:tcW w:w="3402" w:type="dxa"/>
            <w:tcBorders>
              <w:top w:val="nil"/>
              <w:left w:val="nil"/>
              <w:bottom w:val="nil"/>
              <w:right w:val="nil"/>
            </w:tcBorders>
          </w:tcPr>
          <w:p w:rsidR="003C497E" w:rsidRPr="004142EB" w:rsidRDefault="003C497E" w:rsidP="003C497E">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3C497E" w:rsidRPr="006F3039"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nil"/>
              <w:left w:val="nil"/>
              <w:bottom w:val="nil"/>
              <w:right w:val="nil"/>
            </w:tcBorders>
            <w:vAlign w:val="center"/>
          </w:tcPr>
          <w:p w:rsidR="003C497E" w:rsidRPr="006F3039"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23,4</w:t>
            </w:r>
          </w:p>
        </w:tc>
        <w:tc>
          <w:tcPr>
            <w:tcW w:w="1277" w:type="dxa"/>
            <w:tcBorders>
              <w:top w:val="nil"/>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w:t>
            </w:r>
          </w:p>
        </w:tc>
        <w:tc>
          <w:tcPr>
            <w:tcW w:w="1417" w:type="dxa"/>
            <w:tcBorders>
              <w:top w:val="nil"/>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8,1</w:t>
            </w:r>
          </w:p>
        </w:tc>
        <w:tc>
          <w:tcPr>
            <w:tcW w:w="1418" w:type="dxa"/>
            <w:tcBorders>
              <w:top w:val="nil"/>
              <w:left w:val="nil"/>
              <w:bottom w:val="nil"/>
              <w:right w:val="nil"/>
            </w:tcBorders>
            <w:vAlign w:val="center"/>
          </w:tcPr>
          <w:p w:rsidR="003C497E" w:rsidRPr="005F11B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16,5</w:t>
            </w:r>
          </w:p>
        </w:tc>
        <w:tc>
          <w:tcPr>
            <w:tcW w:w="1560" w:type="dxa"/>
            <w:tcBorders>
              <w:top w:val="nil"/>
              <w:left w:val="nil"/>
              <w:bottom w:val="nil"/>
              <w:right w:val="nil"/>
            </w:tcBorders>
            <w:vAlign w:val="center"/>
          </w:tcPr>
          <w:p w:rsidR="003C497E" w:rsidRPr="005F11B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15,3</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3C497E" w:rsidRPr="004142EB" w:rsidTr="003C497E">
        <w:tc>
          <w:tcPr>
            <w:tcW w:w="3402" w:type="dxa"/>
            <w:tcBorders>
              <w:top w:val="nil"/>
              <w:left w:val="nil"/>
              <w:bottom w:val="nil"/>
              <w:right w:val="nil"/>
            </w:tcBorders>
          </w:tcPr>
          <w:p w:rsidR="003C497E" w:rsidRPr="004142EB" w:rsidRDefault="003C497E" w:rsidP="003C497E">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3C497E" w:rsidRPr="006F3039"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w:t>
            </w:r>
          </w:p>
        </w:tc>
        <w:tc>
          <w:tcPr>
            <w:tcW w:w="1275" w:type="dxa"/>
            <w:tcBorders>
              <w:top w:val="nil"/>
              <w:left w:val="nil"/>
              <w:bottom w:val="nil"/>
              <w:right w:val="nil"/>
            </w:tcBorders>
            <w:vAlign w:val="center"/>
          </w:tcPr>
          <w:p w:rsidR="003C497E" w:rsidRPr="006F3039"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21,1</w:t>
            </w:r>
          </w:p>
        </w:tc>
        <w:tc>
          <w:tcPr>
            <w:tcW w:w="1277" w:type="dxa"/>
            <w:tcBorders>
              <w:top w:val="nil"/>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7" w:type="dxa"/>
            <w:tcBorders>
              <w:top w:val="nil"/>
              <w:left w:val="nil"/>
              <w:bottom w:val="nil"/>
              <w:right w:val="nil"/>
            </w:tcBorders>
            <w:vAlign w:val="center"/>
          </w:tcPr>
          <w:p w:rsidR="003C497E" w:rsidRPr="004142EB"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6,2</w:t>
            </w:r>
          </w:p>
        </w:tc>
        <w:tc>
          <w:tcPr>
            <w:tcW w:w="1418" w:type="dxa"/>
            <w:tcBorders>
              <w:top w:val="nil"/>
              <w:left w:val="nil"/>
              <w:bottom w:val="nil"/>
              <w:right w:val="nil"/>
            </w:tcBorders>
            <w:vAlign w:val="center"/>
          </w:tcPr>
          <w:p w:rsidR="003C497E" w:rsidRPr="005F11B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17,4</w:t>
            </w:r>
          </w:p>
        </w:tc>
        <w:tc>
          <w:tcPr>
            <w:tcW w:w="1560" w:type="dxa"/>
            <w:tcBorders>
              <w:top w:val="nil"/>
              <w:left w:val="nil"/>
              <w:bottom w:val="nil"/>
              <w:right w:val="nil"/>
            </w:tcBorders>
            <w:vAlign w:val="center"/>
          </w:tcPr>
          <w:p w:rsidR="003C497E" w:rsidRPr="005F11B0"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23,2</w:t>
            </w:r>
          </w:p>
        </w:tc>
        <w:tc>
          <w:tcPr>
            <w:tcW w:w="1275"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21,8</w:t>
            </w:r>
          </w:p>
        </w:tc>
        <w:tc>
          <w:tcPr>
            <w:tcW w:w="127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w:t>
            </w:r>
          </w:p>
        </w:tc>
        <w:tc>
          <w:tcPr>
            <w:tcW w:w="1418"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18,2</w:t>
            </w:r>
          </w:p>
        </w:tc>
        <w:tc>
          <w:tcPr>
            <w:tcW w:w="1560"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3C497E" w:rsidRPr="00CD7346" w:rsidTr="003C497E">
        <w:trPr>
          <w:trHeight w:val="83"/>
        </w:trPr>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23,6</w:t>
            </w:r>
          </w:p>
        </w:tc>
        <w:tc>
          <w:tcPr>
            <w:tcW w:w="1275"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21,7</w:t>
            </w:r>
          </w:p>
        </w:tc>
        <w:tc>
          <w:tcPr>
            <w:tcW w:w="127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w:t>
            </w:r>
          </w:p>
        </w:tc>
        <w:tc>
          <w:tcPr>
            <w:tcW w:w="141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w:t>
            </w:r>
          </w:p>
        </w:tc>
        <w:tc>
          <w:tcPr>
            <w:tcW w:w="1418"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1560"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15,2</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19,5</w:t>
            </w:r>
          </w:p>
        </w:tc>
        <w:tc>
          <w:tcPr>
            <w:tcW w:w="1275"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18,2</w:t>
            </w:r>
          </w:p>
        </w:tc>
        <w:tc>
          <w:tcPr>
            <w:tcW w:w="127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w:t>
            </w:r>
          </w:p>
        </w:tc>
        <w:tc>
          <w:tcPr>
            <w:tcW w:w="141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w:t>
            </w:r>
          </w:p>
        </w:tc>
        <w:tc>
          <w:tcPr>
            <w:tcW w:w="1418"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1560"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13,1</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22,7</w:t>
            </w:r>
          </w:p>
        </w:tc>
        <w:tc>
          <w:tcPr>
            <w:tcW w:w="1275"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21,5</w:t>
            </w:r>
          </w:p>
        </w:tc>
        <w:tc>
          <w:tcPr>
            <w:tcW w:w="127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w:t>
            </w:r>
          </w:p>
        </w:tc>
        <w:tc>
          <w:tcPr>
            <w:tcW w:w="141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7,2</w:t>
            </w:r>
          </w:p>
        </w:tc>
        <w:tc>
          <w:tcPr>
            <w:tcW w:w="1418"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16,8</w:t>
            </w:r>
          </w:p>
        </w:tc>
        <w:tc>
          <w:tcPr>
            <w:tcW w:w="1560"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14,3</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3C497E" w:rsidRPr="00CD7346" w:rsidTr="003C497E">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22,5</w:t>
            </w:r>
          </w:p>
        </w:tc>
        <w:tc>
          <w:tcPr>
            <w:tcW w:w="1275"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23,4</w:t>
            </w:r>
          </w:p>
        </w:tc>
        <w:tc>
          <w:tcPr>
            <w:tcW w:w="1277" w:type="dxa"/>
            <w:tcBorders>
              <w:top w:val="nil"/>
              <w:left w:val="nil"/>
              <w:bottom w:val="nil"/>
              <w:right w:val="nil"/>
            </w:tcBorders>
            <w:vAlign w:val="center"/>
          </w:tcPr>
          <w:p w:rsidR="003C497E" w:rsidRPr="00753F0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w:t>
            </w:r>
          </w:p>
        </w:tc>
        <w:tc>
          <w:tcPr>
            <w:tcW w:w="1417" w:type="dxa"/>
            <w:tcBorders>
              <w:top w:val="nil"/>
              <w:left w:val="nil"/>
              <w:bottom w:val="nil"/>
              <w:right w:val="nil"/>
            </w:tcBorders>
            <w:vAlign w:val="center"/>
          </w:tcPr>
          <w:p w:rsidR="003C497E" w:rsidRPr="0070208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w:t>
            </w:r>
          </w:p>
        </w:tc>
        <w:tc>
          <w:tcPr>
            <w:tcW w:w="1418"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16,5</w:t>
            </w:r>
          </w:p>
        </w:tc>
        <w:tc>
          <w:tcPr>
            <w:tcW w:w="1560" w:type="dxa"/>
            <w:tcBorders>
              <w:top w:val="nil"/>
              <w:left w:val="nil"/>
              <w:bottom w:val="nil"/>
              <w:right w:val="nil"/>
            </w:tcBorders>
            <w:vAlign w:val="center"/>
          </w:tcPr>
          <w:p w:rsidR="003C497E" w:rsidRPr="002E38CA"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3545" w:type="dxa"/>
            <w:tcBorders>
              <w:top w:val="nil"/>
              <w:left w:val="nil"/>
              <w:bottom w:val="nil"/>
              <w:right w:val="nil"/>
            </w:tcBorders>
          </w:tcPr>
          <w:p w:rsidR="003C497E" w:rsidRPr="003A68C0" w:rsidRDefault="003C497E" w:rsidP="003C497E">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3C497E" w:rsidRPr="00CD7346" w:rsidTr="003C497E">
        <w:tc>
          <w:tcPr>
            <w:tcW w:w="3402" w:type="dxa"/>
            <w:tcBorders>
              <w:top w:val="nil"/>
              <w:left w:val="nil"/>
              <w:bottom w:val="single" w:sz="4" w:space="0" w:color="auto"/>
              <w:right w:val="nil"/>
            </w:tcBorders>
          </w:tcPr>
          <w:p w:rsidR="003C497E" w:rsidRPr="00CD7346" w:rsidRDefault="003C497E" w:rsidP="003C497E">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3C497E" w:rsidRPr="00CD7346" w:rsidRDefault="003C497E" w:rsidP="003C497E">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3C497E" w:rsidRPr="00CD7346" w:rsidRDefault="003C497E" w:rsidP="003C497E">
            <w:pPr>
              <w:spacing w:line="0" w:lineRule="atLeast"/>
              <w:rPr>
                <w:rFonts w:ascii="Times New Roman UniToktom" w:hAnsi="Times New Roman UniToktom" w:cs="Times New Roman UniToktom"/>
                <w:sz w:val="10"/>
                <w:szCs w:val="10"/>
              </w:rPr>
            </w:pPr>
          </w:p>
        </w:tc>
      </w:tr>
    </w:tbl>
    <w:p w:rsidR="003C497E" w:rsidRDefault="003C497E" w:rsidP="003C497E">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3C497E" w:rsidRPr="00CD7346" w:rsidTr="003C497E">
        <w:trPr>
          <w:gridAfter w:val="1"/>
          <w:wAfter w:w="504" w:type="dxa"/>
        </w:trPr>
        <w:tc>
          <w:tcPr>
            <w:tcW w:w="7442" w:type="dxa"/>
            <w:gridSpan w:val="4"/>
            <w:tcBorders>
              <w:top w:val="nil"/>
              <w:left w:val="nil"/>
              <w:bottom w:val="single" w:sz="12" w:space="0" w:color="auto"/>
              <w:right w:val="nil"/>
            </w:tcBorders>
            <w:vAlign w:val="center"/>
          </w:tcPr>
          <w:p w:rsidR="003C497E" w:rsidRPr="00CD7346" w:rsidRDefault="000A4331" w:rsidP="000A4331">
            <w:pPr>
              <w:rPr>
                <w:rFonts w:ascii="Times New Roman UniToktom" w:hAnsi="Times New Roman UniToktom" w:cs="Times New Roman UniToktom"/>
              </w:rPr>
            </w:pPr>
            <w:r>
              <w:rPr>
                <w:rFonts w:ascii="Times New Roman UniToktom" w:hAnsi="Times New Roman UniToktom" w:cs="Times New Roman UniToktom"/>
                <w:b/>
                <w:sz w:val="24"/>
                <w:lang w:val="en-US"/>
              </w:rPr>
              <w:t>IV</w:t>
            </w:r>
            <w:r w:rsidR="003C497E" w:rsidRPr="00CD7346">
              <w:rPr>
                <w:rFonts w:ascii="Times New Roman UniToktom" w:hAnsi="Times New Roman UniToktom" w:cs="Times New Roman UniToktom"/>
                <w:b/>
                <w:sz w:val="24"/>
              </w:rPr>
              <w:t xml:space="preserve">. </w:t>
            </w:r>
            <w:r>
              <w:rPr>
                <w:rFonts w:ascii="Times New Roman UniToktom" w:hAnsi="Times New Roman UniToktom" w:cs="Times New Roman UniToktom"/>
                <w:b/>
                <w:sz w:val="24"/>
              </w:rPr>
              <w:t>Б</w:t>
            </w:r>
            <w:r w:rsidR="003C497E" w:rsidRPr="00CD7346">
              <w:rPr>
                <w:rFonts w:ascii="Times New Roman UniToktom" w:hAnsi="Times New Roman UniToktom" w:cs="Times New Roman UniToktom"/>
                <w:b/>
                <w:sz w:val="24"/>
              </w:rPr>
              <w:t xml:space="preserve">. в </w:t>
            </w:r>
            <w:r w:rsidR="003C497E" w:rsidRPr="00CD7346">
              <w:rPr>
                <w:rFonts w:ascii="Times New Roman UniToktom" w:hAnsi="Times New Roman UniToktom" w:cs="Times New Roman UniToktom"/>
                <w:b/>
                <w:sz w:val="24"/>
                <w:lang w:val="ky-KG"/>
              </w:rPr>
              <w:t>т</w:t>
            </w:r>
            <w:r w:rsidR="003C497E" w:rsidRPr="00CD7346">
              <w:rPr>
                <w:rFonts w:ascii="Times New Roman UniToktom" w:hAnsi="Times New Roman UniToktom" w:cs="Times New Roman UniToktom"/>
                <w:b/>
                <w:sz w:val="24"/>
              </w:rPr>
              <w:t>аблица:</w:t>
            </w:r>
            <w:r w:rsidR="003C497E" w:rsidRPr="00CD7346">
              <w:rPr>
                <w:rFonts w:ascii="Times New Roman UniToktom" w:hAnsi="Times New Roman UniToktom" w:cs="Times New Roman UniToktom"/>
                <w:b/>
                <w:sz w:val="24"/>
                <w:szCs w:val="24"/>
              </w:rPr>
              <w:t xml:space="preserve">Талас облусунда </w:t>
            </w:r>
            <w:r w:rsidR="003C497E">
              <w:rPr>
                <w:rFonts w:ascii="Times New Roman UniToktom" w:hAnsi="Times New Roman UniToktom" w:cs="Times New Roman UniToktom"/>
                <w:b/>
                <w:sz w:val="24"/>
                <w:lang w:val="ky-KG"/>
              </w:rPr>
              <w:t>2020-жылдын үчтүн</w:t>
            </w:r>
            <w:r w:rsidR="003C497E">
              <w:rPr>
                <w:rFonts w:ascii="Times New Roman UniToktom" w:hAnsi="Times New Roman UniToktom" w:cs="Times New Roman UniToktom"/>
                <w:sz w:val="24"/>
                <w:szCs w:val="24"/>
                <w:lang w:val="ky-KG"/>
              </w:rPr>
              <w:t xml:space="preserve"> </w:t>
            </w:r>
            <w:r w:rsidR="003C497E">
              <w:rPr>
                <w:rFonts w:ascii="Times New Roman UniToktom" w:hAnsi="Times New Roman UniToktom" w:cs="Times New Roman UniToktom"/>
                <w:b/>
                <w:sz w:val="24"/>
                <w:szCs w:val="24"/>
                <w:lang w:val="ky-KG"/>
              </w:rPr>
              <w:t>айы- жетинин айларына</w:t>
            </w:r>
            <w:r w:rsidR="003C497E">
              <w:rPr>
                <w:rFonts w:ascii="Times New Roman UniToktom" w:hAnsi="Times New Roman UniToktom" w:cs="Times New Roman UniToktom"/>
                <w:b/>
                <w:sz w:val="26"/>
                <w:szCs w:val="26"/>
                <w:lang w:val="ky-KG"/>
              </w:rPr>
              <w:t xml:space="preserve"> </w:t>
            </w:r>
            <w:r w:rsidR="003C497E" w:rsidRPr="00C417E7">
              <w:rPr>
                <w:rFonts w:ascii="Times New Roman UniToktom" w:hAnsi="Times New Roman UniToktom" w:cs="Times New Roman UniToktom"/>
                <w:b/>
                <w:sz w:val="24"/>
                <w:lang w:val="ky-KG"/>
              </w:rPr>
              <w:t>карата</w:t>
            </w:r>
            <w:r w:rsidR="003C497E">
              <w:rPr>
                <w:rFonts w:ascii="Times New Roman UniToktom" w:hAnsi="Times New Roman UniToktom" w:cs="Times New Roman UniToktom"/>
                <w:b/>
                <w:sz w:val="24"/>
                <w:lang w:val="ky-KG"/>
              </w:rPr>
              <w:t xml:space="preserve"> </w:t>
            </w:r>
            <w:r w:rsidR="003C497E">
              <w:rPr>
                <w:rFonts w:ascii="Times New Roman UniToktom" w:hAnsi="Times New Roman UniToktom" w:cs="Times New Roman UniToktom"/>
                <w:b/>
                <w:sz w:val="24"/>
                <w:szCs w:val="24"/>
              </w:rPr>
              <w:t>1 жашка чейинки өлгө</w:t>
            </w:r>
            <w:r w:rsidR="003C497E"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3C497E" w:rsidRPr="00D0611A" w:rsidRDefault="003C497E" w:rsidP="000A4331">
            <w:pPr>
              <w:rPr>
                <w:rFonts w:ascii="Times New Roman UniToktom" w:hAnsi="Times New Roman UniToktom" w:cs="Times New Roman UniToktom"/>
                <w:i/>
                <w:lang w:val="ky-KG"/>
              </w:rPr>
            </w:pPr>
            <w:r w:rsidRPr="00D0611A">
              <w:rPr>
                <w:rFonts w:ascii="Times New Roman UniToktom" w:hAnsi="Times New Roman UniToktom" w:cs="Times New Roman UniToktom"/>
                <w:b/>
                <w:i/>
                <w:sz w:val="24"/>
              </w:rPr>
              <w:t xml:space="preserve">Таблица </w:t>
            </w:r>
            <w:r w:rsidR="000A4331">
              <w:rPr>
                <w:rFonts w:ascii="Times New Roman UniToktom" w:hAnsi="Times New Roman UniToktom" w:cs="Times New Roman UniToktom"/>
                <w:b/>
                <w:i/>
                <w:sz w:val="24"/>
              </w:rPr>
              <w:t>IV</w:t>
            </w:r>
            <w:r w:rsidRPr="00D0611A">
              <w:rPr>
                <w:rFonts w:ascii="Times New Roman UniToktom" w:hAnsi="Times New Roman UniToktom" w:cs="Times New Roman UniToktom"/>
                <w:b/>
                <w:i/>
                <w:sz w:val="24"/>
              </w:rPr>
              <w:t xml:space="preserve">. </w:t>
            </w:r>
            <w:r w:rsidR="000A4331">
              <w:rPr>
                <w:rFonts w:ascii="Times New Roman UniToktom" w:hAnsi="Times New Roman UniToktom" w:cs="Times New Roman UniToktom"/>
                <w:b/>
                <w:i/>
                <w:sz w:val="24"/>
              </w:rPr>
              <w:t>Б</w:t>
            </w:r>
            <w:r w:rsidRPr="00D0611A">
              <w:rPr>
                <w:rFonts w:ascii="Times New Roman UniToktom" w:hAnsi="Times New Roman UniToktom" w:cs="Times New Roman UniToktom"/>
                <w:b/>
                <w:i/>
                <w:sz w:val="24"/>
              </w:rPr>
              <w:t>. в:</w:t>
            </w:r>
            <w:r>
              <w:rPr>
                <w:rFonts w:ascii="Times New Roman UniToktom" w:hAnsi="Times New Roman UniToktom" w:cs="Times New Roman UniToktom"/>
                <w:b/>
                <w:i/>
                <w:sz w:val="24"/>
              </w:rPr>
              <w:t xml:space="preserve"> </w:t>
            </w:r>
            <w:r w:rsidRPr="00D0611A">
              <w:rPr>
                <w:rFonts w:ascii="Times New Roman UniToktom" w:hAnsi="Times New Roman UniToktom" w:cs="Times New Roman UniToktom"/>
                <w:b/>
                <w:i/>
                <w:sz w:val="24"/>
              </w:rPr>
              <w:t>Младенческая смертность по Таласской области</w:t>
            </w:r>
            <w:r w:rsidRPr="00D0611A">
              <w:rPr>
                <w:rFonts w:ascii="Times New Roman UniToktom" w:hAnsi="Times New Roman UniToktom" w:cs="Times New Roman UniToktom"/>
                <w:b/>
                <w:i/>
                <w:sz w:val="24"/>
                <w:lang w:val="ky-KG"/>
              </w:rPr>
              <w:t xml:space="preserve"> </w:t>
            </w:r>
            <w:r w:rsidRPr="00D0611A">
              <w:rPr>
                <w:rFonts w:ascii="Times New Roman UniToktom" w:hAnsi="Times New Roman UniToktom" w:cs="Times New Roman UniToktom"/>
                <w:b/>
                <w:i/>
                <w:sz w:val="24"/>
                <w:szCs w:val="24"/>
              </w:rPr>
              <w:t>за</w:t>
            </w:r>
            <w:r w:rsidRPr="00D0611A">
              <w:rPr>
                <w:rFonts w:ascii="Times New Roman UniToktom" w:hAnsi="Times New Roman UniToktom" w:cs="Times New Roman UniToktom"/>
                <w:i/>
                <w:sz w:val="24"/>
                <w:szCs w:val="24"/>
              </w:rPr>
              <w:t xml:space="preserve"> </w:t>
            </w:r>
            <w:r w:rsidRPr="00D0611A">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ноябрь</w:t>
            </w:r>
            <w:r w:rsidRPr="00D0611A">
              <w:rPr>
                <w:rFonts w:ascii="Times New Roman UniToktom" w:hAnsi="Times New Roman UniToktom" w:cs="Times New Roman UniToktom"/>
                <w:b/>
                <w:i/>
                <w:sz w:val="24"/>
                <w:szCs w:val="24"/>
                <w:lang w:val="ky-KG"/>
              </w:rPr>
              <w:t xml:space="preserve"> </w:t>
            </w:r>
            <w:r w:rsidRPr="00D0611A">
              <w:rPr>
                <w:rFonts w:ascii="Times New Roman UniToktom" w:hAnsi="Times New Roman UniToktom" w:cs="Times New Roman UniToktom"/>
                <w:b/>
                <w:i/>
                <w:sz w:val="24"/>
                <w:szCs w:val="24"/>
              </w:rPr>
              <w:t>2020 год</w:t>
            </w:r>
            <w:r w:rsidRPr="00D0611A">
              <w:rPr>
                <w:rFonts w:ascii="Times New Roman UniToktom" w:hAnsi="Times New Roman UniToktom" w:cs="Times New Roman UniToktom"/>
                <w:b/>
                <w:i/>
                <w:sz w:val="24"/>
                <w:szCs w:val="24"/>
                <w:lang w:val="ky-KG"/>
              </w:rPr>
              <w:t>а</w:t>
            </w:r>
            <w:r w:rsidRPr="00D0611A">
              <w:rPr>
                <w:rFonts w:ascii="Times New Roman UniToktom" w:hAnsi="Times New Roman UniToktom" w:cs="Times New Roman UniToktom"/>
                <w:i/>
                <w:lang w:val="ky-KG"/>
              </w:rPr>
              <w:t xml:space="preserve"> </w:t>
            </w:r>
          </w:p>
        </w:tc>
      </w:tr>
      <w:tr w:rsidR="003C497E" w:rsidRPr="00BD01FC" w:rsidTr="003C497E">
        <w:trPr>
          <w:gridAfter w:val="1"/>
          <w:wAfter w:w="504" w:type="dxa"/>
        </w:trPr>
        <w:tc>
          <w:tcPr>
            <w:tcW w:w="4111" w:type="dxa"/>
            <w:vMerge w:val="restart"/>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3C497E" w:rsidRPr="00D0611A" w:rsidRDefault="003C497E" w:rsidP="003C497E">
            <w:pPr>
              <w:jc w:val="center"/>
              <w:rPr>
                <w:rFonts w:ascii="Times New Roman UniToktom" w:hAnsi="Times New Roman UniToktom" w:cs="Times New Roman UniToktom"/>
                <w:i/>
              </w:rPr>
            </w:pPr>
            <w:r w:rsidRPr="00D0611A">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3C497E" w:rsidRPr="00BD01FC" w:rsidRDefault="003C497E" w:rsidP="003C497E">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городов и районов</w:t>
            </w:r>
          </w:p>
        </w:tc>
      </w:tr>
      <w:tr w:rsidR="003C497E" w:rsidRPr="00BD01FC" w:rsidTr="003C497E">
        <w:trPr>
          <w:gridAfter w:val="1"/>
          <w:wAfter w:w="504" w:type="dxa"/>
        </w:trPr>
        <w:tc>
          <w:tcPr>
            <w:tcW w:w="4111" w:type="dxa"/>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Всего</w:t>
            </w:r>
          </w:p>
        </w:tc>
        <w:tc>
          <w:tcPr>
            <w:tcW w:w="3543" w:type="dxa"/>
            <w:gridSpan w:val="4"/>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3C497E" w:rsidRPr="00BD01FC" w:rsidRDefault="003C497E" w:rsidP="003C497E">
            <w:pPr>
              <w:jc w:val="center"/>
              <w:rPr>
                <w:rFonts w:ascii="Times New Roman UniToktom" w:hAnsi="Times New Roman UniToktom" w:cs="Times New Roman UniToktom"/>
              </w:rPr>
            </w:pPr>
            <w:r w:rsidRPr="00BD01FC">
              <w:rPr>
                <w:rFonts w:ascii="Times New Roman UniToktom" w:hAnsi="Times New Roman UniToktom" w:cs="Times New Roman UniToktom"/>
              </w:rPr>
              <w:t>на 1000 родившихся</w:t>
            </w:r>
          </w:p>
        </w:tc>
        <w:tc>
          <w:tcPr>
            <w:tcW w:w="4962" w:type="dxa"/>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r>
      <w:tr w:rsidR="003C497E" w:rsidRPr="00BD01FC" w:rsidTr="003C497E">
        <w:trPr>
          <w:gridAfter w:val="1"/>
          <w:wAfter w:w="504" w:type="dxa"/>
        </w:trPr>
        <w:tc>
          <w:tcPr>
            <w:tcW w:w="4111" w:type="dxa"/>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rPr>
            </w:pPr>
          </w:p>
        </w:tc>
      </w:tr>
      <w:tr w:rsidR="003C497E" w:rsidRPr="0041191D" w:rsidTr="003C497E">
        <w:trPr>
          <w:gridAfter w:val="1"/>
          <w:wAfter w:w="504" w:type="dxa"/>
        </w:trPr>
        <w:tc>
          <w:tcPr>
            <w:tcW w:w="4111" w:type="dxa"/>
            <w:tcBorders>
              <w:top w:val="single" w:sz="12" w:space="0" w:color="auto"/>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92</w:t>
            </w:r>
          </w:p>
        </w:tc>
        <w:tc>
          <w:tcPr>
            <w:tcW w:w="1417" w:type="dxa"/>
            <w:tcBorders>
              <w:top w:val="single" w:sz="12" w:space="0" w:color="auto"/>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111</w:t>
            </w:r>
          </w:p>
        </w:tc>
        <w:tc>
          <w:tcPr>
            <w:tcW w:w="1806" w:type="dxa"/>
            <w:gridSpan w:val="3"/>
            <w:tcBorders>
              <w:top w:val="single" w:sz="12" w:space="0" w:color="auto"/>
              <w:left w:val="nil"/>
              <w:bottom w:val="nil"/>
              <w:right w:val="nil"/>
            </w:tcBorders>
            <w:vAlign w:val="center"/>
          </w:tcPr>
          <w:p w:rsidR="003C497E" w:rsidRPr="003E552D"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16,8</w:t>
            </w:r>
          </w:p>
        </w:tc>
        <w:tc>
          <w:tcPr>
            <w:tcW w:w="1737" w:type="dxa"/>
            <w:tcBorders>
              <w:top w:val="single" w:sz="12" w:space="0" w:color="auto"/>
              <w:left w:val="nil"/>
              <w:bottom w:val="nil"/>
              <w:right w:val="nil"/>
            </w:tcBorders>
            <w:vAlign w:val="center"/>
          </w:tcPr>
          <w:p w:rsidR="003C497E" w:rsidRPr="00D5785F"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21,0</w:t>
            </w:r>
          </w:p>
        </w:tc>
        <w:tc>
          <w:tcPr>
            <w:tcW w:w="4962" w:type="dxa"/>
            <w:tcBorders>
              <w:top w:val="single" w:sz="12" w:space="0" w:color="auto"/>
              <w:left w:val="nil"/>
              <w:bottom w:val="nil"/>
              <w:right w:val="nil"/>
            </w:tcBorders>
          </w:tcPr>
          <w:p w:rsidR="003C497E" w:rsidRPr="00D0611A" w:rsidRDefault="003C497E" w:rsidP="003C497E">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Таласская область, всего</w:t>
            </w:r>
          </w:p>
        </w:tc>
      </w:tr>
      <w:tr w:rsidR="003C497E" w:rsidRPr="0041191D" w:rsidTr="003C497E">
        <w:trPr>
          <w:gridAfter w:val="1"/>
          <w:wAfter w:w="504" w:type="dxa"/>
        </w:trPr>
        <w:tc>
          <w:tcPr>
            <w:tcW w:w="4111" w:type="dxa"/>
            <w:tcBorders>
              <w:top w:val="nil"/>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67</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95</w:t>
            </w:r>
          </w:p>
        </w:tc>
        <w:tc>
          <w:tcPr>
            <w:tcW w:w="1806" w:type="dxa"/>
            <w:gridSpan w:val="3"/>
            <w:tcBorders>
              <w:top w:val="nil"/>
              <w:left w:val="nil"/>
              <w:bottom w:val="nil"/>
              <w:right w:val="nil"/>
            </w:tcBorders>
            <w:vAlign w:val="center"/>
          </w:tcPr>
          <w:p w:rsidR="003C497E" w:rsidRPr="003E552D"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83,2</w:t>
            </w:r>
          </w:p>
        </w:tc>
        <w:tc>
          <w:tcPr>
            <w:tcW w:w="1737" w:type="dxa"/>
            <w:tcBorders>
              <w:top w:val="nil"/>
              <w:left w:val="nil"/>
              <w:bottom w:val="nil"/>
              <w:right w:val="nil"/>
            </w:tcBorders>
            <w:vAlign w:val="center"/>
          </w:tcPr>
          <w:p w:rsidR="003C497E" w:rsidRPr="0041191D"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111,1</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Городские поселения</w:t>
            </w:r>
          </w:p>
        </w:tc>
      </w:tr>
      <w:tr w:rsidR="003C497E" w:rsidRPr="0041191D" w:rsidTr="003C497E">
        <w:trPr>
          <w:gridAfter w:val="1"/>
          <w:wAfter w:w="504" w:type="dxa"/>
        </w:trPr>
        <w:tc>
          <w:tcPr>
            <w:tcW w:w="4111" w:type="dxa"/>
            <w:tcBorders>
              <w:top w:val="nil"/>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25</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w:t>
            </w:r>
          </w:p>
        </w:tc>
        <w:tc>
          <w:tcPr>
            <w:tcW w:w="1806" w:type="dxa"/>
            <w:gridSpan w:val="3"/>
            <w:tcBorders>
              <w:top w:val="nil"/>
              <w:left w:val="nil"/>
              <w:bottom w:val="nil"/>
              <w:right w:val="nil"/>
            </w:tcBorders>
            <w:vAlign w:val="center"/>
          </w:tcPr>
          <w:p w:rsidR="003C497E" w:rsidRPr="003E552D"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737" w:type="dxa"/>
            <w:tcBorders>
              <w:top w:val="nil"/>
              <w:left w:val="nil"/>
              <w:bottom w:val="nil"/>
              <w:right w:val="nil"/>
            </w:tcBorders>
            <w:vAlign w:val="center"/>
          </w:tcPr>
          <w:p w:rsidR="003C497E" w:rsidRPr="0041191D" w:rsidRDefault="003C497E" w:rsidP="003C497E">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Сельская местность</w:t>
            </w:r>
          </w:p>
        </w:tc>
      </w:tr>
      <w:tr w:rsidR="003C497E" w:rsidRPr="00CD7346" w:rsidTr="003C497E">
        <w:trPr>
          <w:gridAfter w:val="1"/>
          <w:wAfter w:w="504" w:type="dxa"/>
        </w:trPr>
        <w:tc>
          <w:tcPr>
            <w:tcW w:w="4111"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w:t>
            </w:r>
          </w:p>
        </w:tc>
        <w:tc>
          <w:tcPr>
            <w:tcW w:w="1806" w:type="dxa"/>
            <w:gridSpan w:val="3"/>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7,0</w:t>
            </w:r>
          </w:p>
        </w:tc>
        <w:tc>
          <w:tcPr>
            <w:tcW w:w="1737" w:type="dxa"/>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Кара-Бууринский район</w:t>
            </w:r>
          </w:p>
        </w:tc>
      </w:tr>
      <w:tr w:rsidR="003C497E" w:rsidRPr="00CD7346" w:rsidTr="003C497E">
        <w:trPr>
          <w:gridAfter w:val="1"/>
          <w:wAfter w:w="504" w:type="dxa"/>
        </w:trPr>
        <w:tc>
          <w:tcPr>
            <w:tcW w:w="4111"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w:t>
            </w:r>
          </w:p>
        </w:tc>
        <w:tc>
          <w:tcPr>
            <w:tcW w:w="1737" w:type="dxa"/>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Бакай-Атинский район</w:t>
            </w:r>
          </w:p>
        </w:tc>
      </w:tr>
      <w:tr w:rsidR="003C497E" w:rsidRPr="00CD7346" w:rsidTr="003C497E">
        <w:trPr>
          <w:gridAfter w:val="1"/>
          <w:wAfter w:w="504" w:type="dxa"/>
        </w:trPr>
        <w:tc>
          <w:tcPr>
            <w:tcW w:w="4111"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806" w:type="dxa"/>
            <w:gridSpan w:val="3"/>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10,6</w:t>
            </w:r>
          </w:p>
        </w:tc>
        <w:tc>
          <w:tcPr>
            <w:tcW w:w="1737" w:type="dxa"/>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3,2</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Манасский район</w:t>
            </w:r>
          </w:p>
        </w:tc>
      </w:tr>
      <w:tr w:rsidR="003C497E" w:rsidRPr="00CD7346" w:rsidTr="003C497E">
        <w:trPr>
          <w:gridAfter w:val="1"/>
          <w:wAfter w:w="504" w:type="dxa"/>
        </w:trPr>
        <w:tc>
          <w:tcPr>
            <w:tcW w:w="4111"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w:t>
            </w:r>
          </w:p>
        </w:tc>
        <w:tc>
          <w:tcPr>
            <w:tcW w:w="1806" w:type="dxa"/>
            <w:gridSpan w:val="3"/>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20,1</w:t>
            </w:r>
          </w:p>
        </w:tc>
        <w:tc>
          <w:tcPr>
            <w:tcW w:w="1737" w:type="dxa"/>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Таласский район</w:t>
            </w:r>
          </w:p>
        </w:tc>
      </w:tr>
      <w:tr w:rsidR="003C497E" w:rsidRPr="00CD7346" w:rsidTr="003C497E">
        <w:trPr>
          <w:gridAfter w:val="1"/>
          <w:wAfter w:w="504" w:type="dxa"/>
        </w:trPr>
        <w:tc>
          <w:tcPr>
            <w:tcW w:w="4111"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3C497E" w:rsidRPr="008A7B88"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67</w:t>
            </w:r>
          </w:p>
        </w:tc>
        <w:tc>
          <w:tcPr>
            <w:tcW w:w="1417" w:type="dxa"/>
            <w:tcBorders>
              <w:top w:val="nil"/>
              <w:left w:val="nil"/>
              <w:bottom w:val="nil"/>
              <w:right w:val="nil"/>
            </w:tcBorders>
            <w:vAlign w:val="center"/>
          </w:tcPr>
          <w:p w:rsidR="003C497E" w:rsidRPr="000C102E"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95</w:t>
            </w:r>
          </w:p>
        </w:tc>
        <w:tc>
          <w:tcPr>
            <w:tcW w:w="1806" w:type="dxa"/>
            <w:gridSpan w:val="3"/>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83,2</w:t>
            </w:r>
          </w:p>
        </w:tc>
        <w:tc>
          <w:tcPr>
            <w:tcW w:w="1737" w:type="dxa"/>
            <w:tcBorders>
              <w:top w:val="nil"/>
              <w:left w:val="nil"/>
              <w:bottom w:val="nil"/>
              <w:right w:val="nil"/>
            </w:tcBorders>
            <w:vAlign w:val="center"/>
          </w:tcPr>
          <w:p w:rsidR="003C497E" w:rsidRPr="00F47AAB" w:rsidRDefault="003C497E" w:rsidP="003C497E">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111,1</w:t>
            </w:r>
          </w:p>
        </w:tc>
        <w:tc>
          <w:tcPr>
            <w:tcW w:w="4962" w:type="dxa"/>
            <w:tcBorders>
              <w:top w:val="nil"/>
              <w:left w:val="nil"/>
              <w:bottom w:val="nil"/>
              <w:right w:val="nil"/>
            </w:tcBorders>
          </w:tcPr>
          <w:p w:rsidR="003C497E" w:rsidRPr="00D0611A" w:rsidRDefault="003C497E" w:rsidP="003C497E">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г. Талас</w:t>
            </w:r>
          </w:p>
        </w:tc>
      </w:tr>
      <w:tr w:rsidR="003C497E" w:rsidRPr="00CD7346" w:rsidTr="003C497E">
        <w:trPr>
          <w:gridAfter w:val="1"/>
          <w:wAfter w:w="504" w:type="dxa"/>
        </w:trPr>
        <w:tc>
          <w:tcPr>
            <w:tcW w:w="4111" w:type="dxa"/>
            <w:tcBorders>
              <w:top w:val="nil"/>
              <w:left w:val="nil"/>
              <w:bottom w:val="single" w:sz="4" w:space="0" w:color="auto"/>
              <w:right w:val="nil"/>
            </w:tcBorders>
          </w:tcPr>
          <w:p w:rsidR="003C497E" w:rsidRPr="00CD7346" w:rsidRDefault="003C497E" w:rsidP="003C497E">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3C497E" w:rsidRPr="00CD7346" w:rsidRDefault="003C497E" w:rsidP="003C497E">
            <w:pPr>
              <w:rPr>
                <w:rFonts w:ascii="Times New Roman UniToktom" w:hAnsi="Times New Roman UniToktom" w:cs="Times New Roman UniToktom"/>
                <w:sz w:val="16"/>
                <w:szCs w:val="16"/>
              </w:rPr>
            </w:pPr>
          </w:p>
        </w:tc>
      </w:tr>
      <w:tr w:rsidR="003C497E" w:rsidRPr="00CD7346" w:rsidTr="003C4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3C497E" w:rsidRPr="00007C9C" w:rsidRDefault="000A4331" w:rsidP="003C497E">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lastRenderedPageBreak/>
              <w:t>IV</w:t>
            </w:r>
            <w:r w:rsidR="003C497E">
              <w:rPr>
                <w:rFonts w:ascii="Times New Roman UniToktom" w:hAnsi="Times New Roman UniToktom" w:cs="Times New Roman UniToktom"/>
                <w:b/>
                <w:lang w:val="ky-KG"/>
              </w:rPr>
              <w:t xml:space="preserve">. </w:t>
            </w:r>
            <w:r>
              <w:rPr>
                <w:rFonts w:ascii="Times New Roman UniToktom" w:hAnsi="Times New Roman UniToktom" w:cs="Times New Roman UniToktom"/>
                <w:b/>
                <w:lang w:val="ky-KG"/>
              </w:rPr>
              <w:t>Б</w:t>
            </w:r>
            <w:r w:rsidR="003C497E">
              <w:rPr>
                <w:rFonts w:ascii="Times New Roman UniToktom" w:hAnsi="Times New Roman UniToktom" w:cs="Times New Roman UniToktom"/>
                <w:b/>
                <w:lang w:val="ky-KG"/>
              </w:rPr>
              <w:t>. г таблица: Калктын өлүмүнүн себептери боюнча өлгөндөрдү</w:t>
            </w:r>
            <w:r w:rsidR="003C497E" w:rsidRPr="00007C9C">
              <w:rPr>
                <w:rFonts w:ascii="Times New Roman UniToktom" w:hAnsi="Times New Roman UniToktom" w:cs="Times New Roman UniToktom"/>
                <w:b/>
                <w:lang w:val="ky-KG"/>
              </w:rPr>
              <w:t xml:space="preserve">н саны </w:t>
            </w:r>
            <w:r w:rsidR="003C497E">
              <w:rPr>
                <w:rFonts w:ascii="Times New Roman UniToktom" w:hAnsi="Times New Roman UniToktom" w:cs="Times New Roman UniToktom"/>
                <w:b/>
                <w:lang w:val="ky-KG"/>
              </w:rPr>
              <w:t>2020-жылдын үчтүн</w:t>
            </w:r>
            <w:r w:rsidR="003C497E">
              <w:rPr>
                <w:rFonts w:ascii="Times New Roman UniToktom" w:hAnsi="Times New Roman UniToktom" w:cs="Times New Roman UniToktom"/>
                <w:szCs w:val="24"/>
                <w:lang w:val="ky-KG"/>
              </w:rPr>
              <w:t xml:space="preserve"> </w:t>
            </w:r>
            <w:r w:rsidR="003C497E">
              <w:rPr>
                <w:rFonts w:ascii="Times New Roman UniToktom" w:hAnsi="Times New Roman UniToktom" w:cs="Times New Roman UniToktom"/>
                <w:b/>
                <w:szCs w:val="24"/>
                <w:lang w:val="ky-KG"/>
              </w:rPr>
              <w:t>айы- жетинин айларына</w:t>
            </w:r>
            <w:r w:rsidR="003C497E" w:rsidRPr="00C417E7">
              <w:rPr>
                <w:rFonts w:ascii="Times New Roman UniToktom" w:hAnsi="Times New Roman UniToktom" w:cs="Times New Roman UniToktom"/>
                <w:b/>
                <w:lang w:val="ky-KG"/>
              </w:rPr>
              <w:t xml:space="preserve"> карата</w:t>
            </w:r>
          </w:p>
          <w:p w:rsidR="003C497E" w:rsidRPr="00CD7346" w:rsidRDefault="003C497E" w:rsidP="003C497E">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3C497E" w:rsidRPr="00E32D84" w:rsidRDefault="003C497E" w:rsidP="003C497E">
            <w:pPr>
              <w:rPr>
                <w:rFonts w:ascii="Times New Roman UniToktom" w:hAnsi="Times New Roman UniToktom" w:cs="Times New Roman UniToktom"/>
                <w:i/>
                <w:sz w:val="24"/>
                <w:szCs w:val="24"/>
                <w:lang w:val="ky-KG"/>
              </w:rPr>
            </w:pPr>
            <w:r w:rsidRPr="00E32D84">
              <w:rPr>
                <w:rFonts w:ascii="Times New Roman UniToktom" w:hAnsi="Times New Roman UniToktom" w:cs="Times New Roman UniToktom"/>
                <w:b/>
                <w:i/>
                <w:sz w:val="24"/>
                <w:szCs w:val="24"/>
              </w:rPr>
              <w:t xml:space="preserve">Таблица </w:t>
            </w:r>
            <w:r w:rsidR="000A4331">
              <w:rPr>
                <w:rFonts w:ascii="Times New Roman UniToktom" w:hAnsi="Times New Roman UniToktom" w:cs="Times New Roman UniToktom"/>
                <w:b/>
                <w:i/>
                <w:sz w:val="24"/>
                <w:szCs w:val="24"/>
              </w:rPr>
              <w:t>IV</w:t>
            </w:r>
            <w:r w:rsidRPr="00E32D84">
              <w:rPr>
                <w:rFonts w:ascii="Times New Roman UniToktom" w:hAnsi="Times New Roman UniToktom" w:cs="Times New Roman UniToktom"/>
                <w:b/>
                <w:i/>
                <w:sz w:val="24"/>
                <w:szCs w:val="24"/>
              </w:rPr>
              <w:t xml:space="preserve">. </w:t>
            </w:r>
            <w:r w:rsidR="000A4331">
              <w:rPr>
                <w:rFonts w:ascii="Times New Roman UniToktom" w:hAnsi="Times New Roman UniToktom" w:cs="Times New Roman UniToktom"/>
                <w:b/>
                <w:i/>
                <w:sz w:val="24"/>
                <w:szCs w:val="24"/>
              </w:rPr>
              <w:t>Б</w:t>
            </w:r>
            <w:r w:rsidRPr="00E32D84">
              <w:rPr>
                <w:rFonts w:ascii="Times New Roman UniToktom" w:hAnsi="Times New Roman UniToktom" w:cs="Times New Roman UniToktom"/>
                <w:b/>
                <w:i/>
                <w:sz w:val="24"/>
                <w:szCs w:val="24"/>
              </w:rPr>
              <w:t>. г:</w:t>
            </w:r>
            <w:r>
              <w:rPr>
                <w:rFonts w:ascii="Times New Roman UniToktom" w:hAnsi="Times New Roman UniToktom" w:cs="Times New Roman UniToktom"/>
                <w:b/>
                <w:i/>
                <w:sz w:val="24"/>
                <w:szCs w:val="24"/>
              </w:rPr>
              <w:t xml:space="preserve"> </w:t>
            </w:r>
            <w:r w:rsidRPr="00E32D84">
              <w:rPr>
                <w:rFonts w:ascii="Times New Roman UniToktom" w:hAnsi="Times New Roman UniToktom" w:cs="Times New Roman UniToktom"/>
                <w:b/>
                <w:i/>
                <w:sz w:val="24"/>
                <w:szCs w:val="24"/>
              </w:rPr>
              <w:t>Число умерших по причинам смерти за</w:t>
            </w:r>
            <w:r w:rsidRPr="00E32D84">
              <w:rPr>
                <w:rFonts w:ascii="Times New Roman UniToktom" w:hAnsi="Times New Roman UniToktom" w:cs="Times New Roman UniToktom"/>
                <w:i/>
                <w:sz w:val="24"/>
                <w:szCs w:val="24"/>
              </w:rPr>
              <w:t xml:space="preserve"> </w:t>
            </w:r>
            <w:r w:rsidRPr="00E32D84">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lang w:val="ky-KG"/>
              </w:rPr>
              <w:t>ноябрь</w:t>
            </w:r>
            <w:r w:rsidRPr="00E32D84">
              <w:rPr>
                <w:rFonts w:ascii="Times New Roman UniToktom" w:hAnsi="Times New Roman UniToktom" w:cs="Times New Roman UniToktom"/>
                <w:b/>
                <w:i/>
                <w:sz w:val="24"/>
                <w:szCs w:val="24"/>
                <w:lang w:val="ky-KG"/>
              </w:rPr>
              <w:t xml:space="preserve"> </w:t>
            </w:r>
            <w:r w:rsidRPr="00E32D84">
              <w:rPr>
                <w:rFonts w:ascii="Times New Roman UniToktom" w:hAnsi="Times New Roman UniToktom" w:cs="Times New Roman UniToktom"/>
                <w:b/>
                <w:i/>
                <w:sz w:val="24"/>
                <w:szCs w:val="24"/>
              </w:rPr>
              <w:t>2020 год</w:t>
            </w:r>
            <w:r w:rsidRPr="00E32D84">
              <w:rPr>
                <w:rFonts w:ascii="Times New Roman UniToktom" w:hAnsi="Times New Roman UniToktom" w:cs="Times New Roman UniToktom"/>
                <w:b/>
                <w:i/>
                <w:sz w:val="24"/>
                <w:szCs w:val="24"/>
                <w:lang w:val="ky-KG"/>
              </w:rPr>
              <w:t>а</w:t>
            </w:r>
            <w:r w:rsidRPr="00E32D84">
              <w:rPr>
                <w:rFonts w:ascii="Times New Roman UniToktom" w:hAnsi="Times New Roman UniToktom" w:cs="Times New Roman UniToktom"/>
                <w:i/>
                <w:sz w:val="24"/>
                <w:szCs w:val="24"/>
                <w:lang w:val="ky-KG"/>
              </w:rPr>
              <w:t xml:space="preserve"> </w:t>
            </w:r>
          </w:p>
          <w:p w:rsidR="003C497E" w:rsidRPr="00A83B4F" w:rsidRDefault="003C497E" w:rsidP="003C497E">
            <w:pPr>
              <w:tabs>
                <w:tab w:val="left" w:pos="6600"/>
              </w:tabs>
              <w:rPr>
                <w:sz w:val="24"/>
                <w:szCs w:val="24"/>
                <w:lang w:val="ky-KG"/>
              </w:rPr>
            </w:pPr>
            <w:r>
              <w:rPr>
                <w:lang w:val="ky-KG"/>
              </w:rPr>
              <w:t xml:space="preserve">                                                                                                                          </w:t>
            </w:r>
            <w:r w:rsidRPr="00A83B4F">
              <w:rPr>
                <w:rFonts w:ascii="Times New Roman UniToktom" w:hAnsi="Times New Roman UniToktom" w:cs="Times New Roman UniToktom"/>
                <w:i/>
                <w:sz w:val="24"/>
                <w:szCs w:val="24"/>
              </w:rPr>
              <w:t>(человек)</w:t>
            </w:r>
          </w:p>
        </w:tc>
      </w:tr>
    </w:tbl>
    <w:p w:rsidR="003C497E" w:rsidRDefault="003C497E" w:rsidP="003C497E"/>
    <w:tbl>
      <w:tblPr>
        <w:tblW w:w="15627" w:type="dxa"/>
        <w:tblInd w:w="108" w:type="dxa"/>
        <w:tblLayout w:type="fixed"/>
        <w:tblLook w:val="0000" w:firstRow="0" w:lastRow="0" w:firstColumn="0" w:lastColumn="0" w:noHBand="0" w:noVBand="0"/>
      </w:tblPr>
      <w:tblGrid>
        <w:gridCol w:w="6379"/>
        <w:gridCol w:w="1134"/>
        <w:gridCol w:w="1134"/>
        <w:gridCol w:w="6980"/>
      </w:tblGrid>
      <w:tr w:rsidR="003C497E" w:rsidRPr="00BD01FC" w:rsidTr="003C497E">
        <w:trPr>
          <w:tblHeader/>
        </w:trPr>
        <w:tc>
          <w:tcPr>
            <w:tcW w:w="6379" w:type="dxa"/>
            <w:tcBorders>
              <w:top w:val="single" w:sz="12" w:space="0" w:color="auto"/>
              <w:bottom w:val="single" w:sz="12" w:space="0" w:color="auto"/>
            </w:tcBorders>
          </w:tcPr>
          <w:p w:rsidR="003C497E" w:rsidRPr="00BD01FC" w:rsidRDefault="003C497E" w:rsidP="003C497E">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980" w:type="dxa"/>
            <w:tcBorders>
              <w:top w:val="single" w:sz="12" w:space="0" w:color="auto"/>
              <w:bottom w:val="single" w:sz="12" w:space="0" w:color="auto"/>
            </w:tcBorders>
          </w:tcPr>
          <w:p w:rsidR="003C497E" w:rsidRPr="00E32D84" w:rsidRDefault="003C497E" w:rsidP="003C497E">
            <w:pPr>
              <w:pStyle w:val="261"/>
              <w:rPr>
                <w:rFonts w:ascii="Times New Roman UniToktom" w:hAnsi="Times New Roman UniToktom" w:cs="Times New Roman UniToktom"/>
                <w:i/>
                <w:sz w:val="20"/>
                <w:lang w:val="ru-RU"/>
              </w:rPr>
            </w:pPr>
            <w:r w:rsidRPr="00E32D84">
              <w:rPr>
                <w:rFonts w:ascii="Times New Roman UniToktom" w:hAnsi="Times New Roman UniToktom" w:cs="Times New Roman UniToktom"/>
                <w:i/>
                <w:sz w:val="20"/>
                <w:lang w:val="ru-RU"/>
              </w:rPr>
              <w:t>Перечень болезней</w:t>
            </w:r>
          </w:p>
        </w:tc>
      </w:tr>
      <w:tr w:rsidR="003C497E" w:rsidRPr="00B8286A" w:rsidTr="003C497E">
        <w:tc>
          <w:tcPr>
            <w:tcW w:w="6379" w:type="dxa"/>
            <w:tcBorders>
              <w:top w:val="single" w:sz="12" w:space="0" w:color="auto"/>
            </w:tcBorders>
            <w:vAlign w:val="center"/>
          </w:tcPr>
          <w:p w:rsidR="003C497E" w:rsidRPr="00B8286A" w:rsidRDefault="003C497E" w:rsidP="003C497E">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3C497E" w:rsidRPr="00A419B7" w:rsidRDefault="003C497E" w:rsidP="003C497E">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1285</w:t>
            </w:r>
          </w:p>
        </w:tc>
        <w:tc>
          <w:tcPr>
            <w:tcW w:w="1134" w:type="dxa"/>
            <w:tcBorders>
              <w:top w:val="single" w:sz="12" w:space="0" w:color="auto"/>
            </w:tcBorders>
          </w:tcPr>
          <w:p w:rsidR="003C497E" w:rsidRDefault="003C497E" w:rsidP="003C497E">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1599</w:t>
            </w:r>
          </w:p>
          <w:p w:rsidR="003C497E" w:rsidRPr="00DE5F89" w:rsidRDefault="003C497E" w:rsidP="003C497E">
            <w:pPr>
              <w:pStyle w:val="261"/>
              <w:jc w:val="left"/>
              <w:rPr>
                <w:rFonts w:ascii="Times New Roman UniToktom" w:hAnsi="Times New Roman UniToktom" w:cs="Times New Roman UniToktom"/>
                <w:b/>
                <w:lang w:val="ru-RU"/>
              </w:rPr>
            </w:pPr>
          </w:p>
        </w:tc>
        <w:tc>
          <w:tcPr>
            <w:tcW w:w="6980" w:type="dxa"/>
            <w:tcBorders>
              <w:top w:val="single" w:sz="12" w:space="0" w:color="auto"/>
            </w:tcBorders>
          </w:tcPr>
          <w:p w:rsidR="003C497E" w:rsidRPr="00E32D84" w:rsidRDefault="003C497E" w:rsidP="003C497E">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от всех причин</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3C497E" w:rsidRPr="00A561AB"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19</w:t>
            </w:r>
          </w:p>
        </w:tc>
        <w:tc>
          <w:tcPr>
            <w:tcW w:w="1134" w:type="dxa"/>
          </w:tcPr>
          <w:p w:rsidR="003C497E" w:rsidRPr="00A561AB"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122</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 инфекционных паразитарных болезней</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3C497E" w:rsidRPr="00CD7346" w:rsidTr="003C497E">
        <w:tc>
          <w:tcPr>
            <w:tcW w:w="6379" w:type="dxa"/>
          </w:tcPr>
          <w:p w:rsidR="003C497E"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ковид-19</w:t>
            </w:r>
          </w:p>
        </w:tc>
        <w:tc>
          <w:tcPr>
            <w:tcW w:w="1134" w:type="dxa"/>
          </w:tcPr>
          <w:p w:rsidR="003C497E"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3C497E"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96</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туберкулез (всех форм)</w:t>
            </w:r>
          </w:p>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ковид-19</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3C497E" w:rsidRPr="00A561AB"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145</w:t>
            </w:r>
          </w:p>
        </w:tc>
        <w:tc>
          <w:tcPr>
            <w:tcW w:w="1134" w:type="dxa"/>
          </w:tcPr>
          <w:p w:rsidR="003C497E" w:rsidRPr="00A561AB"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187</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Новообразование</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716</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801</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системы кровообращения</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353</w:t>
            </w:r>
          </w:p>
        </w:tc>
        <w:tc>
          <w:tcPr>
            <w:tcW w:w="1134" w:type="dxa"/>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455</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ишемической болезни сердца</w:t>
            </w:r>
          </w:p>
        </w:tc>
      </w:tr>
      <w:tr w:rsidR="003C497E" w:rsidRPr="00CD7346" w:rsidTr="003C497E">
        <w:tc>
          <w:tcPr>
            <w:tcW w:w="6379" w:type="dxa"/>
          </w:tcPr>
          <w:p w:rsidR="003C497E"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3C497E"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-пневмония</w:t>
            </w:r>
          </w:p>
        </w:tc>
        <w:tc>
          <w:tcPr>
            <w:tcW w:w="1134" w:type="dxa"/>
          </w:tcPr>
          <w:p w:rsidR="003C497E"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56</w:t>
            </w:r>
          </w:p>
          <w:p w:rsidR="003C497E" w:rsidRDefault="003C497E" w:rsidP="003C497E">
            <w:pPr>
              <w:pStyle w:val="261"/>
              <w:rPr>
                <w:rFonts w:ascii="Times New Roman UniToktom" w:hAnsi="Times New Roman UniToktom" w:cs="Times New Roman UniToktom"/>
                <w:lang w:val="ru-RU"/>
              </w:rPr>
            </w:pPr>
          </w:p>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1134" w:type="dxa"/>
          </w:tcPr>
          <w:p w:rsidR="003C497E"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116</w:t>
            </w:r>
          </w:p>
          <w:p w:rsidR="003C497E" w:rsidRDefault="003C497E" w:rsidP="003C497E">
            <w:pPr>
              <w:pStyle w:val="261"/>
              <w:rPr>
                <w:rFonts w:ascii="Times New Roman UniToktom" w:hAnsi="Times New Roman UniToktom" w:cs="Times New Roman UniToktom"/>
                <w:lang w:val="ru-RU"/>
              </w:rPr>
            </w:pPr>
          </w:p>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64</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-пневмония</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56</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74</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пищеварения</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осложнений беременности, родов, после родового периода</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97</w:t>
            </w:r>
          </w:p>
        </w:tc>
        <w:tc>
          <w:tcPr>
            <w:tcW w:w="1134" w:type="dxa"/>
            <w:vAlign w:val="bottom"/>
          </w:tcPr>
          <w:p w:rsidR="003C497E" w:rsidRPr="00DE5F89"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89</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Внешние причины смертности</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3C497E" w:rsidRPr="00DA28C1" w:rsidRDefault="003C497E" w:rsidP="003C497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w:t>
            </w:r>
          </w:p>
        </w:tc>
        <w:tc>
          <w:tcPr>
            <w:tcW w:w="1134" w:type="dxa"/>
            <w:vAlign w:val="bottom"/>
          </w:tcPr>
          <w:p w:rsidR="003C497E" w:rsidRPr="00FD3266" w:rsidRDefault="003C497E" w:rsidP="003C497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w:t>
            </w:r>
          </w:p>
        </w:tc>
        <w:tc>
          <w:tcPr>
            <w:tcW w:w="6980" w:type="dxa"/>
          </w:tcPr>
          <w:p w:rsidR="003C497E" w:rsidRPr="00E32D84" w:rsidRDefault="003C497E" w:rsidP="003C497E">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транспортные несчастные случаи</w:t>
            </w:r>
          </w:p>
        </w:tc>
      </w:tr>
      <w:tr w:rsidR="003C497E" w:rsidRPr="00CD7346" w:rsidTr="003C497E">
        <w:trPr>
          <w:trHeight w:val="307"/>
        </w:trPr>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3C497E" w:rsidRPr="00DE5F89"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6</w:t>
            </w:r>
          </w:p>
        </w:tc>
        <w:tc>
          <w:tcPr>
            <w:tcW w:w="1134" w:type="dxa"/>
            <w:vAlign w:val="bottom"/>
          </w:tcPr>
          <w:p w:rsidR="003C497E" w:rsidRPr="00DE5F89"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4</w:t>
            </w:r>
          </w:p>
        </w:tc>
        <w:tc>
          <w:tcPr>
            <w:tcW w:w="6980" w:type="dxa"/>
          </w:tcPr>
          <w:p w:rsidR="003C497E" w:rsidRPr="00E32D84" w:rsidRDefault="003C497E" w:rsidP="003C497E">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случайных утоплений</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3C497E" w:rsidRPr="00DE5F89"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17</w:t>
            </w:r>
          </w:p>
        </w:tc>
        <w:tc>
          <w:tcPr>
            <w:tcW w:w="1134" w:type="dxa"/>
            <w:vAlign w:val="bottom"/>
          </w:tcPr>
          <w:p w:rsidR="003C497E" w:rsidRPr="00DE5F89"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17</w:t>
            </w:r>
          </w:p>
        </w:tc>
        <w:tc>
          <w:tcPr>
            <w:tcW w:w="6980" w:type="dxa"/>
          </w:tcPr>
          <w:p w:rsidR="003C497E" w:rsidRPr="00E32D84" w:rsidRDefault="003C497E" w:rsidP="003C497E">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случайное отравление и воздействие алкоголем</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3C497E" w:rsidRPr="00CD7346"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1134" w:type="dxa"/>
            <w:vAlign w:val="bottom"/>
          </w:tcPr>
          <w:p w:rsidR="003C497E" w:rsidRPr="00CD7346"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6</w:t>
            </w:r>
          </w:p>
        </w:tc>
        <w:tc>
          <w:tcPr>
            <w:tcW w:w="6980" w:type="dxa"/>
          </w:tcPr>
          <w:p w:rsidR="003C497E" w:rsidRPr="00E32D84" w:rsidRDefault="003C497E" w:rsidP="003C497E">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преднамеренное самоповреждение</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3C497E" w:rsidRPr="00CD7346"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7</w:t>
            </w:r>
          </w:p>
        </w:tc>
        <w:tc>
          <w:tcPr>
            <w:tcW w:w="1134" w:type="dxa"/>
            <w:vAlign w:val="bottom"/>
          </w:tcPr>
          <w:p w:rsidR="003C497E" w:rsidRPr="00CD7346" w:rsidRDefault="003C497E" w:rsidP="003C497E">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4</w:t>
            </w:r>
          </w:p>
        </w:tc>
        <w:tc>
          <w:tcPr>
            <w:tcW w:w="6980" w:type="dxa"/>
          </w:tcPr>
          <w:p w:rsidR="003C497E" w:rsidRPr="00E32D84" w:rsidRDefault="003C497E" w:rsidP="003C497E">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нападения</w:t>
            </w:r>
          </w:p>
        </w:tc>
      </w:tr>
      <w:tr w:rsidR="003C497E" w:rsidRPr="00CD7346" w:rsidTr="003C497E">
        <w:trPr>
          <w:trHeight w:val="468"/>
        </w:trPr>
        <w:tc>
          <w:tcPr>
            <w:tcW w:w="6379" w:type="dxa"/>
            <w:vAlign w:val="center"/>
          </w:tcPr>
          <w:p w:rsidR="003C497E" w:rsidRPr="00CD7346" w:rsidRDefault="003C497E" w:rsidP="003C497E">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3C497E" w:rsidRPr="00CD7346" w:rsidRDefault="003C497E" w:rsidP="003C497E">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92</w:t>
            </w:r>
          </w:p>
        </w:tc>
        <w:tc>
          <w:tcPr>
            <w:tcW w:w="1134" w:type="dxa"/>
            <w:vAlign w:val="bottom"/>
          </w:tcPr>
          <w:p w:rsidR="003C497E" w:rsidRPr="00CD7346" w:rsidRDefault="003C497E" w:rsidP="003C497E">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111</w:t>
            </w:r>
          </w:p>
        </w:tc>
        <w:tc>
          <w:tcPr>
            <w:tcW w:w="6980" w:type="dxa"/>
          </w:tcPr>
          <w:p w:rsidR="003C497E" w:rsidRPr="00E32D84" w:rsidRDefault="003C497E" w:rsidP="003C497E">
            <w:pPr>
              <w:pStyle w:val="261"/>
              <w:jc w:val="left"/>
              <w:rPr>
                <w:rFonts w:ascii="Times New Roman UniToktom" w:hAnsi="Times New Roman UniToktom" w:cs="Times New Roman UniToktom"/>
                <w:b/>
                <w:i/>
                <w:lang w:val="ru-RU"/>
              </w:rPr>
            </w:pPr>
          </w:p>
          <w:p w:rsidR="003C497E" w:rsidRPr="00E32D84" w:rsidRDefault="003C497E" w:rsidP="003C497E">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детей в возрасте до 1 года</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Инфекционных и паразитарных болезней</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острые респираторные инфекции верхних дыхательных путей</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пневмония</w:t>
            </w:r>
          </w:p>
        </w:tc>
      </w:tr>
      <w:tr w:rsidR="003C497E" w:rsidRPr="00CD7346" w:rsidTr="003C497E">
        <w:tc>
          <w:tcPr>
            <w:tcW w:w="6379" w:type="dxa"/>
          </w:tcPr>
          <w:p w:rsidR="003C497E" w:rsidRPr="00170A6A"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3C497E" w:rsidRPr="00446F41"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64</w:t>
            </w:r>
          </w:p>
        </w:tc>
        <w:tc>
          <w:tcPr>
            <w:tcW w:w="1134" w:type="dxa"/>
            <w:vAlign w:val="bottom"/>
          </w:tcPr>
          <w:p w:rsidR="003C497E" w:rsidRPr="00446F41"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89</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Состояние возникающие в перинатальном периоде</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Врожденных аномалий, деформации и хромосомные нарушения</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vAlign w:val="bottom"/>
          </w:tcPr>
          <w:p w:rsidR="003C497E" w:rsidRPr="00CD7346" w:rsidRDefault="003C497E" w:rsidP="003C497E">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3C497E" w:rsidRPr="00E32D84" w:rsidRDefault="003C497E" w:rsidP="003C497E">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несчастных случаев, отравлений и травм</w:t>
            </w:r>
          </w:p>
        </w:tc>
      </w:tr>
      <w:tr w:rsidR="003C497E" w:rsidRPr="00CD7346" w:rsidTr="003C497E">
        <w:tc>
          <w:tcPr>
            <w:tcW w:w="6379" w:type="dxa"/>
          </w:tcPr>
          <w:p w:rsidR="003C497E" w:rsidRPr="00CD7346" w:rsidRDefault="003C497E" w:rsidP="003C497E">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3C497E" w:rsidRPr="00CD7346" w:rsidRDefault="003C497E" w:rsidP="003C497E">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20</w:t>
            </w:r>
          </w:p>
        </w:tc>
        <w:tc>
          <w:tcPr>
            <w:tcW w:w="1134" w:type="dxa"/>
            <w:vAlign w:val="bottom"/>
          </w:tcPr>
          <w:p w:rsidR="003C497E" w:rsidRPr="00CD7346" w:rsidRDefault="003C497E" w:rsidP="003C497E">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13</w:t>
            </w:r>
          </w:p>
        </w:tc>
        <w:tc>
          <w:tcPr>
            <w:tcW w:w="6980" w:type="dxa"/>
          </w:tcPr>
          <w:p w:rsidR="003C497E" w:rsidRPr="00E32D84" w:rsidRDefault="003C497E" w:rsidP="003C497E">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szCs w:val="24"/>
                <w:lang w:val="ru-RU"/>
              </w:rPr>
              <w:t>Умерло детей в возрасте от 1-4 лет</w:t>
            </w:r>
          </w:p>
        </w:tc>
      </w:tr>
    </w:tbl>
    <w:p w:rsidR="003C497E" w:rsidRPr="00BA0F04" w:rsidRDefault="003C497E" w:rsidP="003C497E">
      <w:pPr>
        <w:rPr>
          <w:rFonts w:ascii="Times New Roman UniToktom" w:hAnsi="Times New Roman UniToktom" w:cs="Times New Roman UniToktom"/>
        </w:rPr>
      </w:pPr>
    </w:p>
    <w:p w:rsidR="003C497E" w:rsidRPr="00BA0F04" w:rsidRDefault="003C497E" w:rsidP="003C497E">
      <w:pPr>
        <w:rPr>
          <w:rFonts w:ascii="Times New Roman UniToktom" w:hAnsi="Times New Roman UniToktom" w:cs="Times New Roman UniToktom"/>
        </w:rPr>
      </w:pPr>
    </w:p>
    <w:p w:rsidR="003C497E" w:rsidRPr="00BA0F04" w:rsidRDefault="003C497E" w:rsidP="003C497E">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3C497E" w:rsidRPr="00CD7346" w:rsidTr="003C497E">
        <w:trPr>
          <w:cantSplit/>
        </w:trPr>
        <w:tc>
          <w:tcPr>
            <w:tcW w:w="7088" w:type="dxa"/>
            <w:gridSpan w:val="5"/>
            <w:tcBorders>
              <w:top w:val="nil"/>
              <w:left w:val="nil"/>
              <w:bottom w:val="single" w:sz="12" w:space="0" w:color="auto"/>
              <w:right w:val="nil"/>
            </w:tcBorders>
          </w:tcPr>
          <w:p w:rsidR="003C497E" w:rsidRPr="005D7CE7" w:rsidRDefault="000A4331" w:rsidP="000A4331">
            <w:pPr>
              <w:rPr>
                <w:rFonts w:ascii="Times New Roman UniToktom" w:hAnsi="Times New Roman UniToktom" w:cs="Times New Roman UniToktom"/>
                <w:sz w:val="18"/>
                <w:szCs w:val="18"/>
                <w:lang w:val="ky-KG"/>
              </w:rPr>
            </w:pPr>
            <w:r>
              <w:rPr>
                <w:rFonts w:ascii="Times New Roman UniToktom" w:hAnsi="Times New Roman UniToktom" w:cs="Times New Roman UniToktom"/>
                <w:b/>
                <w:sz w:val="24"/>
                <w:szCs w:val="24"/>
                <w:lang w:val="ky-KG"/>
              </w:rPr>
              <w:t>IV</w:t>
            </w:r>
            <w:r w:rsidR="003C497E" w:rsidRPr="005D7CE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Б</w:t>
            </w:r>
            <w:r w:rsidR="003C497E" w:rsidRPr="005D7CE7">
              <w:rPr>
                <w:rFonts w:ascii="Times New Roman UniToktom" w:hAnsi="Times New Roman UniToktom" w:cs="Times New Roman UniToktom"/>
                <w:b/>
                <w:sz w:val="24"/>
                <w:szCs w:val="24"/>
                <w:lang w:val="ky-KG"/>
              </w:rPr>
              <w:t xml:space="preserve">. д </w:t>
            </w:r>
            <w:r w:rsidR="003C497E" w:rsidRPr="00CD7346">
              <w:rPr>
                <w:rFonts w:ascii="Times New Roman UniToktom" w:hAnsi="Times New Roman UniToktom" w:cs="Times New Roman UniToktom"/>
                <w:b/>
                <w:sz w:val="24"/>
                <w:szCs w:val="24"/>
                <w:lang w:val="ky-KG"/>
              </w:rPr>
              <w:t xml:space="preserve"> т</w:t>
            </w:r>
            <w:r w:rsidR="003C497E" w:rsidRPr="005D7CE7">
              <w:rPr>
                <w:rFonts w:ascii="Times New Roman UniToktom" w:hAnsi="Times New Roman UniToktom" w:cs="Times New Roman UniToktom"/>
                <w:b/>
                <w:sz w:val="24"/>
                <w:szCs w:val="24"/>
                <w:lang w:val="ky-KG"/>
              </w:rPr>
              <w:t xml:space="preserve">аблица:Талас облусу боюнча </w:t>
            </w:r>
            <w:r w:rsidR="003C497E">
              <w:rPr>
                <w:rFonts w:ascii="Times New Roman UniToktom" w:hAnsi="Times New Roman UniToktom" w:cs="Times New Roman UniToktom"/>
                <w:b/>
                <w:sz w:val="24"/>
                <w:lang w:val="ky-KG"/>
              </w:rPr>
              <w:t>2020-жылдын үчтүн</w:t>
            </w:r>
            <w:r w:rsidR="003C497E">
              <w:rPr>
                <w:rFonts w:ascii="Times New Roman UniToktom" w:hAnsi="Times New Roman UniToktom" w:cs="Times New Roman UniToktom"/>
                <w:sz w:val="24"/>
                <w:szCs w:val="24"/>
                <w:lang w:val="ky-KG"/>
              </w:rPr>
              <w:t xml:space="preserve"> </w:t>
            </w:r>
            <w:r w:rsidR="003C497E">
              <w:rPr>
                <w:rFonts w:ascii="Times New Roman UniToktom" w:hAnsi="Times New Roman UniToktom" w:cs="Times New Roman UniToktom"/>
                <w:b/>
                <w:sz w:val="24"/>
                <w:szCs w:val="24"/>
                <w:lang w:val="ky-KG"/>
              </w:rPr>
              <w:t>айы- жетинин айларына</w:t>
            </w:r>
            <w:r w:rsidR="003C497E" w:rsidRPr="00C417E7">
              <w:rPr>
                <w:rFonts w:ascii="Times New Roman UniToktom" w:hAnsi="Times New Roman UniToktom" w:cs="Times New Roman UniToktom"/>
                <w:b/>
                <w:sz w:val="24"/>
                <w:lang w:val="ky-KG"/>
              </w:rPr>
              <w:t xml:space="preserve"> карата</w:t>
            </w:r>
            <w:r w:rsidR="003C497E">
              <w:rPr>
                <w:rFonts w:ascii="Times New Roman UniToktom" w:hAnsi="Times New Roman UniToktom" w:cs="Times New Roman UniToktom"/>
                <w:b/>
                <w:sz w:val="24"/>
                <w:szCs w:val="24"/>
                <w:lang w:val="ky-KG"/>
              </w:rPr>
              <w:t xml:space="preserve"> никелешүүлө</w:t>
            </w:r>
            <w:r w:rsidR="003C497E"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3C497E" w:rsidRPr="00E32D84" w:rsidRDefault="003C497E" w:rsidP="000A4331">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 xml:space="preserve">Таблица </w:t>
            </w:r>
            <w:r w:rsidR="000A4331">
              <w:rPr>
                <w:rFonts w:ascii="Times New Roman UniToktom" w:hAnsi="Times New Roman UniToktom" w:cs="Times New Roman UniToktom"/>
                <w:b/>
                <w:i/>
                <w:sz w:val="24"/>
                <w:szCs w:val="24"/>
              </w:rPr>
              <w:t>IV</w:t>
            </w:r>
            <w:r w:rsidRPr="00E32D84">
              <w:rPr>
                <w:rFonts w:ascii="Times New Roman UniToktom" w:hAnsi="Times New Roman UniToktom" w:cs="Times New Roman UniToktom"/>
                <w:b/>
                <w:i/>
                <w:sz w:val="24"/>
                <w:szCs w:val="24"/>
              </w:rPr>
              <w:t xml:space="preserve">. </w:t>
            </w:r>
            <w:r w:rsidR="000A4331">
              <w:rPr>
                <w:rFonts w:ascii="Times New Roman UniToktom" w:hAnsi="Times New Roman UniToktom" w:cs="Times New Roman UniToktom"/>
                <w:b/>
                <w:i/>
                <w:sz w:val="24"/>
                <w:szCs w:val="24"/>
              </w:rPr>
              <w:t>Б</w:t>
            </w:r>
            <w:r w:rsidRPr="00E32D84">
              <w:rPr>
                <w:rFonts w:ascii="Times New Roman UniToktom" w:hAnsi="Times New Roman UniToktom" w:cs="Times New Roman UniToktom"/>
                <w:b/>
                <w:i/>
                <w:sz w:val="24"/>
                <w:szCs w:val="24"/>
              </w:rPr>
              <w:t>. д:Число браков и разводов и общие коэффициенты брачности  и разводимости по Таласской  области за</w:t>
            </w:r>
            <w:r w:rsidRPr="00E32D84">
              <w:rPr>
                <w:rFonts w:ascii="Times New Roman UniToktom" w:hAnsi="Times New Roman UniToktom" w:cs="Times New Roman UniToktom"/>
                <w:i/>
                <w:sz w:val="24"/>
                <w:szCs w:val="24"/>
              </w:rPr>
              <w:t xml:space="preserve"> </w:t>
            </w:r>
            <w:r w:rsidRPr="00E32D84">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lang w:val="ky-KG"/>
              </w:rPr>
              <w:t>ноябрь</w:t>
            </w:r>
            <w:r w:rsidRPr="00E32D84">
              <w:rPr>
                <w:rFonts w:ascii="Times New Roman UniToktom" w:hAnsi="Times New Roman UniToktom" w:cs="Times New Roman UniToktom"/>
                <w:b/>
                <w:i/>
                <w:sz w:val="24"/>
                <w:szCs w:val="24"/>
                <w:lang w:val="ky-KG"/>
              </w:rPr>
              <w:t xml:space="preserve"> </w:t>
            </w:r>
            <w:r w:rsidRPr="00E32D84">
              <w:rPr>
                <w:rFonts w:ascii="Times New Roman UniToktom" w:hAnsi="Times New Roman UniToktom" w:cs="Times New Roman UniToktom"/>
                <w:b/>
                <w:i/>
                <w:sz w:val="24"/>
                <w:szCs w:val="24"/>
              </w:rPr>
              <w:t>2020 год</w:t>
            </w:r>
            <w:r w:rsidRPr="00E32D84">
              <w:rPr>
                <w:rFonts w:ascii="Times New Roman UniToktom" w:hAnsi="Times New Roman UniToktom" w:cs="Times New Roman UniToktom"/>
                <w:b/>
                <w:i/>
                <w:sz w:val="24"/>
                <w:szCs w:val="24"/>
                <w:lang w:val="ky-KG"/>
              </w:rPr>
              <w:t>а</w:t>
            </w:r>
          </w:p>
        </w:tc>
      </w:tr>
      <w:tr w:rsidR="003C497E" w:rsidRPr="003F3B79" w:rsidTr="003C497E">
        <w:trPr>
          <w:cantSplit/>
        </w:trPr>
        <w:tc>
          <w:tcPr>
            <w:tcW w:w="3544" w:type="dxa"/>
            <w:vMerge w:val="restart"/>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3C497E" w:rsidRPr="003F3B79" w:rsidRDefault="003C497E" w:rsidP="003C497E">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Саны – Число</w:t>
            </w:r>
          </w:p>
        </w:tc>
        <w:tc>
          <w:tcPr>
            <w:tcW w:w="3544" w:type="dxa"/>
            <w:gridSpan w:val="4"/>
            <w:tcBorders>
              <w:top w:val="single" w:sz="12" w:space="0" w:color="auto"/>
              <w:left w:val="nil"/>
              <w:bottom w:val="single" w:sz="12" w:space="0" w:color="auto"/>
              <w:right w:val="nil"/>
            </w:tcBorders>
            <w:vAlign w:val="center"/>
          </w:tcPr>
          <w:p w:rsidR="003C497E" w:rsidRPr="003F3B79" w:rsidRDefault="003C497E" w:rsidP="003C497E">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3C497E" w:rsidRPr="003F3B79" w:rsidRDefault="003C497E" w:rsidP="003C497E">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3C497E" w:rsidRPr="003F3B79" w:rsidRDefault="003C497E" w:rsidP="003C497E">
            <w:pPr>
              <w:pStyle w:val="2"/>
              <w:spacing w:before="0" w:after="0"/>
              <w:jc w:val="center"/>
              <w:rPr>
                <w:rFonts w:ascii="Times New Roman UniToktom" w:hAnsi="Times New Roman UniToktom" w:cs="Times New Roman UniToktom"/>
                <w:b w:val="0"/>
                <w:i w:val="0"/>
                <w:szCs w:val="20"/>
                <w:lang w:val="ky-KG"/>
              </w:rPr>
            </w:pPr>
            <w:r w:rsidRPr="003F3B79">
              <w:rPr>
                <w:rFonts w:ascii="Times New Roman UniToktom" w:hAnsi="Times New Roman UniToktom" w:cs="Times New Roman UniToktom"/>
                <w:b w:val="0"/>
                <w:i w:val="0"/>
                <w:szCs w:val="20"/>
              </w:rPr>
              <w:t>Наименование</w:t>
            </w:r>
            <w:r w:rsidRPr="003F3B79">
              <w:rPr>
                <w:rFonts w:ascii="Times New Roman UniToktom" w:hAnsi="Times New Roman UniToktom" w:cs="Times New Roman UniToktom"/>
                <w:b w:val="0"/>
                <w:i w:val="0"/>
                <w:szCs w:val="20"/>
                <w:lang w:val="ky-KG"/>
              </w:rPr>
              <w:t xml:space="preserve"> </w:t>
            </w:r>
          </w:p>
          <w:p w:rsidR="003C497E" w:rsidRPr="003F3B79" w:rsidRDefault="003C497E" w:rsidP="003C497E">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rPr>
              <w:t>городов и районов</w:t>
            </w:r>
          </w:p>
        </w:tc>
      </w:tr>
      <w:tr w:rsidR="003C497E" w:rsidRPr="003F3B79" w:rsidTr="003C497E">
        <w:trPr>
          <w:cantSplit/>
        </w:trPr>
        <w:tc>
          <w:tcPr>
            <w:tcW w:w="3544" w:type="dxa"/>
            <w:vMerge/>
            <w:tcBorders>
              <w:top w:val="single" w:sz="12" w:space="0" w:color="auto"/>
              <w:left w:val="nil"/>
              <w:bottom w:val="single" w:sz="12" w:space="0" w:color="auto"/>
              <w:right w:val="nil"/>
            </w:tcBorders>
            <w:vAlign w:val="center"/>
          </w:tcPr>
          <w:p w:rsidR="003C497E" w:rsidRPr="003F3B79" w:rsidRDefault="003C497E" w:rsidP="003C497E">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никелешүүлөр  - Браков</w:t>
            </w:r>
          </w:p>
        </w:tc>
        <w:tc>
          <w:tcPr>
            <w:tcW w:w="1701" w:type="dxa"/>
            <w:gridSpan w:val="2"/>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ажырашуулар  - Разводов</w:t>
            </w:r>
          </w:p>
        </w:tc>
        <w:tc>
          <w:tcPr>
            <w:tcW w:w="1842" w:type="dxa"/>
            <w:gridSpan w:val="2"/>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никелешүүлөр  - Браков</w:t>
            </w:r>
          </w:p>
        </w:tc>
        <w:tc>
          <w:tcPr>
            <w:tcW w:w="1702" w:type="dxa"/>
            <w:gridSpan w:val="2"/>
            <w:tcBorders>
              <w:top w:val="single" w:sz="12" w:space="0" w:color="auto"/>
              <w:left w:val="nil"/>
              <w:bottom w:val="single" w:sz="12"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ажырашуулар  - Разводов</w:t>
            </w:r>
          </w:p>
        </w:tc>
        <w:tc>
          <w:tcPr>
            <w:tcW w:w="3968" w:type="dxa"/>
            <w:vMerge/>
            <w:tcBorders>
              <w:top w:val="single" w:sz="12" w:space="0" w:color="auto"/>
              <w:left w:val="nil"/>
              <w:bottom w:val="single" w:sz="12" w:space="0" w:color="auto"/>
              <w:right w:val="nil"/>
            </w:tcBorders>
            <w:vAlign w:val="center"/>
          </w:tcPr>
          <w:p w:rsidR="003C497E" w:rsidRPr="003F3B79" w:rsidRDefault="003C497E" w:rsidP="003C497E">
            <w:pPr>
              <w:pStyle w:val="270"/>
              <w:jc w:val="center"/>
              <w:rPr>
                <w:rFonts w:ascii="Times New Roman UniToktom" w:hAnsi="Times New Roman UniToktom" w:cs="Times New Roman UniToktom"/>
              </w:rPr>
            </w:pPr>
          </w:p>
        </w:tc>
      </w:tr>
      <w:tr w:rsidR="003C497E" w:rsidRPr="003F3B79" w:rsidTr="003C497E">
        <w:trPr>
          <w:cantSplit/>
        </w:trPr>
        <w:tc>
          <w:tcPr>
            <w:tcW w:w="3544" w:type="dxa"/>
            <w:vMerge/>
            <w:tcBorders>
              <w:top w:val="single" w:sz="12" w:space="0" w:color="auto"/>
              <w:left w:val="nil"/>
              <w:bottom w:val="single" w:sz="12" w:space="0" w:color="auto"/>
              <w:right w:val="nil"/>
            </w:tcBorders>
            <w:vAlign w:val="center"/>
          </w:tcPr>
          <w:p w:rsidR="003C497E" w:rsidRPr="003F3B79" w:rsidRDefault="003C497E" w:rsidP="003C497E">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3C497E" w:rsidRPr="003F3B79" w:rsidRDefault="003C497E" w:rsidP="003C497E">
            <w:pPr>
              <w:pStyle w:val="270"/>
              <w:jc w:val="center"/>
              <w:rPr>
                <w:rFonts w:ascii="Times New Roman UniToktom" w:hAnsi="Times New Roman UniToktom" w:cs="Times New Roman UniToktom"/>
              </w:rPr>
            </w:pPr>
          </w:p>
        </w:tc>
      </w:tr>
      <w:tr w:rsidR="003C497E" w:rsidRPr="0041191D" w:rsidTr="003C497E">
        <w:trPr>
          <w:cantSplit/>
        </w:trPr>
        <w:tc>
          <w:tcPr>
            <w:tcW w:w="3544" w:type="dxa"/>
            <w:tcBorders>
              <w:top w:val="single" w:sz="12" w:space="0" w:color="auto"/>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1483</w:t>
            </w:r>
          </w:p>
        </w:tc>
        <w:tc>
          <w:tcPr>
            <w:tcW w:w="958"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1324</w:t>
            </w:r>
          </w:p>
        </w:tc>
        <w:tc>
          <w:tcPr>
            <w:tcW w:w="814"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449</w:t>
            </w:r>
          </w:p>
        </w:tc>
        <w:tc>
          <w:tcPr>
            <w:tcW w:w="887"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358</w:t>
            </w:r>
          </w:p>
        </w:tc>
        <w:tc>
          <w:tcPr>
            <w:tcW w:w="886"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6,1</w:t>
            </w:r>
          </w:p>
        </w:tc>
        <w:tc>
          <w:tcPr>
            <w:tcW w:w="956"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5,4</w:t>
            </w:r>
          </w:p>
        </w:tc>
        <w:tc>
          <w:tcPr>
            <w:tcW w:w="816"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1,9</w:t>
            </w:r>
          </w:p>
        </w:tc>
        <w:tc>
          <w:tcPr>
            <w:tcW w:w="886" w:type="dxa"/>
            <w:tcBorders>
              <w:top w:val="single" w:sz="12" w:space="0" w:color="auto"/>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1,5</w:t>
            </w:r>
          </w:p>
        </w:tc>
        <w:tc>
          <w:tcPr>
            <w:tcW w:w="3968" w:type="dxa"/>
            <w:tcBorders>
              <w:top w:val="single" w:sz="12" w:space="0" w:color="auto"/>
              <w:left w:val="nil"/>
              <w:bottom w:val="nil"/>
              <w:right w:val="nil"/>
            </w:tcBorders>
          </w:tcPr>
          <w:p w:rsidR="003C497E" w:rsidRPr="00E32D84" w:rsidRDefault="003C497E" w:rsidP="003C497E">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Таласская область, всего</w:t>
            </w:r>
          </w:p>
        </w:tc>
      </w:tr>
      <w:tr w:rsidR="003C497E" w:rsidRPr="0041191D" w:rsidTr="003C497E">
        <w:trPr>
          <w:cantSplit/>
        </w:trPr>
        <w:tc>
          <w:tcPr>
            <w:tcW w:w="3544" w:type="dxa"/>
            <w:tcBorders>
              <w:top w:val="nil"/>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199</w:t>
            </w:r>
          </w:p>
        </w:tc>
        <w:tc>
          <w:tcPr>
            <w:tcW w:w="958"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203</w:t>
            </w:r>
          </w:p>
        </w:tc>
        <w:tc>
          <w:tcPr>
            <w:tcW w:w="814"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94</w:t>
            </w:r>
          </w:p>
        </w:tc>
        <w:tc>
          <w:tcPr>
            <w:tcW w:w="887"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58</w:t>
            </w:r>
          </w:p>
        </w:tc>
        <w:tc>
          <w:tcPr>
            <w:tcW w:w="88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5,6</w:t>
            </w:r>
          </w:p>
        </w:tc>
        <w:tc>
          <w:tcPr>
            <w:tcW w:w="95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5,6</w:t>
            </w:r>
          </w:p>
        </w:tc>
        <w:tc>
          <w:tcPr>
            <w:tcW w:w="81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2,6</w:t>
            </w:r>
          </w:p>
        </w:tc>
        <w:tc>
          <w:tcPr>
            <w:tcW w:w="88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1,6</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Городские поселения</w:t>
            </w:r>
          </w:p>
        </w:tc>
      </w:tr>
      <w:tr w:rsidR="003C497E" w:rsidRPr="0041191D" w:rsidTr="003C497E">
        <w:trPr>
          <w:cantSplit/>
        </w:trPr>
        <w:tc>
          <w:tcPr>
            <w:tcW w:w="3544" w:type="dxa"/>
            <w:tcBorders>
              <w:top w:val="nil"/>
              <w:left w:val="nil"/>
              <w:bottom w:val="nil"/>
              <w:right w:val="nil"/>
            </w:tcBorders>
          </w:tcPr>
          <w:p w:rsidR="003C497E" w:rsidRPr="0041191D" w:rsidRDefault="003C497E" w:rsidP="003C497E">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1284</w:t>
            </w:r>
          </w:p>
        </w:tc>
        <w:tc>
          <w:tcPr>
            <w:tcW w:w="958"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1121</w:t>
            </w:r>
          </w:p>
        </w:tc>
        <w:tc>
          <w:tcPr>
            <w:tcW w:w="814"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355</w:t>
            </w:r>
          </w:p>
        </w:tc>
        <w:tc>
          <w:tcPr>
            <w:tcW w:w="887"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300</w:t>
            </w:r>
          </w:p>
        </w:tc>
        <w:tc>
          <w:tcPr>
            <w:tcW w:w="88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6,2</w:t>
            </w:r>
          </w:p>
        </w:tc>
        <w:tc>
          <w:tcPr>
            <w:tcW w:w="95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5,3</w:t>
            </w:r>
          </w:p>
        </w:tc>
        <w:tc>
          <w:tcPr>
            <w:tcW w:w="81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1,7</w:t>
            </w:r>
          </w:p>
        </w:tc>
        <w:tc>
          <w:tcPr>
            <w:tcW w:w="886" w:type="dxa"/>
            <w:tcBorders>
              <w:top w:val="nil"/>
              <w:left w:val="nil"/>
              <w:bottom w:val="nil"/>
              <w:right w:val="nil"/>
            </w:tcBorders>
            <w:vAlign w:val="bottom"/>
          </w:tcPr>
          <w:p w:rsidR="003C497E" w:rsidRPr="00B05B99" w:rsidRDefault="003C497E" w:rsidP="003C497E">
            <w:pPr>
              <w:jc w:val="center"/>
              <w:rPr>
                <w:b/>
                <w:sz w:val="24"/>
                <w:szCs w:val="24"/>
                <w:lang w:val="ky-KG"/>
              </w:rPr>
            </w:pPr>
            <w:r>
              <w:rPr>
                <w:b/>
                <w:sz w:val="24"/>
                <w:szCs w:val="24"/>
                <w:lang w:val="ky-KG"/>
              </w:rPr>
              <w:t>1,4</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Сельская местность</w:t>
            </w:r>
          </w:p>
        </w:tc>
      </w:tr>
      <w:tr w:rsidR="003C497E" w:rsidRPr="00CD7346" w:rsidTr="003C497E">
        <w:trPr>
          <w:cantSplit/>
        </w:trPr>
        <w:tc>
          <w:tcPr>
            <w:tcW w:w="3544"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397</w:t>
            </w:r>
          </w:p>
        </w:tc>
        <w:tc>
          <w:tcPr>
            <w:tcW w:w="958"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330</w:t>
            </w:r>
          </w:p>
        </w:tc>
        <w:tc>
          <w:tcPr>
            <w:tcW w:w="814"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103</w:t>
            </w:r>
          </w:p>
        </w:tc>
        <w:tc>
          <w:tcPr>
            <w:tcW w:w="887"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74</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6,4</w:t>
            </w:r>
          </w:p>
        </w:tc>
        <w:tc>
          <w:tcPr>
            <w:tcW w:w="95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5,3</w:t>
            </w:r>
          </w:p>
        </w:tc>
        <w:tc>
          <w:tcPr>
            <w:tcW w:w="81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1,7</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1,2</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Кара-Бууринский район</w:t>
            </w:r>
          </w:p>
        </w:tc>
      </w:tr>
      <w:tr w:rsidR="003C497E" w:rsidRPr="00CD7346" w:rsidTr="003C497E">
        <w:trPr>
          <w:cantSplit/>
        </w:trPr>
        <w:tc>
          <w:tcPr>
            <w:tcW w:w="3544"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324</w:t>
            </w:r>
          </w:p>
        </w:tc>
        <w:tc>
          <w:tcPr>
            <w:tcW w:w="958"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250</w:t>
            </w:r>
          </w:p>
        </w:tc>
        <w:tc>
          <w:tcPr>
            <w:tcW w:w="814"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92</w:t>
            </w:r>
          </w:p>
        </w:tc>
        <w:tc>
          <w:tcPr>
            <w:tcW w:w="887"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75</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6,8</w:t>
            </w:r>
          </w:p>
        </w:tc>
        <w:tc>
          <w:tcPr>
            <w:tcW w:w="95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5,2</w:t>
            </w:r>
          </w:p>
        </w:tc>
        <w:tc>
          <w:tcPr>
            <w:tcW w:w="81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1,5</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Бакай-Атинский район</w:t>
            </w:r>
          </w:p>
        </w:tc>
      </w:tr>
      <w:tr w:rsidR="003C497E" w:rsidRPr="00CD7346" w:rsidTr="003C497E">
        <w:trPr>
          <w:cantSplit/>
        </w:trPr>
        <w:tc>
          <w:tcPr>
            <w:tcW w:w="3544"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222</w:t>
            </w:r>
          </w:p>
        </w:tc>
        <w:tc>
          <w:tcPr>
            <w:tcW w:w="958"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197</w:t>
            </w:r>
          </w:p>
        </w:tc>
        <w:tc>
          <w:tcPr>
            <w:tcW w:w="814"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46</w:t>
            </w:r>
          </w:p>
        </w:tc>
        <w:tc>
          <w:tcPr>
            <w:tcW w:w="887"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49</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6,6</w:t>
            </w:r>
          </w:p>
        </w:tc>
        <w:tc>
          <w:tcPr>
            <w:tcW w:w="95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5,8</w:t>
            </w:r>
          </w:p>
        </w:tc>
        <w:tc>
          <w:tcPr>
            <w:tcW w:w="81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1,4</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1,4</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Манасский район</w:t>
            </w:r>
          </w:p>
        </w:tc>
      </w:tr>
      <w:tr w:rsidR="003C497E" w:rsidRPr="00CD7346" w:rsidTr="003C497E">
        <w:trPr>
          <w:cantSplit/>
        </w:trPr>
        <w:tc>
          <w:tcPr>
            <w:tcW w:w="3544"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341</w:t>
            </w:r>
          </w:p>
        </w:tc>
        <w:tc>
          <w:tcPr>
            <w:tcW w:w="958"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344</w:t>
            </w:r>
          </w:p>
        </w:tc>
        <w:tc>
          <w:tcPr>
            <w:tcW w:w="814"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114</w:t>
            </w:r>
          </w:p>
        </w:tc>
        <w:tc>
          <w:tcPr>
            <w:tcW w:w="887"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102</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5,4</w:t>
            </w:r>
          </w:p>
        </w:tc>
        <w:tc>
          <w:tcPr>
            <w:tcW w:w="95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1,6</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Таласский район</w:t>
            </w:r>
          </w:p>
        </w:tc>
      </w:tr>
      <w:tr w:rsidR="003C497E" w:rsidRPr="00CD7346" w:rsidTr="003C497E">
        <w:trPr>
          <w:cantSplit/>
        </w:trPr>
        <w:tc>
          <w:tcPr>
            <w:tcW w:w="3544"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199</w:t>
            </w:r>
          </w:p>
        </w:tc>
        <w:tc>
          <w:tcPr>
            <w:tcW w:w="958"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203</w:t>
            </w:r>
          </w:p>
        </w:tc>
        <w:tc>
          <w:tcPr>
            <w:tcW w:w="814"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94</w:t>
            </w:r>
          </w:p>
        </w:tc>
        <w:tc>
          <w:tcPr>
            <w:tcW w:w="887"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58</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5,6</w:t>
            </w:r>
          </w:p>
        </w:tc>
        <w:tc>
          <w:tcPr>
            <w:tcW w:w="95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2,6</w:t>
            </w:r>
          </w:p>
        </w:tc>
        <w:tc>
          <w:tcPr>
            <w:tcW w:w="886" w:type="dxa"/>
            <w:tcBorders>
              <w:top w:val="nil"/>
              <w:left w:val="nil"/>
              <w:bottom w:val="nil"/>
              <w:right w:val="nil"/>
            </w:tcBorders>
            <w:vAlign w:val="bottom"/>
          </w:tcPr>
          <w:p w:rsidR="003C497E" w:rsidRPr="00B05B99" w:rsidRDefault="003C497E" w:rsidP="003C497E">
            <w:pPr>
              <w:jc w:val="center"/>
              <w:rPr>
                <w:sz w:val="24"/>
                <w:szCs w:val="24"/>
                <w:lang w:val="ky-KG"/>
              </w:rPr>
            </w:pPr>
            <w:r>
              <w:rPr>
                <w:sz w:val="24"/>
                <w:szCs w:val="24"/>
                <w:lang w:val="ky-KG"/>
              </w:rPr>
              <w:t>1,6</w:t>
            </w:r>
          </w:p>
        </w:tc>
        <w:tc>
          <w:tcPr>
            <w:tcW w:w="3968" w:type="dxa"/>
            <w:tcBorders>
              <w:top w:val="nil"/>
              <w:left w:val="nil"/>
              <w:bottom w:val="nil"/>
              <w:right w:val="nil"/>
            </w:tcBorders>
          </w:tcPr>
          <w:p w:rsidR="003C497E" w:rsidRPr="00E32D84" w:rsidRDefault="003C497E" w:rsidP="003C497E">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г. Талас</w:t>
            </w:r>
          </w:p>
        </w:tc>
      </w:tr>
      <w:tr w:rsidR="003C497E" w:rsidRPr="00CD7346" w:rsidTr="003C497E">
        <w:trPr>
          <w:cantSplit/>
        </w:trPr>
        <w:tc>
          <w:tcPr>
            <w:tcW w:w="3544" w:type="dxa"/>
            <w:tcBorders>
              <w:top w:val="nil"/>
              <w:left w:val="nil"/>
              <w:bottom w:val="single" w:sz="4" w:space="0" w:color="auto"/>
              <w:right w:val="nil"/>
            </w:tcBorders>
          </w:tcPr>
          <w:p w:rsidR="003C497E" w:rsidRPr="00CD7346" w:rsidRDefault="003C497E" w:rsidP="003C497E">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3C497E" w:rsidRPr="00282FFD" w:rsidRDefault="003C497E" w:rsidP="003C497E">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3C497E" w:rsidRPr="00CD7346" w:rsidRDefault="003C497E" w:rsidP="003C497E">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3C497E" w:rsidRPr="00CD7346" w:rsidRDefault="003C497E" w:rsidP="003C497E">
            <w:pPr>
              <w:rPr>
                <w:rFonts w:ascii="Times New Roman UniToktom" w:hAnsi="Times New Roman UniToktom" w:cs="Times New Roman UniToktom"/>
                <w:sz w:val="16"/>
                <w:szCs w:val="16"/>
              </w:rPr>
            </w:pPr>
          </w:p>
        </w:tc>
      </w:tr>
    </w:tbl>
    <w:p w:rsidR="003C497E" w:rsidRDefault="003C497E" w:rsidP="003C497E">
      <w:r>
        <w:br w:type="page"/>
      </w:r>
    </w:p>
    <w:p w:rsidR="003C497E" w:rsidRDefault="003C497E" w:rsidP="003C497E">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3C497E" w:rsidRPr="00C417E7" w:rsidTr="003C497E">
        <w:trPr>
          <w:trHeight w:val="708"/>
        </w:trPr>
        <w:tc>
          <w:tcPr>
            <w:tcW w:w="8583" w:type="dxa"/>
            <w:shd w:val="clear" w:color="auto" w:fill="auto"/>
          </w:tcPr>
          <w:p w:rsidR="003C497E" w:rsidRPr="00AA606E" w:rsidRDefault="000A4331" w:rsidP="003C497E">
            <w:pPr>
              <w:pStyle w:val="5"/>
              <w:jc w:val="left"/>
              <w:rPr>
                <w:rFonts w:ascii="Times New Roman UniToktom" w:hAnsi="Times New Roman UniToktom" w:cs="Times New Roman UniToktom"/>
                <w:sz w:val="24"/>
                <w:szCs w:val="24"/>
                <w:lang w:val="ky-KG"/>
              </w:rPr>
            </w:pPr>
            <w:r>
              <w:rPr>
                <w:sz w:val="24"/>
                <w:szCs w:val="24"/>
                <w:lang w:val="ky-KG"/>
              </w:rPr>
              <w:t>IV</w:t>
            </w:r>
            <w:r w:rsidR="003C497E" w:rsidRPr="005E7250">
              <w:rPr>
                <w:sz w:val="24"/>
                <w:szCs w:val="24"/>
                <w:lang w:val="ky-KG"/>
              </w:rPr>
              <w:t xml:space="preserve">. </w:t>
            </w:r>
            <w:r>
              <w:rPr>
                <w:sz w:val="24"/>
                <w:szCs w:val="24"/>
                <w:lang w:val="ky-KG"/>
              </w:rPr>
              <w:t>Б</w:t>
            </w:r>
            <w:r w:rsidR="003C497E" w:rsidRPr="005E7250">
              <w:rPr>
                <w:sz w:val="24"/>
                <w:szCs w:val="24"/>
                <w:lang w:val="ky-KG"/>
              </w:rPr>
              <w:t xml:space="preserve">. е. таблица: </w:t>
            </w:r>
            <w:r w:rsidR="003C497E">
              <w:rPr>
                <w:rFonts w:ascii="Times New Roman UniToktom" w:hAnsi="Times New Roman UniToktom" w:cs="Times New Roman UniToktom"/>
                <w:sz w:val="24"/>
                <w:lang w:val="ky-KG"/>
              </w:rPr>
              <w:t>2020</w:t>
            </w:r>
            <w:r w:rsidR="003C497E" w:rsidRPr="007040E4">
              <w:rPr>
                <w:rFonts w:ascii="Times New Roman UniToktom" w:hAnsi="Times New Roman UniToktom" w:cs="Times New Roman UniToktom"/>
                <w:sz w:val="24"/>
                <w:lang w:val="ky-KG"/>
              </w:rPr>
              <w:t>-</w:t>
            </w:r>
            <w:r w:rsidR="003C497E">
              <w:rPr>
                <w:rFonts w:ascii="Times New Roman UniToktom" w:hAnsi="Times New Roman UniToktom" w:cs="Times New Roman UniToktom"/>
                <w:sz w:val="24"/>
                <w:lang w:val="ky-KG"/>
              </w:rPr>
              <w:t xml:space="preserve">жылдын </w:t>
            </w:r>
            <w:r w:rsidR="003C497E" w:rsidRPr="00F6431B">
              <w:rPr>
                <w:rFonts w:ascii="Times New Roman UniToktom" w:hAnsi="Times New Roman UniToktom" w:cs="Times New Roman UniToktom"/>
                <w:sz w:val="24"/>
                <w:lang w:val="ky-KG"/>
              </w:rPr>
              <w:t>үчтүн</w:t>
            </w:r>
            <w:r w:rsidR="003C497E" w:rsidRPr="00F6431B">
              <w:rPr>
                <w:rFonts w:ascii="Times New Roman UniToktom" w:hAnsi="Times New Roman UniToktom" w:cs="Times New Roman UniToktom"/>
                <w:sz w:val="24"/>
                <w:szCs w:val="24"/>
                <w:lang w:val="ky-KG"/>
              </w:rPr>
              <w:t xml:space="preserve"> айы-</w:t>
            </w:r>
            <w:r w:rsidR="003C497E">
              <w:rPr>
                <w:rFonts w:ascii="Times New Roman UniToktom" w:hAnsi="Times New Roman UniToktom" w:cs="Times New Roman UniToktom"/>
                <w:b w:val="0"/>
                <w:sz w:val="24"/>
                <w:szCs w:val="24"/>
                <w:lang w:val="ky-KG"/>
              </w:rPr>
              <w:t xml:space="preserve"> </w:t>
            </w:r>
            <w:r w:rsidR="003C497E" w:rsidRPr="00212786">
              <w:rPr>
                <w:rFonts w:ascii="Times New Roman UniToktom" w:hAnsi="Times New Roman UniToktom" w:cs="Times New Roman UniToktom"/>
                <w:sz w:val="24"/>
                <w:szCs w:val="24"/>
                <w:lang w:val="ky-KG"/>
              </w:rPr>
              <w:t>жетинин</w:t>
            </w:r>
            <w:r w:rsidR="003C497E" w:rsidRPr="00F6431B">
              <w:rPr>
                <w:rFonts w:ascii="Times New Roman UniToktom" w:hAnsi="Times New Roman UniToktom" w:cs="Times New Roman UniToktom"/>
                <w:sz w:val="24"/>
                <w:szCs w:val="24"/>
                <w:lang w:val="ky-KG"/>
              </w:rPr>
              <w:t xml:space="preserve"> айларына</w:t>
            </w:r>
            <w:r w:rsidR="003C497E" w:rsidRPr="00AA606E">
              <w:rPr>
                <w:sz w:val="24"/>
                <w:szCs w:val="24"/>
                <w:lang w:val="ky-KG"/>
              </w:rPr>
              <w:t xml:space="preserve"> карата  калктын миграциясы</w:t>
            </w:r>
          </w:p>
          <w:p w:rsidR="003C497E" w:rsidRPr="00C417E7" w:rsidRDefault="003C497E" w:rsidP="003C497E">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3C497E" w:rsidRPr="00FD2C78" w:rsidRDefault="003C497E" w:rsidP="003C497E">
            <w:pPr>
              <w:rPr>
                <w:i/>
                <w:sz w:val="24"/>
                <w:szCs w:val="24"/>
                <w:lang w:val="ky-KG"/>
              </w:rPr>
            </w:pPr>
            <w:r w:rsidRPr="00FD2C78">
              <w:rPr>
                <w:rFonts w:ascii="Times New Roman UniToktom" w:hAnsi="Times New Roman UniToktom" w:cs="Times New Roman UniToktom"/>
                <w:b/>
                <w:i/>
                <w:sz w:val="24"/>
              </w:rPr>
              <w:t>Таб</w:t>
            </w:r>
            <w:r w:rsidR="000A4331">
              <w:rPr>
                <w:rFonts w:ascii="Times New Roman UniToktom" w:hAnsi="Times New Roman UniToktom" w:cs="Times New Roman UniToktom"/>
                <w:b/>
                <w:i/>
                <w:sz w:val="24"/>
              </w:rPr>
              <w:t>лица</w:t>
            </w:r>
            <w:r w:rsidRPr="00FD2C78">
              <w:rPr>
                <w:rFonts w:ascii="Times New Roman UniToktom" w:hAnsi="Times New Roman UniToktom" w:cs="Times New Roman UniToktom"/>
                <w:b/>
                <w:i/>
                <w:sz w:val="24"/>
              </w:rPr>
              <w:t xml:space="preserve"> </w:t>
            </w:r>
            <w:r w:rsidR="000A4331">
              <w:rPr>
                <w:rFonts w:ascii="Times New Roman UniToktom" w:hAnsi="Times New Roman UniToktom" w:cs="Times New Roman UniToktom"/>
                <w:b/>
                <w:i/>
                <w:sz w:val="24"/>
              </w:rPr>
              <w:t>IV</w:t>
            </w:r>
            <w:r w:rsidRPr="00FD2C78">
              <w:rPr>
                <w:rFonts w:ascii="Times New Roman UniToktom" w:hAnsi="Times New Roman UniToktom" w:cs="Times New Roman UniToktom"/>
                <w:b/>
                <w:i/>
                <w:sz w:val="24"/>
              </w:rPr>
              <w:t xml:space="preserve">. </w:t>
            </w:r>
            <w:r w:rsidR="000A4331">
              <w:rPr>
                <w:rFonts w:ascii="Times New Roman UniToktom" w:hAnsi="Times New Roman UniToktom" w:cs="Times New Roman UniToktom"/>
                <w:b/>
                <w:i/>
                <w:sz w:val="24"/>
              </w:rPr>
              <w:t>Б</w:t>
            </w:r>
            <w:r w:rsidRPr="00FD2C78">
              <w:rPr>
                <w:rFonts w:ascii="Times New Roman UniToktom" w:hAnsi="Times New Roman UniToktom" w:cs="Times New Roman UniToktom"/>
                <w:b/>
                <w:i/>
                <w:sz w:val="24"/>
              </w:rPr>
              <w:t>. е</w:t>
            </w:r>
            <w:r w:rsidR="000A4331">
              <w:rPr>
                <w:rFonts w:ascii="Times New Roman UniToktom" w:hAnsi="Times New Roman UniToktom" w:cs="Times New Roman UniToktom"/>
                <w:b/>
                <w:i/>
                <w:sz w:val="24"/>
              </w:rPr>
              <w:t>:</w:t>
            </w:r>
            <w:r w:rsidRPr="00FD2C78">
              <w:rPr>
                <w:rFonts w:ascii="Times New Roman UniToktom" w:hAnsi="Times New Roman UniToktom" w:cs="Times New Roman UniToktom"/>
                <w:b/>
                <w:i/>
                <w:sz w:val="24"/>
              </w:rPr>
              <w:t xml:space="preserve"> Миграция населения </w:t>
            </w:r>
            <w:r w:rsidRPr="00FD2C78">
              <w:rPr>
                <w:rFonts w:ascii="Times New Roman UniToktom" w:hAnsi="Times New Roman UniToktom" w:cs="Times New Roman UniToktom"/>
                <w:b/>
                <w:i/>
                <w:sz w:val="24"/>
                <w:szCs w:val="24"/>
              </w:rPr>
              <w:t>за</w:t>
            </w:r>
            <w:r w:rsidRPr="00FD2C78">
              <w:rPr>
                <w:rFonts w:ascii="Times New Roman UniToktom" w:hAnsi="Times New Roman UniToktom" w:cs="Times New Roman UniToktom"/>
                <w:b/>
                <w:i/>
                <w:sz w:val="24"/>
                <w:szCs w:val="24"/>
                <w:lang w:val="ky-KG"/>
              </w:rPr>
              <w:t xml:space="preserve"> январь-</w:t>
            </w:r>
            <w:r>
              <w:rPr>
                <w:rFonts w:ascii="Times New Roman UniToktom" w:hAnsi="Times New Roman UniToktom" w:cs="Times New Roman UniToktom"/>
                <w:b/>
                <w:i/>
                <w:sz w:val="24"/>
                <w:szCs w:val="24"/>
                <w:lang w:val="ky-KG"/>
              </w:rPr>
              <w:t xml:space="preserve"> ноябрь</w:t>
            </w:r>
            <w:r w:rsidRPr="00FD2C78">
              <w:rPr>
                <w:rFonts w:ascii="Times New Roman UniToktom" w:hAnsi="Times New Roman UniToktom" w:cs="Times New Roman UniToktom"/>
                <w:b/>
                <w:i/>
                <w:sz w:val="24"/>
                <w:szCs w:val="24"/>
              </w:rPr>
              <w:t xml:space="preserve"> 2020 год</w:t>
            </w:r>
            <w:r w:rsidRPr="00FD2C78">
              <w:rPr>
                <w:rFonts w:ascii="Times New Roman UniToktom" w:hAnsi="Times New Roman UniToktom" w:cs="Times New Roman UniToktom"/>
                <w:b/>
                <w:i/>
                <w:sz w:val="24"/>
                <w:szCs w:val="24"/>
                <w:lang w:val="ky-KG"/>
              </w:rPr>
              <w:t>а</w:t>
            </w:r>
            <w:r w:rsidRPr="00FD2C78">
              <w:rPr>
                <w:i/>
                <w:sz w:val="24"/>
                <w:szCs w:val="24"/>
                <w:lang w:val="ky-KG"/>
              </w:rPr>
              <w:t xml:space="preserve"> </w:t>
            </w:r>
          </w:p>
          <w:p w:rsidR="003C497E" w:rsidRPr="00C417E7" w:rsidRDefault="003C497E" w:rsidP="003C497E">
            <w:pPr>
              <w:jc w:val="right"/>
              <w:rPr>
                <w:rFonts w:ascii="Times New Roman UniToktom" w:hAnsi="Times New Roman UniToktom" w:cs="Times New Roman UniToktom"/>
                <w:i/>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3C497E" w:rsidRPr="00C417E7" w:rsidRDefault="003C497E" w:rsidP="003C497E">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3C497E" w:rsidRPr="003F3B79" w:rsidTr="003C497E">
        <w:trPr>
          <w:cantSplit/>
          <w:trHeight w:val="317"/>
        </w:trPr>
        <w:tc>
          <w:tcPr>
            <w:tcW w:w="3402" w:type="dxa"/>
            <w:vMerge w:val="restart"/>
            <w:tcBorders>
              <w:top w:val="single" w:sz="12" w:space="0" w:color="auto"/>
              <w:left w:val="nil"/>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Прибытие</w:t>
            </w:r>
          </w:p>
        </w:tc>
        <w:tc>
          <w:tcPr>
            <w:tcW w:w="2409" w:type="dxa"/>
            <w:gridSpan w:val="2"/>
            <w:tcBorders>
              <w:top w:val="single" w:sz="12" w:space="0" w:color="auto"/>
              <w:left w:val="nil"/>
              <w:bottom w:val="nil"/>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Выбытие</w:t>
            </w:r>
          </w:p>
        </w:tc>
        <w:tc>
          <w:tcPr>
            <w:tcW w:w="3261" w:type="dxa"/>
            <w:gridSpan w:val="2"/>
            <w:tcBorders>
              <w:top w:val="single" w:sz="12" w:space="0" w:color="auto"/>
              <w:left w:val="nil"/>
              <w:bottom w:val="nil"/>
              <w:right w:val="nil"/>
            </w:tcBorders>
            <w:vAlign w:val="center"/>
          </w:tcPr>
          <w:p w:rsidR="003C497E" w:rsidRPr="003F3B79" w:rsidRDefault="003C497E" w:rsidP="003C497E">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3C497E" w:rsidRPr="00FD2C78" w:rsidRDefault="003C497E" w:rsidP="003C497E">
            <w:pPr>
              <w:jc w:val="center"/>
              <w:rPr>
                <w:rFonts w:ascii="Times New Roman UniToktom" w:hAnsi="Times New Roman UniToktom" w:cs="Times New Roman UniToktom"/>
                <w:i/>
              </w:rPr>
            </w:pPr>
            <w:r w:rsidRPr="00FD2C78">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3C497E" w:rsidRPr="00FD2C78" w:rsidRDefault="003C497E" w:rsidP="003C497E">
            <w:pPr>
              <w:pStyle w:val="2"/>
              <w:spacing w:before="0" w:after="0"/>
              <w:jc w:val="center"/>
              <w:rPr>
                <w:rFonts w:ascii="Times New Roman UniToktom" w:hAnsi="Times New Roman UniToktom" w:cs="Times New Roman UniToktom"/>
                <w:b w:val="0"/>
                <w:szCs w:val="20"/>
                <w:lang w:val="ky-KG"/>
              </w:rPr>
            </w:pPr>
            <w:r w:rsidRPr="00FD2C78">
              <w:rPr>
                <w:rFonts w:ascii="Times New Roman UniToktom" w:hAnsi="Times New Roman UniToktom" w:cs="Times New Roman UniToktom"/>
                <w:b w:val="0"/>
                <w:szCs w:val="20"/>
              </w:rPr>
              <w:t>Наименование</w:t>
            </w:r>
            <w:r w:rsidRPr="00FD2C78">
              <w:rPr>
                <w:rFonts w:ascii="Times New Roman UniToktom" w:hAnsi="Times New Roman UniToktom" w:cs="Times New Roman UniToktom"/>
                <w:b w:val="0"/>
                <w:szCs w:val="20"/>
                <w:lang w:val="ky-KG"/>
              </w:rPr>
              <w:t xml:space="preserve"> </w:t>
            </w:r>
          </w:p>
          <w:p w:rsidR="003C497E" w:rsidRPr="003F3B79" w:rsidRDefault="003C497E" w:rsidP="003C497E">
            <w:pPr>
              <w:jc w:val="center"/>
              <w:rPr>
                <w:rFonts w:ascii="Times New Roman UniToktom" w:hAnsi="Times New Roman UniToktom" w:cs="Times New Roman UniToktom"/>
              </w:rPr>
            </w:pPr>
            <w:r w:rsidRPr="00FD2C78">
              <w:rPr>
                <w:rFonts w:ascii="Times New Roman UniToktom" w:hAnsi="Times New Roman UniToktom" w:cs="Times New Roman UniToktom"/>
                <w:i/>
              </w:rPr>
              <w:t>городов и районов</w:t>
            </w:r>
          </w:p>
        </w:tc>
      </w:tr>
      <w:tr w:rsidR="003C497E" w:rsidRPr="003F3B79" w:rsidTr="003C497E">
        <w:trPr>
          <w:cantSplit/>
          <w:trHeight w:val="317"/>
        </w:trPr>
        <w:tc>
          <w:tcPr>
            <w:tcW w:w="3402" w:type="dxa"/>
            <w:vMerge/>
            <w:tcBorders>
              <w:left w:val="nil"/>
              <w:bottom w:val="single" w:sz="4"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3C497E" w:rsidRPr="00BD01FC" w:rsidRDefault="003C497E" w:rsidP="003C497E">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4" w:space="0" w:color="auto"/>
              <w:right w:val="nil"/>
            </w:tcBorders>
            <w:vAlign w:val="center"/>
          </w:tcPr>
          <w:p w:rsidR="003C497E" w:rsidRPr="003F3B79" w:rsidRDefault="003C497E" w:rsidP="003C497E">
            <w:pPr>
              <w:jc w:val="center"/>
              <w:rPr>
                <w:rFonts w:ascii="Times New Roman UniToktom" w:hAnsi="Times New Roman UniToktom" w:cs="Times New Roman UniToktom"/>
              </w:rPr>
            </w:pPr>
          </w:p>
        </w:tc>
      </w:tr>
      <w:tr w:rsidR="003C497E" w:rsidRPr="004C1C02" w:rsidTr="003C497E">
        <w:trPr>
          <w:cantSplit/>
        </w:trPr>
        <w:tc>
          <w:tcPr>
            <w:tcW w:w="3402" w:type="dxa"/>
            <w:tcBorders>
              <w:top w:val="single" w:sz="4" w:space="0" w:color="auto"/>
              <w:left w:val="nil"/>
              <w:bottom w:val="nil"/>
              <w:right w:val="nil"/>
            </w:tcBorders>
          </w:tcPr>
          <w:p w:rsidR="003C497E" w:rsidRPr="004C1C02" w:rsidRDefault="003C497E" w:rsidP="003C497E">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1445</w:t>
            </w:r>
          </w:p>
        </w:tc>
        <w:tc>
          <w:tcPr>
            <w:tcW w:w="1229"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1190</w:t>
            </w:r>
          </w:p>
        </w:tc>
        <w:tc>
          <w:tcPr>
            <w:tcW w:w="1133"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2049</w:t>
            </w:r>
          </w:p>
        </w:tc>
        <w:tc>
          <w:tcPr>
            <w:tcW w:w="1276"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1514</w:t>
            </w:r>
          </w:p>
        </w:tc>
        <w:tc>
          <w:tcPr>
            <w:tcW w:w="1418"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-604</w:t>
            </w:r>
          </w:p>
        </w:tc>
        <w:tc>
          <w:tcPr>
            <w:tcW w:w="1843" w:type="dxa"/>
            <w:tcBorders>
              <w:top w:val="single" w:sz="4" w:space="0" w:color="auto"/>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-324</w:t>
            </w:r>
          </w:p>
        </w:tc>
        <w:tc>
          <w:tcPr>
            <w:tcW w:w="3403" w:type="dxa"/>
            <w:tcBorders>
              <w:top w:val="single" w:sz="4" w:space="0" w:color="auto"/>
              <w:left w:val="nil"/>
              <w:bottom w:val="nil"/>
              <w:right w:val="nil"/>
            </w:tcBorders>
          </w:tcPr>
          <w:p w:rsidR="003C497E" w:rsidRPr="00FD2C78" w:rsidRDefault="003C497E" w:rsidP="003C497E">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Таласская область, всего</w:t>
            </w:r>
          </w:p>
        </w:tc>
      </w:tr>
      <w:tr w:rsidR="003C497E" w:rsidRPr="004C1C02" w:rsidTr="003C497E">
        <w:trPr>
          <w:cantSplit/>
        </w:trPr>
        <w:tc>
          <w:tcPr>
            <w:tcW w:w="3402" w:type="dxa"/>
            <w:tcBorders>
              <w:top w:val="nil"/>
              <w:left w:val="nil"/>
              <w:bottom w:val="nil"/>
              <w:right w:val="nil"/>
            </w:tcBorders>
          </w:tcPr>
          <w:p w:rsidR="003C497E" w:rsidRPr="004C1C02" w:rsidRDefault="003C497E" w:rsidP="003C497E">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544</w:t>
            </w:r>
          </w:p>
        </w:tc>
        <w:tc>
          <w:tcPr>
            <w:tcW w:w="1229"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425</w:t>
            </w:r>
          </w:p>
        </w:tc>
        <w:tc>
          <w:tcPr>
            <w:tcW w:w="1133"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345</w:t>
            </w:r>
          </w:p>
        </w:tc>
        <w:tc>
          <w:tcPr>
            <w:tcW w:w="1276"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264</w:t>
            </w:r>
          </w:p>
        </w:tc>
        <w:tc>
          <w:tcPr>
            <w:tcW w:w="1418"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199</w:t>
            </w:r>
          </w:p>
        </w:tc>
        <w:tc>
          <w:tcPr>
            <w:tcW w:w="1843"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161</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Городские поселения</w:t>
            </w:r>
          </w:p>
        </w:tc>
      </w:tr>
      <w:tr w:rsidR="003C497E" w:rsidRPr="004C1C02" w:rsidTr="003C497E">
        <w:trPr>
          <w:cantSplit/>
        </w:trPr>
        <w:tc>
          <w:tcPr>
            <w:tcW w:w="3402" w:type="dxa"/>
            <w:tcBorders>
              <w:top w:val="nil"/>
              <w:left w:val="nil"/>
              <w:bottom w:val="nil"/>
              <w:right w:val="nil"/>
            </w:tcBorders>
          </w:tcPr>
          <w:p w:rsidR="003C497E" w:rsidRPr="004C1C02" w:rsidRDefault="003C497E" w:rsidP="003C497E">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901</w:t>
            </w:r>
          </w:p>
        </w:tc>
        <w:tc>
          <w:tcPr>
            <w:tcW w:w="1229"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765</w:t>
            </w:r>
          </w:p>
        </w:tc>
        <w:tc>
          <w:tcPr>
            <w:tcW w:w="1133"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1704</w:t>
            </w:r>
          </w:p>
        </w:tc>
        <w:tc>
          <w:tcPr>
            <w:tcW w:w="1276"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1250</w:t>
            </w:r>
          </w:p>
        </w:tc>
        <w:tc>
          <w:tcPr>
            <w:tcW w:w="1418"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-803</w:t>
            </w:r>
          </w:p>
        </w:tc>
        <w:tc>
          <w:tcPr>
            <w:tcW w:w="1843" w:type="dxa"/>
            <w:tcBorders>
              <w:top w:val="nil"/>
              <w:left w:val="nil"/>
              <w:bottom w:val="nil"/>
              <w:right w:val="nil"/>
            </w:tcBorders>
            <w:vAlign w:val="bottom"/>
          </w:tcPr>
          <w:p w:rsidR="003C497E" w:rsidRPr="009636FA" w:rsidRDefault="003C497E" w:rsidP="003C497E">
            <w:pPr>
              <w:jc w:val="center"/>
              <w:rPr>
                <w:b/>
                <w:sz w:val="24"/>
                <w:szCs w:val="24"/>
                <w:lang w:val="ky-KG"/>
              </w:rPr>
            </w:pPr>
            <w:r>
              <w:rPr>
                <w:b/>
                <w:sz w:val="24"/>
                <w:szCs w:val="24"/>
                <w:lang w:val="ky-KG"/>
              </w:rPr>
              <w:t>-485</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Сельская местность</w:t>
            </w:r>
          </w:p>
        </w:tc>
      </w:tr>
      <w:tr w:rsidR="003C497E" w:rsidRPr="00CD7346" w:rsidTr="003C497E">
        <w:trPr>
          <w:cantSplit/>
          <w:trHeight w:val="317"/>
        </w:trPr>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284</w:t>
            </w:r>
          </w:p>
        </w:tc>
        <w:tc>
          <w:tcPr>
            <w:tcW w:w="1229"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271</w:t>
            </w:r>
          </w:p>
        </w:tc>
        <w:tc>
          <w:tcPr>
            <w:tcW w:w="113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435</w:t>
            </w:r>
          </w:p>
        </w:tc>
        <w:tc>
          <w:tcPr>
            <w:tcW w:w="1276"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299</w:t>
            </w:r>
          </w:p>
        </w:tc>
        <w:tc>
          <w:tcPr>
            <w:tcW w:w="1418"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-151</w:t>
            </w:r>
          </w:p>
        </w:tc>
        <w:tc>
          <w:tcPr>
            <w:tcW w:w="184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-28</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Кара-Бууринский район</w:t>
            </w:r>
          </w:p>
        </w:tc>
      </w:tr>
      <w:tr w:rsidR="003C497E" w:rsidRPr="00CD7346" w:rsidTr="003C497E">
        <w:trPr>
          <w:cantSplit/>
        </w:trPr>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256</w:t>
            </w:r>
          </w:p>
        </w:tc>
        <w:tc>
          <w:tcPr>
            <w:tcW w:w="1229"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192</w:t>
            </w:r>
          </w:p>
        </w:tc>
        <w:tc>
          <w:tcPr>
            <w:tcW w:w="113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386</w:t>
            </w:r>
          </w:p>
        </w:tc>
        <w:tc>
          <w:tcPr>
            <w:tcW w:w="1276"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309</w:t>
            </w:r>
          </w:p>
        </w:tc>
        <w:tc>
          <w:tcPr>
            <w:tcW w:w="1418"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-130</w:t>
            </w:r>
          </w:p>
        </w:tc>
        <w:tc>
          <w:tcPr>
            <w:tcW w:w="184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-117</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Бакай-Атинский район</w:t>
            </w:r>
          </w:p>
        </w:tc>
      </w:tr>
      <w:tr w:rsidR="003C497E" w:rsidRPr="00CD7346" w:rsidTr="003C497E">
        <w:trPr>
          <w:cantSplit/>
        </w:trPr>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33</w:t>
            </w:r>
          </w:p>
        </w:tc>
        <w:tc>
          <w:tcPr>
            <w:tcW w:w="1229"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15</w:t>
            </w:r>
          </w:p>
        </w:tc>
        <w:tc>
          <w:tcPr>
            <w:tcW w:w="113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256</w:t>
            </w:r>
          </w:p>
        </w:tc>
        <w:tc>
          <w:tcPr>
            <w:tcW w:w="1276"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189</w:t>
            </w:r>
          </w:p>
        </w:tc>
        <w:tc>
          <w:tcPr>
            <w:tcW w:w="1418"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-223</w:t>
            </w:r>
          </w:p>
        </w:tc>
        <w:tc>
          <w:tcPr>
            <w:tcW w:w="184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-174</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Манасский район</w:t>
            </w:r>
          </w:p>
        </w:tc>
      </w:tr>
      <w:tr w:rsidR="003C497E" w:rsidRPr="00CD7346" w:rsidTr="003C497E">
        <w:trPr>
          <w:cantSplit/>
        </w:trPr>
        <w:tc>
          <w:tcPr>
            <w:tcW w:w="3402" w:type="dxa"/>
            <w:tcBorders>
              <w:top w:val="nil"/>
              <w:left w:val="nil"/>
              <w:bottom w:val="nil"/>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328</w:t>
            </w:r>
          </w:p>
        </w:tc>
        <w:tc>
          <w:tcPr>
            <w:tcW w:w="1229"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287</w:t>
            </w:r>
          </w:p>
        </w:tc>
        <w:tc>
          <w:tcPr>
            <w:tcW w:w="113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627</w:t>
            </w:r>
          </w:p>
        </w:tc>
        <w:tc>
          <w:tcPr>
            <w:tcW w:w="1276"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453</w:t>
            </w:r>
          </w:p>
        </w:tc>
        <w:tc>
          <w:tcPr>
            <w:tcW w:w="1418"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-299</w:t>
            </w:r>
          </w:p>
        </w:tc>
        <w:tc>
          <w:tcPr>
            <w:tcW w:w="1843" w:type="dxa"/>
            <w:tcBorders>
              <w:top w:val="nil"/>
              <w:left w:val="nil"/>
              <w:bottom w:val="nil"/>
              <w:right w:val="nil"/>
            </w:tcBorders>
            <w:vAlign w:val="bottom"/>
          </w:tcPr>
          <w:p w:rsidR="003C497E" w:rsidRPr="009636FA" w:rsidRDefault="003C497E" w:rsidP="003C497E">
            <w:pPr>
              <w:jc w:val="center"/>
              <w:rPr>
                <w:sz w:val="24"/>
                <w:szCs w:val="24"/>
                <w:lang w:val="ky-KG"/>
              </w:rPr>
            </w:pPr>
            <w:r>
              <w:rPr>
                <w:sz w:val="24"/>
                <w:szCs w:val="24"/>
                <w:lang w:val="ky-KG"/>
              </w:rPr>
              <w:t>-166</w:t>
            </w:r>
          </w:p>
        </w:tc>
        <w:tc>
          <w:tcPr>
            <w:tcW w:w="3403" w:type="dxa"/>
            <w:tcBorders>
              <w:top w:val="nil"/>
              <w:left w:val="nil"/>
              <w:bottom w:val="nil"/>
              <w:right w:val="nil"/>
            </w:tcBorders>
          </w:tcPr>
          <w:p w:rsidR="003C497E" w:rsidRPr="00FD2C78" w:rsidRDefault="003C497E" w:rsidP="003C497E">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Таласский район</w:t>
            </w:r>
          </w:p>
        </w:tc>
      </w:tr>
      <w:tr w:rsidR="003C497E" w:rsidRPr="00CD7346" w:rsidTr="003C497E">
        <w:trPr>
          <w:cantSplit/>
        </w:trPr>
        <w:tc>
          <w:tcPr>
            <w:tcW w:w="3402" w:type="dxa"/>
            <w:tcBorders>
              <w:top w:val="nil"/>
              <w:left w:val="nil"/>
              <w:bottom w:val="single" w:sz="4" w:space="0" w:color="auto"/>
              <w:right w:val="nil"/>
            </w:tcBorders>
          </w:tcPr>
          <w:p w:rsidR="003C497E" w:rsidRPr="00CD7346" w:rsidRDefault="003C497E" w:rsidP="003C497E">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544</w:t>
            </w:r>
          </w:p>
        </w:tc>
        <w:tc>
          <w:tcPr>
            <w:tcW w:w="1229"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425</w:t>
            </w:r>
          </w:p>
        </w:tc>
        <w:tc>
          <w:tcPr>
            <w:tcW w:w="1133"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345</w:t>
            </w:r>
          </w:p>
        </w:tc>
        <w:tc>
          <w:tcPr>
            <w:tcW w:w="1276"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264</w:t>
            </w:r>
          </w:p>
        </w:tc>
        <w:tc>
          <w:tcPr>
            <w:tcW w:w="1418"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199</w:t>
            </w:r>
          </w:p>
        </w:tc>
        <w:tc>
          <w:tcPr>
            <w:tcW w:w="1843" w:type="dxa"/>
            <w:tcBorders>
              <w:top w:val="nil"/>
              <w:left w:val="nil"/>
              <w:bottom w:val="single" w:sz="4" w:space="0" w:color="auto"/>
              <w:right w:val="nil"/>
            </w:tcBorders>
            <w:vAlign w:val="bottom"/>
          </w:tcPr>
          <w:p w:rsidR="003C497E" w:rsidRPr="009636FA" w:rsidRDefault="003C497E" w:rsidP="003C497E">
            <w:pPr>
              <w:jc w:val="center"/>
              <w:rPr>
                <w:sz w:val="24"/>
                <w:szCs w:val="24"/>
                <w:lang w:val="ky-KG"/>
              </w:rPr>
            </w:pPr>
            <w:r>
              <w:rPr>
                <w:sz w:val="24"/>
                <w:szCs w:val="24"/>
                <w:lang w:val="ky-KG"/>
              </w:rPr>
              <w:t>161</w:t>
            </w:r>
          </w:p>
        </w:tc>
        <w:tc>
          <w:tcPr>
            <w:tcW w:w="3403" w:type="dxa"/>
            <w:tcBorders>
              <w:top w:val="nil"/>
              <w:left w:val="nil"/>
              <w:bottom w:val="single" w:sz="4" w:space="0" w:color="auto"/>
              <w:right w:val="nil"/>
            </w:tcBorders>
          </w:tcPr>
          <w:p w:rsidR="003C497E" w:rsidRPr="00FD2C78" w:rsidRDefault="003C497E" w:rsidP="003C497E">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г. Талас</w:t>
            </w:r>
          </w:p>
        </w:tc>
      </w:tr>
    </w:tbl>
    <w:p w:rsidR="003C497E" w:rsidRDefault="003C497E" w:rsidP="003C497E">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7B3" w:rsidRDefault="002A77B3">
      <w:r>
        <w:separator/>
      </w:r>
    </w:p>
  </w:endnote>
  <w:endnote w:type="continuationSeparator" w:id="0">
    <w:p w:rsidR="002A77B3" w:rsidRDefault="002A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B11716" w:rsidRDefault="00B11716">
        <w:pPr>
          <w:pStyle w:val="aa"/>
          <w:jc w:val="center"/>
        </w:pPr>
        <w:r>
          <w:fldChar w:fldCharType="begin"/>
        </w:r>
        <w:r>
          <w:instrText>PAGE   \* MERGEFORMAT</w:instrText>
        </w:r>
        <w:r>
          <w:fldChar w:fldCharType="separate"/>
        </w:r>
        <w:r w:rsidR="007B7C97">
          <w:rPr>
            <w:noProof/>
          </w:rPr>
          <w:t>66</w:t>
        </w:r>
        <w:r>
          <w:fldChar w:fldCharType="end"/>
        </w:r>
      </w:p>
    </w:sdtContent>
  </w:sdt>
  <w:p w:rsidR="00B11716" w:rsidRDefault="00B1171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B11716" w:rsidRPr="00726B32" w:rsidRDefault="00B11716">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7B7C97">
          <w:rPr>
            <w:noProof/>
            <w:color w:val="FFFFFF" w:themeColor="background1"/>
          </w:rPr>
          <w:t>48</w:t>
        </w:r>
        <w:r w:rsidRPr="00726B32">
          <w:rPr>
            <w:color w:val="FFFFFF" w:themeColor="background1"/>
          </w:rPr>
          <w:fldChar w:fldCharType="end"/>
        </w:r>
      </w:p>
    </w:sdtContent>
  </w:sdt>
  <w:p w:rsidR="00B11716" w:rsidRPr="00E94E39" w:rsidRDefault="00B11716"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7B3" w:rsidRDefault="002A77B3">
      <w:r>
        <w:separator/>
      </w:r>
    </w:p>
  </w:footnote>
  <w:footnote w:type="continuationSeparator" w:id="0">
    <w:p w:rsidR="002A77B3" w:rsidRDefault="002A7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5A"/>
    <w:rsid w:val="00032B93"/>
    <w:rsid w:val="00032C5D"/>
    <w:rsid w:val="00032EFF"/>
    <w:rsid w:val="00033212"/>
    <w:rsid w:val="00033388"/>
    <w:rsid w:val="0003344D"/>
    <w:rsid w:val="0003349A"/>
    <w:rsid w:val="00033C83"/>
    <w:rsid w:val="000340A6"/>
    <w:rsid w:val="00034510"/>
    <w:rsid w:val="000347E8"/>
    <w:rsid w:val="00034E94"/>
    <w:rsid w:val="000353B2"/>
    <w:rsid w:val="000370D9"/>
    <w:rsid w:val="000370DD"/>
    <w:rsid w:val="00037B77"/>
    <w:rsid w:val="00037C3E"/>
    <w:rsid w:val="000400D7"/>
    <w:rsid w:val="00040151"/>
    <w:rsid w:val="000417F1"/>
    <w:rsid w:val="000419CF"/>
    <w:rsid w:val="00042466"/>
    <w:rsid w:val="000425D9"/>
    <w:rsid w:val="00042AFB"/>
    <w:rsid w:val="00042F9F"/>
    <w:rsid w:val="000434F6"/>
    <w:rsid w:val="000435DF"/>
    <w:rsid w:val="00043F1F"/>
    <w:rsid w:val="00043F87"/>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6C52"/>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5FC4"/>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164"/>
    <w:rsid w:val="0007238F"/>
    <w:rsid w:val="00072872"/>
    <w:rsid w:val="00072ED6"/>
    <w:rsid w:val="0007304A"/>
    <w:rsid w:val="000735CD"/>
    <w:rsid w:val="000737B0"/>
    <w:rsid w:val="000747C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4ED4"/>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331"/>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D89"/>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4E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4CF2"/>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2DF"/>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853"/>
    <w:rsid w:val="00143D22"/>
    <w:rsid w:val="00143D57"/>
    <w:rsid w:val="0014467B"/>
    <w:rsid w:val="00145722"/>
    <w:rsid w:val="00145869"/>
    <w:rsid w:val="00145A3E"/>
    <w:rsid w:val="00145B02"/>
    <w:rsid w:val="00145B99"/>
    <w:rsid w:val="00145DE5"/>
    <w:rsid w:val="00146334"/>
    <w:rsid w:val="0014674E"/>
    <w:rsid w:val="00146F7D"/>
    <w:rsid w:val="001470CC"/>
    <w:rsid w:val="0014761E"/>
    <w:rsid w:val="0014772C"/>
    <w:rsid w:val="00147841"/>
    <w:rsid w:val="00150C10"/>
    <w:rsid w:val="00150F04"/>
    <w:rsid w:val="0015115B"/>
    <w:rsid w:val="00151870"/>
    <w:rsid w:val="00151F91"/>
    <w:rsid w:val="00152239"/>
    <w:rsid w:val="001528C1"/>
    <w:rsid w:val="00152D80"/>
    <w:rsid w:val="001532BE"/>
    <w:rsid w:val="00153A06"/>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4392"/>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0F8"/>
    <w:rsid w:val="001A0100"/>
    <w:rsid w:val="001A05D4"/>
    <w:rsid w:val="001A0C1B"/>
    <w:rsid w:val="001A0D73"/>
    <w:rsid w:val="001A14D6"/>
    <w:rsid w:val="001A184E"/>
    <w:rsid w:val="001A1FF3"/>
    <w:rsid w:val="001A2701"/>
    <w:rsid w:val="001A32DA"/>
    <w:rsid w:val="001A3844"/>
    <w:rsid w:val="001A3C5E"/>
    <w:rsid w:val="001A4017"/>
    <w:rsid w:val="001A424E"/>
    <w:rsid w:val="001A4B66"/>
    <w:rsid w:val="001A4CFD"/>
    <w:rsid w:val="001A5105"/>
    <w:rsid w:val="001A57CC"/>
    <w:rsid w:val="001A5908"/>
    <w:rsid w:val="001A5E1A"/>
    <w:rsid w:val="001A5FC9"/>
    <w:rsid w:val="001A6094"/>
    <w:rsid w:val="001A6A80"/>
    <w:rsid w:val="001A6AA8"/>
    <w:rsid w:val="001A6C7B"/>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578"/>
    <w:rsid w:val="001D1661"/>
    <w:rsid w:val="001D24EB"/>
    <w:rsid w:val="001D2E34"/>
    <w:rsid w:val="001D305D"/>
    <w:rsid w:val="001D3272"/>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A38"/>
    <w:rsid w:val="001E1B31"/>
    <w:rsid w:val="001E25CD"/>
    <w:rsid w:val="001E28CA"/>
    <w:rsid w:val="001E2BDE"/>
    <w:rsid w:val="001E2C29"/>
    <w:rsid w:val="001E356B"/>
    <w:rsid w:val="001E36E5"/>
    <w:rsid w:val="001E4160"/>
    <w:rsid w:val="001E55DA"/>
    <w:rsid w:val="001E6A78"/>
    <w:rsid w:val="001E6C5E"/>
    <w:rsid w:val="001E6DC2"/>
    <w:rsid w:val="001E748A"/>
    <w:rsid w:val="001E7557"/>
    <w:rsid w:val="001E796D"/>
    <w:rsid w:val="001E7F26"/>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630"/>
    <w:rsid w:val="0020170F"/>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5D4A"/>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A34"/>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231"/>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ECE"/>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5A07"/>
    <w:rsid w:val="002761BD"/>
    <w:rsid w:val="00276864"/>
    <w:rsid w:val="002775DB"/>
    <w:rsid w:val="002806BF"/>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0E56"/>
    <w:rsid w:val="002A160B"/>
    <w:rsid w:val="002A280A"/>
    <w:rsid w:val="002A2B54"/>
    <w:rsid w:val="002A2BD5"/>
    <w:rsid w:val="002A2FD6"/>
    <w:rsid w:val="002A31F7"/>
    <w:rsid w:val="002A3272"/>
    <w:rsid w:val="002A38C4"/>
    <w:rsid w:val="002A3AFA"/>
    <w:rsid w:val="002A3C4F"/>
    <w:rsid w:val="002A3DF1"/>
    <w:rsid w:val="002A4ABB"/>
    <w:rsid w:val="002A4E28"/>
    <w:rsid w:val="002A6236"/>
    <w:rsid w:val="002A6347"/>
    <w:rsid w:val="002A6396"/>
    <w:rsid w:val="002A64BF"/>
    <w:rsid w:val="002A64D3"/>
    <w:rsid w:val="002A6967"/>
    <w:rsid w:val="002A6D8C"/>
    <w:rsid w:val="002A72CD"/>
    <w:rsid w:val="002A73F9"/>
    <w:rsid w:val="002A77B3"/>
    <w:rsid w:val="002A7B54"/>
    <w:rsid w:val="002B0091"/>
    <w:rsid w:val="002B0261"/>
    <w:rsid w:val="002B0BC6"/>
    <w:rsid w:val="002B0E96"/>
    <w:rsid w:val="002B131D"/>
    <w:rsid w:val="002B16CA"/>
    <w:rsid w:val="002B17AD"/>
    <w:rsid w:val="002B1E01"/>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45EB"/>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D63"/>
    <w:rsid w:val="0030603F"/>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547"/>
    <w:rsid w:val="003118F6"/>
    <w:rsid w:val="00311F22"/>
    <w:rsid w:val="00312312"/>
    <w:rsid w:val="00312529"/>
    <w:rsid w:val="0031285A"/>
    <w:rsid w:val="00312CFC"/>
    <w:rsid w:val="00312FD5"/>
    <w:rsid w:val="003130E1"/>
    <w:rsid w:val="00313804"/>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9D0"/>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411"/>
    <w:rsid w:val="00342B42"/>
    <w:rsid w:val="00342DAB"/>
    <w:rsid w:val="00344620"/>
    <w:rsid w:val="00344FD8"/>
    <w:rsid w:val="0034522F"/>
    <w:rsid w:val="003453F9"/>
    <w:rsid w:val="00345565"/>
    <w:rsid w:val="00345776"/>
    <w:rsid w:val="00345DEF"/>
    <w:rsid w:val="003467C6"/>
    <w:rsid w:val="003468A5"/>
    <w:rsid w:val="00346DF3"/>
    <w:rsid w:val="00347749"/>
    <w:rsid w:val="00347B38"/>
    <w:rsid w:val="00347BCC"/>
    <w:rsid w:val="003508F0"/>
    <w:rsid w:val="00350B3D"/>
    <w:rsid w:val="00351060"/>
    <w:rsid w:val="00351A7E"/>
    <w:rsid w:val="00352BCE"/>
    <w:rsid w:val="00352C4A"/>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808"/>
    <w:rsid w:val="00363AB1"/>
    <w:rsid w:val="00363BEF"/>
    <w:rsid w:val="00363E2A"/>
    <w:rsid w:val="00364403"/>
    <w:rsid w:val="00364477"/>
    <w:rsid w:val="00364E17"/>
    <w:rsid w:val="0036505C"/>
    <w:rsid w:val="00365108"/>
    <w:rsid w:val="00365853"/>
    <w:rsid w:val="00365DC0"/>
    <w:rsid w:val="003678FE"/>
    <w:rsid w:val="00367974"/>
    <w:rsid w:val="00367ADD"/>
    <w:rsid w:val="00370A10"/>
    <w:rsid w:val="00370B0E"/>
    <w:rsid w:val="003710ED"/>
    <w:rsid w:val="00371E68"/>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593"/>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4FC4"/>
    <w:rsid w:val="00396046"/>
    <w:rsid w:val="00396787"/>
    <w:rsid w:val="0039683F"/>
    <w:rsid w:val="00396EB6"/>
    <w:rsid w:val="003972E4"/>
    <w:rsid w:val="00397423"/>
    <w:rsid w:val="00397AE6"/>
    <w:rsid w:val="00397ECC"/>
    <w:rsid w:val="003A04A1"/>
    <w:rsid w:val="003A06DD"/>
    <w:rsid w:val="003A0840"/>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BA4"/>
    <w:rsid w:val="003A7B6D"/>
    <w:rsid w:val="003B010B"/>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497E"/>
    <w:rsid w:val="003C504F"/>
    <w:rsid w:val="003C574C"/>
    <w:rsid w:val="003C5940"/>
    <w:rsid w:val="003C5AAF"/>
    <w:rsid w:val="003C5C5B"/>
    <w:rsid w:val="003C6278"/>
    <w:rsid w:val="003C6404"/>
    <w:rsid w:val="003C6A94"/>
    <w:rsid w:val="003C7C6A"/>
    <w:rsid w:val="003D0120"/>
    <w:rsid w:val="003D0503"/>
    <w:rsid w:val="003D063A"/>
    <w:rsid w:val="003D0B6E"/>
    <w:rsid w:val="003D0B85"/>
    <w:rsid w:val="003D1304"/>
    <w:rsid w:val="003D18E9"/>
    <w:rsid w:val="003D1C56"/>
    <w:rsid w:val="003D2630"/>
    <w:rsid w:val="003D2B4E"/>
    <w:rsid w:val="003D2BD5"/>
    <w:rsid w:val="003D3038"/>
    <w:rsid w:val="003D34C2"/>
    <w:rsid w:val="003D396A"/>
    <w:rsid w:val="003D42DF"/>
    <w:rsid w:val="003D4700"/>
    <w:rsid w:val="003D4B87"/>
    <w:rsid w:val="003D508D"/>
    <w:rsid w:val="003D59A9"/>
    <w:rsid w:val="003D66E8"/>
    <w:rsid w:val="003D691F"/>
    <w:rsid w:val="003D6D95"/>
    <w:rsid w:val="003D799F"/>
    <w:rsid w:val="003D7EBE"/>
    <w:rsid w:val="003E0035"/>
    <w:rsid w:val="003E04A1"/>
    <w:rsid w:val="003E0E02"/>
    <w:rsid w:val="003E143B"/>
    <w:rsid w:val="003E2A74"/>
    <w:rsid w:val="003E2C00"/>
    <w:rsid w:val="003E371F"/>
    <w:rsid w:val="003E3B19"/>
    <w:rsid w:val="003E3EE9"/>
    <w:rsid w:val="003E4638"/>
    <w:rsid w:val="003E5C45"/>
    <w:rsid w:val="003E5DD3"/>
    <w:rsid w:val="003E5EE0"/>
    <w:rsid w:val="003E6477"/>
    <w:rsid w:val="003E6700"/>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2"/>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4AC2"/>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2713"/>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83D"/>
    <w:rsid w:val="00460976"/>
    <w:rsid w:val="00461683"/>
    <w:rsid w:val="00462783"/>
    <w:rsid w:val="00462994"/>
    <w:rsid w:val="00462A97"/>
    <w:rsid w:val="00463146"/>
    <w:rsid w:val="0046324F"/>
    <w:rsid w:val="00463507"/>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5"/>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85E"/>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2F3"/>
    <w:rsid w:val="004976FB"/>
    <w:rsid w:val="00497E36"/>
    <w:rsid w:val="004A0507"/>
    <w:rsid w:val="004A068B"/>
    <w:rsid w:val="004A06D7"/>
    <w:rsid w:val="004A0745"/>
    <w:rsid w:val="004A0AED"/>
    <w:rsid w:val="004A16BD"/>
    <w:rsid w:val="004A18A5"/>
    <w:rsid w:val="004A256B"/>
    <w:rsid w:val="004A25F7"/>
    <w:rsid w:val="004A263B"/>
    <w:rsid w:val="004A2961"/>
    <w:rsid w:val="004A29AD"/>
    <w:rsid w:val="004A2AF7"/>
    <w:rsid w:val="004A2EDE"/>
    <w:rsid w:val="004A2EFD"/>
    <w:rsid w:val="004A2F7A"/>
    <w:rsid w:val="004A3BBF"/>
    <w:rsid w:val="004A3C81"/>
    <w:rsid w:val="004A4036"/>
    <w:rsid w:val="004A42D0"/>
    <w:rsid w:val="004A45C9"/>
    <w:rsid w:val="004A4682"/>
    <w:rsid w:val="004A4CEF"/>
    <w:rsid w:val="004A507F"/>
    <w:rsid w:val="004A529E"/>
    <w:rsid w:val="004A5502"/>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1FF5"/>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2DEA"/>
    <w:rsid w:val="004C314D"/>
    <w:rsid w:val="004C318C"/>
    <w:rsid w:val="004C342E"/>
    <w:rsid w:val="004C37D8"/>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8A9"/>
    <w:rsid w:val="004D0DA4"/>
    <w:rsid w:val="004D1039"/>
    <w:rsid w:val="004D143A"/>
    <w:rsid w:val="004D1811"/>
    <w:rsid w:val="004D1CF7"/>
    <w:rsid w:val="004D2D1E"/>
    <w:rsid w:val="004D3271"/>
    <w:rsid w:val="004D3452"/>
    <w:rsid w:val="004D34DB"/>
    <w:rsid w:val="004D3895"/>
    <w:rsid w:val="004D393B"/>
    <w:rsid w:val="004D3AD3"/>
    <w:rsid w:val="004D3AF5"/>
    <w:rsid w:val="004D4374"/>
    <w:rsid w:val="004D499C"/>
    <w:rsid w:val="004D4AC8"/>
    <w:rsid w:val="004D5051"/>
    <w:rsid w:val="004D5EF1"/>
    <w:rsid w:val="004D5FF5"/>
    <w:rsid w:val="004D6A39"/>
    <w:rsid w:val="004D713A"/>
    <w:rsid w:val="004D76AB"/>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236"/>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0FC4"/>
    <w:rsid w:val="005415F2"/>
    <w:rsid w:val="00541C03"/>
    <w:rsid w:val="00542394"/>
    <w:rsid w:val="0054266D"/>
    <w:rsid w:val="00542F6D"/>
    <w:rsid w:val="00542FA1"/>
    <w:rsid w:val="0054360C"/>
    <w:rsid w:val="00543DCC"/>
    <w:rsid w:val="00545149"/>
    <w:rsid w:val="00545941"/>
    <w:rsid w:val="005467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920"/>
    <w:rsid w:val="00565E9E"/>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212"/>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005"/>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4CC"/>
    <w:rsid w:val="005C2DA6"/>
    <w:rsid w:val="005C2E29"/>
    <w:rsid w:val="005C2FA3"/>
    <w:rsid w:val="005C3A5F"/>
    <w:rsid w:val="005C3BC8"/>
    <w:rsid w:val="005C3CE9"/>
    <w:rsid w:val="005C46E0"/>
    <w:rsid w:val="005C4BC8"/>
    <w:rsid w:val="005C4EEE"/>
    <w:rsid w:val="005C4FBD"/>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0B02"/>
    <w:rsid w:val="005E10EB"/>
    <w:rsid w:val="005E13E7"/>
    <w:rsid w:val="005E1AD5"/>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64D8"/>
    <w:rsid w:val="00606CFB"/>
    <w:rsid w:val="00607579"/>
    <w:rsid w:val="00607981"/>
    <w:rsid w:val="00610BD8"/>
    <w:rsid w:val="00610C54"/>
    <w:rsid w:val="00610F0B"/>
    <w:rsid w:val="0061193C"/>
    <w:rsid w:val="00612064"/>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278FE"/>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37904"/>
    <w:rsid w:val="00640041"/>
    <w:rsid w:val="006404E5"/>
    <w:rsid w:val="00640684"/>
    <w:rsid w:val="0064084D"/>
    <w:rsid w:val="006409FA"/>
    <w:rsid w:val="00640B37"/>
    <w:rsid w:val="00640EFF"/>
    <w:rsid w:val="00640F00"/>
    <w:rsid w:val="00641682"/>
    <w:rsid w:val="00641B70"/>
    <w:rsid w:val="00641BFE"/>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6FD9"/>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5F3"/>
    <w:rsid w:val="0067768A"/>
    <w:rsid w:val="00677826"/>
    <w:rsid w:val="00677DF8"/>
    <w:rsid w:val="00677F54"/>
    <w:rsid w:val="00680040"/>
    <w:rsid w:val="006801D8"/>
    <w:rsid w:val="0068023A"/>
    <w:rsid w:val="00680C80"/>
    <w:rsid w:val="00681994"/>
    <w:rsid w:val="006827E4"/>
    <w:rsid w:val="00682E89"/>
    <w:rsid w:val="00682EFE"/>
    <w:rsid w:val="0068304F"/>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B51"/>
    <w:rsid w:val="006A6D0A"/>
    <w:rsid w:val="006A6E59"/>
    <w:rsid w:val="006A70CC"/>
    <w:rsid w:val="006A7ADD"/>
    <w:rsid w:val="006B02DE"/>
    <w:rsid w:val="006B061B"/>
    <w:rsid w:val="006B168B"/>
    <w:rsid w:val="006B1875"/>
    <w:rsid w:val="006B1AAC"/>
    <w:rsid w:val="006B1CFD"/>
    <w:rsid w:val="006B243E"/>
    <w:rsid w:val="006B2628"/>
    <w:rsid w:val="006B2A8D"/>
    <w:rsid w:val="006B2B36"/>
    <w:rsid w:val="006B2B7C"/>
    <w:rsid w:val="006B2C21"/>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508"/>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3E22"/>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2F96"/>
    <w:rsid w:val="00783131"/>
    <w:rsid w:val="00783933"/>
    <w:rsid w:val="00783E67"/>
    <w:rsid w:val="00784779"/>
    <w:rsid w:val="0078481D"/>
    <w:rsid w:val="00785A49"/>
    <w:rsid w:val="00785B27"/>
    <w:rsid w:val="007861BA"/>
    <w:rsid w:val="00786BCA"/>
    <w:rsid w:val="0078743C"/>
    <w:rsid w:val="00787450"/>
    <w:rsid w:val="007874A4"/>
    <w:rsid w:val="007903FD"/>
    <w:rsid w:val="007912D4"/>
    <w:rsid w:val="0079159E"/>
    <w:rsid w:val="007915FB"/>
    <w:rsid w:val="00791820"/>
    <w:rsid w:val="007924A8"/>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041"/>
    <w:rsid w:val="0079758E"/>
    <w:rsid w:val="00797632"/>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B7C97"/>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FD"/>
    <w:rsid w:val="007D79B9"/>
    <w:rsid w:val="007D7A5A"/>
    <w:rsid w:val="007E04E8"/>
    <w:rsid w:val="007E090C"/>
    <w:rsid w:val="007E0C0E"/>
    <w:rsid w:val="007E1306"/>
    <w:rsid w:val="007E131B"/>
    <w:rsid w:val="007E135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739"/>
    <w:rsid w:val="007E7A05"/>
    <w:rsid w:val="007E7FC1"/>
    <w:rsid w:val="007F0A7C"/>
    <w:rsid w:val="007F1B73"/>
    <w:rsid w:val="007F1C5B"/>
    <w:rsid w:val="007F1EBC"/>
    <w:rsid w:val="007F2167"/>
    <w:rsid w:val="007F2330"/>
    <w:rsid w:val="007F2732"/>
    <w:rsid w:val="007F2ADC"/>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4BDE"/>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211D"/>
    <w:rsid w:val="0085261C"/>
    <w:rsid w:val="00852BB4"/>
    <w:rsid w:val="008531DA"/>
    <w:rsid w:val="008535C9"/>
    <w:rsid w:val="00853A18"/>
    <w:rsid w:val="00854497"/>
    <w:rsid w:val="00854DDF"/>
    <w:rsid w:val="00855139"/>
    <w:rsid w:val="0085539C"/>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0E04"/>
    <w:rsid w:val="008A0E40"/>
    <w:rsid w:val="008A2191"/>
    <w:rsid w:val="008A26A3"/>
    <w:rsid w:val="008A2802"/>
    <w:rsid w:val="008A2948"/>
    <w:rsid w:val="008A2FE6"/>
    <w:rsid w:val="008A346C"/>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1E6"/>
    <w:rsid w:val="008B4749"/>
    <w:rsid w:val="008B4A69"/>
    <w:rsid w:val="008B4F63"/>
    <w:rsid w:val="008B5240"/>
    <w:rsid w:val="008B5B9E"/>
    <w:rsid w:val="008B6364"/>
    <w:rsid w:val="008B6414"/>
    <w:rsid w:val="008B6704"/>
    <w:rsid w:val="008B67F9"/>
    <w:rsid w:val="008B6A70"/>
    <w:rsid w:val="008B78B6"/>
    <w:rsid w:val="008C08AC"/>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906"/>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78B"/>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1F3"/>
    <w:rsid w:val="0094275E"/>
    <w:rsid w:val="00942A43"/>
    <w:rsid w:val="00943237"/>
    <w:rsid w:val="009432E8"/>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724"/>
    <w:rsid w:val="00954D00"/>
    <w:rsid w:val="00954F92"/>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206"/>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7A"/>
    <w:rsid w:val="009748C0"/>
    <w:rsid w:val="00974A9A"/>
    <w:rsid w:val="00974ACE"/>
    <w:rsid w:val="00975A03"/>
    <w:rsid w:val="0097696A"/>
    <w:rsid w:val="00976A1B"/>
    <w:rsid w:val="00976FBB"/>
    <w:rsid w:val="00977A58"/>
    <w:rsid w:val="00977D10"/>
    <w:rsid w:val="00977FC8"/>
    <w:rsid w:val="009806BE"/>
    <w:rsid w:val="00980D58"/>
    <w:rsid w:val="009810EB"/>
    <w:rsid w:val="00981110"/>
    <w:rsid w:val="00981828"/>
    <w:rsid w:val="00981EB9"/>
    <w:rsid w:val="00982555"/>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24C"/>
    <w:rsid w:val="0099236A"/>
    <w:rsid w:val="009928E7"/>
    <w:rsid w:val="009929AF"/>
    <w:rsid w:val="009935A1"/>
    <w:rsid w:val="00994179"/>
    <w:rsid w:val="00995124"/>
    <w:rsid w:val="0099589A"/>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1F"/>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3F3"/>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6F3D"/>
    <w:rsid w:val="009C7086"/>
    <w:rsid w:val="009C70BD"/>
    <w:rsid w:val="009C7137"/>
    <w:rsid w:val="009C78F5"/>
    <w:rsid w:val="009D1754"/>
    <w:rsid w:val="009D1F70"/>
    <w:rsid w:val="009D26BE"/>
    <w:rsid w:val="009D2EC9"/>
    <w:rsid w:val="009D3687"/>
    <w:rsid w:val="009D3835"/>
    <w:rsid w:val="009D3B05"/>
    <w:rsid w:val="009D3FF9"/>
    <w:rsid w:val="009D4196"/>
    <w:rsid w:val="009D429A"/>
    <w:rsid w:val="009D4EAE"/>
    <w:rsid w:val="009D54A7"/>
    <w:rsid w:val="009D5838"/>
    <w:rsid w:val="009D5BAB"/>
    <w:rsid w:val="009D5C0A"/>
    <w:rsid w:val="009D65CD"/>
    <w:rsid w:val="009D6C54"/>
    <w:rsid w:val="009D6F3C"/>
    <w:rsid w:val="009D720C"/>
    <w:rsid w:val="009D78A2"/>
    <w:rsid w:val="009D78EE"/>
    <w:rsid w:val="009D7C05"/>
    <w:rsid w:val="009D7FF5"/>
    <w:rsid w:val="009E0274"/>
    <w:rsid w:val="009E0617"/>
    <w:rsid w:val="009E099E"/>
    <w:rsid w:val="009E09CE"/>
    <w:rsid w:val="009E0C0F"/>
    <w:rsid w:val="009E107C"/>
    <w:rsid w:val="009E1247"/>
    <w:rsid w:val="009E1746"/>
    <w:rsid w:val="009E1B4C"/>
    <w:rsid w:val="009E1BDC"/>
    <w:rsid w:val="009E1E10"/>
    <w:rsid w:val="009E22AF"/>
    <w:rsid w:val="009E27DB"/>
    <w:rsid w:val="009E28CB"/>
    <w:rsid w:val="009E322B"/>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637B"/>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7D1"/>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77C"/>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7737D"/>
    <w:rsid w:val="00A80083"/>
    <w:rsid w:val="00A800D8"/>
    <w:rsid w:val="00A8054E"/>
    <w:rsid w:val="00A80A57"/>
    <w:rsid w:val="00A80C0D"/>
    <w:rsid w:val="00A80FEE"/>
    <w:rsid w:val="00A81D3E"/>
    <w:rsid w:val="00A822AE"/>
    <w:rsid w:val="00A82D89"/>
    <w:rsid w:val="00A82E15"/>
    <w:rsid w:val="00A82FE5"/>
    <w:rsid w:val="00A832C1"/>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4AB"/>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780"/>
    <w:rsid w:val="00AA0DCE"/>
    <w:rsid w:val="00AA0ED9"/>
    <w:rsid w:val="00AA142F"/>
    <w:rsid w:val="00AA248E"/>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D9"/>
    <w:rsid w:val="00AC47E6"/>
    <w:rsid w:val="00AC53A7"/>
    <w:rsid w:val="00AC5761"/>
    <w:rsid w:val="00AC5D06"/>
    <w:rsid w:val="00AC5FAD"/>
    <w:rsid w:val="00AC5FFF"/>
    <w:rsid w:val="00AC6501"/>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E7E55"/>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2828"/>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16"/>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10E"/>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05A"/>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96C38"/>
    <w:rsid w:val="00BA00E4"/>
    <w:rsid w:val="00BA0240"/>
    <w:rsid w:val="00BA047D"/>
    <w:rsid w:val="00BA06B5"/>
    <w:rsid w:val="00BA0B3E"/>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68"/>
    <w:rsid w:val="00BA7EC7"/>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9D3"/>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2E87"/>
    <w:rsid w:val="00BE358B"/>
    <w:rsid w:val="00BE39D4"/>
    <w:rsid w:val="00BE3A87"/>
    <w:rsid w:val="00BE3DD0"/>
    <w:rsid w:val="00BE4478"/>
    <w:rsid w:val="00BE45AB"/>
    <w:rsid w:val="00BE4DCE"/>
    <w:rsid w:val="00BE517F"/>
    <w:rsid w:val="00BE5362"/>
    <w:rsid w:val="00BE5420"/>
    <w:rsid w:val="00BE5421"/>
    <w:rsid w:val="00BE5E15"/>
    <w:rsid w:val="00BE60E1"/>
    <w:rsid w:val="00BE6124"/>
    <w:rsid w:val="00BE65FA"/>
    <w:rsid w:val="00BE6811"/>
    <w:rsid w:val="00BE743F"/>
    <w:rsid w:val="00BE7736"/>
    <w:rsid w:val="00BE7D11"/>
    <w:rsid w:val="00BE7E4D"/>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760"/>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13F5"/>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04B"/>
    <w:rsid w:val="00C67131"/>
    <w:rsid w:val="00C675B6"/>
    <w:rsid w:val="00C67989"/>
    <w:rsid w:val="00C706CA"/>
    <w:rsid w:val="00C706F2"/>
    <w:rsid w:val="00C707F7"/>
    <w:rsid w:val="00C70F41"/>
    <w:rsid w:val="00C71584"/>
    <w:rsid w:val="00C71ABC"/>
    <w:rsid w:val="00C71D1D"/>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B50"/>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3E"/>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E29"/>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500"/>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6C7"/>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1EF"/>
    <w:rsid w:val="00D75368"/>
    <w:rsid w:val="00D75F55"/>
    <w:rsid w:val="00D76978"/>
    <w:rsid w:val="00D77084"/>
    <w:rsid w:val="00D77673"/>
    <w:rsid w:val="00D80AFD"/>
    <w:rsid w:val="00D81502"/>
    <w:rsid w:val="00D816C2"/>
    <w:rsid w:val="00D822D0"/>
    <w:rsid w:val="00D82509"/>
    <w:rsid w:val="00D82A37"/>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932"/>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EF8"/>
    <w:rsid w:val="00DB2114"/>
    <w:rsid w:val="00DB221E"/>
    <w:rsid w:val="00DB2628"/>
    <w:rsid w:val="00DB35A0"/>
    <w:rsid w:val="00DB3BBE"/>
    <w:rsid w:val="00DB3C32"/>
    <w:rsid w:val="00DB3D9E"/>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D6"/>
    <w:rsid w:val="00DD6A9C"/>
    <w:rsid w:val="00DD7510"/>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82"/>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633"/>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0D45"/>
    <w:rsid w:val="00E71601"/>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48BA"/>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4DD1"/>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2AD"/>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5CE"/>
    <w:rsid w:val="00EB0DD5"/>
    <w:rsid w:val="00EB2418"/>
    <w:rsid w:val="00EB2CA0"/>
    <w:rsid w:val="00EB2F27"/>
    <w:rsid w:val="00EB324F"/>
    <w:rsid w:val="00EB35E2"/>
    <w:rsid w:val="00EB420F"/>
    <w:rsid w:val="00EB47E5"/>
    <w:rsid w:val="00EB4A09"/>
    <w:rsid w:val="00EB509A"/>
    <w:rsid w:val="00EB5DA0"/>
    <w:rsid w:val="00EB5E72"/>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04"/>
    <w:rsid w:val="00ED66F0"/>
    <w:rsid w:val="00ED6EAF"/>
    <w:rsid w:val="00ED7751"/>
    <w:rsid w:val="00ED7E4D"/>
    <w:rsid w:val="00EE139F"/>
    <w:rsid w:val="00EE1787"/>
    <w:rsid w:val="00EE2A7D"/>
    <w:rsid w:val="00EE3358"/>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5FC1"/>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41"/>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801"/>
    <w:rsid w:val="00F23AA6"/>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47C"/>
    <w:rsid w:val="00F27489"/>
    <w:rsid w:val="00F275F2"/>
    <w:rsid w:val="00F27702"/>
    <w:rsid w:val="00F27FCE"/>
    <w:rsid w:val="00F30084"/>
    <w:rsid w:val="00F30159"/>
    <w:rsid w:val="00F307C0"/>
    <w:rsid w:val="00F312B7"/>
    <w:rsid w:val="00F31926"/>
    <w:rsid w:val="00F31D46"/>
    <w:rsid w:val="00F31D5F"/>
    <w:rsid w:val="00F31DF2"/>
    <w:rsid w:val="00F320DC"/>
    <w:rsid w:val="00F32515"/>
    <w:rsid w:val="00F32731"/>
    <w:rsid w:val="00F32C4C"/>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6CA"/>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2B7F"/>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19A1"/>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650"/>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77F63"/>
    <w:rsid w:val="00F80038"/>
    <w:rsid w:val="00F80103"/>
    <w:rsid w:val="00F804AA"/>
    <w:rsid w:val="00F80AD0"/>
    <w:rsid w:val="00F80EDA"/>
    <w:rsid w:val="00F811AF"/>
    <w:rsid w:val="00F8124E"/>
    <w:rsid w:val="00F812DA"/>
    <w:rsid w:val="00F812FB"/>
    <w:rsid w:val="00F817AB"/>
    <w:rsid w:val="00F820B2"/>
    <w:rsid w:val="00F823B8"/>
    <w:rsid w:val="00F82749"/>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3E96"/>
    <w:rsid w:val="00F94011"/>
    <w:rsid w:val="00F943AD"/>
    <w:rsid w:val="00F944C5"/>
    <w:rsid w:val="00F9543E"/>
    <w:rsid w:val="00F9545B"/>
    <w:rsid w:val="00F954A6"/>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447"/>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2E4B"/>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34B"/>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8FE"/>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1896407">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19372107">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0.3</c:v>
                </c:pt>
                <c:pt idx="1">
                  <c:v>30.8</c:v>
                </c:pt>
                <c:pt idx="2">
                  <c:v>67.5</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5797213045530194E-2"/>
          <c:y val="0.16861537331161755"/>
          <c:w val="0.94434468293098739"/>
          <c:h val="0.64609053497942381"/>
        </c:manualLayout>
      </c:layout>
      <c:lineChart>
        <c:grouping val="standard"/>
        <c:varyColors val="0"/>
        <c:ser>
          <c:idx val="0"/>
          <c:order val="0"/>
          <c:tx>
            <c:strRef>
              <c:f>Sheet1!$A$2</c:f>
              <c:strCache>
                <c:ptCount val="1"/>
                <c:pt idx="0">
                  <c:v>Өндүрүлгөн мал жана канаттуулардын эти (тирүүлөй салмакта)</c:v>
                </c:pt>
              </c:strCache>
            </c:strRef>
          </c:tx>
          <c:spPr>
            <a:ln w="11591">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9004216619112348E-2"/>
                  <c:y val="5.33643130674239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13708379820716E-2"/>
                  <c:y val="5.422842494786790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788871773175228E-2"/>
                  <c:y val="5.232930339203466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975395843985275E-2"/>
                  <c:y val="5.0124152727944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3225901828404715E-2"/>
                  <c:y val="5.212740453833801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3191924505001039E-2"/>
                  <c:y val="5.67118143307337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5927703443307689E-2"/>
                  <c:y val="5.08480421503198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6898017390508889E-2"/>
                  <c:y val="4.21000962953736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73108418698636E-2"/>
                  <c:y val="5.88349331222603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1460324076554297E-2"/>
                  <c:y val="-1.98904424889821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4989488265571985E-4"/>
                  <c:y val="1.8482283124470142E-4"/>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5948873929428445E-2"/>
                  <c:y val="-4.493237225461085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3183">
                <a:noFill/>
              </a:ln>
            </c:spPr>
            <c:txPr>
              <a:bodyPr/>
              <a:lstStyle/>
              <a:p>
                <a:pPr>
                  <a:defRPr sz="799" b="0" i="1"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Sheet1!$B$2:$M$2</c:f>
              <c:numCache>
                <c:formatCode>0.0</c:formatCode>
                <c:ptCount val="12"/>
                <c:pt idx="0">
                  <c:v>100.9</c:v>
                </c:pt>
                <c:pt idx="1">
                  <c:v>100.9</c:v>
                </c:pt>
                <c:pt idx="2" formatCode="General">
                  <c:v>100.7</c:v>
                </c:pt>
                <c:pt idx="3" formatCode="General">
                  <c:v>100.4</c:v>
                </c:pt>
                <c:pt idx="4" formatCode="General">
                  <c:v>100.3</c:v>
                </c:pt>
                <c:pt idx="5" formatCode="General">
                  <c:v>100.5</c:v>
                </c:pt>
                <c:pt idx="6" formatCode="General">
                  <c:v>100.6</c:v>
                </c:pt>
                <c:pt idx="7" formatCode="General">
                  <c:v>100.6</c:v>
                </c:pt>
                <c:pt idx="8" formatCode="General">
                  <c:v>100.7</c:v>
                </c:pt>
                <c:pt idx="9" formatCode="General">
                  <c:v>100.6</c:v>
                </c:pt>
                <c:pt idx="10" formatCode="General">
                  <c:v>100.6</c:v>
                </c:pt>
                <c:pt idx="11" formatCode="General">
                  <c:v>100.8</c:v>
                </c:pt>
              </c:numCache>
            </c:numRef>
          </c:val>
          <c:smooth val="0"/>
        </c:ser>
        <c:ser>
          <c:idx val="1"/>
          <c:order val="1"/>
          <c:tx>
            <c:strRef>
              <c:f>Sheet1!$A$3</c:f>
              <c:strCache>
                <c:ptCount val="1"/>
                <c:pt idx="0">
                  <c:v>Чийки сүт</c:v>
                </c:pt>
              </c:strCache>
            </c:strRef>
          </c:tx>
          <c:spPr>
            <a:ln w="11591">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5.4842667023864172E-2"/>
                  <c:y val="4.042095408759798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3884767867906622E-2"/>
                  <c:y val="-1.385367656808109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4565457803594737E-2"/>
                  <c:y val="-4.014539396057916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26425373219658E-2"/>
                  <c:y val="3.19368495207329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679566070375532E-2"/>
                  <c:y val="2.24385631498096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105099375503329E-2"/>
                  <c:y val="2.9873329395803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3970152228209995E-2"/>
                  <c:y val="5.3149956941637502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3519903687363E-2"/>
                  <c:y val="4.2713493807765507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2.1101388006331545E-2"/>
                  <c:y val="-2.59806659246967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1280863416060491E-2"/>
                  <c:y val="-4.53559245762133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8293260238527346E-2"/>
                  <c:y val="-4.040588700896390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564102564102564E-2"/>
                  <c:y val="4.6692607003891051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3183">
                <a:noFill/>
              </a:ln>
            </c:spPr>
            <c:txPr>
              <a:bodyPr/>
              <a:lstStyle/>
              <a:p>
                <a:pPr>
                  <a:defRPr sz="799" b="1"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Sheet1!$B$3:$M$3</c:f>
              <c:numCache>
                <c:formatCode>0.0</c:formatCode>
                <c:ptCount val="12"/>
                <c:pt idx="0">
                  <c:v>101.1</c:v>
                </c:pt>
                <c:pt idx="1">
                  <c:v>101.1</c:v>
                </c:pt>
                <c:pt idx="2">
                  <c:v>101.2</c:v>
                </c:pt>
                <c:pt idx="3" formatCode="General">
                  <c:v>101.2</c:v>
                </c:pt>
                <c:pt idx="4" formatCode="General">
                  <c:v>101.1</c:v>
                </c:pt>
                <c:pt idx="5">
                  <c:v>101.1</c:v>
                </c:pt>
                <c:pt idx="6">
                  <c:v>100.8</c:v>
                </c:pt>
                <c:pt idx="7">
                  <c:v>100.8</c:v>
                </c:pt>
                <c:pt idx="8">
                  <c:v>100.9</c:v>
                </c:pt>
                <c:pt idx="9">
                  <c:v>100.7</c:v>
                </c:pt>
                <c:pt idx="10">
                  <c:v>100.7</c:v>
                </c:pt>
                <c:pt idx="11">
                  <c:v>100.4</c:v>
                </c:pt>
              </c:numCache>
            </c:numRef>
          </c:val>
          <c:smooth val="0"/>
        </c:ser>
        <c:ser>
          <c:idx val="2"/>
          <c:order val="2"/>
          <c:tx>
            <c:strRef>
              <c:f>Sheet1!$A$4</c:f>
              <c:strCache>
                <c:ptCount val="1"/>
                <c:pt idx="0">
                  <c:v>Жумуртка (миң даана)</c:v>
                </c:pt>
              </c:strCache>
            </c:strRef>
          </c:tx>
          <c:spPr>
            <a:ln w="11591">
              <a:solidFill>
                <a:srgbClr val="000000"/>
              </a:solidFill>
              <a:prstDash val="solid"/>
            </a:ln>
          </c:spPr>
          <c:marker>
            <c:symbol val="star"/>
            <c:size val="4"/>
            <c:spPr>
              <a:noFill/>
              <a:ln>
                <a:solidFill>
                  <a:srgbClr val="CC99FF"/>
                </a:solidFill>
                <a:prstDash val="solid"/>
              </a:ln>
            </c:spPr>
          </c:marker>
          <c:dLbls>
            <c:dLbl>
              <c:idx val="0"/>
              <c:layout>
                <c:manualLayout>
                  <c:x val="-5.8714531985276985E-2"/>
                  <c:y val="-3.08489843438830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8129760704898776E-2"/>
                  <c:y val="3.162479358102271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919288440231579E-2"/>
                  <c:y val="-5.08819233198251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0389690231317122E-2"/>
                  <c:y val="-5.79728255717858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0725167349829415E-2"/>
                  <c:y val="-6.2816266206327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558813191465455E-2"/>
                  <c:y val="-5.648126267501365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559246509785435E-2"/>
                  <c:y val="-4.65825920361363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1427125680463669E-2"/>
                  <c:y val="-5.33416604417449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81597492067494E-2"/>
                  <c:y val="-7.415820689598874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0072005789213182E-2"/>
                  <c:y val="3.270359641122276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0776218487257689E-2"/>
                  <c:y val="3.1292983027103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4828961747741242E-4"/>
                  <c:y val="-9.7848956889404967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3183">
                <a:noFill/>
              </a:ln>
            </c:spPr>
            <c:txPr>
              <a:bodyPr/>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Sheet1!$B$4:$M$4</c:f>
              <c:numCache>
                <c:formatCode>0.0</c:formatCode>
                <c:ptCount val="12"/>
                <c:pt idx="0">
                  <c:v>101.2</c:v>
                </c:pt>
                <c:pt idx="1">
                  <c:v>101</c:v>
                </c:pt>
                <c:pt idx="2">
                  <c:v>101.9</c:v>
                </c:pt>
                <c:pt idx="3" formatCode="General">
                  <c:v>101.6</c:v>
                </c:pt>
                <c:pt idx="4" formatCode="General">
                  <c:v>101.2</c:v>
                </c:pt>
                <c:pt idx="5">
                  <c:v>101.4</c:v>
                </c:pt>
                <c:pt idx="6">
                  <c:v>101</c:v>
                </c:pt>
                <c:pt idx="7">
                  <c:v>100.9</c:v>
                </c:pt>
                <c:pt idx="8">
                  <c:v>100.9</c:v>
                </c:pt>
                <c:pt idx="9">
                  <c:v>100.5</c:v>
                </c:pt>
                <c:pt idx="10">
                  <c:v>100.4</c:v>
                </c:pt>
                <c:pt idx="11">
                  <c:v>100.6</c:v>
                </c:pt>
              </c:numCache>
            </c:numRef>
          </c:val>
          <c:smooth val="0"/>
        </c:ser>
        <c:dLbls>
          <c:showLegendKey val="0"/>
          <c:showVal val="0"/>
          <c:showCatName val="0"/>
          <c:showSerName val="0"/>
          <c:showPercent val="0"/>
          <c:showBubbleSize val="0"/>
        </c:dLbls>
        <c:marker val="1"/>
        <c:smooth val="0"/>
        <c:axId val="188719872"/>
        <c:axId val="188721408"/>
      </c:lineChart>
      <c:catAx>
        <c:axId val="188719872"/>
        <c:scaling>
          <c:orientation val="minMax"/>
        </c:scaling>
        <c:delete val="0"/>
        <c:axPos val="b"/>
        <c:numFmt formatCode="General" sourceLinked="1"/>
        <c:majorTickMark val="in"/>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88721408"/>
        <c:crosses val="autoZero"/>
        <c:auto val="1"/>
        <c:lblAlgn val="ctr"/>
        <c:lblOffset val="100"/>
        <c:tickLblSkip val="1"/>
        <c:tickMarkSkip val="1"/>
        <c:noMultiLvlLbl val="0"/>
      </c:catAx>
      <c:valAx>
        <c:axId val="188721408"/>
        <c:scaling>
          <c:orientation val="minMax"/>
          <c:max val="103"/>
          <c:min val="99"/>
        </c:scaling>
        <c:delete val="0"/>
        <c:axPos val="l"/>
        <c:majorGridlines>
          <c:spPr>
            <a:ln w="11591">
              <a:solidFill>
                <a:srgbClr val="FFFFFF"/>
              </a:solidFill>
              <a:prstDash val="solid"/>
            </a:ln>
          </c:spPr>
        </c:majorGridlines>
        <c:numFmt formatCode="0" sourceLinked="0"/>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88719872"/>
        <c:crosses val="autoZero"/>
        <c:crossBetween val="between"/>
        <c:majorUnit val="1"/>
        <c:minorUnit val="1"/>
      </c:valAx>
      <c:spPr>
        <a:solidFill>
          <a:srgbClr val="FFFFFF"/>
        </a:solidFill>
        <a:ln w="11591">
          <a:solidFill>
            <a:srgbClr val="FFFFFF"/>
          </a:solidFill>
          <a:prstDash val="solid"/>
        </a:ln>
      </c:spPr>
    </c:plotArea>
    <c:legend>
      <c:legendPos val="b"/>
      <c:overlay val="0"/>
      <c:spPr>
        <a:noFill/>
        <a:ln w="23183">
          <a:noFill/>
        </a:ln>
      </c:spPr>
      <c:txPr>
        <a:bodyPr/>
        <a:lstStyle/>
        <a:p>
          <a:pPr>
            <a:defRPr sz="776"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legend>
    <c:plotVisOnly val="1"/>
    <c:dispBlanksAs val="gap"/>
    <c:showDLblsOverMax val="0"/>
  </c:chart>
  <c:spPr>
    <a:noFill/>
    <a:ln>
      <a:noFill/>
    </a:ln>
  </c:spPr>
  <c:txPr>
    <a:bodyPr/>
    <a:lstStyle/>
    <a:p>
      <a:pPr>
        <a:defRPr sz="776"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529592621060724"/>
          <c:y val="2.591792656587473E-2"/>
          <c:w val="0.79702606111591934"/>
          <c:h val="0.8518277055858815"/>
        </c:manualLayout>
      </c:layout>
      <c:barChart>
        <c:barDir val="bar"/>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Sheet1!$B$1:$M$1</c:f>
              <c:strCache>
                <c:ptCount val="12"/>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pt idx="10">
                  <c:v>Жетинин айы/ноябрь</c:v>
                </c:pt>
                <c:pt idx="11">
                  <c:v>Бештин  айы/Декабрь</c:v>
                </c:pt>
              </c:strCache>
            </c:strRef>
          </c:cat>
          <c:val>
            <c:numRef>
              <c:f>Sheet1!$B$2:$M$2</c:f>
              <c:numCache>
                <c:formatCode>0.0</c:formatCode>
                <c:ptCount val="12"/>
                <c:pt idx="0">
                  <c:v>100.3</c:v>
                </c:pt>
                <c:pt idx="1">
                  <c:v>100.8</c:v>
                </c:pt>
                <c:pt idx="2">
                  <c:v>102.4</c:v>
                </c:pt>
                <c:pt idx="3">
                  <c:v>103.4</c:v>
                </c:pt>
                <c:pt idx="4">
                  <c:v>98.8</c:v>
                </c:pt>
                <c:pt idx="5">
                  <c:v>99.9</c:v>
                </c:pt>
                <c:pt idx="6">
                  <c:v>105.4</c:v>
                </c:pt>
                <c:pt idx="7">
                  <c:v>105.2</c:v>
                </c:pt>
                <c:pt idx="8">
                  <c:v>106.3</c:v>
                </c:pt>
                <c:pt idx="9">
                  <c:v>108.5</c:v>
                </c:pt>
                <c:pt idx="10">
                  <c:v>109.9</c:v>
                </c:pt>
                <c:pt idx="11">
                  <c:v>111.8</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Sheet1!$B$1:$M$1</c:f>
              <c:strCache>
                <c:ptCount val="12"/>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pt idx="10">
                  <c:v>Жетинин айы/ноябрь</c:v>
                </c:pt>
                <c:pt idx="11">
                  <c:v>Бештин  айы/Декабрь</c:v>
                </c:pt>
              </c:strCache>
            </c:strRef>
          </c:cat>
          <c:val>
            <c:numRef>
              <c:f>Sheet1!$B$3:$M$3</c:f>
              <c:numCache>
                <c:formatCode>0.0</c:formatCode>
                <c:ptCount val="12"/>
                <c:pt idx="0">
                  <c:v>100.9</c:v>
                </c:pt>
                <c:pt idx="1">
                  <c:v>101.9</c:v>
                </c:pt>
                <c:pt idx="2">
                  <c:v>104.7</c:v>
                </c:pt>
                <c:pt idx="3">
                  <c:v>107.1</c:v>
                </c:pt>
                <c:pt idx="4">
                  <c:v>98.1</c:v>
                </c:pt>
                <c:pt idx="5">
                  <c:v>99.8</c:v>
                </c:pt>
                <c:pt idx="6">
                  <c:v>111.9</c:v>
                </c:pt>
                <c:pt idx="7">
                  <c:v>112.1</c:v>
                </c:pt>
                <c:pt idx="8">
                  <c:v>113.8</c:v>
                </c:pt>
                <c:pt idx="9">
                  <c:v>116.6</c:v>
                </c:pt>
                <c:pt idx="10">
                  <c:v>120.1</c:v>
                </c:pt>
                <c:pt idx="11">
                  <c:v>123.5</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5"/>
              <c:layout>
                <c:manualLayout>
                  <c:x val="3.074558032282859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Sheet1!$B$1:$M$1</c:f>
              <c:strCache>
                <c:ptCount val="12"/>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pt idx="10">
                  <c:v>Жетинин айы/ноябрь</c:v>
                </c:pt>
                <c:pt idx="11">
                  <c:v>Бештин  айы/Декабрь</c:v>
                </c:pt>
              </c:strCache>
            </c:strRef>
          </c:cat>
          <c:val>
            <c:numRef>
              <c:f>Sheet1!$B$4:$M$4</c:f>
              <c:numCache>
                <c:formatCode>0.0</c:formatCode>
                <c:ptCount val="12"/>
                <c:pt idx="0">
                  <c:v>102.1</c:v>
                </c:pt>
                <c:pt idx="1">
                  <c:v>100.3</c:v>
                </c:pt>
                <c:pt idx="2">
                  <c:v>102</c:v>
                </c:pt>
                <c:pt idx="3">
                  <c:v>100.2</c:v>
                </c:pt>
                <c:pt idx="4">
                  <c:v>97.6</c:v>
                </c:pt>
                <c:pt idx="5">
                  <c:v>100.3</c:v>
                </c:pt>
                <c:pt idx="6">
                  <c:v>103.1</c:v>
                </c:pt>
                <c:pt idx="7">
                  <c:v>104.5</c:v>
                </c:pt>
                <c:pt idx="8">
                  <c:v>105.1</c:v>
                </c:pt>
                <c:pt idx="9">
                  <c:v>107.7</c:v>
                </c:pt>
                <c:pt idx="10">
                  <c:v>107.6</c:v>
                </c:pt>
                <c:pt idx="11">
                  <c:v>108.7</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Sheet1!$B$1:$M$1</c:f>
              <c:strCache>
                <c:ptCount val="12"/>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pt idx="10">
                  <c:v>Жетинин айы/ноябрь</c:v>
                </c:pt>
                <c:pt idx="11">
                  <c:v>Бештин  айы/Декабрь</c:v>
                </c:pt>
              </c:strCache>
            </c:strRef>
          </c:cat>
          <c:val>
            <c:numRef>
              <c:f>Sheet1!$B$5:$M$5</c:f>
              <c:numCache>
                <c:formatCode>0.0</c:formatCode>
                <c:ptCount val="12"/>
                <c:pt idx="0">
                  <c:v>98.9</c:v>
                </c:pt>
                <c:pt idx="1">
                  <c:v>99.8</c:v>
                </c:pt>
                <c:pt idx="2">
                  <c:v>99.8</c:v>
                </c:pt>
                <c:pt idx="3">
                  <c:v>99.9</c:v>
                </c:pt>
                <c:pt idx="4">
                  <c:v>99.7</c:v>
                </c:pt>
                <c:pt idx="5">
                  <c:v>99.8</c:v>
                </c:pt>
                <c:pt idx="6">
                  <c:v>98</c:v>
                </c:pt>
                <c:pt idx="7">
                  <c:v>96.7</c:v>
                </c:pt>
                <c:pt idx="8">
                  <c:v>97.1</c:v>
                </c:pt>
                <c:pt idx="9">
                  <c:v>99.3</c:v>
                </c:pt>
                <c:pt idx="10">
                  <c:v>99</c:v>
                </c:pt>
                <c:pt idx="11">
                  <c:v>99.3</c:v>
                </c:pt>
              </c:numCache>
            </c:numRef>
          </c:val>
        </c:ser>
        <c:ser>
          <c:idx val="4"/>
          <c:order val="4"/>
          <c:tx>
            <c:strRef>
              <c:f>Sheet1!$A$6</c:f>
              <c:strCache>
                <c:ptCount val="1"/>
                <c:pt idx="0">
                  <c:v>Акы төлөнүүчү кызмат көрсөтүүлөр / Услуги</c:v>
                </c:pt>
              </c:strCache>
            </c:strRef>
          </c:tx>
          <c:invertIfNegative val="0"/>
          <c:dLbls>
            <c:dLbl>
              <c:idx val="5"/>
              <c:layout>
                <c:manualLayout>
                  <c:x val="2.1137586471944587E-2"/>
                  <c:y val="-3.271983640081799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Sheet1!$B$1:$M$1</c:f>
              <c:strCache>
                <c:ptCount val="12"/>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pt idx="10">
                  <c:v>Жетинин айы/ноябрь</c:v>
                </c:pt>
                <c:pt idx="11">
                  <c:v>Бештин  айы/Декабрь</c:v>
                </c:pt>
              </c:strCache>
            </c:strRef>
          </c:cat>
          <c:val>
            <c:numRef>
              <c:f>Sheet1!$B$6:$M$6</c:f>
              <c:numCache>
                <c:formatCode>0.0</c:formatCode>
                <c:ptCount val="12"/>
                <c:pt idx="0">
                  <c:v>100.2</c:v>
                </c:pt>
                <c:pt idx="1">
                  <c:v>100.2</c:v>
                </c:pt>
                <c:pt idx="2">
                  <c:v>100.3</c:v>
                </c:pt>
                <c:pt idx="3">
                  <c:v>100.5</c:v>
                </c:pt>
                <c:pt idx="4">
                  <c:v>100.1</c:v>
                </c:pt>
                <c:pt idx="5">
                  <c:v>100.2</c:v>
                </c:pt>
                <c:pt idx="6">
                  <c:v>101.6</c:v>
                </c:pt>
                <c:pt idx="7">
                  <c:v>101.6</c:v>
                </c:pt>
                <c:pt idx="8">
                  <c:v>102.4</c:v>
                </c:pt>
                <c:pt idx="9">
                  <c:v>102.5</c:v>
                </c:pt>
                <c:pt idx="10">
                  <c:v>102.5</c:v>
                </c:pt>
                <c:pt idx="11">
                  <c:v>103.3</c:v>
                </c:pt>
              </c:numCache>
            </c:numRef>
          </c:val>
        </c:ser>
        <c:dLbls>
          <c:showLegendKey val="0"/>
          <c:showVal val="0"/>
          <c:showCatName val="0"/>
          <c:showSerName val="0"/>
          <c:showPercent val="0"/>
          <c:showBubbleSize val="0"/>
        </c:dLbls>
        <c:gapWidth val="150"/>
        <c:axId val="188191872"/>
        <c:axId val="188193408"/>
      </c:barChart>
      <c:catAx>
        <c:axId val="188191872"/>
        <c:scaling>
          <c:orientation val="minMax"/>
        </c:scaling>
        <c:delete val="0"/>
        <c:axPos val="l"/>
        <c:numFmt formatCode="General" sourceLinked="1"/>
        <c:majorTickMark val="out"/>
        <c:minorTickMark val="none"/>
        <c:tickLblPos val="low"/>
        <c:txPr>
          <a:bodyPr rot="0" vert="horz"/>
          <a:lstStyle/>
          <a:p>
            <a:pPr>
              <a:defRPr/>
            </a:pPr>
            <a:endParaRPr lang="ru-RU"/>
          </a:p>
        </c:txPr>
        <c:crossAx val="188193408"/>
        <c:crossesAt val="90"/>
        <c:auto val="1"/>
        <c:lblAlgn val="ctr"/>
        <c:lblOffset val="100"/>
        <c:noMultiLvlLbl val="0"/>
      </c:catAx>
      <c:valAx>
        <c:axId val="188193408"/>
        <c:scaling>
          <c:orientation val="minMax"/>
          <c:max val="125"/>
          <c:min val="93"/>
        </c:scaling>
        <c:delete val="0"/>
        <c:axPos val="b"/>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88191872"/>
        <c:crosses val="autoZero"/>
        <c:crossBetween val="between"/>
        <c:majorUnit val="3"/>
        <c:minorUnit val="1"/>
      </c:valAx>
      <c:spPr>
        <a:noFill/>
        <a:ln w="25400">
          <a:noFill/>
        </a:ln>
      </c:spPr>
    </c:plotArea>
    <c:legend>
      <c:legendPos val="r"/>
      <c:layout>
        <c:manualLayout>
          <c:xMode val="edge"/>
          <c:yMode val="edge"/>
          <c:x val="6.7033726047401921E-4"/>
          <c:y val="0.90573015796338341"/>
          <c:w val="0.99932966273952595"/>
          <c:h val="9.4269842036616591E-2"/>
        </c:manualLayout>
      </c:layout>
      <c:overlay val="0"/>
      <c:txPr>
        <a:bodyPr/>
        <a:lstStyle/>
        <a:p>
          <a:pPr rtl="0">
            <a:defRPr/>
          </a:pPr>
          <a:endParaRPr lang="ru-RU"/>
        </a:p>
      </c:txPr>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Лист1!$B$9:$C$9</c:f>
              <c:numCache>
                <c:formatCode>0.0</c:formatCode>
                <c:ptCount val="2"/>
                <c:pt idx="0">
                  <c:v>65.5</c:v>
                </c:pt>
                <c:pt idx="1">
                  <c:v>78.400000000000006</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Лист1!$B$10:$C$10</c:f>
              <c:numCache>
                <c:formatCode>0.0</c:formatCode>
                <c:ptCount val="2"/>
                <c:pt idx="0">
                  <c:v>34.4</c:v>
                </c:pt>
                <c:pt idx="1">
                  <c:v>21.5</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Лист1!$B$11:$C$11</c:f>
              <c:numCache>
                <c:formatCode>0.0</c:formatCode>
                <c:ptCount val="2"/>
                <c:pt idx="0">
                  <c:v>9.8000000000000007</c:v>
                </c:pt>
                <c:pt idx="1">
                  <c:v>13.9</c:v>
                </c:pt>
              </c:numCache>
            </c:numRef>
          </c:val>
        </c:ser>
        <c:dLbls>
          <c:showLegendKey val="0"/>
          <c:showVal val="0"/>
          <c:showCatName val="0"/>
          <c:showSerName val="0"/>
          <c:showPercent val="0"/>
          <c:showBubbleSize val="0"/>
        </c:dLbls>
        <c:gapWidth val="150"/>
        <c:shape val="box"/>
        <c:axId val="223000064"/>
        <c:axId val="223001600"/>
        <c:axId val="0"/>
      </c:bar3DChart>
      <c:catAx>
        <c:axId val="22300006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23001600"/>
        <c:crosses val="autoZero"/>
        <c:auto val="1"/>
        <c:lblAlgn val="ctr"/>
        <c:lblOffset val="100"/>
        <c:noMultiLvlLbl val="0"/>
      </c:catAx>
      <c:valAx>
        <c:axId val="223001600"/>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23000064"/>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Лист1!$B$9:$C$9</c:f>
              <c:numCache>
                <c:formatCode>0.0</c:formatCode>
                <c:ptCount val="2"/>
                <c:pt idx="0">
                  <c:v>48.4</c:v>
                </c:pt>
                <c:pt idx="1">
                  <c:v>87.7</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6.797222927779189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Лист1!$B$10:$C$10</c:f>
              <c:numCache>
                <c:formatCode>0.0</c:formatCode>
                <c:ptCount val="2"/>
                <c:pt idx="0">
                  <c:v>51.6</c:v>
                </c:pt>
                <c:pt idx="1">
                  <c:v>13.4</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Лист1!$B$11:$C$11</c:f>
              <c:numCache>
                <c:formatCode>0.0</c:formatCode>
                <c:ptCount val="2"/>
                <c:pt idx="0">
                  <c:v>5.7</c:v>
                </c:pt>
                <c:pt idx="1">
                  <c:v>37.299999999999997</c:v>
                </c:pt>
              </c:numCache>
            </c:numRef>
          </c:val>
        </c:ser>
        <c:dLbls>
          <c:showLegendKey val="0"/>
          <c:showVal val="0"/>
          <c:showCatName val="0"/>
          <c:showSerName val="0"/>
          <c:showPercent val="0"/>
          <c:showBubbleSize val="0"/>
        </c:dLbls>
        <c:gapWidth val="150"/>
        <c:shape val="box"/>
        <c:axId val="225470336"/>
        <c:axId val="225471872"/>
        <c:axId val="0"/>
      </c:bar3DChart>
      <c:catAx>
        <c:axId val="22547033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25471872"/>
        <c:crosses val="autoZero"/>
        <c:auto val="1"/>
        <c:lblAlgn val="ctr"/>
        <c:lblOffset val="100"/>
        <c:noMultiLvlLbl val="0"/>
      </c:catAx>
      <c:valAx>
        <c:axId val="225471872"/>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2547033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35500.75</c:v>
                </c:pt>
                <c:pt idx="1">
                  <c:v>46791.347000000002</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51454.207000000002</c:v>
                </c:pt>
                <c:pt idx="1">
                  <c:v>40480.156000000003</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225527680"/>
        <c:axId val="225529216"/>
        <c:axId val="0"/>
      </c:bar3DChart>
      <c:catAx>
        <c:axId val="225527680"/>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225529216"/>
        <c:crosses val="autoZero"/>
        <c:auto val="1"/>
        <c:lblAlgn val="ctr"/>
        <c:lblOffset val="100"/>
        <c:tickLblSkip val="1"/>
        <c:tickMarkSkip val="1"/>
        <c:noMultiLvlLbl val="0"/>
      </c:catAx>
      <c:valAx>
        <c:axId val="225529216"/>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225527680"/>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6464238919827714"/>
                  <c:y val="-4.647430584334853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15540650748954582"/>
                  <c:y val="-0.1049181516784086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0.50100000116413701</c:v>
                </c:pt>
                <c:pt idx="1">
                  <c:v>7.1999999999999995E-2</c:v>
                </c:pt>
                <c:pt idx="2">
                  <c:v>0.11700000000000001</c:v>
                </c:pt>
                <c:pt idx="3">
                  <c:v>5.6000000000000001E-2</c:v>
                </c:pt>
                <c:pt idx="4">
                  <c:v>0.254</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5473</c:v>
                </c:pt>
                <c:pt idx="1">
                  <c:v>1285</c:v>
                </c:pt>
                <c:pt idx="2">
                  <c:v>4188</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5278</c:v>
                </c:pt>
                <c:pt idx="1">
                  <c:v>1599</c:v>
                </c:pt>
                <c:pt idx="2">
                  <c:v>3679</c:v>
                </c:pt>
              </c:numCache>
            </c:numRef>
          </c:val>
        </c:ser>
        <c:dLbls>
          <c:showLegendKey val="0"/>
          <c:showVal val="0"/>
          <c:showCatName val="0"/>
          <c:showSerName val="0"/>
          <c:showPercent val="0"/>
          <c:showBubbleSize val="0"/>
        </c:dLbls>
        <c:gapWidth val="150"/>
        <c:shape val="cylinder"/>
        <c:axId val="225723520"/>
        <c:axId val="225725056"/>
        <c:axId val="0"/>
      </c:bar3DChart>
      <c:catAx>
        <c:axId val="225723520"/>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225725056"/>
        <c:crosses val="autoZero"/>
        <c:auto val="1"/>
        <c:lblAlgn val="ctr"/>
        <c:lblOffset val="100"/>
        <c:tickLblSkip val="1"/>
        <c:tickMarkSkip val="1"/>
        <c:noMultiLvlLbl val="0"/>
      </c:catAx>
      <c:valAx>
        <c:axId val="225725056"/>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225723520"/>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16260-BD67-4265-9633-3030E3AD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21810</Words>
  <Characters>124320</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2021-01-15T05:51:00Z</dcterms:created>
  <dcterms:modified xsi:type="dcterms:W3CDTF">2021-01-19T07:49:00Z</dcterms:modified>
</cp:coreProperties>
</file>