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E21829" w14:textId="4D6AEE00" w:rsidR="00EF1B3F" w:rsidRDefault="00AD5356" w:rsidP="008E50ED">
      <w:pPr>
        <w:rPr>
          <w:b/>
          <w:sz w:val="28"/>
        </w:rPr>
      </w:pPr>
      <w:r>
        <w:rPr>
          <w:b/>
          <w:noProof/>
          <w:sz w:val="28"/>
        </w:rPr>
        <w:drawing>
          <wp:inline distT="0" distB="0" distL="0" distR="0" wp14:anchorId="1A394EDE" wp14:editId="53E617C2">
            <wp:extent cx="6166339" cy="9401133"/>
            <wp:effectExtent l="0" t="0" r="6350" b="0"/>
            <wp:docPr id="1197775618" name="Рисунок 11977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775618" name="Рисунок 1197775618"/>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73160" cy="9411532"/>
                    </a:xfrm>
                    <a:prstGeom prst="rect">
                      <a:avLst/>
                    </a:prstGeom>
                  </pic:spPr>
                </pic:pic>
              </a:graphicData>
            </a:graphic>
          </wp:inline>
        </w:drawing>
      </w:r>
    </w:p>
    <w:p w14:paraId="26C5B8D5" w14:textId="0B10F216" w:rsidR="002645A8" w:rsidRDefault="002645A8" w:rsidP="00C978FB">
      <w:pPr>
        <w:spacing w:before="120"/>
        <w:jc w:val="center"/>
        <w:rPr>
          <w:b/>
          <w:sz w:val="28"/>
        </w:rPr>
        <w:sectPr w:rsidR="002645A8" w:rsidSect="00BC7D35">
          <w:footerReference w:type="even" r:id="rId9"/>
          <w:footerReference w:type="default" r:id="rId10"/>
          <w:pgSz w:w="11906" w:h="16838" w:code="9"/>
          <w:pgMar w:top="964" w:right="1191" w:bottom="1134" w:left="1191" w:header="567" w:footer="567" w:gutter="0"/>
          <w:pgNumType w:start="1"/>
          <w:cols w:space="720"/>
          <w:titlePg/>
        </w:sectPr>
      </w:pPr>
    </w:p>
    <w:p w14:paraId="0A50985A" w14:textId="77777777" w:rsidR="00A45A87" w:rsidRPr="00715C5D" w:rsidRDefault="00C714DE" w:rsidP="00C978FB">
      <w:pPr>
        <w:spacing w:before="120"/>
        <w:jc w:val="center"/>
        <w:rPr>
          <w:b/>
          <w:sz w:val="24"/>
          <w:szCs w:val="24"/>
        </w:rPr>
      </w:pPr>
      <w:r w:rsidRPr="00715C5D">
        <w:rPr>
          <w:b/>
          <w:sz w:val="24"/>
          <w:szCs w:val="24"/>
        </w:rPr>
        <w:lastRenderedPageBreak/>
        <w:t xml:space="preserve">КЫРГЫЗ РЕСПУБЛИКАСЫНЫН УЛУТТУК СТАТИСТИКА </w:t>
      </w:r>
      <w:r w:rsidR="00A45A87" w:rsidRPr="00715C5D">
        <w:rPr>
          <w:b/>
          <w:sz w:val="24"/>
          <w:szCs w:val="24"/>
        </w:rPr>
        <w:t>КОМИТЕТИ</w:t>
      </w:r>
    </w:p>
    <w:tbl>
      <w:tblPr>
        <w:tblW w:w="0" w:type="auto"/>
        <w:tblLayout w:type="fixed"/>
        <w:tblLook w:val="0000" w:firstRow="0" w:lastRow="0" w:firstColumn="0" w:lastColumn="0" w:noHBand="0" w:noVBand="0"/>
      </w:tblPr>
      <w:tblGrid>
        <w:gridCol w:w="1326"/>
        <w:gridCol w:w="1326"/>
        <w:gridCol w:w="1326"/>
        <w:gridCol w:w="1326"/>
        <w:gridCol w:w="1326"/>
        <w:gridCol w:w="1326"/>
        <w:gridCol w:w="1326"/>
      </w:tblGrid>
      <w:tr w:rsidR="00A45A87" w:rsidRPr="00715C5D" w14:paraId="30468BC9" w14:textId="77777777">
        <w:tc>
          <w:tcPr>
            <w:tcW w:w="1326" w:type="dxa"/>
          </w:tcPr>
          <w:p w14:paraId="50F1676C" w14:textId="77777777" w:rsidR="00A45A87" w:rsidRPr="00715C5D" w:rsidRDefault="00A45A87" w:rsidP="00F179AC">
            <w:pPr>
              <w:rPr>
                <w:b/>
                <w:sz w:val="32"/>
              </w:rPr>
            </w:pPr>
          </w:p>
        </w:tc>
        <w:tc>
          <w:tcPr>
            <w:tcW w:w="1326" w:type="dxa"/>
            <w:tcBorders>
              <w:bottom w:val="single" w:sz="12" w:space="0" w:color="auto"/>
            </w:tcBorders>
          </w:tcPr>
          <w:p w14:paraId="581972F3" w14:textId="77777777" w:rsidR="00A45A87" w:rsidRPr="00715C5D" w:rsidRDefault="00A45A87" w:rsidP="00F179AC">
            <w:pPr>
              <w:rPr>
                <w:b/>
                <w:sz w:val="32"/>
              </w:rPr>
            </w:pPr>
          </w:p>
        </w:tc>
        <w:tc>
          <w:tcPr>
            <w:tcW w:w="1326" w:type="dxa"/>
            <w:tcBorders>
              <w:bottom w:val="single" w:sz="12" w:space="0" w:color="auto"/>
            </w:tcBorders>
          </w:tcPr>
          <w:p w14:paraId="635BB083" w14:textId="77777777" w:rsidR="00A45A87" w:rsidRPr="00715C5D" w:rsidRDefault="00A45A87" w:rsidP="00F179AC">
            <w:pPr>
              <w:rPr>
                <w:b/>
                <w:sz w:val="32"/>
              </w:rPr>
            </w:pPr>
          </w:p>
        </w:tc>
        <w:tc>
          <w:tcPr>
            <w:tcW w:w="1326" w:type="dxa"/>
            <w:tcBorders>
              <w:bottom w:val="single" w:sz="12" w:space="0" w:color="auto"/>
            </w:tcBorders>
          </w:tcPr>
          <w:p w14:paraId="4F8F826E" w14:textId="77777777" w:rsidR="00A45A87" w:rsidRPr="00715C5D" w:rsidRDefault="00A45A87" w:rsidP="00F179AC">
            <w:pPr>
              <w:rPr>
                <w:b/>
                <w:sz w:val="32"/>
              </w:rPr>
            </w:pPr>
          </w:p>
        </w:tc>
        <w:tc>
          <w:tcPr>
            <w:tcW w:w="1326" w:type="dxa"/>
            <w:tcBorders>
              <w:bottom w:val="single" w:sz="12" w:space="0" w:color="auto"/>
            </w:tcBorders>
          </w:tcPr>
          <w:p w14:paraId="4F8BA4EE" w14:textId="77777777" w:rsidR="00A45A87" w:rsidRPr="00715C5D" w:rsidRDefault="00A45A87" w:rsidP="00F179AC">
            <w:pPr>
              <w:rPr>
                <w:b/>
                <w:sz w:val="32"/>
              </w:rPr>
            </w:pPr>
          </w:p>
        </w:tc>
        <w:tc>
          <w:tcPr>
            <w:tcW w:w="1326" w:type="dxa"/>
            <w:tcBorders>
              <w:bottom w:val="single" w:sz="12" w:space="0" w:color="auto"/>
            </w:tcBorders>
          </w:tcPr>
          <w:p w14:paraId="3B4318AD" w14:textId="77777777" w:rsidR="00A45A87" w:rsidRPr="00715C5D" w:rsidRDefault="00A45A87" w:rsidP="00F179AC">
            <w:pPr>
              <w:rPr>
                <w:b/>
                <w:sz w:val="32"/>
              </w:rPr>
            </w:pPr>
          </w:p>
        </w:tc>
        <w:tc>
          <w:tcPr>
            <w:tcW w:w="1326" w:type="dxa"/>
          </w:tcPr>
          <w:p w14:paraId="18167300" w14:textId="77777777" w:rsidR="00A45A87" w:rsidRPr="00715C5D" w:rsidRDefault="00A45A87" w:rsidP="00F179AC">
            <w:pPr>
              <w:rPr>
                <w:b/>
                <w:sz w:val="32"/>
              </w:rPr>
            </w:pPr>
          </w:p>
        </w:tc>
      </w:tr>
    </w:tbl>
    <w:p w14:paraId="1D6D6E1F" w14:textId="77777777" w:rsidR="00A45A87" w:rsidRPr="00715C5D" w:rsidRDefault="00A45A87" w:rsidP="008E50ED">
      <w:pPr>
        <w:rPr>
          <w:b/>
          <w:sz w:val="32"/>
        </w:rPr>
      </w:pPr>
    </w:p>
    <w:p w14:paraId="0A265569" w14:textId="77777777" w:rsidR="00A45A87" w:rsidRPr="00715C5D" w:rsidRDefault="00A45A87" w:rsidP="00A45A87">
      <w:pPr>
        <w:rPr>
          <w:b/>
          <w:sz w:val="32"/>
        </w:rPr>
      </w:pPr>
    </w:p>
    <w:p w14:paraId="7BA74ED2" w14:textId="77777777" w:rsidR="00A45A87" w:rsidRPr="00715C5D" w:rsidRDefault="00A45A87" w:rsidP="00A45A87">
      <w:pPr>
        <w:rPr>
          <w:b/>
          <w:sz w:val="32"/>
        </w:rPr>
      </w:pPr>
    </w:p>
    <w:p w14:paraId="5C87B889" w14:textId="77777777" w:rsidR="00C978FB" w:rsidRPr="00715C5D" w:rsidRDefault="00C978FB" w:rsidP="00A45A87">
      <w:pPr>
        <w:rPr>
          <w:b/>
          <w:sz w:val="32"/>
        </w:rPr>
      </w:pPr>
    </w:p>
    <w:p w14:paraId="5DBF4F7C" w14:textId="77777777" w:rsidR="00A45A87" w:rsidRPr="00715C5D" w:rsidRDefault="00A45A87" w:rsidP="00A45A87">
      <w:pPr>
        <w:rPr>
          <w:b/>
          <w:sz w:val="32"/>
        </w:rPr>
      </w:pPr>
    </w:p>
    <w:p w14:paraId="0F594195" w14:textId="77777777" w:rsidR="00683721" w:rsidRPr="00715C5D" w:rsidRDefault="00683721" w:rsidP="00A45A87">
      <w:pPr>
        <w:rPr>
          <w:b/>
          <w:sz w:val="32"/>
        </w:rPr>
      </w:pPr>
    </w:p>
    <w:p w14:paraId="6E35BC6E" w14:textId="77777777" w:rsidR="00683721" w:rsidRPr="00715C5D" w:rsidRDefault="00683721" w:rsidP="00A45A87">
      <w:pPr>
        <w:rPr>
          <w:b/>
          <w:sz w:val="32"/>
        </w:rPr>
      </w:pPr>
    </w:p>
    <w:p w14:paraId="1E8AB6DB" w14:textId="77777777" w:rsidR="00A45A87" w:rsidRPr="00715C5D" w:rsidRDefault="00A45A87" w:rsidP="00A45A87">
      <w:pPr>
        <w:rPr>
          <w:b/>
          <w:sz w:val="32"/>
        </w:rPr>
      </w:pPr>
    </w:p>
    <w:p w14:paraId="4A95C2CE" w14:textId="77777777" w:rsidR="00A45A87" w:rsidRPr="00715C5D" w:rsidRDefault="00A45A87" w:rsidP="00A45A87">
      <w:pPr>
        <w:rPr>
          <w:b/>
          <w:sz w:val="32"/>
        </w:rPr>
      </w:pPr>
    </w:p>
    <w:p w14:paraId="6E5F2B1B" w14:textId="77777777" w:rsidR="00A45A87" w:rsidRPr="00715C5D" w:rsidRDefault="00A45A87" w:rsidP="00A45A87">
      <w:pPr>
        <w:rPr>
          <w:b/>
          <w:sz w:val="32"/>
        </w:rPr>
      </w:pPr>
    </w:p>
    <w:p w14:paraId="54059595" w14:textId="77777777" w:rsidR="00A45A87" w:rsidRPr="00715C5D" w:rsidRDefault="00A45A87" w:rsidP="00A45A87">
      <w:pPr>
        <w:rPr>
          <w:b/>
          <w:sz w:val="32"/>
        </w:rPr>
      </w:pPr>
    </w:p>
    <w:p w14:paraId="754848D2" w14:textId="77777777" w:rsidR="00A45A87" w:rsidRPr="00715C5D" w:rsidRDefault="00C714DE" w:rsidP="00683721">
      <w:pPr>
        <w:pStyle w:val="4"/>
        <w:jc w:val="center"/>
        <w:rPr>
          <w:sz w:val="60"/>
          <w:szCs w:val="60"/>
        </w:rPr>
      </w:pPr>
      <w:r w:rsidRPr="00715C5D">
        <w:rPr>
          <w:sz w:val="48"/>
          <w:szCs w:val="48"/>
        </w:rPr>
        <w:t>КЫРГЫЗ РЕСПУБЛИКАСЫНЫН</w:t>
      </w:r>
    </w:p>
    <w:p w14:paraId="711E9C5E" w14:textId="77777777" w:rsidR="00683721" w:rsidRPr="00715C5D" w:rsidRDefault="00683721" w:rsidP="00683721"/>
    <w:p w14:paraId="3E61BA8F" w14:textId="77777777" w:rsidR="00A45A87" w:rsidRPr="00715C5D" w:rsidRDefault="00C714DE" w:rsidP="00683721">
      <w:pPr>
        <w:pStyle w:val="4"/>
        <w:jc w:val="center"/>
        <w:rPr>
          <w:sz w:val="48"/>
          <w:szCs w:val="48"/>
        </w:rPr>
      </w:pPr>
      <w:r w:rsidRPr="00715C5D">
        <w:rPr>
          <w:sz w:val="60"/>
          <w:szCs w:val="60"/>
        </w:rPr>
        <w:t>ИШКАНАЛАРЫНЫН ФИНАНСЫСЫ</w:t>
      </w:r>
    </w:p>
    <w:p w14:paraId="463ED5E4" w14:textId="77777777" w:rsidR="00A45A87" w:rsidRPr="00715C5D" w:rsidRDefault="00A45A87" w:rsidP="00A45A87">
      <w:pPr>
        <w:jc w:val="center"/>
        <w:rPr>
          <w:sz w:val="48"/>
          <w:szCs w:val="48"/>
        </w:rPr>
      </w:pPr>
    </w:p>
    <w:p w14:paraId="73A072C7" w14:textId="0C0AAF5A" w:rsidR="00A45A87" w:rsidRPr="00715C5D" w:rsidRDefault="00A45A87" w:rsidP="00DD544C">
      <w:pPr>
        <w:jc w:val="center"/>
        <w:rPr>
          <w:b/>
          <w:sz w:val="48"/>
          <w:szCs w:val="48"/>
          <w:lang w:val="en-US"/>
        </w:rPr>
      </w:pPr>
      <w:r w:rsidRPr="00715C5D">
        <w:rPr>
          <w:b/>
          <w:sz w:val="48"/>
          <w:szCs w:val="48"/>
        </w:rPr>
        <w:t>20</w:t>
      </w:r>
      <w:r w:rsidR="007A4A47">
        <w:rPr>
          <w:b/>
          <w:sz w:val="48"/>
          <w:szCs w:val="48"/>
        </w:rPr>
        <w:t>20</w:t>
      </w:r>
      <w:r w:rsidRPr="00715C5D">
        <w:rPr>
          <w:b/>
          <w:sz w:val="48"/>
          <w:szCs w:val="48"/>
        </w:rPr>
        <w:t xml:space="preserve"> - 20</w:t>
      </w:r>
      <w:r w:rsidR="00D2620F">
        <w:rPr>
          <w:b/>
          <w:sz w:val="48"/>
          <w:szCs w:val="48"/>
        </w:rPr>
        <w:t>2</w:t>
      </w:r>
      <w:r w:rsidR="007A4A47">
        <w:rPr>
          <w:b/>
          <w:sz w:val="48"/>
          <w:szCs w:val="48"/>
        </w:rPr>
        <w:t>4</w:t>
      </w:r>
    </w:p>
    <w:p w14:paraId="6D602C29" w14:textId="77777777" w:rsidR="00A45A87" w:rsidRPr="00715C5D" w:rsidRDefault="00A45A87" w:rsidP="00A45A87">
      <w:pPr>
        <w:jc w:val="center"/>
        <w:rPr>
          <w:b/>
          <w:sz w:val="40"/>
        </w:rPr>
      </w:pPr>
    </w:p>
    <w:p w14:paraId="1D8B0214" w14:textId="77777777" w:rsidR="00A45A87" w:rsidRPr="00715C5D" w:rsidRDefault="00A45A87" w:rsidP="00A45A87">
      <w:pPr>
        <w:jc w:val="center"/>
        <w:rPr>
          <w:b/>
          <w:sz w:val="40"/>
        </w:rPr>
      </w:pPr>
    </w:p>
    <w:p w14:paraId="78DB835E" w14:textId="77777777" w:rsidR="00A45A87" w:rsidRPr="00715C5D" w:rsidRDefault="00A45A87" w:rsidP="00A45A87">
      <w:pPr>
        <w:jc w:val="center"/>
        <w:rPr>
          <w:b/>
          <w:sz w:val="40"/>
        </w:rPr>
      </w:pPr>
    </w:p>
    <w:p w14:paraId="184B9FA4" w14:textId="77777777" w:rsidR="00683721" w:rsidRPr="00715C5D" w:rsidRDefault="00683721" w:rsidP="00A45A87">
      <w:pPr>
        <w:jc w:val="center"/>
        <w:rPr>
          <w:b/>
          <w:sz w:val="40"/>
        </w:rPr>
      </w:pPr>
    </w:p>
    <w:p w14:paraId="28381F09" w14:textId="77777777" w:rsidR="00683721" w:rsidRPr="00715C5D" w:rsidRDefault="00683721" w:rsidP="00A45A87">
      <w:pPr>
        <w:jc w:val="center"/>
        <w:rPr>
          <w:b/>
          <w:sz w:val="40"/>
        </w:rPr>
      </w:pPr>
    </w:p>
    <w:p w14:paraId="0C0B688D" w14:textId="77777777" w:rsidR="00A45A87" w:rsidRPr="00715C5D" w:rsidRDefault="009C201B" w:rsidP="00A45A87">
      <w:pPr>
        <w:jc w:val="center"/>
        <w:rPr>
          <w:b/>
          <w:sz w:val="40"/>
        </w:rPr>
      </w:pPr>
      <w:r w:rsidRPr="00715C5D">
        <w:rPr>
          <w:b/>
          <w:sz w:val="40"/>
        </w:rPr>
        <w:t>Жылдык</w:t>
      </w:r>
      <w:r w:rsidR="00A45A87" w:rsidRPr="00715C5D">
        <w:rPr>
          <w:b/>
          <w:sz w:val="40"/>
        </w:rPr>
        <w:t xml:space="preserve"> </w:t>
      </w:r>
      <w:r w:rsidRPr="00715C5D">
        <w:rPr>
          <w:b/>
          <w:sz w:val="40"/>
        </w:rPr>
        <w:t>басылма</w:t>
      </w:r>
    </w:p>
    <w:p w14:paraId="2CB69941" w14:textId="77777777" w:rsidR="00A45A87" w:rsidRPr="00715C5D" w:rsidRDefault="00A45A87" w:rsidP="00A45A87">
      <w:pPr>
        <w:jc w:val="center"/>
        <w:rPr>
          <w:b/>
          <w:sz w:val="40"/>
        </w:rPr>
      </w:pPr>
    </w:p>
    <w:p w14:paraId="742216A5" w14:textId="77777777" w:rsidR="00A45A87" w:rsidRDefault="00A45A87" w:rsidP="00A45A87">
      <w:pPr>
        <w:jc w:val="center"/>
        <w:rPr>
          <w:b/>
          <w:sz w:val="40"/>
        </w:rPr>
      </w:pPr>
    </w:p>
    <w:p w14:paraId="5ACBB572" w14:textId="77777777" w:rsidR="00CA4FD4" w:rsidRPr="00715C5D" w:rsidRDefault="00CA4FD4" w:rsidP="00A45A87">
      <w:pPr>
        <w:jc w:val="center"/>
        <w:rPr>
          <w:b/>
          <w:sz w:val="40"/>
        </w:rPr>
      </w:pPr>
    </w:p>
    <w:p w14:paraId="53FCB9D8" w14:textId="77777777" w:rsidR="005C5F7C" w:rsidRPr="00715C5D" w:rsidRDefault="005C5F7C" w:rsidP="00A45A87">
      <w:pPr>
        <w:jc w:val="center"/>
        <w:rPr>
          <w:b/>
          <w:sz w:val="32"/>
        </w:rPr>
      </w:pPr>
    </w:p>
    <w:p w14:paraId="21726EBC" w14:textId="77777777" w:rsidR="005C5F7C" w:rsidRPr="00715C5D" w:rsidRDefault="005C5F7C" w:rsidP="005C5F7C">
      <w:pPr>
        <w:rPr>
          <w:b/>
          <w:sz w:val="32"/>
        </w:rPr>
      </w:pPr>
    </w:p>
    <w:tbl>
      <w:tblPr>
        <w:tblW w:w="0" w:type="auto"/>
        <w:tblLayout w:type="fixed"/>
        <w:tblLook w:val="0000" w:firstRow="0" w:lastRow="0" w:firstColumn="0" w:lastColumn="0" w:noHBand="0" w:noVBand="0"/>
      </w:tblPr>
      <w:tblGrid>
        <w:gridCol w:w="2321"/>
        <w:gridCol w:w="2321"/>
        <w:gridCol w:w="2321"/>
        <w:gridCol w:w="2321"/>
      </w:tblGrid>
      <w:tr w:rsidR="00A45A87" w:rsidRPr="00715C5D" w14:paraId="16DA2284" w14:textId="77777777">
        <w:tc>
          <w:tcPr>
            <w:tcW w:w="2321" w:type="dxa"/>
          </w:tcPr>
          <w:p w14:paraId="3E0EDEEA" w14:textId="77777777" w:rsidR="00A45A87" w:rsidRPr="00715C5D" w:rsidRDefault="00A45A87" w:rsidP="00F179AC">
            <w:pPr>
              <w:rPr>
                <w:b/>
                <w:sz w:val="32"/>
              </w:rPr>
            </w:pPr>
          </w:p>
        </w:tc>
        <w:tc>
          <w:tcPr>
            <w:tcW w:w="2321" w:type="dxa"/>
            <w:tcBorders>
              <w:bottom w:val="single" w:sz="12" w:space="0" w:color="auto"/>
            </w:tcBorders>
          </w:tcPr>
          <w:p w14:paraId="5B8A8ED3" w14:textId="77777777" w:rsidR="00A45A87" w:rsidRPr="00715C5D" w:rsidRDefault="00A45A87" w:rsidP="00F179AC">
            <w:pPr>
              <w:rPr>
                <w:b/>
                <w:sz w:val="32"/>
              </w:rPr>
            </w:pPr>
          </w:p>
        </w:tc>
        <w:tc>
          <w:tcPr>
            <w:tcW w:w="2321" w:type="dxa"/>
            <w:tcBorders>
              <w:bottom w:val="single" w:sz="12" w:space="0" w:color="auto"/>
            </w:tcBorders>
          </w:tcPr>
          <w:p w14:paraId="6D9609FE" w14:textId="77777777" w:rsidR="00A45A87" w:rsidRPr="00715C5D" w:rsidRDefault="00A45A87" w:rsidP="00F179AC">
            <w:pPr>
              <w:rPr>
                <w:b/>
                <w:sz w:val="32"/>
              </w:rPr>
            </w:pPr>
          </w:p>
        </w:tc>
        <w:tc>
          <w:tcPr>
            <w:tcW w:w="2321" w:type="dxa"/>
          </w:tcPr>
          <w:p w14:paraId="300A5135" w14:textId="77777777" w:rsidR="00A45A87" w:rsidRPr="00715C5D" w:rsidRDefault="00A45A87" w:rsidP="00F179AC">
            <w:pPr>
              <w:rPr>
                <w:b/>
                <w:sz w:val="32"/>
              </w:rPr>
            </w:pPr>
          </w:p>
        </w:tc>
      </w:tr>
      <w:tr w:rsidR="00A45A87" w:rsidRPr="00715C5D" w14:paraId="0BD83E2C" w14:textId="77777777">
        <w:tc>
          <w:tcPr>
            <w:tcW w:w="2321" w:type="dxa"/>
          </w:tcPr>
          <w:p w14:paraId="496AE7A3" w14:textId="77777777" w:rsidR="00A45A87" w:rsidRPr="00715C5D" w:rsidRDefault="00A45A87" w:rsidP="00F179AC">
            <w:pPr>
              <w:rPr>
                <w:b/>
                <w:sz w:val="32"/>
              </w:rPr>
            </w:pPr>
          </w:p>
        </w:tc>
        <w:tc>
          <w:tcPr>
            <w:tcW w:w="2321" w:type="dxa"/>
          </w:tcPr>
          <w:p w14:paraId="25452F35" w14:textId="77777777" w:rsidR="00A45A87" w:rsidRPr="00715C5D" w:rsidRDefault="00A45A87" w:rsidP="00F179AC">
            <w:pPr>
              <w:rPr>
                <w:b/>
                <w:sz w:val="32"/>
              </w:rPr>
            </w:pPr>
          </w:p>
        </w:tc>
        <w:tc>
          <w:tcPr>
            <w:tcW w:w="2321" w:type="dxa"/>
          </w:tcPr>
          <w:p w14:paraId="6A30D9AB" w14:textId="77777777" w:rsidR="00A45A87" w:rsidRPr="00715C5D" w:rsidRDefault="00A45A87" w:rsidP="00F179AC">
            <w:pPr>
              <w:rPr>
                <w:b/>
                <w:sz w:val="32"/>
              </w:rPr>
            </w:pPr>
          </w:p>
        </w:tc>
        <w:tc>
          <w:tcPr>
            <w:tcW w:w="2321" w:type="dxa"/>
          </w:tcPr>
          <w:p w14:paraId="6F1B7805" w14:textId="77777777" w:rsidR="00A45A87" w:rsidRPr="00715C5D" w:rsidRDefault="00A45A87" w:rsidP="00F179AC">
            <w:pPr>
              <w:rPr>
                <w:b/>
                <w:sz w:val="32"/>
              </w:rPr>
            </w:pPr>
          </w:p>
        </w:tc>
      </w:tr>
    </w:tbl>
    <w:p w14:paraId="01D5D642" w14:textId="41CE43D1" w:rsidR="00A45A87" w:rsidRPr="00D2620F" w:rsidRDefault="00A45A87" w:rsidP="00DD544C">
      <w:pPr>
        <w:jc w:val="center"/>
        <w:rPr>
          <w:b/>
          <w:sz w:val="28"/>
        </w:rPr>
      </w:pPr>
      <w:proofErr w:type="gramStart"/>
      <w:r w:rsidRPr="00715C5D">
        <w:rPr>
          <w:b/>
          <w:sz w:val="28"/>
        </w:rPr>
        <w:t>Бишкек  20</w:t>
      </w:r>
      <w:r w:rsidR="0034010F" w:rsidRPr="00097EAA">
        <w:rPr>
          <w:b/>
          <w:sz w:val="28"/>
        </w:rPr>
        <w:t>2</w:t>
      </w:r>
      <w:r w:rsidR="007A4A47">
        <w:rPr>
          <w:b/>
          <w:sz w:val="28"/>
        </w:rPr>
        <w:t>5</w:t>
      </w:r>
      <w:proofErr w:type="gramEnd"/>
    </w:p>
    <w:p w14:paraId="03896544" w14:textId="77777777" w:rsidR="006E5B58" w:rsidRPr="00097EAA" w:rsidRDefault="006E5B58" w:rsidP="00A45A87">
      <w:pPr>
        <w:rPr>
          <w:b/>
          <w:sz w:val="24"/>
          <w:szCs w:val="24"/>
        </w:rPr>
      </w:pPr>
    </w:p>
    <w:p w14:paraId="48FE9987" w14:textId="77777777" w:rsidR="0034010F" w:rsidRPr="00097EAA" w:rsidRDefault="0034010F" w:rsidP="00A45A87">
      <w:pPr>
        <w:rPr>
          <w:rFonts w:ascii="Kyrghyz Times" w:hAnsi="Kyrghyz Times"/>
          <w:b/>
          <w:sz w:val="24"/>
          <w:szCs w:val="24"/>
        </w:rPr>
      </w:pPr>
    </w:p>
    <w:p w14:paraId="6A54A6E0" w14:textId="77777777" w:rsidR="00A45A87" w:rsidRPr="00EB7D1D" w:rsidRDefault="00A45A87" w:rsidP="00A45A87">
      <w:pPr>
        <w:rPr>
          <w:b/>
          <w:sz w:val="24"/>
          <w:szCs w:val="24"/>
        </w:rPr>
      </w:pPr>
      <w:proofErr w:type="gramStart"/>
      <w:r w:rsidRPr="00EB7D1D">
        <w:rPr>
          <w:b/>
          <w:sz w:val="24"/>
          <w:szCs w:val="24"/>
        </w:rPr>
        <w:lastRenderedPageBreak/>
        <w:t>УДК</w:t>
      </w:r>
      <w:r w:rsidR="00720284" w:rsidRPr="00EB7D1D">
        <w:rPr>
          <w:b/>
          <w:sz w:val="24"/>
          <w:szCs w:val="24"/>
        </w:rPr>
        <w:t xml:space="preserve">  334</w:t>
      </w:r>
      <w:proofErr w:type="gramEnd"/>
    </w:p>
    <w:p w14:paraId="4C92BDEF" w14:textId="77777777" w:rsidR="00A45A87" w:rsidRPr="00EB7D1D" w:rsidRDefault="00A45A87" w:rsidP="00683721">
      <w:pPr>
        <w:rPr>
          <w:b/>
          <w:sz w:val="24"/>
          <w:szCs w:val="24"/>
        </w:rPr>
      </w:pPr>
      <w:proofErr w:type="gramStart"/>
      <w:r w:rsidRPr="00EB7D1D">
        <w:rPr>
          <w:b/>
          <w:sz w:val="24"/>
          <w:szCs w:val="24"/>
        </w:rPr>
        <w:t>ББК</w:t>
      </w:r>
      <w:r w:rsidR="00720284" w:rsidRPr="00EB7D1D">
        <w:rPr>
          <w:b/>
          <w:sz w:val="24"/>
          <w:szCs w:val="24"/>
        </w:rPr>
        <w:t xml:space="preserve">  65.9</w:t>
      </w:r>
      <w:proofErr w:type="gramEnd"/>
      <w:r w:rsidR="00720284" w:rsidRPr="00EB7D1D">
        <w:rPr>
          <w:b/>
          <w:sz w:val="24"/>
          <w:szCs w:val="24"/>
        </w:rPr>
        <w:t xml:space="preserve"> ( 2 Ки ) 2</w:t>
      </w:r>
      <w:r w:rsidR="00683721" w:rsidRPr="00EB7D1D">
        <w:rPr>
          <w:b/>
          <w:sz w:val="24"/>
          <w:szCs w:val="24"/>
        </w:rPr>
        <w:t>6</w:t>
      </w:r>
    </w:p>
    <w:p w14:paraId="348D5C81" w14:textId="77777777" w:rsidR="00A45A87" w:rsidRPr="00EB7D1D" w:rsidRDefault="00720284" w:rsidP="00683721">
      <w:pPr>
        <w:rPr>
          <w:b/>
          <w:sz w:val="24"/>
          <w:szCs w:val="24"/>
        </w:rPr>
      </w:pPr>
      <w:r w:rsidRPr="00EB7D1D">
        <w:rPr>
          <w:b/>
          <w:sz w:val="24"/>
          <w:szCs w:val="24"/>
        </w:rPr>
        <w:t xml:space="preserve"> </w:t>
      </w:r>
      <w:r w:rsidR="00683721" w:rsidRPr="00EB7D1D">
        <w:rPr>
          <w:b/>
          <w:sz w:val="24"/>
          <w:szCs w:val="24"/>
        </w:rPr>
        <w:t>Ф 5</w:t>
      </w:r>
      <w:r w:rsidRPr="00EB7D1D">
        <w:rPr>
          <w:b/>
          <w:sz w:val="24"/>
          <w:szCs w:val="24"/>
        </w:rPr>
        <w:t>9</w:t>
      </w:r>
    </w:p>
    <w:p w14:paraId="2E22A32C" w14:textId="77777777" w:rsidR="00A45A87" w:rsidRPr="00EB7D1D" w:rsidRDefault="00A45A87" w:rsidP="00A45A87">
      <w:pPr>
        <w:rPr>
          <w:b/>
          <w:sz w:val="16"/>
          <w:szCs w:val="16"/>
        </w:rPr>
      </w:pPr>
    </w:p>
    <w:p w14:paraId="01DA8E74" w14:textId="77777777" w:rsidR="00A45A87" w:rsidRPr="00EB7D1D" w:rsidRDefault="00A95696" w:rsidP="00715C5D">
      <w:pPr>
        <w:rPr>
          <w:sz w:val="22"/>
          <w:szCs w:val="22"/>
        </w:rPr>
      </w:pPr>
      <w:r w:rsidRPr="00EB7D1D">
        <w:rPr>
          <w:sz w:val="22"/>
          <w:szCs w:val="22"/>
        </w:rPr>
        <w:t>Редакци</w:t>
      </w:r>
      <w:r w:rsidRPr="00EB7D1D">
        <w:rPr>
          <w:sz w:val="22"/>
          <w:szCs w:val="22"/>
          <w:lang w:val="ky-KG"/>
        </w:rPr>
        <w:t>ялык-басмалык ке</w:t>
      </w:r>
      <w:r w:rsidR="00715C5D" w:rsidRPr="00EB7D1D">
        <w:rPr>
          <w:sz w:val="22"/>
          <w:szCs w:val="22"/>
          <w:lang w:val="ky-KG"/>
        </w:rPr>
        <w:t>ң</w:t>
      </w:r>
      <w:r w:rsidRPr="00EB7D1D">
        <w:rPr>
          <w:sz w:val="22"/>
          <w:szCs w:val="22"/>
          <w:lang w:val="ky-KG"/>
        </w:rPr>
        <w:t>еш</w:t>
      </w:r>
      <w:r w:rsidRPr="00EB7D1D">
        <w:rPr>
          <w:sz w:val="22"/>
          <w:szCs w:val="22"/>
        </w:rPr>
        <w:t>:</w:t>
      </w:r>
    </w:p>
    <w:tbl>
      <w:tblPr>
        <w:tblW w:w="7668" w:type="dxa"/>
        <w:tblInd w:w="392" w:type="dxa"/>
        <w:tblLayout w:type="fixed"/>
        <w:tblLook w:val="0000" w:firstRow="0" w:lastRow="0" w:firstColumn="0" w:lastColumn="0" w:noHBand="0" w:noVBand="0"/>
      </w:tblPr>
      <w:tblGrid>
        <w:gridCol w:w="2068"/>
        <w:gridCol w:w="596"/>
        <w:gridCol w:w="2502"/>
        <w:gridCol w:w="2502"/>
      </w:tblGrid>
      <w:tr w:rsidR="00A21061" w:rsidRPr="00EB7D1D" w14:paraId="2D0431B6" w14:textId="77777777" w:rsidTr="00985002">
        <w:trPr>
          <w:trHeight w:val="227"/>
        </w:trPr>
        <w:tc>
          <w:tcPr>
            <w:tcW w:w="2068" w:type="dxa"/>
          </w:tcPr>
          <w:p w14:paraId="3897A5D9" w14:textId="77777777" w:rsidR="00A21061" w:rsidRPr="00EB7D1D" w:rsidRDefault="00A21061" w:rsidP="00A21061">
            <w:pPr>
              <w:rPr>
                <w:sz w:val="22"/>
                <w:szCs w:val="22"/>
              </w:rPr>
            </w:pPr>
            <w:r w:rsidRPr="00EB7D1D">
              <w:rPr>
                <w:sz w:val="22"/>
                <w:szCs w:val="22"/>
              </w:rPr>
              <w:t>Төрага</w:t>
            </w:r>
          </w:p>
        </w:tc>
        <w:tc>
          <w:tcPr>
            <w:tcW w:w="596" w:type="dxa"/>
          </w:tcPr>
          <w:p w14:paraId="2CC24808" w14:textId="77777777" w:rsidR="00A21061" w:rsidRPr="00EB7D1D" w:rsidRDefault="00A21061" w:rsidP="00A21061">
            <w:pPr>
              <w:rPr>
                <w:sz w:val="22"/>
                <w:szCs w:val="22"/>
              </w:rPr>
            </w:pPr>
            <w:r w:rsidRPr="00EB7D1D">
              <w:rPr>
                <w:sz w:val="22"/>
                <w:szCs w:val="22"/>
              </w:rPr>
              <w:t>-</w:t>
            </w:r>
          </w:p>
        </w:tc>
        <w:tc>
          <w:tcPr>
            <w:tcW w:w="2502" w:type="dxa"/>
          </w:tcPr>
          <w:p w14:paraId="34522F5A" w14:textId="77777777" w:rsidR="00A21061" w:rsidRPr="00EB7D1D" w:rsidRDefault="00A21061" w:rsidP="00A21061">
            <w:pPr>
              <w:spacing w:before="40"/>
              <w:rPr>
                <w:sz w:val="22"/>
                <w:szCs w:val="22"/>
              </w:rPr>
            </w:pPr>
            <w:r w:rsidRPr="00EB7D1D">
              <w:rPr>
                <w:sz w:val="22"/>
                <w:szCs w:val="22"/>
              </w:rPr>
              <w:t>Б. Кудайбергенов</w:t>
            </w:r>
          </w:p>
        </w:tc>
        <w:tc>
          <w:tcPr>
            <w:tcW w:w="2502" w:type="dxa"/>
          </w:tcPr>
          <w:p w14:paraId="4FEF5E5F" w14:textId="77777777" w:rsidR="00A21061" w:rsidRPr="00EB7D1D" w:rsidRDefault="00A21061" w:rsidP="00A21061">
            <w:pPr>
              <w:rPr>
                <w:sz w:val="22"/>
                <w:szCs w:val="22"/>
              </w:rPr>
            </w:pPr>
          </w:p>
        </w:tc>
      </w:tr>
      <w:tr w:rsidR="00A21061" w:rsidRPr="00EB7D1D" w14:paraId="5D128F5A" w14:textId="77777777" w:rsidTr="00985002">
        <w:trPr>
          <w:trHeight w:val="227"/>
        </w:trPr>
        <w:tc>
          <w:tcPr>
            <w:tcW w:w="2068" w:type="dxa"/>
          </w:tcPr>
          <w:p w14:paraId="14F3ECBC" w14:textId="77777777" w:rsidR="00A21061" w:rsidRPr="00EB7D1D" w:rsidRDefault="00A21061" w:rsidP="00A21061">
            <w:pPr>
              <w:rPr>
                <w:sz w:val="22"/>
                <w:szCs w:val="22"/>
              </w:rPr>
            </w:pPr>
            <w:r w:rsidRPr="00EB7D1D">
              <w:rPr>
                <w:sz w:val="22"/>
                <w:szCs w:val="22"/>
              </w:rPr>
              <w:t>Мүчөлөр:</w:t>
            </w:r>
          </w:p>
        </w:tc>
        <w:tc>
          <w:tcPr>
            <w:tcW w:w="596" w:type="dxa"/>
          </w:tcPr>
          <w:p w14:paraId="6CCDA510" w14:textId="77777777" w:rsidR="00A21061" w:rsidRPr="00EB7D1D" w:rsidRDefault="00A21061" w:rsidP="00A21061">
            <w:pPr>
              <w:rPr>
                <w:sz w:val="22"/>
                <w:szCs w:val="22"/>
              </w:rPr>
            </w:pPr>
            <w:r w:rsidRPr="00EB7D1D">
              <w:rPr>
                <w:sz w:val="22"/>
                <w:szCs w:val="22"/>
              </w:rPr>
              <w:t>-</w:t>
            </w:r>
          </w:p>
        </w:tc>
        <w:tc>
          <w:tcPr>
            <w:tcW w:w="2502" w:type="dxa"/>
          </w:tcPr>
          <w:p w14:paraId="28423C91" w14:textId="77777777" w:rsidR="00A21061" w:rsidRPr="00EB7D1D" w:rsidRDefault="00D2620F" w:rsidP="00D2620F">
            <w:pPr>
              <w:rPr>
                <w:sz w:val="22"/>
                <w:szCs w:val="22"/>
              </w:rPr>
            </w:pPr>
            <w:r w:rsidRPr="00EB7D1D">
              <w:rPr>
                <w:sz w:val="22"/>
                <w:szCs w:val="22"/>
              </w:rPr>
              <w:t>Н</w:t>
            </w:r>
            <w:r w:rsidR="00A21061" w:rsidRPr="00EB7D1D">
              <w:rPr>
                <w:sz w:val="22"/>
                <w:szCs w:val="22"/>
              </w:rPr>
              <w:t xml:space="preserve">. </w:t>
            </w:r>
            <w:r w:rsidRPr="00EB7D1D">
              <w:rPr>
                <w:sz w:val="22"/>
                <w:szCs w:val="22"/>
              </w:rPr>
              <w:t>Керималиева</w:t>
            </w:r>
          </w:p>
        </w:tc>
        <w:tc>
          <w:tcPr>
            <w:tcW w:w="2502" w:type="dxa"/>
          </w:tcPr>
          <w:p w14:paraId="101A53EE" w14:textId="77777777" w:rsidR="00A21061" w:rsidRPr="00EB7D1D" w:rsidRDefault="00A21061" w:rsidP="00A21061">
            <w:pPr>
              <w:rPr>
                <w:sz w:val="22"/>
                <w:szCs w:val="22"/>
              </w:rPr>
            </w:pPr>
          </w:p>
        </w:tc>
      </w:tr>
      <w:tr w:rsidR="00A21061" w:rsidRPr="00EB7D1D" w14:paraId="3BC79B30" w14:textId="77777777" w:rsidTr="00985002">
        <w:trPr>
          <w:trHeight w:val="227"/>
        </w:trPr>
        <w:tc>
          <w:tcPr>
            <w:tcW w:w="2068" w:type="dxa"/>
          </w:tcPr>
          <w:p w14:paraId="2C124AE2" w14:textId="77777777" w:rsidR="00A21061" w:rsidRPr="00EB7D1D" w:rsidRDefault="00A21061" w:rsidP="00A21061">
            <w:pPr>
              <w:rPr>
                <w:sz w:val="22"/>
                <w:szCs w:val="22"/>
              </w:rPr>
            </w:pPr>
          </w:p>
        </w:tc>
        <w:tc>
          <w:tcPr>
            <w:tcW w:w="596" w:type="dxa"/>
          </w:tcPr>
          <w:p w14:paraId="54CF9C1D" w14:textId="77777777" w:rsidR="00A21061" w:rsidRPr="00EB7D1D" w:rsidRDefault="00A21061" w:rsidP="00A21061">
            <w:pPr>
              <w:rPr>
                <w:sz w:val="22"/>
                <w:szCs w:val="22"/>
              </w:rPr>
            </w:pPr>
            <w:r w:rsidRPr="00EB7D1D">
              <w:rPr>
                <w:sz w:val="22"/>
                <w:szCs w:val="22"/>
              </w:rPr>
              <w:t>-</w:t>
            </w:r>
          </w:p>
        </w:tc>
        <w:tc>
          <w:tcPr>
            <w:tcW w:w="2502" w:type="dxa"/>
          </w:tcPr>
          <w:p w14:paraId="3BA4E079" w14:textId="77777777" w:rsidR="00A21061" w:rsidRPr="00EB7D1D" w:rsidRDefault="00A21061" w:rsidP="00A21061">
            <w:pPr>
              <w:rPr>
                <w:sz w:val="22"/>
                <w:szCs w:val="22"/>
              </w:rPr>
            </w:pPr>
            <w:r w:rsidRPr="00EB7D1D">
              <w:rPr>
                <w:sz w:val="22"/>
                <w:szCs w:val="22"/>
              </w:rPr>
              <w:t>Б. Шокенов</w:t>
            </w:r>
          </w:p>
        </w:tc>
        <w:tc>
          <w:tcPr>
            <w:tcW w:w="2502" w:type="dxa"/>
          </w:tcPr>
          <w:p w14:paraId="3F4456ED" w14:textId="77777777" w:rsidR="00A21061" w:rsidRPr="00EB7D1D" w:rsidRDefault="00A21061" w:rsidP="00A21061">
            <w:pPr>
              <w:rPr>
                <w:sz w:val="22"/>
                <w:szCs w:val="22"/>
              </w:rPr>
            </w:pPr>
          </w:p>
        </w:tc>
      </w:tr>
      <w:tr w:rsidR="00A21061" w:rsidRPr="00EB7D1D" w14:paraId="53135F04" w14:textId="77777777" w:rsidTr="00985002">
        <w:trPr>
          <w:trHeight w:val="227"/>
        </w:trPr>
        <w:tc>
          <w:tcPr>
            <w:tcW w:w="2068" w:type="dxa"/>
          </w:tcPr>
          <w:p w14:paraId="73995926" w14:textId="77777777" w:rsidR="00A21061" w:rsidRPr="00EB7D1D" w:rsidRDefault="00A21061" w:rsidP="00A21061">
            <w:pPr>
              <w:rPr>
                <w:sz w:val="22"/>
                <w:szCs w:val="22"/>
              </w:rPr>
            </w:pPr>
          </w:p>
        </w:tc>
        <w:tc>
          <w:tcPr>
            <w:tcW w:w="596" w:type="dxa"/>
          </w:tcPr>
          <w:p w14:paraId="5CFE0967" w14:textId="32194853" w:rsidR="00A21061" w:rsidRPr="00EB7D1D" w:rsidRDefault="00181662" w:rsidP="00A21061">
            <w:pPr>
              <w:rPr>
                <w:sz w:val="22"/>
                <w:szCs w:val="22"/>
              </w:rPr>
            </w:pPr>
            <w:r>
              <w:rPr>
                <w:sz w:val="22"/>
                <w:szCs w:val="22"/>
              </w:rPr>
              <w:t>-</w:t>
            </w:r>
          </w:p>
        </w:tc>
        <w:tc>
          <w:tcPr>
            <w:tcW w:w="2502" w:type="dxa"/>
          </w:tcPr>
          <w:p w14:paraId="18BBA556" w14:textId="77777777" w:rsidR="00A21061" w:rsidRPr="00EB7D1D" w:rsidRDefault="00A21061" w:rsidP="00A21061">
            <w:pPr>
              <w:rPr>
                <w:sz w:val="22"/>
                <w:szCs w:val="22"/>
              </w:rPr>
            </w:pPr>
            <w:r w:rsidRPr="00EB7D1D">
              <w:rPr>
                <w:sz w:val="22"/>
                <w:szCs w:val="22"/>
              </w:rPr>
              <w:t>З. Жумалиев</w:t>
            </w:r>
          </w:p>
        </w:tc>
        <w:tc>
          <w:tcPr>
            <w:tcW w:w="2502" w:type="dxa"/>
          </w:tcPr>
          <w:p w14:paraId="71C2A3D0" w14:textId="77777777" w:rsidR="00A21061" w:rsidRPr="00EB7D1D" w:rsidRDefault="00A21061" w:rsidP="00A21061">
            <w:pPr>
              <w:rPr>
                <w:sz w:val="22"/>
                <w:szCs w:val="22"/>
              </w:rPr>
            </w:pPr>
          </w:p>
        </w:tc>
      </w:tr>
      <w:tr w:rsidR="00181662" w:rsidRPr="00EB7D1D" w14:paraId="322AE17D" w14:textId="77777777" w:rsidTr="00985002">
        <w:trPr>
          <w:trHeight w:val="227"/>
        </w:trPr>
        <w:tc>
          <w:tcPr>
            <w:tcW w:w="2068" w:type="dxa"/>
          </w:tcPr>
          <w:p w14:paraId="03CA7F58" w14:textId="77777777" w:rsidR="00181662" w:rsidRPr="00EB7D1D" w:rsidRDefault="00181662" w:rsidP="00A21061">
            <w:pPr>
              <w:rPr>
                <w:sz w:val="22"/>
                <w:szCs w:val="22"/>
              </w:rPr>
            </w:pPr>
          </w:p>
        </w:tc>
        <w:tc>
          <w:tcPr>
            <w:tcW w:w="596" w:type="dxa"/>
          </w:tcPr>
          <w:p w14:paraId="0A83F36B" w14:textId="0EF85410" w:rsidR="00181662" w:rsidRPr="00EB7D1D" w:rsidRDefault="00181662" w:rsidP="00A21061">
            <w:pPr>
              <w:rPr>
                <w:sz w:val="22"/>
                <w:szCs w:val="22"/>
              </w:rPr>
            </w:pPr>
            <w:r>
              <w:rPr>
                <w:sz w:val="22"/>
                <w:szCs w:val="22"/>
              </w:rPr>
              <w:t>-</w:t>
            </w:r>
          </w:p>
        </w:tc>
        <w:tc>
          <w:tcPr>
            <w:tcW w:w="2502" w:type="dxa"/>
          </w:tcPr>
          <w:p w14:paraId="031E0450" w14:textId="6E22BF47" w:rsidR="00181662" w:rsidRPr="00EB7D1D" w:rsidRDefault="00181662" w:rsidP="00A21061">
            <w:pPr>
              <w:rPr>
                <w:sz w:val="22"/>
                <w:szCs w:val="22"/>
              </w:rPr>
            </w:pPr>
            <w:r>
              <w:rPr>
                <w:sz w:val="22"/>
                <w:szCs w:val="22"/>
              </w:rPr>
              <w:t xml:space="preserve">Э. </w:t>
            </w:r>
            <w:proofErr w:type="spellStart"/>
            <w:r>
              <w:rPr>
                <w:sz w:val="22"/>
                <w:szCs w:val="22"/>
              </w:rPr>
              <w:t>Кольбаев</w:t>
            </w:r>
            <w:proofErr w:type="spellEnd"/>
          </w:p>
        </w:tc>
        <w:tc>
          <w:tcPr>
            <w:tcW w:w="2502" w:type="dxa"/>
          </w:tcPr>
          <w:p w14:paraId="31981358" w14:textId="77777777" w:rsidR="00181662" w:rsidRPr="00EB7D1D" w:rsidRDefault="00181662" w:rsidP="00A21061">
            <w:pPr>
              <w:rPr>
                <w:sz w:val="22"/>
                <w:szCs w:val="22"/>
              </w:rPr>
            </w:pPr>
          </w:p>
        </w:tc>
      </w:tr>
      <w:tr w:rsidR="00A21061" w:rsidRPr="00EB7D1D" w14:paraId="4AB61AA7" w14:textId="77777777" w:rsidTr="00985002">
        <w:trPr>
          <w:trHeight w:val="227"/>
        </w:trPr>
        <w:tc>
          <w:tcPr>
            <w:tcW w:w="2068" w:type="dxa"/>
          </w:tcPr>
          <w:p w14:paraId="2931116B" w14:textId="77777777" w:rsidR="00A21061" w:rsidRPr="00EB7D1D" w:rsidRDefault="00A21061" w:rsidP="00A21061">
            <w:pPr>
              <w:rPr>
                <w:sz w:val="22"/>
                <w:szCs w:val="22"/>
              </w:rPr>
            </w:pPr>
          </w:p>
        </w:tc>
        <w:tc>
          <w:tcPr>
            <w:tcW w:w="596" w:type="dxa"/>
          </w:tcPr>
          <w:p w14:paraId="5A75FE1A" w14:textId="77777777" w:rsidR="00A21061" w:rsidRPr="00EB7D1D" w:rsidRDefault="00A21061" w:rsidP="00A21061">
            <w:pPr>
              <w:rPr>
                <w:sz w:val="22"/>
                <w:szCs w:val="22"/>
              </w:rPr>
            </w:pPr>
            <w:r w:rsidRPr="00EB7D1D">
              <w:rPr>
                <w:sz w:val="22"/>
                <w:szCs w:val="22"/>
              </w:rPr>
              <w:t>-</w:t>
            </w:r>
          </w:p>
        </w:tc>
        <w:tc>
          <w:tcPr>
            <w:tcW w:w="2502" w:type="dxa"/>
          </w:tcPr>
          <w:p w14:paraId="7BA2092D" w14:textId="77777777" w:rsidR="00A21061" w:rsidRPr="00EB7D1D" w:rsidRDefault="00A21061" w:rsidP="00A21061">
            <w:pPr>
              <w:rPr>
                <w:sz w:val="22"/>
                <w:szCs w:val="22"/>
              </w:rPr>
            </w:pPr>
            <w:r w:rsidRPr="00EB7D1D">
              <w:rPr>
                <w:sz w:val="22"/>
                <w:szCs w:val="22"/>
              </w:rPr>
              <w:t>М. Эшкожоев</w:t>
            </w:r>
          </w:p>
        </w:tc>
        <w:tc>
          <w:tcPr>
            <w:tcW w:w="2502" w:type="dxa"/>
          </w:tcPr>
          <w:p w14:paraId="12470C78" w14:textId="77777777" w:rsidR="00A21061" w:rsidRPr="00EB7D1D" w:rsidRDefault="00A21061" w:rsidP="00A21061">
            <w:pPr>
              <w:rPr>
                <w:sz w:val="22"/>
                <w:szCs w:val="22"/>
              </w:rPr>
            </w:pPr>
          </w:p>
        </w:tc>
      </w:tr>
      <w:tr w:rsidR="00A21061" w:rsidRPr="00EB7D1D" w14:paraId="2357C936" w14:textId="77777777" w:rsidTr="00985002">
        <w:trPr>
          <w:trHeight w:val="227"/>
        </w:trPr>
        <w:tc>
          <w:tcPr>
            <w:tcW w:w="2068" w:type="dxa"/>
          </w:tcPr>
          <w:p w14:paraId="47296850" w14:textId="77777777" w:rsidR="00A21061" w:rsidRPr="00EB7D1D" w:rsidRDefault="00A21061" w:rsidP="00A21061">
            <w:pPr>
              <w:rPr>
                <w:sz w:val="22"/>
                <w:szCs w:val="22"/>
              </w:rPr>
            </w:pPr>
          </w:p>
        </w:tc>
        <w:tc>
          <w:tcPr>
            <w:tcW w:w="596" w:type="dxa"/>
          </w:tcPr>
          <w:p w14:paraId="1A939144" w14:textId="77777777" w:rsidR="00A21061" w:rsidRPr="00EB7D1D" w:rsidRDefault="00A21061" w:rsidP="00A21061">
            <w:pPr>
              <w:rPr>
                <w:sz w:val="22"/>
                <w:szCs w:val="22"/>
              </w:rPr>
            </w:pPr>
            <w:r w:rsidRPr="00EB7D1D">
              <w:rPr>
                <w:sz w:val="22"/>
                <w:szCs w:val="22"/>
              </w:rPr>
              <w:t>-</w:t>
            </w:r>
          </w:p>
        </w:tc>
        <w:tc>
          <w:tcPr>
            <w:tcW w:w="2502" w:type="dxa"/>
          </w:tcPr>
          <w:p w14:paraId="2A38AD21" w14:textId="77777777" w:rsidR="00A21061" w:rsidRPr="00EB7D1D" w:rsidRDefault="00A21061" w:rsidP="00A21061">
            <w:pPr>
              <w:rPr>
                <w:sz w:val="22"/>
                <w:szCs w:val="22"/>
              </w:rPr>
            </w:pPr>
            <w:r w:rsidRPr="00EB7D1D">
              <w:rPr>
                <w:sz w:val="22"/>
                <w:szCs w:val="22"/>
              </w:rPr>
              <w:t>Ч. Турдубаева</w:t>
            </w:r>
          </w:p>
        </w:tc>
        <w:tc>
          <w:tcPr>
            <w:tcW w:w="2502" w:type="dxa"/>
          </w:tcPr>
          <w:p w14:paraId="5B569325" w14:textId="77777777" w:rsidR="00A21061" w:rsidRPr="00EB7D1D" w:rsidRDefault="00A21061" w:rsidP="00A21061">
            <w:pPr>
              <w:rPr>
                <w:sz w:val="22"/>
                <w:szCs w:val="22"/>
              </w:rPr>
            </w:pPr>
          </w:p>
        </w:tc>
      </w:tr>
      <w:tr w:rsidR="00A21061" w:rsidRPr="00EB7D1D" w14:paraId="18383C80" w14:textId="77777777" w:rsidTr="00985002">
        <w:trPr>
          <w:trHeight w:val="227"/>
        </w:trPr>
        <w:tc>
          <w:tcPr>
            <w:tcW w:w="2068" w:type="dxa"/>
          </w:tcPr>
          <w:p w14:paraId="79CEDD21" w14:textId="77777777" w:rsidR="00A21061" w:rsidRPr="00EB7D1D" w:rsidRDefault="00A21061" w:rsidP="00A21061">
            <w:pPr>
              <w:rPr>
                <w:sz w:val="22"/>
                <w:szCs w:val="22"/>
              </w:rPr>
            </w:pPr>
          </w:p>
        </w:tc>
        <w:tc>
          <w:tcPr>
            <w:tcW w:w="596" w:type="dxa"/>
          </w:tcPr>
          <w:p w14:paraId="100623E4" w14:textId="77777777" w:rsidR="00A21061" w:rsidRPr="00EB7D1D" w:rsidRDefault="00A21061" w:rsidP="00A21061">
            <w:pPr>
              <w:rPr>
                <w:sz w:val="22"/>
                <w:szCs w:val="22"/>
              </w:rPr>
            </w:pPr>
            <w:r w:rsidRPr="00EB7D1D">
              <w:rPr>
                <w:sz w:val="22"/>
                <w:szCs w:val="22"/>
              </w:rPr>
              <w:t>-</w:t>
            </w:r>
          </w:p>
        </w:tc>
        <w:tc>
          <w:tcPr>
            <w:tcW w:w="2502" w:type="dxa"/>
          </w:tcPr>
          <w:p w14:paraId="569BA0B1" w14:textId="77777777" w:rsidR="00A21061" w:rsidRPr="00EB7D1D" w:rsidRDefault="00A21061" w:rsidP="00A21061">
            <w:pPr>
              <w:rPr>
                <w:rFonts w:ascii="Kyrghyz Times" w:hAnsi="Kyrghyz Times"/>
                <w:sz w:val="22"/>
                <w:szCs w:val="22"/>
              </w:rPr>
            </w:pPr>
            <w:r w:rsidRPr="00EB7D1D">
              <w:rPr>
                <w:sz w:val="22"/>
                <w:szCs w:val="22"/>
              </w:rPr>
              <w:t>В. Бирюкова</w:t>
            </w:r>
          </w:p>
        </w:tc>
        <w:tc>
          <w:tcPr>
            <w:tcW w:w="2502" w:type="dxa"/>
          </w:tcPr>
          <w:p w14:paraId="2B708F5A" w14:textId="77777777" w:rsidR="00A21061" w:rsidRPr="00EB7D1D" w:rsidRDefault="00A21061" w:rsidP="00A21061">
            <w:pPr>
              <w:rPr>
                <w:sz w:val="22"/>
                <w:szCs w:val="22"/>
              </w:rPr>
            </w:pPr>
          </w:p>
        </w:tc>
      </w:tr>
      <w:tr w:rsidR="00985002" w:rsidRPr="00EB7D1D" w14:paraId="2E1AEADC" w14:textId="77777777" w:rsidTr="00985002">
        <w:trPr>
          <w:trHeight w:val="227"/>
        </w:trPr>
        <w:tc>
          <w:tcPr>
            <w:tcW w:w="2068" w:type="dxa"/>
          </w:tcPr>
          <w:p w14:paraId="4075B4F2" w14:textId="77777777" w:rsidR="00985002" w:rsidRPr="00EB7D1D" w:rsidRDefault="00985002" w:rsidP="00985002">
            <w:pPr>
              <w:rPr>
                <w:sz w:val="22"/>
                <w:szCs w:val="22"/>
              </w:rPr>
            </w:pPr>
          </w:p>
        </w:tc>
        <w:tc>
          <w:tcPr>
            <w:tcW w:w="596" w:type="dxa"/>
          </w:tcPr>
          <w:p w14:paraId="7EAB7576" w14:textId="77777777" w:rsidR="00985002" w:rsidRPr="00EB7D1D" w:rsidRDefault="00985002" w:rsidP="00985002">
            <w:pPr>
              <w:rPr>
                <w:sz w:val="22"/>
                <w:szCs w:val="22"/>
              </w:rPr>
            </w:pPr>
            <w:r w:rsidRPr="00EB7D1D">
              <w:rPr>
                <w:sz w:val="22"/>
                <w:szCs w:val="22"/>
              </w:rPr>
              <w:t>-</w:t>
            </w:r>
          </w:p>
        </w:tc>
        <w:tc>
          <w:tcPr>
            <w:tcW w:w="2502" w:type="dxa"/>
          </w:tcPr>
          <w:p w14:paraId="12C62FFF" w14:textId="77777777" w:rsidR="00985002" w:rsidRPr="00EB7D1D" w:rsidRDefault="00985002" w:rsidP="00985002">
            <w:pPr>
              <w:rPr>
                <w:rFonts w:ascii="Kyrghyz Times" w:hAnsi="Kyrghyz Times"/>
                <w:sz w:val="22"/>
                <w:szCs w:val="22"/>
              </w:rPr>
            </w:pPr>
            <w:r w:rsidRPr="00EB7D1D">
              <w:rPr>
                <w:sz w:val="22"/>
                <w:szCs w:val="22"/>
              </w:rPr>
              <w:t>Э. Исенкулова</w:t>
            </w:r>
          </w:p>
        </w:tc>
        <w:tc>
          <w:tcPr>
            <w:tcW w:w="2502" w:type="dxa"/>
          </w:tcPr>
          <w:p w14:paraId="582C147D" w14:textId="77777777" w:rsidR="00985002" w:rsidRPr="00EB7D1D" w:rsidRDefault="00985002" w:rsidP="00985002">
            <w:pPr>
              <w:rPr>
                <w:sz w:val="22"/>
                <w:szCs w:val="22"/>
              </w:rPr>
            </w:pPr>
          </w:p>
        </w:tc>
      </w:tr>
    </w:tbl>
    <w:p w14:paraId="59B0BF87" w14:textId="77777777" w:rsidR="00A45A87" w:rsidRPr="00EB7D1D" w:rsidRDefault="00A45A87" w:rsidP="00A45A87">
      <w:pPr>
        <w:ind w:right="-1"/>
        <w:jc w:val="both"/>
        <w:rPr>
          <w:sz w:val="22"/>
          <w:szCs w:val="22"/>
        </w:rPr>
      </w:pPr>
    </w:p>
    <w:p w14:paraId="6CB0946D" w14:textId="768839CC" w:rsidR="00683721" w:rsidRPr="00EB7D1D" w:rsidRDefault="00683721" w:rsidP="0010029C">
      <w:pPr>
        <w:pStyle w:val="2"/>
        <w:jc w:val="left"/>
        <w:rPr>
          <w:sz w:val="22"/>
          <w:szCs w:val="22"/>
        </w:rPr>
      </w:pPr>
      <w:r w:rsidRPr="00EB7D1D">
        <w:rPr>
          <w:sz w:val="22"/>
          <w:szCs w:val="22"/>
        </w:rPr>
        <w:t xml:space="preserve">Ф59   </w:t>
      </w:r>
      <w:r w:rsidR="0029158A" w:rsidRPr="00EB7D1D">
        <w:rPr>
          <w:sz w:val="22"/>
          <w:szCs w:val="22"/>
        </w:rPr>
        <w:t xml:space="preserve">Кыргыз </w:t>
      </w:r>
      <w:proofErr w:type="spellStart"/>
      <w:r w:rsidR="0029158A" w:rsidRPr="00EB7D1D">
        <w:rPr>
          <w:sz w:val="22"/>
          <w:szCs w:val="22"/>
        </w:rPr>
        <w:t>Республикасынын</w:t>
      </w:r>
      <w:proofErr w:type="spellEnd"/>
      <w:r w:rsidR="0029158A" w:rsidRPr="00EB7D1D">
        <w:rPr>
          <w:sz w:val="22"/>
          <w:szCs w:val="22"/>
        </w:rPr>
        <w:t xml:space="preserve"> </w:t>
      </w:r>
      <w:proofErr w:type="spellStart"/>
      <w:r w:rsidR="0029158A" w:rsidRPr="00EB7D1D">
        <w:rPr>
          <w:sz w:val="22"/>
          <w:szCs w:val="22"/>
        </w:rPr>
        <w:t>ишканаларынын</w:t>
      </w:r>
      <w:proofErr w:type="spellEnd"/>
      <w:r w:rsidR="0029158A" w:rsidRPr="00EB7D1D">
        <w:rPr>
          <w:sz w:val="22"/>
          <w:szCs w:val="22"/>
        </w:rPr>
        <w:t xml:space="preserve"> </w:t>
      </w:r>
      <w:proofErr w:type="spellStart"/>
      <w:r w:rsidR="0029158A" w:rsidRPr="00EB7D1D">
        <w:rPr>
          <w:sz w:val="22"/>
          <w:szCs w:val="22"/>
        </w:rPr>
        <w:t>ф</w:t>
      </w:r>
      <w:r w:rsidRPr="00EB7D1D">
        <w:rPr>
          <w:sz w:val="22"/>
          <w:szCs w:val="22"/>
        </w:rPr>
        <w:t>инансы</w:t>
      </w:r>
      <w:r w:rsidR="0029158A" w:rsidRPr="00EB7D1D">
        <w:rPr>
          <w:sz w:val="22"/>
          <w:szCs w:val="22"/>
        </w:rPr>
        <w:t>сы</w:t>
      </w:r>
      <w:proofErr w:type="spellEnd"/>
      <w:r w:rsidRPr="00EB7D1D">
        <w:rPr>
          <w:sz w:val="22"/>
          <w:szCs w:val="22"/>
        </w:rPr>
        <w:t>: 20</w:t>
      </w:r>
      <w:r w:rsidR="007A4A47">
        <w:rPr>
          <w:sz w:val="22"/>
          <w:szCs w:val="22"/>
          <w:lang w:val="ru-RU"/>
        </w:rPr>
        <w:t>20</w:t>
      </w:r>
      <w:r w:rsidRPr="00EB7D1D">
        <w:rPr>
          <w:sz w:val="22"/>
          <w:szCs w:val="22"/>
        </w:rPr>
        <w:t>-20</w:t>
      </w:r>
      <w:r w:rsidR="00985002" w:rsidRPr="00EB7D1D">
        <w:rPr>
          <w:sz w:val="22"/>
          <w:szCs w:val="22"/>
          <w:lang w:val="ru-RU"/>
        </w:rPr>
        <w:t>2</w:t>
      </w:r>
      <w:r w:rsidR="007A4A47">
        <w:rPr>
          <w:sz w:val="22"/>
          <w:szCs w:val="22"/>
          <w:lang w:val="ru-RU"/>
        </w:rPr>
        <w:t>4</w:t>
      </w:r>
      <w:r w:rsidRPr="00EB7D1D">
        <w:rPr>
          <w:sz w:val="22"/>
          <w:szCs w:val="22"/>
        </w:rPr>
        <w:t>. – Б.;</w:t>
      </w:r>
    </w:p>
    <w:p w14:paraId="4D3B1980" w14:textId="182A61D9" w:rsidR="00683721" w:rsidRPr="00EB7D1D" w:rsidRDefault="00683721" w:rsidP="00182F5A">
      <w:pPr>
        <w:rPr>
          <w:sz w:val="22"/>
          <w:szCs w:val="22"/>
        </w:rPr>
      </w:pPr>
      <w:r w:rsidRPr="00EB7D1D">
        <w:rPr>
          <w:sz w:val="22"/>
          <w:szCs w:val="22"/>
        </w:rPr>
        <w:t xml:space="preserve"> </w:t>
      </w:r>
      <w:r w:rsidR="00B17651" w:rsidRPr="00EB7D1D">
        <w:rPr>
          <w:sz w:val="22"/>
          <w:szCs w:val="22"/>
        </w:rPr>
        <w:t>Улут</w:t>
      </w:r>
      <w:r w:rsidRPr="00EB7D1D">
        <w:rPr>
          <w:sz w:val="22"/>
          <w:szCs w:val="22"/>
        </w:rPr>
        <w:t xml:space="preserve">статком Кырг. </w:t>
      </w:r>
      <w:proofErr w:type="spellStart"/>
      <w:r w:rsidRPr="00EB7D1D">
        <w:rPr>
          <w:sz w:val="22"/>
          <w:szCs w:val="22"/>
        </w:rPr>
        <w:t>Респ</w:t>
      </w:r>
      <w:proofErr w:type="spellEnd"/>
      <w:r w:rsidRPr="00EB7D1D">
        <w:rPr>
          <w:sz w:val="22"/>
          <w:szCs w:val="22"/>
        </w:rPr>
        <w:t>., 2</w:t>
      </w:r>
      <w:r w:rsidR="0034010F" w:rsidRPr="00EB7D1D">
        <w:rPr>
          <w:sz w:val="22"/>
          <w:szCs w:val="22"/>
        </w:rPr>
        <w:t>02</w:t>
      </w:r>
      <w:r w:rsidR="007A4A47">
        <w:rPr>
          <w:sz w:val="22"/>
          <w:szCs w:val="22"/>
        </w:rPr>
        <w:t>5</w:t>
      </w:r>
      <w:r w:rsidRPr="00EB7D1D">
        <w:rPr>
          <w:sz w:val="22"/>
          <w:szCs w:val="22"/>
        </w:rPr>
        <w:t>. – 2</w:t>
      </w:r>
      <w:r w:rsidR="00182F5A" w:rsidRPr="00EB7D1D">
        <w:rPr>
          <w:sz w:val="22"/>
          <w:szCs w:val="22"/>
        </w:rPr>
        <w:t>2</w:t>
      </w:r>
      <w:r w:rsidR="00136061" w:rsidRPr="00EB7D1D">
        <w:rPr>
          <w:sz w:val="22"/>
          <w:szCs w:val="22"/>
        </w:rPr>
        <w:t>8</w:t>
      </w:r>
      <w:r w:rsidRPr="00EB7D1D">
        <w:rPr>
          <w:sz w:val="22"/>
          <w:szCs w:val="22"/>
        </w:rPr>
        <w:t xml:space="preserve"> </w:t>
      </w:r>
      <w:r w:rsidR="00C84FC1" w:rsidRPr="00EB7D1D">
        <w:rPr>
          <w:sz w:val="22"/>
          <w:szCs w:val="22"/>
        </w:rPr>
        <w:t>б</w:t>
      </w:r>
      <w:r w:rsidRPr="00EB7D1D">
        <w:rPr>
          <w:sz w:val="22"/>
          <w:szCs w:val="22"/>
        </w:rPr>
        <w:t>.</w:t>
      </w:r>
    </w:p>
    <w:p w14:paraId="6F4E1FBC" w14:textId="77777777" w:rsidR="00683721" w:rsidRPr="00EB7D1D" w:rsidRDefault="00683721" w:rsidP="00683721">
      <w:pPr>
        <w:rPr>
          <w:sz w:val="22"/>
          <w:szCs w:val="22"/>
        </w:rPr>
      </w:pPr>
      <w:r w:rsidRPr="00EB7D1D">
        <w:rPr>
          <w:sz w:val="22"/>
          <w:szCs w:val="22"/>
        </w:rPr>
        <w:t xml:space="preserve"> </w:t>
      </w:r>
      <w:r w:rsidRPr="00EB7D1D">
        <w:rPr>
          <w:sz w:val="22"/>
          <w:szCs w:val="22"/>
          <w:lang w:val="en-US"/>
        </w:rPr>
        <w:t>ISBN</w:t>
      </w:r>
      <w:r w:rsidRPr="00EB7D1D">
        <w:rPr>
          <w:sz w:val="22"/>
          <w:szCs w:val="22"/>
        </w:rPr>
        <w:t xml:space="preserve">  978-9967-26-841-8</w:t>
      </w:r>
    </w:p>
    <w:p w14:paraId="45890DD5" w14:textId="51BA7CDA" w:rsidR="00683721" w:rsidRPr="00EB7D1D" w:rsidRDefault="00A37FD5" w:rsidP="009279FB">
      <w:pPr>
        <w:spacing w:before="120"/>
        <w:ind w:firstLine="709"/>
        <w:jc w:val="both"/>
        <w:rPr>
          <w:sz w:val="22"/>
          <w:szCs w:val="22"/>
        </w:rPr>
      </w:pPr>
      <w:r w:rsidRPr="00EB7D1D">
        <w:rPr>
          <w:b/>
          <w:i/>
          <w:sz w:val="22"/>
          <w:szCs w:val="22"/>
        </w:rPr>
        <w:t>«</w:t>
      </w:r>
      <w:r w:rsidR="00C84FC1" w:rsidRPr="00EB7D1D">
        <w:rPr>
          <w:b/>
          <w:i/>
          <w:sz w:val="22"/>
          <w:szCs w:val="22"/>
        </w:rPr>
        <w:t xml:space="preserve">Кыргыз </w:t>
      </w:r>
      <w:proofErr w:type="spellStart"/>
      <w:r w:rsidR="00C84FC1" w:rsidRPr="00EB7D1D">
        <w:rPr>
          <w:b/>
          <w:i/>
          <w:sz w:val="22"/>
          <w:szCs w:val="22"/>
        </w:rPr>
        <w:t>Республикасынын</w:t>
      </w:r>
      <w:proofErr w:type="spellEnd"/>
      <w:r w:rsidR="00C84FC1" w:rsidRPr="00EB7D1D">
        <w:rPr>
          <w:b/>
          <w:i/>
          <w:sz w:val="22"/>
          <w:szCs w:val="22"/>
        </w:rPr>
        <w:t xml:space="preserve"> </w:t>
      </w:r>
      <w:proofErr w:type="spellStart"/>
      <w:r w:rsidR="00C84FC1" w:rsidRPr="00EB7D1D">
        <w:rPr>
          <w:b/>
          <w:i/>
          <w:sz w:val="22"/>
          <w:szCs w:val="22"/>
        </w:rPr>
        <w:t>ишканаларынын</w:t>
      </w:r>
      <w:proofErr w:type="spellEnd"/>
      <w:r w:rsidR="00C84FC1" w:rsidRPr="00EB7D1D">
        <w:rPr>
          <w:b/>
          <w:i/>
          <w:sz w:val="22"/>
          <w:szCs w:val="22"/>
        </w:rPr>
        <w:t xml:space="preserve"> финансысы</w:t>
      </w:r>
      <w:r w:rsidR="00C84FC1" w:rsidRPr="00EB7D1D">
        <w:rPr>
          <w:sz w:val="22"/>
          <w:szCs w:val="22"/>
        </w:rPr>
        <w:t>-</w:t>
      </w:r>
      <w:r w:rsidR="00C84FC1" w:rsidRPr="00EB7D1D">
        <w:rPr>
          <w:b/>
          <w:i/>
          <w:sz w:val="22"/>
          <w:szCs w:val="22"/>
        </w:rPr>
        <w:t>20</w:t>
      </w:r>
      <w:r w:rsidR="007A4A47">
        <w:rPr>
          <w:b/>
          <w:i/>
          <w:sz w:val="22"/>
          <w:szCs w:val="22"/>
        </w:rPr>
        <w:t>20</w:t>
      </w:r>
      <w:r w:rsidR="00C84FC1" w:rsidRPr="00EB7D1D">
        <w:rPr>
          <w:b/>
          <w:i/>
          <w:sz w:val="22"/>
          <w:szCs w:val="22"/>
        </w:rPr>
        <w:t>-20</w:t>
      </w:r>
      <w:r w:rsidR="00985002" w:rsidRPr="00EB7D1D">
        <w:rPr>
          <w:b/>
          <w:i/>
          <w:sz w:val="22"/>
          <w:szCs w:val="22"/>
        </w:rPr>
        <w:t>2</w:t>
      </w:r>
      <w:r w:rsidR="007A4A47">
        <w:rPr>
          <w:b/>
          <w:i/>
          <w:sz w:val="22"/>
          <w:szCs w:val="22"/>
        </w:rPr>
        <w:t>4</w:t>
      </w:r>
      <w:r w:rsidRPr="00EB7D1D">
        <w:rPr>
          <w:b/>
          <w:i/>
          <w:sz w:val="22"/>
          <w:szCs w:val="22"/>
        </w:rPr>
        <w:t>»</w:t>
      </w:r>
      <w:r w:rsidR="00C84FC1" w:rsidRPr="00EB7D1D">
        <w:rPr>
          <w:sz w:val="22"/>
          <w:szCs w:val="22"/>
        </w:rPr>
        <w:t xml:space="preserve"> </w:t>
      </w:r>
      <w:proofErr w:type="spellStart"/>
      <w:r w:rsidR="00C84FC1" w:rsidRPr="00EB7D1D">
        <w:rPr>
          <w:sz w:val="22"/>
          <w:szCs w:val="22"/>
        </w:rPr>
        <w:t>басылмасы</w:t>
      </w:r>
      <w:proofErr w:type="spellEnd"/>
      <w:r w:rsidR="00C84FC1" w:rsidRPr="00EB7D1D">
        <w:rPr>
          <w:sz w:val="22"/>
          <w:szCs w:val="22"/>
        </w:rPr>
        <w:t xml:space="preserve"> </w:t>
      </w:r>
      <w:r w:rsidR="00B9210B" w:rsidRPr="00EB7D1D">
        <w:rPr>
          <w:sz w:val="22"/>
          <w:szCs w:val="22"/>
        </w:rPr>
        <w:t>20</w:t>
      </w:r>
      <w:r w:rsidR="007A4A47">
        <w:rPr>
          <w:sz w:val="22"/>
          <w:szCs w:val="22"/>
        </w:rPr>
        <w:t>20</w:t>
      </w:r>
      <w:r w:rsidR="00E6768F" w:rsidRPr="00EB7D1D">
        <w:rPr>
          <w:sz w:val="22"/>
          <w:szCs w:val="22"/>
        </w:rPr>
        <w:t>-20</w:t>
      </w:r>
      <w:r w:rsidR="00985002" w:rsidRPr="00EB7D1D">
        <w:rPr>
          <w:sz w:val="22"/>
          <w:szCs w:val="22"/>
        </w:rPr>
        <w:t>2</w:t>
      </w:r>
      <w:r w:rsidR="007A4A47">
        <w:rPr>
          <w:sz w:val="22"/>
          <w:szCs w:val="22"/>
        </w:rPr>
        <w:t>4</w:t>
      </w:r>
      <w:r w:rsidR="00B9210B" w:rsidRPr="00EB7D1D">
        <w:rPr>
          <w:sz w:val="22"/>
          <w:szCs w:val="22"/>
        </w:rPr>
        <w:t xml:space="preserve">-жылдардагы </w:t>
      </w:r>
      <w:proofErr w:type="spellStart"/>
      <w:r w:rsidR="00B9210B" w:rsidRPr="00EB7D1D">
        <w:rPr>
          <w:sz w:val="22"/>
          <w:szCs w:val="22"/>
        </w:rPr>
        <w:t>экономиканын</w:t>
      </w:r>
      <w:proofErr w:type="spellEnd"/>
      <w:r w:rsidR="00B9210B" w:rsidRPr="00EB7D1D">
        <w:rPr>
          <w:sz w:val="22"/>
          <w:szCs w:val="22"/>
        </w:rPr>
        <w:t xml:space="preserve"> </w:t>
      </w:r>
      <w:proofErr w:type="spellStart"/>
      <w:r w:rsidR="00B9210B" w:rsidRPr="00EB7D1D">
        <w:rPr>
          <w:sz w:val="22"/>
          <w:szCs w:val="22"/>
        </w:rPr>
        <w:t>реалдуу</w:t>
      </w:r>
      <w:proofErr w:type="spellEnd"/>
      <w:r w:rsidR="00B9210B" w:rsidRPr="00EB7D1D">
        <w:rPr>
          <w:sz w:val="22"/>
          <w:szCs w:val="22"/>
        </w:rPr>
        <w:t xml:space="preserve"> </w:t>
      </w:r>
      <w:proofErr w:type="spellStart"/>
      <w:r w:rsidR="00B9210B" w:rsidRPr="00EB7D1D">
        <w:rPr>
          <w:sz w:val="22"/>
          <w:szCs w:val="22"/>
        </w:rPr>
        <w:t>жана</w:t>
      </w:r>
      <w:proofErr w:type="spellEnd"/>
      <w:r w:rsidR="00B9210B" w:rsidRPr="00EB7D1D">
        <w:rPr>
          <w:sz w:val="22"/>
          <w:szCs w:val="22"/>
        </w:rPr>
        <w:t xml:space="preserve"> финансы секторлорунун ишканаларынын финансылык к</w:t>
      </w:r>
      <w:r w:rsidR="00715C5D" w:rsidRPr="00EB7D1D">
        <w:rPr>
          <w:sz w:val="22"/>
          <w:szCs w:val="22"/>
        </w:rPr>
        <w:t>ө</w:t>
      </w:r>
      <w:r w:rsidR="00B9210B" w:rsidRPr="00EB7D1D">
        <w:rPr>
          <w:sz w:val="22"/>
          <w:szCs w:val="22"/>
        </w:rPr>
        <w:t>рс</w:t>
      </w:r>
      <w:r w:rsidR="00715C5D" w:rsidRPr="00EB7D1D">
        <w:rPr>
          <w:sz w:val="22"/>
          <w:szCs w:val="22"/>
        </w:rPr>
        <w:t>ө</w:t>
      </w:r>
      <w:r w:rsidR="00B9210B" w:rsidRPr="00EB7D1D">
        <w:rPr>
          <w:sz w:val="22"/>
          <w:szCs w:val="22"/>
        </w:rPr>
        <w:t>тк</w:t>
      </w:r>
      <w:r w:rsidR="00715C5D" w:rsidRPr="00EB7D1D">
        <w:rPr>
          <w:sz w:val="22"/>
          <w:szCs w:val="22"/>
        </w:rPr>
        <w:t>ү</w:t>
      </w:r>
      <w:r w:rsidR="00B9210B" w:rsidRPr="00EB7D1D">
        <w:rPr>
          <w:sz w:val="22"/>
          <w:szCs w:val="22"/>
        </w:rPr>
        <w:t>чт</w:t>
      </w:r>
      <w:r w:rsidR="00715C5D" w:rsidRPr="00EB7D1D">
        <w:rPr>
          <w:sz w:val="22"/>
          <w:szCs w:val="22"/>
        </w:rPr>
        <w:t>ө</w:t>
      </w:r>
      <w:r w:rsidR="00B9210B" w:rsidRPr="00EB7D1D">
        <w:rPr>
          <w:sz w:val="22"/>
          <w:szCs w:val="22"/>
        </w:rPr>
        <w:t>р</w:t>
      </w:r>
      <w:r w:rsidR="00715C5D" w:rsidRPr="00EB7D1D">
        <w:rPr>
          <w:sz w:val="22"/>
          <w:szCs w:val="22"/>
        </w:rPr>
        <w:t>ү</w:t>
      </w:r>
      <w:r w:rsidR="00B9210B" w:rsidRPr="00EB7D1D">
        <w:rPr>
          <w:sz w:val="22"/>
          <w:szCs w:val="22"/>
        </w:rPr>
        <w:t>н</w:t>
      </w:r>
      <w:r w:rsidR="00715C5D" w:rsidRPr="00EB7D1D">
        <w:rPr>
          <w:sz w:val="22"/>
          <w:szCs w:val="22"/>
        </w:rPr>
        <w:t>ү</w:t>
      </w:r>
      <w:r w:rsidR="00B9210B" w:rsidRPr="00EB7D1D">
        <w:rPr>
          <w:sz w:val="22"/>
          <w:szCs w:val="22"/>
        </w:rPr>
        <w:t xml:space="preserve">н талдоосун камтыйт. </w:t>
      </w:r>
      <w:proofErr w:type="spellStart"/>
      <w:r w:rsidR="00B9210B" w:rsidRPr="00EB7D1D">
        <w:rPr>
          <w:sz w:val="22"/>
          <w:szCs w:val="22"/>
        </w:rPr>
        <w:t>Тиркемелерде</w:t>
      </w:r>
      <w:proofErr w:type="spellEnd"/>
      <w:r w:rsidR="00B9210B" w:rsidRPr="00EB7D1D">
        <w:rPr>
          <w:sz w:val="22"/>
          <w:szCs w:val="22"/>
        </w:rPr>
        <w:t xml:space="preserve"> </w:t>
      </w:r>
      <w:proofErr w:type="spellStart"/>
      <w:r w:rsidR="00B9210B" w:rsidRPr="00EB7D1D">
        <w:rPr>
          <w:sz w:val="22"/>
          <w:szCs w:val="22"/>
        </w:rPr>
        <w:t>экономикалык</w:t>
      </w:r>
      <w:proofErr w:type="spellEnd"/>
      <w:r w:rsidR="00B9210B" w:rsidRPr="00EB7D1D">
        <w:rPr>
          <w:sz w:val="22"/>
          <w:szCs w:val="22"/>
        </w:rPr>
        <w:t xml:space="preserve"> </w:t>
      </w:r>
      <w:proofErr w:type="spellStart"/>
      <w:r w:rsidR="00B9210B" w:rsidRPr="00EB7D1D">
        <w:rPr>
          <w:sz w:val="22"/>
          <w:szCs w:val="22"/>
        </w:rPr>
        <w:t>ишмердиктин</w:t>
      </w:r>
      <w:proofErr w:type="spellEnd"/>
      <w:r w:rsidR="00B9210B" w:rsidRPr="00EB7D1D">
        <w:rPr>
          <w:sz w:val="22"/>
          <w:szCs w:val="22"/>
        </w:rPr>
        <w:t xml:space="preserve"> </w:t>
      </w:r>
      <w:proofErr w:type="spellStart"/>
      <w:r w:rsidR="00B9210B" w:rsidRPr="00EB7D1D">
        <w:rPr>
          <w:sz w:val="22"/>
          <w:szCs w:val="22"/>
        </w:rPr>
        <w:t>т</w:t>
      </w:r>
      <w:r w:rsidR="00715C5D" w:rsidRPr="00EB7D1D">
        <w:rPr>
          <w:sz w:val="22"/>
          <w:szCs w:val="22"/>
        </w:rPr>
        <w:t>ү</w:t>
      </w:r>
      <w:r w:rsidR="00B9210B" w:rsidRPr="00EB7D1D">
        <w:rPr>
          <w:sz w:val="22"/>
          <w:szCs w:val="22"/>
        </w:rPr>
        <w:t>рл</w:t>
      </w:r>
      <w:r w:rsidR="00715C5D" w:rsidRPr="00EB7D1D">
        <w:rPr>
          <w:sz w:val="22"/>
          <w:szCs w:val="22"/>
        </w:rPr>
        <w:t>ө</w:t>
      </w:r>
      <w:r w:rsidR="00B9210B" w:rsidRPr="00EB7D1D">
        <w:rPr>
          <w:sz w:val="22"/>
          <w:szCs w:val="22"/>
        </w:rPr>
        <w:t>р</w:t>
      </w:r>
      <w:r w:rsidR="00715C5D" w:rsidRPr="00EB7D1D">
        <w:rPr>
          <w:sz w:val="22"/>
          <w:szCs w:val="22"/>
        </w:rPr>
        <w:t>ү</w:t>
      </w:r>
      <w:proofErr w:type="spellEnd"/>
      <w:r w:rsidR="00B9210B" w:rsidRPr="00EB7D1D">
        <w:rPr>
          <w:sz w:val="22"/>
          <w:szCs w:val="22"/>
        </w:rPr>
        <w:t xml:space="preserve"> </w:t>
      </w:r>
      <w:proofErr w:type="spellStart"/>
      <w:r w:rsidR="00B9210B" w:rsidRPr="00EB7D1D">
        <w:rPr>
          <w:sz w:val="22"/>
          <w:szCs w:val="22"/>
        </w:rPr>
        <w:t>боюнча</w:t>
      </w:r>
      <w:proofErr w:type="spellEnd"/>
      <w:r w:rsidR="00B9210B" w:rsidRPr="00EB7D1D">
        <w:rPr>
          <w:sz w:val="22"/>
          <w:szCs w:val="22"/>
        </w:rPr>
        <w:t xml:space="preserve"> </w:t>
      </w:r>
      <w:proofErr w:type="spellStart"/>
      <w:r w:rsidR="00B9210B" w:rsidRPr="00EB7D1D">
        <w:rPr>
          <w:sz w:val="22"/>
          <w:szCs w:val="22"/>
        </w:rPr>
        <w:t>жылдык</w:t>
      </w:r>
      <w:proofErr w:type="spellEnd"/>
      <w:r w:rsidR="00B9210B" w:rsidRPr="00EB7D1D">
        <w:rPr>
          <w:sz w:val="22"/>
          <w:szCs w:val="22"/>
        </w:rPr>
        <w:t xml:space="preserve"> динамика </w:t>
      </w:r>
      <w:proofErr w:type="spellStart"/>
      <w:r w:rsidR="00B9210B" w:rsidRPr="00EB7D1D">
        <w:rPr>
          <w:sz w:val="22"/>
          <w:szCs w:val="22"/>
        </w:rPr>
        <w:t>менен</w:t>
      </w:r>
      <w:proofErr w:type="spellEnd"/>
      <w:r w:rsidR="00B9210B" w:rsidRPr="00EB7D1D">
        <w:rPr>
          <w:sz w:val="22"/>
          <w:szCs w:val="22"/>
        </w:rPr>
        <w:t xml:space="preserve"> </w:t>
      </w:r>
      <w:proofErr w:type="spellStart"/>
      <w:r w:rsidR="00B9210B" w:rsidRPr="00EB7D1D">
        <w:rPr>
          <w:sz w:val="22"/>
          <w:szCs w:val="22"/>
        </w:rPr>
        <w:t>статистикалык</w:t>
      </w:r>
      <w:proofErr w:type="spellEnd"/>
      <w:r w:rsidR="00B9210B" w:rsidRPr="00EB7D1D">
        <w:rPr>
          <w:sz w:val="22"/>
          <w:szCs w:val="22"/>
        </w:rPr>
        <w:t xml:space="preserve"> </w:t>
      </w:r>
      <w:proofErr w:type="spellStart"/>
      <w:r w:rsidR="00B9210B" w:rsidRPr="00EB7D1D">
        <w:rPr>
          <w:sz w:val="22"/>
          <w:szCs w:val="22"/>
        </w:rPr>
        <w:t>таблиицалар</w:t>
      </w:r>
      <w:proofErr w:type="spellEnd"/>
      <w:r w:rsidR="00B9210B" w:rsidRPr="00EB7D1D">
        <w:rPr>
          <w:sz w:val="22"/>
          <w:szCs w:val="22"/>
        </w:rPr>
        <w:t xml:space="preserve">, </w:t>
      </w:r>
      <w:proofErr w:type="spellStart"/>
      <w:r w:rsidR="00B9210B" w:rsidRPr="00EB7D1D">
        <w:rPr>
          <w:sz w:val="22"/>
          <w:szCs w:val="22"/>
        </w:rPr>
        <w:t>аларга</w:t>
      </w:r>
      <w:proofErr w:type="spellEnd"/>
      <w:r w:rsidR="00B9210B" w:rsidRPr="00EB7D1D">
        <w:rPr>
          <w:sz w:val="22"/>
          <w:szCs w:val="22"/>
        </w:rPr>
        <w:t xml:space="preserve"> </w:t>
      </w:r>
      <w:proofErr w:type="spellStart"/>
      <w:r w:rsidR="00B9210B" w:rsidRPr="00EB7D1D">
        <w:rPr>
          <w:sz w:val="22"/>
          <w:szCs w:val="22"/>
        </w:rPr>
        <w:t>кыскача</w:t>
      </w:r>
      <w:proofErr w:type="spellEnd"/>
      <w:r w:rsidR="00B9210B" w:rsidRPr="00EB7D1D">
        <w:rPr>
          <w:sz w:val="22"/>
          <w:szCs w:val="22"/>
        </w:rPr>
        <w:t xml:space="preserve"> </w:t>
      </w:r>
      <w:proofErr w:type="spellStart"/>
      <w:r w:rsidR="00B9210B" w:rsidRPr="00EB7D1D">
        <w:rPr>
          <w:sz w:val="22"/>
          <w:szCs w:val="22"/>
        </w:rPr>
        <w:t>методолгиялык</w:t>
      </w:r>
      <w:proofErr w:type="spellEnd"/>
      <w:r w:rsidR="00B9210B" w:rsidRPr="00EB7D1D">
        <w:rPr>
          <w:sz w:val="22"/>
          <w:szCs w:val="22"/>
        </w:rPr>
        <w:t xml:space="preserve"> </w:t>
      </w:r>
      <w:proofErr w:type="spellStart"/>
      <w:r w:rsidR="00B9210B" w:rsidRPr="00EB7D1D">
        <w:rPr>
          <w:sz w:val="22"/>
          <w:szCs w:val="22"/>
        </w:rPr>
        <w:t>т</w:t>
      </w:r>
      <w:r w:rsidR="00715C5D" w:rsidRPr="00EB7D1D">
        <w:rPr>
          <w:sz w:val="22"/>
          <w:szCs w:val="22"/>
        </w:rPr>
        <w:t>ү</w:t>
      </w:r>
      <w:r w:rsidR="00B9210B" w:rsidRPr="00EB7D1D">
        <w:rPr>
          <w:sz w:val="22"/>
          <w:szCs w:val="22"/>
        </w:rPr>
        <w:t>ш</w:t>
      </w:r>
      <w:r w:rsidR="00715C5D" w:rsidRPr="00EB7D1D">
        <w:rPr>
          <w:sz w:val="22"/>
          <w:szCs w:val="22"/>
        </w:rPr>
        <w:t>ү</w:t>
      </w:r>
      <w:r w:rsidR="00B9210B" w:rsidRPr="00EB7D1D">
        <w:rPr>
          <w:sz w:val="22"/>
          <w:szCs w:val="22"/>
        </w:rPr>
        <w:t>нд</w:t>
      </w:r>
      <w:r w:rsidR="00715C5D" w:rsidRPr="00EB7D1D">
        <w:rPr>
          <w:sz w:val="22"/>
          <w:szCs w:val="22"/>
        </w:rPr>
        <w:t>ү</w:t>
      </w:r>
      <w:r w:rsidR="00B9210B" w:rsidRPr="00EB7D1D">
        <w:rPr>
          <w:sz w:val="22"/>
          <w:szCs w:val="22"/>
        </w:rPr>
        <w:t>рм</w:t>
      </w:r>
      <w:r w:rsidR="00715C5D" w:rsidRPr="00EB7D1D">
        <w:rPr>
          <w:sz w:val="22"/>
          <w:szCs w:val="22"/>
        </w:rPr>
        <w:t>ө</w:t>
      </w:r>
      <w:r w:rsidR="00B9210B" w:rsidRPr="00EB7D1D">
        <w:rPr>
          <w:sz w:val="22"/>
          <w:szCs w:val="22"/>
        </w:rPr>
        <w:t>л</w:t>
      </w:r>
      <w:r w:rsidR="00715C5D" w:rsidRPr="00EB7D1D">
        <w:rPr>
          <w:sz w:val="22"/>
          <w:szCs w:val="22"/>
        </w:rPr>
        <w:t>ө</w:t>
      </w:r>
      <w:r w:rsidR="00B9210B" w:rsidRPr="00EB7D1D">
        <w:rPr>
          <w:sz w:val="22"/>
          <w:szCs w:val="22"/>
        </w:rPr>
        <w:t>р</w:t>
      </w:r>
      <w:proofErr w:type="spellEnd"/>
      <w:r w:rsidR="00B9210B" w:rsidRPr="00EB7D1D">
        <w:rPr>
          <w:sz w:val="22"/>
          <w:szCs w:val="22"/>
        </w:rPr>
        <w:t xml:space="preserve"> </w:t>
      </w:r>
      <w:proofErr w:type="spellStart"/>
      <w:r w:rsidR="00B9210B" w:rsidRPr="00EB7D1D">
        <w:rPr>
          <w:sz w:val="22"/>
          <w:szCs w:val="22"/>
        </w:rPr>
        <w:t>жана</w:t>
      </w:r>
      <w:proofErr w:type="spellEnd"/>
      <w:r w:rsidR="00B9210B" w:rsidRPr="00EB7D1D">
        <w:rPr>
          <w:sz w:val="22"/>
          <w:szCs w:val="22"/>
        </w:rPr>
        <w:t xml:space="preserve"> </w:t>
      </w:r>
      <w:proofErr w:type="spellStart"/>
      <w:r w:rsidR="00B9210B" w:rsidRPr="00EB7D1D">
        <w:rPr>
          <w:sz w:val="22"/>
          <w:szCs w:val="22"/>
        </w:rPr>
        <w:t>Улутстаткомдун</w:t>
      </w:r>
      <w:proofErr w:type="spellEnd"/>
      <w:r w:rsidR="00B9210B" w:rsidRPr="00EB7D1D">
        <w:rPr>
          <w:sz w:val="22"/>
          <w:szCs w:val="22"/>
        </w:rPr>
        <w:t xml:space="preserve"> </w:t>
      </w:r>
      <w:r w:rsidR="006D21B7" w:rsidRPr="00EB7D1D">
        <w:rPr>
          <w:sz w:val="22"/>
          <w:szCs w:val="22"/>
        </w:rPr>
        <w:t>20</w:t>
      </w:r>
      <w:r w:rsidR="00136061" w:rsidRPr="00EB7D1D">
        <w:rPr>
          <w:sz w:val="22"/>
          <w:szCs w:val="22"/>
        </w:rPr>
        <w:t>2</w:t>
      </w:r>
      <w:r w:rsidR="007A4A47">
        <w:rPr>
          <w:sz w:val="22"/>
          <w:szCs w:val="22"/>
        </w:rPr>
        <w:t>6</w:t>
      </w:r>
      <w:r w:rsidR="006D21B7" w:rsidRPr="00EB7D1D">
        <w:rPr>
          <w:sz w:val="22"/>
          <w:szCs w:val="22"/>
        </w:rPr>
        <w:t xml:space="preserve">-жыл </w:t>
      </w:r>
      <w:proofErr w:type="spellStart"/>
      <w:r w:rsidR="00715C5D" w:rsidRPr="00EB7D1D">
        <w:rPr>
          <w:sz w:val="22"/>
          <w:szCs w:val="22"/>
        </w:rPr>
        <w:t>ү</w:t>
      </w:r>
      <w:r w:rsidR="006D21B7" w:rsidRPr="00EB7D1D">
        <w:rPr>
          <w:sz w:val="22"/>
          <w:szCs w:val="22"/>
        </w:rPr>
        <w:t>ч</w:t>
      </w:r>
      <w:r w:rsidR="00715C5D" w:rsidRPr="00EB7D1D">
        <w:rPr>
          <w:sz w:val="22"/>
          <w:szCs w:val="22"/>
        </w:rPr>
        <w:t>ү</w:t>
      </w:r>
      <w:r w:rsidR="006D21B7" w:rsidRPr="00EB7D1D">
        <w:rPr>
          <w:sz w:val="22"/>
          <w:szCs w:val="22"/>
        </w:rPr>
        <w:t>н</w:t>
      </w:r>
      <w:proofErr w:type="spellEnd"/>
      <w:r w:rsidR="006D21B7" w:rsidRPr="00EB7D1D">
        <w:rPr>
          <w:sz w:val="22"/>
          <w:szCs w:val="22"/>
        </w:rPr>
        <w:t xml:space="preserve"> </w:t>
      </w:r>
      <w:proofErr w:type="spellStart"/>
      <w:r w:rsidR="00B9210B" w:rsidRPr="00EB7D1D">
        <w:rPr>
          <w:sz w:val="22"/>
          <w:szCs w:val="22"/>
        </w:rPr>
        <w:t>басылмаларынын</w:t>
      </w:r>
      <w:proofErr w:type="spellEnd"/>
      <w:r w:rsidR="00B9210B" w:rsidRPr="00EB7D1D">
        <w:rPr>
          <w:sz w:val="22"/>
          <w:szCs w:val="22"/>
        </w:rPr>
        <w:t xml:space="preserve"> </w:t>
      </w:r>
      <w:proofErr w:type="spellStart"/>
      <w:r w:rsidR="00B9210B" w:rsidRPr="00EB7D1D">
        <w:rPr>
          <w:sz w:val="22"/>
          <w:szCs w:val="22"/>
        </w:rPr>
        <w:t>графиги</w:t>
      </w:r>
      <w:proofErr w:type="spellEnd"/>
      <w:r w:rsidR="00B9210B" w:rsidRPr="00EB7D1D">
        <w:rPr>
          <w:sz w:val="22"/>
          <w:szCs w:val="22"/>
        </w:rPr>
        <w:t xml:space="preserve"> </w:t>
      </w:r>
      <w:proofErr w:type="spellStart"/>
      <w:r w:rsidR="00B9210B" w:rsidRPr="00EB7D1D">
        <w:rPr>
          <w:sz w:val="22"/>
          <w:szCs w:val="22"/>
        </w:rPr>
        <w:t>келтирилген</w:t>
      </w:r>
      <w:proofErr w:type="spellEnd"/>
      <w:r w:rsidR="00683721" w:rsidRPr="00EB7D1D">
        <w:rPr>
          <w:sz w:val="22"/>
          <w:szCs w:val="22"/>
        </w:rPr>
        <w:t>.</w:t>
      </w:r>
    </w:p>
    <w:p w14:paraId="1BF00351" w14:textId="77777777" w:rsidR="00683721" w:rsidRPr="00EB7D1D" w:rsidRDefault="005C7B6D" w:rsidP="009279FB">
      <w:pPr>
        <w:pStyle w:val="31"/>
        <w:spacing w:before="120"/>
        <w:rPr>
          <w:szCs w:val="22"/>
        </w:rPr>
      </w:pPr>
      <w:proofErr w:type="spellStart"/>
      <w:r w:rsidRPr="00EB7D1D">
        <w:rPr>
          <w:szCs w:val="22"/>
        </w:rPr>
        <w:t>Жыйнак</w:t>
      </w:r>
      <w:proofErr w:type="spellEnd"/>
      <w:r w:rsidRPr="00EB7D1D">
        <w:rPr>
          <w:szCs w:val="22"/>
        </w:rPr>
        <w:t xml:space="preserve"> </w:t>
      </w:r>
      <w:proofErr w:type="spellStart"/>
      <w:r w:rsidRPr="00EB7D1D">
        <w:rPr>
          <w:szCs w:val="22"/>
        </w:rPr>
        <w:t>мамлекеттик</w:t>
      </w:r>
      <w:proofErr w:type="spellEnd"/>
      <w:r w:rsidRPr="00EB7D1D">
        <w:rPr>
          <w:szCs w:val="22"/>
        </w:rPr>
        <w:t xml:space="preserve"> </w:t>
      </w:r>
      <w:proofErr w:type="spellStart"/>
      <w:r w:rsidRPr="00EB7D1D">
        <w:rPr>
          <w:szCs w:val="22"/>
        </w:rPr>
        <w:t>бийлик</w:t>
      </w:r>
      <w:proofErr w:type="spellEnd"/>
      <w:r w:rsidRPr="00EB7D1D">
        <w:rPr>
          <w:szCs w:val="22"/>
        </w:rPr>
        <w:t xml:space="preserve"> </w:t>
      </w:r>
      <w:proofErr w:type="spellStart"/>
      <w:r w:rsidRPr="00EB7D1D">
        <w:rPr>
          <w:szCs w:val="22"/>
        </w:rPr>
        <w:t>жана</w:t>
      </w:r>
      <w:proofErr w:type="spellEnd"/>
      <w:r w:rsidRPr="00EB7D1D">
        <w:rPr>
          <w:szCs w:val="22"/>
        </w:rPr>
        <w:t xml:space="preserve"> башкаруу органдары, ишканалардын жана уюмдардын финансылык-экономика кызматынын кызматкерлери, илимий, ишкердик жана банктык ч</w:t>
      </w:r>
      <w:r w:rsidR="00715C5D" w:rsidRPr="00EB7D1D">
        <w:rPr>
          <w:szCs w:val="22"/>
        </w:rPr>
        <w:t>ө</w:t>
      </w:r>
      <w:r w:rsidRPr="00EB7D1D">
        <w:rPr>
          <w:szCs w:val="22"/>
        </w:rPr>
        <w:t>йр</w:t>
      </w:r>
      <w:r w:rsidR="00715C5D" w:rsidRPr="00EB7D1D">
        <w:rPr>
          <w:szCs w:val="22"/>
        </w:rPr>
        <w:t>ө</w:t>
      </w:r>
      <w:r w:rsidRPr="00EB7D1D">
        <w:rPr>
          <w:szCs w:val="22"/>
        </w:rPr>
        <w:t>л</w:t>
      </w:r>
      <w:r w:rsidR="00715C5D" w:rsidRPr="00EB7D1D">
        <w:rPr>
          <w:szCs w:val="22"/>
        </w:rPr>
        <w:t>ө</w:t>
      </w:r>
      <w:r w:rsidRPr="00EB7D1D">
        <w:rPr>
          <w:szCs w:val="22"/>
        </w:rPr>
        <w:t>р, профессор</w:t>
      </w:r>
      <w:r w:rsidR="003F0618" w:rsidRPr="00EB7D1D">
        <w:rPr>
          <w:szCs w:val="22"/>
        </w:rPr>
        <w:t>д</w:t>
      </w:r>
      <w:r w:rsidRPr="00EB7D1D">
        <w:rPr>
          <w:szCs w:val="22"/>
        </w:rPr>
        <w:t xml:space="preserve">ук-окутуучулук курам, экономикалык </w:t>
      </w:r>
      <w:r w:rsidR="00067F1F" w:rsidRPr="00EB7D1D">
        <w:rPr>
          <w:szCs w:val="22"/>
        </w:rPr>
        <w:t xml:space="preserve">жогорку </w:t>
      </w:r>
      <w:r w:rsidRPr="00EB7D1D">
        <w:rPr>
          <w:szCs w:val="22"/>
        </w:rPr>
        <w:t>окуу жайлардын аспиранттары жана студенттери, башка кызык</w:t>
      </w:r>
      <w:r w:rsidR="00067F1F" w:rsidRPr="00EB7D1D">
        <w:rPr>
          <w:szCs w:val="22"/>
        </w:rPr>
        <w:t>д</w:t>
      </w:r>
      <w:r w:rsidRPr="00EB7D1D">
        <w:rPr>
          <w:szCs w:val="22"/>
        </w:rPr>
        <w:t>а</w:t>
      </w:r>
      <w:r w:rsidR="00067F1F" w:rsidRPr="00EB7D1D">
        <w:rPr>
          <w:szCs w:val="22"/>
        </w:rPr>
        <w:t>р</w:t>
      </w:r>
      <w:r w:rsidRPr="00EB7D1D">
        <w:rPr>
          <w:szCs w:val="22"/>
        </w:rPr>
        <w:t xml:space="preserve"> пайдалануучулар</w:t>
      </w:r>
      <w:r w:rsidR="00715C5D" w:rsidRPr="00EB7D1D">
        <w:rPr>
          <w:szCs w:val="22"/>
        </w:rPr>
        <w:t xml:space="preserve"> ү</w:t>
      </w:r>
      <w:r w:rsidRPr="00EB7D1D">
        <w:rPr>
          <w:szCs w:val="22"/>
        </w:rPr>
        <w:t>ч</w:t>
      </w:r>
      <w:r w:rsidR="00715C5D" w:rsidRPr="00EB7D1D">
        <w:rPr>
          <w:szCs w:val="22"/>
        </w:rPr>
        <w:t>ү</w:t>
      </w:r>
      <w:r w:rsidRPr="00EB7D1D">
        <w:rPr>
          <w:szCs w:val="22"/>
        </w:rPr>
        <w:t>н арналган.</w:t>
      </w:r>
    </w:p>
    <w:p w14:paraId="0457496D" w14:textId="77777777" w:rsidR="00651B9D" w:rsidRPr="00EB7D1D" w:rsidRDefault="00651B9D" w:rsidP="009279FB">
      <w:pPr>
        <w:spacing w:before="120"/>
        <w:ind w:firstLine="708"/>
        <w:jc w:val="both"/>
        <w:rPr>
          <w:sz w:val="22"/>
          <w:szCs w:val="22"/>
        </w:rPr>
      </w:pPr>
      <w:proofErr w:type="spellStart"/>
      <w:r w:rsidRPr="00EB7D1D">
        <w:rPr>
          <w:sz w:val="22"/>
          <w:szCs w:val="22"/>
        </w:rPr>
        <w:t>Пайдалануучулар</w:t>
      </w:r>
      <w:proofErr w:type="spellEnd"/>
      <w:r w:rsidRPr="00EB7D1D">
        <w:rPr>
          <w:sz w:val="22"/>
          <w:szCs w:val="22"/>
        </w:rPr>
        <w:t xml:space="preserve"> </w:t>
      </w:r>
      <w:proofErr w:type="spellStart"/>
      <w:r w:rsidRPr="00EB7D1D">
        <w:rPr>
          <w:sz w:val="22"/>
          <w:szCs w:val="22"/>
        </w:rPr>
        <w:t>расмий</w:t>
      </w:r>
      <w:proofErr w:type="spellEnd"/>
      <w:r w:rsidRPr="00EB7D1D">
        <w:rPr>
          <w:sz w:val="22"/>
          <w:szCs w:val="22"/>
        </w:rPr>
        <w:t xml:space="preserve"> </w:t>
      </w:r>
      <w:proofErr w:type="spellStart"/>
      <w:r w:rsidRPr="00EB7D1D">
        <w:rPr>
          <w:sz w:val="22"/>
          <w:szCs w:val="22"/>
        </w:rPr>
        <w:t>статистиканын</w:t>
      </w:r>
      <w:proofErr w:type="spellEnd"/>
      <w:r w:rsidRPr="00EB7D1D">
        <w:rPr>
          <w:sz w:val="22"/>
          <w:szCs w:val="22"/>
        </w:rPr>
        <w:t xml:space="preserve"> </w:t>
      </w:r>
      <w:proofErr w:type="spellStart"/>
      <w:r w:rsidRPr="00EB7D1D">
        <w:rPr>
          <w:sz w:val="22"/>
          <w:szCs w:val="22"/>
        </w:rPr>
        <w:t>маалыматтарын</w:t>
      </w:r>
      <w:proofErr w:type="spellEnd"/>
      <w:r w:rsidRPr="00EB7D1D">
        <w:rPr>
          <w:sz w:val="22"/>
          <w:szCs w:val="22"/>
        </w:rPr>
        <w:t xml:space="preserve"> жана тиешел</w:t>
      </w:r>
      <w:r w:rsidR="00715C5D" w:rsidRPr="00EB7D1D">
        <w:rPr>
          <w:sz w:val="22"/>
          <w:szCs w:val="22"/>
        </w:rPr>
        <w:t>үү</w:t>
      </w:r>
      <w:r w:rsidRPr="00EB7D1D">
        <w:rPr>
          <w:sz w:val="22"/>
          <w:szCs w:val="22"/>
        </w:rPr>
        <w:t xml:space="preserve"> метамаалыматтарды пайдаланууда алардын булагына шилтеме бер</w:t>
      </w:r>
      <w:r w:rsidR="00715C5D" w:rsidRPr="00EB7D1D">
        <w:rPr>
          <w:sz w:val="22"/>
          <w:szCs w:val="22"/>
        </w:rPr>
        <w:t>үү</w:t>
      </w:r>
      <w:r w:rsidRPr="00EB7D1D">
        <w:rPr>
          <w:sz w:val="22"/>
          <w:szCs w:val="22"/>
        </w:rPr>
        <w:t>г</w:t>
      </w:r>
      <w:r w:rsidR="00715C5D" w:rsidRPr="00EB7D1D">
        <w:rPr>
          <w:sz w:val="22"/>
          <w:szCs w:val="22"/>
        </w:rPr>
        <w:t>ө</w:t>
      </w:r>
      <w:r w:rsidRPr="00EB7D1D">
        <w:rPr>
          <w:sz w:val="22"/>
          <w:szCs w:val="22"/>
        </w:rPr>
        <w:t xml:space="preserve"> милдетт</w:t>
      </w:r>
      <w:r w:rsidR="00715C5D" w:rsidRPr="00EB7D1D">
        <w:rPr>
          <w:sz w:val="22"/>
          <w:szCs w:val="22"/>
        </w:rPr>
        <w:t>үү</w:t>
      </w:r>
      <w:r w:rsidRPr="00EB7D1D">
        <w:rPr>
          <w:sz w:val="22"/>
          <w:szCs w:val="22"/>
        </w:rPr>
        <w:t xml:space="preserve"> (</w:t>
      </w:r>
      <w:r w:rsidR="00252368">
        <w:rPr>
          <w:sz w:val="22"/>
          <w:szCs w:val="22"/>
        </w:rPr>
        <w:t>«</w:t>
      </w:r>
      <w:r w:rsidRPr="00EB7D1D">
        <w:rPr>
          <w:sz w:val="22"/>
          <w:szCs w:val="22"/>
        </w:rPr>
        <w:t>Расмий статистика ж</w:t>
      </w:r>
      <w:r w:rsidR="00715C5D" w:rsidRPr="00EB7D1D">
        <w:rPr>
          <w:sz w:val="22"/>
          <w:szCs w:val="22"/>
        </w:rPr>
        <w:t>ө</w:t>
      </w:r>
      <w:r w:rsidRPr="00EB7D1D">
        <w:rPr>
          <w:sz w:val="22"/>
          <w:szCs w:val="22"/>
        </w:rPr>
        <w:t>н</w:t>
      </w:r>
      <w:r w:rsidR="00715C5D" w:rsidRPr="00EB7D1D">
        <w:rPr>
          <w:sz w:val="22"/>
          <w:szCs w:val="22"/>
        </w:rPr>
        <w:t>ү</w:t>
      </w:r>
      <w:r w:rsidRPr="00EB7D1D">
        <w:rPr>
          <w:sz w:val="22"/>
          <w:szCs w:val="22"/>
        </w:rPr>
        <w:t>нд</w:t>
      </w:r>
      <w:r w:rsidR="00715C5D" w:rsidRPr="00EB7D1D">
        <w:rPr>
          <w:sz w:val="22"/>
          <w:szCs w:val="22"/>
        </w:rPr>
        <w:t>ө</w:t>
      </w:r>
      <w:r w:rsidR="00252368">
        <w:rPr>
          <w:sz w:val="22"/>
          <w:szCs w:val="22"/>
        </w:rPr>
        <w:t>»</w:t>
      </w:r>
      <w:r w:rsidRPr="00EB7D1D">
        <w:rPr>
          <w:sz w:val="22"/>
          <w:szCs w:val="22"/>
        </w:rPr>
        <w:t xml:space="preserve"> Кыргыз Республикасынын Мыйзамынын 30-беренеси).</w:t>
      </w:r>
    </w:p>
    <w:p w14:paraId="14F1D9FB" w14:textId="77777777" w:rsidR="00683721" w:rsidRPr="00EB7D1D" w:rsidRDefault="00BD33C2" w:rsidP="009279FB">
      <w:pPr>
        <w:spacing w:before="60"/>
        <w:ind w:firstLine="708"/>
        <w:jc w:val="both"/>
        <w:rPr>
          <w:sz w:val="22"/>
          <w:szCs w:val="22"/>
        </w:rPr>
      </w:pPr>
      <w:proofErr w:type="spellStart"/>
      <w:r w:rsidRPr="00EB7D1D">
        <w:rPr>
          <w:sz w:val="22"/>
          <w:szCs w:val="22"/>
        </w:rPr>
        <w:t>Жыл</w:t>
      </w:r>
      <w:proofErr w:type="spellEnd"/>
      <w:r w:rsidRPr="00EB7D1D">
        <w:rPr>
          <w:sz w:val="22"/>
          <w:szCs w:val="22"/>
        </w:rPr>
        <w:t xml:space="preserve"> </w:t>
      </w:r>
      <w:proofErr w:type="spellStart"/>
      <w:r w:rsidRPr="00EB7D1D">
        <w:rPr>
          <w:sz w:val="22"/>
          <w:szCs w:val="22"/>
        </w:rPr>
        <w:t>сайын</w:t>
      </w:r>
      <w:proofErr w:type="spellEnd"/>
      <w:r w:rsidRPr="00EB7D1D">
        <w:rPr>
          <w:sz w:val="22"/>
          <w:szCs w:val="22"/>
        </w:rPr>
        <w:t xml:space="preserve"> </w:t>
      </w:r>
      <w:proofErr w:type="spellStart"/>
      <w:r w:rsidRPr="00EB7D1D">
        <w:rPr>
          <w:sz w:val="22"/>
          <w:szCs w:val="22"/>
        </w:rPr>
        <w:t>чыгарылат</w:t>
      </w:r>
      <w:proofErr w:type="spellEnd"/>
      <w:r w:rsidR="00683721" w:rsidRPr="00EB7D1D">
        <w:rPr>
          <w:sz w:val="22"/>
          <w:szCs w:val="22"/>
        </w:rPr>
        <w:t>.</w:t>
      </w:r>
    </w:p>
    <w:p w14:paraId="1D443938" w14:textId="1838E45C" w:rsidR="00683721" w:rsidRPr="00EB7D1D" w:rsidRDefault="00176FC1" w:rsidP="009279FB">
      <w:pPr>
        <w:spacing w:before="60"/>
        <w:jc w:val="both"/>
        <w:outlineLvl w:val="0"/>
        <w:rPr>
          <w:sz w:val="22"/>
          <w:szCs w:val="22"/>
        </w:rPr>
      </w:pPr>
      <w:proofErr w:type="spellStart"/>
      <w:r w:rsidRPr="00EB7D1D">
        <w:rPr>
          <w:sz w:val="22"/>
          <w:szCs w:val="22"/>
        </w:rPr>
        <w:t>Бул</w:t>
      </w:r>
      <w:proofErr w:type="spellEnd"/>
      <w:r w:rsidRPr="00EB7D1D">
        <w:rPr>
          <w:sz w:val="22"/>
          <w:szCs w:val="22"/>
        </w:rPr>
        <w:t xml:space="preserve"> </w:t>
      </w:r>
      <w:proofErr w:type="spellStart"/>
      <w:r w:rsidRPr="00EB7D1D">
        <w:rPr>
          <w:sz w:val="22"/>
          <w:szCs w:val="22"/>
        </w:rPr>
        <w:t>басылманын</w:t>
      </w:r>
      <w:proofErr w:type="spellEnd"/>
      <w:r w:rsidRPr="00EB7D1D">
        <w:rPr>
          <w:sz w:val="22"/>
          <w:szCs w:val="22"/>
        </w:rPr>
        <w:t xml:space="preserve"> </w:t>
      </w:r>
      <w:proofErr w:type="spellStart"/>
      <w:r w:rsidRPr="00EB7D1D">
        <w:rPr>
          <w:sz w:val="22"/>
          <w:szCs w:val="22"/>
        </w:rPr>
        <w:t>маалыматтарын</w:t>
      </w:r>
      <w:proofErr w:type="spellEnd"/>
      <w:r w:rsidRPr="00EB7D1D">
        <w:rPr>
          <w:sz w:val="22"/>
          <w:szCs w:val="22"/>
        </w:rPr>
        <w:t xml:space="preserve"> </w:t>
      </w:r>
      <w:proofErr w:type="spellStart"/>
      <w:r w:rsidRPr="00EB7D1D">
        <w:rPr>
          <w:sz w:val="22"/>
          <w:szCs w:val="22"/>
        </w:rPr>
        <w:t>жа</w:t>
      </w:r>
      <w:proofErr w:type="spellEnd"/>
      <w:r w:rsidR="00605EB1" w:rsidRPr="00EB7D1D">
        <w:rPr>
          <w:sz w:val="22"/>
          <w:szCs w:val="22"/>
          <w:lang w:val="ky-KG"/>
        </w:rPr>
        <w:t>ң</w:t>
      </w:r>
      <w:proofErr w:type="spellStart"/>
      <w:r w:rsidRPr="00EB7D1D">
        <w:rPr>
          <w:sz w:val="22"/>
          <w:szCs w:val="22"/>
        </w:rPr>
        <w:t>ылоонун</w:t>
      </w:r>
      <w:proofErr w:type="spellEnd"/>
      <w:r w:rsidRPr="00EB7D1D">
        <w:rPr>
          <w:sz w:val="22"/>
          <w:szCs w:val="22"/>
        </w:rPr>
        <w:t xml:space="preserve"> </w:t>
      </w:r>
      <w:proofErr w:type="spellStart"/>
      <w:r w:rsidRPr="00EB7D1D">
        <w:rPr>
          <w:sz w:val="22"/>
          <w:szCs w:val="22"/>
        </w:rPr>
        <w:t>акыркы</w:t>
      </w:r>
      <w:proofErr w:type="spellEnd"/>
      <w:r w:rsidRPr="00EB7D1D">
        <w:rPr>
          <w:sz w:val="22"/>
          <w:szCs w:val="22"/>
        </w:rPr>
        <w:t xml:space="preserve"> </w:t>
      </w:r>
      <w:proofErr w:type="spellStart"/>
      <w:r w:rsidRPr="00EB7D1D">
        <w:rPr>
          <w:sz w:val="22"/>
          <w:szCs w:val="22"/>
        </w:rPr>
        <w:t>к</w:t>
      </w:r>
      <w:r w:rsidR="00715C5D" w:rsidRPr="00EB7D1D">
        <w:rPr>
          <w:sz w:val="22"/>
          <w:szCs w:val="22"/>
        </w:rPr>
        <w:t>ү</w:t>
      </w:r>
      <w:r w:rsidRPr="00EB7D1D">
        <w:rPr>
          <w:sz w:val="22"/>
          <w:szCs w:val="22"/>
        </w:rPr>
        <w:t>н</w:t>
      </w:r>
      <w:r w:rsidR="00715C5D" w:rsidRPr="00EB7D1D">
        <w:rPr>
          <w:sz w:val="22"/>
          <w:szCs w:val="22"/>
        </w:rPr>
        <w:t>ү</w:t>
      </w:r>
      <w:proofErr w:type="spellEnd"/>
      <w:r w:rsidR="0034010F" w:rsidRPr="00EB7D1D">
        <w:rPr>
          <w:sz w:val="22"/>
          <w:szCs w:val="22"/>
        </w:rPr>
        <w:t>: 202</w:t>
      </w:r>
      <w:r w:rsidR="007A4A47">
        <w:rPr>
          <w:sz w:val="22"/>
          <w:szCs w:val="22"/>
        </w:rPr>
        <w:t>5</w:t>
      </w:r>
      <w:r w:rsidRPr="00EB7D1D">
        <w:rPr>
          <w:sz w:val="22"/>
          <w:szCs w:val="22"/>
        </w:rPr>
        <w:t xml:space="preserve">-жылдын </w:t>
      </w:r>
      <w:r w:rsidR="00136061" w:rsidRPr="00EB7D1D">
        <w:rPr>
          <w:sz w:val="22"/>
          <w:szCs w:val="22"/>
        </w:rPr>
        <w:t>20</w:t>
      </w:r>
      <w:r w:rsidRPr="00EB7D1D">
        <w:rPr>
          <w:sz w:val="22"/>
          <w:szCs w:val="22"/>
        </w:rPr>
        <w:t>-</w:t>
      </w:r>
      <w:r w:rsidR="00D50905" w:rsidRPr="00EB7D1D">
        <w:rPr>
          <w:sz w:val="22"/>
          <w:szCs w:val="22"/>
        </w:rPr>
        <w:t>август</w:t>
      </w:r>
      <w:r w:rsidRPr="00EB7D1D">
        <w:rPr>
          <w:sz w:val="22"/>
          <w:szCs w:val="22"/>
        </w:rPr>
        <w:t>у</w:t>
      </w:r>
      <w:r w:rsidR="00683721" w:rsidRPr="00EB7D1D">
        <w:rPr>
          <w:sz w:val="22"/>
          <w:szCs w:val="22"/>
        </w:rPr>
        <w:t>.</w:t>
      </w:r>
    </w:p>
    <w:p w14:paraId="7404D907" w14:textId="77777777" w:rsidR="00683721" w:rsidRPr="00EB7D1D" w:rsidRDefault="00DD4E63" w:rsidP="009279FB">
      <w:pPr>
        <w:spacing w:before="60" w:after="120"/>
        <w:ind w:firstLine="709"/>
        <w:jc w:val="both"/>
        <w:outlineLvl w:val="0"/>
        <w:rPr>
          <w:b/>
          <w:sz w:val="22"/>
          <w:szCs w:val="22"/>
        </w:rPr>
      </w:pPr>
      <w:proofErr w:type="spellStart"/>
      <w:r w:rsidRPr="00EB7D1D">
        <w:rPr>
          <w:b/>
          <w:sz w:val="22"/>
          <w:szCs w:val="22"/>
        </w:rPr>
        <w:t>Шарттуу</w:t>
      </w:r>
      <w:proofErr w:type="spellEnd"/>
      <w:r w:rsidRPr="00EB7D1D">
        <w:rPr>
          <w:b/>
          <w:sz w:val="22"/>
          <w:szCs w:val="22"/>
        </w:rPr>
        <w:t xml:space="preserve"> </w:t>
      </w:r>
      <w:proofErr w:type="spellStart"/>
      <w:r w:rsidRPr="00EB7D1D">
        <w:rPr>
          <w:b/>
          <w:sz w:val="22"/>
          <w:szCs w:val="22"/>
        </w:rPr>
        <w:t>белгилер</w:t>
      </w:r>
      <w:proofErr w:type="spellEnd"/>
      <w:r w:rsidRPr="00EB7D1D">
        <w:rPr>
          <w:b/>
          <w:sz w:val="22"/>
          <w:szCs w:val="22"/>
        </w:rPr>
        <w:t>:</w:t>
      </w:r>
    </w:p>
    <w:tbl>
      <w:tblPr>
        <w:tblW w:w="0" w:type="auto"/>
        <w:tblLayout w:type="fixed"/>
        <w:tblCellMar>
          <w:left w:w="70" w:type="dxa"/>
          <w:right w:w="70" w:type="dxa"/>
        </w:tblCellMar>
        <w:tblLook w:val="0000" w:firstRow="0" w:lastRow="0" w:firstColumn="0" w:lastColumn="0" w:noHBand="0" w:noVBand="0"/>
      </w:tblPr>
      <w:tblGrid>
        <w:gridCol w:w="637"/>
        <w:gridCol w:w="8143"/>
      </w:tblGrid>
      <w:tr w:rsidR="00683721" w:rsidRPr="00EB7D1D" w14:paraId="0D5237D4" w14:textId="77777777">
        <w:tc>
          <w:tcPr>
            <w:tcW w:w="637" w:type="dxa"/>
          </w:tcPr>
          <w:p w14:paraId="13B9A00E" w14:textId="77777777" w:rsidR="00683721" w:rsidRPr="00EB7D1D" w:rsidRDefault="00683721" w:rsidP="0046634E">
            <w:pPr>
              <w:ind w:right="-1"/>
              <w:jc w:val="right"/>
              <w:rPr>
                <w:sz w:val="22"/>
                <w:szCs w:val="22"/>
              </w:rPr>
            </w:pPr>
            <w:r w:rsidRPr="00EB7D1D">
              <w:rPr>
                <w:sz w:val="22"/>
                <w:szCs w:val="22"/>
              </w:rPr>
              <w:t>-</w:t>
            </w:r>
          </w:p>
        </w:tc>
        <w:tc>
          <w:tcPr>
            <w:tcW w:w="8143" w:type="dxa"/>
          </w:tcPr>
          <w:p w14:paraId="533E04FD" w14:textId="77777777" w:rsidR="00683721" w:rsidRPr="00EB7D1D" w:rsidRDefault="008603A2" w:rsidP="0046634E">
            <w:pPr>
              <w:ind w:right="-1"/>
              <w:jc w:val="both"/>
              <w:rPr>
                <w:sz w:val="22"/>
                <w:szCs w:val="22"/>
              </w:rPr>
            </w:pPr>
            <w:r w:rsidRPr="00EB7D1D">
              <w:rPr>
                <w:sz w:val="22"/>
                <w:szCs w:val="22"/>
              </w:rPr>
              <w:t>кубулуш болгон эмес</w:t>
            </w:r>
            <w:r w:rsidR="00683721" w:rsidRPr="00EB7D1D">
              <w:rPr>
                <w:sz w:val="22"/>
                <w:szCs w:val="22"/>
              </w:rPr>
              <w:t>;</w:t>
            </w:r>
          </w:p>
        </w:tc>
      </w:tr>
      <w:tr w:rsidR="00683721" w:rsidRPr="00EB7D1D" w14:paraId="4AE2A28D" w14:textId="77777777">
        <w:tc>
          <w:tcPr>
            <w:tcW w:w="637" w:type="dxa"/>
          </w:tcPr>
          <w:p w14:paraId="2634724B" w14:textId="77777777" w:rsidR="00683721" w:rsidRPr="00EB7D1D" w:rsidRDefault="00683721" w:rsidP="0046634E">
            <w:pPr>
              <w:ind w:right="-1"/>
              <w:jc w:val="right"/>
              <w:rPr>
                <w:sz w:val="22"/>
                <w:szCs w:val="22"/>
              </w:rPr>
            </w:pPr>
            <w:r w:rsidRPr="00EB7D1D">
              <w:rPr>
                <w:sz w:val="22"/>
                <w:szCs w:val="22"/>
              </w:rPr>
              <w:t>...</w:t>
            </w:r>
          </w:p>
        </w:tc>
        <w:tc>
          <w:tcPr>
            <w:tcW w:w="8143" w:type="dxa"/>
          </w:tcPr>
          <w:p w14:paraId="45117C84" w14:textId="77777777" w:rsidR="00683721" w:rsidRPr="00EB7D1D" w:rsidRDefault="008603A2" w:rsidP="0046634E">
            <w:pPr>
              <w:ind w:right="-1"/>
              <w:jc w:val="both"/>
              <w:rPr>
                <w:sz w:val="22"/>
                <w:szCs w:val="22"/>
              </w:rPr>
            </w:pPr>
            <w:r w:rsidRPr="00EB7D1D">
              <w:rPr>
                <w:sz w:val="22"/>
                <w:szCs w:val="22"/>
              </w:rPr>
              <w:t>маалымат жок</w:t>
            </w:r>
            <w:r w:rsidR="00683721" w:rsidRPr="00EB7D1D">
              <w:rPr>
                <w:sz w:val="22"/>
                <w:szCs w:val="22"/>
              </w:rPr>
              <w:t>;</w:t>
            </w:r>
          </w:p>
        </w:tc>
      </w:tr>
      <w:tr w:rsidR="00683721" w:rsidRPr="00EB7D1D" w14:paraId="37FB3A3A" w14:textId="77777777">
        <w:tc>
          <w:tcPr>
            <w:tcW w:w="637" w:type="dxa"/>
          </w:tcPr>
          <w:p w14:paraId="7382E9D0" w14:textId="77777777" w:rsidR="00683721" w:rsidRPr="00EB7D1D" w:rsidRDefault="00683721" w:rsidP="0046634E">
            <w:pPr>
              <w:ind w:right="-1"/>
              <w:jc w:val="right"/>
              <w:rPr>
                <w:sz w:val="22"/>
                <w:szCs w:val="22"/>
              </w:rPr>
            </w:pPr>
            <w:r w:rsidRPr="00EB7D1D">
              <w:rPr>
                <w:sz w:val="22"/>
                <w:szCs w:val="22"/>
              </w:rPr>
              <w:t>0,0</w:t>
            </w:r>
          </w:p>
        </w:tc>
        <w:tc>
          <w:tcPr>
            <w:tcW w:w="8143" w:type="dxa"/>
          </w:tcPr>
          <w:p w14:paraId="0050D4AA" w14:textId="77777777" w:rsidR="00683721" w:rsidRPr="00EB7D1D" w:rsidRDefault="0080329D" w:rsidP="0080329D">
            <w:pPr>
              <w:rPr>
                <w:sz w:val="22"/>
                <w:szCs w:val="22"/>
              </w:rPr>
            </w:pPr>
            <w:r w:rsidRPr="00EB7D1D">
              <w:rPr>
                <w:sz w:val="22"/>
                <w:szCs w:val="22"/>
              </w:rPr>
              <w:t>көрсөткүчтүн мааниси өлчөөнүн бирдигинен аз</w:t>
            </w:r>
            <w:r w:rsidR="008603A2" w:rsidRPr="00EB7D1D">
              <w:rPr>
                <w:sz w:val="22"/>
                <w:szCs w:val="22"/>
              </w:rPr>
              <w:t>.</w:t>
            </w:r>
          </w:p>
        </w:tc>
      </w:tr>
    </w:tbl>
    <w:p w14:paraId="3BF58CF4" w14:textId="77777777" w:rsidR="00683721" w:rsidRPr="00EB7D1D" w:rsidRDefault="00683721" w:rsidP="00683721">
      <w:pPr>
        <w:ind w:right="-1"/>
        <w:jc w:val="both"/>
        <w:rPr>
          <w:sz w:val="22"/>
          <w:szCs w:val="22"/>
        </w:rPr>
      </w:pPr>
    </w:p>
    <w:p w14:paraId="562D323F" w14:textId="77777777" w:rsidR="00683721" w:rsidRPr="00EB7D1D" w:rsidRDefault="00683721" w:rsidP="00683721">
      <w:pPr>
        <w:ind w:right="-1"/>
        <w:jc w:val="both"/>
        <w:outlineLvl w:val="0"/>
        <w:rPr>
          <w:sz w:val="22"/>
          <w:szCs w:val="22"/>
        </w:rPr>
      </w:pPr>
      <w:r w:rsidRPr="00EB7D1D">
        <w:rPr>
          <w:sz w:val="22"/>
          <w:szCs w:val="22"/>
        </w:rPr>
        <w:t xml:space="preserve">        </w:t>
      </w:r>
      <w:r w:rsidR="00AC5CE2" w:rsidRPr="00EB7D1D">
        <w:rPr>
          <w:sz w:val="22"/>
          <w:szCs w:val="22"/>
        </w:rPr>
        <w:t>Жыйынтыктын кошулган суммалардан бир аз айырмасы алардын тегеректелиши менен т</w:t>
      </w:r>
      <w:r w:rsidR="006C01C4" w:rsidRPr="00EB7D1D">
        <w:rPr>
          <w:sz w:val="22"/>
          <w:szCs w:val="22"/>
        </w:rPr>
        <w:t>ү</w:t>
      </w:r>
      <w:r w:rsidR="00AC5CE2" w:rsidRPr="00EB7D1D">
        <w:rPr>
          <w:sz w:val="22"/>
          <w:szCs w:val="22"/>
        </w:rPr>
        <w:t>ш</w:t>
      </w:r>
      <w:r w:rsidR="006C01C4" w:rsidRPr="00EB7D1D">
        <w:rPr>
          <w:sz w:val="22"/>
          <w:szCs w:val="22"/>
        </w:rPr>
        <w:t>ү</w:t>
      </w:r>
      <w:r w:rsidR="00AC5CE2" w:rsidRPr="00EB7D1D">
        <w:rPr>
          <w:sz w:val="22"/>
          <w:szCs w:val="22"/>
        </w:rPr>
        <w:t>нд</w:t>
      </w:r>
      <w:r w:rsidR="006C01C4" w:rsidRPr="00EB7D1D">
        <w:rPr>
          <w:sz w:val="22"/>
          <w:szCs w:val="22"/>
        </w:rPr>
        <w:t>ү</w:t>
      </w:r>
      <w:r w:rsidR="00AC5CE2" w:rsidRPr="00EB7D1D">
        <w:rPr>
          <w:sz w:val="22"/>
          <w:szCs w:val="22"/>
        </w:rPr>
        <w:t>р</w:t>
      </w:r>
      <w:r w:rsidR="006C01C4" w:rsidRPr="00EB7D1D">
        <w:rPr>
          <w:sz w:val="22"/>
          <w:szCs w:val="22"/>
        </w:rPr>
        <w:t>ү</w:t>
      </w:r>
      <w:r w:rsidR="00AC5CE2" w:rsidRPr="00EB7D1D">
        <w:rPr>
          <w:sz w:val="22"/>
          <w:szCs w:val="22"/>
        </w:rPr>
        <w:t>л</w:t>
      </w:r>
      <w:r w:rsidR="00715C5D" w:rsidRPr="00EB7D1D">
        <w:rPr>
          <w:sz w:val="22"/>
          <w:szCs w:val="22"/>
        </w:rPr>
        <w:t>ө</w:t>
      </w:r>
      <w:r w:rsidR="00AC5CE2" w:rsidRPr="00EB7D1D">
        <w:rPr>
          <w:sz w:val="22"/>
          <w:szCs w:val="22"/>
        </w:rPr>
        <w:t>т</w:t>
      </w:r>
      <w:r w:rsidRPr="00EB7D1D">
        <w:rPr>
          <w:sz w:val="22"/>
          <w:szCs w:val="22"/>
        </w:rPr>
        <w:t>.</w:t>
      </w:r>
    </w:p>
    <w:p w14:paraId="1AEB03F9" w14:textId="6165FA51" w:rsidR="00EB7D1D" w:rsidRPr="00EB7D1D" w:rsidRDefault="00EB7D1D" w:rsidP="009279FB">
      <w:pPr>
        <w:spacing w:before="120"/>
        <w:ind w:firstLine="720"/>
        <w:jc w:val="both"/>
        <w:outlineLvl w:val="0"/>
        <w:rPr>
          <w:sz w:val="22"/>
          <w:szCs w:val="22"/>
        </w:rPr>
      </w:pPr>
      <w:proofErr w:type="spellStart"/>
      <w:r w:rsidRPr="00252368">
        <w:rPr>
          <w:sz w:val="22"/>
          <w:szCs w:val="22"/>
        </w:rPr>
        <w:t>Б</w:t>
      </w:r>
      <w:r w:rsidR="00252368" w:rsidRPr="00252368">
        <w:rPr>
          <w:sz w:val="22"/>
          <w:szCs w:val="22"/>
        </w:rPr>
        <w:t>асылманын</w:t>
      </w:r>
      <w:proofErr w:type="spellEnd"/>
      <w:r w:rsidRPr="00252368">
        <w:rPr>
          <w:sz w:val="22"/>
          <w:szCs w:val="22"/>
        </w:rPr>
        <w:t xml:space="preserve"> </w:t>
      </w:r>
      <w:proofErr w:type="spellStart"/>
      <w:r w:rsidRPr="00252368">
        <w:rPr>
          <w:sz w:val="22"/>
          <w:szCs w:val="22"/>
        </w:rPr>
        <w:t>электрондук</w:t>
      </w:r>
      <w:proofErr w:type="spellEnd"/>
      <w:r w:rsidRPr="00252368">
        <w:rPr>
          <w:sz w:val="22"/>
          <w:szCs w:val="22"/>
        </w:rPr>
        <w:t xml:space="preserve"> </w:t>
      </w:r>
      <w:proofErr w:type="spellStart"/>
      <w:r w:rsidRPr="00252368">
        <w:rPr>
          <w:sz w:val="22"/>
          <w:szCs w:val="22"/>
        </w:rPr>
        <w:t>версиясы</w:t>
      </w:r>
      <w:proofErr w:type="spellEnd"/>
      <w:r w:rsidRPr="00252368">
        <w:rPr>
          <w:sz w:val="22"/>
          <w:szCs w:val="22"/>
        </w:rPr>
        <w:t xml:space="preserve"> </w:t>
      </w:r>
      <w:proofErr w:type="spellStart"/>
      <w:r w:rsidRPr="00252368">
        <w:rPr>
          <w:sz w:val="22"/>
          <w:szCs w:val="22"/>
        </w:rPr>
        <w:t>колдонуучулар</w:t>
      </w:r>
      <w:proofErr w:type="spellEnd"/>
      <w:r w:rsidRPr="00252368">
        <w:rPr>
          <w:sz w:val="22"/>
          <w:szCs w:val="22"/>
        </w:rPr>
        <w:t xml:space="preserve"> </w:t>
      </w:r>
      <w:proofErr w:type="spellStart"/>
      <w:r w:rsidRPr="00252368">
        <w:rPr>
          <w:sz w:val="22"/>
          <w:szCs w:val="22"/>
        </w:rPr>
        <w:t>үчүн</w:t>
      </w:r>
      <w:proofErr w:type="spellEnd"/>
      <w:r w:rsidRPr="00252368">
        <w:rPr>
          <w:sz w:val="22"/>
          <w:szCs w:val="22"/>
        </w:rPr>
        <w:t xml:space="preserve"> </w:t>
      </w:r>
      <w:proofErr w:type="spellStart"/>
      <w:r w:rsidRPr="00252368">
        <w:rPr>
          <w:sz w:val="22"/>
          <w:szCs w:val="22"/>
        </w:rPr>
        <w:t>Улутстаткомдун</w:t>
      </w:r>
      <w:proofErr w:type="spellEnd"/>
      <w:r w:rsidRPr="00252368">
        <w:rPr>
          <w:sz w:val="22"/>
          <w:szCs w:val="22"/>
        </w:rPr>
        <w:t xml:space="preserve"> </w:t>
      </w:r>
      <w:proofErr w:type="spellStart"/>
      <w:r w:rsidRPr="00252368">
        <w:rPr>
          <w:sz w:val="22"/>
          <w:szCs w:val="22"/>
        </w:rPr>
        <w:t>расмий</w:t>
      </w:r>
      <w:proofErr w:type="spellEnd"/>
      <w:r w:rsidRPr="00252368">
        <w:rPr>
          <w:sz w:val="22"/>
          <w:szCs w:val="22"/>
        </w:rPr>
        <w:t xml:space="preserve"> </w:t>
      </w:r>
      <w:proofErr w:type="spellStart"/>
      <w:r w:rsidRPr="00252368">
        <w:rPr>
          <w:sz w:val="22"/>
          <w:szCs w:val="22"/>
        </w:rPr>
        <w:t>сайтында</w:t>
      </w:r>
      <w:proofErr w:type="spellEnd"/>
      <w:r w:rsidRPr="00EB7D1D">
        <w:rPr>
          <w:sz w:val="22"/>
          <w:szCs w:val="22"/>
        </w:rPr>
        <w:t xml:space="preserve"> </w:t>
      </w:r>
      <w:hyperlink r:id="rId11" w:history="1">
        <w:r w:rsidR="009279FB" w:rsidRPr="009279FB">
          <w:rPr>
            <w:rStyle w:val="a7"/>
            <w:color w:val="auto"/>
            <w:sz w:val="22"/>
            <w:szCs w:val="22"/>
            <w:u w:val="none"/>
          </w:rPr>
          <w:t>http://www.stat.</w:t>
        </w:r>
        <w:r w:rsidR="009279FB" w:rsidRPr="009279FB">
          <w:rPr>
            <w:rStyle w:val="a7"/>
            <w:color w:val="auto"/>
            <w:sz w:val="22"/>
            <w:szCs w:val="22"/>
            <w:u w:val="none"/>
            <w:lang w:val="en-US"/>
          </w:rPr>
          <w:t>gov</w:t>
        </w:r>
        <w:r w:rsidR="009279FB" w:rsidRPr="009279FB">
          <w:rPr>
            <w:rStyle w:val="a7"/>
            <w:color w:val="auto"/>
            <w:sz w:val="22"/>
            <w:szCs w:val="22"/>
            <w:u w:val="none"/>
          </w:rPr>
          <w:t>.</w:t>
        </w:r>
        <w:proofErr w:type="spellStart"/>
        <w:r w:rsidR="009279FB" w:rsidRPr="009279FB">
          <w:rPr>
            <w:rStyle w:val="a7"/>
            <w:color w:val="auto"/>
            <w:sz w:val="22"/>
            <w:szCs w:val="22"/>
            <w:u w:val="none"/>
          </w:rPr>
          <w:t>kg</w:t>
        </w:r>
        <w:proofErr w:type="spellEnd"/>
        <w:r w:rsidR="009279FB" w:rsidRPr="009279FB">
          <w:rPr>
            <w:rStyle w:val="a7"/>
            <w:color w:val="auto"/>
            <w:sz w:val="22"/>
            <w:szCs w:val="22"/>
            <w:u w:val="none"/>
          </w:rPr>
          <w:t>/</w:t>
        </w:r>
        <w:proofErr w:type="spellStart"/>
        <w:r w:rsidR="009279FB" w:rsidRPr="009279FB">
          <w:rPr>
            <w:rStyle w:val="a7"/>
            <w:color w:val="auto"/>
            <w:sz w:val="22"/>
            <w:szCs w:val="22"/>
            <w:u w:val="none"/>
          </w:rPr>
          <w:t>kg</w:t>
        </w:r>
        <w:proofErr w:type="spellEnd"/>
        <w:r w:rsidR="009279FB" w:rsidRPr="009279FB">
          <w:rPr>
            <w:rStyle w:val="a7"/>
            <w:color w:val="auto"/>
            <w:sz w:val="22"/>
            <w:szCs w:val="22"/>
            <w:u w:val="none"/>
          </w:rPr>
          <w:t>/</w:t>
        </w:r>
        <w:proofErr w:type="spellStart"/>
        <w:r w:rsidR="009279FB" w:rsidRPr="009279FB">
          <w:rPr>
            <w:rStyle w:val="a7"/>
            <w:color w:val="auto"/>
            <w:sz w:val="22"/>
            <w:szCs w:val="22"/>
            <w:u w:val="none"/>
          </w:rPr>
          <w:t>statistics</w:t>
        </w:r>
        <w:proofErr w:type="spellEnd"/>
        <w:r w:rsidR="009279FB" w:rsidRPr="009279FB">
          <w:rPr>
            <w:rStyle w:val="a7"/>
            <w:color w:val="auto"/>
            <w:sz w:val="22"/>
            <w:szCs w:val="22"/>
            <w:u w:val="none"/>
          </w:rPr>
          <w:t>/</w:t>
        </w:r>
        <w:proofErr w:type="spellStart"/>
        <w:r w:rsidR="009279FB" w:rsidRPr="009279FB">
          <w:rPr>
            <w:rStyle w:val="a7"/>
            <w:color w:val="auto"/>
            <w:sz w:val="22"/>
            <w:szCs w:val="22"/>
            <w:u w:val="none"/>
            <w:lang w:val="en-US"/>
          </w:rPr>
          <w:t>finansy</w:t>
        </w:r>
        <w:proofErr w:type="spellEnd"/>
        <w:r w:rsidR="009279FB" w:rsidRPr="009279FB">
          <w:rPr>
            <w:rStyle w:val="a7"/>
            <w:color w:val="auto"/>
            <w:sz w:val="22"/>
            <w:szCs w:val="22"/>
            <w:u w:val="none"/>
          </w:rPr>
          <w:t>/</w:t>
        </w:r>
      </w:hyperlink>
      <w:r w:rsidRPr="009279FB">
        <w:rPr>
          <w:sz w:val="22"/>
          <w:szCs w:val="22"/>
        </w:rPr>
        <w:t xml:space="preserve"> </w:t>
      </w:r>
      <w:proofErr w:type="spellStart"/>
      <w:r w:rsidRPr="009279FB">
        <w:rPr>
          <w:sz w:val="22"/>
          <w:szCs w:val="22"/>
        </w:rPr>
        <w:t>дареги</w:t>
      </w:r>
      <w:proofErr w:type="spellEnd"/>
      <w:r w:rsidRPr="009279FB">
        <w:rPr>
          <w:sz w:val="22"/>
          <w:szCs w:val="22"/>
        </w:rPr>
        <w:t xml:space="preserve"> </w:t>
      </w:r>
      <w:proofErr w:type="spellStart"/>
      <w:r w:rsidRPr="009279FB">
        <w:rPr>
          <w:sz w:val="22"/>
          <w:szCs w:val="22"/>
        </w:rPr>
        <w:t>бо</w:t>
      </w:r>
      <w:r w:rsidRPr="00EB7D1D">
        <w:rPr>
          <w:sz w:val="22"/>
          <w:szCs w:val="22"/>
        </w:rPr>
        <w:t>юнча</w:t>
      </w:r>
      <w:proofErr w:type="spellEnd"/>
      <w:r w:rsidRPr="00EB7D1D">
        <w:rPr>
          <w:sz w:val="22"/>
          <w:szCs w:val="22"/>
        </w:rPr>
        <w:t xml:space="preserve"> </w:t>
      </w:r>
      <w:proofErr w:type="spellStart"/>
      <w:r w:rsidRPr="00EB7D1D">
        <w:rPr>
          <w:sz w:val="22"/>
          <w:szCs w:val="22"/>
        </w:rPr>
        <w:t>жеткиликтүү</w:t>
      </w:r>
      <w:proofErr w:type="spellEnd"/>
      <w:r w:rsidRPr="00EB7D1D">
        <w:rPr>
          <w:sz w:val="22"/>
          <w:szCs w:val="22"/>
        </w:rPr>
        <w:t xml:space="preserve">, ошондой эле тиркелген </w:t>
      </w:r>
      <w:r w:rsidRPr="00EB7D1D">
        <w:rPr>
          <w:sz w:val="22"/>
          <w:szCs w:val="22"/>
          <w:lang w:val="en-US"/>
        </w:rPr>
        <w:t>QR</w:t>
      </w:r>
      <w:r w:rsidRPr="00EB7D1D">
        <w:rPr>
          <w:sz w:val="22"/>
          <w:szCs w:val="22"/>
        </w:rPr>
        <w:t xml:space="preserve"> коду менен да пайдаланууга болот.</w:t>
      </w:r>
    </w:p>
    <w:p w14:paraId="45041D41" w14:textId="77777777" w:rsidR="00EB7D1D" w:rsidRPr="00EB7D1D" w:rsidRDefault="00EB7D1D" w:rsidP="00683721">
      <w:pPr>
        <w:ind w:right="-1"/>
        <w:jc w:val="both"/>
        <w:outlineLvl w:val="0"/>
        <w:rPr>
          <w:sz w:val="22"/>
          <w:szCs w:val="22"/>
        </w:rPr>
      </w:pPr>
    </w:p>
    <w:tbl>
      <w:tblPr>
        <w:tblW w:w="9498" w:type="dxa"/>
        <w:tblLook w:val="01E0" w:firstRow="1" w:lastRow="1" w:firstColumn="1" w:lastColumn="1" w:noHBand="0" w:noVBand="0"/>
      </w:tblPr>
      <w:tblGrid>
        <w:gridCol w:w="4820"/>
        <w:gridCol w:w="4678"/>
      </w:tblGrid>
      <w:tr w:rsidR="009279FB" w:rsidRPr="00715C5D" w14:paraId="3B40261D" w14:textId="77777777" w:rsidTr="0035387D">
        <w:trPr>
          <w:trHeight w:val="3145"/>
        </w:trPr>
        <w:tc>
          <w:tcPr>
            <w:tcW w:w="4820" w:type="dxa"/>
          </w:tcPr>
          <w:p w14:paraId="18CA1E60" w14:textId="0F02DFBE" w:rsidR="009279FB" w:rsidRPr="00715C5D" w:rsidRDefault="002851F5" w:rsidP="009279FB">
            <w:pPr>
              <w:ind w:right="-1"/>
              <w:jc w:val="center"/>
              <w:rPr>
                <w:b/>
                <w:sz w:val="24"/>
                <w:szCs w:val="24"/>
              </w:rPr>
            </w:pPr>
            <w:r>
              <w:rPr>
                <w:noProof/>
                <w:lang w:val="ky-KG"/>
              </w:rPr>
              <w:drawing>
                <wp:inline distT="0" distB="0" distL="0" distR="0" wp14:anchorId="7C4E30EB" wp14:editId="5A287455">
                  <wp:extent cx="1857375" cy="1857375"/>
                  <wp:effectExtent l="0" t="0" r="9525" b="9525"/>
                  <wp:docPr id="206062292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622925" name="Рисунок 2060622925"/>
                          <pic:cNvPicPr/>
                        </pic:nvPicPr>
                        <pic:blipFill>
                          <a:blip r:embed="rId12">
                            <a:extLst>
                              <a:ext uri="{96DAC541-7B7A-43D3-8B79-37D633B846F1}">
                                <asvg:svgBlip xmlns:asvg="http://schemas.microsoft.com/office/drawing/2016/SVG/main" r:embed="rId13"/>
                              </a:ext>
                            </a:extLst>
                          </a:blip>
                          <a:stretch>
                            <a:fillRect/>
                          </a:stretch>
                        </pic:blipFill>
                        <pic:spPr>
                          <a:xfrm>
                            <a:off x="0" y="0"/>
                            <a:ext cx="1877833" cy="1877833"/>
                          </a:xfrm>
                          <a:prstGeom prst="rect">
                            <a:avLst/>
                          </a:prstGeom>
                        </pic:spPr>
                      </pic:pic>
                    </a:graphicData>
                  </a:graphic>
                </wp:inline>
              </w:drawing>
            </w:r>
          </w:p>
        </w:tc>
        <w:tc>
          <w:tcPr>
            <w:tcW w:w="4678" w:type="dxa"/>
          </w:tcPr>
          <w:p w14:paraId="725324E1" w14:textId="77777777" w:rsidR="009279FB" w:rsidRPr="0035387D" w:rsidRDefault="009279FB" w:rsidP="0035387D">
            <w:pPr>
              <w:spacing w:before="60" w:after="60"/>
              <w:jc w:val="center"/>
              <w:rPr>
                <w:sz w:val="22"/>
                <w:szCs w:val="22"/>
              </w:rPr>
            </w:pPr>
            <w:r>
              <w:rPr>
                <w:sz w:val="22"/>
                <w:szCs w:val="22"/>
              </w:rPr>
              <w:t xml:space="preserve">Ф </w:t>
            </w:r>
            <w:r w:rsidRPr="005352AA">
              <w:rPr>
                <w:sz w:val="22"/>
                <w:szCs w:val="22"/>
              </w:rPr>
              <w:t>0605010204-12</w:t>
            </w:r>
          </w:p>
          <w:p w14:paraId="0B475E01" w14:textId="1AD9C47D" w:rsidR="009279FB" w:rsidRDefault="009279FB" w:rsidP="0035387D">
            <w:pPr>
              <w:spacing w:before="60"/>
              <w:ind w:right="-1"/>
              <w:jc w:val="center"/>
              <w:rPr>
                <w:sz w:val="24"/>
                <w:szCs w:val="24"/>
                <w:lang w:val="ky-KG"/>
              </w:rPr>
            </w:pPr>
            <w:r w:rsidRPr="00715C5D">
              <w:rPr>
                <w:sz w:val="24"/>
                <w:szCs w:val="24"/>
                <w:lang w:val="en-US"/>
              </w:rPr>
              <w:t>ISBN</w:t>
            </w:r>
            <w:r w:rsidRPr="00715C5D">
              <w:rPr>
                <w:sz w:val="24"/>
                <w:szCs w:val="24"/>
              </w:rPr>
              <w:t xml:space="preserve">  978-9967-26-841-8</w:t>
            </w:r>
          </w:p>
          <w:p w14:paraId="5F507CC8" w14:textId="77777777" w:rsidR="0035387D" w:rsidRPr="00C4666B" w:rsidRDefault="0035387D" w:rsidP="0035387D">
            <w:pPr>
              <w:spacing w:before="120" w:after="60"/>
              <w:jc w:val="center"/>
              <w:rPr>
                <w:sz w:val="22"/>
                <w:szCs w:val="22"/>
              </w:rPr>
            </w:pPr>
            <w:proofErr w:type="gramStart"/>
            <w:r w:rsidRPr="00C4666B">
              <w:rPr>
                <w:sz w:val="22"/>
                <w:szCs w:val="22"/>
              </w:rPr>
              <w:t>УДК  334</w:t>
            </w:r>
            <w:proofErr w:type="gramEnd"/>
          </w:p>
          <w:p w14:paraId="2DCFE145" w14:textId="77777777" w:rsidR="0035387D" w:rsidRPr="00C4666B" w:rsidRDefault="0035387D" w:rsidP="0035387D">
            <w:pPr>
              <w:spacing w:after="60"/>
              <w:jc w:val="center"/>
              <w:rPr>
                <w:sz w:val="22"/>
                <w:szCs w:val="22"/>
              </w:rPr>
            </w:pPr>
            <w:r w:rsidRPr="00C4666B">
              <w:rPr>
                <w:sz w:val="22"/>
                <w:szCs w:val="22"/>
              </w:rPr>
              <w:t>ББК   65.9(2Ки)26</w:t>
            </w:r>
          </w:p>
          <w:p w14:paraId="28C2D261" w14:textId="07E36FC9" w:rsidR="009279FB" w:rsidRPr="0035387D" w:rsidRDefault="009279FB" w:rsidP="0035387D">
            <w:pPr>
              <w:spacing w:before="120" w:after="60"/>
              <w:jc w:val="center"/>
              <w:rPr>
                <w:sz w:val="24"/>
                <w:szCs w:val="24"/>
                <w:lang w:val="ky-KG"/>
              </w:rPr>
            </w:pPr>
            <w:r w:rsidRPr="0035387D">
              <w:rPr>
                <w:sz w:val="24"/>
                <w:szCs w:val="24"/>
              </w:rPr>
              <w:t xml:space="preserve">интернет: </w:t>
            </w:r>
            <w:hyperlink r:id="rId14" w:history="1">
              <w:r w:rsidR="0035387D" w:rsidRPr="0035387D">
                <w:rPr>
                  <w:rStyle w:val="a7"/>
                  <w:color w:val="auto"/>
                  <w:sz w:val="24"/>
                  <w:szCs w:val="24"/>
                  <w:u w:val="none"/>
                  <w:lang w:val="en-US"/>
                </w:rPr>
                <w:t>www</w:t>
              </w:r>
              <w:r w:rsidR="0035387D" w:rsidRPr="0035387D">
                <w:rPr>
                  <w:rStyle w:val="a7"/>
                  <w:color w:val="auto"/>
                  <w:sz w:val="24"/>
                  <w:szCs w:val="24"/>
                  <w:u w:val="none"/>
                </w:rPr>
                <w:t>.</w:t>
              </w:r>
              <w:r w:rsidR="0035387D" w:rsidRPr="0035387D">
                <w:rPr>
                  <w:rStyle w:val="a7"/>
                  <w:color w:val="auto"/>
                  <w:sz w:val="24"/>
                  <w:szCs w:val="24"/>
                  <w:u w:val="none"/>
                  <w:lang w:val="en-US"/>
                </w:rPr>
                <w:t>stat</w:t>
              </w:r>
              <w:r w:rsidR="0035387D" w:rsidRPr="0035387D">
                <w:rPr>
                  <w:rStyle w:val="a7"/>
                  <w:color w:val="auto"/>
                  <w:sz w:val="24"/>
                  <w:szCs w:val="24"/>
                  <w:u w:val="none"/>
                </w:rPr>
                <w:t>.</w:t>
              </w:r>
              <w:proofErr w:type="spellStart"/>
              <w:r w:rsidR="0035387D" w:rsidRPr="0035387D">
                <w:rPr>
                  <w:rStyle w:val="a7"/>
                  <w:color w:val="auto"/>
                  <w:sz w:val="24"/>
                  <w:szCs w:val="24"/>
                  <w:u w:val="none"/>
                </w:rPr>
                <w:t>gov</w:t>
              </w:r>
              <w:proofErr w:type="spellEnd"/>
              <w:r w:rsidR="0035387D" w:rsidRPr="0035387D">
                <w:rPr>
                  <w:rStyle w:val="a7"/>
                  <w:color w:val="auto"/>
                  <w:sz w:val="24"/>
                  <w:szCs w:val="24"/>
                  <w:u w:val="none"/>
                </w:rPr>
                <w:t>.</w:t>
              </w:r>
              <w:r w:rsidR="0035387D" w:rsidRPr="0035387D">
                <w:rPr>
                  <w:rStyle w:val="a7"/>
                  <w:color w:val="auto"/>
                  <w:sz w:val="24"/>
                  <w:szCs w:val="24"/>
                  <w:u w:val="none"/>
                  <w:lang w:val="en-US"/>
                </w:rPr>
                <w:t>kg</w:t>
              </w:r>
            </w:hyperlink>
          </w:p>
          <w:p w14:paraId="035A87A1" w14:textId="7DE315E4" w:rsidR="009279FB" w:rsidRPr="00763B3C" w:rsidRDefault="009279FB" w:rsidP="0035387D">
            <w:pPr>
              <w:spacing w:before="60" w:after="60"/>
              <w:jc w:val="center"/>
              <w:rPr>
                <w:sz w:val="24"/>
                <w:szCs w:val="24"/>
              </w:rPr>
            </w:pPr>
            <w:r w:rsidRPr="0035387D">
              <w:rPr>
                <w:sz w:val="24"/>
                <w:szCs w:val="24"/>
                <w:lang w:val="en-US"/>
              </w:rPr>
              <w:t>e</w:t>
            </w:r>
            <w:r w:rsidRPr="00763B3C">
              <w:rPr>
                <w:sz w:val="24"/>
                <w:szCs w:val="24"/>
              </w:rPr>
              <w:t>-</w:t>
            </w:r>
            <w:r w:rsidRPr="0035387D">
              <w:rPr>
                <w:sz w:val="24"/>
                <w:szCs w:val="24"/>
                <w:lang w:val="en-US"/>
              </w:rPr>
              <w:t>mail</w:t>
            </w:r>
            <w:r w:rsidRPr="00763B3C">
              <w:rPr>
                <w:sz w:val="24"/>
                <w:szCs w:val="24"/>
              </w:rPr>
              <w:t xml:space="preserve">: </w:t>
            </w:r>
            <w:hyperlink r:id="rId15" w:history="1">
              <w:r w:rsidR="0035387D" w:rsidRPr="0035387D">
                <w:rPr>
                  <w:rStyle w:val="a7"/>
                  <w:color w:val="auto"/>
                  <w:sz w:val="24"/>
                  <w:szCs w:val="24"/>
                  <w:u w:val="none"/>
                  <w:lang w:val="en-US"/>
                </w:rPr>
                <w:t>nsc</w:t>
              </w:r>
              <w:r w:rsidR="0035387D" w:rsidRPr="00763B3C">
                <w:rPr>
                  <w:rStyle w:val="a7"/>
                  <w:color w:val="auto"/>
                  <w:sz w:val="24"/>
                  <w:szCs w:val="24"/>
                  <w:u w:val="none"/>
                </w:rPr>
                <w:t>_</w:t>
              </w:r>
              <w:r w:rsidR="0035387D" w:rsidRPr="0035387D">
                <w:rPr>
                  <w:rStyle w:val="a7"/>
                  <w:color w:val="auto"/>
                  <w:sz w:val="24"/>
                  <w:szCs w:val="24"/>
                  <w:u w:val="none"/>
                  <w:lang w:val="en-US"/>
                </w:rPr>
                <w:t>mail</w:t>
              </w:r>
              <w:r w:rsidR="0035387D" w:rsidRPr="00763B3C">
                <w:rPr>
                  <w:rStyle w:val="a7"/>
                  <w:color w:val="auto"/>
                  <w:sz w:val="24"/>
                  <w:szCs w:val="24"/>
                  <w:u w:val="none"/>
                </w:rPr>
                <w:t>@</w:t>
              </w:r>
              <w:r w:rsidR="0035387D" w:rsidRPr="0035387D">
                <w:rPr>
                  <w:rStyle w:val="a7"/>
                  <w:color w:val="auto"/>
                  <w:sz w:val="24"/>
                  <w:szCs w:val="24"/>
                  <w:u w:val="none"/>
                  <w:lang w:val="en-US"/>
                </w:rPr>
                <w:t>stat</w:t>
              </w:r>
              <w:r w:rsidR="0035387D" w:rsidRPr="00763B3C">
                <w:rPr>
                  <w:rStyle w:val="a7"/>
                  <w:color w:val="auto"/>
                  <w:sz w:val="24"/>
                  <w:szCs w:val="24"/>
                  <w:u w:val="none"/>
                </w:rPr>
                <w:t>.</w:t>
              </w:r>
              <w:r w:rsidR="0035387D" w:rsidRPr="0035387D">
                <w:rPr>
                  <w:rStyle w:val="a7"/>
                  <w:color w:val="auto"/>
                  <w:sz w:val="24"/>
                  <w:szCs w:val="24"/>
                  <w:u w:val="none"/>
                  <w:lang w:val="en-US"/>
                </w:rPr>
                <w:t>kg</w:t>
              </w:r>
            </w:hyperlink>
          </w:p>
          <w:p w14:paraId="55BEAB63" w14:textId="68C66834" w:rsidR="009279FB" w:rsidRPr="00715C5D" w:rsidRDefault="009279FB" w:rsidP="0035387D">
            <w:pPr>
              <w:spacing w:before="120"/>
              <w:jc w:val="center"/>
              <w:rPr>
                <w:sz w:val="24"/>
                <w:szCs w:val="24"/>
              </w:rPr>
            </w:pPr>
            <w:r w:rsidRPr="00715C5D">
              <w:rPr>
                <w:sz w:val="24"/>
                <w:szCs w:val="24"/>
              </w:rPr>
              <w:t xml:space="preserve">© Кыргыз </w:t>
            </w:r>
            <w:proofErr w:type="spellStart"/>
            <w:r w:rsidRPr="00715C5D">
              <w:rPr>
                <w:sz w:val="24"/>
                <w:szCs w:val="24"/>
              </w:rPr>
              <w:t>Республикасынын</w:t>
            </w:r>
            <w:proofErr w:type="spellEnd"/>
            <w:r w:rsidRPr="00715C5D">
              <w:rPr>
                <w:sz w:val="24"/>
                <w:szCs w:val="24"/>
              </w:rPr>
              <w:t xml:space="preserve"> </w:t>
            </w:r>
            <w:proofErr w:type="spellStart"/>
            <w:r w:rsidRPr="00715C5D">
              <w:rPr>
                <w:sz w:val="24"/>
                <w:szCs w:val="24"/>
              </w:rPr>
              <w:t>Улуттук</w:t>
            </w:r>
            <w:proofErr w:type="spellEnd"/>
          </w:p>
          <w:p w14:paraId="1CFC14A1" w14:textId="04F5C50E" w:rsidR="009279FB" w:rsidRPr="009279FB" w:rsidRDefault="009279FB" w:rsidP="0035387D">
            <w:pPr>
              <w:jc w:val="center"/>
              <w:rPr>
                <w:sz w:val="24"/>
                <w:szCs w:val="24"/>
                <w:lang w:val="ky-KG"/>
              </w:rPr>
            </w:pPr>
            <w:r w:rsidRPr="00715C5D">
              <w:rPr>
                <w:sz w:val="24"/>
                <w:szCs w:val="24"/>
              </w:rPr>
              <w:t xml:space="preserve">статистика </w:t>
            </w:r>
            <w:proofErr w:type="spellStart"/>
            <w:r w:rsidRPr="00715C5D">
              <w:rPr>
                <w:sz w:val="24"/>
                <w:szCs w:val="24"/>
              </w:rPr>
              <w:t>комитети</w:t>
            </w:r>
            <w:proofErr w:type="spellEnd"/>
            <w:r w:rsidRPr="00715C5D">
              <w:rPr>
                <w:sz w:val="24"/>
                <w:szCs w:val="24"/>
              </w:rPr>
              <w:t>, 202</w:t>
            </w:r>
            <w:r w:rsidR="007A4A47">
              <w:rPr>
                <w:sz w:val="24"/>
                <w:szCs w:val="24"/>
              </w:rPr>
              <w:t>5</w:t>
            </w:r>
          </w:p>
        </w:tc>
      </w:tr>
    </w:tbl>
    <w:p w14:paraId="1B9BE080" w14:textId="3BD51312" w:rsidR="008959BC" w:rsidRPr="00694BEC" w:rsidRDefault="008959BC" w:rsidP="008959BC">
      <w:pPr>
        <w:pStyle w:val="5"/>
        <w:keepNext w:val="0"/>
        <w:widowControl w:val="0"/>
        <w:spacing w:before="60" w:after="120"/>
        <w:rPr>
          <w:i/>
          <w:szCs w:val="24"/>
        </w:rPr>
      </w:pPr>
      <w:r w:rsidRPr="00694BEC">
        <w:rPr>
          <w:i/>
          <w:szCs w:val="24"/>
          <w:lang w:val="ky-KG"/>
        </w:rPr>
        <w:lastRenderedPageBreak/>
        <w:t>Улуттук статистика комитетинин башка негизги басылмалары</w:t>
      </w:r>
    </w:p>
    <w:p w14:paraId="4600457F" w14:textId="25FC7569" w:rsidR="0033021E" w:rsidRPr="00096FFD" w:rsidRDefault="00B73ED3" w:rsidP="00EC0B30">
      <w:pPr>
        <w:pStyle w:val="7"/>
        <w:keepNext w:val="0"/>
        <w:shd w:val="clear" w:color="auto" w:fill="FFFFFF" w:themeFill="background1"/>
        <w:jc w:val="both"/>
        <w:rPr>
          <w:i/>
          <w:sz w:val="17"/>
          <w:szCs w:val="17"/>
          <w:lang w:val="ky-KG"/>
        </w:rPr>
      </w:pPr>
      <w:r w:rsidRPr="00096FFD">
        <w:rPr>
          <w:sz w:val="17"/>
          <w:szCs w:val="17"/>
          <w:lang w:val="ky-KG"/>
        </w:rPr>
        <w:t xml:space="preserve">    </w:t>
      </w:r>
      <w:r w:rsidR="0033021E" w:rsidRPr="00096FFD">
        <w:rPr>
          <w:sz w:val="17"/>
          <w:szCs w:val="17"/>
          <w:lang w:val="ky-KG"/>
        </w:rPr>
        <w:t>“Кыргызстан цифраларда”</w:t>
      </w:r>
    </w:p>
    <w:p w14:paraId="154621FE" w14:textId="38B064C0" w:rsidR="004D1EC6" w:rsidRPr="00096FFD" w:rsidRDefault="00B73ED3" w:rsidP="003B052A">
      <w:pPr>
        <w:shd w:val="clear" w:color="auto" w:fill="FFFFFF" w:themeFill="background1"/>
        <w:spacing w:after="40"/>
        <w:jc w:val="both"/>
        <w:rPr>
          <w:sz w:val="17"/>
          <w:szCs w:val="17"/>
          <w:lang w:val="ky-KG"/>
        </w:rPr>
      </w:pPr>
      <w:r w:rsidRPr="00096FFD">
        <w:rPr>
          <w:sz w:val="17"/>
          <w:szCs w:val="17"/>
          <w:lang w:val="ky-KG"/>
        </w:rPr>
        <w:t xml:space="preserve">    </w:t>
      </w:r>
      <w:r w:rsidR="009755EE" w:rsidRPr="00096FFD">
        <w:rPr>
          <w:sz w:val="17"/>
          <w:szCs w:val="17"/>
          <w:lang w:val="ky-KG"/>
        </w:rPr>
        <w:t xml:space="preserve"> </w:t>
      </w:r>
      <w:r w:rsidRPr="00096FFD">
        <w:rPr>
          <w:sz w:val="17"/>
          <w:szCs w:val="17"/>
          <w:lang w:val="ky-KG"/>
        </w:rPr>
        <w:t xml:space="preserve">  </w:t>
      </w:r>
      <w:r w:rsidR="0033021E" w:rsidRPr="00096FFD">
        <w:rPr>
          <w:sz w:val="17"/>
          <w:szCs w:val="17"/>
          <w:lang w:val="ky-KG"/>
        </w:rPr>
        <w:t>Ыкчам маалыматтардын негизинде өлкөнүн 202</w:t>
      </w:r>
      <w:r w:rsidR="00096FFD" w:rsidRPr="00096FFD">
        <w:rPr>
          <w:sz w:val="17"/>
          <w:szCs w:val="17"/>
          <w:lang w:val="ky-KG"/>
        </w:rPr>
        <w:t>4</w:t>
      </w:r>
      <w:r w:rsidR="0033021E" w:rsidRPr="00096FFD">
        <w:rPr>
          <w:sz w:val="17"/>
          <w:szCs w:val="17"/>
          <w:lang w:val="ky-KG"/>
        </w:rPr>
        <w:t xml:space="preserve">-ж. социалдык-экономикалык абалын мүнөздөөчү негизги көрсөткүчтөр мурдагы жылдар менен салыштырылып берилди. </w:t>
      </w:r>
      <w:r w:rsidR="004D1EC6" w:rsidRPr="00096FFD">
        <w:rPr>
          <w:sz w:val="17"/>
          <w:szCs w:val="17"/>
          <w:lang w:val="ky-KG"/>
        </w:rPr>
        <w:t xml:space="preserve">Калк, анын иш менен камсыз болушу жана жашоо деңгээли, ошондой эле экономиканын реалдуу секторунун айрым тармактарынын абалы жөнүндө маалыматтарды камтыйт. </w:t>
      </w:r>
    </w:p>
    <w:p w14:paraId="57315D06" w14:textId="7A9C5752" w:rsidR="0033021E" w:rsidRPr="00096FFD" w:rsidRDefault="00B73ED3" w:rsidP="003B052A">
      <w:pPr>
        <w:pStyle w:val="7"/>
        <w:keepNext w:val="0"/>
        <w:shd w:val="clear" w:color="auto" w:fill="FFFFFF" w:themeFill="background1"/>
        <w:spacing w:before="60"/>
        <w:jc w:val="both"/>
        <w:rPr>
          <w:i/>
          <w:sz w:val="17"/>
          <w:szCs w:val="17"/>
          <w:lang w:val="ky-KG"/>
        </w:rPr>
      </w:pPr>
      <w:r w:rsidRPr="00096FFD">
        <w:rPr>
          <w:sz w:val="17"/>
          <w:szCs w:val="17"/>
          <w:lang w:val="ky-KG"/>
        </w:rPr>
        <w:t xml:space="preserve">   </w:t>
      </w:r>
      <w:r w:rsidR="0033021E" w:rsidRPr="00096FFD">
        <w:rPr>
          <w:sz w:val="17"/>
          <w:szCs w:val="17"/>
          <w:lang w:val="ky-KG"/>
        </w:rPr>
        <w:t xml:space="preserve">“Кыргыз Республикасынын статистикалык жылдыгы </w:t>
      </w:r>
      <w:r w:rsidR="00096FFD" w:rsidRPr="00096FFD">
        <w:rPr>
          <w:sz w:val="17"/>
          <w:szCs w:val="17"/>
          <w:lang w:val="ky-KG"/>
        </w:rPr>
        <w:t>2020-2024</w:t>
      </w:r>
      <w:r w:rsidR="0033021E" w:rsidRPr="00096FFD">
        <w:rPr>
          <w:sz w:val="17"/>
          <w:szCs w:val="17"/>
          <w:lang w:val="ky-KG"/>
        </w:rPr>
        <w:t>”</w:t>
      </w:r>
    </w:p>
    <w:p w14:paraId="1C1E9C71" w14:textId="7A8B9138" w:rsidR="004D1EC6" w:rsidRPr="00096FFD" w:rsidRDefault="00B73ED3" w:rsidP="003B052A">
      <w:pPr>
        <w:pStyle w:val="7"/>
        <w:ind w:left="0" w:firstLine="0"/>
        <w:jc w:val="both"/>
        <w:rPr>
          <w:b w:val="0"/>
          <w:bCs/>
          <w:sz w:val="17"/>
          <w:szCs w:val="17"/>
          <w:lang w:val="ky-KG"/>
        </w:rPr>
      </w:pPr>
      <w:r w:rsidRPr="00096FFD">
        <w:rPr>
          <w:b w:val="0"/>
          <w:bCs/>
          <w:sz w:val="17"/>
          <w:szCs w:val="17"/>
          <w:lang w:val="ky-KG"/>
        </w:rPr>
        <w:t xml:space="preserve">      </w:t>
      </w:r>
      <w:r w:rsidR="004D1EC6" w:rsidRPr="00096FFD">
        <w:rPr>
          <w:b w:val="0"/>
          <w:bCs/>
          <w:sz w:val="17"/>
          <w:szCs w:val="17"/>
          <w:lang w:val="ky-KG"/>
        </w:rPr>
        <w:t>Жалпы республика жана анын региондору боюнча такталган маалыматтарга негизделген кеңири маалыматтарды камтыйт. Калк, анын иш менен камсыз болушу жана жашоо деңгээли жөнүндө маалыматтар берилди. Улуттук эсептер тутуму, республиканын чарба жүргүзүүчү субъекттери, чакан жана орто ишкердик, инвестициялар жөнүндө маалыматтар камтылды. Экономиканын реалдуу секторунун айрым тармактарындагы абал чагылдырылды. Тышкы экономикалык ишмердик тышкы сооданын көлөмү, экспорт жана импорт тууралуу маалыматтар менен берилет.</w:t>
      </w:r>
    </w:p>
    <w:p w14:paraId="44DD4C24" w14:textId="4F2DCAD8" w:rsidR="0033021E" w:rsidRPr="00096FFD" w:rsidRDefault="00B73ED3" w:rsidP="003B052A">
      <w:pPr>
        <w:pStyle w:val="7"/>
        <w:keepNext w:val="0"/>
        <w:shd w:val="clear" w:color="auto" w:fill="FFFFFF" w:themeFill="background1"/>
        <w:spacing w:before="40"/>
        <w:jc w:val="both"/>
        <w:rPr>
          <w:i/>
          <w:sz w:val="17"/>
          <w:szCs w:val="17"/>
          <w:lang w:val="ky-KG"/>
        </w:rPr>
      </w:pPr>
      <w:r w:rsidRPr="00096FFD">
        <w:rPr>
          <w:sz w:val="17"/>
          <w:szCs w:val="17"/>
          <w:lang w:val="ky-KG"/>
        </w:rPr>
        <w:t xml:space="preserve">   </w:t>
      </w:r>
      <w:r w:rsidR="0033021E" w:rsidRPr="00096FFD">
        <w:rPr>
          <w:sz w:val="17"/>
          <w:szCs w:val="17"/>
          <w:lang w:val="ky-KG"/>
        </w:rPr>
        <w:t xml:space="preserve">“Кыргызстандагы туризм </w:t>
      </w:r>
      <w:r w:rsidR="00096FFD" w:rsidRPr="00096FFD">
        <w:rPr>
          <w:sz w:val="17"/>
          <w:szCs w:val="17"/>
          <w:lang w:val="ky-KG"/>
        </w:rPr>
        <w:t>2020-2024</w:t>
      </w:r>
      <w:r w:rsidR="0033021E" w:rsidRPr="00096FFD">
        <w:rPr>
          <w:sz w:val="17"/>
          <w:szCs w:val="17"/>
          <w:lang w:val="ky-KG"/>
        </w:rPr>
        <w:t>”</w:t>
      </w:r>
    </w:p>
    <w:p w14:paraId="78BEEA0D" w14:textId="3232FEAA" w:rsidR="0033021E" w:rsidRPr="00096FFD" w:rsidRDefault="00B73ED3" w:rsidP="00B73ED3">
      <w:pPr>
        <w:shd w:val="clear" w:color="auto" w:fill="FFFFFF" w:themeFill="background1"/>
        <w:jc w:val="both"/>
        <w:rPr>
          <w:sz w:val="17"/>
          <w:szCs w:val="17"/>
          <w:lang w:val="ky-KG"/>
        </w:rPr>
      </w:pPr>
      <w:r w:rsidRPr="00096FFD">
        <w:rPr>
          <w:sz w:val="17"/>
          <w:szCs w:val="17"/>
          <w:lang w:val="ky-KG"/>
        </w:rPr>
        <w:t xml:space="preserve">       </w:t>
      </w:r>
      <w:r w:rsidR="0033021E" w:rsidRPr="00096FFD">
        <w:rPr>
          <w:sz w:val="17"/>
          <w:szCs w:val="17"/>
          <w:lang w:val="ky-KG"/>
        </w:rPr>
        <w:t xml:space="preserve">Кыргыз Республикадагы туризмдин өнүгүшү жөнүндө маалыматтар, анын ичинде келүүчүлөр, туристерди жайгаштыруу каражаттары, ушул кызмат көрсөтүүлөргө карата баалардын жана тарифтердин тейлөөлөрдүн көлөмү ж.б. маалымат берилет. </w:t>
      </w:r>
    </w:p>
    <w:p w14:paraId="4F25E0EB" w14:textId="5FF439FB" w:rsidR="0033021E" w:rsidRPr="00096FFD" w:rsidRDefault="00B73ED3" w:rsidP="00B73ED3">
      <w:pPr>
        <w:pStyle w:val="7"/>
        <w:keepNext w:val="0"/>
        <w:shd w:val="clear" w:color="auto" w:fill="FFFFFF" w:themeFill="background1"/>
        <w:spacing w:before="40"/>
        <w:jc w:val="both"/>
        <w:rPr>
          <w:i/>
          <w:sz w:val="17"/>
          <w:szCs w:val="17"/>
          <w:lang w:val="ky-KG"/>
        </w:rPr>
      </w:pPr>
      <w:r w:rsidRPr="00096FFD">
        <w:rPr>
          <w:sz w:val="17"/>
          <w:szCs w:val="17"/>
          <w:lang w:val="ky-KG"/>
        </w:rPr>
        <w:t xml:space="preserve">    </w:t>
      </w:r>
      <w:r w:rsidR="0033021E" w:rsidRPr="00096FFD">
        <w:rPr>
          <w:sz w:val="17"/>
          <w:szCs w:val="17"/>
          <w:lang w:val="ky-KG"/>
        </w:rPr>
        <w:t xml:space="preserve">“Кыргыз Республикасындагы чакан жана орто ишкерлик </w:t>
      </w:r>
      <w:r w:rsidR="00096FFD" w:rsidRPr="00096FFD">
        <w:rPr>
          <w:sz w:val="17"/>
          <w:szCs w:val="17"/>
        </w:rPr>
        <w:t>2020-2024</w:t>
      </w:r>
      <w:r w:rsidR="0033021E" w:rsidRPr="00096FFD">
        <w:rPr>
          <w:sz w:val="17"/>
          <w:szCs w:val="17"/>
          <w:lang w:val="ky-KG"/>
        </w:rPr>
        <w:t>”</w:t>
      </w:r>
    </w:p>
    <w:p w14:paraId="7B327C4C" w14:textId="2037BA66" w:rsidR="0033021E" w:rsidRPr="00096FFD" w:rsidRDefault="00B73ED3" w:rsidP="00B73ED3">
      <w:pPr>
        <w:pStyle w:val="31"/>
        <w:shd w:val="clear" w:color="auto" w:fill="FFFFFF" w:themeFill="background1"/>
        <w:ind w:firstLine="0"/>
        <w:rPr>
          <w:sz w:val="17"/>
          <w:szCs w:val="17"/>
          <w:lang w:val="ky-KG"/>
        </w:rPr>
      </w:pPr>
      <w:r w:rsidRPr="00096FFD">
        <w:rPr>
          <w:sz w:val="17"/>
          <w:szCs w:val="17"/>
          <w:lang w:val="ky-KG"/>
        </w:rPr>
        <w:t xml:space="preserve">      </w:t>
      </w:r>
      <w:r w:rsidR="009755EE" w:rsidRPr="00096FFD">
        <w:rPr>
          <w:sz w:val="17"/>
          <w:szCs w:val="17"/>
          <w:lang w:val="ky-KG"/>
        </w:rPr>
        <w:t xml:space="preserve"> </w:t>
      </w:r>
      <w:r w:rsidR="0033021E" w:rsidRPr="00096FFD">
        <w:rPr>
          <w:sz w:val="17"/>
          <w:szCs w:val="17"/>
          <w:lang w:val="ky-KG"/>
        </w:rPr>
        <w:t>Чакан жана орто ишканалардын, дыйкан (фермердик) чарбаларынын жана жеке ишкерлердин ишмердиктеринин негизги экономикалык көрсөткүчтөрү боюнча статистикалык маалыматтар берил</w:t>
      </w:r>
      <w:r w:rsidR="00EC0B30" w:rsidRPr="00096FFD">
        <w:rPr>
          <w:sz w:val="17"/>
          <w:szCs w:val="17"/>
          <w:lang w:val="ky-KG"/>
        </w:rPr>
        <w:t>ет</w:t>
      </w:r>
      <w:r w:rsidR="0033021E" w:rsidRPr="00096FFD">
        <w:rPr>
          <w:sz w:val="17"/>
          <w:szCs w:val="17"/>
          <w:lang w:val="ky-KG"/>
        </w:rPr>
        <w:t xml:space="preserve">. </w:t>
      </w:r>
    </w:p>
    <w:p w14:paraId="5AD76326" w14:textId="29B6E7C1" w:rsidR="0033021E" w:rsidRPr="00096FFD" w:rsidRDefault="00B73ED3" w:rsidP="00B73ED3">
      <w:pPr>
        <w:pStyle w:val="7"/>
        <w:keepNext w:val="0"/>
        <w:shd w:val="clear" w:color="auto" w:fill="FFFFFF" w:themeFill="background1"/>
        <w:spacing w:before="40"/>
        <w:jc w:val="both"/>
        <w:rPr>
          <w:i/>
          <w:sz w:val="17"/>
          <w:szCs w:val="17"/>
          <w:lang w:val="ky-KG"/>
        </w:rPr>
      </w:pPr>
      <w:r w:rsidRPr="00096FFD">
        <w:rPr>
          <w:sz w:val="17"/>
          <w:szCs w:val="17"/>
          <w:lang w:val="ky-KG"/>
        </w:rPr>
        <w:t xml:space="preserve">     </w:t>
      </w:r>
      <w:r w:rsidR="0033021E" w:rsidRPr="00096FFD">
        <w:rPr>
          <w:sz w:val="17"/>
          <w:szCs w:val="17"/>
          <w:lang w:val="ky-KG"/>
        </w:rPr>
        <w:t xml:space="preserve">“Кыргыз Республикасындагы чет өлкөлүк инвестициялары бар ишканалардын ишмердиги </w:t>
      </w:r>
      <w:r w:rsidR="00096FFD" w:rsidRPr="00096FFD">
        <w:rPr>
          <w:sz w:val="17"/>
          <w:szCs w:val="17"/>
          <w:lang w:val="ky-KG"/>
        </w:rPr>
        <w:t>2020-2024</w:t>
      </w:r>
      <w:r w:rsidR="0033021E" w:rsidRPr="00096FFD">
        <w:rPr>
          <w:sz w:val="17"/>
          <w:szCs w:val="17"/>
          <w:lang w:val="ky-KG"/>
        </w:rPr>
        <w:t xml:space="preserve">” </w:t>
      </w:r>
    </w:p>
    <w:p w14:paraId="1403863E" w14:textId="309DA996" w:rsidR="0033021E" w:rsidRPr="00096FFD" w:rsidRDefault="00B73ED3" w:rsidP="00B73ED3">
      <w:pPr>
        <w:shd w:val="clear" w:color="auto" w:fill="FFFFFF" w:themeFill="background1"/>
        <w:jc w:val="both"/>
        <w:rPr>
          <w:sz w:val="17"/>
          <w:szCs w:val="17"/>
          <w:lang w:val="ky-KG"/>
        </w:rPr>
      </w:pPr>
      <w:r w:rsidRPr="00096FFD">
        <w:rPr>
          <w:sz w:val="17"/>
          <w:szCs w:val="17"/>
          <w:lang w:val="ky-KG"/>
        </w:rPr>
        <w:t xml:space="preserve">      </w:t>
      </w:r>
      <w:r w:rsidR="009755EE" w:rsidRPr="00096FFD">
        <w:rPr>
          <w:sz w:val="17"/>
          <w:szCs w:val="17"/>
          <w:lang w:val="ky-KG"/>
        </w:rPr>
        <w:t xml:space="preserve"> </w:t>
      </w:r>
      <w:r w:rsidRPr="00096FFD">
        <w:rPr>
          <w:sz w:val="17"/>
          <w:szCs w:val="17"/>
          <w:lang w:val="ky-KG"/>
        </w:rPr>
        <w:t xml:space="preserve"> </w:t>
      </w:r>
      <w:r w:rsidR="0033021E" w:rsidRPr="00096FFD">
        <w:rPr>
          <w:sz w:val="17"/>
          <w:szCs w:val="17"/>
          <w:lang w:val="ky-KG"/>
        </w:rPr>
        <w:t>202</w:t>
      </w:r>
      <w:r w:rsidR="00096FFD" w:rsidRPr="00096FFD">
        <w:rPr>
          <w:sz w:val="17"/>
          <w:szCs w:val="17"/>
          <w:lang w:val="ky-KG"/>
        </w:rPr>
        <w:t>4</w:t>
      </w:r>
      <w:r w:rsidR="0033021E" w:rsidRPr="00096FFD">
        <w:rPr>
          <w:sz w:val="17"/>
          <w:szCs w:val="17"/>
          <w:lang w:val="ky-KG"/>
        </w:rPr>
        <w:t xml:space="preserve">-ж. чет өлкөлүк инвестициялары бар ишканалардын ишмердигинин негизги экономикалык көрсөткүчтөрү боюнча кыскача </w:t>
      </w:r>
      <w:r w:rsidR="00546C7F" w:rsidRPr="00096FFD">
        <w:rPr>
          <w:sz w:val="17"/>
          <w:szCs w:val="17"/>
          <w:lang w:val="ky-KG"/>
        </w:rPr>
        <w:t>талдоолор жана статистикалык маалыматтар мурунку жылдарга салыштырылып берилет.</w:t>
      </w:r>
      <w:r w:rsidR="0033021E" w:rsidRPr="00096FFD">
        <w:rPr>
          <w:sz w:val="17"/>
          <w:szCs w:val="17"/>
          <w:lang w:val="ky-KG"/>
        </w:rPr>
        <w:t xml:space="preserve"> </w:t>
      </w:r>
    </w:p>
    <w:p w14:paraId="6641BF67" w14:textId="4B109CDC" w:rsidR="0033021E" w:rsidRPr="00096FFD" w:rsidRDefault="00B73ED3" w:rsidP="00B73ED3">
      <w:pPr>
        <w:pStyle w:val="7"/>
        <w:keepNext w:val="0"/>
        <w:shd w:val="clear" w:color="auto" w:fill="FFFFFF" w:themeFill="background1"/>
        <w:spacing w:before="40"/>
        <w:jc w:val="both"/>
        <w:rPr>
          <w:i/>
          <w:sz w:val="17"/>
          <w:szCs w:val="17"/>
          <w:lang w:val="ky-KG"/>
        </w:rPr>
      </w:pPr>
      <w:r w:rsidRPr="00096FFD">
        <w:rPr>
          <w:sz w:val="17"/>
          <w:szCs w:val="17"/>
          <w:lang w:val="ky-KG"/>
        </w:rPr>
        <w:t xml:space="preserve">      </w:t>
      </w:r>
      <w:r w:rsidR="0033021E" w:rsidRPr="00096FFD">
        <w:rPr>
          <w:sz w:val="17"/>
          <w:szCs w:val="17"/>
          <w:lang w:val="ky-KG"/>
        </w:rPr>
        <w:t xml:space="preserve">“Кыргыз Республикасынын улуттук эсептери </w:t>
      </w:r>
      <w:r w:rsidR="00096FFD" w:rsidRPr="00096FFD">
        <w:rPr>
          <w:sz w:val="17"/>
          <w:szCs w:val="17"/>
          <w:lang w:val="ky-KG"/>
        </w:rPr>
        <w:t>2020-2024</w:t>
      </w:r>
      <w:r w:rsidR="0033021E" w:rsidRPr="00096FFD">
        <w:rPr>
          <w:sz w:val="17"/>
          <w:szCs w:val="17"/>
          <w:lang w:val="ky-KG"/>
        </w:rPr>
        <w:t>”</w:t>
      </w:r>
    </w:p>
    <w:p w14:paraId="0358CC2E" w14:textId="7A354237" w:rsidR="0033021E" w:rsidRPr="00096FFD" w:rsidRDefault="00B73ED3" w:rsidP="00B73ED3">
      <w:pPr>
        <w:shd w:val="clear" w:color="auto" w:fill="FFFFFF" w:themeFill="background1"/>
        <w:jc w:val="both"/>
        <w:rPr>
          <w:sz w:val="17"/>
          <w:szCs w:val="17"/>
          <w:lang w:val="ky-KG"/>
        </w:rPr>
      </w:pPr>
      <w:r w:rsidRPr="00096FFD">
        <w:rPr>
          <w:sz w:val="17"/>
          <w:szCs w:val="17"/>
          <w:lang w:val="ky-KG"/>
        </w:rPr>
        <w:t xml:space="preserve">        </w:t>
      </w:r>
      <w:r w:rsidR="0033021E" w:rsidRPr="00096FFD">
        <w:rPr>
          <w:sz w:val="17"/>
          <w:szCs w:val="17"/>
          <w:lang w:val="ky-KG"/>
        </w:rPr>
        <w:t>Улуттук эсеп тутумундагы көрсөткүчтөрдү түзүүнүн жана өз ара байланышуунун принциптери, негизги түзүмдөрү жана алардын айрым компоненттери баяндалат, республиканын ички дүң продуктун өндүрүү, түзүү, бөлүштүрүү жана пайдалануу жөнүндөгү жалпыланган маалыматтарды камтыган эсеп тутуму берилет.</w:t>
      </w:r>
    </w:p>
    <w:p w14:paraId="39D8CDDC" w14:textId="5D7FFFDB" w:rsidR="00EC0B30" w:rsidRPr="00096FFD" w:rsidRDefault="00B73ED3" w:rsidP="00B73ED3">
      <w:pPr>
        <w:pStyle w:val="7"/>
        <w:keepNext w:val="0"/>
        <w:shd w:val="clear" w:color="auto" w:fill="FFFFFF" w:themeFill="background1"/>
        <w:spacing w:before="40"/>
        <w:ind w:left="0" w:firstLine="0"/>
        <w:jc w:val="both"/>
        <w:rPr>
          <w:sz w:val="17"/>
          <w:szCs w:val="17"/>
          <w:lang w:val="ky-KG"/>
        </w:rPr>
      </w:pPr>
      <w:r w:rsidRPr="00096FFD">
        <w:rPr>
          <w:sz w:val="17"/>
          <w:szCs w:val="17"/>
          <w:lang w:val="ky-KG"/>
        </w:rPr>
        <w:t xml:space="preserve">    </w:t>
      </w:r>
      <w:r w:rsidR="00EC0B30" w:rsidRPr="00096FFD">
        <w:rPr>
          <w:sz w:val="17"/>
          <w:szCs w:val="17"/>
          <w:lang w:val="ky-KG"/>
        </w:rPr>
        <w:t>Кыргыз Республикасынын товарларын жана кызмат көрсөтүүлөрүн өндрүрүүнун жана пайдалануунун тармактар аралык теңдеми 202</w:t>
      </w:r>
      <w:r w:rsidR="00096FFD" w:rsidRPr="00096FFD">
        <w:rPr>
          <w:sz w:val="17"/>
          <w:szCs w:val="17"/>
          <w:lang w:val="ky-KG"/>
        </w:rPr>
        <w:t>3</w:t>
      </w:r>
    </w:p>
    <w:p w14:paraId="4D5E49F0" w14:textId="7CDE52A1" w:rsidR="00EC0B30" w:rsidRPr="00096FFD" w:rsidRDefault="00B73ED3" w:rsidP="00B73ED3">
      <w:pPr>
        <w:shd w:val="clear" w:color="auto" w:fill="FFFFFF" w:themeFill="background1"/>
        <w:spacing w:after="60"/>
        <w:jc w:val="both"/>
        <w:rPr>
          <w:sz w:val="17"/>
          <w:szCs w:val="17"/>
          <w:lang w:val="ky-KG"/>
        </w:rPr>
      </w:pPr>
      <w:r w:rsidRPr="00096FFD">
        <w:rPr>
          <w:sz w:val="17"/>
          <w:szCs w:val="17"/>
          <w:lang w:val="ky-KG"/>
        </w:rPr>
        <w:t xml:space="preserve">     </w:t>
      </w:r>
      <w:r w:rsidR="00EC0B30" w:rsidRPr="00096FFD">
        <w:rPr>
          <w:sz w:val="17"/>
          <w:szCs w:val="17"/>
          <w:lang w:val="ky-KG"/>
        </w:rPr>
        <w:t>Жыйнак товарларды жана кызмат көрсөтүүлөрдү негизги жана сатылып алынган бааларда сунуштоо боюнча таблицаларды, “Чыгымдар-Чыгаруу” таблицаларын, негизги жана сатылып алынган баалардагы товарлардын жана кызмат көрсөтүүлөрдүн агымдарынын макулдашуусун, тике жана толук чыгымдардын коэффициенттерин, тармактар аралык теңдемдин көрсөткүчтөрүнүн талдоо таблицаларын (“Чыгымдар-Чыгаруу” таблицаларын) камтыйт.</w:t>
      </w:r>
    </w:p>
    <w:p w14:paraId="009DBA8F" w14:textId="60F13DA7" w:rsidR="0033021E" w:rsidRPr="00096FFD" w:rsidRDefault="00B73ED3" w:rsidP="00B73ED3">
      <w:pPr>
        <w:pStyle w:val="7"/>
        <w:keepNext w:val="0"/>
        <w:shd w:val="clear" w:color="auto" w:fill="FFFFFF" w:themeFill="background1"/>
        <w:spacing w:before="40"/>
        <w:jc w:val="both"/>
        <w:rPr>
          <w:i/>
          <w:sz w:val="17"/>
          <w:szCs w:val="17"/>
          <w:lang w:val="ky-KG"/>
        </w:rPr>
      </w:pPr>
      <w:r w:rsidRPr="00096FFD">
        <w:rPr>
          <w:sz w:val="17"/>
          <w:szCs w:val="17"/>
          <w:lang w:val="ky-KG"/>
        </w:rPr>
        <w:t xml:space="preserve">     </w:t>
      </w:r>
      <w:r w:rsidR="0033021E" w:rsidRPr="00096FFD">
        <w:rPr>
          <w:sz w:val="17"/>
          <w:szCs w:val="17"/>
          <w:lang w:val="ky-KG"/>
        </w:rPr>
        <w:t xml:space="preserve">“Кыргыз Республикасынын өнөр жайы </w:t>
      </w:r>
      <w:r w:rsidR="00096FFD" w:rsidRPr="00096FFD">
        <w:rPr>
          <w:sz w:val="17"/>
          <w:szCs w:val="17"/>
          <w:lang w:val="ky-KG"/>
        </w:rPr>
        <w:t>2020-2024</w:t>
      </w:r>
      <w:r w:rsidR="0033021E" w:rsidRPr="00096FFD">
        <w:rPr>
          <w:sz w:val="17"/>
          <w:szCs w:val="17"/>
          <w:lang w:val="ky-KG"/>
        </w:rPr>
        <w:t>”</w:t>
      </w:r>
    </w:p>
    <w:p w14:paraId="61070E68" w14:textId="6CBD6661" w:rsidR="00A24759" w:rsidRPr="00096FFD" w:rsidRDefault="00B73ED3" w:rsidP="00B73ED3">
      <w:pPr>
        <w:pStyle w:val="7"/>
        <w:keepNext w:val="0"/>
        <w:shd w:val="clear" w:color="auto" w:fill="FFFFFF" w:themeFill="background1"/>
        <w:ind w:left="0" w:firstLine="0"/>
        <w:jc w:val="both"/>
        <w:rPr>
          <w:b w:val="0"/>
          <w:snapToGrid/>
          <w:color w:val="auto"/>
          <w:sz w:val="17"/>
          <w:szCs w:val="17"/>
          <w:lang w:val="ky-KG" w:eastAsia="ru-RU"/>
        </w:rPr>
      </w:pPr>
      <w:r w:rsidRPr="00096FFD">
        <w:rPr>
          <w:b w:val="0"/>
          <w:snapToGrid/>
          <w:color w:val="auto"/>
          <w:sz w:val="17"/>
          <w:szCs w:val="17"/>
          <w:lang w:val="ky-KG" w:eastAsia="ru-RU"/>
        </w:rPr>
        <w:t xml:space="preserve">       </w:t>
      </w:r>
      <w:r w:rsidR="00A24759" w:rsidRPr="00096FFD">
        <w:rPr>
          <w:b w:val="0"/>
          <w:snapToGrid/>
          <w:color w:val="auto"/>
          <w:sz w:val="17"/>
          <w:szCs w:val="17"/>
          <w:lang w:val="ky-KG" w:eastAsia="ru-RU"/>
        </w:rPr>
        <w:t>Басылмада 202</w:t>
      </w:r>
      <w:r w:rsidR="00096FFD" w:rsidRPr="00096FFD">
        <w:rPr>
          <w:b w:val="0"/>
          <w:snapToGrid/>
          <w:color w:val="auto"/>
          <w:sz w:val="17"/>
          <w:szCs w:val="17"/>
          <w:lang w:val="ky-KG" w:eastAsia="ru-RU"/>
        </w:rPr>
        <w:t>4</w:t>
      </w:r>
      <w:r w:rsidR="00A24759" w:rsidRPr="00096FFD">
        <w:rPr>
          <w:b w:val="0"/>
          <w:snapToGrid/>
          <w:color w:val="auto"/>
          <w:sz w:val="17"/>
          <w:szCs w:val="17"/>
          <w:lang w:val="ky-KG" w:eastAsia="ru-RU"/>
        </w:rPr>
        <w:t xml:space="preserve">-ж. өнөр жайдын жалпы республика боюнча өнүгүшүн мүнөздөөчү негизги көрсөткүчтөр мурдагы жылдарга салыштырылып берилди. Продукциялардын айрым түрлөрүнүн республика жана аймактар боюнча өндүрүлүшү жөнүндө маалыматтар берилет. </w:t>
      </w:r>
    </w:p>
    <w:p w14:paraId="3CDF9F45" w14:textId="565FFAAD" w:rsidR="0033021E" w:rsidRPr="00096FFD" w:rsidRDefault="00B73ED3" w:rsidP="00B73ED3">
      <w:pPr>
        <w:pStyle w:val="7"/>
        <w:keepNext w:val="0"/>
        <w:shd w:val="clear" w:color="auto" w:fill="FFFFFF" w:themeFill="background1"/>
        <w:spacing w:before="40"/>
        <w:jc w:val="both"/>
        <w:rPr>
          <w:i/>
          <w:sz w:val="17"/>
          <w:szCs w:val="17"/>
          <w:lang w:val="ky-KG"/>
        </w:rPr>
      </w:pPr>
      <w:r w:rsidRPr="00096FFD">
        <w:rPr>
          <w:sz w:val="17"/>
          <w:szCs w:val="17"/>
          <w:lang w:val="ky-KG"/>
        </w:rPr>
        <w:t xml:space="preserve">     </w:t>
      </w:r>
      <w:r w:rsidR="0033021E" w:rsidRPr="00096FFD">
        <w:rPr>
          <w:sz w:val="17"/>
          <w:szCs w:val="17"/>
          <w:lang w:val="ky-KG"/>
        </w:rPr>
        <w:t xml:space="preserve">“Кыргыз Республикасынын айыл чарбасы </w:t>
      </w:r>
      <w:r w:rsidR="00096FFD" w:rsidRPr="00096FFD">
        <w:rPr>
          <w:sz w:val="17"/>
          <w:szCs w:val="17"/>
          <w:lang w:val="ky-KG"/>
        </w:rPr>
        <w:t>2020-2024</w:t>
      </w:r>
      <w:r w:rsidR="0033021E" w:rsidRPr="00096FFD">
        <w:rPr>
          <w:sz w:val="17"/>
          <w:szCs w:val="17"/>
          <w:lang w:val="ky-KG"/>
        </w:rPr>
        <w:t xml:space="preserve">” </w:t>
      </w:r>
    </w:p>
    <w:p w14:paraId="40C9DB6B" w14:textId="55FC83E3" w:rsidR="00A24759" w:rsidRPr="00096FFD" w:rsidRDefault="00B73ED3" w:rsidP="00B73ED3">
      <w:pPr>
        <w:pStyle w:val="7"/>
        <w:spacing w:before="40"/>
        <w:ind w:left="0" w:firstLine="0"/>
        <w:jc w:val="both"/>
        <w:rPr>
          <w:b w:val="0"/>
          <w:bCs/>
          <w:sz w:val="17"/>
          <w:szCs w:val="17"/>
          <w:lang w:val="ky-KG"/>
        </w:rPr>
      </w:pPr>
      <w:r w:rsidRPr="00096FFD">
        <w:rPr>
          <w:b w:val="0"/>
          <w:bCs/>
          <w:sz w:val="17"/>
          <w:szCs w:val="17"/>
          <w:lang w:val="ky-KG"/>
        </w:rPr>
        <w:t xml:space="preserve">       </w:t>
      </w:r>
      <w:r w:rsidR="00A24759" w:rsidRPr="00096FFD">
        <w:rPr>
          <w:b w:val="0"/>
          <w:bCs/>
          <w:sz w:val="17"/>
          <w:szCs w:val="17"/>
          <w:lang w:val="ky-KG"/>
        </w:rPr>
        <w:t>202</w:t>
      </w:r>
      <w:r w:rsidR="00096FFD" w:rsidRPr="00096FFD">
        <w:rPr>
          <w:b w:val="0"/>
          <w:bCs/>
          <w:sz w:val="17"/>
          <w:szCs w:val="17"/>
          <w:lang w:val="ky-KG"/>
        </w:rPr>
        <w:t>4</w:t>
      </w:r>
      <w:r w:rsidR="00A24759" w:rsidRPr="00096FFD">
        <w:rPr>
          <w:b w:val="0"/>
          <w:bCs/>
          <w:sz w:val="17"/>
          <w:szCs w:val="17"/>
          <w:lang w:val="ky-KG"/>
        </w:rPr>
        <w:t>-ж. республиканын айыл чарбасынын негизги тармактарынын абалын мүнөздөгөн статистикалык маалыматтар мурунку жылдарга салыштырып берилет.</w:t>
      </w:r>
    </w:p>
    <w:p w14:paraId="67B30876" w14:textId="6D3DC1B8" w:rsidR="0033021E" w:rsidRPr="00096FFD" w:rsidRDefault="00B73ED3" w:rsidP="00B73ED3">
      <w:pPr>
        <w:pStyle w:val="7"/>
        <w:keepNext w:val="0"/>
        <w:shd w:val="clear" w:color="auto" w:fill="FFFFFF" w:themeFill="background1"/>
        <w:spacing w:before="40"/>
        <w:jc w:val="both"/>
        <w:rPr>
          <w:i/>
          <w:sz w:val="17"/>
          <w:szCs w:val="17"/>
          <w:lang w:val="ky-KG"/>
        </w:rPr>
      </w:pPr>
      <w:r w:rsidRPr="00096FFD">
        <w:rPr>
          <w:sz w:val="17"/>
          <w:szCs w:val="17"/>
          <w:lang w:val="ky-KG"/>
        </w:rPr>
        <w:t xml:space="preserve">     </w:t>
      </w:r>
      <w:r w:rsidR="0033021E" w:rsidRPr="00096FFD">
        <w:rPr>
          <w:sz w:val="17"/>
          <w:szCs w:val="17"/>
          <w:lang w:val="ky-KG"/>
        </w:rPr>
        <w:t xml:space="preserve">“Кыргыз Республикасындагы инвестициялар </w:t>
      </w:r>
      <w:r w:rsidR="00096FFD" w:rsidRPr="00096FFD">
        <w:rPr>
          <w:sz w:val="17"/>
          <w:szCs w:val="17"/>
          <w:lang w:val="ky-KG"/>
        </w:rPr>
        <w:t>2020-2024</w:t>
      </w:r>
      <w:r w:rsidR="0033021E" w:rsidRPr="00096FFD">
        <w:rPr>
          <w:sz w:val="17"/>
          <w:szCs w:val="17"/>
          <w:lang w:val="ky-KG"/>
        </w:rPr>
        <w:t>”</w:t>
      </w:r>
    </w:p>
    <w:p w14:paraId="5A5885C3" w14:textId="1FC1C3D8" w:rsidR="0033021E" w:rsidRPr="00096FFD" w:rsidRDefault="00B73ED3" w:rsidP="00B73ED3">
      <w:pPr>
        <w:shd w:val="clear" w:color="auto" w:fill="FFFFFF" w:themeFill="background1"/>
        <w:jc w:val="both"/>
        <w:rPr>
          <w:sz w:val="17"/>
          <w:szCs w:val="17"/>
          <w:lang w:val="ky-KG"/>
        </w:rPr>
      </w:pPr>
      <w:r w:rsidRPr="00096FFD">
        <w:rPr>
          <w:sz w:val="17"/>
          <w:szCs w:val="17"/>
          <w:lang w:val="ky-KG"/>
        </w:rPr>
        <w:t xml:space="preserve">      </w:t>
      </w:r>
      <w:r w:rsidR="009755EE" w:rsidRPr="00096FFD">
        <w:rPr>
          <w:sz w:val="17"/>
          <w:szCs w:val="17"/>
          <w:lang w:val="ky-KG"/>
        </w:rPr>
        <w:t xml:space="preserve"> </w:t>
      </w:r>
      <w:r w:rsidRPr="00096FFD">
        <w:rPr>
          <w:sz w:val="17"/>
          <w:szCs w:val="17"/>
          <w:lang w:val="ky-KG"/>
        </w:rPr>
        <w:t xml:space="preserve"> </w:t>
      </w:r>
      <w:r w:rsidR="0033021E" w:rsidRPr="00096FFD">
        <w:rPr>
          <w:sz w:val="17"/>
          <w:szCs w:val="17"/>
          <w:lang w:val="ky-KG"/>
        </w:rPr>
        <w:t>202</w:t>
      </w:r>
      <w:r w:rsidR="00096FFD" w:rsidRPr="00096FFD">
        <w:rPr>
          <w:sz w:val="17"/>
          <w:szCs w:val="17"/>
          <w:lang w:val="ky-KG"/>
        </w:rPr>
        <w:t>4</w:t>
      </w:r>
      <w:r w:rsidR="0033021E" w:rsidRPr="00096FFD">
        <w:rPr>
          <w:sz w:val="17"/>
          <w:szCs w:val="17"/>
          <w:lang w:val="ky-KG"/>
        </w:rPr>
        <w:t>-ж. республиканын инвестициялык жана курулуш ишмердиги боюнча статистикалык маалыматтар мурунку жылдарга салыштырып берил</w:t>
      </w:r>
      <w:r w:rsidR="00A24759" w:rsidRPr="00096FFD">
        <w:rPr>
          <w:sz w:val="17"/>
          <w:szCs w:val="17"/>
          <w:lang w:val="ky-KG"/>
        </w:rPr>
        <w:t>ет</w:t>
      </w:r>
      <w:r w:rsidR="0033021E" w:rsidRPr="00096FFD">
        <w:rPr>
          <w:sz w:val="17"/>
          <w:szCs w:val="17"/>
          <w:lang w:val="ky-KG"/>
        </w:rPr>
        <w:t xml:space="preserve">. </w:t>
      </w:r>
    </w:p>
    <w:p w14:paraId="11105D17" w14:textId="5758D38E" w:rsidR="0033021E" w:rsidRPr="00096FFD" w:rsidRDefault="00B73ED3" w:rsidP="00B73ED3">
      <w:pPr>
        <w:pStyle w:val="7"/>
        <w:keepNext w:val="0"/>
        <w:shd w:val="clear" w:color="auto" w:fill="FFFFFF" w:themeFill="background1"/>
        <w:spacing w:before="40"/>
        <w:jc w:val="both"/>
        <w:rPr>
          <w:i/>
          <w:sz w:val="17"/>
          <w:szCs w:val="17"/>
          <w:lang w:val="ky-KG"/>
        </w:rPr>
      </w:pPr>
      <w:r w:rsidRPr="00096FFD">
        <w:rPr>
          <w:sz w:val="17"/>
          <w:szCs w:val="17"/>
          <w:lang w:val="ky-KG"/>
        </w:rPr>
        <w:t xml:space="preserve">     </w:t>
      </w:r>
      <w:r w:rsidR="0033021E" w:rsidRPr="00096FFD">
        <w:rPr>
          <w:sz w:val="17"/>
          <w:szCs w:val="17"/>
          <w:lang w:val="ky-KG"/>
        </w:rPr>
        <w:t xml:space="preserve">“Кыргыз Республикасынын керектөө рыногу </w:t>
      </w:r>
      <w:r w:rsidR="00096FFD" w:rsidRPr="00096FFD">
        <w:rPr>
          <w:sz w:val="17"/>
          <w:szCs w:val="17"/>
          <w:lang w:val="ky-KG"/>
        </w:rPr>
        <w:t>2020-2024</w:t>
      </w:r>
      <w:r w:rsidR="0033021E" w:rsidRPr="00096FFD">
        <w:rPr>
          <w:sz w:val="17"/>
          <w:szCs w:val="17"/>
          <w:lang w:val="ky-KG"/>
        </w:rPr>
        <w:t xml:space="preserve">” </w:t>
      </w:r>
    </w:p>
    <w:p w14:paraId="74057B21" w14:textId="31EA0B8E" w:rsidR="00A24759" w:rsidRPr="00096FFD" w:rsidRDefault="00B73ED3" w:rsidP="00B73ED3">
      <w:pPr>
        <w:shd w:val="clear" w:color="auto" w:fill="FFFFFF" w:themeFill="background1"/>
        <w:jc w:val="both"/>
        <w:rPr>
          <w:sz w:val="17"/>
          <w:szCs w:val="17"/>
          <w:lang w:val="ky-KG"/>
        </w:rPr>
      </w:pPr>
      <w:r w:rsidRPr="00096FFD">
        <w:rPr>
          <w:sz w:val="17"/>
          <w:szCs w:val="17"/>
          <w:lang w:val="ky-KG"/>
        </w:rPr>
        <w:t xml:space="preserve">       </w:t>
      </w:r>
      <w:r w:rsidR="009755EE" w:rsidRPr="00096FFD">
        <w:rPr>
          <w:sz w:val="17"/>
          <w:szCs w:val="17"/>
          <w:lang w:val="ky-KG"/>
        </w:rPr>
        <w:t xml:space="preserve"> </w:t>
      </w:r>
      <w:r w:rsidR="00A24759" w:rsidRPr="00096FFD">
        <w:rPr>
          <w:sz w:val="17"/>
          <w:szCs w:val="17"/>
          <w:lang w:val="ky-KG"/>
        </w:rPr>
        <w:t xml:space="preserve">Республикадагы жана анын региондорундагы ички сооданын абалы жөнүндө статистикалык маалыматтар, ошондой эле аларга методологиялык түшүндүрмөлөр берилет. </w:t>
      </w:r>
    </w:p>
    <w:p w14:paraId="31E7E01D" w14:textId="1F3834E4" w:rsidR="0033021E" w:rsidRPr="00096FFD" w:rsidRDefault="00B73ED3" w:rsidP="00B73ED3">
      <w:pPr>
        <w:pStyle w:val="7"/>
        <w:keepNext w:val="0"/>
        <w:shd w:val="clear" w:color="auto" w:fill="FFFFFF" w:themeFill="background1"/>
        <w:spacing w:before="40"/>
        <w:jc w:val="both"/>
        <w:rPr>
          <w:i/>
          <w:sz w:val="17"/>
          <w:szCs w:val="17"/>
          <w:lang w:val="ky-KG"/>
        </w:rPr>
      </w:pPr>
      <w:r w:rsidRPr="00096FFD">
        <w:rPr>
          <w:sz w:val="17"/>
          <w:szCs w:val="17"/>
          <w:lang w:val="ky-KG"/>
        </w:rPr>
        <w:t xml:space="preserve">     </w:t>
      </w:r>
      <w:r w:rsidR="0033021E" w:rsidRPr="00096FFD">
        <w:rPr>
          <w:sz w:val="17"/>
          <w:szCs w:val="17"/>
          <w:lang w:val="ky-KG"/>
        </w:rPr>
        <w:t xml:space="preserve">“Кыргыз Республикасынын маалыматтык-коммуникациялык технологиялары </w:t>
      </w:r>
      <w:r w:rsidR="00096FFD" w:rsidRPr="00096FFD">
        <w:rPr>
          <w:sz w:val="17"/>
          <w:szCs w:val="17"/>
        </w:rPr>
        <w:t>2020-2024</w:t>
      </w:r>
      <w:r w:rsidR="0033021E" w:rsidRPr="00096FFD">
        <w:rPr>
          <w:sz w:val="17"/>
          <w:szCs w:val="17"/>
          <w:lang w:val="ky-KG"/>
        </w:rPr>
        <w:t>”</w:t>
      </w:r>
    </w:p>
    <w:p w14:paraId="278D8C28" w14:textId="3B4A60F9" w:rsidR="0033021E" w:rsidRPr="00096FFD" w:rsidRDefault="00B73ED3" w:rsidP="00B73ED3">
      <w:pPr>
        <w:shd w:val="clear" w:color="auto" w:fill="FFFFFF" w:themeFill="background1"/>
        <w:jc w:val="both"/>
        <w:rPr>
          <w:sz w:val="17"/>
          <w:szCs w:val="17"/>
          <w:lang w:val="ky-KG"/>
        </w:rPr>
      </w:pPr>
      <w:r w:rsidRPr="00096FFD">
        <w:rPr>
          <w:sz w:val="17"/>
          <w:szCs w:val="17"/>
          <w:lang w:val="ky-KG"/>
        </w:rPr>
        <w:t xml:space="preserve">       </w:t>
      </w:r>
      <w:r w:rsidR="00A24759" w:rsidRPr="00096FFD">
        <w:rPr>
          <w:sz w:val="17"/>
          <w:szCs w:val="17"/>
          <w:lang w:val="ky-KG"/>
        </w:rPr>
        <w:t>Жалпы республика жана анын региондору боюнча юридикалык жактардын маалыматтык-коммуникациялык технологияларынын абалын жана пайдаланылышын талдоону камтыйт. Тиркемелерде экономикалык ишмердиктин түрлөрү жана менчик формалары боюнча МКТнын абалы тууралуу толук маалыматтар берилет.</w:t>
      </w:r>
      <w:r w:rsidR="0033021E" w:rsidRPr="00096FFD">
        <w:rPr>
          <w:sz w:val="17"/>
          <w:szCs w:val="17"/>
          <w:lang w:val="ky-KG"/>
        </w:rPr>
        <w:t xml:space="preserve"> </w:t>
      </w:r>
    </w:p>
    <w:p w14:paraId="7C46A947" w14:textId="3E053718" w:rsidR="0033021E" w:rsidRPr="00096FFD" w:rsidRDefault="0033021E" w:rsidP="00B73ED3">
      <w:pPr>
        <w:pStyle w:val="7"/>
        <w:keepNext w:val="0"/>
        <w:shd w:val="clear" w:color="auto" w:fill="FFFFFF" w:themeFill="background1"/>
        <w:spacing w:before="40"/>
        <w:ind w:left="0"/>
        <w:jc w:val="both"/>
        <w:rPr>
          <w:i/>
          <w:sz w:val="17"/>
          <w:szCs w:val="17"/>
          <w:lang w:val="ky-KG"/>
        </w:rPr>
      </w:pPr>
      <w:r w:rsidRPr="00096FFD">
        <w:rPr>
          <w:sz w:val="17"/>
          <w:szCs w:val="17"/>
          <w:lang w:val="ky-KG"/>
        </w:rPr>
        <w:t xml:space="preserve"> </w:t>
      </w:r>
      <w:r w:rsidR="00FA3A6A" w:rsidRPr="00096FFD">
        <w:rPr>
          <w:sz w:val="17"/>
          <w:szCs w:val="17"/>
          <w:lang w:val="ky-KG"/>
        </w:rPr>
        <w:tab/>
      </w:r>
      <w:r w:rsidR="00B73ED3" w:rsidRPr="00096FFD">
        <w:rPr>
          <w:sz w:val="17"/>
          <w:szCs w:val="17"/>
          <w:lang w:val="ky-KG"/>
        </w:rPr>
        <w:t xml:space="preserve">    </w:t>
      </w:r>
      <w:r w:rsidRPr="00096FFD">
        <w:rPr>
          <w:sz w:val="17"/>
          <w:szCs w:val="17"/>
          <w:lang w:val="ky-KG"/>
        </w:rPr>
        <w:t xml:space="preserve">“Кыргыз Республикасынын тышкы жана өз ара соодасы </w:t>
      </w:r>
      <w:r w:rsidR="00096FFD" w:rsidRPr="00096FFD">
        <w:rPr>
          <w:sz w:val="17"/>
          <w:szCs w:val="17"/>
          <w:lang w:val="ky-KG"/>
        </w:rPr>
        <w:t>2020-2024</w:t>
      </w:r>
      <w:r w:rsidRPr="00096FFD">
        <w:rPr>
          <w:sz w:val="17"/>
          <w:szCs w:val="17"/>
          <w:lang w:val="ky-KG"/>
        </w:rPr>
        <w:t xml:space="preserve">” </w:t>
      </w:r>
    </w:p>
    <w:p w14:paraId="7E3C5AA0" w14:textId="46367317" w:rsidR="00A24759" w:rsidRPr="00096FFD" w:rsidRDefault="00B73ED3" w:rsidP="00B73ED3">
      <w:pPr>
        <w:shd w:val="clear" w:color="auto" w:fill="FFFFFF" w:themeFill="background1"/>
        <w:jc w:val="both"/>
        <w:rPr>
          <w:sz w:val="17"/>
          <w:szCs w:val="17"/>
          <w:lang w:val="ky-KG"/>
        </w:rPr>
      </w:pPr>
      <w:r w:rsidRPr="00096FFD">
        <w:rPr>
          <w:sz w:val="17"/>
          <w:szCs w:val="17"/>
          <w:lang w:val="ky-KG"/>
        </w:rPr>
        <w:t xml:space="preserve">     </w:t>
      </w:r>
      <w:r w:rsidR="009755EE" w:rsidRPr="00096FFD">
        <w:rPr>
          <w:sz w:val="17"/>
          <w:szCs w:val="17"/>
          <w:lang w:val="ky-KG"/>
        </w:rPr>
        <w:t xml:space="preserve"> </w:t>
      </w:r>
      <w:r w:rsidR="00A24759" w:rsidRPr="00096FFD">
        <w:rPr>
          <w:sz w:val="17"/>
          <w:szCs w:val="17"/>
          <w:lang w:val="ky-KG"/>
        </w:rPr>
        <w:t>Товарлардын тышкы жана өз ара соодасы, кызмат көрсөтүүлөрдүн соодасы, импорт жана экспорт бааларынын  индекстери, валюталар курсу жөнүндө статистикалык маалыматтарды камтыйт. Тиркемелерде кеңири статистикалык маалыматтар жана аларга методологиялык түшүндүрмөлөр берилет.</w:t>
      </w:r>
    </w:p>
    <w:p w14:paraId="49AE16CC" w14:textId="7530DED3" w:rsidR="0033021E" w:rsidRPr="00096FFD" w:rsidRDefault="00B73ED3" w:rsidP="00B73ED3">
      <w:pPr>
        <w:shd w:val="clear" w:color="auto" w:fill="FFFFFF" w:themeFill="background1"/>
        <w:spacing w:before="40"/>
        <w:jc w:val="both"/>
        <w:rPr>
          <w:b/>
          <w:sz w:val="17"/>
          <w:szCs w:val="17"/>
          <w:lang w:val="ky-KG"/>
        </w:rPr>
      </w:pPr>
      <w:r w:rsidRPr="00096FFD">
        <w:rPr>
          <w:b/>
          <w:sz w:val="17"/>
          <w:szCs w:val="17"/>
          <w:lang w:val="ky-KG"/>
        </w:rPr>
        <w:t xml:space="preserve">    </w:t>
      </w:r>
      <w:r w:rsidR="0033021E" w:rsidRPr="00096FFD">
        <w:rPr>
          <w:b/>
          <w:sz w:val="17"/>
          <w:szCs w:val="17"/>
          <w:lang w:val="ky-KG"/>
        </w:rPr>
        <w:t xml:space="preserve">“Кыргыз Республикасынын демографиялык жылдыгы </w:t>
      </w:r>
      <w:r w:rsidR="00096FFD" w:rsidRPr="00096FFD">
        <w:rPr>
          <w:b/>
          <w:sz w:val="17"/>
          <w:szCs w:val="17"/>
          <w:lang w:val="ky-KG"/>
        </w:rPr>
        <w:t>2020-2024</w:t>
      </w:r>
      <w:r w:rsidR="0033021E" w:rsidRPr="00096FFD">
        <w:rPr>
          <w:b/>
          <w:sz w:val="17"/>
          <w:szCs w:val="17"/>
          <w:lang w:val="ky-KG"/>
        </w:rPr>
        <w:t>”</w:t>
      </w:r>
    </w:p>
    <w:p w14:paraId="19B09559" w14:textId="385018A5" w:rsidR="00A24759" w:rsidRPr="00096FFD" w:rsidRDefault="00B73ED3" w:rsidP="00B73ED3">
      <w:pPr>
        <w:pStyle w:val="7"/>
        <w:ind w:left="0" w:firstLine="0"/>
        <w:jc w:val="both"/>
        <w:rPr>
          <w:b w:val="0"/>
          <w:bCs/>
          <w:sz w:val="17"/>
          <w:szCs w:val="17"/>
          <w:lang w:val="ky-KG"/>
        </w:rPr>
      </w:pPr>
      <w:r w:rsidRPr="00096FFD">
        <w:rPr>
          <w:b w:val="0"/>
          <w:bCs/>
          <w:sz w:val="17"/>
          <w:szCs w:val="17"/>
          <w:lang w:val="ky-KG"/>
        </w:rPr>
        <w:t xml:space="preserve">     </w:t>
      </w:r>
      <w:r w:rsidR="009755EE" w:rsidRPr="00096FFD">
        <w:rPr>
          <w:b w:val="0"/>
          <w:bCs/>
          <w:sz w:val="17"/>
          <w:szCs w:val="17"/>
          <w:lang w:val="ky-KG"/>
        </w:rPr>
        <w:t xml:space="preserve"> </w:t>
      </w:r>
      <w:r w:rsidRPr="00096FFD">
        <w:rPr>
          <w:b w:val="0"/>
          <w:bCs/>
          <w:sz w:val="17"/>
          <w:szCs w:val="17"/>
          <w:lang w:val="ky-KG"/>
        </w:rPr>
        <w:t xml:space="preserve"> </w:t>
      </w:r>
      <w:r w:rsidR="00A24759" w:rsidRPr="00096FFD">
        <w:rPr>
          <w:b w:val="0"/>
          <w:bCs/>
          <w:sz w:val="17"/>
          <w:szCs w:val="17"/>
          <w:lang w:val="ky-KG"/>
        </w:rPr>
        <w:t>Республиканын административдик-аймактык бөлүнүшү, калктын санынын, жаш курактык жана улуттук курамынын өзгөрүшү, анын республиканын аймагында жайгашуусу, төрөлүү жана өлүм, никелешүү жана ажырашуу, миграция тууралуу маалыматтарды камтыйт.</w:t>
      </w:r>
    </w:p>
    <w:p w14:paraId="33901A6D" w14:textId="53F00DBC" w:rsidR="0033021E" w:rsidRPr="00096FFD" w:rsidRDefault="00B73ED3" w:rsidP="00B73ED3">
      <w:pPr>
        <w:pStyle w:val="7"/>
        <w:keepNext w:val="0"/>
        <w:shd w:val="clear" w:color="auto" w:fill="FFFFFF" w:themeFill="background1"/>
        <w:spacing w:before="40"/>
        <w:jc w:val="both"/>
        <w:rPr>
          <w:i/>
          <w:sz w:val="17"/>
          <w:szCs w:val="17"/>
          <w:lang w:val="ky-KG"/>
        </w:rPr>
      </w:pPr>
      <w:r w:rsidRPr="00096FFD">
        <w:rPr>
          <w:sz w:val="17"/>
          <w:szCs w:val="17"/>
          <w:lang w:val="ky-KG"/>
        </w:rPr>
        <w:t xml:space="preserve">     </w:t>
      </w:r>
      <w:r w:rsidR="0033021E" w:rsidRPr="00096FFD">
        <w:rPr>
          <w:sz w:val="17"/>
          <w:szCs w:val="17"/>
          <w:lang w:val="ky-KG"/>
        </w:rPr>
        <w:t xml:space="preserve">“Кыргыз Республикасынын калкынын жашоо деңгээли </w:t>
      </w:r>
      <w:r w:rsidR="00096FFD" w:rsidRPr="00096FFD">
        <w:rPr>
          <w:sz w:val="17"/>
          <w:szCs w:val="17"/>
          <w:lang w:val="ky-KG"/>
        </w:rPr>
        <w:t>2020-2024</w:t>
      </w:r>
      <w:r w:rsidR="0033021E" w:rsidRPr="00096FFD">
        <w:rPr>
          <w:sz w:val="17"/>
          <w:szCs w:val="17"/>
          <w:lang w:val="ky-KG"/>
        </w:rPr>
        <w:t>”</w:t>
      </w:r>
    </w:p>
    <w:p w14:paraId="5F77C8C8" w14:textId="53387793" w:rsidR="00A24759" w:rsidRPr="00096FFD" w:rsidRDefault="00B73ED3" w:rsidP="00B73ED3">
      <w:pPr>
        <w:pStyle w:val="7"/>
        <w:ind w:left="0" w:firstLine="0"/>
        <w:jc w:val="both"/>
        <w:rPr>
          <w:b w:val="0"/>
          <w:bCs/>
          <w:sz w:val="17"/>
          <w:szCs w:val="17"/>
          <w:lang w:val="ky-KG"/>
        </w:rPr>
      </w:pPr>
      <w:r w:rsidRPr="00096FFD">
        <w:rPr>
          <w:b w:val="0"/>
          <w:bCs/>
          <w:sz w:val="17"/>
          <w:szCs w:val="17"/>
          <w:lang w:val="ky-KG"/>
        </w:rPr>
        <w:t xml:space="preserve">     </w:t>
      </w:r>
      <w:r w:rsidR="009755EE" w:rsidRPr="00096FFD">
        <w:rPr>
          <w:b w:val="0"/>
          <w:bCs/>
          <w:sz w:val="17"/>
          <w:szCs w:val="17"/>
          <w:lang w:val="ky-KG"/>
        </w:rPr>
        <w:t xml:space="preserve"> </w:t>
      </w:r>
      <w:r w:rsidRPr="00096FFD">
        <w:rPr>
          <w:b w:val="0"/>
          <w:bCs/>
          <w:sz w:val="17"/>
          <w:szCs w:val="17"/>
          <w:lang w:val="ky-KG"/>
        </w:rPr>
        <w:t xml:space="preserve">  </w:t>
      </w:r>
      <w:r w:rsidR="00A24759" w:rsidRPr="00096FFD">
        <w:rPr>
          <w:b w:val="0"/>
          <w:bCs/>
          <w:sz w:val="17"/>
          <w:szCs w:val="17"/>
          <w:lang w:val="ky-KG"/>
        </w:rPr>
        <w:t>Улутстатком тарабынан үй чарбаларга жыл сайын өткөрүлүүчү изилдөөлөргө ылайык, кедейчилик көрсөткүчтөрүнүн, калктын кирешелеринин жана чыгымдарынын, тамактануунун энергетикалык баалуулугу жөнүндө маалыматтардын талдоосун камтыйт. Калкты социалдык жактан камсыздоо жөнүндө маалыматтар көрсөтүлдү. Тиркемелерде кеңири статистикалык маалыматтар жана аларга методологиялык түшүндүрмөлөр берилет.</w:t>
      </w:r>
    </w:p>
    <w:p w14:paraId="0FE56D68" w14:textId="739C3D2D" w:rsidR="0033021E" w:rsidRPr="00096FFD" w:rsidRDefault="00B73ED3" w:rsidP="00B73ED3">
      <w:pPr>
        <w:pStyle w:val="7"/>
        <w:keepNext w:val="0"/>
        <w:shd w:val="clear" w:color="auto" w:fill="FFFFFF" w:themeFill="background1"/>
        <w:spacing w:before="40"/>
        <w:jc w:val="both"/>
        <w:rPr>
          <w:i/>
          <w:sz w:val="17"/>
          <w:szCs w:val="17"/>
          <w:lang w:val="ky-KG"/>
        </w:rPr>
      </w:pPr>
      <w:r w:rsidRPr="00096FFD">
        <w:rPr>
          <w:sz w:val="17"/>
          <w:szCs w:val="17"/>
          <w:lang w:val="ky-KG"/>
        </w:rPr>
        <w:t xml:space="preserve">     </w:t>
      </w:r>
      <w:r w:rsidR="0033021E" w:rsidRPr="00096FFD">
        <w:rPr>
          <w:sz w:val="17"/>
          <w:szCs w:val="17"/>
          <w:lang w:val="ky-KG"/>
        </w:rPr>
        <w:t>“Иш менен камсыз кылуу жана жумушсуздук”</w:t>
      </w:r>
    </w:p>
    <w:p w14:paraId="482D7EBC" w14:textId="24C1F6FE" w:rsidR="00A24759" w:rsidRPr="00096FFD" w:rsidRDefault="00B73ED3" w:rsidP="00B73ED3">
      <w:pPr>
        <w:shd w:val="clear" w:color="auto" w:fill="FFFFFF" w:themeFill="background1"/>
        <w:jc w:val="both"/>
        <w:rPr>
          <w:sz w:val="17"/>
          <w:szCs w:val="17"/>
          <w:lang w:val="ky-KG"/>
        </w:rPr>
      </w:pPr>
      <w:r w:rsidRPr="00096FFD">
        <w:rPr>
          <w:sz w:val="17"/>
          <w:szCs w:val="17"/>
          <w:lang w:val="ky-KG"/>
        </w:rPr>
        <w:t xml:space="preserve">     </w:t>
      </w:r>
      <w:r w:rsidR="009755EE" w:rsidRPr="00096FFD">
        <w:rPr>
          <w:sz w:val="17"/>
          <w:szCs w:val="17"/>
          <w:lang w:val="ky-KG"/>
        </w:rPr>
        <w:t xml:space="preserve"> </w:t>
      </w:r>
      <w:r w:rsidRPr="00096FFD">
        <w:rPr>
          <w:sz w:val="17"/>
          <w:szCs w:val="17"/>
          <w:lang w:val="ky-KG"/>
        </w:rPr>
        <w:t xml:space="preserve"> </w:t>
      </w:r>
      <w:r w:rsidR="00A24759" w:rsidRPr="00096FFD">
        <w:rPr>
          <w:sz w:val="17"/>
          <w:szCs w:val="17"/>
          <w:lang w:val="ky-KG"/>
        </w:rPr>
        <w:t>Басылма 202</w:t>
      </w:r>
      <w:r w:rsidR="00096FFD" w:rsidRPr="00096FFD">
        <w:rPr>
          <w:sz w:val="17"/>
          <w:szCs w:val="17"/>
          <w:lang w:val="ky-KG"/>
        </w:rPr>
        <w:t>4</w:t>
      </w:r>
      <w:r w:rsidR="00A24759" w:rsidRPr="00096FFD">
        <w:rPr>
          <w:sz w:val="17"/>
          <w:szCs w:val="17"/>
          <w:lang w:val="ky-KG"/>
        </w:rPr>
        <w:t xml:space="preserve">-ж. өткөрүлгөн үй чарбалардын бюджеттерине жана жумушчу күчүнө интеграциялык тандалма изилдөө жүргүзүүнүн жыйынтыктары боюнча даярдалды. Жумушчу күчү, аймактар, жынысы, билим деңгээли, экономикалык ишмердиктин түрлөрү, иштеген жумушу ж.б. боюнча бөлүштүрүлгөн иштеген жана иштебеген калк жөнүндө маалыматтарды камтыйт. </w:t>
      </w:r>
    </w:p>
    <w:p w14:paraId="552E0266" w14:textId="653824A4" w:rsidR="0033021E" w:rsidRPr="00096FFD" w:rsidRDefault="00B73ED3" w:rsidP="00B73ED3">
      <w:pPr>
        <w:pStyle w:val="7"/>
        <w:keepNext w:val="0"/>
        <w:shd w:val="clear" w:color="auto" w:fill="FFFFFF" w:themeFill="background1"/>
        <w:spacing w:before="60"/>
        <w:jc w:val="both"/>
        <w:rPr>
          <w:i/>
          <w:sz w:val="17"/>
          <w:szCs w:val="17"/>
          <w:lang w:val="ky-KG"/>
        </w:rPr>
      </w:pPr>
      <w:r w:rsidRPr="00096FFD">
        <w:rPr>
          <w:sz w:val="17"/>
          <w:szCs w:val="17"/>
          <w:lang w:val="ky-KG"/>
        </w:rPr>
        <w:t xml:space="preserve">     </w:t>
      </w:r>
      <w:r w:rsidR="0033021E" w:rsidRPr="00096FFD">
        <w:rPr>
          <w:sz w:val="17"/>
          <w:szCs w:val="17"/>
          <w:lang w:val="ky-KG"/>
        </w:rPr>
        <w:t>“Кыргыз Республикасынын аялдары жана эркектери</w:t>
      </w:r>
      <w:r w:rsidR="00A24759" w:rsidRPr="00096FFD">
        <w:rPr>
          <w:sz w:val="17"/>
          <w:szCs w:val="17"/>
          <w:lang w:val="ky-KG"/>
        </w:rPr>
        <w:t xml:space="preserve"> </w:t>
      </w:r>
      <w:r w:rsidR="00096FFD" w:rsidRPr="00096FFD">
        <w:rPr>
          <w:sz w:val="17"/>
          <w:szCs w:val="17"/>
          <w:lang w:val="ky-KG"/>
        </w:rPr>
        <w:t>2020-2024</w:t>
      </w:r>
      <w:r w:rsidR="0033021E" w:rsidRPr="00096FFD">
        <w:rPr>
          <w:sz w:val="17"/>
          <w:szCs w:val="17"/>
          <w:lang w:val="ky-KG"/>
        </w:rPr>
        <w:t>”</w:t>
      </w:r>
    </w:p>
    <w:p w14:paraId="4A7EAD0D" w14:textId="0D611307" w:rsidR="00A24759" w:rsidRPr="00096FFD" w:rsidRDefault="00B73ED3" w:rsidP="00B73ED3">
      <w:pPr>
        <w:pStyle w:val="7"/>
        <w:ind w:left="0" w:firstLine="0"/>
        <w:jc w:val="both"/>
        <w:rPr>
          <w:b w:val="0"/>
          <w:bCs/>
          <w:sz w:val="17"/>
          <w:szCs w:val="17"/>
          <w:lang w:val="ky-KG"/>
        </w:rPr>
      </w:pPr>
      <w:r w:rsidRPr="00096FFD">
        <w:rPr>
          <w:b w:val="0"/>
          <w:bCs/>
          <w:sz w:val="17"/>
          <w:szCs w:val="17"/>
          <w:lang w:val="ky-KG"/>
        </w:rPr>
        <w:t xml:space="preserve">      </w:t>
      </w:r>
      <w:r w:rsidR="009755EE" w:rsidRPr="00096FFD">
        <w:rPr>
          <w:b w:val="0"/>
          <w:bCs/>
          <w:sz w:val="17"/>
          <w:szCs w:val="17"/>
          <w:lang w:val="ky-KG"/>
        </w:rPr>
        <w:t xml:space="preserve"> </w:t>
      </w:r>
      <w:r w:rsidRPr="00096FFD">
        <w:rPr>
          <w:b w:val="0"/>
          <w:bCs/>
          <w:sz w:val="17"/>
          <w:szCs w:val="17"/>
          <w:lang w:val="ky-KG"/>
        </w:rPr>
        <w:t xml:space="preserve"> </w:t>
      </w:r>
      <w:r w:rsidR="00A24759" w:rsidRPr="00096FFD">
        <w:rPr>
          <w:b w:val="0"/>
          <w:bCs/>
          <w:sz w:val="17"/>
          <w:szCs w:val="17"/>
          <w:lang w:val="ky-KG"/>
        </w:rPr>
        <w:t>Калктын саны жана түзүмү, жашоо узактыгы, оорулар, билим берүү, экономикалык ишмердиктин түрлөрү боюнча жумуштуулук, башкаруу органдарындагы өкүлчүлүк жөнүндө маалыматтар гендердик аспектте берилет.</w:t>
      </w:r>
    </w:p>
    <w:p w14:paraId="2F1445FF" w14:textId="51D00666" w:rsidR="00A24759" w:rsidRPr="00096FFD" w:rsidRDefault="00B73ED3" w:rsidP="00B73ED3">
      <w:pPr>
        <w:shd w:val="clear" w:color="auto" w:fill="FFFFFF" w:themeFill="background1"/>
        <w:spacing w:before="60"/>
        <w:jc w:val="both"/>
        <w:rPr>
          <w:b/>
          <w:snapToGrid w:val="0"/>
          <w:color w:val="000000"/>
          <w:sz w:val="17"/>
          <w:szCs w:val="17"/>
          <w:lang w:val="ky-KG" w:eastAsia="x-none"/>
        </w:rPr>
      </w:pPr>
      <w:r w:rsidRPr="00096FFD">
        <w:rPr>
          <w:b/>
          <w:snapToGrid w:val="0"/>
          <w:color w:val="000000"/>
          <w:sz w:val="17"/>
          <w:szCs w:val="17"/>
          <w:lang w:val="ky-KG" w:eastAsia="x-none"/>
        </w:rPr>
        <w:t xml:space="preserve">     </w:t>
      </w:r>
      <w:r w:rsidR="00A24759" w:rsidRPr="00096FFD">
        <w:rPr>
          <w:b/>
          <w:snapToGrid w:val="0"/>
          <w:color w:val="000000"/>
          <w:sz w:val="17"/>
          <w:szCs w:val="17"/>
          <w:lang w:val="ky-KG" w:eastAsia="x-none"/>
        </w:rPr>
        <w:t xml:space="preserve">“Кыргыз Республикасынын айлана-чөйрөсү </w:t>
      </w:r>
      <w:r w:rsidR="00096FFD" w:rsidRPr="00096FFD">
        <w:rPr>
          <w:b/>
          <w:snapToGrid w:val="0"/>
          <w:color w:val="000000"/>
          <w:sz w:val="17"/>
          <w:szCs w:val="17"/>
          <w:lang w:val="ky-KG" w:eastAsia="x-none"/>
        </w:rPr>
        <w:t>2020-2024</w:t>
      </w:r>
      <w:r w:rsidR="00A24759" w:rsidRPr="00096FFD">
        <w:rPr>
          <w:b/>
          <w:snapToGrid w:val="0"/>
          <w:color w:val="000000"/>
          <w:sz w:val="17"/>
          <w:szCs w:val="17"/>
          <w:lang w:val="ky-KG" w:eastAsia="x-none"/>
        </w:rPr>
        <w:t>”</w:t>
      </w:r>
    </w:p>
    <w:p w14:paraId="13C401F8" w14:textId="46A8FFC7" w:rsidR="00695641" w:rsidRPr="0033021E" w:rsidRDefault="00B73ED3" w:rsidP="00096FFD">
      <w:pPr>
        <w:shd w:val="clear" w:color="auto" w:fill="FFFFFF" w:themeFill="background1"/>
        <w:jc w:val="both"/>
        <w:rPr>
          <w:sz w:val="18"/>
          <w:szCs w:val="18"/>
          <w:lang w:val="ky-KG"/>
        </w:rPr>
      </w:pPr>
      <w:r w:rsidRPr="00096FFD">
        <w:rPr>
          <w:bCs/>
          <w:snapToGrid w:val="0"/>
          <w:color w:val="000000"/>
          <w:sz w:val="17"/>
          <w:szCs w:val="17"/>
          <w:lang w:val="ky-KG" w:eastAsia="x-none"/>
        </w:rPr>
        <w:t xml:space="preserve">        </w:t>
      </w:r>
      <w:r w:rsidR="00A24759" w:rsidRPr="00096FFD">
        <w:rPr>
          <w:bCs/>
          <w:snapToGrid w:val="0"/>
          <w:color w:val="000000"/>
          <w:sz w:val="17"/>
          <w:szCs w:val="17"/>
          <w:lang w:val="ky-KG" w:eastAsia="x-none"/>
        </w:rPr>
        <w:t>Жыйнакта жаратылыш ресурстарынын абалын, ага экологиялык таасир этүүнүн көрсөткүчтөрүнүн, ошондой эле аны коргоо боюнча жүргүзүлгөн иш-чараларды мүнөздөгөн маалыматтар камтылат.</w:t>
      </w:r>
      <w:r w:rsidR="00695641" w:rsidRPr="0033021E">
        <w:rPr>
          <w:sz w:val="18"/>
          <w:szCs w:val="18"/>
          <w:lang w:val="ky-KG"/>
        </w:rPr>
        <w:br w:type="page"/>
      </w:r>
    </w:p>
    <w:p w14:paraId="618C4EF3" w14:textId="77777777" w:rsidR="00983AD9" w:rsidRPr="001057F3" w:rsidRDefault="0070349D" w:rsidP="00C65EF0">
      <w:pPr>
        <w:pStyle w:val="31"/>
        <w:ind w:firstLine="0"/>
        <w:rPr>
          <w:b/>
          <w:sz w:val="24"/>
          <w:szCs w:val="24"/>
        </w:rPr>
      </w:pPr>
      <w:r w:rsidRPr="001057F3">
        <w:rPr>
          <w:b/>
          <w:sz w:val="24"/>
          <w:szCs w:val="24"/>
        </w:rPr>
        <w:lastRenderedPageBreak/>
        <w:t>Мазмун</w:t>
      </w:r>
      <w:r w:rsidR="00983AD9" w:rsidRPr="001057F3">
        <w:rPr>
          <w:b/>
          <w:sz w:val="24"/>
          <w:szCs w:val="24"/>
        </w:rPr>
        <w:t xml:space="preserve">             </w:t>
      </w:r>
      <w:r w:rsidRPr="001057F3">
        <w:rPr>
          <w:b/>
          <w:sz w:val="24"/>
          <w:szCs w:val="24"/>
        </w:rPr>
        <w:t xml:space="preserve">                       </w:t>
      </w:r>
      <w:r w:rsidR="00695641" w:rsidRPr="001057F3">
        <w:rPr>
          <w:b/>
          <w:sz w:val="24"/>
          <w:szCs w:val="24"/>
        </w:rPr>
        <w:t xml:space="preserve">       </w:t>
      </w:r>
      <w:r w:rsidRPr="001057F3">
        <w:rPr>
          <w:b/>
          <w:sz w:val="24"/>
          <w:szCs w:val="24"/>
        </w:rPr>
        <w:t xml:space="preserve"> </w:t>
      </w:r>
      <w:r w:rsidR="00C65EF0" w:rsidRPr="001057F3">
        <w:rPr>
          <w:b/>
          <w:sz w:val="24"/>
          <w:szCs w:val="24"/>
        </w:rPr>
        <w:t xml:space="preserve">    </w:t>
      </w:r>
      <w:r w:rsidR="00983AD9" w:rsidRPr="001057F3">
        <w:rPr>
          <w:b/>
          <w:sz w:val="24"/>
          <w:szCs w:val="24"/>
        </w:rPr>
        <w:t xml:space="preserve"> </w:t>
      </w:r>
      <w:r w:rsidR="003B3F4A" w:rsidRPr="001057F3">
        <w:rPr>
          <w:b/>
          <w:sz w:val="24"/>
          <w:szCs w:val="24"/>
        </w:rPr>
        <w:t xml:space="preserve">   </w:t>
      </w:r>
      <w:r w:rsidR="00983AD9" w:rsidRPr="001057F3">
        <w:rPr>
          <w:b/>
          <w:sz w:val="24"/>
          <w:szCs w:val="24"/>
        </w:rPr>
        <w:t xml:space="preserve">  </w:t>
      </w:r>
      <w:r w:rsidR="004F57C8" w:rsidRPr="001057F3">
        <w:rPr>
          <w:b/>
          <w:sz w:val="24"/>
          <w:szCs w:val="24"/>
        </w:rPr>
        <w:t xml:space="preserve">                         </w:t>
      </w:r>
      <w:r w:rsidR="00E9491B">
        <w:rPr>
          <w:b/>
          <w:sz w:val="24"/>
          <w:szCs w:val="24"/>
        </w:rPr>
        <w:t xml:space="preserve">                                                    </w:t>
      </w:r>
      <w:r w:rsidR="004F57C8" w:rsidRPr="001057F3">
        <w:rPr>
          <w:b/>
          <w:sz w:val="24"/>
          <w:szCs w:val="24"/>
        </w:rPr>
        <w:t xml:space="preserve">   </w:t>
      </w:r>
      <w:r w:rsidR="00C65EF0" w:rsidRPr="001057F3">
        <w:rPr>
          <w:b/>
          <w:sz w:val="24"/>
          <w:szCs w:val="24"/>
        </w:rPr>
        <w:t xml:space="preserve">  </w:t>
      </w:r>
      <w:r w:rsidR="00983AD9" w:rsidRPr="001057F3">
        <w:rPr>
          <w:b/>
          <w:sz w:val="24"/>
          <w:szCs w:val="24"/>
        </w:rPr>
        <w:t xml:space="preserve"> </w:t>
      </w:r>
      <w:r w:rsidR="00E219D5" w:rsidRPr="001057F3">
        <w:rPr>
          <w:b/>
          <w:sz w:val="24"/>
          <w:szCs w:val="24"/>
        </w:rPr>
        <w:t xml:space="preserve"> </w:t>
      </w:r>
      <w:r w:rsidR="00DF1F88" w:rsidRPr="001057F3">
        <w:rPr>
          <w:b/>
          <w:sz w:val="24"/>
          <w:szCs w:val="24"/>
        </w:rPr>
        <w:t xml:space="preserve"> </w:t>
      </w:r>
      <w:r w:rsidR="00983AD9" w:rsidRPr="001057F3">
        <w:rPr>
          <w:b/>
          <w:sz w:val="24"/>
          <w:szCs w:val="24"/>
        </w:rPr>
        <w:t xml:space="preserve"> </w:t>
      </w:r>
      <w:r w:rsidR="00E219D5" w:rsidRPr="001057F3">
        <w:rPr>
          <w:b/>
          <w:sz w:val="24"/>
          <w:szCs w:val="24"/>
        </w:rPr>
        <w:t>бет</w:t>
      </w:r>
    </w:p>
    <w:p w14:paraId="5EBDA188" w14:textId="77777777" w:rsidR="00983AD9" w:rsidRPr="001057F3" w:rsidRDefault="00983AD9" w:rsidP="00983AD9">
      <w:pPr>
        <w:rPr>
          <w:b/>
          <w:sz w:val="24"/>
          <w:szCs w:val="24"/>
        </w:rPr>
      </w:pPr>
    </w:p>
    <w:p w14:paraId="2BEAD5C5" w14:textId="77777777" w:rsidR="00983AD9" w:rsidRPr="001057F3" w:rsidRDefault="0070349D" w:rsidP="00BA3394">
      <w:pPr>
        <w:rPr>
          <w:b/>
          <w:sz w:val="24"/>
          <w:szCs w:val="24"/>
        </w:rPr>
      </w:pPr>
      <w:r w:rsidRPr="001057F3">
        <w:rPr>
          <w:b/>
          <w:sz w:val="24"/>
          <w:szCs w:val="24"/>
        </w:rPr>
        <w:t>Баш с</w:t>
      </w:r>
      <w:r w:rsidR="001057F3" w:rsidRPr="001057F3">
        <w:rPr>
          <w:b/>
          <w:sz w:val="24"/>
          <w:szCs w:val="24"/>
          <w:lang w:val="ky-KG"/>
        </w:rPr>
        <w:t>ө</w:t>
      </w:r>
      <w:r w:rsidRPr="001057F3">
        <w:rPr>
          <w:b/>
          <w:sz w:val="24"/>
          <w:szCs w:val="24"/>
        </w:rPr>
        <w:t>з</w:t>
      </w:r>
      <w:r w:rsidR="00983AD9" w:rsidRPr="001057F3">
        <w:rPr>
          <w:b/>
          <w:sz w:val="24"/>
          <w:szCs w:val="24"/>
        </w:rPr>
        <w:t xml:space="preserve">   </w:t>
      </w:r>
      <w:r w:rsidR="001057F3" w:rsidRPr="001057F3">
        <w:rPr>
          <w:b/>
          <w:sz w:val="24"/>
          <w:szCs w:val="24"/>
        </w:rPr>
        <w:t xml:space="preserve">       </w:t>
      </w:r>
      <w:r w:rsidR="004F57C8" w:rsidRPr="001057F3">
        <w:rPr>
          <w:b/>
          <w:sz w:val="24"/>
          <w:szCs w:val="24"/>
        </w:rPr>
        <w:t xml:space="preserve">                                   </w:t>
      </w:r>
      <w:r w:rsidR="004A72DE" w:rsidRPr="001057F3">
        <w:rPr>
          <w:b/>
          <w:sz w:val="24"/>
          <w:szCs w:val="24"/>
        </w:rPr>
        <w:t xml:space="preserve">                                                 </w:t>
      </w:r>
      <w:r w:rsidR="004F57C8" w:rsidRPr="001057F3">
        <w:rPr>
          <w:b/>
          <w:sz w:val="24"/>
          <w:szCs w:val="24"/>
        </w:rPr>
        <w:t xml:space="preserve"> </w:t>
      </w:r>
      <w:r w:rsidR="00983AD9" w:rsidRPr="001057F3">
        <w:rPr>
          <w:b/>
          <w:sz w:val="24"/>
          <w:szCs w:val="24"/>
        </w:rPr>
        <w:t xml:space="preserve">   </w:t>
      </w:r>
      <w:r w:rsidR="00E9491B">
        <w:rPr>
          <w:b/>
          <w:sz w:val="24"/>
          <w:szCs w:val="24"/>
        </w:rPr>
        <w:t xml:space="preserve">                                 </w:t>
      </w:r>
      <w:r w:rsidR="002E3A9C" w:rsidRPr="001057F3">
        <w:rPr>
          <w:b/>
          <w:sz w:val="24"/>
          <w:szCs w:val="24"/>
        </w:rPr>
        <w:t xml:space="preserve">      </w:t>
      </w:r>
      <w:r w:rsidR="00DF1F88" w:rsidRPr="001057F3">
        <w:rPr>
          <w:b/>
          <w:sz w:val="24"/>
          <w:szCs w:val="24"/>
        </w:rPr>
        <w:t xml:space="preserve">   </w:t>
      </w:r>
      <w:r w:rsidR="00983AD9" w:rsidRPr="001057F3">
        <w:rPr>
          <w:b/>
          <w:sz w:val="24"/>
          <w:szCs w:val="24"/>
        </w:rPr>
        <w:t xml:space="preserve">  </w:t>
      </w:r>
      <w:r w:rsidR="00983AD9" w:rsidRPr="00716056">
        <w:rPr>
          <w:sz w:val="24"/>
          <w:szCs w:val="24"/>
        </w:rPr>
        <w:t>5</w:t>
      </w:r>
    </w:p>
    <w:p w14:paraId="6B17A79A" w14:textId="77777777" w:rsidR="00983AD9" w:rsidRPr="001057F3" w:rsidRDefault="00983AD9" w:rsidP="00983AD9">
      <w:pPr>
        <w:rPr>
          <w:b/>
          <w:sz w:val="24"/>
          <w:szCs w:val="24"/>
        </w:rPr>
      </w:pPr>
    </w:p>
    <w:p w14:paraId="0585B244" w14:textId="7FE85E9B" w:rsidR="00983AD9" w:rsidRPr="001057F3" w:rsidRDefault="00E65C26" w:rsidP="00695641">
      <w:pPr>
        <w:rPr>
          <w:b/>
          <w:sz w:val="24"/>
          <w:szCs w:val="24"/>
        </w:rPr>
      </w:pPr>
      <w:r w:rsidRPr="001057F3">
        <w:rPr>
          <w:b/>
          <w:sz w:val="24"/>
          <w:szCs w:val="24"/>
        </w:rPr>
        <w:t>20</w:t>
      </w:r>
      <w:r w:rsidR="00096FFD">
        <w:rPr>
          <w:b/>
          <w:sz w:val="24"/>
          <w:szCs w:val="24"/>
        </w:rPr>
        <w:t>20</w:t>
      </w:r>
      <w:r w:rsidRPr="001057F3">
        <w:rPr>
          <w:b/>
          <w:sz w:val="24"/>
          <w:szCs w:val="24"/>
        </w:rPr>
        <w:t>-20</w:t>
      </w:r>
      <w:r w:rsidR="003905CE">
        <w:rPr>
          <w:b/>
          <w:sz w:val="24"/>
          <w:szCs w:val="24"/>
        </w:rPr>
        <w:t>2</w:t>
      </w:r>
      <w:r w:rsidR="00096FFD">
        <w:rPr>
          <w:b/>
          <w:sz w:val="24"/>
          <w:szCs w:val="24"/>
        </w:rPr>
        <w:t>4</w:t>
      </w:r>
      <w:r w:rsidRPr="001057F3">
        <w:rPr>
          <w:b/>
          <w:sz w:val="24"/>
          <w:szCs w:val="24"/>
        </w:rPr>
        <w:t xml:space="preserve">-жылдардагы Кыргыз </w:t>
      </w:r>
      <w:proofErr w:type="spellStart"/>
      <w:r w:rsidRPr="001057F3">
        <w:rPr>
          <w:b/>
          <w:sz w:val="24"/>
          <w:szCs w:val="24"/>
        </w:rPr>
        <w:t>Республикасынын</w:t>
      </w:r>
      <w:proofErr w:type="spellEnd"/>
      <w:r w:rsidRPr="001057F3">
        <w:rPr>
          <w:b/>
          <w:sz w:val="24"/>
          <w:szCs w:val="24"/>
        </w:rPr>
        <w:t xml:space="preserve"> </w:t>
      </w:r>
      <w:proofErr w:type="spellStart"/>
      <w:r w:rsidRPr="001057F3">
        <w:rPr>
          <w:b/>
          <w:sz w:val="24"/>
          <w:szCs w:val="24"/>
        </w:rPr>
        <w:t>ишканаларынын</w:t>
      </w:r>
      <w:proofErr w:type="spellEnd"/>
      <w:r w:rsidRPr="001057F3">
        <w:rPr>
          <w:b/>
          <w:sz w:val="24"/>
          <w:szCs w:val="24"/>
        </w:rPr>
        <w:t xml:space="preserve"> </w:t>
      </w:r>
      <w:proofErr w:type="spellStart"/>
      <w:r w:rsidRPr="001057F3">
        <w:rPr>
          <w:b/>
          <w:sz w:val="24"/>
          <w:szCs w:val="24"/>
        </w:rPr>
        <w:t>ф</w:t>
      </w:r>
      <w:r w:rsidR="00983AD9" w:rsidRPr="001057F3">
        <w:rPr>
          <w:b/>
          <w:sz w:val="24"/>
          <w:szCs w:val="24"/>
        </w:rPr>
        <w:t>инансы</w:t>
      </w:r>
      <w:r w:rsidRPr="001057F3">
        <w:rPr>
          <w:b/>
          <w:sz w:val="24"/>
          <w:szCs w:val="24"/>
        </w:rPr>
        <w:t>сы</w:t>
      </w:r>
      <w:proofErr w:type="spellEnd"/>
      <w:r w:rsidRPr="001057F3">
        <w:rPr>
          <w:b/>
          <w:sz w:val="24"/>
          <w:szCs w:val="24"/>
        </w:rPr>
        <w:t xml:space="preserve"> </w:t>
      </w:r>
      <w:r w:rsidR="002E3A9C" w:rsidRPr="001057F3">
        <w:rPr>
          <w:b/>
          <w:sz w:val="24"/>
          <w:szCs w:val="24"/>
        </w:rPr>
        <w:t xml:space="preserve"> </w:t>
      </w:r>
      <w:r w:rsidR="00983AD9" w:rsidRPr="001057F3">
        <w:rPr>
          <w:b/>
          <w:sz w:val="24"/>
          <w:szCs w:val="24"/>
        </w:rPr>
        <w:t xml:space="preserve"> </w:t>
      </w:r>
      <w:r w:rsidR="004A72DE" w:rsidRPr="001057F3">
        <w:rPr>
          <w:b/>
          <w:sz w:val="24"/>
          <w:szCs w:val="24"/>
        </w:rPr>
        <w:t xml:space="preserve"> </w:t>
      </w:r>
      <w:r w:rsidR="00DF1F88" w:rsidRPr="001057F3">
        <w:rPr>
          <w:b/>
          <w:sz w:val="24"/>
          <w:szCs w:val="24"/>
        </w:rPr>
        <w:t xml:space="preserve">   </w:t>
      </w:r>
      <w:r w:rsidR="00983AD9" w:rsidRPr="001057F3">
        <w:rPr>
          <w:b/>
          <w:sz w:val="24"/>
          <w:szCs w:val="24"/>
        </w:rPr>
        <w:t xml:space="preserve"> </w:t>
      </w:r>
      <w:r w:rsidR="00D50905" w:rsidRPr="001057F3">
        <w:rPr>
          <w:sz w:val="24"/>
          <w:szCs w:val="24"/>
        </w:rPr>
        <w:t>6</w:t>
      </w:r>
    </w:p>
    <w:p w14:paraId="75147CCB" w14:textId="77777777" w:rsidR="00983AD9" w:rsidRPr="001057F3" w:rsidRDefault="00983AD9" w:rsidP="00983AD9">
      <w:pPr>
        <w:rPr>
          <w:b/>
          <w:sz w:val="24"/>
          <w:szCs w:val="24"/>
        </w:rPr>
      </w:pPr>
    </w:p>
    <w:p w14:paraId="2E046A63" w14:textId="1100D33C" w:rsidR="00983AD9" w:rsidRPr="001057F3" w:rsidRDefault="00983AD9" w:rsidP="00387FE5">
      <w:pPr>
        <w:rPr>
          <w:sz w:val="24"/>
          <w:szCs w:val="24"/>
          <w:lang w:val="en-US"/>
        </w:rPr>
      </w:pPr>
      <w:r w:rsidRPr="001057F3">
        <w:rPr>
          <w:b/>
          <w:sz w:val="24"/>
          <w:szCs w:val="24"/>
        </w:rPr>
        <w:t>1</w:t>
      </w:r>
      <w:r w:rsidR="007C07CD" w:rsidRPr="001057F3">
        <w:rPr>
          <w:b/>
          <w:sz w:val="24"/>
          <w:szCs w:val="24"/>
        </w:rPr>
        <w:t>-тиркеме</w:t>
      </w:r>
      <w:r w:rsidRPr="001057F3">
        <w:rPr>
          <w:b/>
          <w:sz w:val="24"/>
          <w:szCs w:val="24"/>
        </w:rPr>
        <w:t xml:space="preserve">: </w:t>
      </w:r>
      <w:proofErr w:type="spellStart"/>
      <w:r w:rsidRPr="001057F3">
        <w:rPr>
          <w:b/>
          <w:sz w:val="24"/>
          <w:szCs w:val="24"/>
        </w:rPr>
        <w:t>Таблиц</w:t>
      </w:r>
      <w:r w:rsidR="007C07CD" w:rsidRPr="001057F3">
        <w:rPr>
          <w:b/>
          <w:sz w:val="24"/>
          <w:szCs w:val="24"/>
        </w:rPr>
        <w:t>алар</w:t>
      </w:r>
      <w:proofErr w:type="spellEnd"/>
      <w:r w:rsidR="007C07CD" w:rsidRPr="001057F3">
        <w:rPr>
          <w:b/>
          <w:sz w:val="24"/>
          <w:szCs w:val="24"/>
        </w:rPr>
        <w:t xml:space="preserve">     </w:t>
      </w:r>
      <w:r w:rsidRPr="001057F3">
        <w:rPr>
          <w:b/>
          <w:sz w:val="24"/>
          <w:szCs w:val="24"/>
        </w:rPr>
        <w:t xml:space="preserve">         </w:t>
      </w:r>
      <w:r w:rsidR="004F57C8" w:rsidRPr="001057F3">
        <w:rPr>
          <w:b/>
          <w:sz w:val="24"/>
          <w:szCs w:val="24"/>
          <w:lang w:val="en-US"/>
        </w:rPr>
        <w:t xml:space="preserve">                   </w:t>
      </w:r>
      <w:r w:rsidR="004A72DE" w:rsidRPr="001057F3">
        <w:rPr>
          <w:b/>
          <w:sz w:val="24"/>
          <w:szCs w:val="24"/>
          <w:lang w:val="en-US"/>
        </w:rPr>
        <w:t xml:space="preserve">                                     </w:t>
      </w:r>
      <w:r w:rsidR="004F57C8" w:rsidRPr="001057F3">
        <w:rPr>
          <w:b/>
          <w:sz w:val="24"/>
          <w:szCs w:val="24"/>
          <w:lang w:val="en-US"/>
        </w:rPr>
        <w:t xml:space="preserve">   </w:t>
      </w:r>
      <w:r w:rsidR="00106953">
        <w:rPr>
          <w:b/>
          <w:sz w:val="24"/>
          <w:szCs w:val="24"/>
        </w:rPr>
        <w:t xml:space="preserve">                      </w:t>
      </w:r>
      <w:r w:rsidR="004F57C8" w:rsidRPr="001057F3">
        <w:rPr>
          <w:b/>
          <w:sz w:val="24"/>
          <w:szCs w:val="24"/>
          <w:lang w:val="en-US"/>
        </w:rPr>
        <w:t xml:space="preserve">        </w:t>
      </w:r>
      <w:r w:rsidR="00C65EF0" w:rsidRPr="001057F3">
        <w:rPr>
          <w:b/>
          <w:sz w:val="24"/>
          <w:szCs w:val="24"/>
        </w:rPr>
        <w:t xml:space="preserve">  </w:t>
      </w:r>
      <w:r w:rsidRPr="001057F3">
        <w:rPr>
          <w:b/>
          <w:sz w:val="24"/>
          <w:szCs w:val="24"/>
        </w:rPr>
        <w:t xml:space="preserve"> </w:t>
      </w:r>
      <w:r w:rsidR="00DF1F88" w:rsidRPr="001057F3">
        <w:rPr>
          <w:b/>
          <w:sz w:val="24"/>
          <w:szCs w:val="24"/>
        </w:rPr>
        <w:t xml:space="preserve">  </w:t>
      </w:r>
      <w:r w:rsidR="00716056">
        <w:rPr>
          <w:b/>
          <w:sz w:val="24"/>
          <w:szCs w:val="24"/>
        </w:rPr>
        <w:t xml:space="preserve"> </w:t>
      </w:r>
      <w:r w:rsidR="00DF1F88" w:rsidRPr="001057F3">
        <w:rPr>
          <w:b/>
          <w:sz w:val="24"/>
          <w:szCs w:val="24"/>
        </w:rPr>
        <w:t xml:space="preserve">  </w:t>
      </w:r>
      <w:r w:rsidRPr="001057F3">
        <w:rPr>
          <w:b/>
          <w:sz w:val="24"/>
          <w:szCs w:val="24"/>
        </w:rPr>
        <w:t xml:space="preserve"> </w:t>
      </w:r>
      <w:r w:rsidRPr="001057F3">
        <w:rPr>
          <w:sz w:val="24"/>
          <w:szCs w:val="24"/>
        </w:rPr>
        <w:t>2</w:t>
      </w:r>
      <w:r w:rsidR="003B052A">
        <w:rPr>
          <w:sz w:val="24"/>
          <w:szCs w:val="24"/>
        </w:rPr>
        <w:t>3</w:t>
      </w:r>
    </w:p>
    <w:tbl>
      <w:tblPr>
        <w:tblW w:w="9709" w:type="dxa"/>
        <w:tblLayout w:type="fixed"/>
        <w:tblCellMar>
          <w:left w:w="70" w:type="dxa"/>
          <w:right w:w="70" w:type="dxa"/>
        </w:tblCellMar>
        <w:tblLook w:val="0000" w:firstRow="0" w:lastRow="0" w:firstColumn="0" w:lastColumn="0" w:noHBand="0" w:noVBand="0"/>
      </w:tblPr>
      <w:tblGrid>
        <w:gridCol w:w="212"/>
        <w:gridCol w:w="1017"/>
        <w:gridCol w:w="7063"/>
        <w:gridCol w:w="1417"/>
      </w:tblGrid>
      <w:tr w:rsidR="00983AD9" w:rsidRPr="001057F3" w14:paraId="3340A96D" w14:textId="77777777" w:rsidTr="00DF1F88">
        <w:tc>
          <w:tcPr>
            <w:tcW w:w="212" w:type="dxa"/>
          </w:tcPr>
          <w:p w14:paraId="7A722E81" w14:textId="77777777" w:rsidR="00983AD9" w:rsidRPr="001057F3" w:rsidRDefault="00983AD9" w:rsidP="0046634E">
            <w:pPr>
              <w:jc w:val="center"/>
              <w:rPr>
                <w:sz w:val="24"/>
                <w:szCs w:val="24"/>
              </w:rPr>
            </w:pPr>
          </w:p>
        </w:tc>
        <w:tc>
          <w:tcPr>
            <w:tcW w:w="1017" w:type="dxa"/>
          </w:tcPr>
          <w:p w14:paraId="096F0334" w14:textId="77777777" w:rsidR="00983AD9" w:rsidRPr="001057F3" w:rsidRDefault="00983AD9" w:rsidP="0046634E">
            <w:pPr>
              <w:pStyle w:val="2"/>
              <w:rPr>
                <w:sz w:val="24"/>
                <w:szCs w:val="24"/>
                <w:lang w:val="ru-RU" w:eastAsia="ru-RU"/>
              </w:rPr>
            </w:pPr>
          </w:p>
        </w:tc>
        <w:tc>
          <w:tcPr>
            <w:tcW w:w="7063" w:type="dxa"/>
          </w:tcPr>
          <w:p w14:paraId="02DA8A95" w14:textId="77777777" w:rsidR="00983AD9" w:rsidRPr="001057F3" w:rsidRDefault="00983AD9" w:rsidP="0046634E">
            <w:pPr>
              <w:rPr>
                <w:b/>
                <w:sz w:val="24"/>
                <w:szCs w:val="24"/>
              </w:rPr>
            </w:pPr>
          </w:p>
        </w:tc>
        <w:tc>
          <w:tcPr>
            <w:tcW w:w="1417" w:type="dxa"/>
          </w:tcPr>
          <w:p w14:paraId="15031B72" w14:textId="77777777" w:rsidR="00983AD9" w:rsidRPr="001057F3" w:rsidRDefault="00983AD9" w:rsidP="0046634E">
            <w:pPr>
              <w:jc w:val="right"/>
              <w:rPr>
                <w:sz w:val="24"/>
                <w:szCs w:val="24"/>
              </w:rPr>
            </w:pPr>
          </w:p>
        </w:tc>
      </w:tr>
      <w:tr w:rsidR="003D2421" w:rsidRPr="001057F3" w14:paraId="0107717A" w14:textId="77777777" w:rsidTr="00DF1F88">
        <w:tc>
          <w:tcPr>
            <w:tcW w:w="212" w:type="dxa"/>
          </w:tcPr>
          <w:p w14:paraId="52B0903D" w14:textId="77777777" w:rsidR="003D2421" w:rsidRPr="001057F3" w:rsidRDefault="003D2421" w:rsidP="003D2421">
            <w:pPr>
              <w:jc w:val="center"/>
              <w:rPr>
                <w:sz w:val="24"/>
                <w:szCs w:val="24"/>
              </w:rPr>
            </w:pPr>
          </w:p>
        </w:tc>
        <w:tc>
          <w:tcPr>
            <w:tcW w:w="1017" w:type="dxa"/>
          </w:tcPr>
          <w:p w14:paraId="5A9A659A" w14:textId="77777777" w:rsidR="003D2421" w:rsidRPr="001057F3" w:rsidRDefault="003D2421" w:rsidP="003D2421">
            <w:pPr>
              <w:jc w:val="center"/>
              <w:rPr>
                <w:b/>
                <w:caps/>
                <w:sz w:val="24"/>
                <w:szCs w:val="24"/>
              </w:rPr>
            </w:pPr>
            <w:r w:rsidRPr="001057F3">
              <w:rPr>
                <w:b/>
                <w:caps/>
                <w:sz w:val="24"/>
                <w:szCs w:val="24"/>
              </w:rPr>
              <w:t>I.</w:t>
            </w:r>
          </w:p>
        </w:tc>
        <w:tc>
          <w:tcPr>
            <w:tcW w:w="7063" w:type="dxa"/>
          </w:tcPr>
          <w:p w14:paraId="70389EEE" w14:textId="77777777" w:rsidR="003D2421" w:rsidRPr="001057F3" w:rsidRDefault="003D2421" w:rsidP="003D2421">
            <w:pPr>
              <w:rPr>
                <w:b/>
                <w:sz w:val="24"/>
                <w:szCs w:val="24"/>
              </w:rPr>
            </w:pPr>
            <w:r w:rsidRPr="001057F3">
              <w:rPr>
                <w:b/>
                <w:sz w:val="24"/>
                <w:szCs w:val="24"/>
              </w:rPr>
              <w:t>ЭКОНОМИКАНЫН ИШКАНАСЫ</w:t>
            </w:r>
          </w:p>
        </w:tc>
        <w:tc>
          <w:tcPr>
            <w:tcW w:w="1417" w:type="dxa"/>
          </w:tcPr>
          <w:p w14:paraId="4736166F" w14:textId="0B01DA3F" w:rsidR="003D2421" w:rsidRPr="001057F3" w:rsidRDefault="003D2421" w:rsidP="00716056">
            <w:pPr>
              <w:ind w:right="57"/>
              <w:jc w:val="right"/>
              <w:rPr>
                <w:sz w:val="24"/>
                <w:szCs w:val="24"/>
              </w:rPr>
            </w:pPr>
            <w:r w:rsidRPr="001057F3">
              <w:rPr>
                <w:sz w:val="24"/>
                <w:szCs w:val="24"/>
              </w:rPr>
              <w:t>2</w:t>
            </w:r>
            <w:r w:rsidR="003B052A">
              <w:rPr>
                <w:sz w:val="24"/>
                <w:szCs w:val="24"/>
              </w:rPr>
              <w:t>9</w:t>
            </w:r>
          </w:p>
        </w:tc>
      </w:tr>
      <w:tr w:rsidR="003D2421" w:rsidRPr="001057F3" w14:paraId="526D12FE" w14:textId="77777777" w:rsidTr="00DF1F88">
        <w:tc>
          <w:tcPr>
            <w:tcW w:w="212" w:type="dxa"/>
          </w:tcPr>
          <w:p w14:paraId="1598FDEF" w14:textId="77777777" w:rsidR="003D2421" w:rsidRPr="001057F3" w:rsidRDefault="003D2421" w:rsidP="003D2421">
            <w:pPr>
              <w:jc w:val="center"/>
              <w:rPr>
                <w:sz w:val="24"/>
                <w:szCs w:val="24"/>
              </w:rPr>
            </w:pPr>
          </w:p>
        </w:tc>
        <w:tc>
          <w:tcPr>
            <w:tcW w:w="1017" w:type="dxa"/>
          </w:tcPr>
          <w:p w14:paraId="29527E89" w14:textId="77777777" w:rsidR="003D2421" w:rsidRPr="001057F3" w:rsidRDefault="003D2421" w:rsidP="003D2421">
            <w:pPr>
              <w:pStyle w:val="3"/>
              <w:jc w:val="center"/>
              <w:rPr>
                <w:b/>
                <w:bCs/>
                <w:szCs w:val="24"/>
                <w:lang w:val="ru-RU" w:eastAsia="ru-RU"/>
              </w:rPr>
            </w:pPr>
            <w:r w:rsidRPr="001057F3">
              <w:rPr>
                <w:b/>
                <w:bCs/>
                <w:szCs w:val="24"/>
                <w:lang w:val="ru-RU" w:eastAsia="ru-RU"/>
              </w:rPr>
              <w:t>А.</w:t>
            </w:r>
          </w:p>
        </w:tc>
        <w:tc>
          <w:tcPr>
            <w:tcW w:w="7063" w:type="dxa"/>
          </w:tcPr>
          <w:p w14:paraId="5CCD2266" w14:textId="77777777" w:rsidR="003D2421" w:rsidRPr="001057F3" w:rsidRDefault="003D2421" w:rsidP="001057F3">
            <w:pPr>
              <w:pStyle w:val="1"/>
              <w:rPr>
                <w:sz w:val="24"/>
                <w:szCs w:val="24"/>
                <w:lang w:val="ru-RU" w:eastAsia="ru-RU"/>
              </w:rPr>
            </w:pPr>
            <w:r w:rsidRPr="001057F3">
              <w:rPr>
                <w:sz w:val="24"/>
                <w:szCs w:val="24"/>
                <w:lang w:val="ru-RU" w:eastAsia="ru-RU"/>
              </w:rPr>
              <w:t>Ишканалардын финансылык к</w:t>
            </w:r>
            <w:r w:rsidR="001057F3" w:rsidRPr="00556638">
              <w:rPr>
                <w:sz w:val="24"/>
                <w:szCs w:val="24"/>
                <w:lang w:val="ky-KG"/>
              </w:rPr>
              <w:t>ө</w:t>
            </w:r>
            <w:r w:rsidRPr="001057F3">
              <w:rPr>
                <w:sz w:val="24"/>
                <w:szCs w:val="24"/>
                <w:lang w:val="ru-RU" w:eastAsia="ru-RU"/>
              </w:rPr>
              <w:t>рс</w:t>
            </w:r>
            <w:r w:rsidR="001057F3" w:rsidRPr="00556638">
              <w:rPr>
                <w:sz w:val="24"/>
                <w:szCs w:val="24"/>
                <w:lang w:val="ky-KG"/>
              </w:rPr>
              <w:t>ө</w:t>
            </w:r>
            <w:r w:rsidRPr="001057F3">
              <w:rPr>
                <w:sz w:val="24"/>
                <w:szCs w:val="24"/>
                <w:lang w:val="ru-RU" w:eastAsia="ru-RU"/>
              </w:rPr>
              <w:t>тк</w:t>
            </w:r>
            <w:r w:rsidR="001057F3">
              <w:rPr>
                <w:sz w:val="24"/>
                <w:szCs w:val="24"/>
                <w:lang w:val="ru-RU" w:eastAsia="ru-RU"/>
              </w:rPr>
              <w:t>ү</w:t>
            </w:r>
            <w:r w:rsidRPr="001057F3">
              <w:rPr>
                <w:sz w:val="24"/>
                <w:szCs w:val="24"/>
                <w:lang w:val="ru-RU" w:eastAsia="ru-RU"/>
              </w:rPr>
              <w:t>чт</w:t>
            </w:r>
            <w:r w:rsidR="001057F3" w:rsidRPr="00556638">
              <w:rPr>
                <w:sz w:val="24"/>
                <w:szCs w:val="24"/>
                <w:lang w:val="ky-KG"/>
              </w:rPr>
              <w:t>ө</w:t>
            </w:r>
            <w:r w:rsidRPr="001057F3">
              <w:rPr>
                <w:sz w:val="24"/>
                <w:szCs w:val="24"/>
                <w:lang w:val="ru-RU" w:eastAsia="ru-RU"/>
              </w:rPr>
              <w:t>р</w:t>
            </w:r>
            <w:r w:rsidR="001057F3">
              <w:rPr>
                <w:sz w:val="24"/>
                <w:szCs w:val="24"/>
                <w:lang w:val="ru-RU" w:eastAsia="ru-RU"/>
              </w:rPr>
              <w:t>ү</w:t>
            </w:r>
          </w:p>
        </w:tc>
        <w:tc>
          <w:tcPr>
            <w:tcW w:w="1417" w:type="dxa"/>
          </w:tcPr>
          <w:p w14:paraId="44AD9655" w14:textId="40D8073C" w:rsidR="003D2421" w:rsidRPr="001057F3" w:rsidRDefault="003B052A" w:rsidP="003D2421">
            <w:pPr>
              <w:ind w:right="57"/>
              <w:jc w:val="right"/>
              <w:rPr>
                <w:sz w:val="24"/>
                <w:szCs w:val="24"/>
              </w:rPr>
            </w:pPr>
            <w:r>
              <w:rPr>
                <w:sz w:val="24"/>
                <w:szCs w:val="24"/>
              </w:rPr>
              <w:t>30</w:t>
            </w:r>
          </w:p>
        </w:tc>
      </w:tr>
      <w:tr w:rsidR="003D2421" w:rsidRPr="001057F3" w14:paraId="5BDF1F44" w14:textId="77777777" w:rsidTr="00DF1F88">
        <w:tc>
          <w:tcPr>
            <w:tcW w:w="212" w:type="dxa"/>
          </w:tcPr>
          <w:p w14:paraId="3D7E8B7E" w14:textId="77777777" w:rsidR="003D2421" w:rsidRPr="001057F3" w:rsidRDefault="003D2421" w:rsidP="003D2421">
            <w:pPr>
              <w:jc w:val="center"/>
              <w:rPr>
                <w:sz w:val="24"/>
                <w:szCs w:val="24"/>
              </w:rPr>
            </w:pPr>
          </w:p>
        </w:tc>
        <w:tc>
          <w:tcPr>
            <w:tcW w:w="1017" w:type="dxa"/>
          </w:tcPr>
          <w:p w14:paraId="3ABA25DC" w14:textId="77777777" w:rsidR="003D2421" w:rsidRPr="001057F3" w:rsidRDefault="003D2421" w:rsidP="003D2421">
            <w:pPr>
              <w:jc w:val="center"/>
              <w:rPr>
                <w:b/>
                <w:sz w:val="24"/>
                <w:szCs w:val="24"/>
              </w:rPr>
            </w:pPr>
            <w:r w:rsidRPr="001057F3">
              <w:rPr>
                <w:b/>
                <w:sz w:val="24"/>
                <w:szCs w:val="24"/>
              </w:rPr>
              <w:t>Б.</w:t>
            </w:r>
          </w:p>
        </w:tc>
        <w:tc>
          <w:tcPr>
            <w:tcW w:w="7063" w:type="dxa"/>
          </w:tcPr>
          <w:p w14:paraId="124B2E89" w14:textId="6889BF00" w:rsidR="003D2421" w:rsidRPr="001057F3" w:rsidRDefault="00BF2C10" w:rsidP="003D2421">
            <w:pPr>
              <w:rPr>
                <w:sz w:val="24"/>
                <w:szCs w:val="24"/>
              </w:rPr>
            </w:pPr>
            <w:r>
              <w:rPr>
                <w:sz w:val="24"/>
                <w:szCs w:val="24"/>
              </w:rPr>
              <w:t xml:space="preserve">Отчет </w:t>
            </w:r>
            <w:proofErr w:type="spellStart"/>
            <w:r>
              <w:rPr>
                <w:sz w:val="24"/>
                <w:szCs w:val="24"/>
              </w:rPr>
              <w:t>берген</w:t>
            </w:r>
            <w:proofErr w:type="spellEnd"/>
            <w:r>
              <w:rPr>
                <w:sz w:val="24"/>
                <w:szCs w:val="24"/>
              </w:rPr>
              <w:t xml:space="preserve"> </w:t>
            </w:r>
            <w:proofErr w:type="spellStart"/>
            <w:r>
              <w:rPr>
                <w:sz w:val="24"/>
                <w:szCs w:val="24"/>
              </w:rPr>
              <w:t>и</w:t>
            </w:r>
            <w:r w:rsidR="003D2421" w:rsidRPr="001057F3">
              <w:rPr>
                <w:sz w:val="24"/>
                <w:szCs w:val="24"/>
              </w:rPr>
              <w:t>шканалардын</w:t>
            </w:r>
            <w:proofErr w:type="spellEnd"/>
            <w:r w:rsidR="003D2421" w:rsidRPr="001057F3">
              <w:rPr>
                <w:sz w:val="24"/>
                <w:szCs w:val="24"/>
              </w:rPr>
              <w:t xml:space="preserve"> саны </w:t>
            </w:r>
          </w:p>
          <w:p w14:paraId="6944E76D" w14:textId="77777777" w:rsidR="003D2421" w:rsidRPr="001057F3" w:rsidRDefault="003D2421" w:rsidP="003D2421">
            <w:pPr>
              <w:rPr>
                <w:sz w:val="24"/>
                <w:szCs w:val="24"/>
              </w:rPr>
            </w:pPr>
            <w:r w:rsidRPr="001057F3">
              <w:rPr>
                <w:sz w:val="24"/>
                <w:szCs w:val="24"/>
              </w:rPr>
              <w:t>Ишканалардын активдери, милдеттенмелери жана капиталы</w:t>
            </w:r>
          </w:p>
        </w:tc>
        <w:tc>
          <w:tcPr>
            <w:tcW w:w="1417" w:type="dxa"/>
          </w:tcPr>
          <w:p w14:paraId="136F4081" w14:textId="5F495C82" w:rsidR="003D2421" w:rsidRPr="001057F3" w:rsidRDefault="003B052A" w:rsidP="003D2421">
            <w:pPr>
              <w:ind w:right="57"/>
              <w:jc w:val="right"/>
              <w:rPr>
                <w:sz w:val="24"/>
                <w:szCs w:val="24"/>
              </w:rPr>
            </w:pPr>
            <w:r>
              <w:rPr>
                <w:sz w:val="24"/>
                <w:szCs w:val="24"/>
              </w:rPr>
              <w:t>31-34</w:t>
            </w:r>
          </w:p>
          <w:p w14:paraId="2E0A4AAA" w14:textId="233F0D07" w:rsidR="003D2421" w:rsidRPr="001057F3" w:rsidRDefault="003D2421" w:rsidP="00716056">
            <w:pPr>
              <w:ind w:right="57"/>
              <w:jc w:val="right"/>
              <w:rPr>
                <w:sz w:val="24"/>
                <w:szCs w:val="24"/>
              </w:rPr>
            </w:pPr>
            <w:r w:rsidRPr="001057F3">
              <w:rPr>
                <w:sz w:val="24"/>
                <w:szCs w:val="24"/>
              </w:rPr>
              <w:t>3</w:t>
            </w:r>
            <w:r w:rsidR="003B052A">
              <w:rPr>
                <w:sz w:val="24"/>
                <w:szCs w:val="24"/>
              </w:rPr>
              <w:t>5</w:t>
            </w:r>
            <w:r w:rsidRPr="001057F3">
              <w:rPr>
                <w:sz w:val="24"/>
                <w:szCs w:val="24"/>
              </w:rPr>
              <w:t>-3</w:t>
            </w:r>
            <w:r w:rsidR="003B052A">
              <w:rPr>
                <w:sz w:val="24"/>
                <w:szCs w:val="24"/>
              </w:rPr>
              <w:t>8</w:t>
            </w:r>
          </w:p>
        </w:tc>
      </w:tr>
      <w:tr w:rsidR="003D2421" w:rsidRPr="001057F3" w14:paraId="56510D87" w14:textId="77777777" w:rsidTr="00DF1F88">
        <w:tc>
          <w:tcPr>
            <w:tcW w:w="212" w:type="dxa"/>
          </w:tcPr>
          <w:p w14:paraId="19BF66CC" w14:textId="77777777" w:rsidR="003D2421" w:rsidRPr="001057F3" w:rsidRDefault="003D2421" w:rsidP="003D2421">
            <w:pPr>
              <w:jc w:val="center"/>
              <w:rPr>
                <w:sz w:val="24"/>
                <w:szCs w:val="24"/>
              </w:rPr>
            </w:pPr>
          </w:p>
        </w:tc>
        <w:tc>
          <w:tcPr>
            <w:tcW w:w="1017" w:type="dxa"/>
          </w:tcPr>
          <w:p w14:paraId="5ED75395" w14:textId="77777777" w:rsidR="003D2421" w:rsidRPr="001057F3" w:rsidRDefault="003D2421" w:rsidP="003D2421">
            <w:pPr>
              <w:jc w:val="center"/>
              <w:rPr>
                <w:b/>
                <w:sz w:val="24"/>
                <w:szCs w:val="24"/>
              </w:rPr>
            </w:pPr>
            <w:r w:rsidRPr="001057F3">
              <w:rPr>
                <w:b/>
                <w:sz w:val="24"/>
                <w:szCs w:val="24"/>
              </w:rPr>
              <w:t>В.</w:t>
            </w:r>
          </w:p>
        </w:tc>
        <w:tc>
          <w:tcPr>
            <w:tcW w:w="7063" w:type="dxa"/>
          </w:tcPr>
          <w:p w14:paraId="05AE732B" w14:textId="77777777" w:rsidR="003D2421" w:rsidRPr="001057F3" w:rsidRDefault="003D2421" w:rsidP="003D2421">
            <w:pPr>
              <w:rPr>
                <w:sz w:val="24"/>
                <w:szCs w:val="24"/>
              </w:rPr>
            </w:pPr>
            <w:r w:rsidRPr="001057F3">
              <w:rPr>
                <w:sz w:val="24"/>
                <w:szCs w:val="24"/>
              </w:rPr>
              <w:t xml:space="preserve">Ишканалардын пайдасы жана чыгашалары </w:t>
            </w:r>
          </w:p>
        </w:tc>
        <w:tc>
          <w:tcPr>
            <w:tcW w:w="1417" w:type="dxa"/>
          </w:tcPr>
          <w:p w14:paraId="1084EBA7" w14:textId="55991F84" w:rsidR="003D2421" w:rsidRPr="001057F3" w:rsidRDefault="003D2421" w:rsidP="00716056">
            <w:pPr>
              <w:ind w:right="57"/>
              <w:jc w:val="right"/>
              <w:rPr>
                <w:sz w:val="24"/>
                <w:szCs w:val="24"/>
              </w:rPr>
            </w:pPr>
            <w:r w:rsidRPr="001057F3">
              <w:rPr>
                <w:sz w:val="24"/>
                <w:szCs w:val="24"/>
              </w:rPr>
              <w:t>3</w:t>
            </w:r>
            <w:r w:rsidR="003B052A">
              <w:rPr>
                <w:sz w:val="24"/>
                <w:szCs w:val="24"/>
              </w:rPr>
              <w:t>9</w:t>
            </w:r>
            <w:r w:rsidRPr="001057F3">
              <w:rPr>
                <w:sz w:val="24"/>
                <w:szCs w:val="24"/>
              </w:rPr>
              <w:t>-4</w:t>
            </w:r>
            <w:r w:rsidR="003B052A">
              <w:rPr>
                <w:sz w:val="24"/>
                <w:szCs w:val="24"/>
              </w:rPr>
              <w:t>2</w:t>
            </w:r>
          </w:p>
        </w:tc>
      </w:tr>
      <w:tr w:rsidR="003D2421" w:rsidRPr="001057F3" w14:paraId="57AFB98A" w14:textId="77777777" w:rsidTr="00DF1F88">
        <w:tc>
          <w:tcPr>
            <w:tcW w:w="212" w:type="dxa"/>
          </w:tcPr>
          <w:p w14:paraId="7E80E628" w14:textId="77777777" w:rsidR="003D2421" w:rsidRPr="001057F3" w:rsidRDefault="003D2421" w:rsidP="003D2421">
            <w:pPr>
              <w:jc w:val="center"/>
              <w:rPr>
                <w:sz w:val="24"/>
                <w:szCs w:val="24"/>
              </w:rPr>
            </w:pPr>
          </w:p>
        </w:tc>
        <w:tc>
          <w:tcPr>
            <w:tcW w:w="1017" w:type="dxa"/>
          </w:tcPr>
          <w:p w14:paraId="320A7EDF" w14:textId="77777777" w:rsidR="003D2421" w:rsidRPr="001057F3" w:rsidRDefault="003D2421" w:rsidP="003D2421">
            <w:pPr>
              <w:pStyle w:val="2"/>
              <w:rPr>
                <w:bCs/>
                <w:sz w:val="24"/>
                <w:szCs w:val="24"/>
                <w:lang w:val="ru-RU" w:eastAsia="ru-RU"/>
              </w:rPr>
            </w:pPr>
            <w:r w:rsidRPr="001057F3">
              <w:rPr>
                <w:sz w:val="24"/>
                <w:szCs w:val="24"/>
                <w:lang w:val="ru-RU" w:eastAsia="ru-RU"/>
              </w:rPr>
              <w:t>Д.</w:t>
            </w:r>
          </w:p>
        </w:tc>
        <w:tc>
          <w:tcPr>
            <w:tcW w:w="7063" w:type="dxa"/>
          </w:tcPr>
          <w:p w14:paraId="57B2120B" w14:textId="77777777" w:rsidR="003D2421" w:rsidRPr="001057F3" w:rsidRDefault="003D2421" w:rsidP="006E1C2B">
            <w:pPr>
              <w:rPr>
                <w:bCs/>
                <w:sz w:val="24"/>
                <w:szCs w:val="24"/>
              </w:rPr>
            </w:pPr>
            <w:r w:rsidRPr="001057F3">
              <w:rPr>
                <w:bCs/>
                <w:sz w:val="24"/>
                <w:szCs w:val="24"/>
              </w:rPr>
              <w:t>Ишканалардын т</w:t>
            </w:r>
            <w:r w:rsidR="001057F3">
              <w:rPr>
                <w:bCs/>
                <w:sz w:val="24"/>
                <w:szCs w:val="24"/>
              </w:rPr>
              <w:t>ү</w:t>
            </w:r>
            <w:r w:rsidRPr="001057F3">
              <w:rPr>
                <w:bCs/>
                <w:sz w:val="24"/>
                <w:szCs w:val="24"/>
              </w:rPr>
              <w:t>шк</w:t>
            </w:r>
            <w:r w:rsidR="001057F3">
              <w:rPr>
                <w:bCs/>
                <w:sz w:val="24"/>
                <w:szCs w:val="24"/>
              </w:rPr>
              <w:t>ө</w:t>
            </w:r>
            <w:r w:rsidRPr="001057F3">
              <w:rPr>
                <w:bCs/>
                <w:sz w:val="24"/>
                <w:szCs w:val="24"/>
              </w:rPr>
              <w:t xml:space="preserve">н </w:t>
            </w:r>
            <w:r w:rsidR="006E1C2B">
              <w:rPr>
                <w:bCs/>
                <w:sz w:val="24"/>
                <w:szCs w:val="24"/>
              </w:rPr>
              <w:t>акча</w:t>
            </w:r>
            <w:r w:rsidRPr="001057F3">
              <w:rPr>
                <w:bCs/>
                <w:sz w:val="24"/>
                <w:szCs w:val="24"/>
              </w:rPr>
              <w:t xml:space="preserve"> (д</w:t>
            </w:r>
            <w:r w:rsidR="001057F3">
              <w:rPr>
                <w:bCs/>
                <w:sz w:val="24"/>
                <w:szCs w:val="24"/>
              </w:rPr>
              <w:t>үң</w:t>
            </w:r>
            <w:r w:rsidRPr="001057F3">
              <w:rPr>
                <w:bCs/>
                <w:sz w:val="24"/>
                <w:szCs w:val="24"/>
              </w:rPr>
              <w:t xml:space="preserve"> киреше)</w:t>
            </w:r>
          </w:p>
        </w:tc>
        <w:tc>
          <w:tcPr>
            <w:tcW w:w="1417" w:type="dxa"/>
          </w:tcPr>
          <w:p w14:paraId="656B1273" w14:textId="33F0646A" w:rsidR="003D2421" w:rsidRPr="001057F3" w:rsidRDefault="003D2421" w:rsidP="00716056">
            <w:pPr>
              <w:ind w:right="57"/>
              <w:jc w:val="right"/>
              <w:rPr>
                <w:bCs/>
                <w:sz w:val="24"/>
                <w:szCs w:val="24"/>
              </w:rPr>
            </w:pPr>
            <w:r w:rsidRPr="001057F3">
              <w:rPr>
                <w:bCs/>
                <w:sz w:val="24"/>
                <w:szCs w:val="24"/>
              </w:rPr>
              <w:t>4</w:t>
            </w:r>
            <w:r w:rsidR="003B052A">
              <w:rPr>
                <w:bCs/>
                <w:sz w:val="24"/>
                <w:szCs w:val="24"/>
              </w:rPr>
              <w:t>3</w:t>
            </w:r>
          </w:p>
        </w:tc>
      </w:tr>
      <w:tr w:rsidR="003D2421" w:rsidRPr="001057F3" w14:paraId="79C52FE7" w14:textId="77777777" w:rsidTr="00DF1F88">
        <w:tc>
          <w:tcPr>
            <w:tcW w:w="212" w:type="dxa"/>
          </w:tcPr>
          <w:p w14:paraId="0B6DD554" w14:textId="77777777" w:rsidR="003D2421" w:rsidRPr="001057F3" w:rsidRDefault="003D2421" w:rsidP="003D2421">
            <w:pPr>
              <w:jc w:val="center"/>
              <w:rPr>
                <w:sz w:val="24"/>
                <w:szCs w:val="24"/>
              </w:rPr>
            </w:pPr>
          </w:p>
        </w:tc>
        <w:tc>
          <w:tcPr>
            <w:tcW w:w="1017" w:type="dxa"/>
          </w:tcPr>
          <w:p w14:paraId="0F9DA41A" w14:textId="77777777" w:rsidR="003D2421" w:rsidRPr="001057F3" w:rsidRDefault="003D2421" w:rsidP="003D2421">
            <w:pPr>
              <w:pStyle w:val="2"/>
              <w:rPr>
                <w:sz w:val="24"/>
                <w:szCs w:val="24"/>
                <w:lang w:val="ru-RU" w:eastAsia="ru-RU"/>
              </w:rPr>
            </w:pPr>
          </w:p>
        </w:tc>
        <w:tc>
          <w:tcPr>
            <w:tcW w:w="7063" w:type="dxa"/>
          </w:tcPr>
          <w:p w14:paraId="2DAD2FD8" w14:textId="77777777" w:rsidR="003D2421" w:rsidRPr="001057F3" w:rsidRDefault="003D2421" w:rsidP="003D2421">
            <w:pPr>
              <w:rPr>
                <w:b/>
                <w:sz w:val="24"/>
                <w:szCs w:val="24"/>
              </w:rPr>
            </w:pPr>
          </w:p>
        </w:tc>
        <w:tc>
          <w:tcPr>
            <w:tcW w:w="1417" w:type="dxa"/>
          </w:tcPr>
          <w:p w14:paraId="6811465C" w14:textId="77777777" w:rsidR="003D2421" w:rsidRPr="001057F3" w:rsidRDefault="003D2421" w:rsidP="003D2421">
            <w:pPr>
              <w:ind w:right="57"/>
              <w:jc w:val="right"/>
              <w:rPr>
                <w:sz w:val="24"/>
                <w:szCs w:val="24"/>
                <w:highlight w:val="green"/>
              </w:rPr>
            </w:pPr>
          </w:p>
        </w:tc>
      </w:tr>
      <w:tr w:rsidR="003D2421" w:rsidRPr="001057F3" w14:paraId="3EB158F8" w14:textId="77777777" w:rsidTr="00DF1F88">
        <w:tc>
          <w:tcPr>
            <w:tcW w:w="212" w:type="dxa"/>
          </w:tcPr>
          <w:p w14:paraId="1CCBB41F" w14:textId="77777777" w:rsidR="003D2421" w:rsidRPr="001057F3" w:rsidRDefault="003D2421" w:rsidP="003D2421">
            <w:pPr>
              <w:jc w:val="center"/>
              <w:rPr>
                <w:sz w:val="24"/>
                <w:szCs w:val="24"/>
              </w:rPr>
            </w:pPr>
          </w:p>
        </w:tc>
        <w:tc>
          <w:tcPr>
            <w:tcW w:w="1017" w:type="dxa"/>
          </w:tcPr>
          <w:p w14:paraId="4DC9BED6" w14:textId="77777777" w:rsidR="003D2421" w:rsidRPr="001057F3" w:rsidRDefault="003D2421" w:rsidP="003D2421">
            <w:pPr>
              <w:jc w:val="center"/>
              <w:rPr>
                <w:b/>
                <w:caps/>
                <w:sz w:val="24"/>
                <w:szCs w:val="24"/>
              </w:rPr>
            </w:pPr>
            <w:r w:rsidRPr="001057F3">
              <w:rPr>
                <w:b/>
                <w:caps/>
                <w:sz w:val="24"/>
                <w:szCs w:val="24"/>
              </w:rPr>
              <w:t xml:space="preserve">II. </w:t>
            </w:r>
          </w:p>
        </w:tc>
        <w:tc>
          <w:tcPr>
            <w:tcW w:w="7063" w:type="dxa"/>
          </w:tcPr>
          <w:p w14:paraId="4FAAECB6" w14:textId="77777777" w:rsidR="003D2421" w:rsidRPr="001057F3" w:rsidRDefault="003D2421" w:rsidP="003D2421">
            <w:pPr>
              <w:rPr>
                <w:b/>
                <w:sz w:val="24"/>
                <w:szCs w:val="24"/>
              </w:rPr>
            </w:pPr>
            <w:r w:rsidRPr="001057F3">
              <w:rPr>
                <w:b/>
                <w:sz w:val="24"/>
                <w:szCs w:val="24"/>
              </w:rPr>
              <w:t>ЭКОНОМИКАНЫН РЕАЛДУУ СЕКТОРУНУН ИШКАНАСЫ</w:t>
            </w:r>
          </w:p>
        </w:tc>
        <w:tc>
          <w:tcPr>
            <w:tcW w:w="1417" w:type="dxa"/>
          </w:tcPr>
          <w:p w14:paraId="6B47DB34" w14:textId="13C611DF" w:rsidR="003D2421" w:rsidRPr="001057F3" w:rsidRDefault="003D2421" w:rsidP="00716056">
            <w:pPr>
              <w:ind w:right="57"/>
              <w:jc w:val="right"/>
              <w:rPr>
                <w:sz w:val="24"/>
                <w:szCs w:val="24"/>
              </w:rPr>
            </w:pPr>
            <w:r w:rsidRPr="001057F3">
              <w:rPr>
                <w:sz w:val="24"/>
                <w:szCs w:val="24"/>
              </w:rPr>
              <w:t>4</w:t>
            </w:r>
            <w:r w:rsidR="003B052A">
              <w:rPr>
                <w:sz w:val="24"/>
                <w:szCs w:val="24"/>
              </w:rPr>
              <w:t>5</w:t>
            </w:r>
          </w:p>
        </w:tc>
      </w:tr>
      <w:tr w:rsidR="00983AD9" w:rsidRPr="001057F3" w14:paraId="1C991246" w14:textId="77777777" w:rsidTr="00DF1F88">
        <w:tc>
          <w:tcPr>
            <w:tcW w:w="212" w:type="dxa"/>
          </w:tcPr>
          <w:p w14:paraId="34AEFE55" w14:textId="77777777" w:rsidR="00983AD9" w:rsidRPr="001057F3" w:rsidRDefault="00983AD9" w:rsidP="0046634E">
            <w:pPr>
              <w:jc w:val="center"/>
              <w:rPr>
                <w:b/>
                <w:sz w:val="24"/>
                <w:szCs w:val="24"/>
              </w:rPr>
            </w:pPr>
          </w:p>
        </w:tc>
        <w:tc>
          <w:tcPr>
            <w:tcW w:w="1017" w:type="dxa"/>
          </w:tcPr>
          <w:p w14:paraId="385FCD5C" w14:textId="77777777" w:rsidR="00983AD9" w:rsidRPr="001057F3" w:rsidRDefault="00983AD9" w:rsidP="0046634E">
            <w:pPr>
              <w:pStyle w:val="2"/>
              <w:rPr>
                <w:sz w:val="24"/>
                <w:szCs w:val="24"/>
                <w:lang w:val="ru-RU" w:eastAsia="ru-RU"/>
              </w:rPr>
            </w:pPr>
          </w:p>
        </w:tc>
        <w:tc>
          <w:tcPr>
            <w:tcW w:w="7063" w:type="dxa"/>
          </w:tcPr>
          <w:p w14:paraId="4E560B07" w14:textId="77777777" w:rsidR="00695641" w:rsidRPr="001057F3" w:rsidRDefault="00D6033E" w:rsidP="0046634E">
            <w:pPr>
              <w:rPr>
                <w:b/>
                <w:sz w:val="24"/>
                <w:szCs w:val="24"/>
              </w:rPr>
            </w:pPr>
            <w:r w:rsidRPr="001057F3">
              <w:rPr>
                <w:b/>
                <w:sz w:val="24"/>
                <w:szCs w:val="24"/>
              </w:rPr>
              <w:t>Экономикалык ишмердиктин т</w:t>
            </w:r>
            <w:r w:rsidR="001057F3" w:rsidRPr="001057F3">
              <w:rPr>
                <w:b/>
                <w:sz w:val="24"/>
                <w:szCs w:val="24"/>
              </w:rPr>
              <w:t>ү</w:t>
            </w:r>
            <w:r w:rsidRPr="001057F3">
              <w:rPr>
                <w:b/>
                <w:sz w:val="24"/>
                <w:szCs w:val="24"/>
              </w:rPr>
              <w:t>рл</w:t>
            </w:r>
            <w:r w:rsidR="001057F3" w:rsidRPr="001057F3">
              <w:rPr>
                <w:b/>
                <w:sz w:val="24"/>
                <w:szCs w:val="24"/>
                <w:lang w:val="ky-KG"/>
              </w:rPr>
              <w:t>ө</w:t>
            </w:r>
            <w:r w:rsidRPr="001057F3">
              <w:rPr>
                <w:b/>
                <w:sz w:val="24"/>
                <w:szCs w:val="24"/>
              </w:rPr>
              <w:t>р</w:t>
            </w:r>
            <w:r w:rsidR="001057F3" w:rsidRPr="001057F3">
              <w:rPr>
                <w:b/>
                <w:sz w:val="24"/>
                <w:szCs w:val="24"/>
              </w:rPr>
              <w:t>ү</w:t>
            </w:r>
            <w:r w:rsidRPr="001057F3">
              <w:rPr>
                <w:b/>
                <w:sz w:val="24"/>
                <w:szCs w:val="24"/>
              </w:rPr>
              <w:t xml:space="preserve"> боюнча ишканалардын</w:t>
            </w:r>
            <w:r w:rsidR="00695641" w:rsidRPr="001057F3">
              <w:rPr>
                <w:b/>
                <w:sz w:val="24"/>
                <w:szCs w:val="24"/>
              </w:rPr>
              <w:t xml:space="preserve"> </w:t>
            </w:r>
          </w:p>
          <w:p w14:paraId="55F1E5C1" w14:textId="77777777" w:rsidR="00983AD9" w:rsidRPr="001057F3" w:rsidRDefault="00695641" w:rsidP="001057F3">
            <w:pPr>
              <w:rPr>
                <w:b/>
                <w:sz w:val="24"/>
                <w:szCs w:val="24"/>
              </w:rPr>
            </w:pPr>
            <w:r w:rsidRPr="001057F3">
              <w:rPr>
                <w:b/>
                <w:sz w:val="24"/>
                <w:szCs w:val="24"/>
              </w:rPr>
              <w:t xml:space="preserve"> </w:t>
            </w:r>
            <w:r w:rsidR="00D6033E" w:rsidRPr="001057F3">
              <w:rPr>
                <w:b/>
                <w:sz w:val="24"/>
                <w:szCs w:val="24"/>
              </w:rPr>
              <w:t xml:space="preserve"> ишмердигинин негизги к</w:t>
            </w:r>
            <w:r w:rsidR="001057F3" w:rsidRPr="001057F3">
              <w:rPr>
                <w:b/>
                <w:sz w:val="24"/>
                <w:szCs w:val="24"/>
                <w:lang w:val="ky-KG"/>
              </w:rPr>
              <w:t>ө</w:t>
            </w:r>
            <w:r w:rsidR="00D6033E" w:rsidRPr="001057F3">
              <w:rPr>
                <w:b/>
                <w:sz w:val="24"/>
                <w:szCs w:val="24"/>
              </w:rPr>
              <w:t>рс</w:t>
            </w:r>
            <w:r w:rsidR="001057F3" w:rsidRPr="001057F3">
              <w:rPr>
                <w:b/>
                <w:sz w:val="24"/>
                <w:szCs w:val="24"/>
                <w:lang w:val="ky-KG"/>
              </w:rPr>
              <w:t>ө</w:t>
            </w:r>
            <w:r w:rsidR="00D6033E" w:rsidRPr="001057F3">
              <w:rPr>
                <w:b/>
                <w:sz w:val="24"/>
                <w:szCs w:val="24"/>
              </w:rPr>
              <w:t>тк</w:t>
            </w:r>
            <w:r w:rsidR="001057F3" w:rsidRPr="001057F3">
              <w:rPr>
                <w:b/>
                <w:sz w:val="24"/>
                <w:szCs w:val="24"/>
              </w:rPr>
              <w:t>ү</w:t>
            </w:r>
            <w:r w:rsidR="00D6033E" w:rsidRPr="001057F3">
              <w:rPr>
                <w:b/>
                <w:sz w:val="24"/>
                <w:szCs w:val="24"/>
              </w:rPr>
              <w:t>чт</w:t>
            </w:r>
            <w:r w:rsidR="001057F3" w:rsidRPr="001057F3">
              <w:rPr>
                <w:b/>
                <w:sz w:val="24"/>
                <w:szCs w:val="24"/>
                <w:lang w:val="ky-KG"/>
              </w:rPr>
              <w:t>ө</w:t>
            </w:r>
            <w:r w:rsidR="00D6033E" w:rsidRPr="001057F3">
              <w:rPr>
                <w:b/>
                <w:sz w:val="24"/>
                <w:szCs w:val="24"/>
              </w:rPr>
              <w:t>р</w:t>
            </w:r>
            <w:r w:rsidR="001057F3" w:rsidRPr="001057F3">
              <w:rPr>
                <w:b/>
                <w:sz w:val="24"/>
                <w:szCs w:val="24"/>
              </w:rPr>
              <w:t>ү</w:t>
            </w:r>
            <w:r w:rsidR="00D6033E" w:rsidRPr="001057F3">
              <w:rPr>
                <w:b/>
                <w:sz w:val="24"/>
                <w:szCs w:val="24"/>
              </w:rPr>
              <w:t xml:space="preserve"> </w:t>
            </w:r>
          </w:p>
        </w:tc>
        <w:tc>
          <w:tcPr>
            <w:tcW w:w="1417" w:type="dxa"/>
            <w:vAlign w:val="bottom"/>
          </w:tcPr>
          <w:p w14:paraId="3C0811A1" w14:textId="77777777" w:rsidR="00983AD9" w:rsidRPr="001057F3" w:rsidRDefault="00983AD9" w:rsidP="0014341D">
            <w:pPr>
              <w:ind w:right="57"/>
              <w:jc w:val="right"/>
              <w:rPr>
                <w:b/>
                <w:sz w:val="24"/>
                <w:szCs w:val="24"/>
              </w:rPr>
            </w:pPr>
          </w:p>
        </w:tc>
      </w:tr>
      <w:tr w:rsidR="003D2421" w:rsidRPr="001057F3" w14:paraId="66DF9D0F" w14:textId="77777777" w:rsidTr="00DF1F88">
        <w:tc>
          <w:tcPr>
            <w:tcW w:w="212" w:type="dxa"/>
          </w:tcPr>
          <w:p w14:paraId="375ED787" w14:textId="77777777" w:rsidR="003D2421" w:rsidRPr="001057F3" w:rsidRDefault="003D2421" w:rsidP="003D2421">
            <w:pPr>
              <w:rPr>
                <w:sz w:val="24"/>
                <w:szCs w:val="24"/>
              </w:rPr>
            </w:pPr>
          </w:p>
        </w:tc>
        <w:tc>
          <w:tcPr>
            <w:tcW w:w="1017" w:type="dxa"/>
          </w:tcPr>
          <w:p w14:paraId="4C7F368D" w14:textId="77777777" w:rsidR="003D2421" w:rsidRPr="001057F3" w:rsidRDefault="003D2421" w:rsidP="003D2421">
            <w:pPr>
              <w:pStyle w:val="3"/>
              <w:jc w:val="center"/>
              <w:rPr>
                <w:b/>
                <w:bCs/>
                <w:szCs w:val="24"/>
                <w:lang w:val="ru-RU" w:eastAsia="ru-RU"/>
              </w:rPr>
            </w:pPr>
            <w:r w:rsidRPr="001057F3">
              <w:rPr>
                <w:b/>
                <w:bCs/>
                <w:szCs w:val="24"/>
                <w:lang w:val="ru-RU" w:eastAsia="ru-RU"/>
              </w:rPr>
              <w:t>А.</w:t>
            </w:r>
          </w:p>
        </w:tc>
        <w:tc>
          <w:tcPr>
            <w:tcW w:w="7063" w:type="dxa"/>
          </w:tcPr>
          <w:p w14:paraId="475C9743" w14:textId="77777777" w:rsidR="003D2421" w:rsidRPr="001057F3" w:rsidRDefault="003D2421" w:rsidP="001057F3">
            <w:pPr>
              <w:pStyle w:val="1"/>
              <w:rPr>
                <w:sz w:val="24"/>
                <w:szCs w:val="24"/>
                <w:lang w:val="ru-RU" w:eastAsia="ru-RU"/>
              </w:rPr>
            </w:pPr>
            <w:r w:rsidRPr="001057F3">
              <w:rPr>
                <w:sz w:val="24"/>
                <w:szCs w:val="24"/>
                <w:lang w:val="ru-RU" w:eastAsia="ru-RU"/>
              </w:rPr>
              <w:t>Ишканалардын финансылык к</w:t>
            </w:r>
            <w:r w:rsidR="001057F3" w:rsidRPr="00556638">
              <w:rPr>
                <w:sz w:val="24"/>
                <w:szCs w:val="24"/>
                <w:lang w:val="ky-KG"/>
              </w:rPr>
              <w:t>ө</w:t>
            </w:r>
            <w:r w:rsidRPr="001057F3">
              <w:rPr>
                <w:sz w:val="24"/>
                <w:szCs w:val="24"/>
                <w:lang w:val="ru-RU" w:eastAsia="ru-RU"/>
              </w:rPr>
              <w:t>рс</w:t>
            </w:r>
            <w:r w:rsidR="001057F3" w:rsidRPr="00556638">
              <w:rPr>
                <w:sz w:val="24"/>
                <w:szCs w:val="24"/>
                <w:lang w:val="ky-KG"/>
              </w:rPr>
              <w:t>ө</w:t>
            </w:r>
            <w:r w:rsidRPr="001057F3">
              <w:rPr>
                <w:sz w:val="24"/>
                <w:szCs w:val="24"/>
                <w:lang w:val="ru-RU" w:eastAsia="ru-RU"/>
              </w:rPr>
              <w:t>тк</w:t>
            </w:r>
            <w:r w:rsidR="001057F3">
              <w:rPr>
                <w:sz w:val="24"/>
                <w:szCs w:val="24"/>
                <w:lang w:val="ru-RU" w:eastAsia="ru-RU"/>
              </w:rPr>
              <w:t>ү</w:t>
            </w:r>
            <w:r w:rsidRPr="001057F3">
              <w:rPr>
                <w:sz w:val="24"/>
                <w:szCs w:val="24"/>
                <w:lang w:val="ru-RU" w:eastAsia="ru-RU"/>
              </w:rPr>
              <w:t>чт</w:t>
            </w:r>
            <w:r w:rsidR="001057F3" w:rsidRPr="00556638">
              <w:rPr>
                <w:sz w:val="24"/>
                <w:szCs w:val="24"/>
                <w:lang w:val="ky-KG"/>
              </w:rPr>
              <w:t>ө</w:t>
            </w:r>
            <w:r w:rsidRPr="001057F3">
              <w:rPr>
                <w:sz w:val="24"/>
                <w:szCs w:val="24"/>
                <w:lang w:val="ru-RU" w:eastAsia="ru-RU"/>
              </w:rPr>
              <w:t>р</w:t>
            </w:r>
            <w:r w:rsidR="001057F3">
              <w:rPr>
                <w:sz w:val="24"/>
                <w:szCs w:val="24"/>
                <w:lang w:val="ru-RU" w:eastAsia="ru-RU"/>
              </w:rPr>
              <w:t>ү</w:t>
            </w:r>
          </w:p>
        </w:tc>
        <w:tc>
          <w:tcPr>
            <w:tcW w:w="1417" w:type="dxa"/>
          </w:tcPr>
          <w:p w14:paraId="4623CF97" w14:textId="7D3AE328" w:rsidR="003D2421" w:rsidRPr="001057F3" w:rsidRDefault="00716056" w:rsidP="003D2421">
            <w:pPr>
              <w:ind w:right="57"/>
              <w:jc w:val="right"/>
              <w:rPr>
                <w:sz w:val="24"/>
                <w:szCs w:val="24"/>
              </w:rPr>
            </w:pPr>
            <w:r>
              <w:rPr>
                <w:sz w:val="24"/>
                <w:szCs w:val="24"/>
              </w:rPr>
              <w:t>4</w:t>
            </w:r>
            <w:r w:rsidR="003B052A">
              <w:rPr>
                <w:sz w:val="24"/>
                <w:szCs w:val="24"/>
              </w:rPr>
              <w:t>6</w:t>
            </w:r>
            <w:r>
              <w:rPr>
                <w:sz w:val="24"/>
                <w:szCs w:val="24"/>
              </w:rPr>
              <w:t>-8</w:t>
            </w:r>
            <w:r w:rsidR="003B052A">
              <w:rPr>
                <w:sz w:val="24"/>
                <w:szCs w:val="24"/>
              </w:rPr>
              <w:t>3</w:t>
            </w:r>
          </w:p>
        </w:tc>
      </w:tr>
      <w:tr w:rsidR="003D2421" w:rsidRPr="001057F3" w14:paraId="564C7590" w14:textId="77777777" w:rsidTr="00DF1F88">
        <w:tc>
          <w:tcPr>
            <w:tcW w:w="212" w:type="dxa"/>
          </w:tcPr>
          <w:p w14:paraId="2B99340C" w14:textId="77777777" w:rsidR="003D2421" w:rsidRPr="001057F3" w:rsidRDefault="003D2421" w:rsidP="003D2421">
            <w:pPr>
              <w:rPr>
                <w:sz w:val="24"/>
                <w:szCs w:val="24"/>
              </w:rPr>
            </w:pPr>
          </w:p>
        </w:tc>
        <w:tc>
          <w:tcPr>
            <w:tcW w:w="1017" w:type="dxa"/>
          </w:tcPr>
          <w:p w14:paraId="2F6E83E8" w14:textId="77777777" w:rsidR="003D2421" w:rsidRPr="001057F3" w:rsidRDefault="003D2421" w:rsidP="003D2421">
            <w:pPr>
              <w:jc w:val="center"/>
              <w:rPr>
                <w:b/>
                <w:sz w:val="24"/>
                <w:szCs w:val="24"/>
              </w:rPr>
            </w:pPr>
            <w:r w:rsidRPr="001057F3">
              <w:rPr>
                <w:b/>
                <w:sz w:val="24"/>
                <w:szCs w:val="24"/>
              </w:rPr>
              <w:t>Б.</w:t>
            </w:r>
          </w:p>
        </w:tc>
        <w:tc>
          <w:tcPr>
            <w:tcW w:w="7063" w:type="dxa"/>
          </w:tcPr>
          <w:p w14:paraId="3DC72310" w14:textId="77777777" w:rsidR="003D2421" w:rsidRPr="001057F3" w:rsidRDefault="003D2421" w:rsidP="003D2421">
            <w:pPr>
              <w:rPr>
                <w:sz w:val="24"/>
                <w:szCs w:val="24"/>
              </w:rPr>
            </w:pPr>
            <w:r w:rsidRPr="001057F3">
              <w:rPr>
                <w:sz w:val="24"/>
                <w:szCs w:val="24"/>
              </w:rPr>
              <w:t>Ишканалардын активдери, милдеттенмелери жана капиталы</w:t>
            </w:r>
          </w:p>
        </w:tc>
        <w:tc>
          <w:tcPr>
            <w:tcW w:w="1417" w:type="dxa"/>
          </w:tcPr>
          <w:p w14:paraId="1B98F71B" w14:textId="7AA48B47" w:rsidR="003D2421" w:rsidRPr="001057F3" w:rsidRDefault="003D2421" w:rsidP="00716056">
            <w:pPr>
              <w:ind w:right="57"/>
              <w:jc w:val="right"/>
              <w:rPr>
                <w:sz w:val="24"/>
                <w:szCs w:val="24"/>
              </w:rPr>
            </w:pPr>
            <w:r w:rsidRPr="001057F3">
              <w:rPr>
                <w:sz w:val="24"/>
                <w:szCs w:val="24"/>
              </w:rPr>
              <w:t>8</w:t>
            </w:r>
            <w:r w:rsidR="003B052A">
              <w:rPr>
                <w:sz w:val="24"/>
                <w:szCs w:val="24"/>
              </w:rPr>
              <w:t>4</w:t>
            </w:r>
            <w:r w:rsidRPr="001057F3">
              <w:rPr>
                <w:sz w:val="24"/>
                <w:szCs w:val="24"/>
              </w:rPr>
              <w:t>-12</w:t>
            </w:r>
            <w:r w:rsidR="003B052A">
              <w:rPr>
                <w:sz w:val="24"/>
                <w:szCs w:val="24"/>
              </w:rPr>
              <w:t>2</w:t>
            </w:r>
          </w:p>
        </w:tc>
      </w:tr>
      <w:tr w:rsidR="003D2421" w:rsidRPr="001057F3" w14:paraId="416A4F7B" w14:textId="77777777" w:rsidTr="00DF1F88">
        <w:tc>
          <w:tcPr>
            <w:tcW w:w="212" w:type="dxa"/>
          </w:tcPr>
          <w:p w14:paraId="4E46FC57" w14:textId="77777777" w:rsidR="003D2421" w:rsidRPr="001057F3" w:rsidRDefault="003D2421" w:rsidP="003D2421">
            <w:pPr>
              <w:rPr>
                <w:sz w:val="24"/>
                <w:szCs w:val="24"/>
              </w:rPr>
            </w:pPr>
          </w:p>
        </w:tc>
        <w:tc>
          <w:tcPr>
            <w:tcW w:w="1017" w:type="dxa"/>
          </w:tcPr>
          <w:p w14:paraId="144B6615" w14:textId="77777777" w:rsidR="003D2421" w:rsidRPr="001057F3" w:rsidRDefault="003D2421" w:rsidP="003D2421">
            <w:pPr>
              <w:jc w:val="center"/>
              <w:rPr>
                <w:b/>
                <w:sz w:val="24"/>
                <w:szCs w:val="24"/>
              </w:rPr>
            </w:pPr>
            <w:r w:rsidRPr="001057F3">
              <w:rPr>
                <w:b/>
                <w:sz w:val="24"/>
                <w:szCs w:val="24"/>
              </w:rPr>
              <w:t>В.</w:t>
            </w:r>
          </w:p>
        </w:tc>
        <w:tc>
          <w:tcPr>
            <w:tcW w:w="7063" w:type="dxa"/>
          </w:tcPr>
          <w:p w14:paraId="2B97EA41" w14:textId="77777777" w:rsidR="003D2421" w:rsidRPr="001057F3" w:rsidRDefault="003D2421" w:rsidP="003D2421">
            <w:pPr>
              <w:pStyle w:val="1"/>
              <w:rPr>
                <w:sz w:val="24"/>
                <w:szCs w:val="24"/>
                <w:lang w:val="ru-RU" w:eastAsia="ru-RU"/>
              </w:rPr>
            </w:pPr>
            <w:r w:rsidRPr="001057F3">
              <w:rPr>
                <w:sz w:val="24"/>
                <w:szCs w:val="24"/>
                <w:lang w:val="ru-RU" w:eastAsia="ru-RU"/>
              </w:rPr>
              <w:t>Ишканалардын пайдасы жана чыгашалары</w:t>
            </w:r>
          </w:p>
        </w:tc>
        <w:tc>
          <w:tcPr>
            <w:tcW w:w="1417" w:type="dxa"/>
          </w:tcPr>
          <w:p w14:paraId="7E02830C" w14:textId="093214A9" w:rsidR="003D2421" w:rsidRPr="001057F3" w:rsidRDefault="003D2421" w:rsidP="00716056">
            <w:pPr>
              <w:ind w:right="57"/>
              <w:jc w:val="right"/>
              <w:rPr>
                <w:sz w:val="24"/>
                <w:szCs w:val="24"/>
              </w:rPr>
            </w:pPr>
            <w:r w:rsidRPr="001057F3">
              <w:rPr>
                <w:sz w:val="24"/>
                <w:szCs w:val="24"/>
              </w:rPr>
              <w:t>12</w:t>
            </w:r>
            <w:r w:rsidR="003B052A">
              <w:rPr>
                <w:sz w:val="24"/>
                <w:szCs w:val="24"/>
              </w:rPr>
              <w:t>3</w:t>
            </w:r>
            <w:r w:rsidRPr="001057F3">
              <w:rPr>
                <w:sz w:val="24"/>
                <w:szCs w:val="24"/>
              </w:rPr>
              <w:t>-12</w:t>
            </w:r>
            <w:r w:rsidR="003B052A">
              <w:rPr>
                <w:sz w:val="24"/>
                <w:szCs w:val="24"/>
              </w:rPr>
              <w:t>8</w:t>
            </w:r>
          </w:p>
        </w:tc>
      </w:tr>
      <w:tr w:rsidR="003D2421" w:rsidRPr="001057F3" w14:paraId="056AADC4" w14:textId="77777777" w:rsidTr="00DF1F88">
        <w:tc>
          <w:tcPr>
            <w:tcW w:w="212" w:type="dxa"/>
          </w:tcPr>
          <w:p w14:paraId="2677FFB8" w14:textId="77777777" w:rsidR="003D2421" w:rsidRPr="001057F3" w:rsidRDefault="003D2421" w:rsidP="003D2421">
            <w:pPr>
              <w:rPr>
                <w:sz w:val="24"/>
                <w:szCs w:val="24"/>
              </w:rPr>
            </w:pPr>
          </w:p>
        </w:tc>
        <w:tc>
          <w:tcPr>
            <w:tcW w:w="1017" w:type="dxa"/>
          </w:tcPr>
          <w:p w14:paraId="649A0E1B" w14:textId="77777777" w:rsidR="003D2421" w:rsidRPr="001057F3" w:rsidRDefault="003D2421" w:rsidP="003D2421">
            <w:pPr>
              <w:jc w:val="center"/>
              <w:rPr>
                <w:b/>
                <w:sz w:val="24"/>
                <w:szCs w:val="24"/>
              </w:rPr>
            </w:pPr>
            <w:r w:rsidRPr="001057F3">
              <w:rPr>
                <w:b/>
                <w:sz w:val="24"/>
                <w:szCs w:val="24"/>
              </w:rPr>
              <w:t>Г.</w:t>
            </w:r>
          </w:p>
        </w:tc>
        <w:tc>
          <w:tcPr>
            <w:tcW w:w="7063" w:type="dxa"/>
          </w:tcPr>
          <w:p w14:paraId="051C20F7" w14:textId="39571230" w:rsidR="003D2421" w:rsidRPr="001057F3" w:rsidRDefault="003D2421" w:rsidP="003D2421">
            <w:pPr>
              <w:rPr>
                <w:sz w:val="24"/>
                <w:szCs w:val="24"/>
              </w:rPr>
            </w:pPr>
            <w:proofErr w:type="spellStart"/>
            <w:r w:rsidRPr="001057F3">
              <w:rPr>
                <w:sz w:val="24"/>
                <w:szCs w:val="24"/>
              </w:rPr>
              <w:t>Товардык-материалдык</w:t>
            </w:r>
            <w:proofErr w:type="spellEnd"/>
            <w:r w:rsidRPr="001057F3">
              <w:rPr>
                <w:sz w:val="24"/>
                <w:szCs w:val="24"/>
              </w:rPr>
              <w:t xml:space="preserve"> </w:t>
            </w:r>
            <w:proofErr w:type="spellStart"/>
            <w:r w:rsidRPr="001057F3">
              <w:rPr>
                <w:sz w:val="24"/>
                <w:szCs w:val="24"/>
              </w:rPr>
              <w:t>баалуулуктардын</w:t>
            </w:r>
            <w:proofErr w:type="spellEnd"/>
            <w:r w:rsidRPr="001057F3">
              <w:rPr>
                <w:sz w:val="24"/>
                <w:szCs w:val="24"/>
              </w:rPr>
              <w:t xml:space="preserve"> </w:t>
            </w:r>
            <w:r w:rsidR="00853520">
              <w:rPr>
                <w:sz w:val="24"/>
                <w:szCs w:val="24"/>
                <w:lang w:val="ky-KG"/>
              </w:rPr>
              <w:t>запастары</w:t>
            </w:r>
          </w:p>
        </w:tc>
        <w:tc>
          <w:tcPr>
            <w:tcW w:w="1417" w:type="dxa"/>
          </w:tcPr>
          <w:p w14:paraId="23296093" w14:textId="33BC8561" w:rsidR="003D2421" w:rsidRPr="001057F3" w:rsidRDefault="003D2421" w:rsidP="00716056">
            <w:pPr>
              <w:ind w:right="57"/>
              <w:jc w:val="right"/>
              <w:rPr>
                <w:sz w:val="24"/>
                <w:szCs w:val="24"/>
              </w:rPr>
            </w:pPr>
            <w:r w:rsidRPr="001057F3">
              <w:rPr>
                <w:sz w:val="24"/>
                <w:szCs w:val="24"/>
              </w:rPr>
              <w:t>12</w:t>
            </w:r>
            <w:r w:rsidR="00395670">
              <w:rPr>
                <w:sz w:val="24"/>
                <w:szCs w:val="24"/>
              </w:rPr>
              <w:t>9</w:t>
            </w:r>
            <w:r w:rsidRPr="001057F3">
              <w:rPr>
                <w:sz w:val="24"/>
                <w:szCs w:val="24"/>
              </w:rPr>
              <w:t>-13</w:t>
            </w:r>
            <w:r w:rsidR="00395670">
              <w:rPr>
                <w:sz w:val="24"/>
                <w:szCs w:val="24"/>
              </w:rPr>
              <w:t>2</w:t>
            </w:r>
          </w:p>
        </w:tc>
      </w:tr>
      <w:tr w:rsidR="003D2421" w:rsidRPr="001057F3" w14:paraId="55626FBA" w14:textId="77777777" w:rsidTr="00DF1F88">
        <w:tc>
          <w:tcPr>
            <w:tcW w:w="212" w:type="dxa"/>
          </w:tcPr>
          <w:p w14:paraId="6898DAD1" w14:textId="77777777" w:rsidR="003D2421" w:rsidRPr="001057F3" w:rsidRDefault="003D2421" w:rsidP="003D2421">
            <w:pPr>
              <w:rPr>
                <w:sz w:val="24"/>
                <w:szCs w:val="24"/>
              </w:rPr>
            </w:pPr>
          </w:p>
        </w:tc>
        <w:tc>
          <w:tcPr>
            <w:tcW w:w="1017" w:type="dxa"/>
          </w:tcPr>
          <w:p w14:paraId="4B0F80FB" w14:textId="77777777" w:rsidR="003D2421" w:rsidRPr="001057F3" w:rsidRDefault="003D2421" w:rsidP="003D2421">
            <w:pPr>
              <w:jc w:val="center"/>
              <w:rPr>
                <w:b/>
                <w:sz w:val="24"/>
                <w:szCs w:val="24"/>
              </w:rPr>
            </w:pPr>
            <w:r w:rsidRPr="001057F3">
              <w:rPr>
                <w:b/>
                <w:sz w:val="24"/>
                <w:szCs w:val="24"/>
              </w:rPr>
              <w:t>Д.</w:t>
            </w:r>
          </w:p>
        </w:tc>
        <w:tc>
          <w:tcPr>
            <w:tcW w:w="7063" w:type="dxa"/>
          </w:tcPr>
          <w:p w14:paraId="2CD3FD18" w14:textId="77777777" w:rsidR="003D2421" w:rsidRPr="001057F3" w:rsidRDefault="003D2421" w:rsidP="001057F3">
            <w:pPr>
              <w:pStyle w:val="1"/>
              <w:rPr>
                <w:bCs/>
                <w:sz w:val="24"/>
                <w:szCs w:val="24"/>
                <w:lang w:val="ru-RU" w:eastAsia="ru-RU"/>
              </w:rPr>
            </w:pPr>
            <w:r w:rsidRPr="001057F3">
              <w:rPr>
                <w:bCs/>
                <w:sz w:val="24"/>
                <w:szCs w:val="24"/>
                <w:lang w:val="ru-RU" w:eastAsia="ru-RU"/>
              </w:rPr>
              <w:t>Продукцияларды иштет</w:t>
            </w:r>
            <w:r w:rsidR="001057F3">
              <w:rPr>
                <w:bCs/>
                <w:sz w:val="24"/>
                <w:szCs w:val="24"/>
                <w:lang w:val="ru-RU" w:eastAsia="ru-RU"/>
              </w:rPr>
              <w:t>үү</w:t>
            </w:r>
            <w:r w:rsidRPr="001057F3">
              <w:rPr>
                <w:bCs/>
                <w:sz w:val="24"/>
                <w:szCs w:val="24"/>
                <w:lang w:val="ru-RU" w:eastAsia="ru-RU"/>
              </w:rPr>
              <w:t xml:space="preserve"> жана ишканалардын карыз абалы </w:t>
            </w:r>
          </w:p>
        </w:tc>
        <w:tc>
          <w:tcPr>
            <w:tcW w:w="1417" w:type="dxa"/>
          </w:tcPr>
          <w:p w14:paraId="5BA14860" w14:textId="6FB496FE" w:rsidR="003D2421" w:rsidRPr="001057F3" w:rsidRDefault="003D2421" w:rsidP="00716056">
            <w:pPr>
              <w:ind w:right="57"/>
              <w:jc w:val="right"/>
              <w:rPr>
                <w:sz w:val="24"/>
                <w:szCs w:val="24"/>
              </w:rPr>
            </w:pPr>
            <w:r w:rsidRPr="001057F3">
              <w:rPr>
                <w:sz w:val="24"/>
                <w:szCs w:val="24"/>
              </w:rPr>
              <w:t>13</w:t>
            </w:r>
            <w:r w:rsidR="00395670">
              <w:rPr>
                <w:sz w:val="24"/>
                <w:szCs w:val="24"/>
              </w:rPr>
              <w:t>3</w:t>
            </w:r>
            <w:r w:rsidRPr="001057F3">
              <w:rPr>
                <w:sz w:val="24"/>
                <w:szCs w:val="24"/>
              </w:rPr>
              <w:t>-14</w:t>
            </w:r>
            <w:r w:rsidR="00395670">
              <w:rPr>
                <w:sz w:val="24"/>
                <w:szCs w:val="24"/>
              </w:rPr>
              <w:t>7</w:t>
            </w:r>
          </w:p>
        </w:tc>
      </w:tr>
      <w:tr w:rsidR="003D2421" w:rsidRPr="001057F3" w14:paraId="298401AC" w14:textId="77777777" w:rsidTr="00DF1F88">
        <w:tc>
          <w:tcPr>
            <w:tcW w:w="212" w:type="dxa"/>
          </w:tcPr>
          <w:p w14:paraId="3C651F24" w14:textId="77777777" w:rsidR="003D2421" w:rsidRPr="001057F3" w:rsidRDefault="003D2421" w:rsidP="00F33B97">
            <w:pPr>
              <w:rPr>
                <w:sz w:val="24"/>
                <w:szCs w:val="24"/>
              </w:rPr>
            </w:pPr>
          </w:p>
        </w:tc>
        <w:tc>
          <w:tcPr>
            <w:tcW w:w="1017" w:type="dxa"/>
          </w:tcPr>
          <w:p w14:paraId="0E68897D" w14:textId="77777777" w:rsidR="003D2421" w:rsidRPr="001057F3" w:rsidRDefault="003D2421" w:rsidP="00F33B97">
            <w:pPr>
              <w:jc w:val="center"/>
              <w:rPr>
                <w:b/>
                <w:sz w:val="24"/>
                <w:szCs w:val="24"/>
              </w:rPr>
            </w:pPr>
            <w:r w:rsidRPr="001057F3">
              <w:rPr>
                <w:b/>
                <w:sz w:val="24"/>
                <w:szCs w:val="24"/>
              </w:rPr>
              <w:t>Е.</w:t>
            </w:r>
          </w:p>
        </w:tc>
        <w:tc>
          <w:tcPr>
            <w:tcW w:w="7063" w:type="dxa"/>
          </w:tcPr>
          <w:p w14:paraId="5B6F38FB" w14:textId="77777777" w:rsidR="003D2421" w:rsidRPr="001057F3" w:rsidRDefault="003D2421" w:rsidP="00F33B97">
            <w:pPr>
              <w:rPr>
                <w:sz w:val="24"/>
                <w:szCs w:val="24"/>
              </w:rPr>
            </w:pPr>
            <w:r w:rsidRPr="001057F3">
              <w:rPr>
                <w:sz w:val="24"/>
                <w:szCs w:val="24"/>
              </w:rPr>
              <w:t>Ишканалардын ишкер активд</w:t>
            </w:r>
            <w:r w:rsidR="001057F3">
              <w:rPr>
                <w:sz w:val="24"/>
                <w:szCs w:val="24"/>
              </w:rPr>
              <w:t>үү</w:t>
            </w:r>
            <w:r w:rsidRPr="001057F3">
              <w:rPr>
                <w:sz w:val="24"/>
                <w:szCs w:val="24"/>
              </w:rPr>
              <w:t>л</w:t>
            </w:r>
            <w:r w:rsidR="001057F3">
              <w:rPr>
                <w:sz w:val="24"/>
                <w:szCs w:val="24"/>
              </w:rPr>
              <w:t>ү</w:t>
            </w:r>
            <w:r w:rsidRPr="001057F3">
              <w:rPr>
                <w:sz w:val="24"/>
                <w:szCs w:val="24"/>
              </w:rPr>
              <w:t>г</w:t>
            </w:r>
            <w:r w:rsidR="001057F3">
              <w:rPr>
                <w:sz w:val="24"/>
                <w:szCs w:val="24"/>
              </w:rPr>
              <w:t>ү</w:t>
            </w:r>
            <w:r w:rsidRPr="001057F3">
              <w:rPr>
                <w:sz w:val="24"/>
                <w:szCs w:val="24"/>
              </w:rPr>
              <w:t>н</w:t>
            </w:r>
            <w:r w:rsidR="001057F3">
              <w:rPr>
                <w:sz w:val="24"/>
                <w:szCs w:val="24"/>
              </w:rPr>
              <w:t>ү</w:t>
            </w:r>
            <w:r w:rsidRPr="001057F3">
              <w:rPr>
                <w:sz w:val="24"/>
                <w:szCs w:val="24"/>
              </w:rPr>
              <w:t>н, майнаптуулугунун жана т</w:t>
            </w:r>
            <w:r w:rsidR="001057F3">
              <w:rPr>
                <w:sz w:val="24"/>
                <w:szCs w:val="24"/>
              </w:rPr>
              <w:t>ө</w:t>
            </w:r>
            <w:r w:rsidRPr="001057F3">
              <w:rPr>
                <w:sz w:val="24"/>
                <w:szCs w:val="24"/>
              </w:rPr>
              <w:t>л</w:t>
            </w:r>
            <w:r w:rsidR="001057F3">
              <w:rPr>
                <w:sz w:val="24"/>
                <w:szCs w:val="24"/>
              </w:rPr>
              <w:t>ө</w:t>
            </w:r>
            <w:r w:rsidRPr="001057F3">
              <w:rPr>
                <w:sz w:val="24"/>
                <w:szCs w:val="24"/>
              </w:rPr>
              <w:t>м ж</w:t>
            </w:r>
            <w:r w:rsidR="001057F3">
              <w:rPr>
                <w:sz w:val="24"/>
                <w:szCs w:val="24"/>
              </w:rPr>
              <w:t>ө</w:t>
            </w:r>
            <w:r w:rsidRPr="001057F3">
              <w:rPr>
                <w:sz w:val="24"/>
                <w:szCs w:val="24"/>
              </w:rPr>
              <w:t>нд</w:t>
            </w:r>
            <w:r w:rsidR="001057F3">
              <w:rPr>
                <w:sz w:val="24"/>
                <w:szCs w:val="24"/>
              </w:rPr>
              <w:t>ө</w:t>
            </w:r>
            <w:r w:rsidRPr="001057F3">
              <w:rPr>
                <w:sz w:val="24"/>
                <w:szCs w:val="24"/>
              </w:rPr>
              <w:t>мд</w:t>
            </w:r>
            <w:r w:rsidR="001057F3">
              <w:rPr>
                <w:sz w:val="24"/>
                <w:szCs w:val="24"/>
              </w:rPr>
              <w:t>үү</w:t>
            </w:r>
            <w:r w:rsidRPr="001057F3">
              <w:rPr>
                <w:sz w:val="24"/>
                <w:szCs w:val="24"/>
              </w:rPr>
              <w:t>л</w:t>
            </w:r>
            <w:r w:rsidR="001057F3">
              <w:rPr>
                <w:sz w:val="24"/>
                <w:szCs w:val="24"/>
              </w:rPr>
              <w:t>ү</w:t>
            </w:r>
            <w:r w:rsidRPr="001057F3">
              <w:rPr>
                <w:sz w:val="24"/>
                <w:szCs w:val="24"/>
              </w:rPr>
              <w:t>г</w:t>
            </w:r>
            <w:r w:rsidR="001057F3">
              <w:rPr>
                <w:sz w:val="24"/>
                <w:szCs w:val="24"/>
              </w:rPr>
              <w:t>ү</w:t>
            </w:r>
            <w:r w:rsidRPr="001057F3">
              <w:rPr>
                <w:sz w:val="24"/>
                <w:szCs w:val="24"/>
              </w:rPr>
              <w:t>н</w:t>
            </w:r>
            <w:r w:rsidR="001057F3">
              <w:rPr>
                <w:sz w:val="24"/>
                <w:szCs w:val="24"/>
              </w:rPr>
              <w:t>ү</w:t>
            </w:r>
            <w:r w:rsidRPr="001057F3">
              <w:rPr>
                <w:sz w:val="24"/>
                <w:szCs w:val="24"/>
              </w:rPr>
              <w:t>н айрым к</w:t>
            </w:r>
            <w:r w:rsidR="001057F3">
              <w:rPr>
                <w:sz w:val="24"/>
                <w:szCs w:val="24"/>
              </w:rPr>
              <w:t>ө</w:t>
            </w:r>
            <w:r w:rsidRPr="001057F3">
              <w:rPr>
                <w:sz w:val="24"/>
                <w:szCs w:val="24"/>
              </w:rPr>
              <w:t>рс</w:t>
            </w:r>
            <w:r w:rsidR="001057F3">
              <w:rPr>
                <w:sz w:val="24"/>
                <w:szCs w:val="24"/>
              </w:rPr>
              <w:t>ө</w:t>
            </w:r>
            <w:r w:rsidRPr="001057F3">
              <w:rPr>
                <w:sz w:val="24"/>
                <w:szCs w:val="24"/>
              </w:rPr>
              <w:t>тк</w:t>
            </w:r>
            <w:r w:rsidR="001057F3">
              <w:rPr>
                <w:sz w:val="24"/>
                <w:szCs w:val="24"/>
              </w:rPr>
              <w:t>ү</w:t>
            </w:r>
            <w:r w:rsidRPr="001057F3">
              <w:rPr>
                <w:sz w:val="24"/>
                <w:szCs w:val="24"/>
              </w:rPr>
              <w:t>чт</w:t>
            </w:r>
            <w:r w:rsidR="001057F3">
              <w:rPr>
                <w:sz w:val="24"/>
                <w:szCs w:val="24"/>
              </w:rPr>
              <w:t>ө</w:t>
            </w:r>
            <w:r w:rsidRPr="001057F3">
              <w:rPr>
                <w:sz w:val="24"/>
                <w:szCs w:val="24"/>
              </w:rPr>
              <w:t>р</w:t>
            </w:r>
            <w:r w:rsidR="001057F3">
              <w:rPr>
                <w:sz w:val="24"/>
                <w:szCs w:val="24"/>
              </w:rPr>
              <w:t>ү</w:t>
            </w:r>
            <w:r w:rsidRPr="001057F3">
              <w:rPr>
                <w:sz w:val="24"/>
                <w:szCs w:val="24"/>
              </w:rPr>
              <w:t xml:space="preserve"> </w:t>
            </w:r>
          </w:p>
        </w:tc>
        <w:tc>
          <w:tcPr>
            <w:tcW w:w="1417" w:type="dxa"/>
            <w:vAlign w:val="bottom"/>
          </w:tcPr>
          <w:p w14:paraId="54E9D457" w14:textId="7BC83C7D" w:rsidR="003D2421" w:rsidRPr="001057F3" w:rsidRDefault="003D2421" w:rsidP="00716056">
            <w:pPr>
              <w:ind w:right="57"/>
              <w:jc w:val="right"/>
              <w:rPr>
                <w:sz w:val="24"/>
                <w:szCs w:val="24"/>
              </w:rPr>
            </w:pPr>
            <w:r w:rsidRPr="001057F3">
              <w:rPr>
                <w:sz w:val="24"/>
                <w:szCs w:val="24"/>
              </w:rPr>
              <w:t>14</w:t>
            </w:r>
            <w:r w:rsidR="00395670">
              <w:rPr>
                <w:sz w:val="24"/>
                <w:szCs w:val="24"/>
              </w:rPr>
              <w:t>8</w:t>
            </w:r>
            <w:r w:rsidRPr="001057F3">
              <w:rPr>
                <w:sz w:val="24"/>
                <w:szCs w:val="24"/>
              </w:rPr>
              <w:t>-15</w:t>
            </w:r>
            <w:r w:rsidR="00395670">
              <w:rPr>
                <w:sz w:val="24"/>
                <w:szCs w:val="24"/>
              </w:rPr>
              <w:t>9</w:t>
            </w:r>
          </w:p>
        </w:tc>
      </w:tr>
      <w:tr w:rsidR="003D2421" w:rsidRPr="001057F3" w14:paraId="1EE6CC5F" w14:textId="77777777" w:rsidTr="00DF1F88">
        <w:tc>
          <w:tcPr>
            <w:tcW w:w="212" w:type="dxa"/>
          </w:tcPr>
          <w:p w14:paraId="4840E4D2" w14:textId="77777777" w:rsidR="003D2421" w:rsidRPr="001057F3" w:rsidRDefault="003D2421" w:rsidP="00F33B97">
            <w:pPr>
              <w:rPr>
                <w:sz w:val="24"/>
                <w:szCs w:val="24"/>
              </w:rPr>
            </w:pPr>
          </w:p>
        </w:tc>
        <w:tc>
          <w:tcPr>
            <w:tcW w:w="1017" w:type="dxa"/>
          </w:tcPr>
          <w:p w14:paraId="7C97351C" w14:textId="77777777" w:rsidR="003D2421" w:rsidRPr="001057F3" w:rsidRDefault="003D2421" w:rsidP="00F33B97">
            <w:pPr>
              <w:jc w:val="center"/>
              <w:rPr>
                <w:b/>
                <w:sz w:val="24"/>
                <w:szCs w:val="24"/>
              </w:rPr>
            </w:pPr>
            <w:r w:rsidRPr="001057F3">
              <w:rPr>
                <w:b/>
                <w:sz w:val="24"/>
                <w:szCs w:val="24"/>
              </w:rPr>
              <w:t>Ж.</w:t>
            </w:r>
          </w:p>
        </w:tc>
        <w:tc>
          <w:tcPr>
            <w:tcW w:w="7063" w:type="dxa"/>
          </w:tcPr>
          <w:p w14:paraId="4FDD77CB" w14:textId="77777777" w:rsidR="003D2421" w:rsidRPr="001057F3" w:rsidRDefault="003D2421" w:rsidP="00F33B97">
            <w:pPr>
              <w:rPr>
                <w:sz w:val="24"/>
                <w:szCs w:val="24"/>
              </w:rPr>
            </w:pPr>
            <w:r w:rsidRPr="001057F3">
              <w:rPr>
                <w:sz w:val="24"/>
                <w:szCs w:val="24"/>
              </w:rPr>
              <w:t>Продукцияларды (иштерди, кызмат к</w:t>
            </w:r>
            <w:r w:rsidR="001057F3">
              <w:rPr>
                <w:sz w:val="24"/>
                <w:szCs w:val="24"/>
              </w:rPr>
              <w:t>ө</w:t>
            </w:r>
            <w:r w:rsidRPr="001057F3">
              <w:rPr>
                <w:sz w:val="24"/>
                <w:szCs w:val="24"/>
              </w:rPr>
              <w:t>рс</w:t>
            </w:r>
            <w:r w:rsidR="001057F3">
              <w:rPr>
                <w:sz w:val="24"/>
                <w:szCs w:val="24"/>
              </w:rPr>
              <w:t>ө</w:t>
            </w:r>
            <w:r w:rsidRPr="001057F3">
              <w:rPr>
                <w:sz w:val="24"/>
                <w:szCs w:val="24"/>
              </w:rPr>
              <w:t>т</w:t>
            </w:r>
            <w:r w:rsidR="001057F3">
              <w:rPr>
                <w:sz w:val="24"/>
                <w:szCs w:val="24"/>
              </w:rPr>
              <w:t>үү</w:t>
            </w:r>
            <w:r w:rsidRPr="001057F3">
              <w:rPr>
                <w:sz w:val="24"/>
                <w:szCs w:val="24"/>
              </w:rPr>
              <w:t>л</w:t>
            </w:r>
            <w:r w:rsidR="001057F3">
              <w:rPr>
                <w:sz w:val="24"/>
                <w:szCs w:val="24"/>
              </w:rPr>
              <w:t>ө</w:t>
            </w:r>
            <w:r w:rsidRPr="001057F3">
              <w:rPr>
                <w:sz w:val="24"/>
                <w:szCs w:val="24"/>
              </w:rPr>
              <w:t>рд</w:t>
            </w:r>
            <w:r w:rsidR="001057F3">
              <w:rPr>
                <w:sz w:val="24"/>
                <w:szCs w:val="24"/>
              </w:rPr>
              <w:t>ү</w:t>
            </w:r>
            <w:r w:rsidRPr="001057F3">
              <w:rPr>
                <w:sz w:val="24"/>
                <w:szCs w:val="24"/>
              </w:rPr>
              <w:t xml:space="preserve">) </w:t>
            </w:r>
            <w:r w:rsidR="001057F3">
              <w:rPr>
                <w:sz w:val="24"/>
                <w:szCs w:val="24"/>
              </w:rPr>
              <w:t>ө</w:t>
            </w:r>
            <w:r w:rsidRPr="001057F3">
              <w:rPr>
                <w:sz w:val="24"/>
                <w:szCs w:val="24"/>
              </w:rPr>
              <w:t>нд</w:t>
            </w:r>
            <w:r w:rsidR="001057F3">
              <w:rPr>
                <w:sz w:val="24"/>
                <w:szCs w:val="24"/>
              </w:rPr>
              <w:t>ү</w:t>
            </w:r>
            <w:r w:rsidRPr="001057F3">
              <w:rPr>
                <w:sz w:val="24"/>
                <w:szCs w:val="24"/>
              </w:rPr>
              <w:t>р</w:t>
            </w:r>
            <w:r w:rsidR="001057F3">
              <w:rPr>
                <w:sz w:val="24"/>
                <w:szCs w:val="24"/>
              </w:rPr>
              <w:t>үү</w:t>
            </w:r>
            <w:r w:rsidRPr="001057F3">
              <w:rPr>
                <w:sz w:val="24"/>
                <w:szCs w:val="24"/>
              </w:rPr>
              <w:t>г</w:t>
            </w:r>
            <w:r w:rsidR="001057F3">
              <w:rPr>
                <w:sz w:val="24"/>
                <w:szCs w:val="24"/>
              </w:rPr>
              <w:t>ө</w:t>
            </w:r>
          </w:p>
          <w:p w14:paraId="7E499410" w14:textId="77777777" w:rsidR="003D2421" w:rsidRPr="001057F3" w:rsidRDefault="003D2421" w:rsidP="00F33B97">
            <w:pPr>
              <w:rPr>
                <w:sz w:val="24"/>
                <w:szCs w:val="24"/>
              </w:rPr>
            </w:pPr>
            <w:r w:rsidRPr="001057F3">
              <w:rPr>
                <w:sz w:val="24"/>
                <w:szCs w:val="24"/>
              </w:rPr>
              <w:t xml:space="preserve">  кеткен чыгымдардын т</w:t>
            </w:r>
            <w:r w:rsidR="001057F3">
              <w:rPr>
                <w:sz w:val="24"/>
                <w:szCs w:val="24"/>
              </w:rPr>
              <w:t>ү</w:t>
            </w:r>
            <w:r w:rsidRPr="001057F3">
              <w:rPr>
                <w:sz w:val="24"/>
                <w:szCs w:val="24"/>
              </w:rPr>
              <w:t>з</w:t>
            </w:r>
            <w:r w:rsidR="001057F3">
              <w:rPr>
                <w:sz w:val="24"/>
                <w:szCs w:val="24"/>
              </w:rPr>
              <w:t>ү</w:t>
            </w:r>
            <w:r w:rsidRPr="001057F3">
              <w:rPr>
                <w:sz w:val="24"/>
                <w:szCs w:val="24"/>
              </w:rPr>
              <w:t>м</w:t>
            </w:r>
            <w:r w:rsidR="001057F3">
              <w:rPr>
                <w:sz w:val="24"/>
                <w:szCs w:val="24"/>
              </w:rPr>
              <w:t>ү</w:t>
            </w:r>
          </w:p>
        </w:tc>
        <w:tc>
          <w:tcPr>
            <w:tcW w:w="1417" w:type="dxa"/>
          </w:tcPr>
          <w:p w14:paraId="67C22A8A" w14:textId="7D169CFC" w:rsidR="003D2421" w:rsidRPr="001057F3" w:rsidRDefault="003D2421" w:rsidP="00716056">
            <w:pPr>
              <w:ind w:right="57"/>
              <w:jc w:val="right"/>
              <w:rPr>
                <w:sz w:val="24"/>
                <w:szCs w:val="24"/>
              </w:rPr>
            </w:pPr>
            <w:r w:rsidRPr="001057F3">
              <w:rPr>
                <w:sz w:val="24"/>
                <w:szCs w:val="24"/>
              </w:rPr>
              <w:t>1</w:t>
            </w:r>
            <w:r w:rsidR="00395670">
              <w:rPr>
                <w:sz w:val="24"/>
                <w:szCs w:val="24"/>
              </w:rPr>
              <w:t>60</w:t>
            </w:r>
            <w:r w:rsidRPr="001057F3">
              <w:rPr>
                <w:sz w:val="24"/>
                <w:szCs w:val="24"/>
              </w:rPr>
              <w:t>-17</w:t>
            </w:r>
            <w:r w:rsidR="00395670">
              <w:rPr>
                <w:sz w:val="24"/>
                <w:szCs w:val="24"/>
              </w:rPr>
              <w:t>9</w:t>
            </w:r>
          </w:p>
        </w:tc>
      </w:tr>
      <w:tr w:rsidR="003D2421" w:rsidRPr="001057F3" w14:paraId="025E2989" w14:textId="77777777" w:rsidTr="00DF1F88">
        <w:tc>
          <w:tcPr>
            <w:tcW w:w="212" w:type="dxa"/>
          </w:tcPr>
          <w:p w14:paraId="173B22FE" w14:textId="77777777" w:rsidR="003D2421" w:rsidRPr="001057F3" w:rsidRDefault="003D2421" w:rsidP="00F33B97">
            <w:pPr>
              <w:rPr>
                <w:sz w:val="24"/>
                <w:szCs w:val="24"/>
              </w:rPr>
            </w:pPr>
          </w:p>
        </w:tc>
        <w:tc>
          <w:tcPr>
            <w:tcW w:w="1017" w:type="dxa"/>
          </w:tcPr>
          <w:p w14:paraId="52BA32E1" w14:textId="77777777" w:rsidR="003D2421" w:rsidRPr="001057F3" w:rsidRDefault="003D2421" w:rsidP="00F33B97">
            <w:pPr>
              <w:jc w:val="center"/>
              <w:rPr>
                <w:b/>
                <w:sz w:val="24"/>
                <w:szCs w:val="24"/>
              </w:rPr>
            </w:pPr>
            <w:r w:rsidRPr="001057F3">
              <w:rPr>
                <w:b/>
                <w:sz w:val="24"/>
                <w:szCs w:val="24"/>
              </w:rPr>
              <w:t>З.</w:t>
            </w:r>
          </w:p>
        </w:tc>
        <w:tc>
          <w:tcPr>
            <w:tcW w:w="7063" w:type="dxa"/>
          </w:tcPr>
          <w:p w14:paraId="4C3EBBF4" w14:textId="77777777" w:rsidR="003D2421" w:rsidRPr="001057F3" w:rsidRDefault="003D2421" w:rsidP="00F33B97">
            <w:pPr>
              <w:pStyle w:val="1"/>
              <w:rPr>
                <w:sz w:val="24"/>
                <w:szCs w:val="24"/>
                <w:lang w:val="ru-RU" w:eastAsia="ru-RU"/>
              </w:rPr>
            </w:pPr>
            <w:r w:rsidRPr="001057F3">
              <w:rPr>
                <w:sz w:val="24"/>
                <w:szCs w:val="24"/>
                <w:lang w:val="ru-RU" w:eastAsia="ru-RU"/>
              </w:rPr>
              <w:t>Корпоративдик баалуу кагаздарды чыгару жана жайгаштыруу</w:t>
            </w:r>
          </w:p>
        </w:tc>
        <w:tc>
          <w:tcPr>
            <w:tcW w:w="1417" w:type="dxa"/>
          </w:tcPr>
          <w:p w14:paraId="1DBD4DCB" w14:textId="22D4D959" w:rsidR="003D2421" w:rsidRPr="001057F3" w:rsidRDefault="003D2421" w:rsidP="00716056">
            <w:pPr>
              <w:ind w:right="57"/>
              <w:jc w:val="right"/>
              <w:rPr>
                <w:sz w:val="24"/>
                <w:szCs w:val="24"/>
              </w:rPr>
            </w:pPr>
            <w:r w:rsidRPr="001057F3">
              <w:rPr>
                <w:sz w:val="24"/>
                <w:szCs w:val="24"/>
              </w:rPr>
              <w:t>1</w:t>
            </w:r>
            <w:r w:rsidR="00395670">
              <w:rPr>
                <w:sz w:val="24"/>
                <w:szCs w:val="24"/>
              </w:rPr>
              <w:t>80</w:t>
            </w:r>
            <w:r w:rsidRPr="001057F3">
              <w:rPr>
                <w:sz w:val="24"/>
                <w:szCs w:val="24"/>
              </w:rPr>
              <w:t>-18</w:t>
            </w:r>
            <w:r w:rsidR="00395670">
              <w:rPr>
                <w:sz w:val="24"/>
                <w:szCs w:val="24"/>
              </w:rPr>
              <w:t>3</w:t>
            </w:r>
          </w:p>
        </w:tc>
      </w:tr>
      <w:tr w:rsidR="003D2421" w:rsidRPr="001057F3" w14:paraId="18FE037E" w14:textId="77777777" w:rsidTr="00DF1F88">
        <w:tc>
          <w:tcPr>
            <w:tcW w:w="212" w:type="dxa"/>
          </w:tcPr>
          <w:p w14:paraId="716C1680" w14:textId="77777777" w:rsidR="003D2421" w:rsidRPr="001057F3" w:rsidRDefault="003D2421" w:rsidP="00F33B97">
            <w:pPr>
              <w:rPr>
                <w:sz w:val="24"/>
                <w:szCs w:val="24"/>
              </w:rPr>
            </w:pPr>
          </w:p>
        </w:tc>
        <w:tc>
          <w:tcPr>
            <w:tcW w:w="1017" w:type="dxa"/>
          </w:tcPr>
          <w:p w14:paraId="5AA8335F" w14:textId="77777777" w:rsidR="003D2421" w:rsidRPr="001057F3" w:rsidRDefault="003D2421" w:rsidP="00F33B97">
            <w:pPr>
              <w:jc w:val="right"/>
              <w:rPr>
                <w:sz w:val="24"/>
                <w:szCs w:val="24"/>
              </w:rPr>
            </w:pPr>
          </w:p>
        </w:tc>
        <w:tc>
          <w:tcPr>
            <w:tcW w:w="7063" w:type="dxa"/>
          </w:tcPr>
          <w:p w14:paraId="01C7B2A2" w14:textId="77777777" w:rsidR="003D2421" w:rsidRPr="001057F3" w:rsidRDefault="003D2421" w:rsidP="00F33B97">
            <w:pPr>
              <w:rPr>
                <w:sz w:val="24"/>
                <w:szCs w:val="24"/>
              </w:rPr>
            </w:pPr>
          </w:p>
        </w:tc>
        <w:tc>
          <w:tcPr>
            <w:tcW w:w="1417" w:type="dxa"/>
          </w:tcPr>
          <w:p w14:paraId="651CB2A3" w14:textId="77777777" w:rsidR="003D2421" w:rsidRPr="001057F3" w:rsidRDefault="003D2421" w:rsidP="00F33B97">
            <w:pPr>
              <w:ind w:right="57"/>
              <w:jc w:val="right"/>
              <w:rPr>
                <w:sz w:val="24"/>
                <w:szCs w:val="24"/>
                <w:highlight w:val="green"/>
              </w:rPr>
            </w:pPr>
          </w:p>
        </w:tc>
      </w:tr>
      <w:tr w:rsidR="003D2421" w:rsidRPr="001057F3" w14:paraId="6824F83B" w14:textId="77777777" w:rsidTr="00DF1F88">
        <w:tc>
          <w:tcPr>
            <w:tcW w:w="212" w:type="dxa"/>
          </w:tcPr>
          <w:p w14:paraId="63D8AEF2" w14:textId="77777777" w:rsidR="003D2421" w:rsidRPr="001057F3" w:rsidRDefault="003D2421" w:rsidP="00F33B97">
            <w:pPr>
              <w:rPr>
                <w:sz w:val="24"/>
                <w:szCs w:val="24"/>
              </w:rPr>
            </w:pPr>
          </w:p>
        </w:tc>
        <w:tc>
          <w:tcPr>
            <w:tcW w:w="1017" w:type="dxa"/>
          </w:tcPr>
          <w:p w14:paraId="0ABC6045" w14:textId="77777777" w:rsidR="003D2421" w:rsidRPr="001057F3" w:rsidRDefault="003D2421" w:rsidP="00F33B97">
            <w:pPr>
              <w:jc w:val="center"/>
              <w:rPr>
                <w:b/>
                <w:sz w:val="24"/>
                <w:szCs w:val="24"/>
              </w:rPr>
            </w:pPr>
            <w:r w:rsidRPr="001057F3">
              <w:rPr>
                <w:b/>
                <w:caps/>
                <w:sz w:val="24"/>
                <w:szCs w:val="24"/>
              </w:rPr>
              <w:t>III.</w:t>
            </w:r>
          </w:p>
        </w:tc>
        <w:tc>
          <w:tcPr>
            <w:tcW w:w="7063" w:type="dxa"/>
          </w:tcPr>
          <w:p w14:paraId="77C5EF2F" w14:textId="77777777" w:rsidR="003D2421" w:rsidRPr="001057F3" w:rsidRDefault="003D2421" w:rsidP="00F33B97">
            <w:pPr>
              <w:rPr>
                <w:b/>
                <w:sz w:val="24"/>
                <w:szCs w:val="24"/>
              </w:rPr>
            </w:pPr>
            <w:r w:rsidRPr="001057F3">
              <w:rPr>
                <w:b/>
                <w:sz w:val="24"/>
                <w:szCs w:val="24"/>
              </w:rPr>
              <w:t xml:space="preserve">ЭКОНОМИКАНЫН ФИНАНСЫ СЕКТОРУНУН ИШКАНАСЫ </w:t>
            </w:r>
          </w:p>
        </w:tc>
        <w:tc>
          <w:tcPr>
            <w:tcW w:w="1417" w:type="dxa"/>
          </w:tcPr>
          <w:p w14:paraId="7F75E025" w14:textId="36F9A979" w:rsidR="003D2421" w:rsidRPr="001057F3" w:rsidRDefault="003D2421" w:rsidP="00716056">
            <w:pPr>
              <w:ind w:right="57"/>
              <w:jc w:val="right"/>
              <w:rPr>
                <w:sz w:val="24"/>
                <w:szCs w:val="24"/>
              </w:rPr>
            </w:pPr>
            <w:r w:rsidRPr="001057F3">
              <w:rPr>
                <w:sz w:val="24"/>
                <w:szCs w:val="24"/>
              </w:rPr>
              <w:t>18</w:t>
            </w:r>
            <w:r w:rsidR="00395670">
              <w:rPr>
                <w:sz w:val="24"/>
                <w:szCs w:val="24"/>
              </w:rPr>
              <w:t>5</w:t>
            </w:r>
          </w:p>
        </w:tc>
      </w:tr>
      <w:tr w:rsidR="003D2421" w:rsidRPr="001057F3" w14:paraId="543A189E" w14:textId="77777777" w:rsidTr="00DF1F88">
        <w:tc>
          <w:tcPr>
            <w:tcW w:w="212" w:type="dxa"/>
          </w:tcPr>
          <w:p w14:paraId="6D53D4F6" w14:textId="77777777" w:rsidR="003D2421" w:rsidRPr="001057F3" w:rsidRDefault="003D2421" w:rsidP="00F33B97">
            <w:pPr>
              <w:rPr>
                <w:sz w:val="24"/>
                <w:szCs w:val="24"/>
              </w:rPr>
            </w:pPr>
          </w:p>
        </w:tc>
        <w:tc>
          <w:tcPr>
            <w:tcW w:w="1017" w:type="dxa"/>
          </w:tcPr>
          <w:p w14:paraId="441DBFED" w14:textId="77777777" w:rsidR="003D2421" w:rsidRPr="001057F3" w:rsidRDefault="003D2421" w:rsidP="00F33B97">
            <w:pPr>
              <w:pStyle w:val="3"/>
              <w:jc w:val="center"/>
              <w:rPr>
                <w:b/>
                <w:bCs/>
                <w:szCs w:val="24"/>
                <w:lang w:val="ru-RU" w:eastAsia="ru-RU"/>
              </w:rPr>
            </w:pPr>
            <w:r w:rsidRPr="001057F3">
              <w:rPr>
                <w:b/>
                <w:bCs/>
                <w:szCs w:val="24"/>
                <w:lang w:val="ru-RU" w:eastAsia="ru-RU"/>
              </w:rPr>
              <w:t>А.</w:t>
            </w:r>
          </w:p>
        </w:tc>
        <w:tc>
          <w:tcPr>
            <w:tcW w:w="7063" w:type="dxa"/>
          </w:tcPr>
          <w:p w14:paraId="4458C9EE" w14:textId="77777777" w:rsidR="003D2421" w:rsidRPr="001057F3" w:rsidRDefault="003D2421" w:rsidP="00F33B97">
            <w:pPr>
              <w:rPr>
                <w:sz w:val="24"/>
                <w:szCs w:val="24"/>
              </w:rPr>
            </w:pPr>
            <w:r w:rsidRPr="001057F3">
              <w:rPr>
                <w:sz w:val="24"/>
                <w:szCs w:val="24"/>
              </w:rPr>
              <w:t xml:space="preserve">Финансы ишканаларынын ишмердигинин негизги </w:t>
            </w:r>
          </w:p>
          <w:p w14:paraId="1D477958" w14:textId="77777777" w:rsidR="003D2421" w:rsidRPr="001057F3" w:rsidRDefault="003D2421" w:rsidP="00F33B97">
            <w:pPr>
              <w:rPr>
                <w:sz w:val="24"/>
                <w:szCs w:val="24"/>
              </w:rPr>
            </w:pPr>
            <w:r w:rsidRPr="001057F3">
              <w:rPr>
                <w:sz w:val="24"/>
                <w:szCs w:val="24"/>
              </w:rPr>
              <w:t xml:space="preserve">  к</w:t>
            </w:r>
            <w:r w:rsidR="001057F3">
              <w:rPr>
                <w:sz w:val="24"/>
                <w:szCs w:val="24"/>
              </w:rPr>
              <w:t>ө</w:t>
            </w:r>
            <w:r w:rsidRPr="001057F3">
              <w:rPr>
                <w:sz w:val="24"/>
                <w:szCs w:val="24"/>
              </w:rPr>
              <w:t>рс</w:t>
            </w:r>
            <w:r w:rsidR="001057F3">
              <w:rPr>
                <w:sz w:val="24"/>
                <w:szCs w:val="24"/>
              </w:rPr>
              <w:t>ө</w:t>
            </w:r>
            <w:r w:rsidRPr="001057F3">
              <w:rPr>
                <w:sz w:val="24"/>
                <w:szCs w:val="24"/>
              </w:rPr>
              <w:t>тк</w:t>
            </w:r>
            <w:r w:rsidR="001057F3">
              <w:rPr>
                <w:sz w:val="24"/>
                <w:szCs w:val="24"/>
              </w:rPr>
              <w:t>ү</w:t>
            </w:r>
            <w:r w:rsidRPr="001057F3">
              <w:rPr>
                <w:sz w:val="24"/>
                <w:szCs w:val="24"/>
              </w:rPr>
              <w:t>чт</w:t>
            </w:r>
            <w:r w:rsidR="001057F3">
              <w:rPr>
                <w:sz w:val="24"/>
                <w:szCs w:val="24"/>
              </w:rPr>
              <w:t>ө</w:t>
            </w:r>
            <w:r w:rsidRPr="001057F3">
              <w:rPr>
                <w:sz w:val="24"/>
                <w:szCs w:val="24"/>
              </w:rPr>
              <w:t>р</w:t>
            </w:r>
            <w:r w:rsidR="001057F3">
              <w:rPr>
                <w:sz w:val="24"/>
                <w:szCs w:val="24"/>
              </w:rPr>
              <w:t>ү</w:t>
            </w:r>
          </w:p>
        </w:tc>
        <w:tc>
          <w:tcPr>
            <w:tcW w:w="1417" w:type="dxa"/>
          </w:tcPr>
          <w:p w14:paraId="5A06DC31" w14:textId="4D61729B" w:rsidR="003D2421" w:rsidRPr="001057F3" w:rsidRDefault="003D2421" w:rsidP="00716056">
            <w:pPr>
              <w:ind w:right="57"/>
              <w:jc w:val="right"/>
              <w:rPr>
                <w:sz w:val="24"/>
                <w:szCs w:val="24"/>
              </w:rPr>
            </w:pPr>
            <w:r w:rsidRPr="001057F3">
              <w:rPr>
                <w:sz w:val="24"/>
                <w:szCs w:val="24"/>
              </w:rPr>
              <w:t>18</w:t>
            </w:r>
            <w:r w:rsidR="00395670">
              <w:rPr>
                <w:sz w:val="24"/>
                <w:szCs w:val="24"/>
              </w:rPr>
              <w:t>6</w:t>
            </w:r>
            <w:r w:rsidRPr="001057F3">
              <w:rPr>
                <w:sz w:val="24"/>
                <w:szCs w:val="24"/>
              </w:rPr>
              <w:t>-20</w:t>
            </w:r>
            <w:r w:rsidR="00395670">
              <w:rPr>
                <w:sz w:val="24"/>
                <w:szCs w:val="24"/>
              </w:rPr>
              <w:t>3</w:t>
            </w:r>
          </w:p>
        </w:tc>
      </w:tr>
      <w:tr w:rsidR="003D2421" w:rsidRPr="001057F3" w14:paraId="7D5AE2FC" w14:textId="77777777" w:rsidTr="00DF1F88">
        <w:tc>
          <w:tcPr>
            <w:tcW w:w="212" w:type="dxa"/>
          </w:tcPr>
          <w:p w14:paraId="53CF56EA" w14:textId="77777777" w:rsidR="003D2421" w:rsidRPr="001057F3" w:rsidRDefault="003D2421" w:rsidP="00F33B97">
            <w:pPr>
              <w:rPr>
                <w:sz w:val="24"/>
                <w:szCs w:val="24"/>
              </w:rPr>
            </w:pPr>
          </w:p>
        </w:tc>
        <w:tc>
          <w:tcPr>
            <w:tcW w:w="1017" w:type="dxa"/>
          </w:tcPr>
          <w:p w14:paraId="54462FF7" w14:textId="77777777" w:rsidR="003D2421" w:rsidRPr="001057F3" w:rsidRDefault="003D2421" w:rsidP="00F33B97">
            <w:pPr>
              <w:jc w:val="center"/>
              <w:rPr>
                <w:b/>
                <w:sz w:val="24"/>
                <w:szCs w:val="24"/>
              </w:rPr>
            </w:pPr>
            <w:r w:rsidRPr="001057F3">
              <w:rPr>
                <w:b/>
                <w:sz w:val="24"/>
                <w:szCs w:val="24"/>
              </w:rPr>
              <w:t>Б.</w:t>
            </w:r>
          </w:p>
        </w:tc>
        <w:tc>
          <w:tcPr>
            <w:tcW w:w="7063" w:type="dxa"/>
          </w:tcPr>
          <w:p w14:paraId="23AAF238" w14:textId="77777777" w:rsidR="003D2421" w:rsidRPr="001057F3" w:rsidRDefault="003D2421" w:rsidP="00F33B97">
            <w:pPr>
              <w:rPr>
                <w:sz w:val="24"/>
                <w:szCs w:val="24"/>
              </w:rPr>
            </w:pPr>
            <w:r w:rsidRPr="001057F3">
              <w:rPr>
                <w:sz w:val="24"/>
                <w:szCs w:val="24"/>
              </w:rPr>
              <w:t xml:space="preserve">Финансы ишканаларынын активдери, милдеттенмелери </w:t>
            </w:r>
          </w:p>
          <w:p w14:paraId="701B1FDD" w14:textId="77777777" w:rsidR="003D2421" w:rsidRPr="001057F3" w:rsidRDefault="003D2421" w:rsidP="00F33B97">
            <w:pPr>
              <w:rPr>
                <w:sz w:val="24"/>
                <w:szCs w:val="24"/>
              </w:rPr>
            </w:pPr>
            <w:r w:rsidRPr="001057F3">
              <w:rPr>
                <w:sz w:val="24"/>
                <w:szCs w:val="24"/>
              </w:rPr>
              <w:t xml:space="preserve">  жана капиталы</w:t>
            </w:r>
          </w:p>
        </w:tc>
        <w:tc>
          <w:tcPr>
            <w:tcW w:w="1417" w:type="dxa"/>
          </w:tcPr>
          <w:p w14:paraId="5BA2531A" w14:textId="516299EF" w:rsidR="003D2421" w:rsidRPr="001057F3" w:rsidRDefault="003D2421" w:rsidP="00716056">
            <w:pPr>
              <w:ind w:right="57"/>
              <w:jc w:val="right"/>
              <w:rPr>
                <w:sz w:val="24"/>
                <w:szCs w:val="24"/>
              </w:rPr>
            </w:pPr>
            <w:r w:rsidRPr="001057F3">
              <w:rPr>
                <w:sz w:val="24"/>
                <w:szCs w:val="24"/>
              </w:rPr>
              <w:t>20</w:t>
            </w:r>
            <w:r w:rsidR="00395670">
              <w:rPr>
                <w:sz w:val="24"/>
                <w:szCs w:val="24"/>
              </w:rPr>
              <w:t>4</w:t>
            </w:r>
            <w:r w:rsidRPr="001057F3">
              <w:rPr>
                <w:sz w:val="24"/>
                <w:szCs w:val="24"/>
              </w:rPr>
              <w:t>-2</w:t>
            </w:r>
            <w:r w:rsidR="00395670">
              <w:rPr>
                <w:sz w:val="24"/>
                <w:szCs w:val="24"/>
              </w:rPr>
              <w:t>10</w:t>
            </w:r>
          </w:p>
        </w:tc>
      </w:tr>
      <w:tr w:rsidR="003D2421" w:rsidRPr="001057F3" w14:paraId="4F43E32F" w14:textId="77777777" w:rsidTr="00DF1F88">
        <w:tc>
          <w:tcPr>
            <w:tcW w:w="212" w:type="dxa"/>
          </w:tcPr>
          <w:p w14:paraId="22C2D5E2" w14:textId="77777777" w:rsidR="003D2421" w:rsidRPr="001057F3" w:rsidRDefault="003D2421" w:rsidP="00F33B97">
            <w:pPr>
              <w:rPr>
                <w:sz w:val="24"/>
                <w:szCs w:val="24"/>
              </w:rPr>
            </w:pPr>
          </w:p>
        </w:tc>
        <w:tc>
          <w:tcPr>
            <w:tcW w:w="1017" w:type="dxa"/>
          </w:tcPr>
          <w:p w14:paraId="27940E27" w14:textId="77777777" w:rsidR="003D2421" w:rsidRPr="001057F3" w:rsidRDefault="003D2421" w:rsidP="00F33B97">
            <w:pPr>
              <w:jc w:val="right"/>
              <w:rPr>
                <w:sz w:val="24"/>
                <w:szCs w:val="24"/>
              </w:rPr>
            </w:pPr>
          </w:p>
        </w:tc>
        <w:tc>
          <w:tcPr>
            <w:tcW w:w="7063" w:type="dxa"/>
          </w:tcPr>
          <w:p w14:paraId="75EFB9D8" w14:textId="77777777" w:rsidR="003D2421" w:rsidRPr="001057F3" w:rsidRDefault="003D2421" w:rsidP="00F33B97">
            <w:pPr>
              <w:rPr>
                <w:sz w:val="24"/>
                <w:szCs w:val="24"/>
              </w:rPr>
            </w:pPr>
          </w:p>
        </w:tc>
        <w:tc>
          <w:tcPr>
            <w:tcW w:w="1417" w:type="dxa"/>
          </w:tcPr>
          <w:p w14:paraId="08B97ED8" w14:textId="77777777" w:rsidR="003D2421" w:rsidRPr="001057F3" w:rsidRDefault="003D2421" w:rsidP="00F33B97">
            <w:pPr>
              <w:ind w:right="57"/>
              <w:jc w:val="right"/>
              <w:rPr>
                <w:sz w:val="24"/>
                <w:szCs w:val="24"/>
              </w:rPr>
            </w:pPr>
          </w:p>
        </w:tc>
      </w:tr>
      <w:tr w:rsidR="003D2421" w:rsidRPr="001057F3" w14:paraId="246E35E7" w14:textId="77777777" w:rsidTr="00DF1F88">
        <w:tc>
          <w:tcPr>
            <w:tcW w:w="212" w:type="dxa"/>
          </w:tcPr>
          <w:p w14:paraId="7A6F5D2F" w14:textId="77777777" w:rsidR="003D2421" w:rsidRPr="001057F3" w:rsidRDefault="003D2421" w:rsidP="00F33B97">
            <w:pPr>
              <w:rPr>
                <w:sz w:val="24"/>
                <w:szCs w:val="24"/>
              </w:rPr>
            </w:pPr>
          </w:p>
        </w:tc>
        <w:tc>
          <w:tcPr>
            <w:tcW w:w="1017" w:type="dxa"/>
          </w:tcPr>
          <w:p w14:paraId="1D56CF7C" w14:textId="77777777" w:rsidR="003D2421" w:rsidRPr="001057F3" w:rsidRDefault="003D2421" w:rsidP="00F33B97">
            <w:pPr>
              <w:pStyle w:val="6"/>
              <w:rPr>
                <w:sz w:val="24"/>
                <w:szCs w:val="24"/>
                <w:lang w:val="ru-RU" w:eastAsia="ru-RU"/>
              </w:rPr>
            </w:pPr>
            <w:r w:rsidRPr="001057F3">
              <w:rPr>
                <w:sz w:val="24"/>
                <w:szCs w:val="24"/>
                <w:lang w:val="ru-RU" w:eastAsia="ru-RU"/>
              </w:rPr>
              <w:t>IV.</w:t>
            </w:r>
          </w:p>
        </w:tc>
        <w:tc>
          <w:tcPr>
            <w:tcW w:w="7063" w:type="dxa"/>
          </w:tcPr>
          <w:p w14:paraId="266281D2" w14:textId="77777777" w:rsidR="003D2421" w:rsidRPr="001057F3" w:rsidRDefault="003D2421" w:rsidP="00F33B97">
            <w:pPr>
              <w:rPr>
                <w:b/>
                <w:sz w:val="24"/>
                <w:szCs w:val="24"/>
              </w:rPr>
            </w:pPr>
            <w:r w:rsidRPr="001057F3">
              <w:rPr>
                <w:b/>
                <w:sz w:val="24"/>
                <w:szCs w:val="24"/>
              </w:rPr>
              <w:t xml:space="preserve">КОММЕРЦИЯЛЫК ЭМЕС УЮМДАР </w:t>
            </w:r>
          </w:p>
        </w:tc>
        <w:tc>
          <w:tcPr>
            <w:tcW w:w="1417" w:type="dxa"/>
          </w:tcPr>
          <w:p w14:paraId="2C1B0A7D" w14:textId="28DF0035" w:rsidR="003D2421" w:rsidRPr="001057F3" w:rsidRDefault="003D2421" w:rsidP="00716056">
            <w:pPr>
              <w:ind w:right="57"/>
              <w:jc w:val="right"/>
              <w:rPr>
                <w:sz w:val="24"/>
                <w:szCs w:val="24"/>
              </w:rPr>
            </w:pPr>
            <w:r w:rsidRPr="001057F3">
              <w:rPr>
                <w:sz w:val="24"/>
                <w:szCs w:val="24"/>
              </w:rPr>
              <w:t>2</w:t>
            </w:r>
            <w:r w:rsidR="00395670">
              <w:rPr>
                <w:sz w:val="24"/>
                <w:szCs w:val="24"/>
              </w:rPr>
              <w:t>11</w:t>
            </w:r>
          </w:p>
        </w:tc>
      </w:tr>
      <w:tr w:rsidR="003D2421" w:rsidRPr="001057F3" w14:paraId="3E476704" w14:textId="77777777" w:rsidTr="00DF1F88">
        <w:tc>
          <w:tcPr>
            <w:tcW w:w="212" w:type="dxa"/>
          </w:tcPr>
          <w:p w14:paraId="3316A640" w14:textId="77777777" w:rsidR="003D2421" w:rsidRPr="001057F3" w:rsidRDefault="003D2421" w:rsidP="00F33B97">
            <w:pPr>
              <w:rPr>
                <w:sz w:val="24"/>
                <w:szCs w:val="24"/>
              </w:rPr>
            </w:pPr>
          </w:p>
        </w:tc>
        <w:tc>
          <w:tcPr>
            <w:tcW w:w="1017" w:type="dxa"/>
          </w:tcPr>
          <w:p w14:paraId="06F4BC18" w14:textId="77777777" w:rsidR="003D2421" w:rsidRPr="001057F3" w:rsidRDefault="003D2421" w:rsidP="00F33B97">
            <w:pPr>
              <w:pStyle w:val="3"/>
              <w:jc w:val="center"/>
              <w:rPr>
                <w:b/>
                <w:bCs/>
                <w:szCs w:val="24"/>
                <w:lang w:val="ru-RU" w:eastAsia="ru-RU"/>
              </w:rPr>
            </w:pPr>
            <w:r w:rsidRPr="001057F3">
              <w:rPr>
                <w:b/>
                <w:bCs/>
                <w:szCs w:val="24"/>
                <w:lang w:val="ru-RU" w:eastAsia="ru-RU"/>
              </w:rPr>
              <w:t>А.</w:t>
            </w:r>
          </w:p>
        </w:tc>
        <w:tc>
          <w:tcPr>
            <w:tcW w:w="7063" w:type="dxa"/>
          </w:tcPr>
          <w:p w14:paraId="75E0AC33" w14:textId="77777777" w:rsidR="003D2421" w:rsidRPr="001057F3" w:rsidRDefault="003D2421" w:rsidP="00F33B97">
            <w:pPr>
              <w:rPr>
                <w:sz w:val="24"/>
                <w:szCs w:val="24"/>
              </w:rPr>
            </w:pPr>
            <w:r w:rsidRPr="001057F3">
              <w:rPr>
                <w:sz w:val="24"/>
                <w:szCs w:val="24"/>
              </w:rPr>
              <w:t>Коомдук уюмдар</w:t>
            </w:r>
          </w:p>
        </w:tc>
        <w:tc>
          <w:tcPr>
            <w:tcW w:w="1417" w:type="dxa"/>
          </w:tcPr>
          <w:p w14:paraId="473B054E" w14:textId="5098CCF7" w:rsidR="003D2421" w:rsidRPr="001057F3" w:rsidRDefault="003D2421" w:rsidP="00716056">
            <w:pPr>
              <w:ind w:right="57"/>
              <w:jc w:val="right"/>
              <w:rPr>
                <w:sz w:val="24"/>
                <w:szCs w:val="24"/>
              </w:rPr>
            </w:pPr>
            <w:r w:rsidRPr="001057F3">
              <w:rPr>
                <w:sz w:val="24"/>
                <w:szCs w:val="24"/>
              </w:rPr>
              <w:t>21</w:t>
            </w:r>
            <w:r w:rsidR="00395670">
              <w:rPr>
                <w:sz w:val="24"/>
                <w:szCs w:val="24"/>
              </w:rPr>
              <w:t>2</w:t>
            </w:r>
            <w:r w:rsidRPr="001057F3">
              <w:rPr>
                <w:sz w:val="24"/>
                <w:szCs w:val="24"/>
              </w:rPr>
              <w:t>-21</w:t>
            </w:r>
            <w:r w:rsidR="00395670">
              <w:rPr>
                <w:sz w:val="24"/>
                <w:szCs w:val="24"/>
              </w:rPr>
              <w:t>3</w:t>
            </w:r>
          </w:p>
        </w:tc>
      </w:tr>
      <w:tr w:rsidR="00983AD9" w:rsidRPr="001057F3" w14:paraId="0113B4E3" w14:textId="77777777" w:rsidTr="00DF1F88">
        <w:tc>
          <w:tcPr>
            <w:tcW w:w="212" w:type="dxa"/>
          </w:tcPr>
          <w:p w14:paraId="5447CA96" w14:textId="77777777" w:rsidR="00983AD9" w:rsidRPr="001057F3" w:rsidRDefault="00983AD9" w:rsidP="00F33B97">
            <w:pPr>
              <w:rPr>
                <w:sz w:val="24"/>
                <w:szCs w:val="24"/>
              </w:rPr>
            </w:pPr>
          </w:p>
        </w:tc>
        <w:tc>
          <w:tcPr>
            <w:tcW w:w="1017" w:type="dxa"/>
          </w:tcPr>
          <w:p w14:paraId="6133B6EE" w14:textId="77777777" w:rsidR="00983AD9" w:rsidRPr="001057F3" w:rsidRDefault="00983AD9" w:rsidP="00F33B97">
            <w:pPr>
              <w:jc w:val="center"/>
              <w:rPr>
                <w:sz w:val="24"/>
                <w:szCs w:val="24"/>
              </w:rPr>
            </w:pPr>
          </w:p>
        </w:tc>
        <w:tc>
          <w:tcPr>
            <w:tcW w:w="7063" w:type="dxa"/>
          </w:tcPr>
          <w:p w14:paraId="17FDAB85" w14:textId="77777777" w:rsidR="00983AD9" w:rsidRPr="001057F3" w:rsidRDefault="00983AD9" w:rsidP="00F33B97">
            <w:pPr>
              <w:rPr>
                <w:sz w:val="24"/>
                <w:szCs w:val="24"/>
              </w:rPr>
            </w:pPr>
          </w:p>
        </w:tc>
        <w:tc>
          <w:tcPr>
            <w:tcW w:w="1417" w:type="dxa"/>
          </w:tcPr>
          <w:p w14:paraId="79A9C5BC" w14:textId="77777777" w:rsidR="00983AD9" w:rsidRPr="001057F3" w:rsidRDefault="00983AD9" w:rsidP="00F33B97">
            <w:pPr>
              <w:jc w:val="right"/>
              <w:rPr>
                <w:sz w:val="24"/>
                <w:szCs w:val="24"/>
              </w:rPr>
            </w:pPr>
          </w:p>
        </w:tc>
      </w:tr>
      <w:tr w:rsidR="00983AD9" w:rsidRPr="001057F3" w14:paraId="79380993" w14:textId="77777777" w:rsidTr="00DF1F88">
        <w:tc>
          <w:tcPr>
            <w:tcW w:w="212" w:type="dxa"/>
          </w:tcPr>
          <w:p w14:paraId="6C0F180B" w14:textId="77777777" w:rsidR="00983AD9" w:rsidRPr="001057F3" w:rsidRDefault="00983AD9" w:rsidP="00F33B97">
            <w:pPr>
              <w:rPr>
                <w:sz w:val="24"/>
                <w:szCs w:val="24"/>
              </w:rPr>
            </w:pPr>
          </w:p>
        </w:tc>
        <w:tc>
          <w:tcPr>
            <w:tcW w:w="1017" w:type="dxa"/>
          </w:tcPr>
          <w:p w14:paraId="1A1A44F4" w14:textId="77777777" w:rsidR="00983AD9" w:rsidRPr="001057F3" w:rsidRDefault="00983AD9" w:rsidP="00F33B97">
            <w:pPr>
              <w:jc w:val="center"/>
              <w:rPr>
                <w:sz w:val="24"/>
                <w:szCs w:val="24"/>
              </w:rPr>
            </w:pPr>
          </w:p>
        </w:tc>
        <w:tc>
          <w:tcPr>
            <w:tcW w:w="7063" w:type="dxa"/>
          </w:tcPr>
          <w:p w14:paraId="7CD3F351" w14:textId="77777777" w:rsidR="00983AD9" w:rsidRPr="001057F3" w:rsidRDefault="00983AD9" w:rsidP="00F33B97">
            <w:pPr>
              <w:rPr>
                <w:sz w:val="24"/>
                <w:szCs w:val="24"/>
              </w:rPr>
            </w:pPr>
          </w:p>
        </w:tc>
        <w:tc>
          <w:tcPr>
            <w:tcW w:w="1417" w:type="dxa"/>
          </w:tcPr>
          <w:p w14:paraId="6A2A70D8" w14:textId="77777777" w:rsidR="00983AD9" w:rsidRPr="001057F3" w:rsidRDefault="00983AD9" w:rsidP="00F33B97">
            <w:pPr>
              <w:jc w:val="right"/>
              <w:rPr>
                <w:sz w:val="24"/>
                <w:szCs w:val="24"/>
              </w:rPr>
            </w:pPr>
          </w:p>
        </w:tc>
      </w:tr>
    </w:tbl>
    <w:p w14:paraId="75D436F3" w14:textId="77777777" w:rsidR="00983AD9" w:rsidRPr="001057F3" w:rsidRDefault="00983AD9" w:rsidP="00F33B97">
      <w:pPr>
        <w:rPr>
          <w:b/>
          <w:sz w:val="24"/>
          <w:szCs w:val="24"/>
        </w:rPr>
      </w:pPr>
    </w:p>
    <w:p w14:paraId="694CED81" w14:textId="314E346D" w:rsidR="00983AD9" w:rsidRPr="001057F3" w:rsidRDefault="00983AD9" w:rsidP="00F33B97">
      <w:pPr>
        <w:rPr>
          <w:bCs/>
          <w:sz w:val="24"/>
          <w:szCs w:val="24"/>
        </w:rPr>
      </w:pPr>
      <w:r w:rsidRPr="001057F3">
        <w:rPr>
          <w:b/>
          <w:sz w:val="24"/>
          <w:szCs w:val="24"/>
        </w:rPr>
        <w:t>2</w:t>
      </w:r>
      <w:r w:rsidR="00D64ECB" w:rsidRPr="001057F3">
        <w:rPr>
          <w:b/>
          <w:sz w:val="24"/>
          <w:szCs w:val="24"/>
        </w:rPr>
        <w:t>-тиркеме</w:t>
      </w:r>
      <w:r w:rsidRPr="001057F3">
        <w:rPr>
          <w:b/>
          <w:sz w:val="24"/>
          <w:szCs w:val="24"/>
        </w:rPr>
        <w:t xml:space="preserve">: </w:t>
      </w:r>
      <w:proofErr w:type="spellStart"/>
      <w:r w:rsidRPr="001057F3">
        <w:rPr>
          <w:b/>
          <w:sz w:val="24"/>
          <w:szCs w:val="24"/>
        </w:rPr>
        <w:t>К</w:t>
      </w:r>
      <w:r w:rsidR="00D64ECB" w:rsidRPr="001057F3">
        <w:rPr>
          <w:b/>
          <w:sz w:val="24"/>
          <w:szCs w:val="24"/>
        </w:rPr>
        <w:t>ыскача</w:t>
      </w:r>
      <w:proofErr w:type="spellEnd"/>
      <w:r w:rsidRPr="001057F3">
        <w:rPr>
          <w:b/>
          <w:sz w:val="24"/>
          <w:szCs w:val="24"/>
        </w:rPr>
        <w:t xml:space="preserve"> </w:t>
      </w:r>
      <w:proofErr w:type="spellStart"/>
      <w:r w:rsidRPr="001057F3">
        <w:rPr>
          <w:b/>
          <w:sz w:val="24"/>
          <w:szCs w:val="24"/>
        </w:rPr>
        <w:t>методологи</w:t>
      </w:r>
      <w:r w:rsidR="00D64ECB" w:rsidRPr="001057F3">
        <w:rPr>
          <w:b/>
          <w:sz w:val="24"/>
          <w:szCs w:val="24"/>
        </w:rPr>
        <w:t>ялык</w:t>
      </w:r>
      <w:proofErr w:type="spellEnd"/>
      <w:r w:rsidR="00D64ECB" w:rsidRPr="001057F3">
        <w:rPr>
          <w:b/>
          <w:sz w:val="24"/>
          <w:szCs w:val="24"/>
        </w:rPr>
        <w:t xml:space="preserve"> </w:t>
      </w:r>
      <w:proofErr w:type="spellStart"/>
      <w:r w:rsidR="00D64ECB" w:rsidRPr="001057F3">
        <w:rPr>
          <w:b/>
          <w:sz w:val="24"/>
          <w:szCs w:val="24"/>
        </w:rPr>
        <w:t>т</w:t>
      </w:r>
      <w:r w:rsidR="001057F3">
        <w:rPr>
          <w:b/>
          <w:sz w:val="24"/>
          <w:szCs w:val="24"/>
        </w:rPr>
        <w:t>ү</w:t>
      </w:r>
      <w:r w:rsidR="00D64ECB" w:rsidRPr="001057F3">
        <w:rPr>
          <w:b/>
          <w:sz w:val="24"/>
          <w:szCs w:val="24"/>
        </w:rPr>
        <w:t>ш</w:t>
      </w:r>
      <w:r w:rsidR="001057F3">
        <w:rPr>
          <w:b/>
          <w:sz w:val="24"/>
          <w:szCs w:val="24"/>
        </w:rPr>
        <w:t>ү</w:t>
      </w:r>
      <w:r w:rsidR="00D64ECB" w:rsidRPr="001057F3">
        <w:rPr>
          <w:b/>
          <w:sz w:val="24"/>
          <w:szCs w:val="24"/>
        </w:rPr>
        <w:t>нд</w:t>
      </w:r>
      <w:r w:rsidR="001057F3">
        <w:rPr>
          <w:b/>
          <w:sz w:val="24"/>
          <w:szCs w:val="24"/>
        </w:rPr>
        <w:t>ү</w:t>
      </w:r>
      <w:r w:rsidR="00D64ECB" w:rsidRPr="001057F3">
        <w:rPr>
          <w:b/>
          <w:sz w:val="24"/>
          <w:szCs w:val="24"/>
        </w:rPr>
        <w:t>рм</w:t>
      </w:r>
      <w:r w:rsidR="001057F3">
        <w:rPr>
          <w:b/>
          <w:sz w:val="24"/>
          <w:szCs w:val="24"/>
        </w:rPr>
        <w:t>ө</w:t>
      </w:r>
      <w:r w:rsidR="00D64ECB" w:rsidRPr="001057F3">
        <w:rPr>
          <w:b/>
          <w:sz w:val="24"/>
          <w:szCs w:val="24"/>
        </w:rPr>
        <w:t>л</w:t>
      </w:r>
      <w:r w:rsidR="001057F3">
        <w:rPr>
          <w:b/>
          <w:sz w:val="24"/>
          <w:szCs w:val="24"/>
        </w:rPr>
        <w:t>ө</w:t>
      </w:r>
      <w:r w:rsidR="00D64ECB" w:rsidRPr="001057F3">
        <w:rPr>
          <w:b/>
          <w:sz w:val="24"/>
          <w:szCs w:val="24"/>
        </w:rPr>
        <w:t>р</w:t>
      </w:r>
      <w:proofErr w:type="spellEnd"/>
      <w:r w:rsidRPr="001057F3">
        <w:rPr>
          <w:sz w:val="24"/>
          <w:szCs w:val="24"/>
        </w:rPr>
        <w:t xml:space="preserve">      </w:t>
      </w:r>
      <w:r w:rsidR="00FD7DB3" w:rsidRPr="001057F3">
        <w:rPr>
          <w:sz w:val="24"/>
          <w:szCs w:val="24"/>
        </w:rPr>
        <w:t xml:space="preserve"> </w:t>
      </w:r>
      <w:r w:rsidR="001057F3">
        <w:rPr>
          <w:sz w:val="24"/>
          <w:szCs w:val="24"/>
        </w:rPr>
        <w:t xml:space="preserve">   </w:t>
      </w:r>
      <w:r w:rsidR="00FD7DB3" w:rsidRPr="001057F3">
        <w:rPr>
          <w:sz w:val="24"/>
          <w:szCs w:val="24"/>
        </w:rPr>
        <w:t xml:space="preserve">        </w:t>
      </w:r>
      <w:r w:rsidRPr="001057F3">
        <w:rPr>
          <w:sz w:val="24"/>
          <w:szCs w:val="24"/>
        </w:rPr>
        <w:t xml:space="preserve">        </w:t>
      </w:r>
      <w:r w:rsidR="004A72DE" w:rsidRPr="001057F3">
        <w:rPr>
          <w:sz w:val="24"/>
          <w:szCs w:val="24"/>
        </w:rPr>
        <w:t xml:space="preserve">                    </w:t>
      </w:r>
      <w:r w:rsidR="00DF1F88" w:rsidRPr="001057F3">
        <w:rPr>
          <w:sz w:val="24"/>
          <w:szCs w:val="24"/>
        </w:rPr>
        <w:t xml:space="preserve">   </w:t>
      </w:r>
      <w:r w:rsidRPr="001057F3">
        <w:rPr>
          <w:sz w:val="24"/>
          <w:szCs w:val="24"/>
        </w:rPr>
        <w:t xml:space="preserve">    2</w:t>
      </w:r>
      <w:r w:rsidR="00DF1F88" w:rsidRPr="001057F3">
        <w:rPr>
          <w:sz w:val="24"/>
          <w:szCs w:val="24"/>
        </w:rPr>
        <w:t>1</w:t>
      </w:r>
      <w:r w:rsidR="00395670">
        <w:rPr>
          <w:sz w:val="24"/>
          <w:szCs w:val="24"/>
        </w:rPr>
        <w:t>5</w:t>
      </w:r>
    </w:p>
    <w:p w14:paraId="474056FD" w14:textId="77777777" w:rsidR="00983AD9" w:rsidRPr="001057F3" w:rsidRDefault="00983AD9" w:rsidP="00F33B97">
      <w:pPr>
        <w:rPr>
          <w:b/>
          <w:sz w:val="24"/>
          <w:szCs w:val="24"/>
        </w:rPr>
      </w:pPr>
    </w:p>
    <w:p w14:paraId="0A55FBAF" w14:textId="75AEC878" w:rsidR="003B3F4A" w:rsidRPr="001057F3" w:rsidRDefault="00983AD9" w:rsidP="00F33B97">
      <w:pPr>
        <w:rPr>
          <w:b/>
          <w:sz w:val="24"/>
          <w:szCs w:val="24"/>
        </w:rPr>
      </w:pPr>
      <w:r w:rsidRPr="001057F3">
        <w:rPr>
          <w:b/>
          <w:sz w:val="24"/>
          <w:szCs w:val="24"/>
        </w:rPr>
        <w:t>3</w:t>
      </w:r>
      <w:r w:rsidR="000E546A" w:rsidRPr="001057F3">
        <w:rPr>
          <w:b/>
          <w:sz w:val="24"/>
          <w:szCs w:val="24"/>
        </w:rPr>
        <w:t>-тиркеме</w:t>
      </w:r>
      <w:r w:rsidRPr="001057F3">
        <w:rPr>
          <w:b/>
          <w:sz w:val="24"/>
          <w:szCs w:val="24"/>
        </w:rPr>
        <w:t xml:space="preserve">: </w:t>
      </w:r>
      <w:proofErr w:type="spellStart"/>
      <w:r w:rsidR="00351390" w:rsidRPr="001057F3">
        <w:rPr>
          <w:b/>
          <w:sz w:val="24"/>
          <w:szCs w:val="24"/>
        </w:rPr>
        <w:t>У</w:t>
      </w:r>
      <w:r w:rsidR="008A2E2F" w:rsidRPr="001057F3">
        <w:rPr>
          <w:b/>
          <w:sz w:val="24"/>
          <w:szCs w:val="24"/>
        </w:rPr>
        <w:t>луттук</w:t>
      </w:r>
      <w:proofErr w:type="spellEnd"/>
      <w:r w:rsidR="008A2E2F" w:rsidRPr="001057F3">
        <w:rPr>
          <w:b/>
          <w:sz w:val="24"/>
          <w:szCs w:val="24"/>
        </w:rPr>
        <w:t xml:space="preserve"> статистика </w:t>
      </w:r>
      <w:proofErr w:type="spellStart"/>
      <w:r w:rsidR="008A2E2F" w:rsidRPr="001057F3">
        <w:rPr>
          <w:b/>
          <w:sz w:val="24"/>
          <w:szCs w:val="24"/>
        </w:rPr>
        <w:t>комитетинин</w:t>
      </w:r>
      <w:proofErr w:type="spellEnd"/>
      <w:r w:rsidR="008A2E2F" w:rsidRPr="001057F3">
        <w:rPr>
          <w:b/>
          <w:sz w:val="24"/>
          <w:szCs w:val="24"/>
        </w:rPr>
        <w:t xml:space="preserve"> </w:t>
      </w:r>
      <w:r w:rsidR="00351390" w:rsidRPr="001057F3">
        <w:rPr>
          <w:b/>
          <w:sz w:val="24"/>
          <w:szCs w:val="24"/>
        </w:rPr>
        <w:t>20</w:t>
      </w:r>
      <w:r w:rsidR="00E819E3" w:rsidRPr="001057F3">
        <w:rPr>
          <w:b/>
          <w:sz w:val="24"/>
          <w:szCs w:val="24"/>
        </w:rPr>
        <w:t>2</w:t>
      </w:r>
      <w:r w:rsidR="00096FFD">
        <w:rPr>
          <w:b/>
          <w:sz w:val="24"/>
          <w:szCs w:val="24"/>
        </w:rPr>
        <w:t>6</w:t>
      </w:r>
      <w:r w:rsidR="00351390" w:rsidRPr="001057F3">
        <w:rPr>
          <w:b/>
          <w:sz w:val="24"/>
          <w:szCs w:val="24"/>
        </w:rPr>
        <w:t>-жыл</w:t>
      </w:r>
      <w:r w:rsidR="001057F3">
        <w:rPr>
          <w:b/>
          <w:sz w:val="24"/>
          <w:szCs w:val="24"/>
        </w:rPr>
        <w:t xml:space="preserve"> </w:t>
      </w:r>
      <w:proofErr w:type="spellStart"/>
      <w:r w:rsidR="001057F3">
        <w:rPr>
          <w:b/>
          <w:sz w:val="24"/>
          <w:szCs w:val="24"/>
        </w:rPr>
        <w:t>ү</w:t>
      </w:r>
      <w:r w:rsidR="00351390" w:rsidRPr="001057F3">
        <w:rPr>
          <w:b/>
          <w:sz w:val="24"/>
          <w:szCs w:val="24"/>
        </w:rPr>
        <w:t>ч</w:t>
      </w:r>
      <w:r w:rsidR="001057F3">
        <w:rPr>
          <w:b/>
          <w:sz w:val="24"/>
          <w:szCs w:val="24"/>
        </w:rPr>
        <w:t>ү</w:t>
      </w:r>
      <w:r w:rsidR="00351390" w:rsidRPr="001057F3">
        <w:rPr>
          <w:b/>
          <w:sz w:val="24"/>
          <w:szCs w:val="24"/>
        </w:rPr>
        <w:t>н</w:t>
      </w:r>
      <w:proofErr w:type="spellEnd"/>
      <w:r w:rsidR="00351390" w:rsidRPr="001057F3">
        <w:rPr>
          <w:b/>
          <w:sz w:val="24"/>
          <w:szCs w:val="24"/>
        </w:rPr>
        <w:t xml:space="preserve"> </w:t>
      </w:r>
    </w:p>
    <w:p w14:paraId="1FA51EE6" w14:textId="06549A32" w:rsidR="00983AD9" w:rsidRPr="001057F3" w:rsidRDefault="003B3F4A" w:rsidP="00F33B97">
      <w:pPr>
        <w:rPr>
          <w:sz w:val="24"/>
          <w:szCs w:val="24"/>
        </w:rPr>
      </w:pPr>
      <w:r w:rsidRPr="001057F3">
        <w:rPr>
          <w:b/>
          <w:sz w:val="24"/>
          <w:szCs w:val="24"/>
        </w:rPr>
        <w:t xml:space="preserve">         </w:t>
      </w:r>
      <w:r w:rsidR="00FD7DB3" w:rsidRPr="001057F3">
        <w:rPr>
          <w:b/>
          <w:sz w:val="24"/>
          <w:szCs w:val="24"/>
        </w:rPr>
        <w:t xml:space="preserve">       </w:t>
      </w:r>
      <w:r w:rsidR="00E9491B">
        <w:rPr>
          <w:b/>
          <w:sz w:val="24"/>
          <w:szCs w:val="24"/>
        </w:rPr>
        <w:t xml:space="preserve">    </w:t>
      </w:r>
      <w:r w:rsidRPr="001057F3">
        <w:rPr>
          <w:b/>
          <w:sz w:val="24"/>
          <w:szCs w:val="24"/>
        </w:rPr>
        <w:t xml:space="preserve">  </w:t>
      </w:r>
      <w:proofErr w:type="spellStart"/>
      <w:r w:rsidR="008A2E2F" w:rsidRPr="001057F3">
        <w:rPr>
          <w:b/>
          <w:sz w:val="24"/>
          <w:szCs w:val="24"/>
        </w:rPr>
        <w:t>басылмаларынын</w:t>
      </w:r>
      <w:proofErr w:type="spellEnd"/>
      <w:r w:rsidR="008A2E2F" w:rsidRPr="001057F3">
        <w:rPr>
          <w:b/>
          <w:sz w:val="24"/>
          <w:szCs w:val="24"/>
        </w:rPr>
        <w:t xml:space="preserve"> </w:t>
      </w:r>
      <w:proofErr w:type="spellStart"/>
      <w:r w:rsidR="008A2E2F" w:rsidRPr="001057F3">
        <w:rPr>
          <w:b/>
          <w:sz w:val="24"/>
          <w:szCs w:val="24"/>
        </w:rPr>
        <w:t>г</w:t>
      </w:r>
      <w:r w:rsidR="00983AD9" w:rsidRPr="001057F3">
        <w:rPr>
          <w:b/>
          <w:sz w:val="24"/>
          <w:szCs w:val="24"/>
        </w:rPr>
        <w:t>рафи</w:t>
      </w:r>
      <w:r w:rsidR="008A2E2F" w:rsidRPr="001057F3">
        <w:rPr>
          <w:b/>
          <w:sz w:val="24"/>
          <w:szCs w:val="24"/>
        </w:rPr>
        <w:t>ги</w:t>
      </w:r>
      <w:proofErr w:type="spellEnd"/>
      <w:r w:rsidR="00B7571D" w:rsidRPr="001057F3">
        <w:rPr>
          <w:sz w:val="24"/>
          <w:szCs w:val="24"/>
        </w:rPr>
        <w:t xml:space="preserve">   </w:t>
      </w:r>
      <w:r w:rsidRPr="001057F3">
        <w:rPr>
          <w:sz w:val="24"/>
          <w:szCs w:val="24"/>
        </w:rPr>
        <w:t xml:space="preserve">   </w:t>
      </w:r>
      <w:r w:rsidR="00983AD9" w:rsidRPr="001057F3">
        <w:rPr>
          <w:sz w:val="24"/>
          <w:szCs w:val="24"/>
        </w:rPr>
        <w:t xml:space="preserve">               </w:t>
      </w:r>
      <w:r w:rsidR="00FD7DB3" w:rsidRPr="001057F3">
        <w:rPr>
          <w:sz w:val="24"/>
          <w:szCs w:val="24"/>
        </w:rPr>
        <w:t xml:space="preserve">                  </w:t>
      </w:r>
      <w:r w:rsidR="00983AD9" w:rsidRPr="001057F3">
        <w:rPr>
          <w:sz w:val="24"/>
          <w:szCs w:val="24"/>
        </w:rPr>
        <w:t xml:space="preserve">           </w:t>
      </w:r>
      <w:r w:rsidR="004A72DE" w:rsidRPr="001057F3">
        <w:rPr>
          <w:sz w:val="24"/>
          <w:szCs w:val="24"/>
        </w:rPr>
        <w:t xml:space="preserve">                         </w:t>
      </w:r>
      <w:r w:rsidR="00DF1F88" w:rsidRPr="001057F3">
        <w:rPr>
          <w:sz w:val="24"/>
          <w:szCs w:val="24"/>
        </w:rPr>
        <w:t xml:space="preserve">  </w:t>
      </w:r>
      <w:r w:rsidR="00983AD9" w:rsidRPr="001057F3">
        <w:rPr>
          <w:sz w:val="24"/>
          <w:szCs w:val="24"/>
        </w:rPr>
        <w:t xml:space="preserve">   2</w:t>
      </w:r>
      <w:r w:rsidR="00DF1F88" w:rsidRPr="001057F3">
        <w:rPr>
          <w:sz w:val="24"/>
          <w:szCs w:val="24"/>
        </w:rPr>
        <w:t>2</w:t>
      </w:r>
      <w:r w:rsidR="00395670">
        <w:rPr>
          <w:sz w:val="24"/>
          <w:szCs w:val="24"/>
        </w:rPr>
        <w:t>5</w:t>
      </w:r>
    </w:p>
    <w:p w14:paraId="1C9F2B7C" w14:textId="77777777" w:rsidR="00277E2D" w:rsidRPr="00884CCD" w:rsidRDefault="00277E2D" w:rsidP="00F33B97">
      <w:pPr>
        <w:ind w:left="708" w:firstLine="1"/>
        <w:outlineLvl w:val="0"/>
        <w:rPr>
          <w:rFonts w:ascii="Kyrghyz Times" w:hAnsi="Kyrghyz Times"/>
        </w:rPr>
      </w:pPr>
    </w:p>
    <w:p w14:paraId="2153E3EE" w14:textId="77777777" w:rsidR="00C61E9C" w:rsidRPr="00884CCD" w:rsidRDefault="00277E2D" w:rsidP="00F33B97">
      <w:pPr>
        <w:rPr>
          <w:rFonts w:ascii="Kyrghyz Times" w:hAnsi="Kyrghyz Times"/>
          <w:b/>
          <w:sz w:val="24"/>
        </w:rPr>
      </w:pPr>
      <w:r w:rsidRPr="00884CCD">
        <w:rPr>
          <w:rFonts w:ascii="Kyrghyz Times" w:hAnsi="Kyrghyz Times"/>
          <w:sz w:val="18"/>
        </w:rPr>
        <w:br w:type="page"/>
      </w:r>
    </w:p>
    <w:p w14:paraId="2A5BD790" w14:textId="77777777" w:rsidR="00C61E9C" w:rsidRPr="00FC5B8F" w:rsidRDefault="00EF748C" w:rsidP="00F33B97">
      <w:pPr>
        <w:rPr>
          <w:b/>
          <w:i/>
          <w:iCs/>
          <w:sz w:val="28"/>
          <w:szCs w:val="28"/>
        </w:rPr>
      </w:pPr>
      <w:r w:rsidRPr="00FC5B8F">
        <w:rPr>
          <w:b/>
          <w:i/>
          <w:iCs/>
          <w:sz w:val="28"/>
          <w:szCs w:val="28"/>
        </w:rPr>
        <w:lastRenderedPageBreak/>
        <w:t>Баш с</w:t>
      </w:r>
      <w:r w:rsidR="00FC5B8F" w:rsidRPr="00FC5B8F">
        <w:rPr>
          <w:b/>
          <w:i/>
          <w:sz w:val="28"/>
          <w:szCs w:val="28"/>
          <w:lang w:val="ky-KG"/>
        </w:rPr>
        <w:t>ө</w:t>
      </w:r>
      <w:r w:rsidRPr="00FC5B8F">
        <w:rPr>
          <w:b/>
          <w:i/>
          <w:iCs/>
          <w:sz w:val="28"/>
          <w:szCs w:val="28"/>
        </w:rPr>
        <w:t>з</w:t>
      </w:r>
    </w:p>
    <w:p w14:paraId="20696856" w14:textId="77777777" w:rsidR="00C61E9C" w:rsidRPr="00FC5B8F" w:rsidRDefault="00C61E9C" w:rsidP="00F33B97">
      <w:pPr>
        <w:jc w:val="both"/>
        <w:rPr>
          <w:b/>
          <w:sz w:val="24"/>
          <w:szCs w:val="24"/>
        </w:rPr>
      </w:pPr>
      <w:r w:rsidRPr="00FC5B8F">
        <w:rPr>
          <w:b/>
          <w:sz w:val="24"/>
          <w:szCs w:val="24"/>
        </w:rPr>
        <w:tab/>
      </w:r>
    </w:p>
    <w:p w14:paraId="06D4677D" w14:textId="0C2D6B8D" w:rsidR="00C61E9C" w:rsidRPr="00292621" w:rsidRDefault="00AC0A2D" w:rsidP="00F33B97">
      <w:pPr>
        <w:ind w:firstLine="708"/>
        <w:jc w:val="both"/>
        <w:rPr>
          <w:sz w:val="24"/>
          <w:szCs w:val="24"/>
        </w:rPr>
      </w:pPr>
      <w:r w:rsidRPr="00292621">
        <w:rPr>
          <w:b/>
          <w:i/>
          <w:sz w:val="24"/>
          <w:szCs w:val="24"/>
        </w:rPr>
        <w:t xml:space="preserve">«Кыргыз </w:t>
      </w:r>
      <w:proofErr w:type="spellStart"/>
      <w:r w:rsidRPr="00292621">
        <w:rPr>
          <w:b/>
          <w:i/>
          <w:sz w:val="24"/>
          <w:szCs w:val="24"/>
        </w:rPr>
        <w:t>Республикасынын</w:t>
      </w:r>
      <w:proofErr w:type="spellEnd"/>
      <w:r w:rsidRPr="00292621">
        <w:rPr>
          <w:b/>
          <w:i/>
          <w:sz w:val="24"/>
          <w:szCs w:val="24"/>
        </w:rPr>
        <w:t xml:space="preserve"> </w:t>
      </w:r>
      <w:proofErr w:type="spellStart"/>
      <w:r w:rsidRPr="00292621">
        <w:rPr>
          <w:b/>
          <w:i/>
          <w:sz w:val="24"/>
          <w:szCs w:val="24"/>
        </w:rPr>
        <w:t>ишканаларынын</w:t>
      </w:r>
      <w:proofErr w:type="spellEnd"/>
      <w:r w:rsidRPr="00292621">
        <w:rPr>
          <w:b/>
          <w:i/>
          <w:sz w:val="24"/>
          <w:szCs w:val="24"/>
        </w:rPr>
        <w:t xml:space="preserve"> финансысы-20</w:t>
      </w:r>
      <w:r w:rsidR="00096FFD">
        <w:rPr>
          <w:b/>
          <w:i/>
          <w:sz w:val="24"/>
          <w:szCs w:val="24"/>
        </w:rPr>
        <w:t>20</w:t>
      </w:r>
      <w:r w:rsidR="00A21061" w:rsidRPr="00A21061">
        <w:rPr>
          <w:b/>
          <w:i/>
          <w:sz w:val="24"/>
          <w:szCs w:val="24"/>
        </w:rPr>
        <w:t>-</w:t>
      </w:r>
      <w:r w:rsidRPr="00292621">
        <w:rPr>
          <w:b/>
          <w:i/>
          <w:sz w:val="24"/>
          <w:szCs w:val="24"/>
        </w:rPr>
        <w:t>20</w:t>
      </w:r>
      <w:r w:rsidR="00DE7555">
        <w:rPr>
          <w:b/>
          <w:i/>
          <w:sz w:val="24"/>
          <w:szCs w:val="24"/>
        </w:rPr>
        <w:t>2</w:t>
      </w:r>
      <w:r w:rsidR="00096FFD">
        <w:rPr>
          <w:b/>
          <w:i/>
          <w:sz w:val="24"/>
          <w:szCs w:val="24"/>
        </w:rPr>
        <w:t>4</w:t>
      </w:r>
      <w:r w:rsidRPr="00292621">
        <w:rPr>
          <w:b/>
          <w:i/>
          <w:sz w:val="24"/>
          <w:szCs w:val="24"/>
        </w:rPr>
        <w:t>»</w:t>
      </w:r>
      <w:r w:rsidRPr="00292621">
        <w:rPr>
          <w:sz w:val="24"/>
          <w:szCs w:val="24"/>
        </w:rPr>
        <w:t xml:space="preserve"> </w:t>
      </w:r>
      <w:proofErr w:type="spellStart"/>
      <w:r w:rsidRPr="00292621">
        <w:rPr>
          <w:sz w:val="24"/>
          <w:szCs w:val="24"/>
        </w:rPr>
        <w:t>статистикалык</w:t>
      </w:r>
      <w:proofErr w:type="spellEnd"/>
      <w:r w:rsidRPr="00292621">
        <w:rPr>
          <w:sz w:val="24"/>
          <w:szCs w:val="24"/>
        </w:rPr>
        <w:t xml:space="preserve"> </w:t>
      </w:r>
      <w:proofErr w:type="spellStart"/>
      <w:r w:rsidRPr="00292621">
        <w:rPr>
          <w:sz w:val="24"/>
          <w:szCs w:val="24"/>
        </w:rPr>
        <w:t>жыйнагы</w:t>
      </w:r>
      <w:proofErr w:type="spellEnd"/>
      <w:r w:rsidRPr="00292621">
        <w:rPr>
          <w:sz w:val="24"/>
          <w:szCs w:val="24"/>
        </w:rPr>
        <w:t xml:space="preserve"> 20</w:t>
      </w:r>
      <w:r w:rsidR="00096FFD">
        <w:rPr>
          <w:sz w:val="24"/>
          <w:szCs w:val="24"/>
        </w:rPr>
        <w:t>20</w:t>
      </w:r>
      <w:r w:rsidR="00FD7DB3" w:rsidRPr="00292621">
        <w:rPr>
          <w:sz w:val="24"/>
          <w:szCs w:val="24"/>
        </w:rPr>
        <w:t>-20</w:t>
      </w:r>
      <w:r w:rsidR="00DE7555">
        <w:rPr>
          <w:sz w:val="24"/>
          <w:szCs w:val="24"/>
        </w:rPr>
        <w:t>2</w:t>
      </w:r>
      <w:r w:rsidR="00096FFD">
        <w:rPr>
          <w:sz w:val="24"/>
          <w:szCs w:val="24"/>
        </w:rPr>
        <w:t>4</w:t>
      </w:r>
      <w:r w:rsidR="001A754A" w:rsidRPr="00292621">
        <w:rPr>
          <w:sz w:val="24"/>
          <w:szCs w:val="24"/>
        </w:rPr>
        <w:t xml:space="preserve">-жылдардагы </w:t>
      </w:r>
      <w:proofErr w:type="spellStart"/>
      <w:r w:rsidR="006351FD" w:rsidRPr="00292621">
        <w:rPr>
          <w:sz w:val="24"/>
          <w:szCs w:val="24"/>
        </w:rPr>
        <w:t>эконом</w:t>
      </w:r>
      <w:r w:rsidR="00C679B7" w:rsidRPr="00292621">
        <w:rPr>
          <w:sz w:val="24"/>
          <w:szCs w:val="24"/>
        </w:rPr>
        <w:t>и</w:t>
      </w:r>
      <w:r w:rsidR="006351FD" w:rsidRPr="00292621">
        <w:rPr>
          <w:sz w:val="24"/>
          <w:szCs w:val="24"/>
        </w:rPr>
        <w:t>канын</w:t>
      </w:r>
      <w:proofErr w:type="spellEnd"/>
      <w:r w:rsidR="006351FD" w:rsidRPr="00292621">
        <w:rPr>
          <w:sz w:val="24"/>
          <w:szCs w:val="24"/>
        </w:rPr>
        <w:t xml:space="preserve"> </w:t>
      </w:r>
      <w:proofErr w:type="spellStart"/>
      <w:r w:rsidR="006351FD" w:rsidRPr="00292621">
        <w:rPr>
          <w:sz w:val="24"/>
          <w:szCs w:val="24"/>
        </w:rPr>
        <w:t>реалдуу</w:t>
      </w:r>
      <w:proofErr w:type="spellEnd"/>
      <w:r w:rsidR="006351FD" w:rsidRPr="00292621">
        <w:rPr>
          <w:sz w:val="24"/>
          <w:szCs w:val="24"/>
        </w:rPr>
        <w:t xml:space="preserve"> </w:t>
      </w:r>
      <w:proofErr w:type="spellStart"/>
      <w:r w:rsidR="006351FD" w:rsidRPr="00292621">
        <w:rPr>
          <w:sz w:val="24"/>
          <w:szCs w:val="24"/>
        </w:rPr>
        <w:t>жана</w:t>
      </w:r>
      <w:proofErr w:type="spellEnd"/>
      <w:r w:rsidR="006351FD" w:rsidRPr="00292621">
        <w:rPr>
          <w:sz w:val="24"/>
          <w:szCs w:val="24"/>
        </w:rPr>
        <w:t xml:space="preserve"> финансы </w:t>
      </w:r>
      <w:proofErr w:type="spellStart"/>
      <w:r w:rsidR="006351FD" w:rsidRPr="00292621">
        <w:rPr>
          <w:sz w:val="24"/>
          <w:szCs w:val="24"/>
        </w:rPr>
        <w:t>се</w:t>
      </w:r>
      <w:r w:rsidR="004A72DE" w:rsidRPr="00292621">
        <w:rPr>
          <w:sz w:val="24"/>
          <w:szCs w:val="24"/>
        </w:rPr>
        <w:t>к</w:t>
      </w:r>
      <w:r w:rsidR="006351FD" w:rsidRPr="00292621">
        <w:rPr>
          <w:sz w:val="24"/>
          <w:szCs w:val="24"/>
        </w:rPr>
        <w:t>тор</w:t>
      </w:r>
      <w:r w:rsidR="00BD2BF4" w:rsidRPr="00292621">
        <w:rPr>
          <w:sz w:val="24"/>
          <w:szCs w:val="24"/>
        </w:rPr>
        <w:t>лор</w:t>
      </w:r>
      <w:r w:rsidR="006351FD" w:rsidRPr="00292621">
        <w:rPr>
          <w:sz w:val="24"/>
          <w:szCs w:val="24"/>
        </w:rPr>
        <w:t>унун</w:t>
      </w:r>
      <w:proofErr w:type="spellEnd"/>
      <w:r w:rsidR="006351FD" w:rsidRPr="00292621">
        <w:rPr>
          <w:sz w:val="24"/>
          <w:szCs w:val="24"/>
        </w:rPr>
        <w:t xml:space="preserve"> </w:t>
      </w:r>
      <w:proofErr w:type="spellStart"/>
      <w:r w:rsidR="006351FD" w:rsidRPr="00292621">
        <w:rPr>
          <w:sz w:val="24"/>
          <w:szCs w:val="24"/>
        </w:rPr>
        <w:t>ишканаларынын</w:t>
      </w:r>
      <w:proofErr w:type="spellEnd"/>
      <w:r w:rsidR="006351FD" w:rsidRPr="00292621">
        <w:rPr>
          <w:sz w:val="24"/>
          <w:szCs w:val="24"/>
        </w:rPr>
        <w:t xml:space="preserve"> ишмердигинин финансылык к</w:t>
      </w:r>
      <w:r w:rsidR="00FC5B8F" w:rsidRPr="00292621">
        <w:rPr>
          <w:sz w:val="24"/>
          <w:szCs w:val="24"/>
          <w:lang w:val="ky-KG"/>
        </w:rPr>
        <w:t>ө</w:t>
      </w:r>
      <w:r w:rsidR="006351FD" w:rsidRPr="00292621">
        <w:rPr>
          <w:sz w:val="24"/>
          <w:szCs w:val="24"/>
        </w:rPr>
        <w:t>рс</w:t>
      </w:r>
      <w:r w:rsidR="00FC5B8F" w:rsidRPr="00292621">
        <w:rPr>
          <w:sz w:val="24"/>
          <w:szCs w:val="24"/>
          <w:lang w:val="ky-KG"/>
        </w:rPr>
        <w:t>ө</w:t>
      </w:r>
      <w:r w:rsidR="006351FD" w:rsidRPr="00292621">
        <w:rPr>
          <w:sz w:val="24"/>
          <w:szCs w:val="24"/>
        </w:rPr>
        <w:t>тк</w:t>
      </w:r>
      <w:r w:rsidR="000F2542" w:rsidRPr="00292621">
        <w:rPr>
          <w:sz w:val="24"/>
          <w:szCs w:val="24"/>
        </w:rPr>
        <w:t>ү</w:t>
      </w:r>
      <w:r w:rsidR="006351FD" w:rsidRPr="00292621">
        <w:rPr>
          <w:sz w:val="24"/>
          <w:szCs w:val="24"/>
        </w:rPr>
        <w:t>чт</w:t>
      </w:r>
      <w:r w:rsidR="00FC5B8F" w:rsidRPr="00292621">
        <w:rPr>
          <w:sz w:val="24"/>
          <w:szCs w:val="24"/>
          <w:lang w:val="ky-KG"/>
        </w:rPr>
        <w:t>ө</w:t>
      </w:r>
      <w:r w:rsidR="006351FD" w:rsidRPr="00292621">
        <w:rPr>
          <w:sz w:val="24"/>
          <w:szCs w:val="24"/>
        </w:rPr>
        <w:t>р</w:t>
      </w:r>
      <w:r w:rsidR="000F2542" w:rsidRPr="00292621">
        <w:rPr>
          <w:sz w:val="24"/>
          <w:szCs w:val="24"/>
        </w:rPr>
        <w:t>ү</w:t>
      </w:r>
      <w:r w:rsidR="006351FD" w:rsidRPr="00292621">
        <w:rPr>
          <w:sz w:val="24"/>
          <w:szCs w:val="24"/>
        </w:rPr>
        <w:t>н</w:t>
      </w:r>
      <w:r w:rsidR="000F2542" w:rsidRPr="00292621">
        <w:rPr>
          <w:sz w:val="24"/>
          <w:szCs w:val="24"/>
        </w:rPr>
        <w:t>ү</w:t>
      </w:r>
      <w:r w:rsidR="006351FD" w:rsidRPr="00292621">
        <w:rPr>
          <w:sz w:val="24"/>
          <w:szCs w:val="24"/>
        </w:rPr>
        <w:t>н кыскача талдоосун, экономикалык ишмердиктин т</w:t>
      </w:r>
      <w:r w:rsidR="000F2542" w:rsidRPr="00292621">
        <w:rPr>
          <w:sz w:val="24"/>
          <w:szCs w:val="24"/>
        </w:rPr>
        <w:t>ү</w:t>
      </w:r>
      <w:r w:rsidR="006351FD" w:rsidRPr="00292621">
        <w:rPr>
          <w:sz w:val="24"/>
          <w:szCs w:val="24"/>
        </w:rPr>
        <w:t>рл</w:t>
      </w:r>
      <w:r w:rsidR="00FC5B8F" w:rsidRPr="00292621">
        <w:rPr>
          <w:sz w:val="24"/>
          <w:szCs w:val="24"/>
          <w:lang w:val="ky-KG"/>
        </w:rPr>
        <w:t>ө</w:t>
      </w:r>
      <w:r w:rsidR="006351FD" w:rsidRPr="00292621">
        <w:rPr>
          <w:sz w:val="24"/>
          <w:szCs w:val="24"/>
        </w:rPr>
        <w:t>р</w:t>
      </w:r>
      <w:r w:rsidR="000F2542" w:rsidRPr="00292621">
        <w:rPr>
          <w:sz w:val="24"/>
          <w:szCs w:val="24"/>
        </w:rPr>
        <w:t>ү</w:t>
      </w:r>
      <w:r w:rsidR="006351FD" w:rsidRPr="00292621">
        <w:rPr>
          <w:sz w:val="24"/>
          <w:szCs w:val="24"/>
        </w:rPr>
        <w:t xml:space="preserve"> жана аймактар боюнча статистикалык маалыматтарды камтыйт</w:t>
      </w:r>
      <w:r w:rsidR="00C61E9C" w:rsidRPr="00292621">
        <w:rPr>
          <w:sz w:val="24"/>
          <w:szCs w:val="24"/>
        </w:rPr>
        <w:t>.</w:t>
      </w:r>
    </w:p>
    <w:p w14:paraId="1D92DB63" w14:textId="77777777" w:rsidR="00E219D5" w:rsidRPr="00292621" w:rsidRDefault="00E219D5" w:rsidP="00F33B97">
      <w:pPr>
        <w:ind w:firstLine="708"/>
        <w:jc w:val="both"/>
        <w:rPr>
          <w:sz w:val="24"/>
          <w:szCs w:val="24"/>
        </w:rPr>
      </w:pPr>
    </w:p>
    <w:p w14:paraId="25F7288D" w14:textId="77777777" w:rsidR="00CF2287" w:rsidRPr="00292621" w:rsidRDefault="00CF2287" w:rsidP="00F33B97">
      <w:pPr>
        <w:ind w:firstLine="708"/>
        <w:jc w:val="both"/>
        <w:rPr>
          <w:sz w:val="24"/>
          <w:szCs w:val="24"/>
        </w:rPr>
      </w:pPr>
      <w:r w:rsidRPr="00292621">
        <w:rPr>
          <w:sz w:val="24"/>
          <w:szCs w:val="24"/>
        </w:rPr>
        <w:t xml:space="preserve">Жыйнак </w:t>
      </w:r>
      <w:r>
        <w:rPr>
          <w:sz w:val="24"/>
          <w:szCs w:val="24"/>
        </w:rPr>
        <w:t>расмий</w:t>
      </w:r>
      <w:r w:rsidRPr="00292621">
        <w:rPr>
          <w:sz w:val="24"/>
          <w:szCs w:val="24"/>
        </w:rPr>
        <w:t xml:space="preserve"> статистикалык отчеттуулуктун жана административдик маалыматтардын негизинде даярдалды.</w:t>
      </w:r>
    </w:p>
    <w:p w14:paraId="15DB7CEC" w14:textId="77777777" w:rsidR="00E219D5" w:rsidRPr="00292621" w:rsidRDefault="00E219D5" w:rsidP="00F33B97">
      <w:pPr>
        <w:ind w:firstLine="708"/>
        <w:jc w:val="both"/>
        <w:rPr>
          <w:sz w:val="24"/>
          <w:szCs w:val="24"/>
        </w:rPr>
      </w:pPr>
    </w:p>
    <w:p w14:paraId="20541917" w14:textId="77777777" w:rsidR="00C61E9C" w:rsidRPr="00292621" w:rsidRDefault="00965C26" w:rsidP="00F33B97">
      <w:pPr>
        <w:ind w:firstLine="708"/>
        <w:jc w:val="both"/>
        <w:rPr>
          <w:sz w:val="24"/>
          <w:szCs w:val="24"/>
        </w:rPr>
      </w:pPr>
      <w:r w:rsidRPr="00292621">
        <w:rPr>
          <w:sz w:val="24"/>
          <w:szCs w:val="24"/>
        </w:rPr>
        <w:t>Жыйнактын б</w:t>
      </w:r>
      <w:r w:rsidR="00FC5B8F" w:rsidRPr="00292621">
        <w:rPr>
          <w:sz w:val="24"/>
          <w:szCs w:val="24"/>
          <w:lang w:val="ky-KG"/>
        </w:rPr>
        <w:t>ө</w:t>
      </w:r>
      <w:r w:rsidRPr="00292621">
        <w:rPr>
          <w:sz w:val="24"/>
          <w:szCs w:val="24"/>
        </w:rPr>
        <w:t>л</w:t>
      </w:r>
      <w:r w:rsidR="000F2542" w:rsidRPr="00292621">
        <w:rPr>
          <w:sz w:val="24"/>
          <w:szCs w:val="24"/>
        </w:rPr>
        <w:t>ү</w:t>
      </w:r>
      <w:r w:rsidRPr="00292621">
        <w:rPr>
          <w:sz w:val="24"/>
          <w:szCs w:val="24"/>
        </w:rPr>
        <w:t>мд</w:t>
      </w:r>
      <w:r w:rsidR="00FC5B8F" w:rsidRPr="00292621">
        <w:rPr>
          <w:sz w:val="24"/>
          <w:szCs w:val="24"/>
          <w:lang w:val="ky-KG"/>
        </w:rPr>
        <w:t>ө</w:t>
      </w:r>
      <w:r w:rsidRPr="00292621">
        <w:rPr>
          <w:sz w:val="24"/>
          <w:szCs w:val="24"/>
        </w:rPr>
        <w:t>р</w:t>
      </w:r>
      <w:r w:rsidR="000F2542" w:rsidRPr="00292621">
        <w:rPr>
          <w:sz w:val="24"/>
          <w:szCs w:val="24"/>
        </w:rPr>
        <w:t>ү</w:t>
      </w:r>
      <w:r w:rsidRPr="00292621">
        <w:rPr>
          <w:sz w:val="24"/>
          <w:szCs w:val="24"/>
        </w:rPr>
        <w:t xml:space="preserve"> экономиканын секторлоруна</w:t>
      </w:r>
      <w:r w:rsidR="00C679B7" w:rsidRPr="00292621">
        <w:rPr>
          <w:sz w:val="24"/>
          <w:szCs w:val="24"/>
        </w:rPr>
        <w:t xml:space="preserve"> ылайык жайгаштырылды</w:t>
      </w:r>
      <w:r w:rsidRPr="00292621">
        <w:rPr>
          <w:sz w:val="24"/>
          <w:szCs w:val="24"/>
        </w:rPr>
        <w:t>: реалдуу сектордун, финансылык сектордун иш</w:t>
      </w:r>
      <w:r w:rsidR="00C679B7" w:rsidRPr="00292621">
        <w:rPr>
          <w:sz w:val="24"/>
          <w:szCs w:val="24"/>
        </w:rPr>
        <w:t>каналары</w:t>
      </w:r>
      <w:r w:rsidRPr="00292621">
        <w:rPr>
          <w:sz w:val="24"/>
          <w:szCs w:val="24"/>
        </w:rPr>
        <w:t xml:space="preserve"> жана </w:t>
      </w:r>
      <w:r w:rsidR="000F2542" w:rsidRPr="00292621">
        <w:rPr>
          <w:sz w:val="24"/>
          <w:szCs w:val="24"/>
        </w:rPr>
        <w:t>ү</w:t>
      </w:r>
      <w:r w:rsidR="00C679B7" w:rsidRPr="00292621">
        <w:rPr>
          <w:sz w:val="24"/>
          <w:szCs w:val="24"/>
        </w:rPr>
        <w:t>й чарбасын тейл</w:t>
      </w:r>
      <w:r w:rsidR="00C679B7" w:rsidRPr="00292621">
        <w:rPr>
          <w:sz w:val="24"/>
          <w:szCs w:val="24"/>
          <w:lang w:val="ky-KG"/>
        </w:rPr>
        <w:t>өөч</w:t>
      </w:r>
      <w:r w:rsidR="00C679B7" w:rsidRPr="00292621">
        <w:rPr>
          <w:sz w:val="24"/>
          <w:szCs w:val="24"/>
        </w:rPr>
        <w:t>ү коммерциялык эмес уюмдар</w:t>
      </w:r>
      <w:r w:rsidR="00C61E9C" w:rsidRPr="00292621">
        <w:rPr>
          <w:sz w:val="24"/>
          <w:szCs w:val="24"/>
        </w:rPr>
        <w:t xml:space="preserve">. </w:t>
      </w:r>
    </w:p>
    <w:p w14:paraId="55535967" w14:textId="77777777" w:rsidR="00E219D5" w:rsidRPr="00292621" w:rsidRDefault="00E219D5" w:rsidP="00F33B97">
      <w:pPr>
        <w:pStyle w:val="2"/>
        <w:ind w:firstLine="708"/>
        <w:jc w:val="both"/>
        <w:rPr>
          <w:b w:val="0"/>
          <w:sz w:val="24"/>
          <w:szCs w:val="24"/>
        </w:rPr>
      </w:pPr>
    </w:p>
    <w:p w14:paraId="79999A48" w14:textId="77777777" w:rsidR="00C61E9C" w:rsidRPr="00292621" w:rsidRDefault="004213EB" w:rsidP="00F33B97">
      <w:pPr>
        <w:pStyle w:val="2"/>
        <w:ind w:firstLine="708"/>
        <w:jc w:val="both"/>
        <w:rPr>
          <w:b w:val="0"/>
          <w:sz w:val="24"/>
          <w:szCs w:val="24"/>
        </w:rPr>
      </w:pPr>
      <w:r w:rsidRPr="00292621">
        <w:rPr>
          <w:b w:val="0"/>
          <w:sz w:val="24"/>
          <w:szCs w:val="24"/>
        </w:rPr>
        <w:t xml:space="preserve">Басылмада </w:t>
      </w:r>
      <w:r w:rsidR="00C679B7" w:rsidRPr="00292621">
        <w:rPr>
          <w:b w:val="0"/>
          <w:sz w:val="24"/>
          <w:szCs w:val="24"/>
        </w:rPr>
        <w:t>экономиканын ишканалар</w:t>
      </w:r>
      <w:r w:rsidRPr="00292621">
        <w:rPr>
          <w:b w:val="0"/>
          <w:sz w:val="24"/>
          <w:szCs w:val="24"/>
        </w:rPr>
        <w:t>ын</w:t>
      </w:r>
      <w:r w:rsidR="00C679B7" w:rsidRPr="00292621">
        <w:rPr>
          <w:b w:val="0"/>
          <w:sz w:val="24"/>
          <w:szCs w:val="24"/>
          <w:lang w:val="ru-RU"/>
        </w:rPr>
        <w:t>ын</w:t>
      </w:r>
      <w:r w:rsidRPr="00292621">
        <w:rPr>
          <w:b w:val="0"/>
          <w:sz w:val="24"/>
          <w:szCs w:val="24"/>
        </w:rPr>
        <w:t xml:space="preserve"> жана тармактарынын</w:t>
      </w:r>
      <w:r w:rsidR="00C679B7" w:rsidRPr="00292621">
        <w:rPr>
          <w:b w:val="0"/>
          <w:sz w:val="24"/>
          <w:szCs w:val="24"/>
          <w:lang w:val="ru-RU"/>
        </w:rPr>
        <w:t>,</w:t>
      </w:r>
      <w:r w:rsidRPr="00292621">
        <w:rPr>
          <w:b w:val="0"/>
          <w:sz w:val="24"/>
          <w:szCs w:val="24"/>
        </w:rPr>
        <w:t xml:space="preserve"> </w:t>
      </w:r>
      <w:r w:rsidR="00AD194D" w:rsidRPr="00292621">
        <w:rPr>
          <w:b w:val="0"/>
          <w:sz w:val="24"/>
          <w:szCs w:val="24"/>
        </w:rPr>
        <w:t xml:space="preserve">финансылык-кредиттик тутумунун </w:t>
      </w:r>
      <w:r w:rsidRPr="00292621">
        <w:rPr>
          <w:b w:val="0"/>
          <w:sz w:val="24"/>
          <w:szCs w:val="24"/>
        </w:rPr>
        <w:t xml:space="preserve">финансылык абалын, </w:t>
      </w:r>
      <w:r w:rsidR="00AD194D" w:rsidRPr="00292621">
        <w:rPr>
          <w:b w:val="0"/>
          <w:sz w:val="24"/>
          <w:szCs w:val="24"/>
        </w:rPr>
        <w:t xml:space="preserve">камсыздандыруу компанияларынын жана </w:t>
      </w:r>
      <w:r w:rsidRPr="00292621">
        <w:rPr>
          <w:b w:val="0"/>
          <w:sz w:val="24"/>
          <w:szCs w:val="24"/>
        </w:rPr>
        <w:t xml:space="preserve">инвестициялык фонддордун </w:t>
      </w:r>
      <w:r w:rsidR="00AD194D" w:rsidRPr="00292621">
        <w:rPr>
          <w:b w:val="0"/>
          <w:sz w:val="24"/>
          <w:szCs w:val="24"/>
          <w:lang w:val="ru-RU"/>
        </w:rPr>
        <w:t xml:space="preserve">ишмердигин </w:t>
      </w:r>
      <w:r w:rsidRPr="00292621">
        <w:rPr>
          <w:b w:val="0"/>
          <w:sz w:val="24"/>
          <w:szCs w:val="24"/>
        </w:rPr>
        <w:t>м</w:t>
      </w:r>
      <w:r w:rsidR="000F2542" w:rsidRPr="00292621">
        <w:rPr>
          <w:b w:val="0"/>
          <w:sz w:val="24"/>
          <w:szCs w:val="24"/>
        </w:rPr>
        <w:t>ү</w:t>
      </w:r>
      <w:r w:rsidRPr="00292621">
        <w:rPr>
          <w:b w:val="0"/>
          <w:sz w:val="24"/>
          <w:szCs w:val="24"/>
        </w:rPr>
        <w:t>н</w:t>
      </w:r>
      <w:r w:rsidR="00FC5B8F" w:rsidRPr="00292621">
        <w:rPr>
          <w:b w:val="0"/>
          <w:sz w:val="24"/>
          <w:szCs w:val="24"/>
          <w:lang w:val="ky-KG"/>
        </w:rPr>
        <w:t>ө</w:t>
      </w:r>
      <w:r w:rsidRPr="00292621">
        <w:rPr>
          <w:b w:val="0"/>
          <w:sz w:val="24"/>
          <w:szCs w:val="24"/>
        </w:rPr>
        <w:t>зд</w:t>
      </w:r>
      <w:r w:rsidR="00FC5B8F" w:rsidRPr="00292621">
        <w:rPr>
          <w:b w:val="0"/>
          <w:sz w:val="24"/>
          <w:szCs w:val="24"/>
          <w:lang w:val="ky-KG"/>
        </w:rPr>
        <w:t>ө</w:t>
      </w:r>
      <w:r w:rsidRPr="00292621">
        <w:rPr>
          <w:b w:val="0"/>
          <w:sz w:val="24"/>
          <w:szCs w:val="24"/>
        </w:rPr>
        <w:t>г</w:t>
      </w:r>
      <w:r w:rsidR="00FC5B8F" w:rsidRPr="00292621">
        <w:rPr>
          <w:b w:val="0"/>
          <w:sz w:val="24"/>
          <w:szCs w:val="24"/>
          <w:lang w:val="ky-KG"/>
        </w:rPr>
        <w:t>ө</w:t>
      </w:r>
      <w:r w:rsidRPr="00292621">
        <w:rPr>
          <w:b w:val="0"/>
          <w:sz w:val="24"/>
          <w:szCs w:val="24"/>
        </w:rPr>
        <w:t>н статистикалык маалыматтарга кыскача методологиялык т</w:t>
      </w:r>
      <w:r w:rsidR="000F2542" w:rsidRPr="00292621">
        <w:rPr>
          <w:b w:val="0"/>
          <w:sz w:val="24"/>
          <w:szCs w:val="24"/>
        </w:rPr>
        <w:t>ү</w:t>
      </w:r>
      <w:r w:rsidRPr="00292621">
        <w:rPr>
          <w:b w:val="0"/>
          <w:sz w:val="24"/>
          <w:szCs w:val="24"/>
        </w:rPr>
        <w:t>ш</w:t>
      </w:r>
      <w:r w:rsidR="000F2542" w:rsidRPr="00292621">
        <w:rPr>
          <w:b w:val="0"/>
          <w:sz w:val="24"/>
          <w:szCs w:val="24"/>
        </w:rPr>
        <w:t>ү</w:t>
      </w:r>
      <w:r w:rsidRPr="00292621">
        <w:rPr>
          <w:b w:val="0"/>
          <w:sz w:val="24"/>
          <w:szCs w:val="24"/>
        </w:rPr>
        <w:t>нд</w:t>
      </w:r>
      <w:r w:rsidR="000F2542" w:rsidRPr="00292621">
        <w:rPr>
          <w:b w:val="0"/>
          <w:sz w:val="24"/>
          <w:szCs w:val="24"/>
        </w:rPr>
        <w:t>ү</w:t>
      </w:r>
      <w:r w:rsidRPr="00292621">
        <w:rPr>
          <w:b w:val="0"/>
          <w:sz w:val="24"/>
          <w:szCs w:val="24"/>
        </w:rPr>
        <w:t>рм</w:t>
      </w:r>
      <w:r w:rsidR="00FC5B8F" w:rsidRPr="00292621">
        <w:rPr>
          <w:b w:val="0"/>
          <w:sz w:val="24"/>
          <w:szCs w:val="24"/>
          <w:lang w:val="ky-KG"/>
        </w:rPr>
        <w:t>ө</w:t>
      </w:r>
      <w:r w:rsidRPr="00292621">
        <w:rPr>
          <w:b w:val="0"/>
          <w:sz w:val="24"/>
          <w:szCs w:val="24"/>
        </w:rPr>
        <w:t>л</w:t>
      </w:r>
      <w:r w:rsidR="00FC5B8F" w:rsidRPr="00292621">
        <w:rPr>
          <w:b w:val="0"/>
          <w:sz w:val="24"/>
          <w:szCs w:val="24"/>
          <w:lang w:val="ky-KG"/>
        </w:rPr>
        <w:t>ө</w:t>
      </w:r>
      <w:r w:rsidRPr="00292621">
        <w:rPr>
          <w:b w:val="0"/>
          <w:sz w:val="24"/>
          <w:szCs w:val="24"/>
        </w:rPr>
        <w:t>р келтирилди</w:t>
      </w:r>
      <w:r w:rsidR="00C61E9C" w:rsidRPr="00292621">
        <w:rPr>
          <w:b w:val="0"/>
          <w:sz w:val="24"/>
          <w:szCs w:val="24"/>
        </w:rPr>
        <w:t xml:space="preserve">. </w:t>
      </w:r>
    </w:p>
    <w:p w14:paraId="14C0C281" w14:textId="77777777" w:rsidR="00C61E9C" w:rsidRPr="00292621" w:rsidRDefault="00C61E9C" w:rsidP="00F33B97">
      <w:pPr>
        <w:jc w:val="both"/>
        <w:rPr>
          <w:sz w:val="24"/>
          <w:szCs w:val="24"/>
        </w:rPr>
      </w:pPr>
    </w:p>
    <w:p w14:paraId="41F29C90" w14:textId="62C0471C" w:rsidR="00C61E9C" w:rsidRPr="000F2542" w:rsidRDefault="00C61E9C" w:rsidP="00F33B97">
      <w:pPr>
        <w:jc w:val="both"/>
        <w:rPr>
          <w:sz w:val="24"/>
          <w:szCs w:val="24"/>
        </w:rPr>
      </w:pPr>
      <w:r w:rsidRPr="00292621">
        <w:rPr>
          <w:sz w:val="24"/>
          <w:szCs w:val="24"/>
        </w:rPr>
        <w:tab/>
      </w:r>
      <w:proofErr w:type="spellStart"/>
      <w:r w:rsidR="00DA1C79" w:rsidRPr="00292621">
        <w:rPr>
          <w:sz w:val="24"/>
          <w:szCs w:val="24"/>
        </w:rPr>
        <w:t>Басылма</w:t>
      </w:r>
      <w:proofErr w:type="spellEnd"/>
      <w:r w:rsidR="00DA1C79" w:rsidRPr="00292621">
        <w:rPr>
          <w:sz w:val="24"/>
          <w:szCs w:val="24"/>
        </w:rPr>
        <w:t xml:space="preserve"> Кыргыз </w:t>
      </w:r>
      <w:proofErr w:type="spellStart"/>
      <w:r w:rsidR="00DA1C79" w:rsidRPr="00292621">
        <w:rPr>
          <w:sz w:val="24"/>
          <w:szCs w:val="24"/>
        </w:rPr>
        <w:t>Республикасынын</w:t>
      </w:r>
      <w:proofErr w:type="spellEnd"/>
      <w:r w:rsidR="00DA1C79" w:rsidRPr="00292621">
        <w:rPr>
          <w:sz w:val="24"/>
          <w:szCs w:val="24"/>
        </w:rPr>
        <w:t xml:space="preserve"> </w:t>
      </w:r>
      <w:proofErr w:type="spellStart"/>
      <w:r w:rsidR="00DA1C79" w:rsidRPr="00292621">
        <w:rPr>
          <w:sz w:val="24"/>
          <w:szCs w:val="24"/>
        </w:rPr>
        <w:t>Улуттук</w:t>
      </w:r>
      <w:proofErr w:type="spellEnd"/>
      <w:r w:rsidR="00DA1C79" w:rsidRPr="00292621">
        <w:rPr>
          <w:sz w:val="24"/>
          <w:szCs w:val="24"/>
        </w:rPr>
        <w:t xml:space="preserve"> статистика </w:t>
      </w:r>
      <w:proofErr w:type="spellStart"/>
      <w:r w:rsidR="00DA1C79" w:rsidRPr="00292621">
        <w:rPr>
          <w:sz w:val="24"/>
          <w:szCs w:val="24"/>
        </w:rPr>
        <w:t>ко</w:t>
      </w:r>
      <w:r w:rsidR="00DA1C79" w:rsidRPr="000F2542">
        <w:rPr>
          <w:sz w:val="24"/>
          <w:szCs w:val="24"/>
        </w:rPr>
        <w:t>митетинин</w:t>
      </w:r>
      <w:proofErr w:type="spellEnd"/>
      <w:r w:rsidR="00DA1C79" w:rsidRPr="000F2542">
        <w:rPr>
          <w:sz w:val="24"/>
          <w:szCs w:val="24"/>
        </w:rPr>
        <w:t xml:space="preserve"> финансы </w:t>
      </w:r>
      <w:proofErr w:type="spellStart"/>
      <w:r w:rsidR="002C1AB8">
        <w:rPr>
          <w:sz w:val="24"/>
          <w:szCs w:val="24"/>
        </w:rPr>
        <w:t>жана</w:t>
      </w:r>
      <w:proofErr w:type="spellEnd"/>
      <w:r w:rsidR="002C1AB8">
        <w:rPr>
          <w:sz w:val="24"/>
          <w:szCs w:val="24"/>
        </w:rPr>
        <w:t xml:space="preserve"> </w:t>
      </w:r>
      <w:proofErr w:type="spellStart"/>
      <w:r w:rsidR="002C1AB8">
        <w:rPr>
          <w:sz w:val="24"/>
          <w:szCs w:val="24"/>
        </w:rPr>
        <w:t>баалар</w:t>
      </w:r>
      <w:proofErr w:type="spellEnd"/>
      <w:r w:rsidR="002C1AB8">
        <w:rPr>
          <w:sz w:val="24"/>
          <w:szCs w:val="24"/>
        </w:rPr>
        <w:t xml:space="preserve"> </w:t>
      </w:r>
      <w:proofErr w:type="spellStart"/>
      <w:r w:rsidR="00DA1C79" w:rsidRPr="000F2542">
        <w:rPr>
          <w:sz w:val="24"/>
          <w:szCs w:val="24"/>
        </w:rPr>
        <w:t>статистикасы</w:t>
      </w:r>
      <w:proofErr w:type="spellEnd"/>
      <w:r w:rsidR="00DA1C79" w:rsidRPr="000F2542">
        <w:rPr>
          <w:sz w:val="24"/>
          <w:szCs w:val="24"/>
        </w:rPr>
        <w:t xml:space="preserve"> </w:t>
      </w:r>
      <w:proofErr w:type="spellStart"/>
      <w:r w:rsidR="002C1AB8">
        <w:rPr>
          <w:sz w:val="24"/>
          <w:szCs w:val="24"/>
        </w:rPr>
        <w:t>башкармалыгынын</w:t>
      </w:r>
      <w:proofErr w:type="spellEnd"/>
      <w:r w:rsidR="002C1AB8">
        <w:rPr>
          <w:sz w:val="24"/>
          <w:szCs w:val="24"/>
        </w:rPr>
        <w:t xml:space="preserve"> </w:t>
      </w:r>
      <w:proofErr w:type="spellStart"/>
      <w:r w:rsidR="00DA1C79" w:rsidRPr="000F2542">
        <w:rPr>
          <w:sz w:val="24"/>
          <w:szCs w:val="24"/>
        </w:rPr>
        <w:t>адистери</w:t>
      </w:r>
      <w:proofErr w:type="spellEnd"/>
      <w:r w:rsidR="00DA1C79" w:rsidRPr="000F2542">
        <w:rPr>
          <w:sz w:val="24"/>
          <w:szCs w:val="24"/>
        </w:rPr>
        <w:t xml:space="preserve"> </w:t>
      </w:r>
      <w:proofErr w:type="spellStart"/>
      <w:r w:rsidR="00DA1C79" w:rsidRPr="000F2542">
        <w:rPr>
          <w:sz w:val="24"/>
          <w:szCs w:val="24"/>
        </w:rPr>
        <w:t>тарабынан</w:t>
      </w:r>
      <w:proofErr w:type="spellEnd"/>
      <w:r w:rsidR="00DA1C79" w:rsidRPr="000F2542">
        <w:rPr>
          <w:sz w:val="24"/>
          <w:szCs w:val="24"/>
        </w:rPr>
        <w:t xml:space="preserve"> </w:t>
      </w:r>
      <w:proofErr w:type="spellStart"/>
      <w:r w:rsidR="00DA1C79" w:rsidRPr="000F2542">
        <w:rPr>
          <w:sz w:val="24"/>
          <w:szCs w:val="24"/>
        </w:rPr>
        <w:t>даярдалды</w:t>
      </w:r>
      <w:proofErr w:type="spellEnd"/>
      <w:r w:rsidRPr="000F2542">
        <w:rPr>
          <w:sz w:val="24"/>
          <w:szCs w:val="24"/>
        </w:rPr>
        <w:t>.</w:t>
      </w:r>
    </w:p>
    <w:p w14:paraId="136D2804" w14:textId="77777777" w:rsidR="00C65EF0" w:rsidRPr="00884CCD" w:rsidRDefault="00C65EF0" w:rsidP="00F33B97">
      <w:pPr>
        <w:rPr>
          <w:rFonts w:ascii="Kyrghyz Times" w:hAnsi="Kyrghyz Times"/>
        </w:rPr>
      </w:pPr>
    </w:p>
    <w:p w14:paraId="5DA4E3EA" w14:textId="77777777" w:rsidR="007226D3" w:rsidRPr="00DF65F7" w:rsidRDefault="00C65EF0" w:rsidP="00F33B97">
      <w:pPr>
        <w:pStyle w:val="1"/>
        <w:jc w:val="center"/>
        <w:rPr>
          <w:bCs/>
          <w:sz w:val="26"/>
          <w:szCs w:val="26"/>
        </w:rPr>
      </w:pPr>
      <w:r w:rsidRPr="00884CCD">
        <w:rPr>
          <w:rFonts w:ascii="Kyrghyz Times" w:hAnsi="Kyrghyz Times"/>
        </w:rPr>
        <w:br w:type="page"/>
      </w:r>
    </w:p>
    <w:p w14:paraId="0C583C6B" w14:textId="77777777" w:rsidR="00C350B3" w:rsidRPr="00C61A11" w:rsidRDefault="00C350B3" w:rsidP="00C350B3">
      <w:pPr>
        <w:keepNext/>
        <w:jc w:val="center"/>
        <w:outlineLvl w:val="0"/>
        <w:rPr>
          <w:bCs/>
          <w:sz w:val="26"/>
          <w:szCs w:val="26"/>
          <w:lang w:val="ky-KG" w:eastAsia="x-none"/>
        </w:rPr>
      </w:pPr>
      <w:r w:rsidRPr="00C61A11">
        <w:rPr>
          <w:b/>
          <w:bCs/>
          <w:sz w:val="26"/>
          <w:szCs w:val="26"/>
          <w:lang w:val="ky-KG" w:eastAsia="x-none"/>
        </w:rPr>
        <w:lastRenderedPageBreak/>
        <w:t>2020-202</w:t>
      </w:r>
      <w:r w:rsidRPr="00C61A11">
        <w:rPr>
          <w:b/>
          <w:bCs/>
          <w:sz w:val="26"/>
          <w:szCs w:val="26"/>
          <w:lang w:eastAsia="x-none"/>
        </w:rPr>
        <w:t>4</w:t>
      </w:r>
      <w:r w:rsidRPr="00C61A11">
        <w:rPr>
          <w:b/>
          <w:bCs/>
          <w:sz w:val="26"/>
          <w:szCs w:val="26"/>
          <w:lang w:val="ky-KG" w:eastAsia="x-none"/>
        </w:rPr>
        <w:t>-ж</w:t>
      </w:r>
      <w:r w:rsidRPr="00C61A11">
        <w:rPr>
          <w:b/>
          <w:bCs/>
          <w:sz w:val="26"/>
          <w:szCs w:val="26"/>
          <w:lang w:eastAsia="x-none"/>
        </w:rPr>
        <w:t xml:space="preserve">ж. </w:t>
      </w:r>
      <w:r w:rsidRPr="00C61A11">
        <w:rPr>
          <w:b/>
          <w:bCs/>
          <w:sz w:val="26"/>
          <w:szCs w:val="26"/>
          <w:lang w:val="x-none" w:eastAsia="x-none"/>
        </w:rPr>
        <w:t xml:space="preserve">Кыргыз </w:t>
      </w:r>
      <w:proofErr w:type="spellStart"/>
      <w:r w:rsidRPr="00C61A11">
        <w:rPr>
          <w:b/>
          <w:bCs/>
          <w:sz w:val="26"/>
          <w:szCs w:val="26"/>
          <w:lang w:val="x-none" w:eastAsia="x-none"/>
        </w:rPr>
        <w:t>Республикасынын</w:t>
      </w:r>
      <w:proofErr w:type="spellEnd"/>
      <w:r w:rsidRPr="00C61A11">
        <w:rPr>
          <w:b/>
          <w:bCs/>
          <w:sz w:val="26"/>
          <w:szCs w:val="26"/>
          <w:lang w:val="x-none" w:eastAsia="x-none"/>
        </w:rPr>
        <w:t xml:space="preserve"> </w:t>
      </w:r>
      <w:proofErr w:type="spellStart"/>
      <w:r w:rsidRPr="00C61A11">
        <w:rPr>
          <w:b/>
          <w:bCs/>
          <w:sz w:val="26"/>
          <w:szCs w:val="26"/>
          <w:lang w:val="x-none" w:eastAsia="x-none"/>
        </w:rPr>
        <w:t>ишканаларынын</w:t>
      </w:r>
      <w:proofErr w:type="spellEnd"/>
      <w:r w:rsidRPr="00C61A11">
        <w:rPr>
          <w:b/>
          <w:bCs/>
          <w:sz w:val="26"/>
          <w:szCs w:val="26"/>
          <w:lang w:val="x-none" w:eastAsia="x-none"/>
        </w:rPr>
        <w:t xml:space="preserve"> </w:t>
      </w:r>
      <w:r w:rsidRPr="00C61A11">
        <w:rPr>
          <w:b/>
          <w:bCs/>
          <w:sz w:val="26"/>
          <w:szCs w:val="26"/>
          <w:lang w:val="ky-KG" w:eastAsia="x-none"/>
        </w:rPr>
        <w:t>финансысы</w:t>
      </w:r>
    </w:p>
    <w:p w14:paraId="30128ECB" w14:textId="77777777" w:rsidR="00C350B3" w:rsidRPr="003B3573" w:rsidRDefault="00C350B3" w:rsidP="00C350B3">
      <w:pPr>
        <w:rPr>
          <w:sz w:val="24"/>
          <w:szCs w:val="24"/>
          <w:lang w:val="ky-KG"/>
        </w:rPr>
      </w:pPr>
    </w:p>
    <w:p w14:paraId="52FCC4E2" w14:textId="77777777" w:rsidR="00C350B3" w:rsidRPr="003B3573" w:rsidRDefault="00C350B3" w:rsidP="00C350B3">
      <w:pPr>
        <w:ind w:firstLine="709"/>
        <w:jc w:val="both"/>
        <w:rPr>
          <w:sz w:val="24"/>
          <w:szCs w:val="24"/>
          <w:lang w:val="ky-KG"/>
        </w:rPr>
      </w:pPr>
      <w:r w:rsidRPr="003B3573">
        <w:rPr>
          <w:sz w:val="24"/>
          <w:szCs w:val="24"/>
          <w:lang w:val="ky-KG"/>
        </w:rPr>
        <w:t xml:space="preserve">2024-жылы Кыргыз Республикасынын экономикасында 33,4 миң ишкана (уюм) финансылык-чарбалык ишмердик жүргүзүштү. Алардын өткөн жылдагы ишмердүүлүгү иштеп жаткан ишканалардын санынын өсүшү, дүң кирешенин көлөмүнүн көбөйүшү, материалдык базанын чыңдалышы, рентабелдүү ишканалардын санынын жана үлүшүнүн көбөйүшү, операциялык эмес ишмердиктен чыгымдарынын төмөндөшүсү, ошондой эле олуттуу көлөмдөгү оң сальдолоштурулган финансылык жыйынтык (пайда) </w:t>
      </w:r>
      <w:r>
        <w:rPr>
          <w:sz w:val="24"/>
          <w:szCs w:val="24"/>
          <w:lang w:val="ky-KG"/>
        </w:rPr>
        <w:t xml:space="preserve">алынганы </w:t>
      </w:r>
      <w:r w:rsidRPr="003B3573">
        <w:rPr>
          <w:sz w:val="24"/>
          <w:szCs w:val="24"/>
          <w:lang w:val="ky-KG"/>
        </w:rPr>
        <w:t>менен мүнөздөлдү. Муну менен катар, карыздар боюнча өз ара төлөм жүргүзбөгөндөрдүн өсүү тенденциясы сакталып, кампалардагы товардык-материалдык запастардын калдыктары көбөйгөн.</w:t>
      </w:r>
    </w:p>
    <w:p w14:paraId="4619E25A" w14:textId="77777777" w:rsidR="00C350B3" w:rsidRPr="003B3573" w:rsidRDefault="00C350B3" w:rsidP="00C350B3">
      <w:pPr>
        <w:jc w:val="both"/>
        <w:rPr>
          <w:sz w:val="24"/>
          <w:szCs w:val="24"/>
          <w:lang w:val="ky-KG"/>
        </w:rPr>
      </w:pPr>
      <w:r w:rsidRPr="00BB5C5A">
        <w:rPr>
          <w:sz w:val="24"/>
          <w:szCs w:val="24"/>
          <w:lang w:val="ky-KG"/>
        </w:rPr>
        <w:t xml:space="preserve">       2024-жылы экономикадагы ишканалардын продукцияларды (товарларды, иштерди жана кызмат көрсөтүүлөрдү) сатуудан түшкөн акчасынын (дүң кирешесинин</w:t>
      </w:r>
      <w:r w:rsidRPr="00BB5C5A">
        <w:rPr>
          <w:rFonts w:eastAsia="Calibri"/>
          <w:sz w:val="24"/>
          <w:szCs w:val="24"/>
          <w:vertAlign w:val="superscript"/>
          <w:lang w:val="ky-KG"/>
        </w:rPr>
        <w:footnoteReference w:id="1"/>
      </w:r>
      <w:r w:rsidRPr="00BB5C5A">
        <w:rPr>
          <w:sz w:val="24"/>
          <w:szCs w:val="24"/>
          <w:lang w:val="ky-KG"/>
        </w:rPr>
        <w:t>) көлөмү 1 410,3 млрд. сомду түзүп, 2023-жылга салыштырмалуу 32,1 пайызга көбөйдү. Дүң кирешенин негизги үлүшү (жалпы көлөмдүн 86 пайызы) экономиканын реалдуу секторунун ишканалары тарабынан, ал эми 14 пайызы - финансы секторунун уюмдары тарабынан түзүлдү</w:t>
      </w:r>
      <w:r w:rsidRPr="00D207B5">
        <w:rPr>
          <w:color w:val="00B050"/>
          <w:sz w:val="24"/>
          <w:szCs w:val="24"/>
          <w:lang w:val="ky-KG"/>
        </w:rPr>
        <w:t>.</w:t>
      </w:r>
    </w:p>
    <w:p w14:paraId="6A0D5EC6" w14:textId="77777777" w:rsidR="00C350B3" w:rsidRDefault="00C350B3" w:rsidP="00C350B3">
      <w:pPr>
        <w:spacing w:before="120"/>
        <w:jc w:val="both"/>
        <w:rPr>
          <w:b/>
          <w:sz w:val="24"/>
          <w:szCs w:val="24"/>
          <w:lang w:val="ky-KG"/>
        </w:rPr>
      </w:pPr>
      <w:r w:rsidRPr="003B3573">
        <w:rPr>
          <w:b/>
          <w:sz w:val="24"/>
          <w:szCs w:val="24"/>
          <w:lang w:val="ky-KG"/>
        </w:rPr>
        <w:t xml:space="preserve">1-график: </w:t>
      </w:r>
      <w:r w:rsidRPr="00BB5C5A">
        <w:rPr>
          <w:b/>
          <w:sz w:val="24"/>
          <w:szCs w:val="24"/>
          <w:lang w:val="ky-KG"/>
        </w:rPr>
        <w:t xml:space="preserve">2024-жылы экономикалык ишмердүүлүктүн түрлөрү боюнча ишканалардын </w:t>
      </w:r>
    </w:p>
    <w:p w14:paraId="1DF9C818" w14:textId="77777777" w:rsidR="00C350B3" w:rsidRDefault="00C350B3" w:rsidP="00C350B3">
      <w:pPr>
        <w:jc w:val="both"/>
        <w:rPr>
          <w:b/>
          <w:sz w:val="24"/>
          <w:szCs w:val="24"/>
          <w:lang w:val="ky-KG"/>
        </w:rPr>
      </w:pPr>
      <w:r>
        <w:rPr>
          <w:b/>
          <w:sz w:val="24"/>
          <w:szCs w:val="24"/>
          <w:lang w:val="ky-KG"/>
        </w:rPr>
        <w:t xml:space="preserve">                  </w:t>
      </w:r>
      <w:r w:rsidRPr="00BB5C5A">
        <w:rPr>
          <w:b/>
          <w:sz w:val="24"/>
          <w:szCs w:val="24"/>
          <w:lang w:val="ky-KG"/>
        </w:rPr>
        <w:t xml:space="preserve">түшкөн акчасынын  (дүң кирешесинин) түзүмү </w:t>
      </w:r>
    </w:p>
    <w:p w14:paraId="127E055B" w14:textId="77777777" w:rsidR="00C350B3" w:rsidRPr="00DB16F0" w:rsidRDefault="00C350B3" w:rsidP="00C350B3">
      <w:pPr>
        <w:spacing w:before="60"/>
        <w:jc w:val="both"/>
        <w:rPr>
          <w:bCs/>
          <w:i/>
          <w:iCs/>
          <w:lang w:val="ky-KG"/>
        </w:rPr>
      </w:pPr>
      <w:r>
        <w:rPr>
          <w:b/>
          <w:sz w:val="24"/>
          <w:szCs w:val="24"/>
          <w:lang w:val="ky-KG"/>
        </w:rPr>
        <w:tab/>
      </w:r>
      <w:r w:rsidRPr="00DB16F0">
        <w:rPr>
          <w:bCs/>
          <w:i/>
          <w:iCs/>
          <w:lang w:val="ky-KG"/>
        </w:rPr>
        <w:t xml:space="preserve">  </w:t>
      </w:r>
      <w:r>
        <w:rPr>
          <w:bCs/>
          <w:i/>
          <w:iCs/>
          <w:lang w:val="ky-KG"/>
        </w:rPr>
        <w:t xml:space="preserve">    </w:t>
      </w:r>
      <w:r w:rsidRPr="00DB16F0">
        <w:rPr>
          <w:bCs/>
          <w:i/>
          <w:iCs/>
          <w:lang w:val="ky-KG"/>
        </w:rPr>
        <w:t xml:space="preserve"> (экономика ишканаларынын</w:t>
      </w:r>
      <w:r w:rsidRPr="00DB16F0">
        <w:rPr>
          <w:lang w:val="ky-KG"/>
        </w:rPr>
        <w:t xml:space="preserve"> </w:t>
      </w:r>
      <w:r w:rsidRPr="00DB16F0">
        <w:rPr>
          <w:bCs/>
          <w:i/>
          <w:iCs/>
          <w:lang w:val="ky-KG"/>
        </w:rPr>
        <w:t>түшкөн акчасынын жалпы көлөмүнө карата пайыз менен)</w:t>
      </w:r>
    </w:p>
    <w:p w14:paraId="07A03639" w14:textId="77777777" w:rsidR="00C350B3" w:rsidRPr="00DD5190" w:rsidRDefault="00C350B3" w:rsidP="00C350B3">
      <w:pPr>
        <w:spacing w:before="120"/>
        <w:jc w:val="both"/>
        <w:rPr>
          <w:b/>
          <w:sz w:val="24"/>
          <w:szCs w:val="24"/>
          <w:lang w:val="ky-KG"/>
        </w:rPr>
      </w:pPr>
      <w:r>
        <w:rPr>
          <w:b/>
          <w:noProof/>
          <w:sz w:val="24"/>
          <w:szCs w:val="24"/>
          <w:lang w:val="ky-KG"/>
        </w:rPr>
        <w:drawing>
          <wp:inline distT="0" distB="0" distL="0" distR="0" wp14:anchorId="499B27D0" wp14:editId="6053235D">
            <wp:extent cx="6187440" cy="5600700"/>
            <wp:effectExtent l="0" t="0" r="3810" b="0"/>
            <wp:docPr id="564424385" name="Рисунок 564424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87440" cy="5600700"/>
                    </a:xfrm>
                    <a:prstGeom prst="rect">
                      <a:avLst/>
                    </a:prstGeom>
                    <a:noFill/>
                  </pic:spPr>
                </pic:pic>
              </a:graphicData>
            </a:graphic>
          </wp:inline>
        </w:drawing>
      </w:r>
    </w:p>
    <w:p w14:paraId="284CEB18" w14:textId="77777777" w:rsidR="00C350B3" w:rsidRPr="003B3573" w:rsidRDefault="00C350B3" w:rsidP="00C350B3">
      <w:pPr>
        <w:ind w:firstLine="709"/>
        <w:jc w:val="both"/>
        <w:rPr>
          <w:sz w:val="24"/>
          <w:szCs w:val="24"/>
          <w:lang w:val="ky-KG"/>
        </w:rPr>
      </w:pPr>
      <w:r w:rsidRPr="006F0C45">
        <w:rPr>
          <w:sz w:val="24"/>
          <w:szCs w:val="24"/>
          <w:lang w:val="ky-KG"/>
        </w:rPr>
        <w:lastRenderedPageBreak/>
        <w:t xml:space="preserve">Түшкөн акчанын </w:t>
      </w:r>
      <w:r>
        <w:rPr>
          <w:sz w:val="24"/>
          <w:szCs w:val="24"/>
          <w:lang w:val="ky-KG"/>
        </w:rPr>
        <w:t xml:space="preserve">негизги </w:t>
      </w:r>
      <w:r w:rsidRPr="006F0C45">
        <w:rPr>
          <w:sz w:val="24"/>
          <w:szCs w:val="24"/>
          <w:lang w:val="ky-KG"/>
        </w:rPr>
        <w:t>көлөмү</w:t>
      </w:r>
      <w:r w:rsidRPr="008E513B">
        <w:rPr>
          <w:color w:val="00B050"/>
          <w:sz w:val="24"/>
          <w:szCs w:val="24"/>
          <w:lang w:val="ky-KG"/>
        </w:rPr>
        <w:t xml:space="preserve"> </w:t>
      </w:r>
      <w:r w:rsidRPr="003B3573">
        <w:rPr>
          <w:sz w:val="24"/>
          <w:szCs w:val="24"/>
          <w:lang w:val="ky-KG"/>
        </w:rPr>
        <w:t xml:space="preserve">иштетүү </w:t>
      </w:r>
      <w:r w:rsidRPr="006F0C45">
        <w:rPr>
          <w:sz w:val="24"/>
          <w:szCs w:val="24"/>
          <w:lang w:val="ky-KG"/>
        </w:rPr>
        <w:t xml:space="preserve">өнөр жайынын </w:t>
      </w:r>
      <w:r w:rsidRPr="003B3573">
        <w:rPr>
          <w:sz w:val="24"/>
          <w:szCs w:val="24"/>
          <w:lang w:val="ky-KG"/>
        </w:rPr>
        <w:t xml:space="preserve">ишканалары жана уюмдары, финансылык ортомчулук жана камсыздандыру, дүң жана чекене соода, курулуш, транспорт ишмердиги жана жүктөрдү сактоо, пайдалуу кендерди казуу, ошондой эле электр энергия, газ, буу жана кондицияланган аба менен камсыздоо (жабдуу) ишканалары тарабынан түзүлдү. </w:t>
      </w:r>
    </w:p>
    <w:p w14:paraId="29E3CF03" w14:textId="1244B77C" w:rsidR="00C350B3" w:rsidRPr="006F0C45" w:rsidRDefault="00C350B3" w:rsidP="00C350B3">
      <w:pPr>
        <w:ind w:firstLine="709"/>
        <w:jc w:val="both"/>
        <w:rPr>
          <w:sz w:val="24"/>
          <w:szCs w:val="24"/>
          <w:lang w:val="ky-KG"/>
        </w:rPr>
      </w:pPr>
      <w:r w:rsidRPr="003B3573">
        <w:rPr>
          <w:sz w:val="24"/>
          <w:szCs w:val="24"/>
          <w:lang w:val="ky-KG"/>
        </w:rPr>
        <w:t>Экон</w:t>
      </w:r>
      <w:r>
        <w:rPr>
          <w:sz w:val="24"/>
          <w:szCs w:val="24"/>
          <w:lang w:val="ky-KG"/>
        </w:rPr>
        <w:t xml:space="preserve">омика ишканаларынын жалпы </w:t>
      </w:r>
      <w:r w:rsidRPr="006F0C45">
        <w:rPr>
          <w:sz w:val="24"/>
          <w:szCs w:val="24"/>
          <w:lang w:val="ky-KG"/>
        </w:rPr>
        <w:t>санынан</w:t>
      </w:r>
      <w:r w:rsidRPr="00E41CA9">
        <w:rPr>
          <w:color w:val="00B050"/>
          <w:sz w:val="24"/>
          <w:szCs w:val="24"/>
          <w:lang w:val="ky-KG"/>
        </w:rPr>
        <w:t xml:space="preserve"> </w:t>
      </w:r>
      <w:r w:rsidRPr="003B3573">
        <w:rPr>
          <w:sz w:val="24"/>
          <w:szCs w:val="24"/>
          <w:lang w:val="ky-KG"/>
        </w:rPr>
        <w:t>32,8 миң ишкана (же жалпы санынын 98 пайызы) реалдуу (финансылык эмес) секторго жана 62</w:t>
      </w:r>
      <w:r>
        <w:rPr>
          <w:sz w:val="24"/>
          <w:szCs w:val="24"/>
          <w:lang w:val="ky-KG"/>
        </w:rPr>
        <w:t xml:space="preserve">9 уюм (2 пайызы) - </w:t>
      </w:r>
      <w:r w:rsidRPr="006F0C45">
        <w:rPr>
          <w:sz w:val="24"/>
          <w:szCs w:val="24"/>
          <w:lang w:val="ky-KG"/>
        </w:rPr>
        <w:t xml:space="preserve">финансы </w:t>
      </w:r>
      <w:r>
        <w:rPr>
          <w:sz w:val="24"/>
          <w:szCs w:val="24"/>
          <w:lang w:val="ky-KG"/>
        </w:rPr>
        <w:t>секторуна туура келди</w:t>
      </w:r>
      <w:r w:rsidRPr="00DF3318">
        <w:rPr>
          <w:sz w:val="24"/>
          <w:szCs w:val="24"/>
          <w:lang w:val="ky-KG"/>
        </w:rPr>
        <w:t>. Тармактар боюнча экономика ишканаларынын жалпы санынын 34 пайызы соода чөйрөсүндө, 12,4 пайызы - өнөр жай тармактарында, 10,1 пайызы - курулушта, 8,6 пайызы - кесиптик, илимий жана техникалы</w:t>
      </w:r>
      <w:r>
        <w:rPr>
          <w:sz w:val="24"/>
          <w:szCs w:val="24"/>
          <w:lang w:val="ky-KG"/>
        </w:rPr>
        <w:t xml:space="preserve">к </w:t>
      </w:r>
      <w:r w:rsidRPr="006F0C45">
        <w:rPr>
          <w:sz w:val="24"/>
          <w:szCs w:val="24"/>
          <w:lang w:val="ky-KG"/>
        </w:rPr>
        <w:t>ишмердик менен алектенген уюмдар болушту.</w:t>
      </w:r>
    </w:p>
    <w:p w14:paraId="23897105" w14:textId="77777777" w:rsidR="00C350B3" w:rsidRPr="003B3573" w:rsidRDefault="00C350B3" w:rsidP="00C350B3">
      <w:pPr>
        <w:ind w:firstLine="709"/>
        <w:jc w:val="both"/>
        <w:rPr>
          <w:sz w:val="24"/>
          <w:szCs w:val="24"/>
          <w:lang w:val="ky-KG"/>
        </w:rPr>
      </w:pPr>
      <w:r w:rsidRPr="003B3573">
        <w:rPr>
          <w:sz w:val="24"/>
          <w:szCs w:val="24"/>
          <w:lang w:val="ky-KG"/>
        </w:rPr>
        <w:t>2024</w:t>
      </w:r>
      <w:r>
        <w:rPr>
          <w:sz w:val="24"/>
          <w:szCs w:val="24"/>
          <w:lang w:val="ky-KG"/>
        </w:rPr>
        <w:t xml:space="preserve">-жылдын жыйынтыгы </w:t>
      </w:r>
      <w:r w:rsidRPr="002F7DCC">
        <w:rPr>
          <w:sz w:val="24"/>
          <w:szCs w:val="24"/>
          <w:lang w:val="ky-KG"/>
        </w:rPr>
        <w:t xml:space="preserve">менен </w:t>
      </w:r>
      <w:r w:rsidRPr="003B3573">
        <w:rPr>
          <w:sz w:val="24"/>
          <w:szCs w:val="24"/>
          <w:lang w:val="ky-KG"/>
        </w:rPr>
        <w:t>экономика ишканалары тарабынан 301,5 млрд. сом пайда өлчөмүндө оң сальдолоштурулган финансылык жыйынтык алынды, бул мурунку жылдын пайдасынын көлөмүнөн 1,7 эсеге көп. Рентабелдүү ишканалардын салыштырма салмагы 36 пайыз деңгээлинде аныкталды, ал эми чыгашанын үлүшү иштеп жаткан ишканалардын жалпы санынын 17 пайызын түздү.</w:t>
      </w:r>
    </w:p>
    <w:p w14:paraId="6AC198DE" w14:textId="77777777" w:rsidR="00C350B3" w:rsidRPr="00DF3318" w:rsidRDefault="00C350B3" w:rsidP="00C350B3">
      <w:pPr>
        <w:ind w:firstLine="709"/>
        <w:jc w:val="both"/>
        <w:rPr>
          <w:sz w:val="24"/>
          <w:szCs w:val="24"/>
          <w:lang w:val="ky-KG"/>
        </w:rPr>
      </w:pPr>
      <w:r w:rsidRPr="00DF3318">
        <w:rPr>
          <w:sz w:val="24"/>
          <w:szCs w:val="24"/>
          <w:lang w:val="ky-KG"/>
        </w:rPr>
        <w:t>Пайданын эң көп көлөмү реалдуу сектордун уюмдары тарабынан алынган</w:t>
      </w:r>
      <w:r>
        <w:rPr>
          <w:sz w:val="24"/>
          <w:szCs w:val="24"/>
          <w:lang w:val="ky-KG"/>
        </w:rPr>
        <w:t xml:space="preserve"> </w:t>
      </w:r>
      <w:r w:rsidRPr="00DF3318">
        <w:rPr>
          <w:sz w:val="24"/>
          <w:szCs w:val="24"/>
          <w:lang w:val="ky-KG"/>
        </w:rPr>
        <w:t>-</w:t>
      </w:r>
      <w:r>
        <w:rPr>
          <w:sz w:val="24"/>
          <w:szCs w:val="24"/>
          <w:lang w:val="ky-KG"/>
        </w:rPr>
        <w:t xml:space="preserve"> </w:t>
      </w:r>
      <w:r w:rsidRPr="00DF3318">
        <w:rPr>
          <w:sz w:val="24"/>
          <w:szCs w:val="24"/>
          <w:lang w:val="ky-KG"/>
        </w:rPr>
        <w:t>216,1 млрд.</w:t>
      </w:r>
      <w:r>
        <w:rPr>
          <w:sz w:val="24"/>
          <w:szCs w:val="24"/>
          <w:lang w:val="ky-KG"/>
        </w:rPr>
        <w:t xml:space="preserve"> </w:t>
      </w:r>
      <w:r w:rsidRPr="00DF3318">
        <w:rPr>
          <w:sz w:val="24"/>
          <w:szCs w:val="24"/>
          <w:lang w:val="ky-KG"/>
        </w:rPr>
        <w:t>сом же жалпы сумманын 71,7 пайызы. Экономиканын финансы секторунун ишканаларынын үлүшүнө пайданын жалпы көлөмүнүн 28,3 пайызы же 85,4 млрд. сом</w:t>
      </w:r>
      <w:r>
        <w:rPr>
          <w:sz w:val="24"/>
          <w:szCs w:val="24"/>
          <w:lang w:val="ky-KG"/>
        </w:rPr>
        <w:t>у</w:t>
      </w:r>
      <w:r w:rsidRPr="00DF3318">
        <w:rPr>
          <w:sz w:val="24"/>
          <w:szCs w:val="24"/>
          <w:lang w:val="ky-KG"/>
        </w:rPr>
        <w:t xml:space="preserve"> туура келди. </w:t>
      </w:r>
    </w:p>
    <w:p w14:paraId="20126480" w14:textId="77777777" w:rsidR="00C350B3" w:rsidRPr="00DF3318" w:rsidRDefault="00C350B3" w:rsidP="00C350B3">
      <w:pPr>
        <w:ind w:firstLine="709"/>
        <w:jc w:val="both"/>
        <w:rPr>
          <w:sz w:val="24"/>
          <w:szCs w:val="24"/>
          <w:lang w:val="ky-KG"/>
        </w:rPr>
      </w:pPr>
      <w:r w:rsidRPr="00DF3318">
        <w:rPr>
          <w:sz w:val="24"/>
          <w:szCs w:val="24"/>
          <w:lang w:val="ky-KG"/>
        </w:rPr>
        <w:t>2024-жылы республиканын бардык региондорунун ишка</w:t>
      </w:r>
      <w:r>
        <w:rPr>
          <w:sz w:val="24"/>
          <w:szCs w:val="24"/>
          <w:lang w:val="ky-KG"/>
        </w:rPr>
        <w:t>налары тарабынан оң сальдолоштурулган</w:t>
      </w:r>
      <w:r w:rsidRPr="00DF3318">
        <w:rPr>
          <w:sz w:val="24"/>
          <w:szCs w:val="24"/>
          <w:lang w:val="ky-KG"/>
        </w:rPr>
        <w:t xml:space="preserve"> финансылык натыйжалар алынды.</w:t>
      </w:r>
    </w:p>
    <w:p w14:paraId="13C71793" w14:textId="177C9698" w:rsidR="00C350B3" w:rsidRPr="00DD5190" w:rsidRDefault="00C350B3" w:rsidP="00C350B3">
      <w:pPr>
        <w:jc w:val="both"/>
        <w:rPr>
          <w:sz w:val="24"/>
          <w:szCs w:val="24"/>
          <w:lang w:val="ky-KG"/>
        </w:rPr>
      </w:pPr>
      <w:r>
        <w:rPr>
          <w:color w:val="00B050"/>
          <w:sz w:val="24"/>
          <w:szCs w:val="24"/>
          <w:lang w:val="ky-KG"/>
        </w:rPr>
        <w:t xml:space="preserve"> </w:t>
      </w:r>
    </w:p>
    <w:p w14:paraId="57E029F5" w14:textId="77777777" w:rsidR="00C350B3" w:rsidRPr="00DD5190" w:rsidRDefault="00C350B3" w:rsidP="00C350B3">
      <w:pPr>
        <w:jc w:val="both"/>
        <w:rPr>
          <w:sz w:val="28"/>
          <w:szCs w:val="28"/>
          <w:lang w:val="ky-KG"/>
        </w:rPr>
      </w:pPr>
      <w:r w:rsidRPr="00DD5190">
        <w:rPr>
          <w:b/>
          <w:i/>
          <w:sz w:val="28"/>
          <w:szCs w:val="28"/>
          <w:lang w:val="ky-KG"/>
        </w:rPr>
        <w:t>Реалдуу сектор</w:t>
      </w:r>
    </w:p>
    <w:p w14:paraId="4DB687C0" w14:textId="77777777" w:rsidR="00C350B3" w:rsidRDefault="00C350B3" w:rsidP="00C350B3">
      <w:pPr>
        <w:ind w:firstLine="709"/>
        <w:jc w:val="both"/>
        <w:rPr>
          <w:lang w:val="ky-KG"/>
        </w:rPr>
      </w:pPr>
    </w:p>
    <w:p w14:paraId="6E82B23B" w14:textId="77777777" w:rsidR="00C350B3" w:rsidRPr="00DD5190" w:rsidRDefault="00C350B3" w:rsidP="00C350B3">
      <w:pPr>
        <w:ind w:firstLine="709"/>
        <w:jc w:val="both"/>
        <w:rPr>
          <w:lang w:val="ky-KG"/>
        </w:rPr>
      </w:pPr>
    </w:p>
    <w:p w14:paraId="26FC6757" w14:textId="77777777" w:rsidR="00C350B3" w:rsidRPr="003B3573" w:rsidRDefault="00C350B3" w:rsidP="00C350B3">
      <w:pPr>
        <w:ind w:firstLine="709"/>
        <w:jc w:val="both"/>
        <w:rPr>
          <w:sz w:val="24"/>
          <w:szCs w:val="24"/>
          <w:lang w:val="ky-KG"/>
        </w:rPr>
      </w:pPr>
      <w:r w:rsidRPr="003B3573">
        <w:rPr>
          <w:sz w:val="24"/>
          <w:szCs w:val="24"/>
          <w:lang w:val="ky-KG"/>
        </w:rPr>
        <w:t xml:space="preserve">2024-жылы экономиканын реалдуу секторунун ишканалары тарабынан </w:t>
      </w:r>
      <w:r w:rsidRPr="003B3573">
        <w:rPr>
          <w:b/>
          <w:i/>
          <w:sz w:val="24"/>
          <w:szCs w:val="24"/>
          <w:lang w:val="ky-KG"/>
        </w:rPr>
        <w:t>про</w:t>
      </w:r>
      <w:r>
        <w:rPr>
          <w:b/>
          <w:i/>
          <w:sz w:val="24"/>
          <w:szCs w:val="24"/>
          <w:lang w:val="ky-KG"/>
        </w:rPr>
        <w:t>дукцияларды, товарларды, иштерди</w:t>
      </w:r>
      <w:r w:rsidRPr="00FC20C1">
        <w:rPr>
          <w:b/>
          <w:i/>
          <w:color w:val="00B050"/>
          <w:sz w:val="24"/>
          <w:szCs w:val="24"/>
          <w:lang w:val="ky-KG"/>
        </w:rPr>
        <w:t xml:space="preserve"> </w:t>
      </w:r>
      <w:r w:rsidRPr="003B3573">
        <w:rPr>
          <w:b/>
          <w:i/>
          <w:sz w:val="24"/>
          <w:szCs w:val="24"/>
          <w:lang w:val="ky-KG"/>
        </w:rPr>
        <w:t>жана кызмат кө</w:t>
      </w:r>
      <w:r>
        <w:rPr>
          <w:b/>
          <w:i/>
          <w:sz w:val="24"/>
          <w:szCs w:val="24"/>
          <w:lang w:val="ky-KG"/>
        </w:rPr>
        <w:t xml:space="preserve">рсөтүүлөрдү сатуудан </w:t>
      </w:r>
      <w:r w:rsidRPr="003B3573">
        <w:rPr>
          <w:b/>
          <w:i/>
          <w:sz w:val="24"/>
          <w:szCs w:val="24"/>
          <w:lang w:val="ky-KG"/>
        </w:rPr>
        <w:t xml:space="preserve"> </w:t>
      </w:r>
      <w:r w:rsidRPr="003B3573">
        <w:rPr>
          <w:sz w:val="24"/>
          <w:szCs w:val="24"/>
          <w:lang w:val="ky-KG"/>
        </w:rPr>
        <w:t>1 212,1</w:t>
      </w:r>
      <w:r>
        <w:rPr>
          <w:sz w:val="24"/>
          <w:szCs w:val="24"/>
          <w:lang w:val="ky-KG"/>
        </w:rPr>
        <w:t xml:space="preserve"> млрд. сом </w:t>
      </w:r>
      <w:r w:rsidRPr="00BE1499">
        <w:rPr>
          <w:b/>
          <w:i/>
          <w:sz w:val="24"/>
          <w:szCs w:val="24"/>
          <w:lang w:val="ky-KG"/>
        </w:rPr>
        <w:t>түшкөн акча</w:t>
      </w:r>
      <w:r w:rsidRPr="00BE1499">
        <w:rPr>
          <w:i/>
          <w:sz w:val="24"/>
          <w:szCs w:val="24"/>
          <w:lang w:val="ky-KG"/>
        </w:rPr>
        <w:t xml:space="preserve"> </w:t>
      </w:r>
      <w:r w:rsidRPr="00BE1499">
        <w:rPr>
          <w:b/>
          <w:i/>
          <w:sz w:val="24"/>
          <w:szCs w:val="24"/>
          <w:lang w:val="ky-KG"/>
        </w:rPr>
        <w:t>(дүң киреше</w:t>
      </w:r>
      <w:r w:rsidRPr="00BE1499">
        <w:rPr>
          <w:b/>
          <w:i/>
          <w:sz w:val="24"/>
          <w:szCs w:val="24"/>
          <w:vertAlign w:val="superscript"/>
          <w:lang w:val="ky-KG"/>
        </w:rPr>
        <w:t>1</w:t>
      </w:r>
      <w:r w:rsidRPr="00BE1499">
        <w:rPr>
          <w:b/>
          <w:i/>
          <w:sz w:val="24"/>
          <w:szCs w:val="24"/>
          <w:lang w:val="ky-KG"/>
        </w:rPr>
        <w:t xml:space="preserve">) </w:t>
      </w:r>
      <w:r w:rsidRPr="00475A1E">
        <w:rPr>
          <w:sz w:val="24"/>
          <w:szCs w:val="24"/>
          <w:lang w:val="ky-KG"/>
        </w:rPr>
        <w:t xml:space="preserve">алынган. </w:t>
      </w:r>
      <w:r w:rsidRPr="00BE1499">
        <w:rPr>
          <w:sz w:val="24"/>
          <w:szCs w:val="24"/>
          <w:lang w:val="ky-KG"/>
        </w:rPr>
        <w:t xml:space="preserve">Түшкөн акчанын </w:t>
      </w:r>
      <w:r w:rsidRPr="003B3573">
        <w:rPr>
          <w:sz w:val="24"/>
          <w:szCs w:val="24"/>
          <w:lang w:val="ky-KG"/>
        </w:rPr>
        <w:t xml:space="preserve">көлөмү мурунку жылга салыштырмалуу 28,5 пайызга (268,9 млрд. сомго), ал эми 2020-ж. салыштырмалуу 2,5 эсеге (717,6 млрд. сомго) көбөйдү. </w:t>
      </w:r>
    </w:p>
    <w:p w14:paraId="3C152948" w14:textId="77777777" w:rsidR="00C350B3" w:rsidRPr="003B3573" w:rsidRDefault="00C350B3" w:rsidP="00C350B3">
      <w:pPr>
        <w:ind w:firstLine="709"/>
        <w:jc w:val="both"/>
        <w:rPr>
          <w:sz w:val="24"/>
          <w:szCs w:val="24"/>
          <w:lang w:val="ky-KG"/>
        </w:rPr>
      </w:pPr>
      <w:r w:rsidRPr="003B3573">
        <w:rPr>
          <w:sz w:val="24"/>
          <w:szCs w:val="24"/>
          <w:lang w:val="ky-KG"/>
        </w:rPr>
        <w:t xml:space="preserve">Өткөн жылдагы дүң кирешенин өсүшү бардык экономикалык ишмердиктин түрлөрү боюнча байкалды, бирок эң көп өсүшү негизги металлдарды жана даяр металл буюмдарын өндүрүү ишканалары (54,4 млрд. сомго), финансылык ортомчулук уюмдары (39,2 млрд.), дүң жана чекене соода, автоунааларды жана мотоциклдерди оңдоо уюмдары (31,8 млрд.), курулуш (27,2 млрд.), электр энергия, газ, буу жана кондицияланган аба менен камсыздоо (жабдуу) ишканалары (20,6 млрд.), тамак-аш азыктарын, анын ичинде суусундуктарды өндүрүү (17,6 млрд.), транспорт ишмердиги жана жүктөрдү сактоо уюмдары (10,7 млрд. сомго) тарабынан камсыздалды. </w:t>
      </w:r>
    </w:p>
    <w:p w14:paraId="12DD7D3C" w14:textId="77777777" w:rsidR="00C350B3" w:rsidRPr="00DC04FC" w:rsidRDefault="00C350B3" w:rsidP="001D68F0">
      <w:pPr>
        <w:ind w:firstLine="709"/>
        <w:jc w:val="both"/>
        <w:rPr>
          <w:sz w:val="24"/>
          <w:szCs w:val="24"/>
          <w:lang w:val="ky-KG"/>
        </w:rPr>
      </w:pPr>
      <w:r w:rsidRPr="003B3573">
        <w:rPr>
          <w:sz w:val="24"/>
          <w:szCs w:val="24"/>
          <w:lang w:val="ky-KG"/>
        </w:rPr>
        <w:t>2024-жылы про</w:t>
      </w:r>
      <w:r>
        <w:rPr>
          <w:sz w:val="24"/>
          <w:szCs w:val="24"/>
          <w:lang w:val="ky-KG"/>
        </w:rPr>
        <w:t xml:space="preserve">дукцияларды, товарларды, </w:t>
      </w:r>
      <w:r w:rsidRPr="00496337">
        <w:rPr>
          <w:sz w:val="24"/>
          <w:szCs w:val="24"/>
          <w:lang w:val="ky-KG"/>
        </w:rPr>
        <w:t>иштерди</w:t>
      </w:r>
      <w:r w:rsidRPr="003B3573">
        <w:rPr>
          <w:sz w:val="24"/>
          <w:szCs w:val="24"/>
          <w:lang w:val="ky-KG"/>
        </w:rPr>
        <w:t xml:space="preserve"> жана кызмат көрсө</w:t>
      </w:r>
      <w:r>
        <w:rPr>
          <w:sz w:val="24"/>
          <w:szCs w:val="24"/>
          <w:lang w:val="ky-KG"/>
        </w:rPr>
        <w:t xml:space="preserve">түүлөрдү сатуудан түшкөн </w:t>
      </w:r>
      <w:r w:rsidRPr="00DC04FC">
        <w:rPr>
          <w:sz w:val="24"/>
          <w:szCs w:val="24"/>
          <w:lang w:val="ky-KG"/>
        </w:rPr>
        <w:t xml:space="preserve">акчанын (дүң кирешенин) жалпы көлөмүндө  өнөр жай ишканаларынын үлүшү басымдуулук кылды - 53,4 пайыз  (647,4 млрд. сом). </w:t>
      </w:r>
      <w:r w:rsidRPr="003B3573">
        <w:rPr>
          <w:sz w:val="24"/>
          <w:szCs w:val="24"/>
          <w:lang w:val="ky-KG"/>
        </w:rPr>
        <w:t>Мында ө</w:t>
      </w:r>
      <w:r>
        <w:rPr>
          <w:sz w:val="24"/>
          <w:szCs w:val="24"/>
          <w:lang w:val="ky-KG"/>
        </w:rPr>
        <w:t xml:space="preserve">нөр жайдын </w:t>
      </w:r>
      <w:r w:rsidRPr="00DC04FC">
        <w:rPr>
          <w:sz w:val="24"/>
          <w:szCs w:val="24"/>
          <w:lang w:val="ky-KG"/>
        </w:rPr>
        <w:t xml:space="preserve">түшкөн акчасынын </w:t>
      </w:r>
      <w:r w:rsidRPr="003B3573">
        <w:rPr>
          <w:sz w:val="24"/>
          <w:szCs w:val="24"/>
          <w:lang w:val="ky-KG"/>
        </w:rPr>
        <w:t>негизги көлөмү</w:t>
      </w:r>
      <w:r>
        <w:rPr>
          <w:sz w:val="24"/>
          <w:szCs w:val="24"/>
          <w:lang w:val="ky-KG"/>
        </w:rPr>
        <w:t>н</w:t>
      </w:r>
      <w:r w:rsidRPr="003B3573">
        <w:rPr>
          <w:sz w:val="24"/>
          <w:szCs w:val="24"/>
          <w:lang w:val="ky-KG"/>
        </w:rPr>
        <w:t xml:space="preserve"> негизги металлдарды жана даяр металл буюмдарын</w:t>
      </w:r>
      <w:r>
        <w:rPr>
          <w:sz w:val="24"/>
          <w:szCs w:val="24"/>
          <w:lang w:val="ky-KG"/>
        </w:rPr>
        <w:t xml:space="preserve"> өндүрүү, </w:t>
      </w:r>
      <w:r w:rsidRPr="003B3573">
        <w:rPr>
          <w:sz w:val="24"/>
          <w:szCs w:val="24"/>
          <w:lang w:val="ky-KG"/>
        </w:rPr>
        <w:t xml:space="preserve"> тамак-аш азыктары</w:t>
      </w:r>
      <w:r>
        <w:rPr>
          <w:sz w:val="24"/>
          <w:szCs w:val="24"/>
          <w:lang w:val="ky-KG"/>
        </w:rPr>
        <w:t>н</w:t>
      </w:r>
      <w:r w:rsidRPr="003B3573">
        <w:rPr>
          <w:sz w:val="24"/>
          <w:szCs w:val="24"/>
          <w:lang w:val="ky-KG"/>
        </w:rPr>
        <w:t>, анын ичин</w:t>
      </w:r>
      <w:r>
        <w:rPr>
          <w:sz w:val="24"/>
          <w:szCs w:val="24"/>
          <w:lang w:val="ky-KG"/>
        </w:rPr>
        <w:t>де суусундуктарды өндүрүү, пайдалуу кендерди казуу</w:t>
      </w:r>
      <w:r w:rsidRPr="003B3573">
        <w:rPr>
          <w:sz w:val="24"/>
          <w:szCs w:val="24"/>
          <w:lang w:val="ky-KG"/>
        </w:rPr>
        <w:t xml:space="preserve">, ошондой эле электр энергиясын өндүрүү (чыгаруу), аны берүү </w:t>
      </w:r>
      <w:r w:rsidRPr="00DC04FC">
        <w:rPr>
          <w:sz w:val="24"/>
          <w:szCs w:val="24"/>
          <w:lang w:val="ky-KG"/>
        </w:rPr>
        <w:t>жана бөлүштүрүү ишканалары түздү.</w:t>
      </w:r>
    </w:p>
    <w:p w14:paraId="561A249D" w14:textId="77777777" w:rsidR="00C350B3" w:rsidRPr="00311D0C" w:rsidRDefault="00C350B3" w:rsidP="009E0680">
      <w:pPr>
        <w:ind w:firstLine="709"/>
        <w:jc w:val="both"/>
        <w:rPr>
          <w:sz w:val="24"/>
          <w:szCs w:val="24"/>
          <w:lang w:val="ky-KG"/>
        </w:rPr>
      </w:pPr>
      <w:r w:rsidRPr="003B3573">
        <w:rPr>
          <w:sz w:val="24"/>
          <w:szCs w:val="24"/>
          <w:lang w:val="ky-KG"/>
        </w:rPr>
        <w:t>Мындан сырткары, дүң кирешенин олуттуу көлөмү жыл сайын соода, курулуш, транспорт ишмердиги жана жүктөрдү сактоо, байланыш ишканаларына туура келет.</w:t>
      </w:r>
    </w:p>
    <w:p w14:paraId="6D14A24B" w14:textId="4238640C" w:rsidR="009E0680" w:rsidRDefault="00C350B3" w:rsidP="001D68F0">
      <w:pPr>
        <w:spacing w:before="60"/>
        <w:ind w:firstLine="709"/>
        <w:jc w:val="both"/>
        <w:rPr>
          <w:sz w:val="24"/>
          <w:szCs w:val="24"/>
          <w:lang w:val="ky-KG"/>
        </w:rPr>
      </w:pPr>
      <w:r w:rsidRPr="00FE5037">
        <w:rPr>
          <w:sz w:val="24"/>
          <w:szCs w:val="24"/>
          <w:lang w:val="ky-KG"/>
        </w:rPr>
        <w:t>202</w:t>
      </w:r>
      <w:r>
        <w:rPr>
          <w:sz w:val="24"/>
          <w:szCs w:val="24"/>
          <w:lang w:val="ky-KG"/>
        </w:rPr>
        <w:t>4</w:t>
      </w:r>
      <w:r w:rsidRPr="00FE5037">
        <w:rPr>
          <w:sz w:val="24"/>
          <w:szCs w:val="24"/>
          <w:lang w:val="ky-KG"/>
        </w:rPr>
        <w:t xml:space="preserve">-жылы </w:t>
      </w:r>
      <w:r w:rsidRPr="00FE5037">
        <w:rPr>
          <w:b/>
          <w:i/>
          <w:sz w:val="24"/>
          <w:szCs w:val="24"/>
          <w:lang w:val="ky-KG"/>
        </w:rPr>
        <w:t xml:space="preserve">ишканалардын продукцияны өндүрүүгө жана сатууга </w:t>
      </w:r>
      <w:r>
        <w:rPr>
          <w:b/>
          <w:i/>
          <w:sz w:val="24"/>
          <w:szCs w:val="24"/>
          <w:lang w:val="ky-KG"/>
        </w:rPr>
        <w:t>кеткен чыгымда</w:t>
      </w:r>
      <w:r w:rsidRPr="00FE5037">
        <w:rPr>
          <w:b/>
          <w:i/>
          <w:sz w:val="24"/>
          <w:szCs w:val="24"/>
          <w:lang w:val="ky-KG"/>
        </w:rPr>
        <w:t>ры</w:t>
      </w:r>
      <w:r w:rsidRPr="00FE5037">
        <w:rPr>
          <w:sz w:val="24"/>
          <w:szCs w:val="24"/>
          <w:lang w:val="ky-KG"/>
        </w:rPr>
        <w:t xml:space="preserve"> </w:t>
      </w:r>
      <w:r w:rsidRPr="00311D0C">
        <w:rPr>
          <w:sz w:val="24"/>
          <w:szCs w:val="24"/>
          <w:lang w:val="ky-KG"/>
        </w:rPr>
        <w:t xml:space="preserve">990,1 млрд. сомду түзүп, өткөн жылга салыштырмалуу 28,5 пайызга же 268,9 млрд. сомго көбөйгөн. Чыгымдардын түзүмүндө сатылып өткөрүлгөн продукциялардын өздүк наркынын үлүшүнө сарптоолордун жалпы көлөмүнүн 72,1 пайызы, </w:t>
      </w:r>
      <w:r w:rsidR="009E0680">
        <w:rPr>
          <w:sz w:val="24"/>
          <w:szCs w:val="24"/>
          <w:lang w:val="ky-KG"/>
        </w:rPr>
        <w:t xml:space="preserve">жалпы </w:t>
      </w:r>
      <w:r w:rsidR="001D68F0">
        <w:rPr>
          <w:sz w:val="24"/>
          <w:szCs w:val="24"/>
          <w:lang w:val="ky-KG"/>
        </w:rPr>
        <w:t>администра-</w:t>
      </w:r>
    </w:p>
    <w:p w14:paraId="47A28CBC" w14:textId="37A50EC1" w:rsidR="009E0680" w:rsidRDefault="009E0680" w:rsidP="009E0680">
      <w:pPr>
        <w:jc w:val="both"/>
        <w:rPr>
          <w:sz w:val="24"/>
          <w:szCs w:val="24"/>
          <w:lang w:val="ky-KG"/>
        </w:rPr>
      </w:pPr>
      <w:r>
        <w:rPr>
          <w:sz w:val="24"/>
          <w:szCs w:val="24"/>
          <w:lang w:val="ky-KG"/>
        </w:rPr>
        <w:t>__________________________________</w:t>
      </w:r>
    </w:p>
    <w:p w14:paraId="5233DAD4" w14:textId="333CD5BB" w:rsidR="009E0680" w:rsidRPr="009E0680" w:rsidRDefault="009E0680" w:rsidP="009E0680">
      <w:pPr>
        <w:jc w:val="both"/>
        <w:rPr>
          <w:lang w:val="ky-KG"/>
        </w:rPr>
      </w:pPr>
      <w:r w:rsidRPr="009E0680">
        <w:rPr>
          <w:sz w:val="18"/>
          <w:szCs w:val="18"/>
          <w:vertAlign w:val="superscript"/>
          <w:lang w:val="ky-KG"/>
        </w:rPr>
        <w:t>1</w:t>
      </w:r>
      <w:r>
        <w:rPr>
          <w:sz w:val="18"/>
          <w:szCs w:val="18"/>
          <w:lang w:val="ky-KG"/>
        </w:rPr>
        <w:t xml:space="preserve"> </w:t>
      </w:r>
      <w:r w:rsidRPr="009E0680">
        <w:rPr>
          <w:lang w:val="ky-KG"/>
        </w:rPr>
        <w:t>Айлантуу чөйрөсүндөгү ишканалар үчүн.</w:t>
      </w:r>
    </w:p>
    <w:p w14:paraId="43FB6F41" w14:textId="6CB1F76F" w:rsidR="00C350B3" w:rsidRPr="00311D0C" w:rsidRDefault="00C350B3" w:rsidP="001D68F0">
      <w:pPr>
        <w:jc w:val="both"/>
        <w:rPr>
          <w:sz w:val="24"/>
          <w:szCs w:val="24"/>
          <w:lang w:val="ky-KG"/>
        </w:rPr>
      </w:pPr>
      <w:r w:rsidRPr="00311D0C">
        <w:rPr>
          <w:sz w:val="24"/>
          <w:szCs w:val="24"/>
          <w:lang w:val="ky-KG"/>
        </w:rPr>
        <w:lastRenderedPageBreak/>
        <w:t xml:space="preserve">тивдик чыгымдарга - 15,2 пайызы, сатып өткөрүү менен байланышкан чыгымдарга </w:t>
      </w:r>
      <w:r>
        <w:rPr>
          <w:sz w:val="24"/>
          <w:szCs w:val="24"/>
          <w:lang w:val="ky-KG"/>
        </w:rPr>
        <w:t>-</w:t>
      </w:r>
      <w:r w:rsidRPr="00311D0C">
        <w:rPr>
          <w:sz w:val="24"/>
          <w:szCs w:val="24"/>
          <w:lang w:val="ky-KG"/>
        </w:rPr>
        <w:t xml:space="preserve"> 8,7 пайызы жана башка операциялык чыгымдарга - 4,0 пайызы туура келген.</w:t>
      </w:r>
    </w:p>
    <w:p w14:paraId="1FE7F0C0" w14:textId="77777777" w:rsidR="00C350B3" w:rsidRPr="003B3573" w:rsidRDefault="00C350B3" w:rsidP="001D68F0">
      <w:pPr>
        <w:spacing w:before="60"/>
        <w:ind w:firstLine="709"/>
        <w:jc w:val="both"/>
        <w:rPr>
          <w:sz w:val="24"/>
          <w:szCs w:val="24"/>
          <w:lang w:val="ky-KG"/>
        </w:rPr>
      </w:pPr>
      <w:r>
        <w:rPr>
          <w:b/>
          <w:i/>
          <w:sz w:val="24"/>
          <w:szCs w:val="24"/>
          <w:lang w:val="ky-KG"/>
        </w:rPr>
        <w:t xml:space="preserve"> </w:t>
      </w:r>
      <w:r w:rsidRPr="003B3573">
        <w:rPr>
          <w:sz w:val="24"/>
          <w:szCs w:val="24"/>
          <w:lang w:val="ky-KG"/>
        </w:rPr>
        <w:t xml:space="preserve">2024-жылдын жыйынтыгы </w:t>
      </w:r>
      <w:r>
        <w:rPr>
          <w:sz w:val="24"/>
          <w:szCs w:val="24"/>
          <w:lang w:val="ky-KG"/>
        </w:rPr>
        <w:t>боюнча</w:t>
      </w:r>
      <w:r w:rsidRPr="003B3573">
        <w:rPr>
          <w:sz w:val="24"/>
          <w:szCs w:val="24"/>
          <w:lang w:val="ky-KG"/>
        </w:rPr>
        <w:t xml:space="preserve"> </w:t>
      </w:r>
      <w:r w:rsidRPr="003B3573">
        <w:rPr>
          <w:b/>
          <w:i/>
          <w:iCs/>
          <w:sz w:val="24"/>
          <w:szCs w:val="24"/>
          <w:lang w:val="ky-KG"/>
        </w:rPr>
        <w:t>операциялык ишмердиктин</w:t>
      </w:r>
      <w:r w:rsidRPr="003B3573">
        <w:rPr>
          <w:sz w:val="24"/>
          <w:szCs w:val="24"/>
          <w:lang w:val="ky-KG"/>
        </w:rPr>
        <w:t xml:space="preserve"> натыйжасында экономиканын реалдуу секторунун ишканалары тарабынан 222,0 млрд. сом пайда алынды, бул мурунку жылга караганда 24,8 пайызга көп жана 2020-ж. алган пайданын көлөмүнөн 3,1 эсеге жогору. </w:t>
      </w:r>
    </w:p>
    <w:p w14:paraId="200BAAF4" w14:textId="77777777" w:rsidR="00C350B3" w:rsidRPr="003B3573" w:rsidRDefault="00C350B3" w:rsidP="00C350B3">
      <w:pPr>
        <w:ind w:firstLine="709"/>
        <w:jc w:val="both"/>
        <w:rPr>
          <w:sz w:val="24"/>
          <w:szCs w:val="24"/>
          <w:lang w:val="ky-KG"/>
        </w:rPr>
      </w:pPr>
      <w:r w:rsidRPr="003B3573">
        <w:rPr>
          <w:sz w:val="24"/>
          <w:szCs w:val="24"/>
          <w:lang w:val="ky-KG"/>
        </w:rPr>
        <w:t xml:space="preserve">Ишканалардын </w:t>
      </w:r>
      <w:r w:rsidRPr="003B3573">
        <w:rPr>
          <w:b/>
          <w:i/>
          <w:iCs/>
          <w:sz w:val="24"/>
          <w:szCs w:val="24"/>
          <w:lang w:val="ky-KG"/>
        </w:rPr>
        <w:t>операциялык эмес ишмердиктеринин</w:t>
      </w:r>
      <w:r w:rsidRPr="003B3573">
        <w:rPr>
          <w:sz w:val="24"/>
          <w:szCs w:val="24"/>
          <w:lang w:val="ky-KG"/>
        </w:rPr>
        <w:t xml:space="preserve"> жыйынтыгы менен 6 млрд. сомго жакын чыгаша алынды, бирок алардын көлөмү 2023-жылга салыштырмалуу 6,5 эсеге кыскарды, бул инвестициялардан алынган пайыздык кирешелердин олуттуу суммасы менен шартталды. Операциялык эмес ишмердиктен алынган кирешелер негизги металлдарды өндүрүү ишканалары (15,1 млрд. сом) тарабынан алынды, ал эми чыгашалар электр энергиясын өндүрүү (чыгаруу), аны берүү жана бөлүштүрүү ишканалары (16,1 млрд. сом)  жана дүң жана чекене соода, автоунааларды жана мотоциклдерди оңдоо уюмдары (7,3 млрд. сом) тарабынан алынды.</w:t>
      </w:r>
    </w:p>
    <w:p w14:paraId="7AAA04C4" w14:textId="77777777" w:rsidR="00C350B3" w:rsidRPr="003B3573" w:rsidRDefault="00C350B3" w:rsidP="00C350B3">
      <w:pPr>
        <w:ind w:firstLine="709"/>
        <w:jc w:val="both"/>
        <w:rPr>
          <w:bCs/>
          <w:iCs/>
          <w:sz w:val="24"/>
          <w:szCs w:val="24"/>
          <w:lang w:val="ky-KG"/>
        </w:rPr>
      </w:pPr>
      <w:r w:rsidRPr="003B3573">
        <w:rPr>
          <w:sz w:val="24"/>
          <w:szCs w:val="24"/>
          <w:lang w:val="ky-KG"/>
        </w:rPr>
        <w:t xml:space="preserve">2024-жылы </w:t>
      </w:r>
      <w:r w:rsidRPr="003B3573">
        <w:rPr>
          <w:b/>
          <w:i/>
          <w:sz w:val="24"/>
          <w:szCs w:val="24"/>
          <w:lang w:val="ky-KG"/>
        </w:rPr>
        <w:t>сальдолоштурулган финансылык жыйынтыктын</w:t>
      </w:r>
      <w:r w:rsidRPr="003B3573">
        <w:rPr>
          <w:sz w:val="24"/>
          <w:szCs w:val="24"/>
          <w:lang w:val="ky-KG"/>
        </w:rPr>
        <w:t xml:space="preserve"> көлөмү мурунку жылга салыштырмалуу 1,6 эсеге (77,1 млрд. сомго) көбөйүп, 216,1 млрд. сом пайданы түздү. 2023-жылга салыштырганда </w:t>
      </w:r>
      <w:r w:rsidRPr="003B3573">
        <w:rPr>
          <w:bCs/>
          <w:iCs/>
          <w:sz w:val="24"/>
          <w:szCs w:val="24"/>
          <w:lang w:val="ky-KG"/>
        </w:rPr>
        <w:t>соода</w:t>
      </w:r>
      <w:r w:rsidRPr="003B3573">
        <w:rPr>
          <w:sz w:val="24"/>
          <w:szCs w:val="24"/>
          <w:lang w:val="ky-KG"/>
        </w:rPr>
        <w:t xml:space="preserve"> уюмдарында (31,4 млрд. сомго), негизги металлдарды жана даяр металл буюмдарын өндүрүү ишканаларында (17,2 млрд.), кесиптик, илимий жана техникалык ишмердик </w:t>
      </w:r>
      <w:r w:rsidRPr="003B3573">
        <w:rPr>
          <w:bCs/>
          <w:iCs/>
          <w:sz w:val="24"/>
          <w:szCs w:val="24"/>
          <w:lang w:val="ky-KG"/>
        </w:rPr>
        <w:t>(7,</w:t>
      </w:r>
      <w:r>
        <w:rPr>
          <w:bCs/>
          <w:iCs/>
          <w:sz w:val="24"/>
          <w:szCs w:val="24"/>
          <w:lang w:val="ky-KG"/>
        </w:rPr>
        <w:t xml:space="preserve">7 </w:t>
      </w:r>
      <w:r w:rsidRPr="003B3573">
        <w:rPr>
          <w:bCs/>
          <w:iCs/>
          <w:sz w:val="24"/>
          <w:szCs w:val="24"/>
          <w:lang w:val="ky-KG"/>
        </w:rPr>
        <w:t xml:space="preserve">млрд.) жана пайдалуу кендерди казуу ишканаларында (4,6 млрд. сомго) </w:t>
      </w:r>
      <w:r w:rsidRPr="003B3573">
        <w:rPr>
          <w:sz w:val="24"/>
          <w:szCs w:val="24"/>
          <w:lang w:val="ky-KG"/>
        </w:rPr>
        <w:t xml:space="preserve">пайданын өсүүсү </w:t>
      </w:r>
      <w:r w:rsidRPr="003B3573">
        <w:rPr>
          <w:bCs/>
          <w:iCs/>
          <w:sz w:val="24"/>
          <w:szCs w:val="24"/>
          <w:lang w:val="ky-KG"/>
        </w:rPr>
        <w:t xml:space="preserve">байкалды. </w:t>
      </w:r>
    </w:p>
    <w:p w14:paraId="6785C0E5" w14:textId="77777777" w:rsidR="00C350B3" w:rsidRPr="003B3573" w:rsidRDefault="00C350B3" w:rsidP="00C350B3">
      <w:pPr>
        <w:ind w:firstLine="709"/>
        <w:jc w:val="both"/>
        <w:rPr>
          <w:sz w:val="24"/>
          <w:szCs w:val="24"/>
          <w:lang w:val="ky-KG"/>
        </w:rPr>
      </w:pPr>
      <w:r w:rsidRPr="003B3573">
        <w:rPr>
          <w:sz w:val="24"/>
          <w:szCs w:val="24"/>
          <w:lang w:val="ky-KG"/>
        </w:rPr>
        <w:t>2024-жылы сальдолоштурулган пайданын негизги көлөмү дүң жана чекене соода уюмдары (72,6 млрд. сом), негизги металлдарды жана даяр металл буюмдарын өндүрүү ишканалары (69,8 млрд.), тамак-аш азыктарын, анын ичинде суусундуктарды өндүрүү (12,1 млрд.) жана</w:t>
      </w:r>
      <w:r w:rsidRPr="003B3573">
        <w:rPr>
          <w:bCs/>
          <w:iCs/>
          <w:sz w:val="24"/>
          <w:szCs w:val="24"/>
          <w:lang w:val="ky-KG"/>
        </w:rPr>
        <w:t xml:space="preserve"> </w:t>
      </w:r>
      <w:r w:rsidRPr="003B3573">
        <w:rPr>
          <w:sz w:val="24"/>
          <w:szCs w:val="24"/>
          <w:lang w:val="ky-KG"/>
        </w:rPr>
        <w:t>байланыш ишканалары (11,0 млрд. сомго жакын) тарабынан алынды. Аны менен бирге электр энергиясын өндүрүү (чыгаруу), аны берүү жана бөлүштүрүү ишканалары (20,7 млрд. сом) олуттуу чыгым тартышты.</w:t>
      </w:r>
    </w:p>
    <w:p w14:paraId="11460E66" w14:textId="77777777" w:rsidR="00C350B3" w:rsidRPr="009539E0" w:rsidRDefault="00C350B3" w:rsidP="00C350B3">
      <w:pPr>
        <w:spacing w:before="120"/>
        <w:jc w:val="both"/>
        <w:rPr>
          <w:b/>
          <w:sz w:val="24"/>
          <w:szCs w:val="24"/>
        </w:rPr>
      </w:pPr>
      <w:r w:rsidRPr="003B3573">
        <w:rPr>
          <w:b/>
          <w:sz w:val="24"/>
          <w:szCs w:val="24"/>
        </w:rPr>
        <w:t xml:space="preserve">2-график: </w:t>
      </w:r>
      <w:proofErr w:type="spellStart"/>
      <w:r w:rsidRPr="003B3573">
        <w:rPr>
          <w:b/>
          <w:sz w:val="24"/>
          <w:szCs w:val="24"/>
        </w:rPr>
        <w:t>Ишканалардын</w:t>
      </w:r>
      <w:proofErr w:type="spellEnd"/>
      <w:r w:rsidRPr="003B3573">
        <w:rPr>
          <w:b/>
          <w:sz w:val="24"/>
          <w:szCs w:val="24"/>
        </w:rPr>
        <w:t xml:space="preserve"> </w:t>
      </w:r>
      <w:proofErr w:type="spellStart"/>
      <w:r w:rsidRPr="003B3573">
        <w:rPr>
          <w:b/>
          <w:sz w:val="24"/>
          <w:szCs w:val="24"/>
        </w:rPr>
        <w:t>иш</w:t>
      </w:r>
      <w:proofErr w:type="spellEnd"/>
      <w:r w:rsidRPr="003B3573">
        <w:rPr>
          <w:b/>
          <w:sz w:val="24"/>
          <w:szCs w:val="24"/>
          <w:lang w:val="ky-KG"/>
        </w:rPr>
        <w:t xml:space="preserve">мердигинин </w:t>
      </w:r>
      <w:proofErr w:type="spellStart"/>
      <w:r w:rsidRPr="003B3573">
        <w:rPr>
          <w:b/>
          <w:sz w:val="24"/>
          <w:szCs w:val="24"/>
        </w:rPr>
        <w:t>финансылык</w:t>
      </w:r>
      <w:proofErr w:type="spellEnd"/>
      <w:r w:rsidRPr="003B3573">
        <w:rPr>
          <w:b/>
          <w:sz w:val="24"/>
          <w:szCs w:val="24"/>
        </w:rPr>
        <w:t xml:space="preserve"> </w:t>
      </w:r>
      <w:proofErr w:type="spellStart"/>
      <w:r w:rsidRPr="003B3573">
        <w:rPr>
          <w:b/>
          <w:sz w:val="24"/>
          <w:szCs w:val="24"/>
        </w:rPr>
        <w:t>жыйынтыктары</w:t>
      </w:r>
      <w:proofErr w:type="spellEnd"/>
    </w:p>
    <w:p w14:paraId="47A32689" w14:textId="77777777" w:rsidR="00C350B3" w:rsidRPr="003B3573" w:rsidRDefault="00C350B3" w:rsidP="00C350B3">
      <w:pPr>
        <w:spacing w:before="120" w:after="120"/>
        <w:ind w:firstLine="709"/>
        <w:jc w:val="both"/>
        <w:rPr>
          <w:i/>
        </w:rPr>
      </w:pPr>
      <w:r w:rsidRPr="003B3573">
        <w:rPr>
          <w:i/>
        </w:rPr>
        <w:t xml:space="preserve">           (</w:t>
      </w:r>
      <w:r w:rsidRPr="003B3573">
        <w:rPr>
          <w:i/>
          <w:lang w:val="ky-KG"/>
        </w:rPr>
        <w:t>млрд. сом</w:t>
      </w:r>
      <w:r w:rsidRPr="003B3573">
        <w:rPr>
          <w:i/>
        </w:rPr>
        <w:t>)</w:t>
      </w:r>
    </w:p>
    <w:p w14:paraId="590A3A8C" w14:textId="77777777" w:rsidR="00C350B3" w:rsidRPr="009539E0" w:rsidRDefault="00C350B3" w:rsidP="00C350B3">
      <w:pPr>
        <w:spacing w:before="120"/>
        <w:jc w:val="both"/>
        <w:rPr>
          <w:rFonts w:ascii="Kyrghyz Times" w:hAnsi="Kyrghyz Times"/>
        </w:rPr>
      </w:pPr>
      <w:r>
        <w:rPr>
          <w:rFonts w:ascii="Kyrghyz Times" w:hAnsi="Kyrghyz Times"/>
          <w:noProof/>
        </w:rPr>
        <w:drawing>
          <wp:inline distT="0" distB="0" distL="0" distR="0" wp14:anchorId="70808797" wp14:editId="0DDE9FC6">
            <wp:extent cx="6096000" cy="3208020"/>
            <wp:effectExtent l="0" t="0" r="0" b="0"/>
            <wp:docPr id="564424386" name="Рисунок 564424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96000" cy="3208020"/>
                    </a:xfrm>
                    <a:prstGeom prst="rect">
                      <a:avLst/>
                    </a:prstGeom>
                    <a:noFill/>
                  </pic:spPr>
                </pic:pic>
              </a:graphicData>
            </a:graphic>
          </wp:inline>
        </w:drawing>
      </w:r>
    </w:p>
    <w:p w14:paraId="7874F276" w14:textId="77777777" w:rsidR="00C350B3" w:rsidRPr="003B3573" w:rsidRDefault="00C350B3" w:rsidP="00C350B3">
      <w:pPr>
        <w:spacing w:before="120"/>
        <w:ind w:firstLine="709"/>
        <w:jc w:val="both"/>
        <w:rPr>
          <w:sz w:val="24"/>
          <w:szCs w:val="24"/>
          <w:lang w:val="ky-KG"/>
        </w:rPr>
      </w:pPr>
      <w:r w:rsidRPr="003B3573">
        <w:rPr>
          <w:sz w:val="24"/>
          <w:szCs w:val="24"/>
          <w:lang w:val="ky-KG"/>
        </w:rPr>
        <w:t xml:space="preserve">Финансылык жыйынтыктарды талдоо акыркы беш жылда экономиканын реалдуу секторунун ишканаларынын финансылык-чарбалык ишмердүүлүгү рентабелдүү бойдон калгандыгын көрсөттү. 2024-жылы сатуулардын рентабелдүүлүгү 17,8 пайызды түздү, демек, экономиканын реалдуу секторунун ишканалары тарабынан алынган акчанын (дүң кирешенин) 1 сомунан орточо 0,18 сом (18 тыйын) пайда алынды. </w:t>
      </w:r>
      <w:r>
        <w:rPr>
          <w:b/>
          <w:i/>
          <w:sz w:val="24"/>
          <w:szCs w:val="24"/>
          <w:lang w:val="ky-KG"/>
        </w:rPr>
        <w:t xml:space="preserve">Финансылык-чарбалык </w:t>
      </w:r>
      <w:r>
        <w:rPr>
          <w:b/>
          <w:i/>
          <w:sz w:val="24"/>
          <w:szCs w:val="24"/>
          <w:lang w:val="ky-KG"/>
        </w:rPr>
        <w:lastRenderedPageBreak/>
        <w:t>ишмердүүл</w:t>
      </w:r>
      <w:r w:rsidRPr="00804288">
        <w:rPr>
          <w:b/>
          <w:i/>
          <w:sz w:val="24"/>
          <w:szCs w:val="24"/>
          <w:lang w:val="ky-KG"/>
        </w:rPr>
        <w:t>үктүн</w:t>
      </w:r>
      <w:r w:rsidRPr="003B3573">
        <w:rPr>
          <w:sz w:val="24"/>
          <w:szCs w:val="24"/>
          <w:lang w:val="ky-KG"/>
        </w:rPr>
        <w:t xml:space="preserve"> рентабелдүүлүгүнүн деңгээли 21,8 пайызды түздү. Өткөн жылы соода, байланыш, кыймылсыз мүлк операциялары, кесиптик, илимий жана техникалык ишмердик уюмдарынын, ошондой эле электр жабдууларды өндүрүү ишканаларынын ишмердиги</w:t>
      </w:r>
      <w:r w:rsidRPr="003B3573">
        <w:rPr>
          <w:b/>
          <w:sz w:val="24"/>
          <w:szCs w:val="24"/>
          <w:lang w:val="ky-KG"/>
        </w:rPr>
        <w:t xml:space="preserve"> </w:t>
      </w:r>
      <w:r w:rsidRPr="003B3573">
        <w:rPr>
          <w:sz w:val="24"/>
          <w:szCs w:val="24"/>
          <w:lang w:val="ky-KG"/>
        </w:rPr>
        <w:t>эң жогорку рентабелдүү болуп саналды.</w:t>
      </w:r>
    </w:p>
    <w:p w14:paraId="39867E65" w14:textId="77777777" w:rsidR="00C350B3" w:rsidRPr="009539E0" w:rsidRDefault="00C350B3" w:rsidP="00C350B3">
      <w:pPr>
        <w:shd w:val="clear" w:color="auto" w:fill="FFFFFF"/>
        <w:spacing w:before="120" w:after="150"/>
        <w:jc w:val="both"/>
        <w:rPr>
          <w:b/>
          <w:sz w:val="24"/>
          <w:szCs w:val="24"/>
        </w:rPr>
      </w:pPr>
      <w:r w:rsidRPr="003B3573">
        <w:rPr>
          <w:b/>
          <w:sz w:val="24"/>
          <w:szCs w:val="24"/>
          <w:lang w:val="ky-KG"/>
        </w:rPr>
        <w:t>3-график: Экономиканын реалдуу секторунун и</w:t>
      </w:r>
      <w:proofErr w:type="spellStart"/>
      <w:r w:rsidRPr="003B3573">
        <w:rPr>
          <w:b/>
          <w:sz w:val="24"/>
          <w:szCs w:val="24"/>
        </w:rPr>
        <w:t>шканаларынын</w:t>
      </w:r>
      <w:proofErr w:type="spellEnd"/>
      <w:r w:rsidRPr="003B3573">
        <w:rPr>
          <w:b/>
          <w:sz w:val="24"/>
          <w:szCs w:val="24"/>
        </w:rPr>
        <w:t xml:space="preserve"> </w:t>
      </w:r>
      <w:proofErr w:type="spellStart"/>
      <w:r w:rsidRPr="003B3573">
        <w:rPr>
          <w:b/>
          <w:sz w:val="24"/>
          <w:szCs w:val="24"/>
        </w:rPr>
        <w:t>рентабелдүүлүгү</w:t>
      </w:r>
      <w:proofErr w:type="spellEnd"/>
    </w:p>
    <w:p w14:paraId="77ABC753" w14:textId="77777777" w:rsidR="00C350B3" w:rsidRPr="003B3573" w:rsidRDefault="00C350B3" w:rsidP="00C350B3">
      <w:pPr>
        <w:spacing w:before="60" w:after="60"/>
        <w:ind w:firstLine="709"/>
        <w:jc w:val="both"/>
        <w:rPr>
          <w:i/>
        </w:rPr>
      </w:pPr>
      <w:r w:rsidRPr="003B3573">
        <w:rPr>
          <w:i/>
        </w:rPr>
        <w:t xml:space="preserve">         (</w:t>
      </w:r>
      <w:r w:rsidRPr="003B3573">
        <w:rPr>
          <w:i/>
          <w:lang w:val="ky-KG"/>
        </w:rPr>
        <w:t>пайыз</w:t>
      </w:r>
      <w:r w:rsidRPr="003B3573">
        <w:rPr>
          <w:i/>
        </w:rPr>
        <w:t>)</w:t>
      </w:r>
    </w:p>
    <w:p w14:paraId="140AA4CE" w14:textId="77777777" w:rsidR="00C350B3" w:rsidRPr="009539E0" w:rsidRDefault="00C350B3" w:rsidP="00C350B3">
      <w:pPr>
        <w:spacing w:before="60" w:after="60"/>
        <w:jc w:val="both"/>
        <w:rPr>
          <w:rFonts w:ascii="Kyrghyz Times" w:hAnsi="Kyrghyz Times"/>
          <w:sz w:val="18"/>
          <w:szCs w:val="18"/>
        </w:rPr>
      </w:pPr>
      <w:r>
        <w:rPr>
          <w:rFonts w:ascii="Kyrghyz Times" w:hAnsi="Kyrghyz Times"/>
          <w:noProof/>
          <w:sz w:val="18"/>
          <w:szCs w:val="18"/>
        </w:rPr>
        <w:drawing>
          <wp:inline distT="0" distB="0" distL="0" distR="0" wp14:anchorId="30A42268" wp14:editId="23C8C175">
            <wp:extent cx="6103620" cy="2308860"/>
            <wp:effectExtent l="0" t="0" r="0" b="0"/>
            <wp:docPr id="564424387" name="Рисунок 564424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03620" cy="2308860"/>
                    </a:xfrm>
                    <a:prstGeom prst="rect">
                      <a:avLst/>
                    </a:prstGeom>
                    <a:noFill/>
                  </pic:spPr>
                </pic:pic>
              </a:graphicData>
            </a:graphic>
          </wp:inline>
        </w:drawing>
      </w:r>
    </w:p>
    <w:p w14:paraId="77612ACE" w14:textId="77777777" w:rsidR="00C350B3" w:rsidRPr="003B3573" w:rsidRDefault="00C350B3" w:rsidP="00C350B3">
      <w:pPr>
        <w:shd w:val="clear" w:color="auto" w:fill="FFFFFF"/>
        <w:ind w:firstLine="709"/>
        <w:jc w:val="both"/>
        <w:rPr>
          <w:sz w:val="24"/>
          <w:szCs w:val="24"/>
          <w:lang w:val="ky-KG"/>
        </w:rPr>
      </w:pPr>
      <w:r w:rsidRPr="003B3573">
        <w:rPr>
          <w:sz w:val="24"/>
          <w:szCs w:val="24"/>
          <w:lang w:val="ky-KG"/>
        </w:rPr>
        <w:t xml:space="preserve">2024-жылдын аягына карата </w:t>
      </w:r>
      <w:r w:rsidRPr="003B3573">
        <w:rPr>
          <w:b/>
          <w:bCs/>
          <w:i/>
          <w:iCs/>
          <w:sz w:val="24"/>
          <w:szCs w:val="24"/>
          <w:lang w:val="ky-KG"/>
        </w:rPr>
        <w:t xml:space="preserve">товардык-материалдык запастарынын </w:t>
      </w:r>
      <w:r w:rsidRPr="003B3573">
        <w:rPr>
          <w:bCs/>
          <w:iCs/>
          <w:sz w:val="24"/>
          <w:szCs w:val="24"/>
          <w:lang w:val="ky-KG"/>
        </w:rPr>
        <w:t>көлөмү</w:t>
      </w:r>
      <w:r w:rsidRPr="003B3573">
        <w:rPr>
          <w:sz w:val="24"/>
          <w:szCs w:val="24"/>
          <w:lang w:val="ky-KG"/>
        </w:rPr>
        <w:t xml:space="preserve"> бир жылдын ичинде 5,2 млрд. сомго көбөйүп,</w:t>
      </w:r>
      <w:r w:rsidRPr="003B3573">
        <w:rPr>
          <w:bCs/>
          <w:iCs/>
          <w:sz w:val="24"/>
          <w:szCs w:val="24"/>
          <w:lang w:val="ky-KG"/>
        </w:rPr>
        <w:t xml:space="preserve"> 508 млрд. сомду т</w:t>
      </w:r>
      <w:r w:rsidRPr="003B3573">
        <w:rPr>
          <w:sz w:val="24"/>
          <w:szCs w:val="24"/>
          <w:lang w:val="ky-KG"/>
        </w:rPr>
        <w:t>үздү.</w:t>
      </w:r>
    </w:p>
    <w:p w14:paraId="65B414F9" w14:textId="77777777" w:rsidR="00C350B3" w:rsidRPr="003B3573" w:rsidRDefault="00C350B3" w:rsidP="00C350B3">
      <w:pPr>
        <w:ind w:firstLine="709"/>
        <w:jc w:val="both"/>
        <w:rPr>
          <w:sz w:val="24"/>
          <w:szCs w:val="24"/>
          <w:lang w:val="ky-KG"/>
        </w:rPr>
      </w:pPr>
      <w:r w:rsidRPr="003B3573">
        <w:rPr>
          <w:sz w:val="24"/>
          <w:szCs w:val="24"/>
          <w:lang w:val="ky-KG"/>
        </w:rPr>
        <w:t xml:space="preserve">2024-жылы </w:t>
      </w:r>
      <w:r w:rsidRPr="003B3573">
        <w:rPr>
          <w:bCs/>
          <w:iCs/>
          <w:sz w:val="24"/>
          <w:szCs w:val="24"/>
          <w:lang w:val="ky-KG"/>
        </w:rPr>
        <w:t>товардык-материалдык баалуулуктардын запастарынын т</w:t>
      </w:r>
      <w:r w:rsidRPr="003B3573">
        <w:rPr>
          <w:sz w:val="24"/>
          <w:szCs w:val="24"/>
          <w:lang w:val="ky-KG"/>
        </w:rPr>
        <w:t>үзүмүндө товарлардын үлүшүнө алардын жалпы наркынын үчтөн бирине, бүткөрүлбөгөн өндүрүштүн - 30,1 пайызы, өндүрүштүк запастардын - 21,7 пайызы, даяр продукциялардын - 7,6 пайызы жана көмөкчү материалдардын запастарынын үлүшүнө 7,2 пайызы туура келди.</w:t>
      </w:r>
    </w:p>
    <w:p w14:paraId="48958347" w14:textId="77777777" w:rsidR="00C350B3" w:rsidRPr="003B3573" w:rsidRDefault="00C350B3" w:rsidP="00C350B3">
      <w:pPr>
        <w:ind w:firstLine="709"/>
        <w:jc w:val="both"/>
        <w:rPr>
          <w:sz w:val="24"/>
          <w:szCs w:val="24"/>
          <w:lang w:val="ky-KG"/>
        </w:rPr>
      </w:pPr>
      <w:r w:rsidRPr="003B3573">
        <w:rPr>
          <w:sz w:val="24"/>
          <w:szCs w:val="24"/>
          <w:lang w:val="ky-KG"/>
        </w:rPr>
        <w:t xml:space="preserve">2024-жылы </w:t>
      </w:r>
      <w:r w:rsidRPr="003B3573">
        <w:rPr>
          <w:bCs/>
          <w:iCs/>
          <w:sz w:val="24"/>
          <w:szCs w:val="24"/>
          <w:lang w:val="ky-KG"/>
        </w:rPr>
        <w:t xml:space="preserve">товардык-материалдык </w:t>
      </w:r>
      <w:r w:rsidRPr="003B3573">
        <w:rPr>
          <w:sz w:val="24"/>
          <w:szCs w:val="24"/>
          <w:lang w:val="ky-KG"/>
        </w:rPr>
        <w:t>запастардын айланымдуулугу бир жылда дээрлик 3 эсени, ал эми запастарды сактоонун орточо узактыгы 133 күндү түздү.</w:t>
      </w:r>
    </w:p>
    <w:p w14:paraId="2ADA0712" w14:textId="77777777" w:rsidR="00C350B3" w:rsidRPr="003B3573" w:rsidRDefault="00C350B3" w:rsidP="00C350B3">
      <w:pPr>
        <w:spacing w:before="120"/>
        <w:ind w:firstLine="709"/>
        <w:jc w:val="both"/>
        <w:rPr>
          <w:sz w:val="24"/>
          <w:szCs w:val="24"/>
          <w:lang w:val="ky-KG"/>
        </w:rPr>
      </w:pPr>
      <w:r w:rsidRPr="003B3573">
        <w:rPr>
          <w:bCs/>
          <w:iCs/>
          <w:sz w:val="24"/>
          <w:szCs w:val="24"/>
          <w:lang w:val="ky-KG"/>
        </w:rPr>
        <w:t>2</w:t>
      </w:r>
      <w:r w:rsidRPr="003B3573">
        <w:rPr>
          <w:sz w:val="24"/>
          <w:szCs w:val="24"/>
          <w:lang w:val="ky-KG"/>
        </w:rPr>
        <w:t xml:space="preserve">024-жылдын аягына карата республиканын экономикасынын реалдуу секторунун ишканаларынын </w:t>
      </w:r>
      <w:r w:rsidRPr="003B3573">
        <w:rPr>
          <w:b/>
          <w:i/>
          <w:sz w:val="24"/>
          <w:szCs w:val="24"/>
          <w:lang w:val="ky-KG"/>
        </w:rPr>
        <w:t>дебитордук карызы</w:t>
      </w:r>
      <w:r w:rsidRPr="003B3573">
        <w:rPr>
          <w:sz w:val="24"/>
          <w:szCs w:val="24"/>
          <w:lang w:val="ky-KG"/>
        </w:rPr>
        <w:t xml:space="preserve"> 2023-ж. тийиштүү мезгилинин </w:t>
      </w:r>
      <w:r w:rsidRPr="003B3573">
        <w:rPr>
          <w:bCs/>
          <w:iCs/>
          <w:sz w:val="24"/>
          <w:szCs w:val="24"/>
          <w:lang w:val="ky-KG"/>
        </w:rPr>
        <w:t>көлөмү</w:t>
      </w:r>
      <w:r w:rsidRPr="003B3573">
        <w:rPr>
          <w:sz w:val="24"/>
          <w:szCs w:val="24"/>
          <w:lang w:val="ky-KG"/>
        </w:rPr>
        <w:t>нө салыштырмалуу 1,7 эсеге же 279,6 млрд. сомго, ал эми 2020-ж. салыштырмалуу 3,9 эсеге же 507,7 млрд. сомго көбөйүп, 681,7 млрд. сомду түздү.</w:t>
      </w:r>
    </w:p>
    <w:p w14:paraId="094E13EF" w14:textId="77777777" w:rsidR="00C350B3" w:rsidRPr="003B3573" w:rsidRDefault="00C350B3" w:rsidP="00C350B3">
      <w:pPr>
        <w:spacing w:before="120" w:after="240"/>
        <w:jc w:val="both"/>
        <w:rPr>
          <w:b/>
          <w:sz w:val="24"/>
          <w:szCs w:val="24"/>
        </w:rPr>
      </w:pPr>
      <w:r w:rsidRPr="003B3573">
        <w:rPr>
          <w:b/>
          <w:sz w:val="24"/>
          <w:szCs w:val="24"/>
          <w:lang w:val="ky-KG"/>
        </w:rPr>
        <w:t>4-г</w:t>
      </w:r>
      <w:proofErr w:type="spellStart"/>
      <w:r w:rsidRPr="003B3573">
        <w:rPr>
          <w:b/>
          <w:sz w:val="24"/>
          <w:szCs w:val="24"/>
        </w:rPr>
        <w:t>рафик</w:t>
      </w:r>
      <w:proofErr w:type="spellEnd"/>
      <w:r w:rsidRPr="003B3573">
        <w:rPr>
          <w:b/>
          <w:sz w:val="24"/>
          <w:szCs w:val="24"/>
        </w:rPr>
        <w:t xml:space="preserve">: </w:t>
      </w:r>
      <w:r w:rsidRPr="003B3573">
        <w:rPr>
          <w:b/>
          <w:sz w:val="24"/>
          <w:szCs w:val="24"/>
          <w:lang w:val="ky-KG"/>
        </w:rPr>
        <w:t>Ишканалардын дебитордук карызы</w:t>
      </w:r>
    </w:p>
    <w:p w14:paraId="135F7BDD" w14:textId="77777777" w:rsidR="00C350B3" w:rsidRDefault="00C350B3" w:rsidP="00C350B3">
      <w:pPr>
        <w:spacing w:before="120"/>
        <w:jc w:val="both"/>
        <w:rPr>
          <w:rFonts w:ascii="Kyrghyz Times" w:hAnsi="Kyrghyz Times"/>
          <w:sz w:val="24"/>
          <w:szCs w:val="24"/>
        </w:rPr>
      </w:pPr>
      <w:r>
        <w:rPr>
          <w:rFonts w:ascii="Kyrghyz Times" w:hAnsi="Kyrghyz Times"/>
          <w:noProof/>
          <w:sz w:val="24"/>
          <w:szCs w:val="24"/>
        </w:rPr>
        <w:drawing>
          <wp:inline distT="0" distB="0" distL="0" distR="0" wp14:anchorId="67B25887" wp14:editId="3FFB27A2">
            <wp:extent cx="6080760" cy="2011680"/>
            <wp:effectExtent l="0" t="0" r="0" b="7620"/>
            <wp:docPr id="564424388" name="Рисунок 564424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80760" cy="2011680"/>
                    </a:xfrm>
                    <a:prstGeom prst="rect">
                      <a:avLst/>
                    </a:prstGeom>
                    <a:noFill/>
                  </pic:spPr>
                </pic:pic>
              </a:graphicData>
            </a:graphic>
          </wp:inline>
        </w:drawing>
      </w:r>
    </w:p>
    <w:p w14:paraId="511F7E10" w14:textId="043AEA73" w:rsidR="00C350B3" w:rsidRPr="00EC074E" w:rsidRDefault="00C350B3" w:rsidP="00EC074E">
      <w:pPr>
        <w:spacing w:before="60"/>
        <w:ind w:firstLine="709"/>
        <w:jc w:val="both"/>
        <w:rPr>
          <w:sz w:val="24"/>
          <w:szCs w:val="24"/>
          <w:lang w:val="ky-KG"/>
        </w:rPr>
      </w:pPr>
      <w:r w:rsidRPr="00EC074E">
        <w:rPr>
          <w:sz w:val="24"/>
          <w:szCs w:val="24"/>
          <w:lang w:val="ky-KG"/>
        </w:rPr>
        <w:t xml:space="preserve">2024-жылы мурдагы жылга салыштырмалуу финансылык ортомчулук </w:t>
      </w:r>
      <w:r w:rsidR="00EC074E" w:rsidRPr="00EC074E">
        <w:rPr>
          <w:sz w:val="24"/>
          <w:szCs w:val="24"/>
          <w:lang w:val="ky-KG"/>
        </w:rPr>
        <w:t>(анын ичинде виртуалдык активдер менен операциялар</w:t>
      </w:r>
      <w:r w:rsidR="00EC074E">
        <w:rPr>
          <w:sz w:val="24"/>
          <w:szCs w:val="24"/>
          <w:lang w:val="ky-KG"/>
        </w:rPr>
        <w:t xml:space="preserve">) </w:t>
      </w:r>
      <w:r w:rsidRPr="00EC074E">
        <w:rPr>
          <w:sz w:val="24"/>
          <w:szCs w:val="24"/>
          <w:lang w:val="ky-KG"/>
        </w:rPr>
        <w:t>уюмдарында - 162,9 млрд. сомго, дүң жана чекене соода, автоунааларды жана мотоциклдерди оңдоо - 81,5 млрд., маалымат - 7,0 млрд., электр энергиясын өндүрүү</w:t>
      </w:r>
      <w:r w:rsidRPr="003B3573">
        <w:rPr>
          <w:sz w:val="24"/>
          <w:szCs w:val="24"/>
          <w:lang w:val="ky-KG"/>
        </w:rPr>
        <w:t xml:space="preserve"> (чыгаруу), аны берүү жана бөлүштүрүү </w:t>
      </w:r>
      <w:r w:rsidRPr="00EC074E">
        <w:rPr>
          <w:sz w:val="24"/>
          <w:szCs w:val="24"/>
          <w:lang w:val="ky-KG"/>
        </w:rPr>
        <w:t>ишканаларында - 6,9 млрд., курулуш ишканаларында - 6,7 млрд</w:t>
      </w:r>
      <w:r w:rsidR="00763B3C">
        <w:rPr>
          <w:sz w:val="24"/>
          <w:szCs w:val="24"/>
          <w:lang w:val="ky-KG"/>
        </w:rPr>
        <w:t>.</w:t>
      </w:r>
      <w:r w:rsidRPr="00EC074E">
        <w:rPr>
          <w:sz w:val="24"/>
          <w:szCs w:val="24"/>
          <w:lang w:val="ky-KG"/>
        </w:rPr>
        <w:t xml:space="preserve">, сомго дебитордук карыздардын көлөмү бир кыйла көбөйгөн. Муну менен катар өткөн жылы </w:t>
      </w:r>
      <w:r w:rsidRPr="003B3573">
        <w:rPr>
          <w:sz w:val="24"/>
          <w:szCs w:val="24"/>
          <w:lang w:val="ky-KG"/>
        </w:rPr>
        <w:t xml:space="preserve">пайдалуу кендерди казуу ишканаларында (7,1 млрд. </w:t>
      </w:r>
      <w:r w:rsidRPr="003B3573">
        <w:rPr>
          <w:sz w:val="24"/>
          <w:szCs w:val="24"/>
          <w:lang w:val="ky-KG"/>
        </w:rPr>
        <w:lastRenderedPageBreak/>
        <w:t xml:space="preserve">сомго), кесиптик, илимий жана техникалык ишмердик, геологиялык чалгындоо уюмдарында (1,3 млрд. сомго) </w:t>
      </w:r>
      <w:r w:rsidRPr="00EC074E">
        <w:rPr>
          <w:sz w:val="24"/>
          <w:szCs w:val="24"/>
          <w:lang w:val="ky-KG"/>
        </w:rPr>
        <w:t>алардын көлөмүнүн азайышы белгиленген.</w:t>
      </w:r>
    </w:p>
    <w:p w14:paraId="40340F2B" w14:textId="77777777" w:rsidR="00C350B3" w:rsidRPr="003B3573" w:rsidRDefault="00C350B3" w:rsidP="00C350B3">
      <w:pPr>
        <w:spacing w:before="60"/>
        <w:ind w:firstLine="709"/>
        <w:jc w:val="both"/>
        <w:rPr>
          <w:sz w:val="24"/>
          <w:szCs w:val="24"/>
          <w:lang w:val="ky-KG"/>
        </w:rPr>
      </w:pPr>
      <w:r w:rsidRPr="003B3573">
        <w:rPr>
          <w:sz w:val="24"/>
          <w:szCs w:val="24"/>
          <w:lang w:val="ky-KG"/>
        </w:rPr>
        <w:t>2024-жылдын аягына карата дебитордук карыздын жалпы көлөмүндөгү эң чоң үлүш дүң жана чекене соода, автоунааларды жана мотоциклдерди оңдоо ишканаларынын жана уюмдарынын (31,9 пайызы), финансылык ортомчулук</w:t>
      </w:r>
      <w:r w:rsidRPr="003B3573">
        <w:rPr>
          <w:bCs/>
          <w:iCs/>
          <w:sz w:val="24"/>
          <w:szCs w:val="24"/>
          <w:lang w:val="ky-KG"/>
        </w:rPr>
        <w:t xml:space="preserve"> (25,0 пайызы), </w:t>
      </w:r>
      <w:r w:rsidRPr="003B3573">
        <w:rPr>
          <w:sz w:val="24"/>
          <w:szCs w:val="24"/>
          <w:lang w:val="ky-KG"/>
        </w:rPr>
        <w:t>курулуш (13,3 пайызы) жана иштетүү өндүрүшү ишканаларынын (11,8 пайызы) карыздарына туура келди.</w:t>
      </w:r>
    </w:p>
    <w:p w14:paraId="2836B8EB" w14:textId="77777777" w:rsidR="00C350B3" w:rsidRPr="003B3573" w:rsidRDefault="00C350B3" w:rsidP="00C350B3">
      <w:pPr>
        <w:ind w:firstLine="709"/>
        <w:jc w:val="both"/>
        <w:rPr>
          <w:sz w:val="24"/>
          <w:szCs w:val="24"/>
          <w:lang w:val="ky-KG"/>
        </w:rPr>
      </w:pPr>
      <w:r w:rsidRPr="003B3573">
        <w:rPr>
          <w:sz w:val="24"/>
          <w:szCs w:val="24"/>
          <w:lang w:val="ky-KG"/>
        </w:rPr>
        <w:t>Республиканын ичиндеги ишканалардын карыздарынын көлөмү 537,7 млрд. сомду (карыздардын жалпы көлөмүнүн 78,9 пайызын), КМШ өлкөлөрү - 88,7 млрд. сомду (13,0 пайызды), КМШдан тышкары өлкөлөр - 55,3 млрд. сомду (8,1 пайызды) түздү. КМШ өлкөлөрүнүн арасынан Россия (53,6 млрд. сом) жана Казакстан (19,1 млрд. сом) негизги өнөктөштөр болуп саналды.</w:t>
      </w:r>
    </w:p>
    <w:p w14:paraId="5660D01C" w14:textId="77777777" w:rsidR="00C350B3" w:rsidRPr="003B3573" w:rsidRDefault="00C350B3" w:rsidP="00C350B3">
      <w:pPr>
        <w:ind w:firstLine="709"/>
        <w:jc w:val="both"/>
        <w:rPr>
          <w:sz w:val="24"/>
          <w:szCs w:val="24"/>
          <w:lang w:val="ky-KG"/>
        </w:rPr>
      </w:pPr>
      <w:r w:rsidRPr="003B3573">
        <w:rPr>
          <w:sz w:val="24"/>
          <w:szCs w:val="24"/>
          <w:lang w:val="ky-KG"/>
        </w:rPr>
        <w:t>2024-жылдын аягына карата республиканын экономикасынын реалдуу секторунун ишканаларынын 8,9 млрд. сом суммасындагы (же жалпы анын көлөмүнүн 1,3 пайызы) дебитордук карыз боюнча карыздарын төлөөнүн мөөнөтү кечиктирилген, бул 2023-ж. салыштырмалуу 37,1 пайызга көп, ал эми 2020-ж. көлөмүнө салыштырмалуу 21,1 пайызга көп.</w:t>
      </w:r>
    </w:p>
    <w:p w14:paraId="5B1C999D" w14:textId="77777777" w:rsidR="00C350B3" w:rsidRPr="003B3573" w:rsidRDefault="00C350B3" w:rsidP="00C350B3">
      <w:pPr>
        <w:ind w:firstLine="709"/>
        <w:jc w:val="both"/>
        <w:rPr>
          <w:sz w:val="24"/>
          <w:szCs w:val="24"/>
          <w:lang w:val="ky-KG"/>
        </w:rPr>
      </w:pPr>
      <w:r w:rsidRPr="003B3573">
        <w:rPr>
          <w:sz w:val="24"/>
          <w:szCs w:val="24"/>
          <w:lang w:val="ky-KG"/>
        </w:rPr>
        <w:t xml:space="preserve">Мөөнөтү өтүп кеткен дебитордук карыздардын негизги үлүшү (83,9 пайызы) республикалык ички эсептешүүлөргө, ал эми анын көлөмүнүн 9,7 пайызы - КМШдан тышкары өлкөлөрдүн керектөөчүлөрүнө туура келген. Тармактар боюнча мөөнөтү өтүп кеткен карыздардын эң чоң көлөмү (26,6 пайызы же 2,4 млрд. сому) </w:t>
      </w:r>
      <w:r w:rsidRPr="003B3573">
        <w:rPr>
          <w:bCs/>
          <w:iCs/>
          <w:sz w:val="24"/>
          <w:szCs w:val="24"/>
          <w:lang w:val="ky-KG"/>
        </w:rPr>
        <w:t xml:space="preserve">транспорт ишмердиги жана жүктөрдү сактоо </w:t>
      </w:r>
      <w:r w:rsidRPr="003B3573">
        <w:rPr>
          <w:sz w:val="24"/>
          <w:szCs w:val="24"/>
          <w:lang w:val="ky-KG"/>
        </w:rPr>
        <w:t>ишканаларына туура келген.</w:t>
      </w:r>
    </w:p>
    <w:p w14:paraId="733DF4E6" w14:textId="77777777" w:rsidR="00C350B3" w:rsidRPr="003B3573" w:rsidRDefault="00C350B3" w:rsidP="00C350B3">
      <w:pPr>
        <w:spacing w:before="120"/>
        <w:ind w:firstLine="709"/>
        <w:jc w:val="both"/>
        <w:rPr>
          <w:sz w:val="24"/>
          <w:szCs w:val="24"/>
          <w:lang w:val="ky-KG"/>
        </w:rPr>
      </w:pPr>
      <w:r w:rsidRPr="003B3573">
        <w:rPr>
          <w:sz w:val="24"/>
          <w:szCs w:val="24"/>
          <w:lang w:val="ky-KG"/>
        </w:rPr>
        <w:t xml:space="preserve">2024-жылдын аягына карата </w:t>
      </w:r>
      <w:r w:rsidRPr="003B3573">
        <w:rPr>
          <w:b/>
          <w:i/>
          <w:sz w:val="24"/>
          <w:szCs w:val="24"/>
          <w:lang w:val="ky-KG"/>
        </w:rPr>
        <w:t>кредитордук карыз</w:t>
      </w:r>
      <w:r w:rsidRPr="003B3573">
        <w:rPr>
          <w:sz w:val="24"/>
          <w:szCs w:val="24"/>
          <w:lang w:val="ky-KG"/>
        </w:rPr>
        <w:t xml:space="preserve"> 2023-ж. салыштырмалуу 1,5  эсеге көбөйүп, 790,5 млрд. сом өлчөмүндө аныкталды.</w:t>
      </w:r>
    </w:p>
    <w:p w14:paraId="2AE905BB" w14:textId="77777777" w:rsidR="00C350B3" w:rsidRPr="003B3573" w:rsidRDefault="00C350B3" w:rsidP="00C350B3">
      <w:pPr>
        <w:ind w:firstLine="709"/>
        <w:jc w:val="both"/>
        <w:rPr>
          <w:sz w:val="24"/>
          <w:szCs w:val="24"/>
          <w:lang w:val="ky-KG"/>
        </w:rPr>
      </w:pPr>
      <w:r w:rsidRPr="003B3573">
        <w:rPr>
          <w:sz w:val="24"/>
          <w:szCs w:val="24"/>
          <w:lang w:val="ky-KG"/>
        </w:rPr>
        <w:t>2024-жылы өткөн жылга салыштырмалуу кредитордук карыздын максималдуу өсүүсү дүң жана чекене соода, автоунааларды жана мотоциклдерди оңдоо уюмдарында (109,5 млрд. сомго), курулуш</w:t>
      </w:r>
      <w:r w:rsidRPr="00E916FF">
        <w:rPr>
          <w:sz w:val="24"/>
          <w:szCs w:val="24"/>
          <w:lang w:val="ky-KG"/>
        </w:rPr>
        <w:t>та</w:t>
      </w:r>
      <w:r w:rsidRPr="003B3573">
        <w:rPr>
          <w:sz w:val="24"/>
          <w:szCs w:val="24"/>
          <w:lang w:val="ky-KG"/>
        </w:rPr>
        <w:t xml:space="preserve"> (65,3 млрд.), финансылык ортомчулук</w:t>
      </w:r>
      <w:r w:rsidRPr="00E916FF">
        <w:rPr>
          <w:sz w:val="24"/>
          <w:szCs w:val="24"/>
          <w:lang w:val="ky-KG"/>
        </w:rPr>
        <w:t>та</w:t>
      </w:r>
      <w:r w:rsidRPr="003B3573">
        <w:rPr>
          <w:sz w:val="24"/>
          <w:szCs w:val="24"/>
          <w:lang w:val="ky-KG"/>
        </w:rPr>
        <w:t xml:space="preserve"> (22,9 млрд.), машина жана жабдуу өндүрүшүнөн башка </w:t>
      </w:r>
      <w:r w:rsidRPr="003B3573">
        <w:rPr>
          <w:bCs/>
          <w:iCs/>
          <w:sz w:val="24"/>
          <w:szCs w:val="24"/>
          <w:lang w:val="ky-KG"/>
        </w:rPr>
        <w:t xml:space="preserve">негизги металл жана даяр металл буюмдарын өндүрүү ишканаларында (10,9 млрд.), маалымат </w:t>
      </w:r>
      <w:r w:rsidRPr="003B3573">
        <w:rPr>
          <w:sz w:val="24"/>
          <w:szCs w:val="24"/>
          <w:lang w:val="ky-KG"/>
        </w:rPr>
        <w:t>уюмдарында</w:t>
      </w:r>
      <w:r w:rsidRPr="003B3573">
        <w:rPr>
          <w:bCs/>
          <w:iCs/>
          <w:sz w:val="24"/>
          <w:szCs w:val="24"/>
          <w:lang w:val="ky-KG"/>
        </w:rPr>
        <w:t xml:space="preserve"> (7,4 млрд.), транспорт ишмердиги жана жүктөрдү сактоо </w:t>
      </w:r>
      <w:r w:rsidRPr="003B3573">
        <w:rPr>
          <w:sz w:val="24"/>
          <w:szCs w:val="24"/>
          <w:lang w:val="ky-KG"/>
        </w:rPr>
        <w:t>ишканаларында (7,2 млрд.</w:t>
      </w:r>
      <w:r>
        <w:rPr>
          <w:sz w:val="24"/>
          <w:szCs w:val="24"/>
          <w:lang w:val="ky-KG"/>
        </w:rPr>
        <w:t xml:space="preserve"> сомго</w:t>
      </w:r>
      <w:r w:rsidRPr="003B3573">
        <w:rPr>
          <w:sz w:val="24"/>
          <w:szCs w:val="24"/>
          <w:lang w:val="ky-KG"/>
        </w:rPr>
        <w:t xml:space="preserve">) катталды. Мындан тышкары электр энергиясын өндүрүү (чыгаруу), аны берүү жана бөлүштүрүү </w:t>
      </w:r>
      <w:r w:rsidRPr="003B3573">
        <w:rPr>
          <w:sz w:val="24"/>
          <w:szCs w:val="24"/>
          <w:lang w:val="ky-KG" w:eastAsia="x-none"/>
        </w:rPr>
        <w:t>ишканаларынын карыздары</w:t>
      </w:r>
      <w:r w:rsidRPr="00E916FF">
        <w:rPr>
          <w:sz w:val="24"/>
          <w:szCs w:val="24"/>
          <w:lang w:val="ky-KG" w:eastAsia="x-none"/>
        </w:rPr>
        <w:t>нын</w:t>
      </w:r>
      <w:r w:rsidRPr="003B3573">
        <w:rPr>
          <w:sz w:val="24"/>
          <w:szCs w:val="24"/>
          <w:lang w:val="ky-KG" w:eastAsia="x-none"/>
        </w:rPr>
        <w:t xml:space="preserve"> (6,8 млрд. сомго),</w:t>
      </w:r>
      <w:r w:rsidRPr="003B3573">
        <w:rPr>
          <w:sz w:val="24"/>
          <w:szCs w:val="24"/>
          <w:lang w:val="ky-KG"/>
        </w:rPr>
        <w:t xml:space="preserve"> кокс жана тазаланган мунайзат продуктуларын өндүрүү (6,6 млрд.), тамак-аш азыктарын, анын ичинде суусундуктарды өндүрүү </w:t>
      </w:r>
      <w:r w:rsidRPr="003B3573">
        <w:rPr>
          <w:sz w:val="24"/>
          <w:szCs w:val="24"/>
          <w:lang w:val="ky-KG" w:eastAsia="x-none"/>
        </w:rPr>
        <w:t>ишканаларынын</w:t>
      </w:r>
      <w:r w:rsidRPr="003B3573">
        <w:rPr>
          <w:sz w:val="24"/>
          <w:szCs w:val="24"/>
          <w:lang w:val="ky-KG"/>
        </w:rPr>
        <w:t xml:space="preserve"> карыздары</w:t>
      </w:r>
      <w:r w:rsidRPr="00E916FF">
        <w:rPr>
          <w:sz w:val="24"/>
          <w:szCs w:val="24"/>
          <w:lang w:val="ky-KG"/>
        </w:rPr>
        <w:t>нын</w:t>
      </w:r>
      <w:r w:rsidRPr="003B3573">
        <w:rPr>
          <w:sz w:val="24"/>
          <w:szCs w:val="24"/>
          <w:lang w:val="ky-KG"/>
        </w:rPr>
        <w:t xml:space="preserve"> (3,3 млрд. сомго) олуттуу</w:t>
      </w:r>
      <w:r w:rsidRPr="003B3573">
        <w:rPr>
          <w:bCs/>
          <w:iCs/>
          <w:sz w:val="24"/>
          <w:szCs w:val="24"/>
          <w:lang w:val="ky-KG"/>
        </w:rPr>
        <w:t xml:space="preserve"> </w:t>
      </w:r>
      <w:r w:rsidRPr="003B3573">
        <w:rPr>
          <w:sz w:val="24"/>
          <w:szCs w:val="24"/>
          <w:lang w:val="ky-KG"/>
        </w:rPr>
        <w:t>өсүүсү байкалды. Кредитордук карыздын төмөндөшү химиялык продукцияларды өндүрүү ишканаларында - 285,5 млн. сомго, электр жабдууларды өндүрүү - 390,5 млн. жана пайдалуу кендерди казуу ишканаларында - 953,0 млн. сомго катталды.</w:t>
      </w:r>
    </w:p>
    <w:p w14:paraId="488D993F" w14:textId="77777777" w:rsidR="00C350B3" w:rsidRPr="003B3573" w:rsidRDefault="00C350B3" w:rsidP="00C350B3">
      <w:pPr>
        <w:spacing w:before="120" w:after="120"/>
        <w:jc w:val="both"/>
        <w:rPr>
          <w:b/>
          <w:sz w:val="24"/>
          <w:szCs w:val="24"/>
          <w:lang w:val="ky-KG"/>
        </w:rPr>
      </w:pPr>
      <w:r w:rsidRPr="003B3573">
        <w:rPr>
          <w:b/>
          <w:sz w:val="24"/>
          <w:szCs w:val="24"/>
          <w:lang w:val="ky-KG"/>
        </w:rPr>
        <w:t>5-график: Ишканалардын кредитордук карызы</w:t>
      </w:r>
    </w:p>
    <w:p w14:paraId="7B3CD635" w14:textId="77777777" w:rsidR="00C350B3" w:rsidRPr="009539E0" w:rsidRDefault="00C350B3" w:rsidP="00C350B3">
      <w:pPr>
        <w:spacing w:before="120" w:after="120"/>
        <w:jc w:val="both"/>
        <w:rPr>
          <w:rFonts w:ascii="Kyrghyz Times" w:hAnsi="Kyrghyz Times"/>
          <w:b/>
          <w:lang w:val="ky-KG"/>
        </w:rPr>
      </w:pPr>
      <w:r>
        <w:rPr>
          <w:rFonts w:ascii="Kyrghyz Times" w:hAnsi="Kyrghyz Times"/>
          <w:b/>
          <w:noProof/>
          <w:lang w:val="ky-KG"/>
        </w:rPr>
        <w:drawing>
          <wp:inline distT="0" distB="0" distL="0" distR="0" wp14:anchorId="212C3D9B" wp14:editId="39442F49">
            <wp:extent cx="6149340" cy="2095500"/>
            <wp:effectExtent l="0" t="0" r="3810" b="0"/>
            <wp:docPr id="564424389" name="Рисунок 564424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49340" cy="2095500"/>
                    </a:xfrm>
                    <a:prstGeom prst="rect">
                      <a:avLst/>
                    </a:prstGeom>
                    <a:noFill/>
                  </pic:spPr>
                </pic:pic>
              </a:graphicData>
            </a:graphic>
          </wp:inline>
        </w:drawing>
      </w:r>
    </w:p>
    <w:p w14:paraId="67F2A4AA" w14:textId="77777777" w:rsidR="00C350B3" w:rsidRPr="003B3573" w:rsidRDefault="00C350B3" w:rsidP="00C350B3">
      <w:pPr>
        <w:ind w:firstLine="709"/>
        <w:jc w:val="both"/>
        <w:rPr>
          <w:sz w:val="24"/>
          <w:szCs w:val="24"/>
          <w:lang w:val="ky-KG"/>
        </w:rPr>
      </w:pPr>
      <w:r w:rsidRPr="003B3573">
        <w:rPr>
          <w:sz w:val="24"/>
          <w:szCs w:val="24"/>
          <w:lang w:val="ky-KG"/>
        </w:rPr>
        <w:t xml:space="preserve">2020-жылга салыштырмалуу кредитордук карыздардын көлөмү 3 эсеге же 525,4 млрд. сомго өстү. Мында анын өсүшүнүн негизги суммасы дүң жана чекене соода, автоунааларды жана мотоциклдерди оңдоо уюмдарына (196,2 млрд. сом) жана курулуш уюмдарына (151,6 </w:t>
      </w:r>
      <w:r w:rsidRPr="003B3573">
        <w:rPr>
          <w:sz w:val="24"/>
          <w:szCs w:val="24"/>
          <w:lang w:val="ky-KG"/>
        </w:rPr>
        <w:lastRenderedPageBreak/>
        <w:t>млрд. сом) туура келген, акыркы беш жылдын ичинде алардын карыздары туруктуу көбөйгөн.</w:t>
      </w:r>
    </w:p>
    <w:p w14:paraId="62A3FFDF" w14:textId="77777777" w:rsidR="00C350B3" w:rsidRPr="003B3573" w:rsidRDefault="00C350B3" w:rsidP="00C350B3">
      <w:pPr>
        <w:ind w:firstLine="709"/>
        <w:jc w:val="both"/>
        <w:rPr>
          <w:sz w:val="24"/>
          <w:szCs w:val="24"/>
          <w:lang w:val="ky-KG"/>
        </w:rPr>
      </w:pPr>
      <w:r w:rsidRPr="003B3573">
        <w:rPr>
          <w:sz w:val="24"/>
          <w:szCs w:val="24"/>
          <w:lang w:val="ky-KG"/>
        </w:rPr>
        <w:t>2024-жылдын аягына карата кредитордук карыздардын түзүмүндөгү карыздардын эң чоң суммасы дүң жана чекене соода, автоунааларды жана мотоциклдерди оңдоо уюмдары жана ишканалары (33,1 пайыз), курулуш (27,9 пайыз) жана иштетүү өнөр жайы ишканалары (12,6 пайыз) тарабынан түзүлгөн.</w:t>
      </w:r>
    </w:p>
    <w:p w14:paraId="489C005A" w14:textId="77777777" w:rsidR="00C350B3" w:rsidRPr="003B3573" w:rsidRDefault="00C350B3" w:rsidP="00C350B3">
      <w:pPr>
        <w:ind w:firstLine="709"/>
        <w:jc w:val="both"/>
        <w:rPr>
          <w:sz w:val="24"/>
          <w:szCs w:val="24"/>
          <w:lang w:val="ky-KG"/>
        </w:rPr>
      </w:pPr>
      <w:r w:rsidRPr="003B3573">
        <w:rPr>
          <w:sz w:val="24"/>
          <w:szCs w:val="24"/>
          <w:lang w:val="ky-KG"/>
        </w:rPr>
        <w:t>Өткөн жылы кредитордук карыздардын жалпы көлөмүнүн 71,6 пайызы республиканын ичиндеги жеткирүүчүлөрдүн карыздарына туура келген. КМШ өлкөлөрү менен өз ара эсептешүүлөрдүн үлүшү 10,9 пайызды, ал эми КМШдан тышкаркы өлкөлөрдүн ишканаларынын алдындагы үлүшү 17,5 пайызды түзгөн.</w:t>
      </w:r>
    </w:p>
    <w:p w14:paraId="23C65D94" w14:textId="77777777" w:rsidR="00C350B3" w:rsidRPr="003B3573" w:rsidRDefault="00C350B3" w:rsidP="00C350B3">
      <w:pPr>
        <w:ind w:firstLine="709"/>
        <w:jc w:val="both"/>
        <w:rPr>
          <w:sz w:val="24"/>
          <w:szCs w:val="24"/>
          <w:lang w:val="ky-KG" w:eastAsia="x-none"/>
        </w:rPr>
      </w:pPr>
      <w:r w:rsidRPr="003B3573">
        <w:rPr>
          <w:sz w:val="24"/>
          <w:szCs w:val="24"/>
          <w:lang w:val="ky-KG" w:eastAsia="x-none"/>
        </w:rPr>
        <w:t xml:space="preserve">Мөөнөтү өтүп кеткен кредитордук карыздардын көлөмү бир жылдын ичинде 5,1 пайызга кыскарып жана 2024-ж. аягына карата 17,6 млрд. сомду (же кредитордук карыздын жалпы көлөмүнүн 2,2 пайызын) түздү. Мында мөөнөтү өтүп кеткен карыздардын негизги суммасы кокс жана </w:t>
      </w:r>
      <w:r w:rsidRPr="003B3573">
        <w:rPr>
          <w:sz w:val="24"/>
          <w:szCs w:val="24"/>
          <w:lang w:val="ky-KG"/>
        </w:rPr>
        <w:t>тазаланган мунайзат продуктуларын өндүрүү ишканалары</w:t>
      </w:r>
      <w:r w:rsidRPr="003B3573">
        <w:rPr>
          <w:sz w:val="24"/>
          <w:szCs w:val="24"/>
          <w:lang w:val="ky-KG" w:eastAsia="x-none"/>
        </w:rPr>
        <w:t xml:space="preserve"> (13,8 млрд. сом) тарабынан </w:t>
      </w:r>
      <w:r w:rsidRPr="003B3573">
        <w:rPr>
          <w:sz w:val="24"/>
          <w:szCs w:val="24"/>
          <w:lang w:val="ky-KG"/>
        </w:rPr>
        <w:t>түзүлгөн</w:t>
      </w:r>
      <w:r w:rsidRPr="003B3573">
        <w:rPr>
          <w:sz w:val="24"/>
          <w:szCs w:val="24"/>
          <w:lang w:val="ky-KG" w:eastAsia="x-none"/>
        </w:rPr>
        <w:t>.</w:t>
      </w:r>
    </w:p>
    <w:p w14:paraId="0C00CB4A" w14:textId="77777777" w:rsidR="00C350B3" w:rsidRPr="003B3573" w:rsidRDefault="00C350B3" w:rsidP="00C350B3">
      <w:pPr>
        <w:ind w:firstLine="709"/>
        <w:jc w:val="both"/>
        <w:rPr>
          <w:sz w:val="24"/>
          <w:szCs w:val="24"/>
          <w:lang w:val="ky-KG" w:eastAsia="x-none"/>
        </w:rPr>
      </w:pPr>
      <w:r w:rsidRPr="003B3573">
        <w:rPr>
          <w:sz w:val="24"/>
          <w:szCs w:val="24"/>
          <w:lang w:val="ky-KG" w:eastAsia="x-none"/>
        </w:rPr>
        <w:t>2024-жылдын аягына карата дебитордук карыздардын 76,7 пайызы - Бишкек ш., 7,6 пайызы - Чүй облусунун ишканалары тарабынан түзүлдү. Кредитордук карыздар боюнча карыздардын олуттуу суммалары ошондой эле Бишкек ш. ишканаларына (71,7 пайызы) жана Чүй облусунун ишканаларына (8,6 пайызы) туура келген.</w:t>
      </w:r>
    </w:p>
    <w:p w14:paraId="1583852A" w14:textId="77777777" w:rsidR="00C350B3" w:rsidRPr="003B3573" w:rsidRDefault="00C350B3" w:rsidP="00C350B3">
      <w:pPr>
        <w:ind w:firstLine="709"/>
        <w:jc w:val="both"/>
        <w:rPr>
          <w:sz w:val="24"/>
          <w:szCs w:val="24"/>
          <w:lang w:val="ky-KG" w:eastAsia="x-none"/>
        </w:rPr>
      </w:pPr>
      <w:r w:rsidRPr="003B3573">
        <w:rPr>
          <w:sz w:val="24"/>
          <w:szCs w:val="24"/>
          <w:lang w:val="ky-KG" w:eastAsia="x-none"/>
        </w:rPr>
        <w:t>2023-жылга салыштырмалуу дебитордук карыздардын көлөмү Чүй</w:t>
      </w:r>
      <w:r w:rsidRPr="003B3573">
        <w:rPr>
          <w:sz w:val="24"/>
          <w:szCs w:val="24"/>
          <w:lang w:val="ky-KG"/>
        </w:rPr>
        <w:t xml:space="preserve"> </w:t>
      </w:r>
      <w:r w:rsidRPr="003B3573">
        <w:rPr>
          <w:sz w:val="24"/>
          <w:szCs w:val="24"/>
          <w:lang w:val="ky-KG" w:eastAsia="x-none"/>
        </w:rPr>
        <w:t xml:space="preserve">облусунун (13,7 млрд. сомго) жана  Бишкек ш. ишканалары (257,7 млрд. сомго) тарабынан кыйла көбөйгөн. Ал эми кредитордук карыздардын эң чоң өсүүсү ушул мезгилде Бишкек ш. </w:t>
      </w:r>
      <w:r w:rsidRPr="00521B04">
        <w:rPr>
          <w:sz w:val="24"/>
          <w:szCs w:val="24"/>
          <w:lang w:val="ky-KG" w:eastAsia="x-none"/>
        </w:rPr>
        <w:t>ишканаларында (214,4 млрд. сомго), Чүй</w:t>
      </w:r>
      <w:r w:rsidRPr="00521B04">
        <w:rPr>
          <w:sz w:val="24"/>
          <w:szCs w:val="24"/>
          <w:lang w:val="ky-KG"/>
        </w:rPr>
        <w:t xml:space="preserve"> </w:t>
      </w:r>
      <w:r w:rsidRPr="00521B04">
        <w:rPr>
          <w:sz w:val="24"/>
          <w:szCs w:val="24"/>
          <w:lang w:val="ky-KG" w:eastAsia="x-none"/>
        </w:rPr>
        <w:t>облусунун (13,9 млрд.) жана Ысык-Көл</w:t>
      </w:r>
      <w:r w:rsidRPr="00521B04">
        <w:rPr>
          <w:sz w:val="24"/>
          <w:szCs w:val="24"/>
          <w:lang w:val="ky-KG"/>
        </w:rPr>
        <w:t xml:space="preserve"> </w:t>
      </w:r>
      <w:r w:rsidRPr="00521B04">
        <w:rPr>
          <w:sz w:val="24"/>
          <w:szCs w:val="24"/>
          <w:lang w:val="ky-KG" w:eastAsia="x-none"/>
        </w:rPr>
        <w:t xml:space="preserve">облусунун ишканаларында </w:t>
      </w:r>
      <w:r w:rsidRPr="003B3573">
        <w:rPr>
          <w:sz w:val="24"/>
          <w:szCs w:val="24"/>
          <w:lang w:val="ky-KG" w:eastAsia="x-none"/>
        </w:rPr>
        <w:t>(12,9 млрд. сомго) белгиленген.</w:t>
      </w:r>
    </w:p>
    <w:p w14:paraId="71986755" w14:textId="77777777" w:rsidR="00C350B3" w:rsidRPr="003B3573" w:rsidRDefault="00C350B3" w:rsidP="00C350B3">
      <w:pPr>
        <w:spacing w:before="120"/>
        <w:jc w:val="both"/>
        <w:rPr>
          <w:b/>
          <w:bCs/>
          <w:sz w:val="24"/>
          <w:szCs w:val="24"/>
          <w:lang w:val="x-none" w:eastAsia="x-none"/>
        </w:rPr>
      </w:pPr>
      <w:r w:rsidRPr="003B3573">
        <w:rPr>
          <w:b/>
          <w:bCs/>
          <w:sz w:val="24"/>
          <w:szCs w:val="24"/>
          <w:lang w:val="ky-KG" w:eastAsia="x-none"/>
        </w:rPr>
        <w:t>1</w:t>
      </w:r>
      <w:r w:rsidRPr="003B3573">
        <w:rPr>
          <w:b/>
          <w:bCs/>
          <w:sz w:val="24"/>
          <w:szCs w:val="24"/>
          <w:lang w:val="x-none" w:eastAsia="x-none"/>
        </w:rPr>
        <w:t>-</w:t>
      </w:r>
      <w:r w:rsidRPr="003B3573">
        <w:rPr>
          <w:b/>
          <w:bCs/>
          <w:sz w:val="24"/>
          <w:szCs w:val="24"/>
          <w:lang w:val="ky-KG" w:eastAsia="x-none"/>
        </w:rPr>
        <w:t>т</w:t>
      </w:r>
      <w:proofErr w:type="spellStart"/>
      <w:r w:rsidRPr="003B3573">
        <w:rPr>
          <w:b/>
          <w:bCs/>
          <w:sz w:val="24"/>
          <w:szCs w:val="24"/>
          <w:lang w:val="x-none" w:eastAsia="x-none"/>
        </w:rPr>
        <w:t>аблица</w:t>
      </w:r>
      <w:proofErr w:type="spellEnd"/>
      <w:r w:rsidRPr="003B3573">
        <w:rPr>
          <w:b/>
          <w:bCs/>
          <w:sz w:val="24"/>
          <w:szCs w:val="24"/>
          <w:lang w:val="x-none" w:eastAsia="x-none"/>
        </w:rPr>
        <w:t xml:space="preserve">: </w:t>
      </w:r>
      <w:proofErr w:type="spellStart"/>
      <w:r w:rsidRPr="003B3573">
        <w:rPr>
          <w:b/>
          <w:bCs/>
          <w:sz w:val="24"/>
          <w:szCs w:val="24"/>
          <w:lang w:val="x-none" w:eastAsia="x-none"/>
        </w:rPr>
        <w:t>Аймактар</w:t>
      </w:r>
      <w:proofErr w:type="spellEnd"/>
      <w:r w:rsidRPr="003B3573">
        <w:rPr>
          <w:b/>
          <w:bCs/>
          <w:sz w:val="24"/>
          <w:szCs w:val="24"/>
          <w:lang w:val="x-none" w:eastAsia="x-none"/>
        </w:rPr>
        <w:t xml:space="preserve"> </w:t>
      </w:r>
      <w:proofErr w:type="spellStart"/>
      <w:r w:rsidRPr="003B3573">
        <w:rPr>
          <w:b/>
          <w:bCs/>
          <w:sz w:val="24"/>
          <w:szCs w:val="24"/>
          <w:lang w:val="x-none" w:eastAsia="x-none"/>
        </w:rPr>
        <w:t>боюнча</w:t>
      </w:r>
      <w:proofErr w:type="spellEnd"/>
      <w:r w:rsidRPr="003B3573">
        <w:rPr>
          <w:b/>
          <w:bCs/>
          <w:sz w:val="24"/>
          <w:szCs w:val="24"/>
          <w:lang w:val="x-none" w:eastAsia="x-none"/>
        </w:rPr>
        <w:t xml:space="preserve"> </w:t>
      </w:r>
      <w:proofErr w:type="spellStart"/>
      <w:r w:rsidRPr="003B3573">
        <w:rPr>
          <w:b/>
          <w:bCs/>
          <w:sz w:val="24"/>
          <w:szCs w:val="24"/>
          <w:lang w:val="x-none" w:eastAsia="x-none"/>
        </w:rPr>
        <w:t>ишканалардын</w:t>
      </w:r>
      <w:proofErr w:type="spellEnd"/>
      <w:r w:rsidRPr="003B3573">
        <w:rPr>
          <w:b/>
          <w:bCs/>
          <w:sz w:val="24"/>
          <w:szCs w:val="24"/>
          <w:lang w:val="x-none" w:eastAsia="x-none"/>
        </w:rPr>
        <w:t xml:space="preserve"> </w:t>
      </w:r>
      <w:proofErr w:type="spellStart"/>
      <w:r w:rsidRPr="003B3573">
        <w:rPr>
          <w:b/>
          <w:bCs/>
          <w:sz w:val="24"/>
          <w:szCs w:val="24"/>
          <w:lang w:val="x-none" w:eastAsia="x-none"/>
        </w:rPr>
        <w:t>карызы</w:t>
      </w:r>
      <w:proofErr w:type="spellEnd"/>
    </w:p>
    <w:p w14:paraId="7EC1283A" w14:textId="77777777" w:rsidR="00C350B3" w:rsidRPr="003B3573" w:rsidRDefault="00C350B3" w:rsidP="00C350B3">
      <w:pPr>
        <w:spacing w:before="60" w:after="120"/>
        <w:jc w:val="both"/>
        <w:rPr>
          <w:bCs/>
          <w:i/>
          <w:lang w:val="ky-KG"/>
        </w:rPr>
      </w:pPr>
      <w:r w:rsidRPr="00920133">
        <w:rPr>
          <w:b/>
          <w:bCs/>
          <w:lang w:val="ky-KG"/>
        </w:rPr>
        <w:t xml:space="preserve">                         </w:t>
      </w:r>
      <w:r w:rsidRPr="003B3573">
        <w:rPr>
          <w:bCs/>
          <w:i/>
          <w:lang w:val="ky-KG"/>
        </w:rPr>
        <w:t>(млн. сом)</w:t>
      </w:r>
    </w:p>
    <w:tbl>
      <w:tblPr>
        <w:tblW w:w="4899" w:type="pct"/>
        <w:jc w:val="center"/>
        <w:tblLook w:val="04A0" w:firstRow="1" w:lastRow="0" w:firstColumn="1" w:lastColumn="0" w:noHBand="0" w:noVBand="1"/>
      </w:tblPr>
      <w:tblGrid>
        <w:gridCol w:w="2289"/>
        <w:gridCol w:w="1034"/>
        <w:gridCol w:w="1090"/>
        <w:gridCol w:w="1368"/>
        <w:gridCol w:w="1148"/>
        <w:gridCol w:w="1034"/>
        <w:gridCol w:w="1370"/>
      </w:tblGrid>
      <w:tr w:rsidR="00C350B3" w:rsidRPr="00920133" w14:paraId="571AE3AC" w14:textId="77777777" w:rsidTr="00651341">
        <w:trPr>
          <w:trHeight w:val="259"/>
          <w:jc w:val="center"/>
        </w:trPr>
        <w:tc>
          <w:tcPr>
            <w:tcW w:w="1226" w:type="pct"/>
            <w:vMerge w:val="restart"/>
            <w:tcBorders>
              <w:top w:val="single" w:sz="8" w:space="0" w:color="auto"/>
            </w:tcBorders>
            <w:shd w:val="clear" w:color="auto" w:fill="auto"/>
            <w:noWrap/>
            <w:vAlign w:val="bottom"/>
          </w:tcPr>
          <w:p w14:paraId="53313F1E" w14:textId="77777777" w:rsidR="00C350B3" w:rsidRPr="003B3573" w:rsidRDefault="00C350B3" w:rsidP="00651341">
            <w:pPr>
              <w:spacing w:before="40" w:after="40"/>
              <w:rPr>
                <w:lang w:val="ky-KG"/>
              </w:rPr>
            </w:pPr>
          </w:p>
        </w:tc>
        <w:tc>
          <w:tcPr>
            <w:tcW w:w="1870" w:type="pct"/>
            <w:gridSpan w:val="3"/>
            <w:tcBorders>
              <w:top w:val="single" w:sz="8" w:space="0" w:color="auto"/>
              <w:bottom w:val="single" w:sz="4" w:space="0" w:color="auto"/>
            </w:tcBorders>
            <w:shd w:val="clear" w:color="auto" w:fill="auto"/>
          </w:tcPr>
          <w:p w14:paraId="234F3A17" w14:textId="77777777" w:rsidR="00C350B3" w:rsidRPr="003B3573" w:rsidRDefault="00C350B3" w:rsidP="00651341">
            <w:pPr>
              <w:spacing w:before="40" w:after="40"/>
              <w:jc w:val="center"/>
              <w:rPr>
                <w:b/>
                <w:lang w:val="ky-KG"/>
              </w:rPr>
            </w:pPr>
            <w:r w:rsidRPr="003B3573">
              <w:rPr>
                <w:b/>
                <w:bCs/>
                <w:lang w:val="ky-KG"/>
              </w:rPr>
              <w:t>Дебитордук карыз</w:t>
            </w:r>
          </w:p>
        </w:tc>
        <w:tc>
          <w:tcPr>
            <w:tcW w:w="1903" w:type="pct"/>
            <w:gridSpan w:val="3"/>
            <w:tcBorders>
              <w:top w:val="single" w:sz="8" w:space="0" w:color="auto"/>
              <w:bottom w:val="single" w:sz="4" w:space="0" w:color="auto"/>
            </w:tcBorders>
          </w:tcPr>
          <w:p w14:paraId="3174562E" w14:textId="77777777" w:rsidR="00C350B3" w:rsidRPr="003B3573" w:rsidRDefault="00C350B3" w:rsidP="00651341">
            <w:pPr>
              <w:spacing w:before="40" w:after="40"/>
              <w:jc w:val="center"/>
              <w:rPr>
                <w:b/>
                <w:lang w:val="ky-KG"/>
              </w:rPr>
            </w:pPr>
            <w:r w:rsidRPr="003B3573">
              <w:rPr>
                <w:b/>
                <w:bCs/>
                <w:lang w:val="ky-KG"/>
              </w:rPr>
              <w:t>Кредитордук карыз</w:t>
            </w:r>
          </w:p>
        </w:tc>
      </w:tr>
      <w:tr w:rsidR="00C350B3" w:rsidRPr="009539E0" w14:paraId="1C8F49A2" w14:textId="77777777" w:rsidTr="00651341">
        <w:trPr>
          <w:trHeight w:val="291"/>
          <w:jc w:val="center"/>
        </w:trPr>
        <w:tc>
          <w:tcPr>
            <w:tcW w:w="1226" w:type="pct"/>
            <w:vMerge/>
            <w:tcBorders>
              <w:bottom w:val="single" w:sz="8" w:space="0" w:color="auto"/>
            </w:tcBorders>
            <w:shd w:val="clear" w:color="auto" w:fill="auto"/>
            <w:noWrap/>
            <w:vAlign w:val="bottom"/>
            <w:hideMark/>
          </w:tcPr>
          <w:p w14:paraId="3D9D29D5" w14:textId="77777777" w:rsidR="00C350B3" w:rsidRPr="003B3573" w:rsidRDefault="00C350B3" w:rsidP="00651341">
            <w:pPr>
              <w:spacing w:before="40" w:after="40"/>
              <w:rPr>
                <w:lang w:val="ky-KG"/>
              </w:rPr>
            </w:pPr>
          </w:p>
        </w:tc>
        <w:tc>
          <w:tcPr>
            <w:tcW w:w="554" w:type="pct"/>
            <w:tcBorders>
              <w:top w:val="single" w:sz="4" w:space="0" w:color="auto"/>
              <w:bottom w:val="single" w:sz="8" w:space="0" w:color="auto"/>
            </w:tcBorders>
            <w:shd w:val="clear" w:color="auto" w:fill="auto"/>
          </w:tcPr>
          <w:p w14:paraId="515A9CE1" w14:textId="77777777" w:rsidR="00C350B3" w:rsidRPr="003B3573" w:rsidRDefault="00C350B3" w:rsidP="00651341">
            <w:pPr>
              <w:spacing w:before="40" w:after="40"/>
              <w:jc w:val="center"/>
              <w:rPr>
                <w:b/>
                <w:lang w:val="ky-KG"/>
              </w:rPr>
            </w:pPr>
            <w:r w:rsidRPr="003B3573">
              <w:rPr>
                <w:b/>
                <w:lang w:val="ky-KG"/>
              </w:rPr>
              <w:t>2020</w:t>
            </w:r>
          </w:p>
        </w:tc>
        <w:tc>
          <w:tcPr>
            <w:tcW w:w="584" w:type="pct"/>
            <w:tcBorders>
              <w:top w:val="single" w:sz="4" w:space="0" w:color="auto"/>
              <w:bottom w:val="single" w:sz="8" w:space="0" w:color="auto"/>
            </w:tcBorders>
            <w:shd w:val="clear" w:color="auto" w:fill="auto"/>
          </w:tcPr>
          <w:p w14:paraId="1C414F0A" w14:textId="77777777" w:rsidR="00C350B3" w:rsidRPr="003B3573" w:rsidRDefault="00C350B3" w:rsidP="00651341">
            <w:pPr>
              <w:spacing w:before="40" w:after="40"/>
              <w:jc w:val="center"/>
              <w:rPr>
                <w:b/>
                <w:lang w:val="ky-KG"/>
              </w:rPr>
            </w:pPr>
            <w:r w:rsidRPr="003B3573">
              <w:rPr>
                <w:b/>
              </w:rPr>
              <w:t>2024</w:t>
            </w:r>
          </w:p>
        </w:tc>
        <w:tc>
          <w:tcPr>
            <w:tcW w:w="733" w:type="pct"/>
            <w:tcBorders>
              <w:top w:val="single" w:sz="4" w:space="0" w:color="auto"/>
              <w:bottom w:val="single" w:sz="8" w:space="0" w:color="auto"/>
            </w:tcBorders>
          </w:tcPr>
          <w:p w14:paraId="1081EA4F" w14:textId="77777777" w:rsidR="00C350B3" w:rsidRPr="003B3573" w:rsidRDefault="00C350B3" w:rsidP="00651341">
            <w:pPr>
              <w:spacing w:before="40" w:after="40"/>
              <w:jc w:val="center"/>
              <w:rPr>
                <w:b/>
              </w:rPr>
            </w:pPr>
            <w:r w:rsidRPr="003B3573">
              <w:rPr>
                <w:b/>
              </w:rPr>
              <w:t>2024</w:t>
            </w:r>
          </w:p>
          <w:p w14:paraId="63068A9A" w14:textId="77777777" w:rsidR="00C350B3" w:rsidRPr="003B3573" w:rsidRDefault="00C350B3" w:rsidP="00651341">
            <w:pPr>
              <w:spacing w:before="40" w:after="40"/>
              <w:jc w:val="center"/>
              <w:rPr>
                <w:b/>
                <w:lang w:val="ky-KG"/>
              </w:rPr>
            </w:pPr>
            <w:r w:rsidRPr="003B3573">
              <w:rPr>
                <w:b/>
              </w:rPr>
              <w:t>2020</w:t>
            </w:r>
            <w:r w:rsidRPr="003B3573">
              <w:rPr>
                <w:b/>
                <w:lang w:val="ky-KG"/>
              </w:rPr>
              <w:t>-жылга карата пайыз менен</w:t>
            </w:r>
          </w:p>
        </w:tc>
        <w:tc>
          <w:tcPr>
            <w:tcW w:w="615" w:type="pct"/>
            <w:tcBorders>
              <w:top w:val="single" w:sz="4" w:space="0" w:color="auto"/>
              <w:bottom w:val="single" w:sz="8" w:space="0" w:color="auto"/>
            </w:tcBorders>
          </w:tcPr>
          <w:p w14:paraId="0D000EBD" w14:textId="77777777" w:rsidR="00C350B3" w:rsidRPr="003B3573" w:rsidRDefault="00C350B3" w:rsidP="00651341">
            <w:pPr>
              <w:spacing w:before="40" w:after="40"/>
              <w:jc w:val="center"/>
              <w:rPr>
                <w:b/>
                <w:lang w:val="ky-KG"/>
              </w:rPr>
            </w:pPr>
            <w:r w:rsidRPr="003B3573">
              <w:rPr>
                <w:b/>
                <w:lang w:val="ky-KG"/>
              </w:rPr>
              <w:t>2020</w:t>
            </w:r>
          </w:p>
        </w:tc>
        <w:tc>
          <w:tcPr>
            <w:tcW w:w="554" w:type="pct"/>
            <w:tcBorders>
              <w:top w:val="single" w:sz="4" w:space="0" w:color="auto"/>
              <w:bottom w:val="single" w:sz="8" w:space="0" w:color="auto"/>
            </w:tcBorders>
            <w:shd w:val="clear" w:color="auto" w:fill="auto"/>
          </w:tcPr>
          <w:p w14:paraId="56422580" w14:textId="77777777" w:rsidR="00C350B3" w:rsidRPr="003B3573" w:rsidRDefault="00C350B3" w:rsidP="00651341">
            <w:pPr>
              <w:spacing w:before="40" w:after="40"/>
              <w:jc w:val="center"/>
              <w:rPr>
                <w:b/>
                <w:lang w:val="ky-KG"/>
              </w:rPr>
            </w:pPr>
            <w:r w:rsidRPr="003B3573">
              <w:rPr>
                <w:b/>
              </w:rPr>
              <w:t>2024</w:t>
            </w:r>
          </w:p>
        </w:tc>
        <w:tc>
          <w:tcPr>
            <w:tcW w:w="734" w:type="pct"/>
            <w:tcBorders>
              <w:top w:val="single" w:sz="4" w:space="0" w:color="auto"/>
              <w:bottom w:val="single" w:sz="8" w:space="0" w:color="auto"/>
            </w:tcBorders>
          </w:tcPr>
          <w:p w14:paraId="42A58C39" w14:textId="77777777" w:rsidR="00C350B3" w:rsidRPr="003B3573" w:rsidRDefault="00C350B3" w:rsidP="00651341">
            <w:pPr>
              <w:spacing w:before="40" w:after="40"/>
              <w:jc w:val="center"/>
              <w:rPr>
                <w:b/>
              </w:rPr>
            </w:pPr>
            <w:r w:rsidRPr="003B3573">
              <w:rPr>
                <w:b/>
              </w:rPr>
              <w:t>2024</w:t>
            </w:r>
          </w:p>
          <w:p w14:paraId="64012FAF" w14:textId="77777777" w:rsidR="00C350B3" w:rsidRPr="003B3573" w:rsidRDefault="00C350B3" w:rsidP="00651341">
            <w:pPr>
              <w:spacing w:before="40" w:after="40"/>
              <w:jc w:val="center"/>
              <w:rPr>
                <w:b/>
                <w:lang w:val="ky-KG"/>
              </w:rPr>
            </w:pPr>
            <w:r w:rsidRPr="003B3573">
              <w:rPr>
                <w:b/>
              </w:rPr>
              <w:t>2020</w:t>
            </w:r>
            <w:r w:rsidRPr="003B3573">
              <w:rPr>
                <w:b/>
                <w:lang w:val="ky-KG"/>
              </w:rPr>
              <w:t>-жылга карата пайыз менен</w:t>
            </w:r>
          </w:p>
        </w:tc>
      </w:tr>
      <w:tr w:rsidR="00C350B3" w:rsidRPr="00C350B3" w14:paraId="17E34212" w14:textId="77777777" w:rsidTr="00C350B3">
        <w:trPr>
          <w:trHeight w:hRule="exact" w:val="284"/>
          <w:jc w:val="center"/>
        </w:trPr>
        <w:tc>
          <w:tcPr>
            <w:tcW w:w="1226" w:type="pct"/>
            <w:tcBorders>
              <w:top w:val="single" w:sz="8" w:space="0" w:color="auto"/>
            </w:tcBorders>
            <w:shd w:val="clear" w:color="auto" w:fill="auto"/>
            <w:noWrap/>
            <w:vAlign w:val="bottom"/>
            <w:hideMark/>
          </w:tcPr>
          <w:p w14:paraId="40088566" w14:textId="77777777" w:rsidR="00C350B3" w:rsidRPr="00C350B3" w:rsidRDefault="00C350B3" w:rsidP="00651341">
            <w:pPr>
              <w:spacing w:before="40" w:after="20"/>
            </w:pPr>
            <w:r w:rsidRPr="00C350B3">
              <w:t xml:space="preserve">Баткен </w:t>
            </w:r>
            <w:proofErr w:type="spellStart"/>
            <w:r w:rsidRPr="00C350B3">
              <w:t>облусу</w:t>
            </w:r>
            <w:proofErr w:type="spellEnd"/>
          </w:p>
        </w:tc>
        <w:tc>
          <w:tcPr>
            <w:tcW w:w="554" w:type="pct"/>
            <w:tcBorders>
              <w:top w:val="single" w:sz="8" w:space="0" w:color="auto"/>
            </w:tcBorders>
            <w:shd w:val="clear" w:color="auto" w:fill="auto"/>
            <w:noWrap/>
            <w:vAlign w:val="bottom"/>
          </w:tcPr>
          <w:p w14:paraId="21F260B7" w14:textId="77777777" w:rsidR="00C350B3" w:rsidRPr="00C350B3" w:rsidRDefault="00C350B3" w:rsidP="00651341">
            <w:pPr>
              <w:spacing w:line="256" w:lineRule="auto"/>
              <w:jc w:val="right"/>
              <w:rPr>
                <w:color w:val="000000"/>
                <w:kern w:val="2"/>
                <w14:ligatures w14:val="standardContextual"/>
              </w:rPr>
            </w:pPr>
            <w:r w:rsidRPr="00C350B3">
              <w:rPr>
                <w:color w:val="000000"/>
              </w:rPr>
              <w:t>869,2</w:t>
            </w:r>
          </w:p>
        </w:tc>
        <w:tc>
          <w:tcPr>
            <w:tcW w:w="584" w:type="pct"/>
            <w:tcBorders>
              <w:top w:val="single" w:sz="8" w:space="0" w:color="auto"/>
            </w:tcBorders>
            <w:shd w:val="clear" w:color="auto" w:fill="auto"/>
            <w:noWrap/>
            <w:vAlign w:val="bottom"/>
          </w:tcPr>
          <w:p w14:paraId="6A750AF8" w14:textId="77777777" w:rsidR="00C350B3" w:rsidRPr="00C350B3" w:rsidRDefault="00C350B3" w:rsidP="00651341">
            <w:pPr>
              <w:spacing w:line="256" w:lineRule="auto"/>
              <w:jc w:val="right"/>
              <w:rPr>
                <w:color w:val="000000"/>
                <w:kern w:val="2"/>
                <w14:ligatures w14:val="standardContextual"/>
              </w:rPr>
            </w:pPr>
            <w:r w:rsidRPr="00C350B3">
              <w:rPr>
                <w:color w:val="000000"/>
              </w:rPr>
              <w:t>3 184,4</w:t>
            </w:r>
          </w:p>
        </w:tc>
        <w:tc>
          <w:tcPr>
            <w:tcW w:w="733" w:type="pct"/>
            <w:tcBorders>
              <w:top w:val="single" w:sz="8" w:space="0" w:color="auto"/>
            </w:tcBorders>
            <w:vAlign w:val="bottom"/>
          </w:tcPr>
          <w:p w14:paraId="2732B8AB" w14:textId="77777777" w:rsidR="00C350B3" w:rsidRPr="00C350B3" w:rsidRDefault="00C350B3" w:rsidP="00651341">
            <w:pPr>
              <w:spacing w:line="256" w:lineRule="auto"/>
              <w:jc w:val="right"/>
              <w:rPr>
                <w:bCs/>
                <w:color w:val="000000"/>
                <w:kern w:val="2"/>
                <w14:ligatures w14:val="standardContextual"/>
              </w:rPr>
            </w:pPr>
            <w:r w:rsidRPr="00C350B3">
              <w:rPr>
                <w:bCs/>
                <w:color w:val="000000"/>
              </w:rPr>
              <w:t>в 3,7 р.</w:t>
            </w:r>
          </w:p>
        </w:tc>
        <w:tc>
          <w:tcPr>
            <w:tcW w:w="615" w:type="pct"/>
            <w:tcBorders>
              <w:top w:val="single" w:sz="8" w:space="0" w:color="auto"/>
            </w:tcBorders>
            <w:vAlign w:val="bottom"/>
          </w:tcPr>
          <w:p w14:paraId="5FE3332A" w14:textId="77777777" w:rsidR="00C350B3" w:rsidRPr="00C350B3" w:rsidRDefault="00C350B3" w:rsidP="00651341">
            <w:pPr>
              <w:spacing w:line="256" w:lineRule="auto"/>
              <w:jc w:val="right"/>
              <w:rPr>
                <w:color w:val="000000"/>
                <w:kern w:val="2"/>
                <w14:ligatures w14:val="standardContextual"/>
              </w:rPr>
            </w:pPr>
            <w:r w:rsidRPr="00C350B3">
              <w:rPr>
                <w:color w:val="000000"/>
              </w:rPr>
              <w:t>3 251,4</w:t>
            </w:r>
          </w:p>
        </w:tc>
        <w:tc>
          <w:tcPr>
            <w:tcW w:w="554" w:type="pct"/>
            <w:tcBorders>
              <w:top w:val="single" w:sz="8" w:space="0" w:color="auto"/>
            </w:tcBorders>
            <w:shd w:val="clear" w:color="auto" w:fill="auto"/>
            <w:noWrap/>
            <w:vAlign w:val="bottom"/>
          </w:tcPr>
          <w:p w14:paraId="2A2EB132" w14:textId="77777777" w:rsidR="00C350B3" w:rsidRPr="00C350B3" w:rsidRDefault="00C350B3" w:rsidP="00651341">
            <w:pPr>
              <w:spacing w:line="256" w:lineRule="auto"/>
              <w:jc w:val="right"/>
              <w:rPr>
                <w:color w:val="000000"/>
                <w:kern w:val="2"/>
                <w14:ligatures w14:val="standardContextual"/>
              </w:rPr>
            </w:pPr>
            <w:r w:rsidRPr="00C350B3">
              <w:rPr>
                <w:color w:val="000000"/>
              </w:rPr>
              <w:t>5 998,3</w:t>
            </w:r>
          </w:p>
        </w:tc>
        <w:tc>
          <w:tcPr>
            <w:tcW w:w="734" w:type="pct"/>
            <w:tcBorders>
              <w:top w:val="single" w:sz="8" w:space="0" w:color="auto"/>
            </w:tcBorders>
            <w:vAlign w:val="bottom"/>
          </w:tcPr>
          <w:p w14:paraId="5C5083F5" w14:textId="77777777" w:rsidR="00C350B3" w:rsidRPr="00C350B3" w:rsidRDefault="00C350B3" w:rsidP="00651341">
            <w:pPr>
              <w:spacing w:line="256" w:lineRule="auto"/>
              <w:jc w:val="right"/>
              <w:rPr>
                <w:color w:val="000000"/>
                <w:kern w:val="2"/>
                <w14:ligatures w14:val="standardContextual"/>
              </w:rPr>
            </w:pPr>
            <w:r w:rsidRPr="00C350B3">
              <w:rPr>
                <w:color w:val="000000"/>
              </w:rPr>
              <w:t>184,5</w:t>
            </w:r>
          </w:p>
        </w:tc>
      </w:tr>
      <w:tr w:rsidR="00C350B3" w:rsidRPr="00C350B3" w14:paraId="63236EC1" w14:textId="77777777" w:rsidTr="00C350B3">
        <w:trPr>
          <w:trHeight w:hRule="exact" w:val="284"/>
          <w:jc w:val="center"/>
        </w:trPr>
        <w:tc>
          <w:tcPr>
            <w:tcW w:w="1226" w:type="pct"/>
            <w:shd w:val="clear" w:color="auto" w:fill="auto"/>
            <w:noWrap/>
            <w:vAlign w:val="bottom"/>
            <w:hideMark/>
          </w:tcPr>
          <w:p w14:paraId="046A6DE1" w14:textId="77777777" w:rsidR="00C350B3" w:rsidRPr="00C350B3" w:rsidRDefault="00C350B3" w:rsidP="00651341">
            <w:pPr>
              <w:spacing w:before="40" w:after="20"/>
            </w:pPr>
            <w:proofErr w:type="spellStart"/>
            <w:r w:rsidRPr="00C350B3">
              <w:t>Жалал-Абад</w:t>
            </w:r>
            <w:proofErr w:type="spellEnd"/>
            <w:r w:rsidRPr="00C350B3">
              <w:t xml:space="preserve"> </w:t>
            </w:r>
            <w:proofErr w:type="spellStart"/>
            <w:r w:rsidRPr="00C350B3">
              <w:t>облусу</w:t>
            </w:r>
            <w:proofErr w:type="spellEnd"/>
          </w:p>
        </w:tc>
        <w:tc>
          <w:tcPr>
            <w:tcW w:w="554" w:type="pct"/>
            <w:shd w:val="clear" w:color="auto" w:fill="auto"/>
            <w:noWrap/>
            <w:vAlign w:val="bottom"/>
          </w:tcPr>
          <w:p w14:paraId="02061334" w14:textId="77777777" w:rsidR="00C350B3" w:rsidRPr="00C350B3" w:rsidRDefault="00C350B3" w:rsidP="00651341">
            <w:pPr>
              <w:spacing w:line="256" w:lineRule="auto"/>
              <w:jc w:val="right"/>
              <w:rPr>
                <w:color w:val="000000"/>
                <w:kern w:val="2"/>
                <w14:ligatures w14:val="standardContextual"/>
              </w:rPr>
            </w:pPr>
            <w:r w:rsidRPr="00C350B3">
              <w:rPr>
                <w:color w:val="000000"/>
              </w:rPr>
              <w:t>15 008,2</w:t>
            </w:r>
          </w:p>
        </w:tc>
        <w:tc>
          <w:tcPr>
            <w:tcW w:w="584" w:type="pct"/>
            <w:shd w:val="clear" w:color="auto" w:fill="auto"/>
            <w:noWrap/>
            <w:vAlign w:val="bottom"/>
          </w:tcPr>
          <w:p w14:paraId="3E1B69CA" w14:textId="77777777" w:rsidR="00C350B3" w:rsidRPr="00C350B3" w:rsidRDefault="00C350B3" w:rsidP="00651341">
            <w:pPr>
              <w:spacing w:line="256" w:lineRule="auto"/>
              <w:jc w:val="right"/>
              <w:rPr>
                <w:color w:val="000000"/>
                <w:kern w:val="2"/>
                <w14:ligatures w14:val="standardContextual"/>
              </w:rPr>
            </w:pPr>
            <w:r w:rsidRPr="00C350B3">
              <w:rPr>
                <w:color w:val="000000"/>
              </w:rPr>
              <w:t>24 613,1</w:t>
            </w:r>
          </w:p>
        </w:tc>
        <w:tc>
          <w:tcPr>
            <w:tcW w:w="733" w:type="pct"/>
            <w:vAlign w:val="bottom"/>
          </w:tcPr>
          <w:p w14:paraId="3CB63131" w14:textId="77777777" w:rsidR="00C350B3" w:rsidRPr="00C350B3" w:rsidRDefault="00C350B3" w:rsidP="00651341">
            <w:pPr>
              <w:spacing w:line="256" w:lineRule="auto"/>
              <w:jc w:val="right"/>
              <w:rPr>
                <w:bCs/>
                <w:color w:val="000000"/>
                <w:kern w:val="2"/>
                <w14:ligatures w14:val="standardContextual"/>
              </w:rPr>
            </w:pPr>
            <w:r w:rsidRPr="00C350B3">
              <w:rPr>
                <w:color w:val="000000"/>
              </w:rPr>
              <w:t>164,0</w:t>
            </w:r>
          </w:p>
        </w:tc>
        <w:tc>
          <w:tcPr>
            <w:tcW w:w="615" w:type="pct"/>
            <w:vAlign w:val="bottom"/>
          </w:tcPr>
          <w:p w14:paraId="348A083B" w14:textId="77777777" w:rsidR="00C350B3" w:rsidRPr="00C350B3" w:rsidRDefault="00C350B3" w:rsidP="00651341">
            <w:pPr>
              <w:spacing w:line="256" w:lineRule="auto"/>
              <w:jc w:val="right"/>
              <w:rPr>
                <w:color w:val="000000"/>
                <w:kern w:val="2"/>
                <w14:ligatures w14:val="standardContextual"/>
              </w:rPr>
            </w:pPr>
            <w:r w:rsidRPr="00C350B3">
              <w:rPr>
                <w:color w:val="000000"/>
              </w:rPr>
              <w:t>23 657,3</w:t>
            </w:r>
          </w:p>
        </w:tc>
        <w:tc>
          <w:tcPr>
            <w:tcW w:w="554" w:type="pct"/>
            <w:shd w:val="clear" w:color="auto" w:fill="auto"/>
            <w:noWrap/>
            <w:vAlign w:val="bottom"/>
          </w:tcPr>
          <w:p w14:paraId="2E6A9AB3" w14:textId="77777777" w:rsidR="00C350B3" w:rsidRPr="00C350B3" w:rsidRDefault="00C350B3" w:rsidP="00651341">
            <w:pPr>
              <w:spacing w:line="256" w:lineRule="auto"/>
              <w:jc w:val="right"/>
              <w:rPr>
                <w:color w:val="000000"/>
                <w:kern w:val="2"/>
                <w14:ligatures w14:val="standardContextual"/>
              </w:rPr>
            </w:pPr>
            <w:r w:rsidRPr="00C350B3">
              <w:rPr>
                <w:color w:val="000000"/>
              </w:rPr>
              <w:t>40 895,0</w:t>
            </w:r>
          </w:p>
        </w:tc>
        <w:tc>
          <w:tcPr>
            <w:tcW w:w="734" w:type="pct"/>
            <w:vAlign w:val="bottom"/>
          </w:tcPr>
          <w:p w14:paraId="4ABD81A5" w14:textId="77777777" w:rsidR="00C350B3" w:rsidRPr="00C350B3" w:rsidRDefault="00C350B3" w:rsidP="00651341">
            <w:pPr>
              <w:spacing w:line="256" w:lineRule="auto"/>
              <w:jc w:val="right"/>
              <w:rPr>
                <w:color w:val="000000"/>
                <w:kern w:val="2"/>
                <w14:ligatures w14:val="standardContextual"/>
              </w:rPr>
            </w:pPr>
            <w:r w:rsidRPr="00C350B3">
              <w:rPr>
                <w:color w:val="000000"/>
              </w:rPr>
              <w:t>172,9</w:t>
            </w:r>
          </w:p>
        </w:tc>
      </w:tr>
      <w:tr w:rsidR="00C350B3" w:rsidRPr="00C350B3" w14:paraId="0A3EF569" w14:textId="77777777" w:rsidTr="00C350B3">
        <w:trPr>
          <w:trHeight w:hRule="exact" w:val="284"/>
          <w:jc w:val="center"/>
        </w:trPr>
        <w:tc>
          <w:tcPr>
            <w:tcW w:w="1226" w:type="pct"/>
            <w:shd w:val="clear" w:color="auto" w:fill="auto"/>
            <w:noWrap/>
            <w:vAlign w:val="bottom"/>
            <w:hideMark/>
          </w:tcPr>
          <w:p w14:paraId="615CDDD1" w14:textId="77777777" w:rsidR="00C350B3" w:rsidRPr="00C350B3" w:rsidRDefault="00C350B3" w:rsidP="00651341">
            <w:pPr>
              <w:spacing w:before="40" w:after="20"/>
            </w:pPr>
            <w:proofErr w:type="spellStart"/>
            <w:r w:rsidRPr="00C350B3">
              <w:t>Ысык</w:t>
            </w:r>
            <w:proofErr w:type="spellEnd"/>
            <w:r w:rsidRPr="00C350B3">
              <w:t>-К</w:t>
            </w:r>
            <w:r w:rsidRPr="00C350B3">
              <w:rPr>
                <w:lang w:val="ky-KG"/>
              </w:rPr>
              <w:t>ө</w:t>
            </w:r>
            <w:r w:rsidRPr="00C350B3">
              <w:t xml:space="preserve">л </w:t>
            </w:r>
            <w:proofErr w:type="spellStart"/>
            <w:r w:rsidRPr="00C350B3">
              <w:t>облусу</w:t>
            </w:r>
            <w:proofErr w:type="spellEnd"/>
          </w:p>
        </w:tc>
        <w:tc>
          <w:tcPr>
            <w:tcW w:w="554" w:type="pct"/>
            <w:shd w:val="clear" w:color="auto" w:fill="auto"/>
            <w:noWrap/>
            <w:vAlign w:val="bottom"/>
          </w:tcPr>
          <w:p w14:paraId="42B696DB" w14:textId="77777777" w:rsidR="00C350B3" w:rsidRPr="00C350B3" w:rsidRDefault="00C350B3" w:rsidP="00651341">
            <w:pPr>
              <w:spacing w:line="256" w:lineRule="auto"/>
              <w:jc w:val="right"/>
              <w:rPr>
                <w:color w:val="000000"/>
                <w:kern w:val="2"/>
                <w14:ligatures w14:val="standardContextual"/>
              </w:rPr>
            </w:pPr>
            <w:r w:rsidRPr="00C350B3">
              <w:rPr>
                <w:color w:val="000000"/>
              </w:rPr>
              <w:t>2 476,8</w:t>
            </w:r>
          </w:p>
        </w:tc>
        <w:tc>
          <w:tcPr>
            <w:tcW w:w="584" w:type="pct"/>
            <w:shd w:val="clear" w:color="auto" w:fill="auto"/>
            <w:noWrap/>
            <w:vAlign w:val="bottom"/>
          </w:tcPr>
          <w:p w14:paraId="71C63A07" w14:textId="77777777" w:rsidR="00C350B3" w:rsidRPr="00C350B3" w:rsidRDefault="00C350B3" w:rsidP="00651341">
            <w:pPr>
              <w:spacing w:line="256" w:lineRule="auto"/>
              <w:jc w:val="right"/>
              <w:rPr>
                <w:color w:val="000000"/>
                <w:kern w:val="2"/>
                <w14:ligatures w14:val="standardContextual"/>
              </w:rPr>
            </w:pPr>
            <w:r w:rsidRPr="00C350B3">
              <w:rPr>
                <w:color w:val="000000"/>
              </w:rPr>
              <w:t>19 554,7</w:t>
            </w:r>
          </w:p>
        </w:tc>
        <w:tc>
          <w:tcPr>
            <w:tcW w:w="733" w:type="pct"/>
            <w:vAlign w:val="bottom"/>
          </w:tcPr>
          <w:p w14:paraId="5CAD2304" w14:textId="77777777" w:rsidR="00C350B3" w:rsidRPr="00C350B3" w:rsidRDefault="00C350B3" w:rsidP="00651341">
            <w:pPr>
              <w:spacing w:line="256" w:lineRule="auto"/>
              <w:jc w:val="right"/>
              <w:rPr>
                <w:bCs/>
                <w:color w:val="000000"/>
                <w:kern w:val="2"/>
                <w14:ligatures w14:val="standardContextual"/>
              </w:rPr>
            </w:pPr>
            <w:r w:rsidRPr="00C350B3">
              <w:rPr>
                <w:bCs/>
                <w:color w:val="000000"/>
              </w:rPr>
              <w:t>в 7,9 р.</w:t>
            </w:r>
          </w:p>
        </w:tc>
        <w:tc>
          <w:tcPr>
            <w:tcW w:w="615" w:type="pct"/>
            <w:vAlign w:val="bottom"/>
          </w:tcPr>
          <w:p w14:paraId="79252FAF" w14:textId="77777777" w:rsidR="00C350B3" w:rsidRPr="00C350B3" w:rsidRDefault="00C350B3" w:rsidP="00651341">
            <w:pPr>
              <w:spacing w:line="256" w:lineRule="auto"/>
              <w:jc w:val="right"/>
              <w:rPr>
                <w:color w:val="000000"/>
                <w:kern w:val="2"/>
                <w14:ligatures w14:val="standardContextual"/>
              </w:rPr>
            </w:pPr>
            <w:r w:rsidRPr="00C350B3">
              <w:rPr>
                <w:color w:val="000000"/>
              </w:rPr>
              <w:t>10 974,4</w:t>
            </w:r>
          </w:p>
        </w:tc>
        <w:tc>
          <w:tcPr>
            <w:tcW w:w="554" w:type="pct"/>
            <w:shd w:val="clear" w:color="auto" w:fill="auto"/>
            <w:noWrap/>
            <w:vAlign w:val="bottom"/>
          </w:tcPr>
          <w:p w14:paraId="22A3479C" w14:textId="77777777" w:rsidR="00C350B3" w:rsidRPr="00C350B3" w:rsidRDefault="00C350B3" w:rsidP="00651341">
            <w:pPr>
              <w:spacing w:line="256" w:lineRule="auto"/>
              <w:jc w:val="right"/>
              <w:rPr>
                <w:color w:val="000000"/>
                <w:kern w:val="2"/>
                <w14:ligatures w14:val="standardContextual"/>
              </w:rPr>
            </w:pPr>
            <w:r w:rsidRPr="00C350B3">
              <w:rPr>
                <w:color w:val="000000"/>
              </w:rPr>
              <w:t>22 059,1</w:t>
            </w:r>
          </w:p>
        </w:tc>
        <w:tc>
          <w:tcPr>
            <w:tcW w:w="734" w:type="pct"/>
            <w:vAlign w:val="bottom"/>
          </w:tcPr>
          <w:p w14:paraId="6CFEE909" w14:textId="77777777" w:rsidR="00C350B3" w:rsidRPr="00C350B3" w:rsidRDefault="00C350B3" w:rsidP="00651341">
            <w:pPr>
              <w:spacing w:line="256" w:lineRule="auto"/>
              <w:jc w:val="right"/>
              <w:rPr>
                <w:color w:val="000000"/>
                <w:kern w:val="2"/>
                <w14:ligatures w14:val="standardContextual"/>
              </w:rPr>
            </w:pPr>
            <w:r w:rsidRPr="00C350B3">
              <w:rPr>
                <w:bCs/>
                <w:color w:val="000000"/>
              </w:rPr>
              <w:t>в 2,0 р.</w:t>
            </w:r>
          </w:p>
        </w:tc>
      </w:tr>
      <w:tr w:rsidR="00C350B3" w:rsidRPr="00C350B3" w14:paraId="4193CA67" w14:textId="77777777" w:rsidTr="00C350B3">
        <w:trPr>
          <w:trHeight w:hRule="exact" w:val="284"/>
          <w:jc w:val="center"/>
        </w:trPr>
        <w:tc>
          <w:tcPr>
            <w:tcW w:w="1226" w:type="pct"/>
            <w:shd w:val="clear" w:color="auto" w:fill="auto"/>
            <w:noWrap/>
            <w:vAlign w:val="bottom"/>
            <w:hideMark/>
          </w:tcPr>
          <w:p w14:paraId="2C59696E" w14:textId="77777777" w:rsidR="00C350B3" w:rsidRPr="00C350B3" w:rsidRDefault="00C350B3" w:rsidP="00651341">
            <w:pPr>
              <w:spacing w:before="40" w:after="20"/>
            </w:pPr>
            <w:r w:rsidRPr="00C350B3">
              <w:t xml:space="preserve">Нарын </w:t>
            </w:r>
            <w:proofErr w:type="spellStart"/>
            <w:r w:rsidRPr="00C350B3">
              <w:t>облусу</w:t>
            </w:r>
            <w:proofErr w:type="spellEnd"/>
          </w:p>
        </w:tc>
        <w:tc>
          <w:tcPr>
            <w:tcW w:w="554" w:type="pct"/>
            <w:shd w:val="clear" w:color="auto" w:fill="auto"/>
            <w:noWrap/>
            <w:vAlign w:val="bottom"/>
          </w:tcPr>
          <w:p w14:paraId="7D2E61D8" w14:textId="77777777" w:rsidR="00C350B3" w:rsidRPr="00C350B3" w:rsidRDefault="00C350B3" w:rsidP="00651341">
            <w:pPr>
              <w:spacing w:line="256" w:lineRule="auto"/>
              <w:jc w:val="right"/>
              <w:rPr>
                <w:color w:val="000000"/>
                <w:kern w:val="2"/>
                <w14:ligatures w14:val="standardContextual"/>
              </w:rPr>
            </w:pPr>
            <w:r w:rsidRPr="00C350B3">
              <w:rPr>
                <w:color w:val="000000"/>
              </w:rPr>
              <w:t>1 287,2</w:t>
            </w:r>
          </w:p>
        </w:tc>
        <w:tc>
          <w:tcPr>
            <w:tcW w:w="584" w:type="pct"/>
            <w:shd w:val="clear" w:color="auto" w:fill="auto"/>
            <w:noWrap/>
            <w:vAlign w:val="bottom"/>
          </w:tcPr>
          <w:p w14:paraId="776CA735" w14:textId="77777777" w:rsidR="00C350B3" w:rsidRPr="00C350B3" w:rsidRDefault="00C350B3" w:rsidP="00651341">
            <w:pPr>
              <w:spacing w:line="256" w:lineRule="auto"/>
              <w:jc w:val="right"/>
              <w:rPr>
                <w:color w:val="000000"/>
                <w:kern w:val="2"/>
                <w14:ligatures w14:val="standardContextual"/>
              </w:rPr>
            </w:pPr>
            <w:r w:rsidRPr="00C350B3">
              <w:rPr>
                <w:color w:val="000000"/>
              </w:rPr>
              <w:t>7 633,8</w:t>
            </w:r>
          </w:p>
        </w:tc>
        <w:tc>
          <w:tcPr>
            <w:tcW w:w="733" w:type="pct"/>
            <w:vAlign w:val="bottom"/>
          </w:tcPr>
          <w:p w14:paraId="1E579351" w14:textId="77777777" w:rsidR="00C350B3" w:rsidRPr="00C350B3" w:rsidRDefault="00C350B3" w:rsidP="00651341">
            <w:pPr>
              <w:spacing w:line="256" w:lineRule="auto"/>
              <w:jc w:val="right"/>
              <w:rPr>
                <w:bCs/>
                <w:color w:val="000000"/>
                <w:kern w:val="2"/>
                <w14:ligatures w14:val="standardContextual"/>
              </w:rPr>
            </w:pPr>
            <w:r w:rsidRPr="00C350B3">
              <w:rPr>
                <w:bCs/>
                <w:color w:val="000000"/>
              </w:rPr>
              <w:t>в 5,9 р.</w:t>
            </w:r>
          </w:p>
        </w:tc>
        <w:tc>
          <w:tcPr>
            <w:tcW w:w="615" w:type="pct"/>
            <w:vAlign w:val="bottom"/>
          </w:tcPr>
          <w:p w14:paraId="20BB5608" w14:textId="77777777" w:rsidR="00C350B3" w:rsidRPr="00C350B3" w:rsidRDefault="00C350B3" w:rsidP="00651341">
            <w:pPr>
              <w:spacing w:line="256" w:lineRule="auto"/>
              <w:jc w:val="right"/>
              <w:rPr>
                <w:color w:val="000000"/>
                <w:kern w:val="2"/>
                <w14:ligatures w14:val="standardContextual"/>
              </w:rPr>
            </w:pPr>
            <w:r w:rsidRPr="00C350B3">
              <w:rPr>
                <w:color w:val="000000"/>
              </w:rPr>
              <w:t>1 878,0</w:t>
            </w:r>
          </w:p>
        </w:tc>
        <w:tc>
          <w:tcPr>
            <w:tcW w:w="554" w:type="pct"/>
            <w:shd w:val="clear" w:color="auto" w:fill="auto"/>
            <w:noWrap/>
            <w:vAlign w:val="bottom"/>
          </w:tcPr>
          <w:p w14:paraId="4DE02EF2" w14:textId="77777777" w:rsidR="00C350B3" w:rsidRPr="00C350B3" w:rsidRDefault="00C350B3" w:rsidP="00651341">
            <w:pPr>
              <w:spacing w:line="256" w:lineRule="auto"/>
              <w:jc w:val="right"/>
              <w:rPr>
                <w:color w:val="000000"/>
                <w:kern w:val="2"/>
                <w14:ligatures w14:val="standardContextual"/>
              </w:rPr>
            </w:pPr>
            <w:r w:rsidRPr="00C350B3">
              <w:rPr>
                <w:color w:val="000000"/>
              </w:rPr>
              <w:t>4 300,5</w:t>
            </w:r>
          </w:p>
        </w:tc>
        <w:tc>
          <w:tcPr>
            <w:tcW w:w="734" w:type="pct"/>
            <w:vAlign w:val="bottom"/>
          </w:tcPr>
          <w:p w14:paraId="2C75E30A" w14:textId="77777777" w:rsidR="00C350B3" w:rsidRPr="00C350B3" w:rsidRDefault="00C350B3" w:rsidP="00651341">
            <w:pPr>
              <w:spacing w:line="256" w:lineRule="auto"/>
              <w:jc w:val="right"/>
              <w:rPr>
                <w:color w:val="000000"/>
                <w:kern w:val="2"/>
                <w14:ligatures w14:val="standardContextual"/>
              </w:rPr>
            </w:pPr>
            <w:r w:rsidRPr="00C350B3">
              <w:rPr>
                <w:bCs/>
                <w:color w:val="000000"/>
              </w:rPr>
              <w:t>в 2,3 р.</w:t>
            </w:r>
          </w:p>
        </w:tc>
      </w:tr>
      <w:tr w:rsidR="00C350B3" w:rsidRPr="00C350B3" w14:paraId="56341A44" w14:textId="77777777" w:rsidTr="00C350B3">
        <w:trPr>
          <w:trHeight w:hRule="exact" w:val="284"/>
          <w:jc w:val="center"/>
        </w:trPr>
        <w:tc>
          <w:tcPr>
            <w:tcW w:w="1226" w:type="pct"/>
            <w:shd w:val="clear" w:color="auto" w:fill="auto"/>
            <w:noWrap/>
            <w:vAlign w:val="bottom"/>
            <w:hideMark/>
          </w:tcPr>
          <w:p w14:paraId="5DC8AE1A" w14:textId="77777777" w:rsidR="00C350B3" w:rsidRPr="00C350B3" w:rsidRDefault="00C350B3" w:rsidP="00651341">
            <w:pPr>
              <w:spacing w:before="40" w:after="20"/>
            </w:pPr>
            <w:r w:rsidRPr="00C350B3">
              <w:t xml:space="preserve">Ош </w:t>
            </w:r>
            <w:proofErr w:type="spellStart"/>
            <w:r w:rsidRPr="00C350B3">
              <w:t>облусу</w:t>
            </w:r>
            <w:proofErr w:type="spellEnd"/>
          </w:p>
        </w:tc>
        <w:tc>
          <w:tcPr>
            <w:tcW w:w="554" w:type="pct"/>
            <w:shd w:val="clear" w:color="auto" w:fill="auto"/>
            <w:noWrap/>
            <w:vAlign w:val="bottom"/>
          </w:tcPr>
          <w:p w14:paraId="76CC0FBB" w14:textId="77777777" w:rsidR="00C350B3" w:rsidRPr="00C350B3" w:rsidRDefault="00C350B3" w:rsidP="00651341">
            <w:pPr>
              <w:spacing w:line="256" w:lineRule="auto"/>
              <w:jc w:val="right"/>
              <w:rPr>
                <w:color w:val="000000"/>
                <w:kern w:val="2"/>
                <w14:ligatures w14:val="standardContextual"/>
              </w:rPr>
            </w:pPr>
            <w:r w:rsidRPr="00C350B3">
              <w:rPr>
                <w:color w:val="000000"/>
              </w:rPr>
              <w:t>4 047,7</w:t>
            </w:r>
          </w:p>
        </w:tc>
        <w:tc>
          <w:tcPr>
            <w:tcW w:w="584" w:type="pct"/>
            <w:shd w:val="clear" w:color="auto" w:fill="auto"/>
            <w:noWrap/>
            <w:vAlign w:val="bottom"/>
          </w:tcPr>
          <w:p w14:paraId="0D84758B" w14:textId="77777777" w:rsidR="00C350B3" w:rsidRPr="00C350B3" w:rsidRDefault="00C350B3" w:rsidP="00651341">
            <w:pPr>
              <w:spacing w:line="256" w:lineRule="auto"/>
              <w:jc w:val="right"/>
              <w:rPr>
                <w:color w:val="000000"/>
                <w:kern w:val="2"/>
                <w14:ligatures w14:val="standardContextual"/>
              </w:rPr>
            </w:pPr>
            <w:r w:rsidRPr="00C350B3">
              <w:t>5 471,1</w:t>
            </w:r>
          </w:p>
        </w:tc>
        <w:tc>
          <w:tcPr>
            <w:tcW w:w="733" w:type="pct"/>
            <w:vAlign w:val="bottom"/>
          </w:tcPr>
          <w:p w14:paraId="2D9E0BAC" w14:textId="77777777" w:rsidR="00C350B3" w:rsidRPr="00C350B3" w:rsidRDefault="00C350B3" w:rsidP="00651341">
            <w:pPr>
              <w:spacing w:line="256" w:lineRule="auto"/>
              <w:jc w:val="right"/>
              <w:rPr>
                <w:bCs/>
                <w:color w:val="000000"/>
                <w:kern w:val="2"/>
                <w14:ligatures w14:val="standardContextual"/>
              </w:rPr>
            </w:pPr>
            <w:r w:rsidRPr="00C350B3">
              <w:rPr>
                <w:bCs/>
              </w:rPr>
              <w:t>135,2</w:t>
            </w:r>
          </w:p>
        </w:tc>
        <w:tc>
          <w:tcPr>
            <w:tcW w:w="615" w:type="pct"/>
            <w:vAlign w:val="bottom"/>
          </w:tcPr>
          <w:p w14:paraId="2332857A" w14:textId="77777777" w:rsidR="00C350B3" w:rsidRPr="00C350B3" w:rsidRDefault="00C350B3" w:rsidP="00651341">
            <w:pPr>
              <w:spacing w:line="256" w:lineRule="auto"/>
              <w:jc w:val="right"/>
              <w:rPr>
                <w:color w:val="000000"/>
                <w:kern w:val="2"/>
                <w14:ligatures w14:val="standardContextual"/>
              </w:rPr>
            </w:pPr>
            <w:r w:rsidRPr="00C350B3">
              <w:t>5 116,9</w:t>
            </w:r>
          </w:p>
        </w:tc>
        <w:tc>
          <w:tcPr>
            <w:tcW w:w="554" w:type="pct"/>
            <w:shd w:val="clear" w:color="auto" w:fill="auto"/>
            <w:noWrap/>
            <w:vAlign w:val="bottom"/>
          </w:tcPr>
          <w:p w14:paraId="64375171" w14:textId="77777777" w:rsidR="00C350B3" w:rsidRPr="00C350B3" w:rsidRDefault="00C350B3" w:rsidP="00651341">
            <w:pPr>
              <w:spacing w:line="256" w:lineRule="auto"/>
              <w:jc w:val="right"/>
              <w:rPr>
                <w:color w:val="000000"/>
                <w:kern w:val="2"/>
                <w14:ligatures w14:val="standardContextual"/>
              </w:rPr>
            </w:pPr>
            <w:r w:rsidRPr="00C350B3">
              <w:t>5 934,1</w:t>
            </w:r>
          </w:p>
        </w:tc>
        <w:tc>
          <w:tcPr>
            <w:tcW w:w="734" w:type="pct"/>
            <w:vAlign w:val="bottom"/>
          </w:tcPr>
          <w:p w14:paraId="393C37C4" w14:textId="77777777" w:rsidR="00C350B3" w:rsidRPr="00C350B3" w:rsidRDefault="00C350B3" w:rsidP="00651341">
            <w:pPr>
              <w:spacing w:line="256" w:lineRule="auto"/>
              <w:jc w:val="right"/>
              <w:rPr>
                <w:bCs/>
                <w:color w:val="000000"/>
                <w:kern w:val="2"/>
                <w14:ligatures w14:val="standardContextual"/>
              </w:rPr>
            </w:pPr>
            <w:r w:rsidRPr="00C350B3">
              <w:rPr>
                <w:bCs/>
              </w:rPr>
              <w:t>116,0</w:t>
            </w:r>
          </w:p>
        </w:tc>
      </w:tr>
      <w:tr w:rsidR="00C350B3" w:rsidRPr="00C350B3" w14:paraId="60C6FCE3" w14:textId="77777777" w:rsidTr="00C350B3">
        <w:trPr>
          <w:trHeight w:hRule="exact" w:val="284"/>
          <w:jc w:val="center"/>
        </w:trPr>
        <w:tc>
          <w:tcPr>
            <w:tcW w:w="1226" w:type="pct"/>
            <w:shd w:val="clear" w:color="auto" w:fill="auto"/>
            <w:noWrap/>
            <w:vAlign w:val="bottom"/>
            <w:hideMark/>
          </w:tcPr>
          <w:p w14:paraId="27E08828" w14:textId="77777777" w:rsidR="00C350B3" w:rsidRPr="00C350B3" w:rsidRDefault="00C350B3" w:rsidP="00651341">
            <w:pPr>
              <w:spacing w:before="40" w:after="20"/>
            </w:pPr>
            <w:r w:rsidRPr="00C350B3">
              <w:t xml:space="preserve">Талас </w:t>
            </w:r>
            <w:proofErr w:type="spellStart"/>
            <w:r w:rsidRPr="00C350B3">
              <w:t>облусу</w:t>
            </w:r>
            <w:proofErr w:type="spellEnd"/>
          </w:p>
        </w:tc>
        <w:tc>
          <w:tcPr>
            <w:tcW w:w="554" w:type="pct"/>
            <w:shd w:val="clear" w:color="auto" w:fill="auto"/>
            <w:noWrap/>
            <w:vAlign w:val="bottom"/>
          </w:tcPr>
          <w:p w14:paraId="6BD43E1F" w14:textId="77777777" w:rsidR="00C350B3" w:rsidRPr="00C350B3" w:rsidRDefault="00C350B3" w:rsidP="00651341">
            <w:pPr>
              <w:spacing w:line="256" w:lineRule="auto"/>
              <w:jc w:val="right"/>
              <w:rPr>
                <w:color w:val="000000"/>
                <w:kern w:val="2"/>
                <w14:ligatures w14:val="standardContextual"/>
              </w:rPr>
            </w:pPr>
            <w:r w:rsidRPr="00C350B3">
              <w:rPr>
                <w:color w:val="000000"/>
              </w:rPr>
              <w:t>5 550,4</w:t>
            </w:r>
          </w:p>
        </w:tc>
        <w:tc>
          <w:tcPr>
            <w:tcW w:w="584" w:type="pct"/>
            <w:shd w:val="clear" w:color="auto" w:fill="auto"/>
            <w:noWrap/>
            <w:vAlign w:val="bottom"/>
          </w:tcPr>
          <w:p w14:paraId="48601210" w14:textId="77777777" w:rsidR="00C350B3" w:rsidRPr="00C350B3" w:rsidRDefault="00C350B3" w:rsidP="00651341">
            <w:pPr>
              <w:spacing w:line="256" w:lineRule="auto"/>
              <w:jc w:val="right"/>
              <w:rPr>
                <w:color w:val="000000"/>
                <w:kern w:val="2"/>
                <w14:ligatures w14:val="standardContextual"/>
              </w:rPr>
            </w:pPr>
            <w:r w:rsidRPr="00C350B3">
              <w:t>11 556,4</w:t>
            </w:r>
          </w:p>
        </w:tc>
        <w:tc>
          <w:tcPr>
            <w:tcW w:w="733" w:type="pct"/>
            <w:vAlign w:val="bottom"/>
          </w:tcPr>
          <w:p w14:paraId="28A1D1BF" w14:textId="77777777" w:rsidR="00C350B3" w:rsidRPr="00C350B3" w:rsidRDefault="00C350B3" w:rsidP="00651341">
            <w:pPr>
              <w:spacing w:line="256" w:lineRule="auto"/>
              <w:jc w:val="right"/>
              <w:rPr>
                <w:bCs/>
                <w:color w:val="000000"/>
                <w:kern w:val="2"/>
                <w14:ligatures w14:val="standardContextual"/>
              </w:rPr>
            </w:pPr>
            <w:r w:rsidRPr="00C350B3">
              <w:rPr>
                <w:bCs/>
              </w:rPr>
              <w:t>в 2,1 р.</w:t>
            </w:r>
          </w:p>
        </w:tc>
        <w:tc>
          <w:tcPr>
            <w:tcW w:w="615" w:type="pct"/>
            <w:vAlign w:val="bottom"/>
          </w:tcPr>
          <w:p w14:paraId="62F84F5F" w14:textId="77777777" w:rsidR="00C350B3" w:rsidRPr="00C350B3" w:rsidRDefault="00C350B3" w:rsidP="00651341">
            <w:pPr>
              <w:spacing w:line="256" w:lineRule="auto"/>
              <w:jc w:val="right"/>
              <w:rPr>
                <w:color w:val="000000"/>
                <w:kern w:val="2"/>
                <w14:ligatures w14:val="standardContextual"/>
              </w:rPr>
            </w:pPr>
            <w:r w:rsidRPr="00C350B3">
              <w:t>5 751,6</w:t>
            </w:r>
          </w:p>
        </w:tc>
        <w:tc>
          <w:tcPr>
            <w:tcW w:w="554" w:type="pct"/>
            <w:shd w:val="clear" w:color="auto" w:fill="auto"/>
            <w:noWrap/>
            <w:vAlign w:val="bottom"/>
          </w:tcPr>
          <w:p w14:paraId="6B09D82F" w14:textId="77777777" w:rsidR="00C350B3" w:rsidRPr="00C350B3" w:rsidRDefault="00C350B3" w:rsidP="00651341">
            <w:pPr>
              <w:spacing w:line="256" w:lineRule="auto"/>
              <w:jc w:val="right"/>
              <w:rPr>
                <w:color w:val="000000"/>
                <w:kern w:val="2"/>
                <w14:ligatures w14:val="standardContextual"/>
              </w:rPr>
            </w:pPr>
            <w:r w:rsidRPr="00C350B3">
              <w:t>14 097,8</w:t>
            </w:r>
          </w:p>
        </w:tc>
        <w:tc>
          <w:tcPr>
            <w:tcW w:w="734" w:type="pct"/>
            <w:vAlign w:val="bottom"/>
          </w:tcPr>
          <w:p w14:paraId="73B779C2" w14:textId="77777777" w:rsidR="00C350B3" w:rsidRPr="00C350B3" w:rsidRDefault="00C350B3" w:rsidP="00651341">
            <w:pPr>
              <w:spacing w:line="256" w:lineRule="auto"/>
              <w:jc w:val="right"/>
              <w:rPr>
                <w:bCs/>
                <w:color w:val="000000"/>
                <w:kern w:val="2"/>
                <w14:ligatures w14:val="standardContextual"/>
              </w:rPr>
            </w:pPr>
            <w:r w:rsidRPr="00C350B3">
              <w:rPr>
                <w:bCs/>
              </w:rPr>
              <w:t>в 2,5 р.</w:t>
            </w:r>
          </w:p>
        </w:tc>
      </w:tr>
      <w:tr w:rsidR="00C350B3" w:rsidRPr="00C350B3" w14:paraId="0DFDD2E5" w14:textId="77777777" w:rsidTr="00C350B3">
        <w:trPr>
          <w:trHeight w:hRule="exact" w:val="284"/>
          <w:jc w:val="center"/>
        </w:trPr>
        <w:tc>
          <w:tcPr>
            <w:tcW w:w="1226" w:type="pct"/>
            <w:shd w:val="clear" w:color="auto" w:fill="auto"/>
            <w:noWrap/>
            <w:vAlign w:val="bottom"/>
            <w:hideMark/>
          </w:tcPr>
          <w:p w14:paraId="4CE08295" w14:textId="77777777" w:rsidR="00C350B3" w:rsidRPr="00C350B3" w:rsidRDefault="00C350B3" w:rsidP="00651341">
            <w:pPr>
              <w:spacing w:before="40" w:after="20"/>
            </w:pPr>
            <w:r w:rsidRPr="00C350B3">
              <w:t>Ч</w:t>
            </w:r>
            <w:r w:rsidRPr="00C350B3">
              <w:rPr>
                <w:lang w:val="ky-KG"/>
              </w:rPr>
              <w:t>ү</w:t>
            </w:r>
            <w:r w:rsidRPr="00C350B3">
              <w:t xml:space="preserve">й </w:t>
            </w:r>
            <w:proofErr w:type="spellStart"/>
            <w:r w:rsidRPr="00C350B3">
              <w:t>облусу</w:t>
            </w:r>
            <w:proofErr w:type="spellEnd"/>
          </w:p>
        </w:tc>
        <w:tc>
          <w:tcPr>
            <w:tcW w:w="554" w:type="pct"/>
            <w:shd w:val="clear" w:color="auto" w:fill="auto"/>
            <w:noWrap/>
            <w:vAlign w:val="bottom"/>
          </w:tcPr>
          <w:p w14:paraId="5BFE5A1B" w14:textId="77777777" w:rsidR="00C350B3" w:rsidRPr="00C350B3" w:rsidRDefault="00C350B3" w:rsidP="00651341">
            <w:pPr>
              <w:spacing w:line="256" w:lineRule="auto"/>
              <w:jc w:val="right"/>
              <w:rPr>
                <w:color w:val="000000"/>
                <w:kern w:val="2"/>
                <w14:ligatures w14:val="standardContextual"/>
              </w:rPr>
            </w:pPr>
            <w:r w:rsidRPr="00C350B3">
              <w:rPr>
                <w:color w:val="000000"/>
              </w:rPr>
              <w:t>20 037,4</w:t>
            </w:r>
          </w:p>
        </w:tc>
        <w:tc>
          <w:tcPr>
            <w:tcW w:w="584" w:type="pct"/>
            <w:shd w:val="clear" w:color="auto" w:fill="auto"/>
            <w:noWrap/>
            <w:vAlign w:val="bottom"/>
          </w:tcPr>
          <w:p w14:paraId="47D39EB1" w14:textId="77777777" w:rsidR="00C350B3" w:rsidRPr="00C350B3" w:rsidRDefault="00C350B3" w:rsidP="00651341">
            <w:pPr>
              <w:spacing w:line="256" w:lineRule="auto"/>
              <w:jc w:val="right"/>
              <w:rPr>
                <w:color w:val="000000"/>
                <w:kern w:val="2"/>
                <w14:ligatures w14:val="standardContextual"/>
              </w:rPr>
            </w:pPr>
            <w:r w:rsidRPr="00C350B3">
              <w:t>51 824,6</w:t>
            </w:r>
          </w:p>
        </w:tc>
        <w:tc>
          <w:tcPr>
            <w:tcW w:w="733" w:type="pct"/>
            <w:vAlign w:val="bottom"/>
          </w:tcPr>
          <w:p w14:paraId="1C7BC0D3" w14:textId="77777777" w:rsidR="00C350B3" w:rsidRPr="00C350B3" w:rsidRDefault="00C350B3" w:rsidP="00651341">
            <w:pPr>
              <w:spacing w:line="256" w:lineRule="auto"/>
              <w:jc w:val="right"/>
              <w:rPr>
                <w:bCs/>
                <w:color w:val="000000"/>
                <w:kern w:val="2"/>
                <w14:ligatures w14:val="standardContextual"/>
              </w:rPr>
            </w:pPr>
            <w:r w:rsidRPr="00C350B3">
              <w:rPr>
                <w:bCs/>
              </w:rPr>
              <w:t>в 2,6 р.</w:t>
            </w:r>
          </w:p>
        </w:tc>
        <w:tc>
          <w:tcPr>
            <w:tcW w:w="615" w:type="pct"/>
            <w:vAlign w:val="bottom"/>
          </w:tcPr>
          <w:p w14:paraId="52A10DEE" w14:textId="77777777" w:rsidR="00C350B3" w:rsidRPr="00C350B3" w:rsidRDefault="00C350B3" w:rsidP="00651341">
            <w:pPr>
              <w:spacing w:line="256" w:lineRule="auto"/>
              <w:jc w:val="right"/>
              <w:rPr>
                <w:color w:val="000000"/>
                <w:kern w:val="2"/>
                <w14:ligatures w14:val="standardContextual"/>
              </w:rPr>
            </w:pPr>
            <w:r w:rsidRPr="00C350B3">
              <w:t>39 236,4</w:t>
            </w:r>
          </w:p>
        </w:tc>
        <w:tc>
          <w:tcPr>
            <w:tcW w:w="554" w:type="pct"/>
            <w:shd w:val="clear" w:color="auto" w:fill="auto"/>
            <w:noWrap/>
            <w:vAlign w:val="bottom"/>
          </w:tcPr>
          <w:p w14:paraId="07A054E8" w14:textId="77777777" w:rsidR="00C350B3" w:rsidRPr="00C350B3" w:rsidRDefault="00C350B3" w:rsidP="00651341">
            <w:pPr>
              <w:spacing w:line="256" w:lineRule="auto"/>
              <w:jc w:val="right"/>
              <w:rPr>
                <w:color w:val="000000"/>
                <w:kern w:val="2"/>
                <w14:ligatures w14:val="standardContextual"/>
              </w:rPr>
            </w:pPr>
            <w:r w:rsidRPr="00C350B3">
              <w:t>67 978,9</w:t>
            </w:r>
          </w:p>
        </w:tc>
        <w:tc>
          <w:tcPr>
            <w:tcW w:w="734" w:type="pct"/>
            <w:vAlign w:val="bottom"/>
          </w:tcPr>
          <w:p w14:paraId="2CE5FBE9" w14:textId="77777777" w:rsidR="00C350B3" w:rsidRPr="00C350B3" w:rsidRDefault="00C350B3" w:rsidP="00651341">
            <w:pPr>
              <w:spacing w:line="256" w:lineRule="auto"/>
              <w:jc w:val="right"/>
              <w:rPr>
                <w:bCs/>
                <w:color w:val="000000"/>
                <w:kern w:val="2"/>
                <w14:ligatures w14:val="standardContextual"/>
              </w:rPr>
            </w:pPr>
            <w:r w:rsidRPr="00C350B3">
              <w:t>173,3</w:t>
            </w:r>
          </w:p>
        </w:tc>
      </w:tr>
      <w:tr w:rsidR="00C350B3" w:rsidRPr="00C350B3" w14:paraId="38F7399A" w14:textId="77777777" w:rsidTr="00C350B3">
        <w:trPr>
          <w:trHeight w:hRule="exact" w:val="284"/>
          <w:jc w:val="center"/>
        </w:trPr>
        <w:tc>
          <w:tcPr>
            <w:tcW w:w="1226" w:type="pct"/>
            <w:shd w:val="clear" w:color="auto" w:fill="auto"/>
            <w:noWrap/>
            <w:vAlign w:val="bottom"/>
            <w:hideMark/>
          </w:tcPr>
          <w:p w14:paraId="5D9045F9" w14:textId="77777777" w:rsidR="00C350B3" w:rsidRPr="00C350B3" w:rsidRDefault="00C350B3" w:rsidP="00651341">
            <w:pPr>
              <w:spacing w:before="40" w:after="20"/>
            </w:pPr>
            <w:r w:rsidRPr="00C350B3">
              <w:t>Бишкек ш.</w:t>
            </w:r>
          </w:p>
        </w:tc>
        <w:tc>
          <w:tcPr>
            <w:tcW w:w="554" w:type="pct"/>
            <w:shd w:val="clear" w:color="auto" w:fill="auto"/>
            <w:noWrap/>
            <w:vAlign w:val="bottom"/>
          </w:tcPr>
          <w:p w14:paraId="02D956CC" w14:textId="77777777" w:rsidR="00C350B3" w:rsidRPr="00C350B3" w:rsidRDefault="00C350B3" w:rsidP="00651341">
            <w:pPr>
              <w:spacing w:line="256" w:lineRule="auto"/>
              <w:jc w:val="right"/>
              <w:rPr>
                <w:color w:val="000000"/>
                <w:kern w:val="2"/>
                <w14:ligatures w14:val="standardContextual"/>
              </w:rPr>
            </w:pPr>
            <w:r w:rsidRPr="00C350B3">
              <w:rPr>
                <w:color w:val="000000"/>
              </w:rPr>
              <w:t>108 328,8</w:t>
            </w:r>
          </w:p>
        </w:tc>
        <w:tc>
          <w:tcPr>
            <w:tcW w:w="584" w:type="pct"/>
            <w:shd w:val="clear" w:color="auto" w:fill="auto"/>
            <w:noWrap/>
            <w:vAlign w:val="bottom"/>
          </w:tcPr>
          <w:p w14:paraId="66E394D1" w14:textId="77777777" w:rsidR="00C350B3" w:rsidRPr="00C350B3" w:rsidRDefault="00C350B3" w:rsidP="00651341">
            <w:pPr>
              <w:spacing w:line="256" w:lineRule="auto"/>
              <w:jc w:val="right"/>
              <w:rPr>
                <w:color w:val="000000"/>
                <w:kern w:val="2"/>
                <w14:ligatures w14:val="standardContextual"/>
              </w:rPr>
            </w:pPr>
            <w:r w:rsidRPr="00C350B3">
              <w:t>522 622,0</w:t>
            </w:r>
          </w:p>
        </w:tc>
        <w:tc>
          <w:tcPr>
            <w:tcW w:w="733" w:type="pct"/>
            <w:vAlign w:val="bottom"/>
          </w:tcPr>
          <w:p w14:paraId="43D1056C" w14:textId="77777777" w:rsidR="00C350B3" w:rsidRPr="00C350B3" w:rsidRDefault="00C350B3" w:rsidP="00651341">
            <w:pPr>
              <w:spacing w:line="256" w:lineRule="auto"/>
              <w:jc w:val="right"/>
              <w:rPr>
                <w:bCs/>
                <w:color w:val="000000"/>
                <w:kern w:val="2"/>
                <w14:ligatures w14:val="standardContextual"/>
              </w:rPr>
            </w:pPr>
            <w:r w:rsidRPr="00C350B3">
              <w:rPr>
                <w:bCs/>
              </w:rPr>
              <w:t>в 4,8 р.</w:t>
            </w:r>
          </w:p>
        </w:tc>
        <w:tc>
          <w:tcPr>
            <w:tcW w:w="615" w:type="pct"/>
            <w:vAlign w:val="bottom"/>
          </w:tcPr>
          <w:p w14:paraId="44C9D581" w14:textId="77777777" w:rsidR="00C350B3" w:rsidRPr="00C350B3" w:rsidRDefault="00C350B3" w:rsidP="00651341">
            <w:pPr>
              <w:spacing w:line="256" w:lineRule="auto"/>
              <w:jc w:val="right"/>
              <w:rPr>
                <w:color w:val="000000"/>
                <w:kern w:val="2"/>
                <w14:ligatures w14:val="standardContextual"/>
              </w:rPr>
            </w:pPr>
            <w:r w:rsidRPr="00C350B3">
              <w:t>157 175,3</w:t>
            </w:r>
          </w:p>
        </w:tc>
        <w:tc>
          <w:tcPr>
            <w:tcW w:w="554" w:type="pct"/>
            <w:shd w:val="clear" w:color="auto" w:fill="auto"/>
            <w:noWrap/>
            <w:vAlign w:val="bottom"/>
          </w:tcPr>
          <w:p w14:paraId="0E108477" w14:textId="77777777" w:rsidR="00C350B3" w:rsidRPr="00C350B3" w:rsidRDefault="00C350B3" w:rsidP="00651341">
            <w:pPr>
              <w:spacing w:line="256" w:lineRule="auto"/>
              <w:jc w:val="right"/>
              <w:rPr>
                <w:color w:val="000000"/>
                <w:kern w:val="2"/>
                <w14:ligatures w14:val="standardContextual"/>
              </w:rPr>
            </w:pPr>
            <w:r w:rsidRPr="00C350B3">
              <w:t>567 018,9</w:t>
            </w:r>
          </w:p>
        </w:tc>
        <w:tc>
          <w:tcPr>
            <w:tcW w:w="734" w:type="pct"/>
            <w:vAlign w:val="bottom"/>
          </w:tcPr>
          <w:p w14:paraId="2AB69177" w14:textId="77777777" w:rsidR="00C350B3" w:rsidRPr="00C350B3" w:rsidRDefault="00C350B3" w:rsidP="00651341">
            <w:pPr>
              <w:spacing w:line="256" w:lineRule="auto"/>
              <w:jc w:val="right"/>
              <w:rPr>
                <w:bCs/>
                <w:color w:val="000000"/>
                <w:kern w:val="2"/>
                <w14:ligatures w14:val="standardContextual"/>
              </w:rPr>
            </w:pPr>
            <w:r w:rsidRPr="00C350B3">
              <w:rPr>
                <w:bCs/>
              </w:rPr>
              <w:t>в 3,6 р.</w:t>
            </w:r>
          </w:p>
        </w:tc>
      </w:tr>
      <w:tr w:rsidR="00C350B3" w:rsidRPr="00C350B3" w14:paraId="6DA850B3" w14:textId="77777777" w:rsidTr="00C350B3">
        <w:trPr>
          <w:trHeight w:hRule="exact" w:val="284"/>
          <w:jc w:val="center"/>
        </w:trPr>
        <w:tc>
          <w:tcPr>
            <w:tcW w:w="1226" w:type="pct"/>
            <w:shd w:val="clear" w:color="auto" w:fill="auto"/>
            <w:noWrap/>
            <w:vAlign w:val="bottom"/>
            <w:hideMark/>
          </w:tcPr>
          <w:p w14:paraId="7F69ABB2" w14:textId="77777777" w:rsidR="00C350B3" w:rsidRPr="00C350B3" w:rsidRDefault="00C350B3" w:rsidP="00651341">
            <w:pPr>
              <w:spacing w:before="40" w:after="20"/>
            </w:pPr>
            <w:r w:rsidRPr="00C350B3">
              <w:t>Ош ш.</w:t>
            </w:r>
          </w:p>
        </w:tc>
        <w:tc>
          <w:tcPr>
            <w:tcW w:w="554" w:type="pct"/>
            <w:shd w:val="clear" w:color="auto" w:fill="auto"/>
            <w:noWrap/>
            <w:vAlign w:val="bottom"/>
          </w:tcPr>
          <w:p w14:paraId="13ECDB4E" w14:textId="77777777" w:rsidR="00C350B3" w:rsidRPr="00C350B3" w:rsidRDefault="00C350B3" w:rsidP="00651341">
            <w:pPr>
              <w:spacing w:line="256" w:lineRule="auto"/>
              <w:jc w:val="right"/>
              <w:rPr>
                <w:color w:val="000000"/>
                <w:kern w:val="2"/>
                <w14:ligatures w14:val="standardContextual"/>
              </w:rPr>
            </w:pPr>
            <w:r w:rsidRPr="00C350B3">
              <w:rPr>
                <w:color w:val="000000"/>
              </w:rPr>
              <w:t>4 432,2</w:t>
            </w:r>
          </w:p>
        </w:tc>
        <w:tc>
          <w:tcPr>
            <w:tcW w:w="584" w:type="pct"/>
            <w:shd w:val="clear" w:color="auto" w:fill="auto"/>
            <w:noWrap/>
            <w:vAlign w:val="bottom"/>
          </w:tcPr>
          <w:p w14:paraId="00A5FAC2" w14:textId="77777777" w:rsidR="00C350B3" w:rsidRPr="00C350B3" w:rsidRDefault="00C350B3" w:rsidP="00651341">
            <w:pPr>
              <w:spacing w:line="256" w:lineRule="auto"/>
              <w:jc w:val="right"/>
              <w:rPr>
                <w:color w:val="000000"/>
                <w:kern w:val="2"/>
                <w14:ligatures w14:val="standardContextual"/>
              </w:rPr>
            </w:pPr>
            <w:r w:rsidRPr="00C350B3">
              <w:t>11 740,0</w:t>
            </w:r>
          </w:p>
        </w:tc>
        <w:tc>
          <w:tcPr>
            <w:tcW w:w="733" w:type="pct"/>
            <w:vAlign w:val="bottom"/>
          </w:tcPr>
          <w:p w14:paraId="7A919986" w14:textId="77777777" w:rsidR="00C350B3" w:rsidRPr="00C350B3" w:rsidRDefault="00C350B3" w:rsidP="00651341">
            <w:pPr>
              <w:spacing w:line="256" w:lineRule="auto"/>
              <w:jc w:val="right"/>
              <w:rPr>
                <w:bCs/>
                <w:color w:val="000000"/>
                <w:kern w:val="2"/>
                <w14:ligatures w14:val="standardContextual"/>
              </w:rPr>
            </w:pPr>
            <w:r w:rsidRPr="00C350B3">
              <w:rPr>
                <w:bCs/>
              </w:rPr>
              <w:t>в 2,6 р.</w:t>
            </w:r>
          </w:p>
        </w:tc>
        <w:tc>
          <w:tcPr>
            <w:tcW w:w="615" w:type="pct"/>
            <w:vAlign w:val="bottom"/>
          </w:tcPr>
          <w:p w14:paraId="3EBB9A99" w14:textId="77777777" w:rsidR="00C350B3" w:rsidRPr="00C350B3" w:rsidRDefault="00C350B3" w:rsidP="00651341">
            <w:pPr>
              <w:spacing w:line="256" w:lineRule="auto"/>
              <w:jc w:val="right"/>
              <w:rPr>
                <w:color w:val="000000"/>
                <w:kern w:val="2"/>
                <w14:ligatures w14:val="standardContextual"/>
              </w:rPr>
            </w:pPr>
            <w:r w:rsidRPr="00C350B3">
              <w:t>11 035,6</w:t>
            </w:r>
          </w:p>
        </w:tc>
        <w:tc>
          <w:tcPr>
            <w:tcW w:w="554" w:type="pct"/>
            <w:shd w:val="clear" w:color="auto" w:fill="auto"/>
            <w:noWrap/>
            <w:vAlign w:val="bottom"/>
          </w:tcPr>
          <w:p w14:paraId="3E26BAC5" w14:textId="77777777" w:rsidR="00C350B3" w:rsidRPr="00C350B3" w:rsidRDefault="00C350B3" w:rsidP="00651341">
            <w:pPr>
              <w:spacing w:line="256" w:lineRule="auto"/>
              <w:jc w:val="right"/>
              <w:rPr>
                <w:color w:val="000000"/>
                <w:kern w:val="2"/>
                <w14:ligatures w14:val="standardContextual"/>
              </w:rPr>
            </w:pPr>
            <w:r w:rsidRPr="00C350B3">
              <w:t>40 276,6</w:t>
            </w:r>
          </w:p>
        </w:tc>
        <w:tc>
          <w:tcPr>
            <w:tcW w:w="734" w:type="pct"/>
            <w:vAlign w:val="bottom"/>
          </w:tcPr>
          <w:p w14:paraId="6ED7F393" w14:textId="77777777" w:rsidR="00C350B3" w:rsidRPr="00C350B3" w:rsidRDefault="00C350B3" w:rsidP="00651341">
            <w:pPr>
              <w:spacing w:line="256" w:lineRule="auto"/>
              <w:jc w:val="right"/>
              <w:rPr>
                <w:bCs/>
                <w:color w:val="000000"/>
                <w:kern w:val="2"/>
                <w14:ligatures w14:val="standardContextual"/>
              </w:rPr>
            </w:pPr>
            <w:r w:rsidRPr="00C350B3">
              <w:rPr>
                <w:bCs/>
              </w:rPr>
              <w:t>в 3,6 р.</w:t>
            </w:r>
          </w:p>
        </w:tc>
      </w:tr>
      <w:tr w:rsidR="00C350B3" w:rsidRPr="00C350B3" w14:paraId="12D3B188" w14:textId="77777777" w:rsidTr="00651341">
        <w:trPr>
          <w:trHeight w:val="262"/>
          <w:jc w:val="center"/>
        </w:trPr>
        <w:tc>
          <w:tcPr>
            <w:tcW w:w="1226" w:type="pct"/>
            <w:tcBorders>
              <w:bottom w:val="single" w:sz="8" w:space="0" w:color="auto"/>
            </w:tcBorders>
            <w:shd w:val="clear" w:color="auto" w:fill="auto"/>
            <w:noWrap/>
            <w:vAlign w:val="bottom"/>
          </w:tcPr>
          <w:p w14:paraId="6D2CDE6F" w14:textId="77777777" w:rsidR="00C350B3" w:rsidRPr="00C350B3" w:rsidRDefault="00C350B3" w:rsidP="00651341">
            <w:pPr>
              <w:spacing w:before="40" w:after="20"/>
            </w:pPr>
            <w:proofErr w:type="spellStart"/>
            <w:r w:rsidRPr="00C350B3">
              <w:t>Облустарга</w:t>
            </w:r>
            <w:proofErr w:type="spellEnd"/>
            <w:r w:rsidRPr="00C350B3">
              <w:t xml:space="preserve"> б</w:t>
            </w:r>
            <w:r w:rsidRPr="00C350B3">
              <w:rPr>
                <w:lang w:val="ky-KG"/>
              </w:rPr>
              <w:t>ө</w:t>
            </w:r>
            <w:r w:rsidRPr="00C350B3">
              <w:t>л</w:t>
            </w:r>
            <w:r w:rsidRPr="00C350B3">
              <w:rPr>
                <w:lang w:val="ky-KG"/>
              </w:rPr>
              <w:t>ү</w:t>
            </w:r>
            <w:proofErr w:type="spellStart"/>
            <w:r w:rsidRPr="00C350B3">
              <w:t>нб</w:t>
            </w:r>
            <w:proofErr w:type="spellEnd"/>
            <w:r w:rsidRPr="00C350B3">
              <w:rPr>
                <w:lang w:val="ky-KG"/>
              </w:rPr>
              <w:t>ө</w:t>
            </w:r>
            <w:r w:rsidRPr="00C350B3">
              <w:t>г</w:t>
            </w:r>
            <w:r w:rsidRPr="00C350B3">
              <w:rPr>
                <w:lang w:val="ky-KG"/>
              </w:rPr>
              <w:t>ө</w:t>
            </w:r>
            <w:r w:rsidRPr="00C350B3">
              <w:t>н</w:t>
            </w:r>
          </w:p>
          <w:p w14:paraId="6D5E2874" w14:textId="77777777" w:rsidR="00C350B3" w:rsidRPr="00C350B3" w:rsidRDefault="00C350B3" w:rsidP="00651341">
            <w:pPr>
              <w:spacing w:before="40" w:after="20"/>
            </w:pPr>
            <w:r w:rsidRPr="00C350B3">
              <w:t xml:space="preserve"> </w:t>
            </w:r>
            <w:proofErr w:type="spellStart"/>
            <w:r w:rsidRPr="00C350B3">
              <w:t>ишканалар</w:t>
            </w:r>
            <w:proofErr w:type="spellEnd"/>
            <w:r w:rsidRPr="00C350B3">
              <w:t xml:space="preserve"> (</w:t>
            </w:r>
            <w:proofErr w:type="spellStart"/>
            <w:r w:rsidRPr="00C350B3">
              <w:t>уюмдар</w:t>
            </w:r>
            <w:proofErr w:type="spellEnd"/>
            <w:r w:rsidRPr="00C350B3">
              <w:t>)</w:t>
            </w:r>
            <w:r w:rsidRPr="00C350B3">
              <w:rPr>
                <w:vertAlign w:val="superscript"/>
              </w:rPr>
              <w:t xml:space="preserve"> 1</w:t>
            </w:r>
          </w:p>
        </w:tc>
        <w:tc>
          <w:tcPr>
            <w:tcW w:w="554" w:type="pct"/>
            <w:tcBorders>
              <w:bottom w:val="single" w:sz="8" w:space="0" w:color="auto"/>
            </w:tcBorders>
            <w:shd w:val="clear" w:color="auto" w:fill="auto"/>
            <w:noWrap/>
            <w:vAlign w:val="bottom"/>
          </w:tcPr>
          <w:p w14:paraId="5042EC24" w14:textId="77777777" w:rsidR="00C350B3" w:rsidRPr="00C350B3" w:rsidRDefault="00C350B3" w:rsidP="00651341">
            <w:pPr>
              <w:spacing w:after="40" w:line="256" w:lineRule="auto"/>
              <w:jc w:val="right"/>
              <w:rPr>
                <w:color w:val="000000"/>
                <w:kern w:val="2"/>
                <w14:ligatures w14:val="standardContextual"/>
              </w:rPr>
            </w:pPr>
            <w:r w:rsidRPr="00C350B3">
              <w:rPr>
                <w:color w:val="000000"/>
              </w:rPr>
              <w:t>11 956,5</w:t>
            </w:r>
          </w:p>
        </w:tc>
        <w:tc>
          <w:tcPr>
            <w:tcW w:w="584" w:type="pct"/>
            <w:tcBorders>
              <w:bottom w:val="single" w:sz="8" w:space="0" w:color="auto"/>
            </w:tcBorders>
            <w:shd w:val="clear" w:color="auto" w:fill="auto"/>
            <w:noWrap/>
            <w:vAlign w:val="bottom"/>
          </w:tcPr>
          <w:p w14:paraId="326A009D" w14:textId="77777777" w:rsidR="00C350B3" w:rsidRPr="00C350B3" w:rsidRDefault="00C350B3" w:rsidP="00651341">
            <w:pPr>
              <w:spacing w:after="40" w:line="256" w:lineRule="auto"/>
              <w:jc w:val="right"/>
              <w:rPr>
                <w:color w:val="000000"/>
                <w:kern w:val="2"/>
                <w14:ligatures w14:val="standardContextual"/>
              </w:rPr>
            </w:pPr>
            <w:r w:rsidRPr="00C350B3">
              <w:rPr>
                <w:color w:val="000000"/>
              </w:rPr>
              <w:t>23 460,8</w:t>
            </w:r>
          </w:p>
        </w:tc>
        <w:tc>
          <w:tcPr>
            <w:tcW w:w="733" w:type="pct"/>
            <w:tcBorders>
              <w:bottom w:val="single" w:sz="8" w:space="0" w:color="auto"/>
            </w:tcBorders>
            <w:vAlign w:val="bottom"/>
          </w:tcPr>
          <w:p w14:paraId="27A65137" w14:textId="77777777" w:rsidR="00C350B3" w:rsidRPr="00C350B3" w:rsidRDefault="00C350B3" w:rsidP="00651341">
            <w:pPr>
              <w:spacing w:after="40" w:line="256" w:lineRule="auto"/>
              <w:jc w:val="right"/>
              <w:rPr>
                <w:bCs/>
                <w:color w:val="000000"/>
                <w:kern w:val="2"/>
                <w14:ligatures w14:val="standardContextual"/>
              </w:rPr>
            </w:pPr>
            <w:r w:rsidRPr="00C350B3">
              <w:rPr>
                <w:bCs/>
                <w:color w:val="000000"/>
              </w:rPr>
              <w:t>196,2</w:t>
            </w:r>
          </w:p>
        </w:tc>
        <w:tc>
          <w:tcPr>
            <w:tcW w:w="615" w:type="pct"/>
            <w:tcBorders>
              <w:bottom w:val="single" w:sz="8" w:space="0" w:color="auto"/>
            </w:tcBorders>
            <w:vAlign w:val="bottom"/>
          </w:tcPr>
          <w:p w14:paraId="32867E14" w14:textId="77777777" w:rsidR="00C350B3" w:rsidRPr="00C350B3" w:rsidRDefault="00C350B3" w:rsidP="00651341">
            <w:pPr>
              <w:spacing w:after="40" w:line="256" w:lineRule="auto"/>
              <w:jc w:val="right"/>
              <w:rPr>
                <w:color w:val="000000"/>
                <w:kern w:val="2"/>
                <w14:ligatures w14:val="standardContextual"/>
              </w:rPr>
            </w:pPr>
            <w:r w:rsidRPr="00C350B3">
              <w:rPr>
                <w:color w:val="000000"/>
              </w:rPr>
              <w:t>7 024,4</w:t>
            </w:r>
          </w:p>
        </w:tc>
        <w:tc>
          <w:tcPr>
            <w:tcW w:w="554" w:type="pct"/>
            <w:tcBorders>
              <w:bottom w:val="single" w:sz="8" w:space="0" w:color="auto"/>
            </w:tcBorders>
            <w:shd w:val="clear" w:color="auto" w:fill="auto"/>
            <w:noWrap/>
            <w:vAlign w:val="bottom"/>
          </w:tcPr>
          <w:p w14:paraId="6C9F8999" w14:textId="77777777" w:rsidR="00C350B3" w:rsidRPr="00C350B3" w:rsidRDefault="00C350B3" w:rsidP="00651341">
            <w:pPr>
              <w:spacing w:after="40" w:line="256" w:lineRule="auto"/>
              <w:jc w:val="right"/>
              <w:rPr>
                <w:color w:val="000000"/>
                <w:kern w:val="2"/>
                <w14:ligatures w14:val="standardContextual"/>
              </w:rPr>
            </w:pPr>
            <w:r w:rsidRPr="00C350B3">
              <w:rPr>
                <w:color w:val="000000"/>
              </w:rPr>
              <w:t>21 970,7</w:t>
            </w:r>
          </w:p>
        </w:tc>
        <w:tc>
          <w:tcPr>
            <w:tcW w:w="734" w:type="pct"/>
            <w:tcBorders>
              <w:bottom w:val="single" w:sz="8" w:space="0" w:color="auto"/>
            </w:tcBorders>
            <w:vAlign w:val="bottom"/>
          </w:tcPr>
          <w:p w14:paraId="3F6EA599" w14:textId="77777777" w:rsidR="00C350B3" w:rsidRPr="00C350B3" w:rsidRDefault="00C350B3" w:rsidP="00651341">
            <w:pPr>
              <w:spacing w:after="40" w:line="256" w:lineRule="auto"/>
              <w:jc w:val="right"/>
              <w:rPr>
                <w:bCs/>
                <w:color w:val="000000"/>
                <w:kern w:val="2"/>
                <w14:ligatures w14:val="standardContextual"/>
              </w:rPr>
            </w:pPr>
            <w:r w:rsidRPr="00C350B3">
              <w:rPr>
                <w:bCs/>
                <w:color w:val="000000"/>
              </w:rPr>
              <w:t>в 3,1 р.</w:t>
            </w:r>
          </w:p>
        </w:tc>
      </w:tr>
    </w:tbl>
    <w:p w14:paraId="5E4E64CD" w14:textId="77777777" w:rsidR="00C350B3" w:rsidRPr="00B6637D" w:rsidRDefault="00C350B3" w:rsidP="00C350B3">
      <w:pPr>
        <w:spacing w:before="120"/>
        <w:ind w:left="113"/>
        <w:jc w:val="both"/>
        <w:rPr>
          <w:sz w:val="18"/>
          <w:szCs w:val="18"/>
          <w:lang w:val="ky-KG"/>
        </w:rPr>
      </w:pPr>
      <w:r w:rsidRPr="00B6637D">
        <w:rPr>
          <w:sz w:val="18"/>
          <w:szCs w:val="18"/>
          <w:vertAlign w:val="superscript"/>
          <w:lang w:val="ky-KG"/>
        </w:rPr>
        <w:t xml:space="preserve">1 </w:t>
      </w:r>
      <w:r w:rsidRPr="00B6637D">
        <w:rPr>
          <w:sz w:val="18"/>
          <w:szCs w:val="18"/>
          <w:lang w:val="ky-KG"/>
        </w:rPr>
        <w:t>Электр энергетика, мунайзат продуктуларын жөнөтүү жана газды бөлүштүрүү боюнча ишмердиги, почта ишмердиги жана иштетүүчү өнөр жай чөйрөлөрүндө ишмердик жүргүзүүчү республикалык маанидеги ишканалар.</w:t>
      </w:r>
    </w:p>
    <w:p w14:paraId="007E07BC" w14:textId="77777777" w:rsidR="00C350B3" w:rsidRPr="00B6637D" w:rsidRDefault="00C350B3" w:rsidP="00C350B3">
      <w:pPr>
        <w:spacing w:before="120"/>
        <w:ind w:firstLine="709"/>
        <w:jc w:val="both"/>
        <w:rPr>
          <w:sz w:val="24"/>
          <w:szCs w:val="24"/>
          <w:lang w:val="ky-KG" w:eastAsia="x-none"/>
        </w:rPr>
      </w:pPr>
      <w:r w:rsidRPr="00B6637D">
        <w:rPr>
          <w:sz w:val="24"/>
          <w:szCs w:val="24"/>
          <w:lang w:val="ky-KG" w:eastAsia="x-none"/>
        </w:rPr>
        <w:t xml:space="preserve">2024-жылдын аягына карата </w:t>
      </w:r>
      <w:r w:rsidRPr="00B6637D">
        <w:rPr>
          <w:b/>
          <w:i/>
          <w:iCs/>
          <w:sz w:val="24"/>
          <w:szCs w:val="24"/>
          <w:lang w:val="ky-KG" w:eastAsia="x-none"/>
        </w:rPr>
        <w:t>банктардын кредиттери жана зайымдары боюнча карыз</w:t>
      </w:r>
      <w:r w:rsidRPr="00B6637D">
        <w:rPr>
          <w:sz w:val="24"/>
          <w:szCs w:val="24"/>
          <w:lang w:val="ky-KG" w:eastAsia="x-none"/>
        </w:rPr>
        <w:t xml:space="preserve"> 2023-ж. деңгээлине салыштырмалуу 19,9 пайызга же 123,7 млрд. сомго көбөйүп, 744,2 млрд. сомго жетти. Мында акыркы беш жылда алардын көлөмү 1,5 эсеге же 263,1 млрд. сомго өскөн.</w:t>
      </w:r>
    </w:p>
    <w:p w14:paraId="7DFB630D" w14:textId="77777777" w:rsidR="00C350B3" w:rsidRPr="00B6637D" w:rsidRDefault="00C350B3" w:rsidP="00C350B3">
      <w:pPr>
        <w:ind w:firstLine="709"/>
        <w:jc w:val="both"/>
        <w:rPr>
          <w:sz w:val="24"/>
          <w:szCs w:val="24"/>
          <w:lang w:val="ky-KG"/>
        </w:rPr>
      </w:pPr>
      <w:r w:rsidRPr="00B6637D">
        <w:rPr>
          <w:sz w:val="24"/>
          <w:szCs w:val="24"/>
          <w:lang w:val="ky-KG"/>
        </w:rPr>
        <w:t xml:space="preserve">2024-жылы кредиттер жана зайымдар боюнча карыздардын суммасынын олуттуу өсүүсү өткөн жылга салыштырмалуу финансылык ортомчулук уюмдарында (158,0 млрд. сомго), машина жана жабдуу өндүрүшүнөн башка </w:t>
      </w:r>
      <w:r w:rsidRPr="00B6637D">
        <w:rPr>
          <w:bCs/>
          <w:iCs/>
          <w:sz w:val="24"/>
          <w:szCs w:val="24"/>
          <w:lang w:val="ky-KG"/>
        </w:rPr>
        <w:t xml:space="preserve">негизги металл жана даяр металл </w:t>
      </w:r>
      <w:r w:rsidRPr="00B6637D">
        <w:rPr>
          <w:bCs/>
          <w:iCs/>
          <w:sz w:val="24"/>
          <w:szCs w:val="24"/>
          <w:lang w:val="ky-KG"/>
        </w:rPr>
        <w:lastRenderedPageBreak/>
        <w:t xml:space="preserve">буюмдарын өндүрүү ишканаларында </w:t>
      </w:r>
      <w:r w:rsidRPr="00B6637D">
        <w:rPr>
          <w:sz w:val="24"/>
          <w:szCs w:val="24"/>
          <w:lang w:val="ky-KG"/>
        </w:rPr>
        <w:t>(15,3 млрд.),</w:t>
      </w:r>
      <w:r w:rsidRPr="00B6637D">
        <w:rPr>
          <w:bCs/>
          <w:iCs/>
          <w:sz w:val="24"/>
          <w:szCs w:val="24"/>
          <w:lang w:val="ky-KG"/>
        </w:rPr>
        <w:t xml:space="preserve"> курулуш (3,9 млрд.), </w:t>
      </w:r>
      <w:r w:rsidRPr="00B6637D">
        <w:rPr>
          <w:sz w:val="24"/>
          <w:szCs w:val="24"/>
          <w:lang w:val="ky-KG"/>
        </w:rPr>
        <w:t xml:space="preserve"> административдик жана к</w:t>
      </w:r>
      <w:r w:rsidRPr="00B6637D">
        <w:rPr>
          <w:bCs/>
          <w:iCs/>
          <w:sz w:val="24"/>
          <w:szCs w:val="24"/>
          <w:lang w:val="ky-KG"/>
        </w:rPr>
        <w:t xml:space="preserve">өмөкчү </w:t>
      </w:r>
      <w:r w:rsidRPr="00B6637D">
        <w:rPr>
          <w:sz w:val="24"/>
          <w:szCs w:val="24"/>
          <w:lang w:val="ky-KG"/>
        </w:rPr>
        <w:t>ишмердик</w:t>
      </w:r>
      <w:r w:rsidRPr="00B6637D">
        <w:rPr>
          <w:bCs/>
          <w:iCs/>
          <w:sz w:val="24"/>
          <w:szCs w:val="24"/>
          <w:lang w:val="ky-KG"/>
        </w:rPr>
        <w:t xml:space="preserve"> уюмдарында</w:t>
      </w:r>
      <w:r w:rsidRPr="00B6637D">
        <w:rPr>
          <w:sz w:val="24"/>
          <w:szCs w:val="24"/>
          <w:lang w:val="ky-KG"/>
        </w:rPr>
        <w:t xml:space="preserve"> (3,2 млрд. сомго) байкалган.</w:t>
      </w:r>
    </w:p>
    <w:p w14:paraId="3013ECED" w14:textId="77777777" w:rsidR="00C350B3" w:rsidRPr="00B6637D" w:rsidRDefault="00C350B3" w:rsidP="00C350B3">
      <w:pPr>
        <w:ind w:firstLine="708"/>
        <w:jc w:val="both"/>
        <w:rPr>
          <w:sz w:val="24"/>
          <w:szCs w:val="24"/>
          <w:lang w:val="ky-KG"/>
        </w:rPr>
      </w:pPr>
      <w:r w:rsidRPr="00B6637D">
        <w:rPr>
          <w:sz w:val="24"/>
          <w:szCs w:val="24"/>
          <w:lang w:val="ky-KG"/>
        </w:rPr>
        <w:t>Банктардын кредиттери жана зайымдары боюнча карыздардын олуттуу көлөмү финансылык ортомчулук уюмдарына (жалпы алардын</w:t>
      </w:r>
      <w:r w:rsidRPr="00B6637D">
        <w:rPr>
          <w:sz w:val="24"/>
          <w:szCs w:val="24"/>
          <w:lang w:val="ky-KG" w:eastAsia="x-none"/>
        </w:rPr>
        <w:t xml:space="preserve"> көлөмүнүн 21,5 пайызы), </w:t>
      </w:r>
      <w:r w:rsidRPr="00B6637D">
        <w:rPr>
          <w:sz w:val="24"/>
          <w:szCs w:val="24"/>
          <w:lang w:val="ky-KG"/>
        </w:rPr>
        <w:t>электр энергиясын өндүрүү (чыгаруу), аны берүү жана бөлүштүрүү ишканаларына (13,0</w:t>
      </w:r>
      <w:r w:rsidRPr="00B6637D">
        <w:rPr>
          <w:sz w:val="24"/>
          <w:szCs w:val="24"/>
          <w:lang w:val="ky-KG" w:eastAsia="x-none"/>
        </w:rPr>
        <w:t xml:space="preserve"> пайызы)</w:t>
      </w:r>
      <w:r w:rsidRPr="00B6637D">
        <w:rPr>
          <w:sz w:val="24"/>
          <w:szCs w:val="24"/>
          <w:lang w:val="ky-KG"/>
        </w:rPr>
        <w:t>, ошондой эле пайдалуу кендерди казуу ишканаларына (12,5 пайызы) туура келди.</w:t>
      </w:r>
    </w:p>
    <w:p w14:paraId="07750137" w14:textId="6340EF14" w:rsidR="00C350B3" w:rsidRPr="00B6637D" w:rsidRDefault="00C350B3" w:rsidP="00C350B3">
      <w:pPr>
        <w:ind w:firstLine="709"/>
        <w:jc w:val="both"/>
        <w:rPr>
          <w:sz w:val="24"/>
          <w:szCs w:val="24"/>
          <w:lang w:val="ky-KG"/>
        </w:rPr>
      </w:pPr>
      <w:r w:rsidRPr="00B6637D">
        <w:rPr>
          <w:sz w:val="24"/>
          <w:szCs w:val="24"/>
          <w:lang w:val="ky-KG"/>
        </w:rPr>
        <w:t xml:space="preserve">2024-жылы кредиттер жана зайымдар боюнча карыздардын басымдуу көлөмү - 378,2 млрд. сому же анын жалпы көлөмүнүн 50,8 пайызы республиканын ичинде кредиттерди берүүгө карыздардын эсебинен түзүлгөн. </w:t>
      </w:r>
      <w:r w:rsidRPr="00A44686">
        <w:rPr>
          <w:sz w:val="24"/>
          <w:szCs w:val="24"/>
          <w:lang w:val="ky-KG"/>
        </w:rPr>
        <w:t>КМШдан тышкаркы өлкөлөрдөн</w:t>
      </w:r>
      <w:r>
        <w:rPr>
          <w:sz w:val="24"/>
          <w:szCs w:val="24"/>
          <w:lang w:val="ky-KG"/>
        </w:rPr>
        <w:t xml:space="preserve"> </w:t>
      </w:r>
      <w:r w:rsidRPr="00ED22BD">
        <w:rPr>
          <w:sz w:val="24"/>
          <w:szCs w:val="24"/>
          <w:lang w:val="ky-KG"/>
        </w:rPr>
        <w:t xml:space="preserve">карыз алуу  </w:t>
      </w:r>
      <w:r w:rsidRPr="00A44686">
        <w:rPr>
          <w:sz w:val="24"/>
          <w:szCs w:val="24"/>
          <w:lang w:val="ky-KG"/>
        </w:rPr>
        <w:t>карыздын жалпы суммасынын 37,3 пайызын (же 27</w:t>
      </w:r>
      <w:r>
        <w:rPr>
          <w:sz w:val="24"/>
          <w:szCs w:val="24"/>
          <w:lang w:val="ky-KG"/>
        </w:rPr>
        <w:t>7,5 млрд.</w:t>
      </w:r>
      <w:r w:rsidR="00763B3C">
        <w:rPr>
          <w:sz w:val="24"/>
          <w:szCs w:val="24"/>
          <w:lang w:val="ky-KG"/>
        </w:rPr>
        <w:t xml:space="preserve"> </w:t>
      </w:r>
      <w:r>
        <w:rPr>
          <w:sz w:val="24"/>
          <w:szCs w:val="24"/>
          <w:lang w:val="ky-KG"/>
        </w:rPr>
        <w:t>сом</w:t>
      </w:r>
      <w:r w:rsidRPr="0076667B">
        <w:rPr>
          <w:sz w:val="24"/>
          <w:szCs w:val="24"/>
          <w:lang w:val="ky-KG"/>
        </w:rPr>
        <w:t>ун</w:t>
      </w:r>
      <w:r w:rsidRPr="00A44686">
        <w:rPr>
          <w:sz w:val="24"/>
          <w:szCs w:val="24"/>
          <w:lang w:val="ky-KG"/>
        </w:rPr>
        <w:t>) түздү.</w:t>
      </w:r>
      <w:r>
        <w:rPr>
          <w:sz w:val="24"/>
          <w:szCs w:val="24"/>
          <w:lang w:val="ky-KG"/>
        </w:rPr>
        <w:t xml:space="preserve"> </w:t>
      </w:r>
      <w:r w:rsidRPr="00B6637D">
        <w:rPr>
          <w:sz w:val="24"/>
          <w:szCs w:val="24"/>
          <w:lang w:val="ky-KG"/>
        </w:rPr>
        <w:t xml:space="preserve">КМШ өлкөлөрүнүн ичинен Россия (74,7 млрд. сому же карыздардын жалпы көлөмүнүн 10,0 пайызы) жана Казакстан (12,7 млрд. сому же 1,7 пайызы) негизги кредиторлор болуп саналды. Акыркы беш жылдын ичинде алардын жалпы көлөмүндө республиканын ичиндеги кредиттер жана зайымдар боюнча карыздын үлүшүнүн </w:t>
      </w:r>
      <w:r>
        <w:rPr>
          <w:sz w:val="24"/>
          <w:szCs w:val="24"/>
          <w:lang w:val="ky-KG"/>
        </w:rPr>
        <w:t xml:space="preserve">туруктуу </w:t>
      </w:r>
      <w:r w:rsidRPr="00B6637D">
        <w:rPr>
          <w:sz w:val="24"/>
          <w:szCs w:val="24"/>
          <w:lang w:val="ky-KG"/>
        </w:rPr>
        <w:t>көбөйүү тенденциясы байкалды.</w:t>
      </w:r>
    </w:p>
    <w:p w14:paraId="2EBC488A" w14:textId="77777777" w:rsidR="00C350B3" w:rsidRPr="00B6637D" w:rsidRDefault="00C350B3" w:rsidP="00C350B3">
      <w:pPr>
        <w:spacing w:before="120"/>
        <w:jc w:val="both"/>
        <w:rPr>
          <w:b/>
          <w:sz w:val="24"/>
          <w:szCs w:val="24"/>
          <w:lang w:val="ky-KG"/>
        </w:rPr>
      </w:pPr>
      <w:r w:rsidRPr="00B6637D">
        <w:rPr>
          <w:b/>
          <w:sz w:val="24"/>
          <w:szCs w:val="24"/>
          <w:lang w:val="ky-KG"/>
        </w:rPr>
        <w:t>6-график: Ишканалардын кредиттер жана зайымдар боюнча карызы</w:t>
      </w:r>
    </w:p>
    <w:p w14:paraId="08379A65" w14:textId="77777777" w:rsidR="00C350B3" w:rsidRDefault="00C350B3" w:rsidP="00C350B3">
      <w:pPr>
        <w:spacing w:before="60"/>
        <w:jc w:val="both"/>
        <w:rPr>
          <w:i/>
          <w:lang w:val="ky-KG"/>
        </w:rPr>
      </w:pPr>
      <w:r>
        <w:rPr>
          <w:i/>
          <w:sz w:val="24"/>
          <w:szCs w:val="24"/>
          <w:lang w:val="ky-KG"/>
        </w:rPr>
        <w:t xml:space="preserve">                   </w:t>
      </w:r>
      <w:r w:rsidRPr="007A542D">
        <w:rPr>
          <w:i/>
          <w:lang w:val="ky-KG"/>
        </w:rPr>
        <w:t>(пайыз)</w:t>
      </w:r>
    </w:p>
    <w:p w14:paraId="582ADA60" w14:textId="77777777" w:rsidR="00C350B3" w:rsidRPr="007A542D" w:rsidRDefault="00C350B3" w:rsidP="00C350B3">
      <w:pPr>
        <w:spacing w:after="120"/>
        <w:jc w:val="both"/>
        <w:rPr>
          <w:i/>
          <w:lang w:val="ky-KG"/>
        </w:rPr>
      </w:pPr>
      <w:r>
        <w:rPr>
          <w:i/>
          <w:noProof/>
          <w:lang w:val="ky-KG"/>
        </w:rPr>
        <w:drawing>
          <wp:inline distT="0" distB="0" distL="0" distR="0" wp14:anchorId="07D6E468" wp14:editId="5A0517F0">
            <wp:extent cx="6073140" cy="2026920"/>
            <wp:effectExtent l="0" t="0" r="3810" b="0"/>
            <wp:docPr id="564424390" name="Рисунок 56442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73140" cy="2026920"/>
                    </a:xfrm>
                    <a:prstGeom prst="rect">
                      <a:avLst/>
                    </a:prstGeom>
                    <a:noFill/>
                  </pic:spPr>
                </pic:pic>
              </a:graphicData>
            </a:graphic>
          </wp:inline>
        </w:drawing>
      </w:r>
    </w:p>
    <w:p w14:paraId="7F086BDD" w14:textId="77777777" w:rsidR="00C350B3" w:rsidRPr="00B6637D" w:rsidRDefault="00C350B3" w:rsidP="00C350B3">
      <w:pPr>
        <w:ind w:firstLine="720"/>
        <w:jc w:val="both"/>
        <w:rPr>
          <w:sz w:val="24"/>
          <w:szCs w:val="24"/>
          <w:lang w:val="ky-KG"/>
        </w:rPr>
      </w:pPr>
      <w:r w:rsidRPr="00B6637D">
        <w:rPr>
          <w:sz w:val="24"/>
          <w:szCs w:val="24"/>
          <w:lang w:val="ky-KG"/>
        </w:rPr>
        <w:t>Банктардын кредиттери жана зайымдары боюнча мөөнөтү өтүп кеткен карыздар 2024-ж. аягына карата карыздардын жалпы көлөмүнүн 1,1 пайызын же 7,9 млрд. сомун түздү. Мында анын суммасы 2023-ж. салыштырганда 10,7 пайызга (же 760,6 млн. сомго), ал эми 2020-ж. салыштырмалуу эки эсеге (же 4,0 млрд. сомго) көбөйгөн.</w:t>
      </w:r>
    </w:p>
    <w:p w14:paraId="011EF912" w14:textId="77777777" w:rsidR="00C350B3" w:rsidRPr="00B6637D" w:rsidRDefault="00C350B3" w:rsidP="00C350B3">
      <w:pPr>
        <w:spacing w:after="60"/>
        <w:ind w:firstLine="720"/>
        <w:jc w:val="both"/>
        <w:rPr>
          <w:sz w:val="24"/>
          <w:szCs w:val="24"/>
          <w:lang w:val="ky-KG"/>
        </w:rPr>
      </w:pPr>
      <w:r w:rsidRPr="00B6637D">
        <w:rPr>
          <w:sz w:val="24"/>
          <w:szCs w:val="24"/>
          <w:lang w:val="ky-KG"/>
        </w:rPr>
        <w:t>2024-жылы банктардын кредиттери жана зайымдары боюнча мөөнөтү өтүп кеткен карыздардын көлөмүнүн 6</w:t>
      </w:r>
      <w:r>
        <w:rPr>
          <w:sz w:val="24"/>
          <w:szCs w:val="24"/>
          <w:lang w:val="ky-KG"/>
        </w:rPr>
        <w:t>2 пайыздан ашыгы</w:t>
      </w:r>
      <w:r w:rsidRPr="00B6637D">
        <w:rPr>
          <w:sz w:val="24"/>
          <w:szCs w:val="24"/>
          <w:lang w:val="ky-KG"/>
        </w:rPr>
        <w:t xml:space="preserve"> курулуш уюмдары, 15,6 пайызы - кыймылсыз мүлк операциялары боюнча уюмдары тарабынан жол берилген.</w:t>
      </w:r>
    </w:p>
    <w:p w14:paraId="1C45DDB7" w14:textId="77777777" w:rsidR="00C350B3" w:rsidRPr="00B6637D" w:rsidRDefault="00C350B3" w:rsidP="00C350B3">
      <w:pPr>
        <w:spacing w:before="120"/>
        <w:ind w:firstLine="720"/>
        <w:jc w:val="both"/>
        <w:rPr>
          <w:sz w:val="24"/>
          <w:szCs w:val="24"/>
          <w:lang w:val="ky-KG"/>
        </w:rPr>
      </w:pPr>
      <w:r w:rsidRPr="00B6637D">
        <w:rPr>
          <w:sz w:val="24"/>
          <w:szCs w:val="24"/>
          <w:lang w:val="ky-KG"/>
        </w:rPr>
        <w:t>2024-жылы экономиканын реалдуу секторунун ишканаларынын</w:t>
      </w:r>
      <w:r w:rsidRPr="00B6637D">
        <w:rPr>
          <w:b/>
          <w:i/>
          <w:sz w:val="24"/>
          <w:szCs w:val="24"/>
          <w:lang w:val="ky-KG"/>
        </w:rPr>
        <w:t xml:space="preserve"> </w:t>
      </w:r>
      <w:r w:rsidRPr="00B6637D">
        <w:rPr>
          <w:b/>
          <w:bCs/>
          <w:i/>
          <w:iCs/>
          <w:sz w:val="24"/>
          <w:szCs w:val="24"/>
          <w:lang w:val="ky-KG"/>
        </w:rPr>
        <w:t xml:space="preserve">активдеринин жана пассивдеринин </w:t>
      </w:r>
      <w:r w:rsidRPr="00B6637D">
        <w:rPr>
          <w:sz w:val="24"/>
          <w:szCs w:val="24"/>
          <w:lang w:val="ky-KG"/>
        </w:rPr>
        <w:t>жалпы наркы</w:t>
      </w:r>
      <w:r w:rsidRPr="00B6637D">
        <w:rPr>
          <w:b/>
          <w:i/>
          <w:sz w:val="24"/>
          <w:szCs w:val="24"/>
          <w:lang w:val="ky-KG"/>
        </w:rPr>
        <w:t xml:space="preserve"> </w:t>
      </w:r>
      <w:r w:rsidRPr="00B6637D">
        <w:rPr>
          <w:sz w:val="24"/>
          <w:szCs w:val="24"/>
          <w:lang w:val="ky-KG"/>
        </w:rPr>
        <w:t xml:space="preserve">2020-ж. салыштырмалуу 2,2 эсеге (1 478,0 млрд. сомго) көбөйүп жана 2 665,7 млрд. сомго жетти. Ушул эле </w:t>
      </w:r>
      <w:r w:rsidRPr="00B6637D">
        <w:rPr>
          <w:sz w:val="24"/>
          <w:szCs w:val="24"/>
          <w:lang w:val="ky-KG" w:eastAsia="x-none"/>
        </w:rPr>
        <w:t>беш жылдык мезгилде</w:t>
      </w:r>
      <w:r w:rsidRPr="00B6637D">
        <w:rPr>
          <w:sz w:val="24"/>
          <w:szCs w:val="24"/>
          <w:lang w:val="ky-KG"/>
        </w:rPr>
        <w:t xml:space="preserve"> жүгүртүү активдери 1 086,2 млрд. сомго (3 эсеге), жүгүртүүдөн тышкаркы активдер - 391,8 млрд. сомго (1,6 эсеге) көбөйдү. Мында 2020-жылга салыштырмалуу активдердин жалпы көлөмүндөгү жүгүртүү активдеринин үлүшү 17 пайыздык пунктка көбөйдү жана 60 пайызды түздү, ал эми жүгүртүүдөн тышкаркы активдердин үлүшү тескерисинче 57 пайыздан 40 пайызга чейин азайган.</w:t>
      </w:r>
    </w:p>
    <w:p w14:paraId="3F577579" w14:textId="77777777" w:rsidR="00C350B3" w:rsidRPr="00B6637D" w:rsidRDefault="00C350B3" w:rsidP="00C350B3">
      <w:pPr>
        <w:ind w:firstLine="720"/>
        <w:jc w:val="both"/>
        <w:rPr>
          <w:sz w:val="24"/>
          <w:szCs w:val="24"/>
          <w:lang w:val="ky-KG"/>
        </w:rPr>
      </w:pPr>
      <w:r w:rsidRPr="00B6637D">
        <w:rPr>
          <w:sz w:val="24"/>
          <w:szCs w:val="24"/>
          <w:lang w:val="ky-KG"/>
        </w:rPr>
        <w:t xml:space="preserve">Пассивдүү бөлүктө милдеттенмелердин суммасы өткөн беш жылдын ичинде 883,2 млрд. сомго (2,1 эсеге) көбөйдү жана 1 664,7 млрд. сомду түздү. Бул мезгил ичинде капиталдын наркы 2,5 эсеге (594,8 млрд. сомго) жогорулады жана 1 001,0 млрд. сомго жетти. </w:t>
      </w:r>
    </w:p>
    <w:p w14:paraId="19426695" w14:textId="77777777" w:rsidR="00C350B3" w:rsidRPr="00B6637D" w:rsidRDefault="00C350B3" w:rsidP="00C350B3">
      <w:pPr>
        <w:ind w:firstLine="720"/>
        <w:jc w:val="both"/>
        <w:rPr>
          <w:sz w:val="24"/>
          <w:szCs w:val="24"/>
          <w:lang w:val="ky-KG"/>
        </w:rPr>
      </w:pPr>
      <w:r w:rsidRPr="00B6637D">
        <w:rPr>
          <w:sz w:val="24"/>
          <w:szCs w:val="24"/>
          <w:lang w:val="ky-KG"/>
        </w:rPr>
        <w:t>2024-жылы баланстын пассивдүү бөлүгүндөгү милдеттенмелердин үлүшүнө алардын жалпы наркынын 62,4 пайызы, ал эми менчик капиталынын үлүшүнө 37,6 пайызы туура келди.</w:t>
      </w:r>
    </w:p>
    <w:p w14:paraId="2366262A" w14:textId="77777777" w:rsidR="00C350B3" w:rsidRPr="00B6637D" w:rsidRDefault="00C350B3" w:rsidP="00C350B3">
      <w:pPr>
        <w:ind w:firstLine="720"/>
        <w:jc w:val="both"/>
        <w:rPr>
          <w:sz w:val="24"/>
          <w:szCs w:val="24"/>
          <w:lang w:val="ky-KG"/>
        </w:rPr>
      </w:pPr>
      <w:r w:rsidRPr="00B6637D">
        <w:rPr>
          <w:sz w:val="24"/>
          <w:szCs w:val="24"/>
          <w:lang w:val="ky-KG"/>
        </w:rPr>
        <w:lastRenderedPageBreak/>
        <w:t>2023-жылга салыштырмалуу ишканаларынын активдери дээрлик 25,7 пайызга (545,2 млрд. сомго), милдеттенмелери - 17,1 пайызга (243,5 млрд. сомго), ал эми капиталы 43,1 пайызга (301,7 млрд. сомго) көбөйдү.</w:t>
      </w:r>
    </w:p>
    <w:p w14:paraId="20D2F067" w14:textId="77777777" w:rsidR="00C350B3" w:rsidRPr="00B6637D" w:rsidRDefault="00C350B3" w:rsidP="00C350B3">
      <w:pPr>
        <w:pStyle w:val="afd"/>
        <w:ind w:firstLine="708"/>
        <w:jc w:val="both"/>
        <w:rPr>
          <w:rFonts w:ascii="Times New Roman" w:hAnsi="Times New Roman"/>
          <w:sz w:val="24"/>
          <w:szCs w:val="24"/>
          <w:lang w:val="ky-KG"/>
        </w:rPr>
      </w:pPr>
      <w:r w:rsidRPr="00B6637D">
        <w:rPr>
          <w:rFonts w:ascii="Times New Roman" w:hAnsi="Times New Roman"/>
          <w:sz w:val="24"/>
          <w:szCs w:val="24"/>
          <w:lang w:val="ky-KG"/>
        </w:rPr>
        <w:t xml:space="preserve">Активдердин наркынын </w:t>
      </w:r>
      <w:r w:rsidRPr="00B6637D">
        <w:rPr>
          <w:rFonts w:ascii="Times New Roman" w:eastAsia="Times New Roman" w:hAnsi="Times New Roman"/>
          <w:sz w:val="24"/>
          <w:szCs w:val="24"/>
          <w:lang w:val="ky-KG" w:eastAsia="ru-RU"/>
        </w:rPr>
        <w:t>өсүшүнүн негизги суммасын жыл сайын соода уюмдары, пайдалуу кендерди казуу ишканалары,</w:t>
      </w:r>
      <w:r w:rsidRPr="00B6637D">
        <w:rPr>
          <w:rFonts w:ascii="Times New Roman" w:hAnsi="Times New Roman"/>
          <w:sz w:val="24"/>
          <w:szCs w:val="24"/>
          <w:lang w:val="ky-KG"/>
        </w:rPr>
        <w:t xml:space="preserve"> </w:t>
      </w:r>
      <w:r w:rsidRPr="00B6637D">
        <w:rPr>
          <w:rFonts w:ascii="Times New Roman" w:eastAsia="Times New Roman" w:hAnsi="Times New Roman"/>
          <w:bCs/>
          <w:iCs/>
          <w:sz w:val="24"/>
          <w:szCs w:val="24"/>
          <w:lang w:val="ky-KG" w:eastAsia="ru-RU"/>
        </w:rPr>
        <w:t>негизги металлдарды өндүрүү, курулуш, транспорт ишмердиги жана жүктөрдү сактоо</w:t>
      </w:r>
      <w:r w:rsidRPr="00B6637D">
        <w:rPr>
          <w:rFonts w:ascii="Times New Roman" w:eastAsia="Times New Roman" w:hAnsi="Times New Roman"/>
          <w:sz w:val="24"/>
          <w:szCs w:val="24"/>
          <w:lang w:val="ky-KG" w:eastAsia="ru-RU"/>
        </w:rPr>
        <w:t xml:space="preserve"> ишканалары</w:t>
      </w:r>
      <w:r w:rsidRPr="00B6637D">
        <w:rPr>
          <w:rFonts w:ascii="Times New Roman" w:eastAsia="Times New Roman" w:hAnsi="Times New Roman"/>
          <w:bCs/>
          <w:iCs/>
          <w:sz w:val="24"/>
          <w:szCs w:val="24"/>
          <w:lang w:val="ky-KG" w:eastAsia="ru-RU"/>
        </w:rPr>
        <w:t>,</w:t>
      </w:r>
      <w:r w:rsidRPr="00B6637D">
        <w:rPr>
          <w:rFonts w:ascii="Times New Roman" w:eastAsia="Times New Roman" w:hAnsi="Times New Roman"/>
          <w:sz w:val="24"/>
          <w:szCs w:val="24"/>
          <w:lang w:val="ky-KG" w:eastAsia="ru-RU"/>
        </w:rPr>
        <w:t xml:space="preserve"> ошондой эле финансылык ортомчулук уюмдары камсыздайт.</w:t>
      </w:r>
    </w:p>
    <w:p w14:paraId="575D5C69" w14:textId="77777777" w:rsidR="00C350B3" w:rsidRPr="00B6637D" w:rsidRDefault="00C350B3" w:rsidP="00C350B3">
      <w:pPr>
        <w:ind w:firstLine="720"/>
        <w:jc w:val="both"/>
        <w:rPr>
          <w:sz w:val="24"/>
          <w:szCs w:val="24"/>
          <w:lang w:val="ky-KG"/>
        </w:rPr>
      </w:pPr>
      <w:r w:rsidRPr="00B6637D">
        <w:rPr>
          <w:sz w:val="24"/>
          <w:szCs w:val="24"/>
          <w:lang w:val="ky-KG"/>
        </w:rPr>
        <w:t xml:space="preserve">2024-жылы экономиканын реалдуу секторунун ишканаларынын активдеринин кирешелүүлүгү 8,2 пайызды түздү. </w:t>
      </w:r>
    </w:p>
    <w:p w14:paraId="59AFDFF5" w14:textId="77777777" w:rsidR="004A2BA2" w:rsidRPr="009539E0" w:rsidRDefault="004A2BA2" w:rsidP="00C350B3">
      <w:pPr>
        <w:spacing w:before="120" w:after="120"/>
        <w:jc w:val="both"/>
        <w:rPr>
          <w:b/>
          <w:sz w:val="24"/>
          <w:szCs w:val="24"/>
          <w:lang w:val="ky-KG"/>
        </w:rPr>
      </w:pPr>
    </w:p>
    <w:p w14:paraId="5B173BCA" w14:textId="77777777" w:rsidR="00C350B3" w:rsidRPr="009539E0" w:rsidRDefault="00C350B3" w:rsidP="00C350B3">
      <w:pPr>
        <w:keepNext/>
        <w:jc w:val="both"/>
        <w:outlineLvl w:val="2"/>
        <w:rPr>
          <w:b/>
          <w:bCs/>
          <w:i/>
          <w:iCs/>
          <w:sz w:val="28"/>
          <w:szCs w:val="28"/>
          <w:lang w:val="x-none" w:eastAsia="x-none"/>
        </w:rPr>
      </w:pPr>
      <w:proofErr w:type="spellStart"/>
      <w:r w:rsidRPr="009539E0">
        <w:rPr>
          <w:b/>
          <w:bCs/>
          <w:i/>
          <w:iCs/>
          <w:sz w:val="28"/>
          <w:szCs w:val="28"/>
          <w:lang w:val="x-none" w:eastAsia="x-none"/>
        </w:rPr>
        <w:t>Финанс</w:t>
      </w:r>
      <w:r w:rsidRPr="009539E0">
        <w:rPr>
          <w:b/>
          <w:bCs/>
          <w:i/>
          <w:iCs/>
          <w:sz w:val="28"/>
          <w:szCs w:val="28"/>
          <w:lang w:val="ky-KG" w:eastAsia="x-none"/>
        </w:rPr>
        <w:t>ылык</w:t>
      </w:r>
      <w:proofErr w:type="spellEnd"/>
      <w:r w:rsidRPr="009539E0">
        <w:rPr>
          <w:b/>
          <w:bCs/>
          <w:i/>
          <w:iCs/>
          <w:sz w:val="28"/>
          <w:szCs w:val="28"/>
          <w:lang w:val="ky-KG" w:eastAsia="x-none"/>
        </w:rPr>
        <w:t xml:space="preserve"> сектор</w:t>
      </w:r>
    </w:p>
    <w:p w14:paraId="255D8BD3" w14:textId="77777777" w:rsidR="00C350B3" w:rsidRPr="006139F5" w:rsidRDefault="00C350B3" w:rsidP="00C350B3">
      <w:pPr>
        <w:tabs>
          <w:tab w:val="left" w:pos="7920"/>
        </w:tabs>
        <w:ind w:firstLine="709"/>
        <w:jc w:val="both"/>
        <w:rPr>
          <w:rFonts w:ascii="Kyrghyz Times" w:hAnsi="Kyrghyz Times"/>
          <w:sz w:val="24"/>
          <w:szCs w:val="24"/>
          <w:lang w:val="ky-KG"/>
        </w:rPr>
      </w:pPr>
    </w:p>
    <w:p w14:paraId="10C9F685" w14:textId="77777777" w:rsidR="00C350B3" w:rsidRPr="00F3445A" w:rsidRDefault="00C350B3" w:rsidP="00C350B3">
      <w:pPr>
        <w:ind w:firstLine="709"/>
        <w:jc w:val="both"/>
        <w:rPr>
          <w:sz w:val="24"/>
          <w:szCs w:val="24"/>
          <w:lang w:val="ky-KG"/>
        </w:rPr>
      </w:pPr>
      <w:r w:rsidRPr="00F3445A">
        <w:rPr>
          <w:sz w:val="24"/>
          <w:szCs w:val="24"/>
          <w:lang w:val="ky-KG"/>
        </w:rPr>
        <w:t>2024-жылы экономиканын финансы секторунда 629 уюм, анын ичинде Улуттук банк, 21 коммерциялык банк, 586 банктык эмес финансылык-кредиттик уюм, 16 камсыздандыруу компаниясы, үч биржа жана эки инвестициялык фонд иш жүргүздү.</w:t>
      </w:r>
    </w:p>
    <w:p w14:paraId="2F031021" w14:textId="77777777" w:rsidR="00C350B3" w:rsidRPr="00F3445A" w:rsidRDefault="00C350B3" w:rsidP="00C350B3">
      <w:pPr>
        <w:tabs>
          <w:tab w:val="left" w:pos="7920"/>
        </w:tabs>
        <w:ind w:firstLine="709"/>
        <w:jc w:val="both"/>
        <w:rPr>
          <w:sz w:val="24"/>
          <w:szCs w:val="24"/>
          <w:lang w:val="ky-KG"/>
        </w:rPr>
      </w:pPr>
      <w:r w:rsidRPr="00F3445A">
        <w:rPr>
          <w:sz w:val="24"/>
          <w:szCs w:val="24"/>
          <w:lang w:val="ky-KG"/>
        </w:rPr>
        <w:t>2024-жылы экономиканын финансы секторунун уюмдарынын операциялык жана операциялык эмес ишмердиктен түшкөн кирешелеринин суммардык көлөмү мурунку жылга салыштырмалуу 1,6 эсеге, ал эми 2020-ж. салыштырмалуу 3,7 эсеге көбөйүп, 198,2 млрд. сомду түздү. Негизинен кирешелердин жылдык өсүшү банк сектору тарабынан камсыздалды.</w:t>
      </w:r>
    </w:p>
    <w:p w14:paraId="238E843A" w14:textId="77777777" w:rsidR="00C350B3" w:rsidRPr="00F3445A" w:rsidRDefault="00C350B3" w:rsidP="00C350B3">
      <w:pPr>
        <w:tabs>
          <w:tab w:val="left" w:pos="7920"/>
        </w:tabs>
        <w:ind w:firstLine="709"/>
        <w:jc w:val="both"/>
        <w:rPr>
          <w:sz w:val="24"/>
          <w:szCs w:val="24"/>
          <w:lang w:val="ky-KG"/>
        </w:rPr>
      </w:pPr>
      <w:r w:rsidRPr="00F3445A">
        <w:rPr>
          <w:sz w:val="24"/>
          <w:szCs w:val="24"/>
          <w:lang w:val="ky-KG"/>
        </w:rPr>
        <w:t>2023-жылга салыштырмалуу финансы секторунун уюмдарынын чыгымдары 39,6 пайызга өстү жана 113,1 млрд. сомду түздү.</w:t>
      </w:r>
    </w:p>
    <w:p w14:paraId="2D736E6D" w14:textId="77777777" w:rsidR="00C350B3" w:rsidRPr="00112E4A" w:rsidRDefault="00C350B3" w:rsidP="00C350B3">
      <w:pPr>
        <w:tabs>
          <w:tab w:val="left" w:pos="7920"/>
        </w:tabs>
        <w:ind w:firstLine="709"/>
        <w:jc w:val="both"/>
        <w:rPr>
          <w:sz w:val="24"/>
          <w:szCs w:val="24"/>
          <w:lang w:val="ky-KG"/>
        </w:rPr>
      </w:pPr>
      <w:r w:rsidRPr="00622891">
        <w:rPr>
          <w:sz w:val="24"/>
          <w:szCs w:val="24"/>
          <w:lang w:val="ky-KG"/>
        </w:rPr>
        <w:t xml:space="preserve">2024 - жылы финансы секторунун рентабелдүү уюмдарынын үлүшүнө алардын жалпы санынын 64 пайызы, чыгашалуу уюмдардын үлүшүнө 16 пайызы туура келди. </w:t>
      </w:r>
      <w:r w:rsidRPr="00F3445A">
        <w:rPr>
          <w:sz w:val="24"/>
          <w:szCs w:val="24"/>
          <w:lang w:val="ky-KG"/>
        </w:rPr>
        <w:t xml:space="preserve">Жылдын жыйынтыгы менен экономиканын финансы секторунда 85,5 млрд. сом пайда суммасындагы оң сальдолоштурулган финансылык жыйынтык алынды, бул мурунку жылга караганда 2 </w:t>
      </w:r>
      <w:r w:rsidRPr="00112E4A">
        <w:rPr>
          <w:sz w:val="24"/>
          <w:szCs w:val="24"/>
          <w:lang w:val="ky-KG"/>
        </w:rPr>
        <w:t>эсеге (41,7 млрд. сомго) көп жана 2020-жылга салыштырмалуу - 6 эсеге көп.</w:t>
      </w:r>
    </w:p>
    <w:p w14:paraId="40601EC5" w14:textId="363F8479" w:rsidR="00C350B3" w:rsidRDefault="00C350B3" w:rsidP="00C350B3">
      <w:pPr>
        <w:ind w:firstLine="709"/>
        <w:jc w:val="both"/>
        <w:rPr>
          <w:sz w:val="24"/>
          <w:szCs w:val="24"/>
          <w:lang w:val="ky-KG"/>
        </w:rPr>
      </w:pPr>
      <w:r w:rsidRPr="00F3445A">
        <w:rPr>
          <w:sz w:val="24"/>
          <w:szCs w:val="24"/>
          <w:lang w:val="ky-KG"/>
        </w:rPr>
        <w:t>2024-жылдын аягына карата экономиканын финансы секторунун уюмдарынын суммардык активдери бир жылдын ичинде 29,1 пайызга же 325,0 млрд. сомго көбөйүп, 1 441,6 млрд. сомду түздү. Активдердин наркынын өсүшү коммерциялык банктар (201,4 млрд. сом), Улуттук банк (104,1 млрд. сом) жана микрокредиттик уюмдары (13,9 млрд.</w:t>
      </w:r>
      <w:r w:rsidR="005A3000">
        <w:rPr>
          <w:sz w:val="24"/>
          <w:szCs w:val="24"/>
          <w:lang w:val="ky-KG"/>
        </w:rPr>
        <w:t xml:space="preserve"> </w:t>
      </w:r>
      <w:r w:rsidRPr="00F3445A">
        <w:rPr>
          <w:sz w:val="24"/>
          <w:szCs w:val="24"/>
          <w:lang w:val="ky-KG"/>
        </w:rPr>
        <w:t>сом) тарабынан камсыздалды.</w:t>
      </w:r>
    </w:p>
    <w:p w14:paraId="428936DF" w14:textId="77777777" w:rsidR="00C350B3" w:rsidRDefault="00C350B3" w:rsidP="00C350B3">
      <w:pPr>
        <w:spacing w:before="120"/>
        <w:ind w:left="1361" w:hanging="1361"/>
        <w:rPr>
          <w:b/>
          <w:bCs/>
          <w:sz w:val="24"/>
          <w:szCs w:val="24"/>
          <w:lang w:val="ky-KG"/>
        </w:rPr>
      </w:pPr>
      <w:r w:rsidRPr="009539E0">
        <w:rPr>
          <w:b/>
          <w:bCs/>
          <w:sz w:val="24"/>
          <w:szCs w:val="24"/>
          <w:lang w:val="ky-KG"/>
        </w:rPr>
        <w:t>2-таблица: Финансы</w:t>
      </w:r>
      <w:r>
        <w:rPr>
          <w:b/>
          <w:bCs/>
          <w:sz w:val="24"/>
          <w:szCs w:val="24"/>
          <w:lang w:val="ky-KG"/>
        </w:rPr>
        <w:t xml:space="preserve"> секторунун уюмдарынын активдери, </w:t>
      </w:r>
    </w:p>
    <w:p w14:paraId="250AD18B" w14:textId="77777777" w:rsidR="00C350B3" w:rsidRPr="009539E0" w:rsidRDefault="00C350B3" w:rsidP="00C350B3">
      <w:pPr>
        <w:ind w:left="1361" w:hanging="641"/>
        <w:rPr>
          <w:b/>
          <w:bCs/>
          <w:sz w:val="24"/>
          <w:szCs w:val="24"/>
          <w:lang w:val="ky-KG"/>
        </w:rPr>
      </w:pPr>
      <w:r>
        <w:rPr>
          <w:b/>
          <w:bCs/>
          <w:sz w:val="24"/>
          <w:szCs w:val="24"/>
          <w:lang w:val="ky-KG"/>
        </w:rPr>
        <w:t xml:space="preserve">         </w:t>
      </w:r>
      <w:r w:rsidRPr="009539E0">
        <w:rPr>
          <w:b/>
          <w:bCs/>
          <w:sz w:val="24"/>
          <w:szCs w:val="24"/>
          <w:lang w:val="ky-KG"/>
        </w:rPr>
        <w:t xml:space="preserve"> милдеттенмелери жана капиталы </w:t>
      </w:r>
    </w:p>
    <w:p w14:paraId="2B1594BE" w14:textId="77777777" w:rsidR="00C350B3" w:rsidRPr="00112E4A" w:rsidRDefault="00C350B3" w:rsidP="00C350B3">
      <w:pPr>
        <w:spacing w:before="60" w:after="120"/>
        <w:rPr>
          <w:i/>
        </w:rPr>
      </w:pPr>
      <w:r w:rsidRPr="00112E4A">
        <w:rPr>
          <w:i/>
          <w:lang w:val="ky-KG"/>
        </w:rPr>
        <w:t xml:space="preserve">                      </w:t>
      </w:r>
      <w:r>
        <w:rPr>
          <w:i/>
          <w:lang w:val="ky-KG"/>
        </w:rPr>
        <w:t xml:space="preserve">  </w:t>
      </w:r>
      <w:r w:rsidRPr="00112E4A">
        <w:rPr>
          <w:i/>
          <w:lang w:val="ky-KG"/>
        </w:rPr>
        <w:t xml:space="preserve">  </w:t>
      </w:r>
      <w:r w:rsidRPr="00112E4A">
        <w:rPr>
          <w:i/>
        </w:rPr>
        <w:t>(</w:t>
      </w:r>
      <w:r w:rsidRPr="00112E4A">
        <w:rPr>
          <w:i/>
          <w:lang w:val="ky-KG"/>
        </w:rPr>
        <w:t>жылдын аягына карата</w:t>
      </w:r>
      <w:r w:rsidRPr="00112E4A">
        <w:rPr>
          <w:i/>
        </w:rPr>
        <w:t>, млн. сом)</w:t>
      </w:r>
    </w:p>
    <w:tbl>
      <w:tblPr>
        <w:tblW w:w="9330" w:type="dxa"/>
        <w:tblInd w:w="95" w:type="dxa"/>
        <w:tblLayout w:type="fixed"/>
        <w:tblLook w:val="0000" w:firstRow="0" w:lastRow="0" w:firstColumn="0" w:lastColumn="0" w:noHBand="0" w:noVBand="0"/>
      </w:tblPr>
      <w:tblGrid>
        <w:gridCol w:w="2173"/>
        <w:gridCol w:w="1276"/>
        <w:gridCol w:w="1276"/>
        <w:gridCol w:w="1134"/>
        <w:gridCol w:w="1276"/>
        <w:gridCol w:w="1134"/>
        <w:gridCol w:w="1061"/>
      </w:tblGrid>
      <w:tr w:rsidR="00C350B3" w:rsidRPr="00112E4A" w14:paraId="140355C0" w14:textId="77777777" w:rsidTr="00E16798">
        <w:trPr>
          <w:trHeight w:val="386"/>
          <w:tblHeader/>
        </w:trPr>
        <w:tc>
          <w:tcPr>
            <w:tcW w:w="2173" w:type="dxa"/>
            <w:tcBorders>
              <w:top w:val="single" w:sz="8" w:space="0" w:color="auto"/>
              <w:left w:val="nil"/>
            </w:tcBorders>
            <w:vAlign w:val="bottom"/>
          </w:tcPr>
          <w:p w14:paraId="75F80F4B" w14:textId="77777777" w:rsidR="00C350B3" w:rsidRPr="00112E4A" w:rsidRDefault="00C350B3" w:rsidP="00651341">
            <w:pPr>
              <w:jc w:val="center"/>
              <w:rPr>
                <w:b/>
                <w:bCs/>
              </w:rPr>
            </w:pPr>
          </w:p>
        </w:tc>
        <w:tc>
          <w:tcPr>
            <w:tcW w:w="2552" w:type="dxa"/>
            <w:gridSpan w:val="2"/>
            <w:tcBorders>
              <w:top w:val="single" w:sz="8" w:space="0" w:color="auto"/>
              <w:bottom w:val="single" w:sz="4" w:space="0" w:color="auto"/>
            </w:tcBorders>
          </w:tcPr>
          <w:p w14:paraId="486F9B05" w14:textId="77777777" w:rsidR="00C350B3" w:rsidRPr="00112E4A" w:rsidRDefault="00C350B3" w:rsidP="00651341">
            <w:pPr>
              <w:rPr>
                <w:b/>
                <w:bCs/>
              </w:rPr>
            </w:pPr>
            <w:r w:rsidRPr="00112E4A">
              <w:rPr>
                <w:b/>
                <w:bCs/>
              </w:rPr>
              <w:t xml:space="preserve">              Актив</w:t>
            </w:r>
            <w:r w:rsidRPr="00112E4A">
              <w:rPr>
                <w:b/>
                <w:bCs/>
                <w:lang w:val="ky-KG"/>
              </w:rPr>
              <w:t>дер</w:t>
            </w:r>
          </w:p>
        </w:tc>
        <w:tc>
          <w:tcPr>
            <w:tcW w:w="2410" w:type="dxa"/>
            <w:gridSpan w:val="2"/>
            <w:tcBorders>
              <w:top w:val="single" w:sz="8" w:space="0" w:color="auto"/>
              <w:bottom w:val="single" w:sz="4" w:space="0" w:color="auto"/>
            </w:tcBorders>
          </w:tcPr>
          <w:p w14:paraId="7C9AE282" w14:textId="77777777" w:rsidR="00C350B3" w:rsidRPr="00112E4A" w:rsidRDefault="00C350B3" w:rsidP="00651341">
            <w:pPr>
              <w:jc w:val="center"/>
              <w:rPr>
                <w:b/>
                <w:bCs/>
              </w:rPr>
            </w:pPr>
            <w:r w:rsidRPr="00112E4A">
              <w:rPr>
                <w:b/>
                <w:bCs/>
                <w:lang w:val="ky-KG"/>
              </w:rPr>
              <w:t>Милдеттенмелер</w:t>
            </w:r>
          </w:p>
        </w:tc>
        <w:tc>
          <w:tcPr>
            <w:tcW w:w="2195" w:type="dxa"/>
            <w:gridSpan w:val="2"/>
            <w:tcBorders>
              <w:top w:val="single" w:sz="8" w:space="0" w:color="auto"/>
              <w:bottom w:val="single" w:sz="4" w:space="0" w:color="auto"/>
              <w:right w:val="nil"/>
            </w:tcBorders>
          </w:tcPr>
          <w:p w14:paraId="5CF0914E" w14:textId="77777777" w:rsidR="00C350B3" w:rsidRPr="00112E4A" w:rsidRDefault="00C350B3" w:rsidP="00651341">
            <w:pPr>
              <w:rPr>
                <w:b/>
                <w:bCs/>
              </w:rPr>
            </w:pPr>
            <w:r w:rsidRPr="00112E4A">
              <w:rPr>
                <w:b/>
                <w:bCs/>
              </w:rPr>
              <w:t xml:space="preserve">           Капитал</w:t>
            </w:r>
          </w:p>
        </w:tc>
      </w:tr>
      <w:tr w:rsidR="00C350B3" w:rsidRPr="00112E4A" w14:paraId="3051AD3E" w14:textId="77777777" w:rsidTr="00E16798">
        <w:trPr>
          <w:trHeight w:val="273"/>
          <w:tblHeader/>
        </w:trPr>
        <w:tc>
          <w:tcPr>
            <w:tcW w:w="2173" w:type="dxa"/>
            <w:tcBorders>
              <w:left w:val="nil"/>
              <w:bottom w:val="single" w:sz="8" w:space="0" w:color="auto"/>
            </w:tcBorders>
            <w:vAlign w:val="bottom"/>
          </w:tcPr>
          <w:p w14:paraId="5EFD5641" w14:textId="77777777" w:rsidR="00C350B3" w:rsidRPr="00112E4A" w:rsidRDefault="00C350B3" w:rsidP="00651341">
            <w:pPr>
              <w:jc w:val="right"/>
            </w:pPr>
          </w:p>
        </w:tc>
        <w:tc>
          <w:tcPr>
            <w:tcW w:w="1276" w:type="dxa"/>
            <w:tcBorders>
              <w:top w:val="single" w:sz="4" w:space="0" w:color="auto"/>
              <w:bottom w:val="single" w:sz="8" w:space="0" w:color="auto"/>
            </w:tcBorders>
            <w:vAlign w:val="center"/>
          </w:tcPr>
          <w:p w14:paraId="37E2DB99" w14:textId="77777777" w:rsidR="00C350B3" w:rsidRPr="00112E4A" w:rsidRDefault="00C350B3" w:rsidP="00651341">
            <w:pPr>
              <w:jc w:val="right"/>
              <w:rPr>
                <w:b/>
                <w:bCs/>
                <w:lang w:val="ky-KG"/>
              </w:rPr>
            </w:pPr>
            <w:r w:rsidRPr="00112E4A">
              <w:rPr>
                <w:b/>
                <w:bCs/>
                <w:lang w:eastAsia="en-US"/>
              </w:rPr>
              <w:t>202</w:t>
            </w:r>
            <w:r w:rsidRPr="00112E4A">
              <w:rPr>
                <w:b/>
                <w:bCs/>
                <w:lang w:val="en-US" w:eastAsia="en-US"/>
              </w:rPr>
              <w:t>3</w:t>
            </w:r>
          </w:p>
        </w:tc>
        <w:tc>
          <w:tcPr>
            <w:tcW w:w="1276" w:type="dxa"/>
            <w:tcBorders>
              <w:top w:val="single" w:sz="4" w:space="0" w:color="auto"/>
              <w:bottom w:val="single" w:sz="8" w:space="0" w:color="auto"/>
            </w:tcBorders>
            <w:vAlign w:val="center"/>
          </w:tcPr>
          <w:p w14:paraId="150F4A36" w14:textId="77777777" w:rsidR="00C350B3" w:rsidRPr="00112E4A" w:rsidRDefault="00C350B3" w:rsidP="00651341">
            <w:pPr>
              <w:jc w:val="right"/>
              <w:rPr>
                <w:b/>
                <w:bCs/>
                <w:lang w:val="ky-KG"/>
              </w:rPr>
            </w:pPr>
            <w:r w:rsidRPr="00112E4A">
              <w:rPr>
                <w:b/>
                <w:bCs/>
                <w:lang w:eastAsia="en-US"/>
              </w:rPr>
              <w:t>202</w:t>
            </w:r>
            <w:r w:rsidRPr="00112E4A">
              <w:rPr>
                <w:b/>
                <w:bCs/>
                <w:lang w:val="en-US" w:eastAsia="en-US"/>
              </w:rPr>
              <w:t>4</w:t>
            </w:r>
          </w:p>
        </w:tc>
        <w:tc>
          <w:tcPr>
            <w:tcW w:w="1134" w:type="dxa"/>
            <w:tcBorders>
              <w:top w:val="single" w:sz="4" w:space="0" w:color="auto"/>
              <w:bottom w:val="single" w:sz="8" w:space="0" w:color="auto"/>
            </w:tcBorders>
            <w:vAlign w:val="center"/>
          </w:tcPr>
          <w:p w14:paraId="069EB3FD" w14:textId="77777777" w:rsidR="00C350B3" w:rsidRPr="00112E4A" w:rsidRDefault="00C350B3" w:rsidP="00651341">
            <w:pPr>
              <w:jc w:val="right"/>
              <w:rPr>
                <w:b/>
                <w:bCs/>
                <w:lang w:val="ky-KG"/>
              </w:rPr>
            </w:pPr>
            <w:r w:rsidRPr="00112E4A">
              <w:rPr>
                <w:b/>
                <w:bCs/>
                <w:lang w:eastAsia="en-US"/>
              </w:rPr>
              <w:t>202</w:t>
            </w:r>
            <w:r w:rsidRPr="00112E4A">
              <w:rPr>
                <w:b/>
                <w:bCs/>
                <w:lang w:val="en-US" w:eastAsia="en-US"/>
              </w:rPr>
              <w:t>3</w:t>
            </w:r>
          </w:p>
        </w:tc>
        <w:tc>
          <w:tcPr>
            <w:tcW w:w="1276" w:type="dxa"/>
            <w:tcBorders>
              <w:top w:val="single" w:sz="4" w:space="0" w:color="auto"/>
              <w:bottom w:val="single" w:sz="8" w:space="0" w:color="auto"/>
            </w:tcBorders>
            <w:vAlign w:val="center"/>
          </w:tcPr>
          <w:p w14:paraId="116BB77F" w14:textId="77777777" w:rsidR="00C350B3" w:rsidRPr="00112E4A" w:rsidRDefault="00C350B3" w:rsidP="00651341">
            <w:pPr>
              <w:jc w:val="right"/>
              <w:rPr>
                <w:b/>
                <w:bCs/>
                <w:lang w:val="ky-KG"/>
              </w:rPr>
            </w:pPr>
            <w:r w:rsidRPr="00112E4A">
              <w:rPr>
                <w:b/>
                <w:bCs/>
                <w:lang w:eastAsia="en-US"/>
              </w:rPr>
              <w:t>202</w:t>
            </w:r>
            <w:r w:rsidRPr="00112E4A">
              <w:rPr>
                <w:b/>
                <w:bCs/>
                <w:lang w:val="en-US" w:eastAsia="en-US"/>
              </w:rPr>
              <w:t>4</w:t>
            </w:r>
          </w:p>
        </w:tc>
        <w:tc>
          <w:tcPr>
            <w:tcW w:w="1134" w:type="dxa"/>
            <w:tcBorders>
              <w:top w:val="single" w:sz="4" w:space="0" w:color="auto"/>
              <w:bottom w:val="single" w:sz="8" w:space="0" w:color="auto"/>
            </w:tcBorders>
            <w:vAlign w:val="center"/>
          </w:tcPr>
          <w:p w14:paraId="6C6B3AA8" w14:textId="77777777" w:rsidR="00C350B3" w:rsidRPr="00112E4A" w:rsidRDefault="00C350B3" w:rsidP="00651341">
            <w:pPr>
              <w:jc w:val="right"/>
              <w:rPr>
                <w:b/>
                <w:bCs/>
                <w:lang w:val="ky-KG"/>
              </w:rPr>
            </w:pPr>
            <w:r w:rsidRPr="00112E4A">
              <w:rPr>
                <w:b/>
                <w:bCs/>
                <w:lang w:eastAsia="en-US"/>
              </w:rPr>
              <w:t>202</w:t>
            </w:r>
            <w:r w:rsidRPr="00112E4A">
              <w:rPr>
                <w:b/>
                <w:bCs/>
                <w:lang w:val="en-US" w:eastAsia="en-US"/>
              </w:rPr>
              <w:t>3</w:t>
            </w:r>
          </w:p>
        </w:tc>
        <w:tc>
          <w:tcPr>
            <w:tcW w:w="1061" w:type="dxa"/>
            <w:tcBorders>
              <w:top w:val="single" w:sz="4" w:space="0" w:color="auto"/>
              <w:bottom w:val="single" w:sz="8" w:space="0" w:color="auto"/>
              <w:right w:val="nil"/>
            </w:tcBorders>
            <w:vAlign w:val="center"/>
          </w:tcPr>
          <w:p w14:paraId="68B62FB9" w14:textId="77777777" w:rsidR="00C350B3" w:rsidRPr="00112E4A" w:rsidRDefault="00C350B3" w:rsidP="00651341">
            <w:pPr>
              <w:jc w:val="right"/>
              <w:rPr>
                <w:b/>
                <w:bCs/>
                <w:lang w:val="ky-KG"/>
              </w:rPr>
            </w:pPr>
            <w:r w:rsidRPr="00112E4A">
              <w:rPr>
                <w:b/>
                <w:bCs/>
                <w:lang w:eastAsia="en-US"/>
              </w:rPr>
              <w:t>202</w:t>
            </w:r>
            <w:r w:rsidRPr="00112E4A">
              <w:rPr>
                <w:b/>
                <w:bCs/>
                <w:lang w:val="en-US" w:eastAsia="en-US"/>
              </w:rPr>
              <w:t>4</w:t>
            </w:r>
          </w:p>
        </w:tc>
      </w:tr>
      <w:tr w:rsidR="00C350B3" w:rsidRPr="009313E5" w14:paraId="06807E91" w14:textId="77777777" w:rsidTr="00651341">
        <w:trPr>
          <w:trHeight w:val="227"/>
        </w:trPr>
        <w:tc>
          <w:tcPr>
            <w:tcW w:w="2173" w:type="dxa"/>
            <w:tcBorders>
              <w:top w:val="nil"/>
              <w:left w:val="nil"/>
              <w:bottom w:val="nil"/>
              <w:right w:val="nil"/>
            </w:tcBorders>
            <w:vAlign w:val="bottom"/>
          </w:tcPr>
          <w:p w14:paraId="486FDF9E" w14:textId="77777777" w:rsidR="00C350B3" w:rsidRPr="00112E4A" w:rsidRDefault="00C350B3" w:rsidP="00651341">
            <w:pPr>
              <w:spacing w:before="40"/>
              <w:rPr>
                <w:b/>
                <w:bCs/>
                <w:lang w:val="ky-KG"/>
              </w:rPr>
            </w:pPr>
            <w:r w:rsidRPr="00112E4A">
              <w:rPr>
                <w:b/>
                <w:bCs/>
                <w:lang w:val="ky-KG"/>
              </w:rPr>
              <w:t>Бардыгы</w:t>
            </w:r>
          </w:p>
        </w:tc>
        <w:tc>
          <w:tcPr>
            <w:tcW w:w="1276" w:type="dxa"/>
            <w:tcBorders>
              <w:top w:val="nil"/>
              <w:left w:val="nil"/>
              <w:bottom w:val="nil"/>
              <w:right w:val="nil"/>
            </w:tcBorders>
            <w:noWrap/>
            <w:vAlign w:val="bottom"/>
          </w:tcPr>
          <w:p w14:paraId="06E27DCE" w14:textId="77777777" w:rsidR="00C350B3" w:rsidRPr="00112E4A" w:rsidRDefault="00C350B3" w:rsidP="00651341">
            <w:pPr>
              <w:spacing w:before="40"/>
              <w:jc w:val="right"/>
              <w:rPr>
                <w:b/>
                <w:bCs/>
              </w:rPr>
            </w:pPr>
            <w:r w:rsidRPr="00112E4A">
              <w:rPr>
                <w:b/>
                <w:bCs/>
              </w:rPr>
              <w:t>1 116 620,1</w:t>
            </w:r>
          </w:p>
        </w:tc>
        <w:tc>
          <w:tcPr>
            <w:tcW w:w="1276" w:type="dxa"/>
            <w:tcBorders>
              <w:top w:val="nil"/>
              <w:left w:val="nil"/>
              <w:bottom w:val="nil"/>
              <w:right w:val="nil"/>
            </w:tcBorders>
            <w:noWrap/>
            <w:vAlign w:val="bottom"/>
          </w:tcPr>
          <w:p w14:paraId="3A00ED4D" w14:textId="77777777" w:rsidR="00C350B3" w:rsidRPr="00112E4A" w:rsidRDefault="00C350B3" w:rsidP="00651341">
            <w:pPr>
              <w:spacing w:before="40"/>
              <w:jc w:val="right"/>
              <w:rPr>
                <w:b/>
                <w:bCs/>
              </w:rPr>
            </w:pPr>
            <w:r w:rsidRPr="00112E4A">
              <w:rPr>
                <w:b/>
                <w:bCs/>
              </w:rPr>
              <w:t>1 441 630,7</w:t>
            </w:r>
          </w:p>
        </w:tc>
        <w:tc>
          <w:tcPr>
            <w:tcW w:w="1134" w:type="dxa"/>
            <w:tcBorders>
              <w:top w:val="nil"/>
              <w:left w:val="nil"/>
              <w:bottom w:val="nil"/>
              <w:right w:val="nil"/>
            </w:tcBorders>
            <w:noWrap/>
            <w:vAlign w:val="bottom"/>
          </w:tcPr>
          <w:p w14:paraId="509C75EB" w14:textId="77777777" w:rsidR="00C350B3" w:rsidRPr="00112E4A" w:rsidRDefault="00C350B3" w:rsidP="00651341">
            <w:pPr>
              <w:spacing w:before="40"/>
              <w:jc w:val="right"/>
              <w:rPr>
                <w:b/>
                <w:bCs/>
              </w:rPr>
            </w:pPr>
            <w:r w:rsidRPr="00112E4A">
              <w:rPr>
                <w:b/>
                <w:bCs/>
              </w:rPr>
              <w:t>907 970,7</w:t>
            </w:r>
          </w:p>
        </w:tc>
        <w:tc>
          <w:tcPr>
            <w:tcW w:w="1276" w:type="dxa"/>
            <w:tcBorders>
              <w:top w:val="nil"/>
              <w:left w:val="nil"/>
              <w:bottom w:val="nil"/>
              <w:right w:val="nil"/>
            </w:tcBorders>
            <w:noWrap/>
            <w:vAlign w:val="bottom"/>
          </w:tcPr>
          <w:p w14:paraId="1D649522" w14:textId="77777777" w:rsidR="00C350B3" w:rsidRPr="00112E4A" w:rsidRDefault="00C350B3" w:rsidP="00651341">
            <w:pPr>
              <w:spacing w:before="40"/>
              <w:jc w:val="right"/>
              <w:rPr>
                <w:b/>
                <w:bCs/>
              </w:rPr>
            </w:pPr>
            <w:r w:rsidRPr="00112E4A">
              <w:rPr>
                <w:b/>
                <w:bCs/>
              </w:rPr>
              <w:t>1 145 346,0</w:t>
            </w:r>
          </w:p>
        </w:tc>
        <w:tc>
          <w:tcPr>
            <w:tcW w:w="1134" w:type="dxa"/>
            <w:tcBorders>
              <w:top w:val="nil"/>
              <w:left w:val="nil"/>
              <w:bottom w:val="nil"/>
              <w:right w:val="nil"/>
            </w:tcBorders>
            <w:noWrap/>
            <w:vAlign w:val="bottom"/>
          </w:tcPr>
          <w:p w14:paraId="36BA0E3F" w14:textId="77777777" w:rsidR="00C350B3" w:rsidRPr="00112E4A" w:rsidRDefault="00C350B3" w:rsidP="00651341">
            <w:pPr>
              <w:spacing w:before="40"/>
              <w:jc w:val="right"/>
              <w:rPr>
                <w:b/>
                <w:bCs/>
              </w:rPr>
            </w:pPr>
            <w:r w:rsidRPr="00112E4A">
              <w:rPr>
                <w:b/>
                <w:bCs/>
              </w:rPr>
              <w:t>208 649,4</w:t>
            </w:r>
          </w:p>
        </w:tc>
        <w:tc>
          <w:tcPr>
            <w:tcW w:w="1061" w:type="dxa"/>
            <w:tcBorders>
              <w:top w:val="nil"/>
              <w:left w:val="nil"/>
              <w:bottom w:val="nil"/>
              <w:right w:val="nil"/>
            </w:tcBorders>
            <w:noWrap/>
            <w:vAlign w:val="bottom"/>
          </w:tcPr>
          <w:p w14:paraId="1AC15903" w14:textId="77777777" w:rsidR="00C350B3" w:rsidRPr="00112E4A" w:rsidRDefault="00C350B3" w:rsidP="00651341">
            <w:pPr>
              <w:spacing w:before="40"/>
              <w:jc w:val="right"/>
              <w:rPr>
                <w:b/>
                <w:bCs/>
              </w:rPr>
            </w:pPr>
            <w:r w:rsidRPr="00112E4A">
              <w:rPr>
                <w:b/>
                <w:bCs/>
              </w:rPr>
              <w:t>296 284,7</w:t>
            </w:r>
          </w:p>
        </w:tc>
      </w:tr>
      <w:tr w:rsidR="00C350B3" w:rsidRPr="009313E5" w14:paraId="319A74A0" w14:textId="77777777" w:rsidTr="00651341">
        <w:trPr>
          <w:trHeight w:val="227"/>
        </w:trPr>
        <w:tc>
          <w:tcPr>
            <w:tcW w:w="2173" w:type="dxa"/>
            <w:tcBorders>
              <w:top w:val="nil"/>
              <w:left w:val="nil"/>
              <w:bottom w:val="nil"/>
              <w:right w:val="nil"/>
            </w:tcBorders>
            <w:vAlign w:val="bottom"/>
          </w:tcPr>
          <w:p w14:paraId="0A84362E" w14:textId="77777777" w:rsidR="00C350B3" w:rsidRPr="00112E4A" w:rsidRDefault="00C350B3" w:rsidP="00651341">
            <w:r w:rsidRPr="00112E4A">
              <w:rPr>
                <w:lang w:val="ky-KG"/>
              </w:rPr>
              <w:t xml:space="preserve"> Улуттук</w:t>
            </w:r>
            <w:r w:rsidRPr="00112E4A">
              <w:t xml:space="preserve"> банк</w:t>
            </w:r>
          </w:p>
        </w:tc>
        <w:tc>
          <w:tcPr>
            <w:tcW w:w="1276" w:type="dxa"/>
            <w:tcBorders>
              <w:top w:val="nil"/>
              <w:left w:val="nil"/>
              <w:bottom w:val="nil"/>
              <w:right w:val="nil"/>
            </w:tcBorders>
            <w:noWrap/>
            <w:vAlign w:val="bottom"/>
          </w:tcPr>
          <w:p w14:paraId="0D1F2A5A" w14:textId="77777777" w:rsidR="00C350B3" w:rsidRPr="00112E4A" w:rsidRDefault="00C350B3" w:rsidP="00651341">
            <w:pPr>
              <w:jc w:val="right"/>
            </w:pPr>
            <w:r w:rsidRPr="00112E4A">
              <w:t>446 062,7</w:t>
            </w:r>
          </w:p>
        </w:tc>
        <w:tc>
          <w:tcPr>
            <w:tcW w:w="1276" w:type="dxa"/>
            <w:tcBorders>
              <w:top w:val="nil"/>
              <w:left w:val="nil"/>
              <w:bottom w:val="nil"/>
              <w:right w:val="nil"/>
            </w:tcBorders>
            <w:noWrap/>
            <w:vAlign w:val="bottom"/>
          </w:tcPr>
          <w:p w14:paraId="7FA8758A" w14:textId="77777777" w:rsidR="00C350B3" w:rsidRPr="00112E4A" w:rsidRDefault="00C350B3" w:rsidP="00651341">
            <w:pPr>
              <w:jc w:val="right"/>
            </w:pPr>
            <w:r w:rsidRPr="00112E4A">
              <w:t>550 136,7</w:t>
            </w:r>
          </w:p>
        </w:tc>
        <w:tc>
          <w:tcPr>
            <w:tcW w:w="1134" w:type="dxa"/>
            <w:tcBorders>
              <w:top w:val="nil"/>
              <w:left w:val="nil"/>
              <w:bottom w:val="nil"/>
              <w:right w:val="nil"/>
            </w:tcBorders>
            <w:noWrap/>
            <w:vAlign w:val="bottom"/>
          </w:tcPr>
          <w:p w14:paraId="7CB22DD5" w14:textId="77777777" w:rsidR="00C350B3" w:rsidRPr="00112E4A" w:rsidRDefault="00C350B3" w:rsidP="00651341">
            <w:pPr>
              <w:jc w:val="right"/>
            </w:pPr>
            <w:r w:rsidRPr="00112E4A">
              <w:t>373 639,5</w:t>
            </w:r>
          </w:p>
        </w:tc>
        <w:tc>
          <w:tcPr>
            <w:tcW w:w="1276" w:type="dxa"/>
            <w:tcBorders>
              <w:top w:val="nil"/>
              <w:left w:val="nil"/>
              <w:bottom w:val="nil"/>
              <w:right w:val="nil"/>
            </w:tcBorders>
            <w:noWrap/>
            <w:vAlign w:val="bottom"/>
          </w:tcPr>
          <w:p w14:paraId="5A954A93" w14:textId="77777777" w:rsidR="00C350B3" w:rsidRPr="00112E4A" w:rsidRDefault="00C350B3" w:rsidP="00651341">
            <w:pPr>
              <w:jc w:val="right"/>
            </w:pPr>
            <w:r w:rsidRPr="00112E4A">
              <w:t>425 224,2</w:t>
            </w:r>
          </w:p>
        </w:tc>
        <w:tc>
          <w:tcPr>
            <w:tcW w:w="1134" w:type="dxa"/>
            <w:tcBorders>
              <w:top w:val="nil"/>
              <w:left w:val="nil"/>
              <w:bottom w:val="nil"/>
              <w:right w:val="nil"/>
            </w:tcBorders>
            <w:noWrap/>
            <w:vAlign w:val="bottom"/>
          </w:tcPr>
          <w:p w14:paraId="2C5ACF88" w14:textId="77777777" w:rsidR="00C350B3" w:rsidRPr="00112E4A" w:rsidRDefault="00C350B3" w:rsidP="00651341">
            <w:pPr>
              <w:jc w:val="right"/>
            </w:pPr>
            <w:r w:rsidRPr="00112E4A">
              <w:t>72 423,2</w:t>
            </w:r>
          </w:p>
        </w:tc>
        <w:tc>
          <w:tcPr>
            <w:tcW w:w="1061" w:type="dxa"/>
            <w:tcBorders>
              <w:top w:val="nil"/>
              <w:left w:val="nil"/>
              <w:bottom w:val="nil"/>
              <w:right w:val="nil"/>
            </w:tcBorders>
            <w:noWrap/>
            <w:vAlign w:val="bottom"/>
          </w:tcPr>
          <w:p w14:paraId="32D85DFD" w14:textId="77777777" w:rsidR="00C350B3" w:rsidRPr="00112E4A" w:rsidRDefault="00C350B3" w:rsidP="00651341">
            <w:pPr>
              <w:jc w:val="right"/>
            </w:pPr>
            <w:r w:rsidRPr="00112E4A">
              <w:t>124 912,5</w:t>
            </w:r>
          </w:p>
        </w:tc>
      </w:tr>
      <w:tr w:rsidR="00C350B3" w:rsidRPr="009313E5" w14:paraId="03550391" w14:textId="77777777" w:rsidTr="00651341">
        <w:trPr>
          <w:trHeight w:val="227"/>
        </w:trPr>
        <w:tc>
          <w:tcPr>
            <w:tcW w:w="2173" w:type="dxa"/>
            <w:tcBorders>
              <w:top w:val="nil"/>
              <w:left w:val="nil"/>
              <w:bottom w:val="nil"/>
              <w:right w:val="nil"/>
            </w:tcBorders>
            <w:vAlign w:val="bottom"/>
          </w:tcPr>
          <w:p w14:paraId="0D78DD11" w14:textId="77777777" w:rsidR="00C350B3" w:rsidRDefault="00C350B3" w:rsidP="00651341">
            <w:pPr>
              <w:rPr>
                <w:lang w:val="ky-KG"/>
              </w:rPr>
            </w:pPr>
            <w:r w:rsidRPr="00112E4A">
              <w:t xml:space="preserve"> </w:t>
            </w:r>
            <w:proofErr w:type="spellStart"/>
            <w:r w:rsidRPr="00112E4A">
              <w:t>Коммер</w:t>
            </w:r>
            <w:proofErr w:type="spellEnd"/>
            <w:r w:rsidRPr="00112E4A">
              <w:rPr>
                <w:lang w:val="ky-KG"/>
              </w:rPr>
              <w:t>циялы</w:t>
            </w:r>
            <w:r>
              <w:rPr>
                <w:lang w:val="ky-KG"/>
              </w:rPr>
              <w:t>к</w:t>
            </w:r>
          </w:p>
          <w:p w14:paraId="70C59ED4" w14:textId="77777777" w:rsidR="00C350B3" w:rsidRPr="00112E4A" w:rsidRDefault="00C350B3" w:rsidP="00651341">
            <w:r>
              <w:rPr>
                <w:lang w:val="ky-KG"/>
              </w:rPr>
              <w:t xml:space="preserve">  </w:t>
            </w:r>
            <w:r w:rsidRPr="00112E4A">
              <w:t xml:space="preserve"> </w:t>
            </w:r>
            <w:proofErr w:type="spellStart"/>
            <w:r w:rsidRPr="00112E4A">
              <w:t>банктар</w:t>
            </w:r>
            <w:proofErr w:type="spellEnd"/>
          </w:p>
        </w:tc>
        <w:tc>
          <w:tcPr>
            <w:tcW w:w="1276" w:type="dxa"/>
            <w:tcBorders>
              <w:top w:val="nil"/>
              <w:left w:val="nil"/>
              <w:bottom w:val="nil"/>
              <w:right w:val="nil"/>
            </w:tcBorders>
            <w:noWrap/>
            <w:vAlign w:val="bottom"/>
          </w:tcPr>
          <w:p w14:paraId="686B1A0F" w14:textId="77777777" w:rsidR="00C350B3" w:rsidRPr="00112E4A" w:rsidRDefault="00C350B3" w:rsidP="00651341">
            <w:pPr>
              <w:jc w:val="right"/>
            </w:pPr>
            <w:r w:rsidRPr="00112E4A">
              <w:t>612 722,0</w:t>
            </w:r>
          </w:p>
        </w:tc>
        <w:tc>
          <w:tcPr>
            <w:tcW w:w="1276" w:type="dxa"/>
            <w:tcBorders>
              <w:top w:val="nil"/>
              <w:left w:val="nil"/>
              <w:bottom w:val="nil"/>
              <w:right w:val="nil"/>
            </w:tcBorders>
            <w:noWrap/>
            <w:vAlign w:val="bottom"/>
          </w:tcPr>
          <w:p w14:paraId="6FD392C7" w14:textId="77777777" w:rsidR="00C350B3" w:rsidRPr="00112E4A" w:rsidRDefault="00C350B3" w:rsidP="00651341">
            <w:pPr>
              <w:jc w:val="right"/>
            </w:pPr>
            <w:r w:rsidRPr="00112E4A">
              <w:t>814 159,0</w:t>
            </w:r>
          </w:p>
        </w:tc>
        <w:tc>
          <w:tcPr>
            <w:tcW w:w="1134" w:type="dxa"/>
            <w:tcBorders>
              <w:top w:val="nil"/>
              <w:left w:val="nil"/>
              <w:bottom w:val="nil"/>
              <w:right w:val="nil"/>
            </w:tcBorders>
            <w:noWrap/>
            <w:vAlign w:val="bottom"/>
          </w:tcPr>
          <w:p w14:paraId="22B2DAA0" w14:textId="77777777" w:rsidR="00C350B3" w:rsidRPr="00112E4A" w:rsidRDefault="00C350B3" w:rsidP="00651341">
            <w:pPr>
              <w:jc w:val="right"/>
            </w:pPr>
            <w:r w:rsidRPr="00112E4A">
              <w:t>507 942,7</w:t>
            </w:r>
          </w:p>
        </w:tc>
        <w:tc>
          <w:tcPr>
            <w:tcW w:w="1276" w:type="dxa"/>
            <w:tcBorders>
              <w:top w:val="nil"/>
              <w:left w:val="nil"/>
              <w:bottom w:val="nil"/>
              <w:right w:val="nil"/>
            </w:tcBorders>
            <w:noWrap/>
            <w:vAlign w:val="bottom"/>
          </w:tcPr>
          <w:p w14:paraId="4279E931" w14:textId="77777777" w:rsidR="00C350B3" w:rsidRPr="00112E4A" w:rsidRDefault="00C350B3" w:rsidP="00651341">
            <w:pPr>
              <w:jc w:val="right"/>
            </w:pPr>
            <w:r w:rsidRPr="00112E4A">
              <w:t>684 063,2</w:t>
            </w:r>
          </w:p>
        </w:tc>
        <w:tc>
          <w:tcPr>
            <w:tcW w:w="1134" w:type="dxa"/>
            <w:tcBorders>
              <w:top w:val="nil"/>
              <w:left w:val="nil"/>
              <w:bottom w:val="nil"/>
              <w:right w:val="nil"/>
            </w:tcBorders>
            <w:noWrap/>
            <w:vAlign w:val="bottom"/>
          </w:tcPr>
          <w:p w14:paraId="59F3D810" w14:textId="77777777" w:rsidR="00C350B3" w:rsidRPr="00112E4A" w:rsidRDefault="00C350B3" w:rsidP="00651341">
            <w:pPr>
              <w:jc w:val="right"/>
            </w:pPr>
            <w:r w:rsidRPr="00112E4A">
              <w:t>104 779,3</w:t>
            </w:r>
          </w:p>
        </w:tc>
        <w:tc>
          <w:tcPr>
            <w:tcW w:w="1061" w:type="dxa"/>
            <w:tcBorders>
              <w:top w:val="nil"/>
              <w:left w:val="nil"/>
              <w:bottom w:val="nil"/>
              <w:right w:val="nil"/>
            </w:tcBorders>
            <w:noWrap/>
            <w:vAlign w:val="bottom"/>
          </w:tcPr>
          <w:p w14:paraId="7AB4C0CA" w14:textId="77777777" w:rsidR="00C350B3" w:rsidRPr="00112E4A" w:rsidRDefault="00C350B3" w:rsidP="00651341">
            <w:pPr>
              <w:jc w:val="right"/>
            </w:pPr>
            <w:r w:rsidRPr="00112E4A">
              <w:t>130 095,8</w:t>
            </w:r>
          </w:p>
        </w:tc>
      </w:tr>
      <w:tr w:rsidR="00C350B3" w:rsidRPr="009313E5" w14:paraId="55E28471" w14:textId="77777777" w:rsidTr="00651341">
        <w:trPr>
          <w:trHeight w:val="227"/>
        </w:trPr>
        <w:tc>
          <w:tcPr>
            <w:tcW w:w="2173" w:type="dxa"/>
            <w:tcBorders>
              <w:top w:val="nil"/>
              <w:left w:val="nil"/>
              <w:bottom w:val="nil"/>
              <w:right w:val="nil"/>
            </w:tcBorders>
            <w:vAlign w:val="bottom"/>
          </w:tcPr>
          <w:p w14:paraId="6F7680A7" w14:textId="77777777" w:rsidR="00C350B3" w:rsidRPr="00112E4A" w:rsidRDefault="00C350B3" w:rsidP="00651341">
            <w:r w:rsidRPr="00112E4A">
              <w:rPr>
                <w:lang w:val="ky-KG"/>
              </w:rPr>
              <w:t xml:space="preserve"> Күрөөканалар</w:t>
            </w:r>
            <w:r w:rsidRPr="00112E4A">
              <w:t xml:space="preserve"> </w:t>
            </w:r>
          </w:p>
        </w:tc>
        <w:tc>
          <w:tcPr>
            <w:tcW w:w="1276" w:type="dxa"/>
            <w:tcBorders>
              <w:top w:val="nil"/>
              <w:left w:val="nil"/>
              <w:bottom w:val="nil"/>
              <w:right w:val="nil"/>
            </w:tcBorders>
            <w:noWrap/>
            <w:vAlign w:val="bottom"/>
          </w:tcPr>
          <w:p w14:paraId="3032829A" w14:textId="77777777" w:rsidR="00C350B3" w:rsidRPr="00112E4A" w:rsidRDefault="00C350B3" w:rsidP="00651341">
            <w:pPr>
              <w:jc w:val="right"/>
            </w:pPr>
            <w:r w:rsidRPr="00112E4A">
              <w:t>4 160,6</w:t>
            </w:r>
          </w:p>
        </w:tc>
        <w:tc>
          <w:tcPr>
            <w:tcW w:w="1276" w:type="dxa"/>
            <w:tcBorders>
              <w:top w:val="nil"/>
              <w:left w:val="nil"/>
              <w:bottom w:val="nil"/>
              <w:right w:val="nil"/>
            </w:tcBorders>
            <w:noWrap/>
            <w:vAlign w:val="bottom"/>
          </w:tcPr>
          <w:p w14:paraId="1CC92923" w14:textId="77777777" w:rsidR="00C350B3" w:rsidRPr="00112E4A" w:rsidRDefault="00C350B3" w:rsidP="00651341">
            <w:pPr>
              <w:jc w:val="right"/>
            </w:pPr>
            <w:r w:rsidRPr="00112E4A">
              <w:t>4 313,5</w:t>
            </w:r>
          </w:p>
        </w:tc>
        <w:tc>
          <w:tcPr>
            <w:tcW w:w="1134" w:type="dxa"/>
            <w:tcBorders>
              <w:top w:val="nil"/>
              <w:left w:val="nil"/>
              <w:bottom w:val="nil"/>
              <w:right w:val="nil"/>
            </w:tcBorders>
            <w:noWrap/>
            <w:vAlign w:val="bottom"/>
          </w:tcPr>
          <w:p w14:paraId="6C3BD95C" w14:textId="77777777" w:rsidR="00C350B3" w:rsidRPr="00112E4A" w:rsidRDefault="00C350B3" w:rsidP="00651341">
            <w:pPr>
              <w:jc w:val="right"/>
            </w:pPr>
            <w:r w:rsidRPr="00112E4A">
              <w:t>2 302,4</w:t>
            </w:r>
          </w:p>
        </w:tc>
        <w:tc>
          <w:tcPr>
            <w:tcW w:w="1276" w:type="dxa"/>
            <w:tcBorders>
              <w:top w:val="nil"/>
              <w:left w:val="nil"/>
              <w:bottom w:val="nil"/>
              <w:right w:val="nil"/>
            </w:tcBorders>
            <w:noWrap/>
            <w:vAlign w:val="bottom"/>
          </w:tcPr>
          <w:p w14:paraId="4F0EA0B9" w14:textId="77777777" w:rsidR="00C350B3" w:rsidRPr="00112E4A" w:rsidRDefault="00C350B3" w:rsidP="00651341">
            <w:pPr>
              <w:jc w:val="right"/>
            </w:pPr>
            <w:r w:rsidRPr="00112E4A">
              <w:t>1 818,9</w:t>
            </w:r>
          </w:p>
        </w:tc>
        <w:tc>
          <w:tcPr>
            <w:tcW w:w="1134" w:type="dxa"/>
            <w:tcBorders>
              <w:top w:val="nil"/>
              <w:left w:val="nil"/>
              <w:bottom w:val="nil"/>
              <w:right w:val="nil"/>
            </w:tcBorders>
            <w:noWrap/>
            <w:vAlign w:val="bottom"/>
          </w:tcPr>
          <w:p w14:paraId="7F38AE3F" w14:textId="77777777" w:rsidR="00C350B3" w:rsidRPr="00112E4A" w:rsidRDefault="00C350B3" w:rsidP="00651341">
            <w:pPr>
              <w:jc w:val="right"/>
            </w:pPr>
            <w:r w:rsidRPr="00112E4A">
              <w:t>1 858,2</w:t>
            </w:r>
          </w:p>
        </w:tc>
        <w:tc>
          <w:tcPr>
            <w:tcW w:w="1061" w:type="dxa"/>
            <w:tcBorders>
              <w:top w:val="nil"/>
              <w:left w:val="nil"/>
              <w:bottom w:val="nil"/>
              <w:right w:val="nil"/>
            </w:tcBorders>
            <w:noWrap/>
            <w:vAlign w:val="bottom"/>
          </w:tcPr>
          <w:p w14:paraId="3C81AD4F" w14:textId="77777777" w:rsidR="00C350B3" w:rsidRPr="00112E4A" w:rsidRDefault="00C350B3" w:rsidP="00651341">
            <w:pPr>
              <w:jc w:val="right"/>
            </w:pPr>
            <w:r w:rsidRPr="00112E4A">
              <w:t>2 494,6</w:t>
            </w:r>
          </w:p>
        </w:tc>
      </w:tr>
      <w:tr w:rsidR="00C350B3" w:rsidRPr="009313E5" w14:paraId="6C48AC9B" w14:textId="77777777" w:rsidTr="00651341">
        <w:trPr>
          <w:trHeight w:val="227"/>
        </w:trPr>
        <w:tc>
          <w:tcPr>
            <w:tcW w:w="2173" w:type="dxa"/>
            <w:tcBorders>
              <w:top w:val="nil"/>
              <w:left w:val="nil"/>
              <w:bottom w:val="nil"/>
              <w:right w:val="nil"/>
            </w:tcBorders>
            <w:vAlign w:val="bottom"/>
          </w:tcPr>
          <w:p w14:paraId="6DFFCD99" w14:textId="77777777" w:rsidR="00C350B3" w:rsidRPr="00112E4A" w:rsidRDefault="00C350B3" w:rsidP="00651341">
            <w:r w:rsidRPr="00112E4A">
              <w:t xml:space="preserve"> Кредит</w:t>
            </w:r>
            <w:r w:rsidRPr="00112E4A">
              <w:rPr>
                <w:lang w:val="ky-KG"/>
              </w:rPr>
              <w:t>тик союздар</w:t>
            </w:r>
          </w:p>
        </w:tc>
        <w:tc>
          <w:tcPr>
            <w:tcW w:w="1276" w:type="dxa"/>
            <w:tcBorders>
              <w:top w:val="nil"/>
              <w:left w:val="nil"/>
              <w:bottom w:val="nil"/>
              <w:right w:val="nil"/>
            </w:tcBorders>
            <w:noWrap/>
            <w:vAlign w:val="bottom"/>
          </w:tcPr>
          <w:p w14:paraId="097F4BAA" w14:textId="77777777" w:rsidR="00C350B3" w:rsidRPr="00112E4A" w:rsidRDefault="00C350B3" w:rsidP="00651341">
            <w:pPr>
              <w:jc w:val="right"/>
            </w:pPr>
            <w:r w:rsidRPr="00112E4A">
              <w:t>1 318,8</w:t>
            </w:r>
          </w:p>
        </w:tc>
        <w:tc>
          <w:tcPr>
            <w:tcW w:w="1276" w:type="dxa"/>
            <w:tcBorders>
              <w:top w:val="nil"/>
              <w:left w:val="nil"/>
              <w:bottom w:val="nil"/>
              <w:right w:val="nil"/>
            </w:tcBorders>
            <w:noWrap/>
            <w:vAlign w:val="bottom"/>
          </w:tcPr>
          <w:p w14:paraId="73866D94" w14:textId="77777777" w:rsidR="00C350B3" w:rsidRPr="00112E4A" w:rsidRDefault="00C350B3" w:rsidP="00651341">
            <w:pPr>
              <w:jc w:val="right"/>
            </w:pPr>
            <w:r w:rsidRPr="00112E4A">
              <w:t>1 286,9</w:t>
            </w:r>
          </w:p>
        </w:tc>
        <w:tc>
          <w:tcPr>
            <w:tcW w:w="1134" w:type="dxa"/>
            <w:tcBorders>
              <w:top w:val="nil"/>
              <w:left w:val="nil"/>
              <w:bottom w:val="nil"/>
              <w:right w:val="nil"/>
            </w:tcBorders>
            <w:noWrap/>
            <w:vAlign w:val="bottom"/>
          </w:tcPr>
          <w:p w14:paraId="0726C925" w14:textId="77777777" w:rsidR="00C350B3" w:rsidRPr="00112E4A" w:rsidRDefault="00C350B3" w:rsidP="00651341">
            <w:pPr>
              <w:jc w:val="right"/>
            </w:pPr>
            <w:r w:rsidRPr="00112E4A">
              <w:t>338,7</w:t>
            </w:r>
          </w:p>
        </w:tc>
        <w:tc>
          <w:tcPr>
            <w:tcW w:w="1276" w:type="dxa"/>
            <w:tcBorders>
              <w:top w:val="nil"/>
              <w:left w:val="nil"/>
              <w:bottom w:val="nil"/>
              <w:right w:val="nil"/>
            </w:tcBorders>
            <w:noWrap/>
            <w:vAlign w:val="bottom"/>
          </w:tcPr>
          <w:p w14:paraId="75FF4603" w14:textId="77777777" w:rsidR="00C350B3" w:rsidRPr="00112E4A" w:rsidRDefault="00C350B3" w:rsidP="00651341">
            <w:pPr>
              <w:jc w:val="right"/>
            </w:pPr>
            <w:r w:rsidRPr="00112E4A">
              <w:t>283,3</w:t>
            </w:r>
          </w:p>
        </w:tc>
        <w:tc>
          <w:tcPr>
            <w:tcW w:w="1134" w:type="dxa"/>
            <w:tcBorders>
              <w:top w:val="nil"/>
              <w:left w:val="nil"/>
              <w:bottom w:val="nil"/>
              <w:right w:val="nil"/>
            </w:tcBorders>
            <w:noWrap/>
            <w:vAlign w:val="bottom"/>
          </w:tcPr>
          <w:p w14:paraId="5D2DDC6C" w14:textId="77777777" w:rsidR="00C350B3" w:rsidRPr="00112E4A" w:rsidRDefault="00C350B3" w:rsidP="00651341">
            <w:pPr>
              <w:jc w:val="right"/>
            </w:pPr>
            <w:r w:rsidRPr="00112E4A">
              <w:t>980,1</w:t>
            </w:r>
          </w:p>
        </w:tc>
        <w:tc>
          <w:tcPr>
            <w:tcW w:w="1061" w:type="dxa"/>
            <w:tcBorders>
              <w:top w:val="nil"/>
              <w:left w:val="nil"/>
              <w:bottom w:val="nil"/>
              <w:right w:val="nil"/>
            </w:tcBorders>
            <w:noWrap/>
            <w:vAlign w:val="bottom"/>
          </w:tcPr>
          <w:p w14:paraId="436DF479" w14:textId="77777777" w:rsidR="00C350B3" w:rsidRPr="00112E4A" w:rsidRDefault="00C350B3" w:rsidP="00651341">
            <w:pPr>
              <w:jc w:val="right"/>
            </w:pPr>
            <w:r w:rsidRPr="00112E4A">
              <w:t>1 003,6</w:t>
            </w:r>
          </w:p>
        </w:tc>
      </w:tr>
      <w:tr w:rsidR="00C350B3" w:rsidRPr="009313E5" w14:paraId="0E1ABD82" w14:textId="77777777" w:rsidTr="00651341">
        <w:trPr>
          <w:trHeight w:val="227"/>
        </w:trPr>
        <w:tc>
          <w:tcPr>
            <w:tcW w:w="2173" w:type="dxa"/>
            <w:tcBorders>
              <w:top w:val="nil"/>
              <w:left w:val="nil"/>
              <w:bottom w:val="nil"/>
              <w:right w:val="nil"/>
            </w:tcBorders>
            <w:vAlign w:val="bottom"/>
          </w:tcPr>
          <w:p w14:paraId="3B12B0AB" w14:textId="77777777" w:rsidR="00C350B3" w:rsidRDefault="00C350B3" w:rsidP="00651341">
            <w:pPr>
              <w:rPr>
                <w:lang w:val="ky-KG"/>
              </w:rPr>
            </w:pPr>
            <w:r w:rsidRPr="00112E4A">
              <w:t xml:space="preserve"> Микрокредит</w:t>
            </w:r>
            <w:r w:rsidRPr="00112E4A">
              <w:rPr>
                <w:lang w:val="ky-KG"/>
              </w:rPr>
              <w:t>тик</w:t>
            </w:r>
          </w:p>
          <w:p w14:paraId="57105B6C" w14:textId="77777777" w:rsidR="00C350B3" w:rsidRPr="00112E4A" w:rsidRDefault="00C350B3" w:rsidP="00651341">
            <w:pPr>
              <w:rPr>
                <w:lang w:val="ky-KG"/>
              </w:rPr>
            </w:pPr>
            <w:r>
              <w:rPr>
                <w:lang w:val="ky-KG"/>
              </w:rPr>
              <w:t xml:space="preserve">  </w:t>
            </w:r>
            <w:r w:rsidRPr="00112E4A">
              <w:t xml:space="preserve"> </w:t>
            </w:r>
            <w:r w:rsidRPr="00112E4A">
              <w:rPr>
                <w:lang w:val="ky-KG"/>
              </w:rPr>
              <w:t>уюмдар</w:t>
            </w:r>
          </w:p>
        </w:tc>
        <w:tc>
          <w:tcPr>
            <w:tcW w:w="1276" w:type="dxa"/>
            <w:tcBorders>
              <w:top w:val="nil"/>
              <w:left w:val="nil"/>
              <w:bottom w:val="nil"/>
              <w:right w:val="nil"/>
            </w:tcBorders>
            <w:noWrap/>
            <w:vAlign w:val="bottom"/>
          </w:tcPr>
          <w:p w14:paraId="29902D21" w14:textId="77777777" w:rsidR="00C350B3" w:rsidRPr="00112E4A" w:rsidRDefault="00C350B3" w:rsidP="00651341">
            <w:pPr>
              <w:jc w:val="right"/>
            </w:pPr>
            <w:r w:rsidRPr="00112E4A">
              <w:t>44 898,6</w:t>
            </w:r>
          </w:p>
        </w:tc>
        <w:tc>
          <w:tcPr>
            <w:tcW w:w="1276" w:type="dxa"/>
            <w:tcBorders>
              <w:top w:val="nil"/>
              <w:left w:val="nil"/>
              <w:bottom w:val="nil"/>
              <w:right w:val="nil"/>
            </w:tcBorders>
            <w:noWrap/>
            <w:vAlign w:val="bottom"/>
          </w:tcPr>
          <w:p w14:paraId="1B201E3C" w14:textId="77777777" w:rsidR="00C350B3" w:rsidRPr="00112E4A" w:rsidRDefault="00C350B3" w:rsidP="00651341">
            <w:pPr>
              <w:jc w:val="right"/>
            </w:pPr>
            <w:r w:rsidRPr="00112E4A">
              <w:t>58 828,7</w:t>
            </w:r>
          </w:p>
        </w:tc>
        <w:tc>
          <w:tcPr>
            <w:tcW w:w="1134" w:type="dxa"/>
            <w:tcBorders>
              <w:top w:val="nil"/>
              <w:left w:val="nil"/>
              <w:bottom w:val="nil"/>
              <w:right w:val="nil"/>
            </w:tcBorders>
            <w:noWrap/>
            <w:vAlign w:val="bottom"/>
          </w:tcPr>
          <w:p w14:paraId="3A34B612" w14:textId="77777777" w:rsidR="00C350B3" w:rsidRPr="00112E4A" w:rsidRDefault="00C350B3" w:rsidP="00651341">
            <w:pPr>
              <w:jc w:val="right"/>
            </w:pPr>
            <w:r w:rsidRPr="00112E4A">
              <w:t>21 712,0</w:t>
            </w:r>
          </w:p>
        </w:tc>
        <w:tc>
          <w:tcPr>
            <w:tcW w:w="1276" w:type="dxa"/>
            <w:tcBorders>
              <w:top w:val="nil"/>
              <w:left w:val="nil"/>
              <w:bottom w:val="nil"/>
              <w:right w:val="nil"/>
            </w:tcBorders>
            <w:noWrap/>
            <w:vAlign w:val="bottom"/>
          </w:tcPr>
          <w:p w14:paraId="133994F4" w14:textId="77777777" w:rsidR="00C350B3" w:rsidRPr="00112E4A" w:rsidRDefault="00C350B3" w:rsidP="00651341">
            <w:pPr>
              <w:jc w:val="right"/>
            </w:pPr>
            <w:r w:rsidRPr="00112E4A">
              <w:t>27 494,7</w:t>
            </w:r>
          </w:p>
        </w:tc>
        <w:tc>
          <w:tcPr>
            <w:tcW w:w="1134" w:type="dxa"/>
            <w:tcBorders>
              <w:top w:val="nil"/>
              <w:left w:val="nil"/>
              <w:bottom w:val="nil"/>
              <w:right w:val="nil"/>
            </w:tcBorders>
            <w:noWrap/>
            <w:vAlign w:val="bottom"/>
          </w:tcPr>
          <w:p w14:paraId="231401E6" w14:textId="77777777" w:rsidR="00C350B3" w:rsidRPr="00112E4A" w:rsidRDefault="00C350B3" w:rsidP="00651341">
            <w:pPr>
              <w:jc w:val="right"/>
            </w:pPr>
            <w:r w:rsidRPr="00112E4A">
              <w:t>23 186,6</w:t>
            </w:r>
          </w:p>
        </w:tc>
        <w:tc>
          <w:tcPr>
            <w:tcW w:w="1061" w:type="dxa"/>
            <w:tcBorders>
              <w:top w:val="nil"/>
              <w:left w:val="nil"/>
              <w:bottom w:val="nil"/>
              <w:right w:val="nil"/>
            </w:tcBorders>
            <w:noWrap/>
            <w:vAlign w:val="bottom"/>
          </w:tcPr>
          <w:p w14:paraId="5199A34E" w14:textId="77777777" w:rsidR="00C350B3" w:rsidRPr="00112E4A" w:rsidRDefault="00C350B3" w:rsidP="00651341">
            <w:pPr>
              <w:jc w:val="right"/>
            </w:pPr>
            <w:r w:rsidRPr="00112E4A">
              <w:t>31 334,0</w:t>
            </w:r>
          </w:p>
        </w:tc>
      </w:tr>
      <w:tr w:rsidR="00C350B3" w:rsidRPr="009313E5" w14:paraId="4A811C39" w14:textId="77777777" w:rsidTr="00651341">
        <w:trPr>
          <w:trHeight w:val="227"/>
        </w:trPr>
        <w:tc>
          <w:tcPr>
            <w:tcW w:w="2173" w:type="dxa"/>
            <w:tcBorders>
              <w:top w:val="nil"/>
              <w:left w:val="nil"/>
              <w:bottom w:val="nil"/>
              <w:right w:val="nil"/>
            </w:tcBorders>
            <w:vAlign w:val="bottom"/>
          </w:tcPr>
          <w:p w14:paraId="32E4D35C" w14:textId="77777777" w:rsidR="00C350B3" w:rsidRDefault="00C350B3" w:rsidP="00651341">
            <w:pPr>
              <w:rPr>
                <w:lang w:val="ky-KG"/>
              </w:rPr>
            </w:pPr>
            <w:r w:rsidRPr="00112E4A">
              <w:rPr>
                <w:lang w:val="ky-KG"/>
              </w:rPr>
              <w:t xml:space="preserve"> Камсыздандыруу </w:t>
            </w:r>
          </w:p>
          <w:p w14:paraId="0F8D2D91" w14:textId="77777777" w:rsidR="00C350B3" w:rsidRPr="00112E4A" w:rsidRDefault="00C350B3" w:rsidP="00651341">
            <w:pPr>
              <w:rPr>
                <w:lang w:val="ky-KG"/>
              </w:rPr>
            </w:pPr>
            <w:r>
              <w:rPr>
                <w:lang w:val="ky-KG"/>
              </w:rPr>
              <w:t xml:space="preserve">   </w:t>
            </w:r>
            <w:r w:rsidRPr="00112E4A">
              <w:rPr>
                <w:lang w:val="ky-KG"/>
              </w:rPr>
              <w:t>уюмдары</w:t>
            </w:r>
          </w:p>
        </w:tc>
        <w:tc>
          <w:tcPr>
            <w:tcW w:w="1276" w:type="dxa"/>
            <w:tcBorders>
              <w:top w:val="nil"/>
              <w:left w:val="nil"/>
              <w:bottom w:val="nil"/>
              <w:right w:val="nil"/>
            </w:tcBorders>
            <w:noWrap/>
            <w:vAlign w:val="bottom"/>
          </w:tcPr>
          <w:p w14:paraId="3619CF8B" w14:textId="77777777" w:rsidR="00C350B3" w:rsidRPr="00112E4A" w:rsidRDefault="00C350B3" w:rsidP="00651341">
            <w:pPr>
              <w:jc w:val="right"/>
            </w:pPr>
            <w:r w:rsidRPr="00112E4A">
              <w:t>6 848,8</w:t>
            </w:r>
          </w:p>
        </w:tc>
        <w:tc>
          <w:tcPr>
            <w:tcW w:w="1276" w:type="dxa"/>
            <w:tcBorders>
              <w:top w:val="nil"/>
              <w:left w:val="nil"/>
              <w:bottom w:val="nil"/>
              <w:right w:val="nil"/>
            </w:tcBorders>
            <w:noWrap/>
            <w:vAlign w:val="bottom"/>
          </w:tcPr>
          <w:p w14:paraId="173BE65C" w14:textId="77777777" w:rsidR="00C350B3" w:rsidRPr="00112E4A" w:rsidRDefault="00C350B3" w:rsidP="00651341">
            <w:pPr>
              <w:jc w:val="right"/>
            </w:pPr>
            <w:r w:rsidRPr="00112E4A">
              <w:t>12 339,6</w:t>
            </w:r>
          </w:p>
        </w:tc>
        <w:tc>
          <w:tcPr>
            <w:tcW w:w="1134" w:type="dxa"/>
            <w:tcBorders>
              <w:top w:val="nil"/>
              <w:left w:val="nil"/>
              <w:bottom w:val="nil"/>
              <w:right w:val="nil"/>
            </w:tcBorders>
            <w:noWrap/>
            <w:vAlign w:val="bottom"/>
          </w:tcPr>
          <w:p w14:paraId="7001093F" w14:textId="77777777" w:rsidR="00C350B3" w:rsidRPr="00112E4A" w:rsidRDefault="00C350B3" w:rsidP="00651341">
            <w:pPr>
              <w:jc w:val="right"/>
            </w:pPr>
            <w:r w:rsidRPr="00112E4A">
              <w:t>1 930,2</w:t>
            </w:r>
          </w:p>
        </w:tc>
        <w:tc>
          <w:tcPr>
            <w:tcW w:w="1276" w:type="dxa"/>
            <w:tcBorders>
              <w:top w:val="nil"/>
              <w:left w:val="nil"/>
              <w:bottom w:val="nil"/>
              <w:right w:val="nil"/>
            </w:tcBorders>
            <w:noWrap/>
            <w:vAlign w:val="bottom"/>
          </w:tcPr>
          <w:p w14:paraId="72CCAE12" w14:textId="77777777" w:rsidR="00C350B3" w:rsidRPr="00112E4A" w:rsidRDefault="00C350B3" w:rsidP="00651341">
            <w:pPr>
              <w:jc w:val="right"/>
            </w:pPr>
            <w:r w:rsidRPr="00112E4A">
              <w:t>6 387,8</w:t>
            </w:r>
          </w:p>
        </w:tc>
        <w:tc>
          <w:tcPr>
            <w:tcW w:w="1134" w:type="dxa"/>
            <w:tcBorders>
              <w:top w:val="nil"/>
              <w:left w:val="nil"/>
              <w:bottom w:val="nil"/>
              <w:right w:val="nil"/>
            </w:tcBorders>
            <w:noWrap/>
            <w:vAlign w:val="bottom"/>
          </w:tcPr>
          <w:p w14:paraId="313ECFDE" w14:textId="77777777" w:rsidR="00C350B3" w:rsidRPr="00112E4A" w:rsidRDefault="00C350B3" w:rsidP="00651341">
            <w:pPr>
              <w:jc w:val="right"/>
            </w:pPr>
            <w:r w:rsidRPr="00112E4A">
              <w:t>4 918,6</w:t>
            </w:r>
          </w:p>
        </w:tc>
        <w:tc>
          <w:tcPr>
            <w:tcW w:w="1061" w:type="dxa"/>
            <w:tcBorders>
              <w:top w:val="nil"/>
              <w:left w:val="nil"/>
              <w:bottom w:val="nil"/>
              <w:right w:val="nil"/>
            </w:tcBorders>
            <w:noWrap/>
            <w:vAlign w:val="bottom"/>
          </w:tcPr>
          <w:p w14:paraId="51B93DB5" w14:textId="77777777" w:rsidR="00C350B3" w:rsidRPr="00112E4A" w:rsidRDefault="00C350B3" w:rsidP="00651341">
            <w:pPr>
              <w:jc w:val="right"/>
            </w:pPr>
            <w:r w:rsidRPr="00112E4A">
              <w:t>5 951,8</w:t>
            </w:r>
          </w:p>
        </w:tc>
      </w:tr>
      <w:tr w:rsidR="00C350B3" w:rsidRPr="009313E5" w14:paraId="1A43947D" w14:textId="77777777" w:rsidTr="00651341">
        <w:trPr>
          <w:trHeight w:val="227"/>
        </w:trPr>
        <w:tc>
          <w:tcPr>
            <w:tcW w:w="2173" w:type="dxa"/>
            <w:tcBorders>
              <w:top w:val="nil"/>
              <w:left w:val="nil"/>
              <w:right w:val="nil"/>
            </w:tcBorders>
            <w:vAlign w:val="bottom"/>
          </w:tcPr>
          <w:p w14:paraId="56249DE2" w14:textId="77777777" w:rsidR="00C350B3" w:rsidRDefault="00C350B3" w:rsidP="00651341">
            <w:r w:rsidRPr="00112E4A">
              <w:t xml:space="preserve"> </w:t>
            </w:r>
            <w:proofErr w:type="spellStart"/>
            <w:r w:rsidRPr="00112E4A">
              <w:t>Инвестици</w:t>
            </w:r>
            <w:proofErr w:type="spellEnd"/>
            <w:r w:rsidRPr="00112E4A">
              <w:rPr>
                <w:lang w:val="ky-KG"/>
              </w:rPr>
              <w:t>ялык</w:t>
            </w:r>
            <w:r w:rsidRPr="00112E4A">
              <w:t xml:space="preserve"> </w:t>
            </w:r>
          </w:p>
          <w:p w14:paraId="55C9C583" w14:textId="77777777" w:rsidR="00C350B3" w:rsidRPr="00112E4A" w:rsidRDefault="00C350B3" w:rsidP="00651341">
            <w:pPr>
              <w:rPr>
                <w:lang w:val="ky-KG"/>
              </w:rPr>
            </w:pPr>
            <w:r>
              <w:t xml:space="preserve">   </w:t>
            </w:r>
            <w:r w:rsidRPr="00112E4A">
              <w:t>фонд</w:t>
            </w:r>
            <w:r w:rsidRPr="00112E4A">
              <w:rPr>
                <w:lang w:val="ky-KG"/>
              </w:rPr>
              <w:t>дор</w:t>
            </w:r>
          </w:p>
        </w:tc>
        <w:tc>
          <w:tcPr>
            <w:tcW w:w="1276" w:type="dxa"/>
            <w:tcBorders>
              <w:top w:val="nil"/>
              <w:left w:val="nil"/>
              <w:right w:val="nil"/>
            </w:tcBorders>
            <w:noWrap/>
            <w:vAlign w:val="bottom"/>
          </w:tcPr>
          <w:p w14:paraId="38AB0756" w14:textId="77777777" w:rsidR="00C350B3" w:rsidRPr="00112E4A" w:rsidRDefault="00C350B3" w:rsidP="00651341">
            <w:pPr>
              <w:jc w:val="right"/>
            </w:pPr>
            <w:r w:rsidRPr="00112E4A">
              <w:t>95,9</w:t>
            </w:r>
          </w:p>
        </w:tc>
        <w:tc>
          <w:tcPr>
            <w:tcW w:w="1276" w:type="dxa"/>
            <w:tcBorders>
              <w:top w:val="nil"/>
              <w:left w:val="nil"/>
              <w:right w:val="nil"/>
            </w:tcBorders>
            <w:noWrap/>
            <w:vAlign w:val="bottom"/>
          </w:tcPr>
          <w:p w14:paraId="1445326E" w14:textId="77777777" w:rsidR="00C350B3" w:rsidRPr="00112E4A" w:rsidRDefault="00C350B3" w:rsidP="00651341">
            <w:pPr>
              <w:jc w:val="right"/>
            </w:pPr>
            <w:r w:rsidRPr="00112E4A">
              <w:t>71,6</w:t>
            </w:r>
          </w:p>
        </w:tc>
        <w:tc>
          <w:tcPr>
            <w:tcW w:w="1134" w:type="dxa"/>
            <w:tcBorders>
              <w:top w:val="nil"/>
              <w:left w:val="nil"/>
              <w:right w:val="nil"/>
            </w:tcBorders>
            <w:noWrap/>
            <w:vAlign w:val="bottom"/>
          </w:tcPr>
          <w:p w14:paraId="3DAC64AD" w14:textId="77777777" w:rsidR="00C350B3" w:rsidRPr="00112E4A" w:rsidRDefault="00C350B3" w:rsidP="00651341">
            <w:pPr>
              <w:jc w:val="right"/>
            </w:pPr>
            <w:r w:rsidRPr="00112E4A">
              <w:t>17,5</w:t>
            </w:r>
          </w:p>
        </w:tc>
        <w:tc>
          <w:tcPr>
            <w:tcW w:w="1276" w:type="dxa"/>
            <w:tcBorders>
              <w:top w:val="nil"/>
              <w:left w:val="nil"/>
              <w:right w:val="nil"/>
            </w:tcBorders>
            <w:noWrap/>
            <w:vAlign w:val="bottom"/>
          </w:tcPr>
          <w:p w14:paraId="199F1BF7" w14:textId="77777777" w:rsidR="00C350B3" w:rsidRPr="00112E4A" w:rsidRDefault="00C350B3" w:rsidP="00651341">
            <w:pPr>
              <w:jc w:val="right"/>
            </w:pPr>
            <w:r w:rsidRPr="00112E4A">
              <w:t>21,6</w:t>
            </w:r>
          </w:p>
        </w:tc>
        <w:tc>
          <w:tcPr>
            <w:tcW w:w="1134" w:type="dxa"/>
            <w:tcBorders>
              <w:top w:val="nil"/>
              <w:left w:val="nil"/>
              <w:right w:val="nil"/>
            </w:tcBorders>
            <w:noWrap/>
            <w:vAlign w:val="bottom"/>
          </w:tcPr>
          <w:p w14:paraId="0800816A" w14:textId="77777777" w:rsidR="00C350B3" w:rsidRPr="00112E4A" w:rsidRDefault="00C350B3" w:rsidP="00651341">
            <w:pPr>
              <w:jc w:val="right"/>
            </w:pPr>
            <w:r w:rsidRPr="00112E4A">
              <w:t>78,4</w:t>
            </w:r>
          </w:p>
        </w:tc>
        <w:tc>
          <w:tcPr>
            <w:tcW w:w="1061" w:type="dxa"/>
            <w:tcBorders>
              <w:top w:val="nil"/>
              <w:left w:val="nil"/>
              <w:right w:val="nil"/>
            </w:tcBorders>
            <w:noWrap/>
            <w:vAlign w:val="bottom"/>
          </w:tcPr>
          <w:p w14:paraId="16717935" w14:textId="77777777" w:rsidR="00C350B3" w:rsidRPr="00112E4A" w:rsidRDefault="00C350B3" w:rsidP="00651341">
            <w:pPr>
              <w:jc w:val="right"/>
            </w:pPr>
            <w:r w:rsidRPr="00112E4A">
              <w:t>50,0</w:t>
            </w:r>
          </w:p>
        </w:tc>
      </w:tr>
      <w:tr w:rsidR="00C350B3" w:rsidRPr="009313E5" w14:paraId="69E3450D" w14:textId="77777777" w:rsidTr="00651341">
        <w:trPr>
          <w:trHeight w:val="227"/>
        </w:trPr>
        <w:tc>
          <w:tcPr>
            <w:tcW w:w="2173" w:type="dxa"/>
            <w:tcBorders>
              <w:top w:val="nil"/>
              <w:left w:val="nil"/>
              <w:bottom w:val="single" w:sz="8" w:space="0" w:color="auto"/>
              <w:right w:val="nil"/>
            </w:tcBorders>
            <w:vAlign w:val="bottom"/>
          </w:tcPr>
          <w:p w14:paraId="2DA435A9" w14:textId="77777777" w:rsidR="00C350B3" w:rsidRPr="00112E4A" w:rsidRDefault="00C350B3" w:rsidP="00651341">
            <w:pPr>
              <w:rPr>
                <w:lang w:val="ky-KG"/>
              </w:rPr>
            </w:pPr>
            <w:r w:rsidRPr="00112E4A">
              <w:rPr>
                <w:lang w:val="ky-KG"/>
              </w:rPr>
              <w:t xml:space="preserve"> Башка уюмдар</w:t>
            </w:r>
          </w:p>
        </w:tc>
        <w:tc>
          <w:tcPr>
            <w:tcW w:w="1276" w:type="dxa"/>
            <w:tcBorders>
              <w:top w:val="nil"/>
              <w:left w:val="nil"/>
              <w:bottom w:val="single" w:sz="8" w:space="0" w:color="auto"/>
              <w:right w:val="nil"/>
            </w:tcBorders>
            <w:noWrap/>
            <w:vAlign w:val="bottom"/>
          </w:tcPr>
          <w:p w14:paraId="0FAB5B5B" w14:textId="77777777" w:rsidR="00C350B3" w:rsidRPr="00112E4A" w:rsidRDefault="00C350B3" w:rsidP="00651341">
            <w:pPr>
              <w:spacing w:line="256" w:lineRule="auto"/>
              <w:jc w:val="right"/>
            </w:pPr>
            <w:r w:rsidRPr="00112E4A">
              <w:rPr>
                <w:lang w:eastAsia="en-US"/>
              </w:rPr>
              <w:t>512,7</w:t>
            </w:r>
          </w:p>
        </w:tc>
        <w:tc>
          <w:tcPr>
            <w:tcW w:w="1276" w:type="dxa"/>
            <w:tcBorders>
              <w:top w:val="nil"/>
              <w:left w:val="nil"/>
              <w:bottom w:val="single" w:sz="8" w:space="0" w:color="auto"/>
              <w:right w:val="nil"/>
            </w:tcBorders>
            <w:noWrap/>
            <w:vAlign w:val="bottom"/>
          </w:tcPr>
          <w:p w14:paraId="3BDC660F" w14:textId="77777777" w:rsidR="00C350B3" w:rsidRPr="00112E4A" w:rsidRDefault="00C350B3" w:rsidP="00651341">
            <w:pPr>
              <w:spacing w:line="256" w:lineRule="auto"/>
              <w:jc w:val="right"/>
            </w:pPr>
            <w:r w:rsidRPr="00112E4A">
              <w:rPr>
                <w:lang w:val="en-US" w:eastAsia="en-US"/>
              </w:rPr>
              <w:t>494</w:t>
            </w:r>
            <w:r w:rsidRPr="00112E4A">
              <w:rPr>
                <w:lang w:eastAsia="en-US"/>
              </w:rPr>
              <w:t>,7</w:t>
            </w:r>
          </w:p>
        </w:tc>
        <w:tc>
          <w:tcPr>
            <w:tcW w:w="1134" w:type="dxa"/>
            <w:tcBorders>
              <w:top w:val="nil"/>
              <w:left w:val="nil"/>
              <w:bottom w:val="single" w:sz="8" w:space="0" w:color="auto"/>
              <w:right w:val="nil"/>
            </w:tcBorders>
            <w:noWrap/>
            <w:vAlign w:val="bottom"/>
          </w:tcPr>
          <w:p w14:paraId="1144298A" w14:textId="77777777" w:rsidR="00C350B3" w:rsidRPr="00112E4A" w:rsidRDefault="00C350B3" w:rsidP="00651341">
            <w:pPr>
              <w:spacing w:line="256" w:lineRule="auto"/>
              <w:jc w:val="right"/>
            </w:pPr>
            <w:r w:rsidRPr="00112E4A">
              <w:rPr>
                <w:lang w:eastAsia="en-US"/>
              </w:rPr>
              <w:t>87,7</w:t>
            </w:r>
          </w:p>
        </w:tc>
        <w:tc>
          <w:tcPr>
            <w:tcW w:w="1276" w:type="dxa"/>
            <w:tcBorders>
              <w:top w:val="nil"/>
              <w:left w:val="nil"/>
              <w:bottom w:val="single" w:sz="8" w:space="0" w:color="auto"/>
              <w:right w:val="nil"/>
            </w:tcBorders>
            <w:noWrap/>
            <w:vAlign w:val="bottom"/>
          </w:tcPr>
          <w:p w14:paraId="7EFA4FAC" w14:textId="77777777" w:rsidR="00C350B3" w:rsidRPr="00112E4A" w:rsidRDefault="00C350B3" w:rsidP="00651341">
            <w:pPr>
              <w:spacing w:line="256" w:lineRule="auto"/>
              <w:jc w:val="right"/>
            </w:pPr>
            <w:r w:rsidRPr="00112E4A">
              <w:rPr>
                <w:lang w:eastAsia="en-US"/>
              </w:rPr>
              <w:t>52,3</w:t>
            </w:r>
          </w:p>
        </w:tc>
        <w:tc>
          <w:tcPr>
            <w:tcW w:w="1134" w:type="dxa"/>
            <w:tcBorders>
              <w:top w:val="nil"/>
              <w:left w:val="nil"/>
              <w:bottom w:val="single" w:sz="8" w:space="0" w:color="auto"/>
              <w:right w:val="nil"/>
            </w:tcBorders>
            <w:noWrap/>
            <w:vAlign w:val="bottom"/>
          </w:tcPr>
          <w:p w14:paraId="63CF70B2" w14:textId="77777777" w:rsidR="00C350B3" w:rsidRPr="00112E4A" w:rsidRDefault="00C350B3" w:rsidP="00651341">
            <w:pPr>
              <w:spacing w:line="256" w:lineRule="auto"/>
              <w:jc w:val="right"/>
            </w:pPr>
            <w:r w:rsidRPr="00112E4A">
              <w:rPr>
                <w:lang w:eastAsia="en-US"/>
              </w:rPr>
              <w:t>425,0</w:t>
            </w:r>
          </w:p>
        </w:tc>
        <w:tc>
          <w:tcPr>
            <w:tcW w:w="1061" w:type="dxa"/>
            <w:tcBorders>
              <w:top w:val="nil"/>
              <w:left w:val="nil"/>
              <w:bottom w:val="single" w:sz="8" w:space="0" w:color="auto"/>
              <w:right w:val="nil"/>
            </w:tcBorders>
            <w:noWrap/>
            <w:vAlign w:val="bottom"/>
          </w:tcPr>
          <w:p w14:paraId="28233635" w14:textId="77777777" w:rsidR="00C350B3" w:rsidRPr="00112E4A" w:rsidRDefault="00C350B3" w:rsidP="00651341">
            <w:pPr>
              <w:spacing w:line="256" w:lineRule="auto"/>
              <w:jc w:val="right"/>
            </w:pPr>
            <w:r w:rsidRPr="00112E4A">
              <w:rPr>
                <w:lang w:eastAsia="en-US"/>
              </w:rPr>
              <w:t>442,4</w:t>
            </w:r>
          </w:p>
        </w:tc>
      </w:tr>
    </w:tbl>
    <w:p w14:paraId="4EDCED99" w14:textId="77777777" w:rsidR="00C350B3" w:rsidRPr="009539E0" w:rsidRDefault="00C350B3" w:rsidP="00C350B3">
      <w:pPr>
        <w:spacing w:before="120"/>
        <w:ind w:firstLine="709"/>
        <w:jc w:val="both"/>
        <w:rPr>
          <w:sz w:val="24"/>
          <w:szCs w:val="24"/>
          <w:lang w:val="ky-KG"/>
        </w:rPr>
      </w:pPr>
      <w:r w:rsidRPr="00F3445A">
        <w:rPr>
          <w:sz w:val="24"/>
          <w:szCs w:val="24"/>
          <w:lang w:val="ky-KG"/>
        </w:rPr>
        <w:t>Бир жылдын ичинде финансы сектору</w:t>
      </w:r>
      <w:r>
        <w:rPr>
          <w:sz w:val="24"/>
          <w:szCs w:val="24"/>
          <w:lang w:val="ky-KG"/>
        </w:rPr>
        <w:t>нун уюмдарынын милдеттенмеле</w:t>
      </w:r>
      <w:r w:rsidRPr="00622891">
        <w:rPr>
          <w:sz w:val="24"/>
          <w:szCs w:val="24"/>
          <w:lang w:val="ky-KG"/>
        </w:rPr>
        <w:t>ринин</w:t>
      </w:r>
      <w:r w:rsidRPr="00F3445A">
        <w:rPr>
          <w:sz w:val="24"/>
          <w:szCs w:val="24"/>
          <w:lang w:val="ky-KG"/>
        </w:rPr>
        <w:t xml:space="preserve"> көлөмү 26,1 пайызга (же 237,4 млрд. сомго) көбөйдү жана 2025-ж. 1-январына карата 1 145,3 млрд. </w:t>
      </w:r>
      <w:r w:rsidRPr="00F3445A">
        <w:rPr>
          <w:sz w:val="24"/>
          <w:szCs w:val="24"/>
          <w:lang w:val="ky-KG"/>
        </w:rPr>
        <w:lastRenderedPageBreak/>
        <w:t>сомду түздү. Жалпы пассивдердин көлөмүндөгү милдеттенмелердин үлүшү 79,4 пайызды түздү.</w:t>
      </w:r>
    </w:p>
    <w:p w14:paraId="0C93D350" w14:textId="77777777" w:rsidR="00C350B3" w:rsidRDefault="00C350B3" w:rsidP="00C350B3">
      <w:pPr>
        <w:ind w:firstLine="708"/>
        <w:jc w:val="both"/>
        <w:rPr>
          <w:sz w:val="24"/>
          <w:szCs w:val="24"/>
          <w:lang w:val="ky-KG"/>
        </w:rPr>
      </w:pPr>
      <w:r w:rsidRPr="00F3445A">
        <w:rPr>
          <w:sz w:val="24"/>
          <w:szCs w:val="24"/>
          <w:lang w:val="ky-KG"/>
        </w:rPr>
        <w:t>2024-жылдын аягына карата финансы секторунун уюмдарынын капиталынын наркы бир жылдын ичинде 42 пайызга (87,6 млрд. сомго) көбөйүп, 296,3 млрд. сом өлчөмүндө түзүлдү. Капиталдын наркынын көбөйүшү Улуттук банк (52,5 млрд. сомго), коммерци</w:t>
      </w:r>
      <w:r>
        <w:rPr>
          <w:sz w:val="24"/>
          <w:szCs w:val="24"/>
          <w:lang w:val="ky-KG"/>
        </w:rPr>
        <w:t>ялык банктар (25,3 млрд. сомг</w:t>
      </w:r>
      <w:r w:rsidRPr="00622891">
        <w:rPr>
          <w:sz w:val="24"/>
          <w:szCs w:val="24"/>
          <w:lang w:val="ky-KG"/>
        </w:rPr>
        <w:t xml:space="preserve">о) </w:t>
      </w:r>
      <w:r w:rsidRPr="00F3445A">
        <w:rPr>
          <w:sz w:val="24"/>
          <w:szCs w:val="24"/>
          <w:lang w:val="ky-KG"/>
        </w:rPr>
        <w:t>жана микрокредиттик уюмдар (8,1 млрд. сомго) менен камсыздалды.</w:t>
      </w:r>
      <w:r>
        <w:rPr>
          <w:sz w:val="24"/>
          <w:szCs w:val="24"/>
          <w:lang w:val="ky-KG"/>
        </w:rPr>
        <w:t xml:space="preserve"> </w:t>
      </w:r>
    </w:p>
    <w:p w14:paraId="1E1E578A" w14:textId="77777777" w:rsidR="00C350B3" w:rsidRPr="009539E0" w:rsidRDefault="00C350B3" w:rsidP="00C350B3">
      <w:pPr>
        <w:ind w:firstLine="708"/>
        <w:jc w:val="both"/>
        <w:rPr>
          <w:sz w:val="24"/>
          <w:szCs w:val="24"/>
          <w:lang w:val="ky-KG"/>
        </w:rPr>
      </w:pPr>
      <w:r w:rsidRPr="00F3445A">
        <w:rPr>
          <w:sz w:val="24"/>
          <w:szCs w:val="24"/>
          <w:lang w:val="ky-KG"/>
        </w:rPr>
        <w:t>2024-жылы финансы секторунун уюмдарынын активдеринин кирешелүүлүгү 6,7 пайызды түздү. Активдердин кирешелүүлүгүнүн эң жогорку деңгээли</w:t>
      </w:r>
      <w:r w:rsidRPr="00F3445A">
        <w:rPr>
          <w:sz w:val="18"/>
          <w:szCs w:val="18"/>
          <w:lang w:val="ky-KG"/>
        </w:rPr>
        <w:t xml:space="preserve"> </w:t>
      </w:r>
      <w:r w:rsidRPr="00F3445A">
        <w:rPr>
          <w:sz w:val="24"/>
          <w:szCs w:val="24"/>
          <w:lang w:val="ky-KG"/>
        </w:rPr>
        <w:t>күрөөканаларда (23,8 пайыз) жана камсыздандыруу компаниялар</w:t>
      </w:r>
      <w:r w:rsidRPr="00622891">
        <w:rPr>
          <w:sz w:val="24"/>
          <w:szCs w:val="24"/>
          <w:lang w:val="ky-KG"/>
        </w:rPr>
        <w:t>ын</w:t>
      </w:r>
      <w:r w:rsidRPr="00F3445A">
        <w:rPr>
          <w:sz w:val="24"/>
          <w:szCs w:val="24"/>
          <w:lang w:val="ky-KG"/>
        </w:rPr>
        <w:t>да (13,1 пайыз) байкалды.</w:t>
      </w:r>
      <w:r>
        <w:rPr>
          <w:sz w:val="24"/>
          <w:szCs w:val="24"/>
          <w:lang w:val="ky-KG"/>
        </w:rPr>
        <w:t xml:space="preserve"> </w:t>
      </w:r>
    </w:p>
    <w:p w14:paraId="0D111ACF" w14:textId="77777777" w:rsidR="00C350B3" w:rsidRPr="009539E0" w:rsidRDefault="00C350B3" w:rsidP="00C350B3">
      <w:pPr>
        <w:spacing w:before="60"/>
        <w:ind w:firstLine="709"/>
        <w:jc w:val="both"/>
        <w:rPr>
          <w:sz w:val="24"/>
          <w:szCs w:val="24"/>
          <w:lang w:val="ky-KG"/>
        </w:rPr>
      </w:pPr>
      <w:r w:rsidRPr="0084724A">
        <w:rPr>
          <w:b/>
          <w:bCs/>
          <w:i/>
          <w:sz w:val="24"/>
          <w:szCs w:val="24"/>
          <w:lang w:val="ky-KG"/>
        </w:rPr>
        <w:t>Коммерциялык банктар</w:t>
      </w:r>
      <w:r w:rsidRPr="0084724A">
        <w:rPr>
          <w:i/>
          <w:sz w:val="24"/>
          <w:szCs w:val="24"/>
          <w:lang w:val="ky-KG"/>
        </w:rPr>
        <w:t>.</w:t>
      </w:r>
      <w:r w:rsidRPr="0084724A">
        <w:rPr>
          <w:sz w:val="24"/>
          <w:szCs w:val="24"/>
          <w:lang w:val="ky-KG"/>
        </w:rPr>
        <w:t xml:space="preserve"> </w:t>
      </w:r>
      <w:r w:rsidRPr="00F3445A">
        <w:rPr>
          <w:sz w:val="24"/>
          <w:szCs w:val="24"/>
          <w:lang w:val="ky-KG"/>
        </w:rPr>
        <w:t>2024-жылы республиканын экономикасынын финансы секторунда 21 коммерциялык банк жана алардын 316 филиалы ишмердик жүргүзүштү. Аларда иштеген жумушчулардын саны 23 миң адамды түздү. Мындан тышкары, үч коммерциялык банк мурдагыдай эле жоюлуу процессинде турат, ал эми бир банктан ишмердик жүргүзүү лицензиясы кайра чакыртылып алынды.</w:t>
      </w:r>
    </w:p>
    <w:p w14:paraId="643E2A39" w14:textId="77777777" w:rsidR="00C350B3" w:rsidRPr="0001365E" w:rsidRDefault="00C350B3" w:rsidP="00C350B3">
      <w:pPr>
        <w:ind w:firstLine="708"/>
        <w:jc w:val="both"/>
        <w:rPr>
          <w:sz w:val="24"/>
          <w:szCs w:val="24"/>
          <w:lang w:val="ky-KG"/>
        </w:rPr>
      </w:pPr>
      <w:r w:rsidRPr="0001365E">
        <w:rPr>
          <w:sz w:val="24"/>
          <w:szCs w:val="24"/>
          <w:lang w:val="ky-KG"/>
        </w:rPr>
        <w:t xml:space="preserve">2024-жылдын аягына карата банктардагы калктын депозиттеринин саны 14,5 млн. эсепке жетти, бул беш жылдык мезгилге караганда 3,5 эсеге жана мурунку жылга салыштырмалуу 32,4 пайызга өстү. Депозиттердин мындай өсүүсү мобилдик банкингдин өнүгүшү </w:t>
      </w:r>
      <w:r w:rsidRPr="00622891">
        <w:rPr>
          <w:sz w:val="24"/>
          <w:szCs w:val="24"/>
          <w:lang w:val="ky-KG"/>
        </w:rPr>
        <w:t xml:space="preserve">жана ага </w:t>
      </w:r>
      <w:r w:rsidRPr="0001365E">
        <w:rPr>
          <w:sz w:val="24"/>
          <w:szCs w:val="24"/>
          <w:lang w:val="ky-KG"/>
        </w:rPr>
        <w:t>республиканын калкынын көбүрөөк тартылышы менен шартталган.</w:t>
      </w:r>
    </w:p>
    <w:p w14:paraId="118857C4" w14:textId="77777777" w:rsidR="00C350B3" w:rsidRDefault="00C350B3" w:rsidP="00C350B3">
      <w:pPr>
        <w:spacing w:before="120"/>
        <w:jc w:val="both"/>
        <w:rPr>
          <w:b/>
          <w:bCs/>
          <w:sz w:val="24"/>
          <w:szCs w:val="24"/>
          <w:lang w:val="ky-KG"/>
        </w:rPr>
      </w:pPr>
      <w:r>
        <w:rPr>
          <w:b/>
          <w:bCs/>
          <w:sz w:val="24"/>
          <w:szCs w:val="24"/>
          <w:lang w:val="ky-KG"/>
        </w:rPr>
        <w:t>7</w:t>
      </w:r>
      <w:r w:rsidRPr="001F152F">
        <w:rPr>
          <w:b/>
          <w:bCs/>
          <w:sz w:val="24"/>
          <w:szCs w:val="24"/>
          <w:lang w:val="ky-KG"/>
        </w:rPr>
        <w:t>-график</w:t>
      </w:r>
      <w:r>
        <w:rPr>
          <w:b/>
          <w:bCs/>
          <w:sz w:val="24"/>
          <w:szCs w:val="24"/>
          <w:lang w:val="ky-KG"/>
        </w:rPr>
        <w:t>:</w:t>
      </w:r>
      <w:r w:rsidRPr="001F152F">
        <w:rPr>
          <w:b/>
          <w:bCs/>
          <w:sz w:val="24"/>
          <w:szCs w:val="24"/>
          <w:lang w:val="ky-KG"/>
        </w:rPr>
        <w:t xml:space="preserve"> </w:t>
      </w:r>
      <w:r>
        <w:rPr>
          <w:b/>
          <w:bCs/>
          <w:sz w:val="24"/>
          <w:szCs w:val="24"/>
          <w:lang w:val="ky-KG"/>
        </w:rPr>
        <w:t>Коммерциялык банктардагы ж</w:t>
      </w:r>
      <w:r w:rsidRPr="001F152F">
        <w:rPr>
          <w:b/>
          <w:bCs/>
          <w:sz w:val="24"/>
          <w:szCs w:val="24"/>
          <w:lang w:val="ky-KG"/>
        </w:rPr>
        <w:t>еке жактардын депозиттери</w:t>
      </w:r>
    </w:p>
    <w:p w14:paraId="369BB4B9" w14:textId="77777777" w:rsidR="00C350B3" w:rsidRDefault="00C350B3" w:rsidP="00C350B3">
      <w:pPr>
        <w:spacing w:before="60" w:after="60"/>
        <w:jc w:val="both"/>
        <w:rPr>
          <w:bCs/>
          <w:i/>
          <w:lang w:val="ky-KG"/>
        </w:rPr>
      </w:pPr>
      <w:r w:rsidRPr="00713837">
        <w:rPr>
          <w:bCs/>
          <w:i/>
          <w:lang w:val="ky-KG"/>
        </w:rPr>
        <w:t xml:space="preserve">             </w:t>
      </w:r>
      <w:r>
        <w:rPr>
          <w:bCs/>
          <w:i/>
          <w:lang w:val="ky-KG"/>
        </w:rPr>
        <w:t xml:space="preserve">       </w:t>
      </w:r>
      <w:r w:rsidRPr="00713837">
        <w:rPr>
          <w:bCs/>
          <w:i/>
          <w:lang w:val="ky-KG"/>
        </w:rPr>
        <w:t xml:space="preserve">   (пайыз)</w:t>
      </w:r>
      <w:r>
        <w:rPr>
          <w:bCs/>
          <w:i/>
          <w:lang w:val="ky-KG"/>
        </w:rPr>
        <w:t xml:space="preserve"> </w:t>
      </w:r>
    </w:p>
    <w:p w14:paraId="0E70F1BB" w14:textId="77777777" w:rsidR="00C350B3" w:rsidRDefault="00C350B3" w:rsidP="00C350B3">
      <w:pPr>
        <w:spacing w:before="60" w:after="60"/>
        <w:jc w:val="both"/>
        <w:rPr>
          <w:sz w:val="24"/>
          <w:szCs w:val="24"/>
          <w:lang w:val="ky-KG"/>
        </w:rPr>
      </w:pPr>
      <w:r>
        <w:rPr>
          <w:noProof/>
        </w:rPr>
        <w:drawing>
          <wp:inline distT="0" distB="0" distL="0" distR="0" wp14:anchorId="107427D5" wp14:editId="5328E175">
            <wp:extent cx="5981700" cy="2377440"/>
            <wp:effectExtent l="0" t="0" r="0" b="3810"/>
            <wp:docPr id="564424391" name="Диаграмма 564424391">
              <a:extLst xmlns:a="http://schemas.openxmlformats.org/drawingml/2006/main">
                <a:ext uri="{FF2B5EF4-FFF2-40B4-BE49-F238E27FC236}">
                  <a16:creationId xmlns:a16="http://schemas.microsoft.com/office/drawing/2014/main" id="{C42B39AD-A39F-4329-A30C-F8B7F084974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A35AAA1" w14:textId="17A93895" w:rsidR="00C350B3" w:rsidRPr="0001365E" w:rsidRDefault="00C350B3" w:rsidP="00C350B3">
      <w:pPr>
        <w:ind w:firstLine="708"/>
        <w:jc w:val="both"/>
        <w:rPr>
          <w:sz w:val="24"/>
          <w:szCs w:val="24"/>
          <w:lang w:val="ky-KG"/>
        </w:rPr>
      </w:pPr>
      <w:r w:rsidRPr="0001365E">
        <w:rPr>
          <w:sz w:val="24"/>
          <w:szCs w:val="24"/>
          <w:lang w:val="ky-KG"/>
        </w:rPr>
        <w:t>2024-жылы калктан тартылган каражаттардын көлөмү (чыгып кетүү агымын эсепке а</w:t>
      </w:r>
      <w:r>
        <w:rPr>
          <w:sz w:val="24"/>
          <w:szCs w:val="24"/>
          <w:lang w:val="ky-KG"/>
        </w:rPr>
        <w:t>луу менен) 55,6 млрд</w:t>
      </w:r>
      <w:r w:rsidR="00AA17AC">
        <w:rPr>
          <w:sz w:val="24"/>
          <w:szCs w:val="24"/>
          <w:lang w:val="ky-KG"/>
        </w:rPr>
        <w:t>.</w:t>
      </w:r>
      <w:r>
        <w:rPr>
          <w:sz w:val="24"/>
          <w:szCs w:val="24"/>
          <w:lang w:val="ky-KG"/>
        </w:rPr>
        <w:t xml:space="preserve"> сомду түз</w:t>
      </w:r>
      <w:r w:rsidRPr="00622891">
        <w:rPr>
          <w:sz w:val="24"/>
          <w:szCs w:val="24"/>
          <w:lang w:val="ky-KG"/>
        </w:rPr>
        <w:t>дү</w:t>
      </w:r>
      <w:r w:rsidRPr="0001365E">
        <w:rPr>
          <w:sz w:val="24"/>
          <w:szCs w:val="24"/>
          <w:lang w:val="ky-KG"/>
        </w:rPr>
        <w:t>,</w:t>
      </w:r>
      <w:r>
        <w:rPr>
          <w:sz w:val="24"/>
          <w:szCs w:val="24"/>
          <w:lang w:val="ky-KG"/>
        </w:rPr>
        <w:t xml:space="preserve"> </w:t>
      </w:r>
      <w:r w:rsidRPr="00622891">
        <w:rPr>
          <w:sz w:val="24"/>
          <w:szCs w:val="24"/>
          <w:lang w:val="ky-KG"/>
        </w:rPr>
        <w:t>бул</w:t>
      </w:r>
      <w:r w:rsidRPr="008436D5">
        <w:rPr>
          <w:color w:val="00B050"/>
          <w:sz w:val="24"/>
          <w:szCs w:val="24"/>
          <w:lang w:val="ky-KG"/>
        </w:rPr>
        <w:t xml:space="preserve"> </w:t>
      </w:r>
      <w:r w:rsidRPr="0001365E">
        <w:rPr>
          <w:sz w:val="24"/>
          <w:szCs w:val="24"/>
          <w:lang w:val="ky-KG"/>
        </w:rPr>
        <w:t>2023-жылга салыштырмалуу 21,7 пайызга көп. 2025-жылдын 1-январына карата калктын депозиттеринин калдыгы бир жыл ичинде дээрлик 26 пайызга өсүү менен 270,0 млрд. сомго жетти.</w:t>
      </w:r>
    </w:p>
    <w:p w14:paraId="27DFCD30" w14:textId="04ED6EB6" w:rsidR="00C350B3" w:rsidRDefault="00C350B3" w:rsidP="00C350B3">
      <w:pPr>
        <w:ind w:firstLine="709"/>
        <w:jc w:val="both"/>
        <w:rPr>
          <w:sz w:val="24"/>
          <w:szCs w:val="24"/>
          <w:lang w:val="ky-KG"/>
        </w:rPr>
      </w:pPr>
      <w:r w:rsidRPr="0001365E">
        <w:rPr>
          <w:sz w:val="24"/>
          <w:szCs w:val="24"/>
          <w:lang w:val="ky-KG"/>
        </w:rPr>
        <w:t xml:space="preserve">Чет өлкөлөрдүн валюталадагы аманаттардын  үлүшү алардын жалпы көлөмүнүн 43,2 пайызын, улуттук валютада </w:t>
      </w:r>
      <w:r w:rsidR="005A3000">
        <w:rPr>
          <w:sz w:val="24"/>
          <w:szCs w:val="24"/>
          <w:lang w:val="ky-KG"/>
        </w:rPr>
        <w:t>-</w:t>
      </w:r>
      <w:r w:rsidRPr="0001365E">
        <w:rPr>
          <w:sz w:val="24"/>
          <w:szCs w:val="24"/>
          <w:lang w:val="ky-KG"/>
        </w:rPr>
        <w:t xml:space="preserve"> 56,8 пайызын түзгөн.</w:t>
      </w:r>
    </w:p>
    <w:p w14:paraId="52B2B96A" w14:textId="77777777" w:rsidR="004A2BA2" w:rsidRDefault="00C350B3" w:rsidP="00C350B3">
      <w:pPr>
        <w:spacing w:before="60"/>
        <w:ind w:firstLine="709"/>
        <w:jc w:val="both"/>
        <w:rPr>
          <w:sz w:val="24"/>
          <w:szCs w:val="24"/>
          <w:lang w:val="ky-KG"/>
        </w:rPr>
      </w:pPr>
      <w:r w:rsidRPr="0001365E">
        <w:rPr>
          <w:sz w:val="24"/>
          <w:szCs w:val="24"/>
          <w:lang w:val="ky-KG"/>
        </w:rPr>
        <w:t xml:space="preserve">2024-жылдын аягына карата республиканын экономикасындагы банктардын кредиттери 340,9 млрд. сомду түздү, бул алардын 2023-ж. көлөмүнөн 32 пайызга, ал эми 2020-ж. салыштырганда 2,1 эсеге көп. </w:t>
      </w:r>
    </w:p>
    <w:p w14:paraId="5E28FC07" w14:textId="77777777" w:rsidR="004A2BA2" w:rsidRPr="0001365E" w:rsidRDefault="004A2BA2" w:rsidP="004A2BA2">
      <w:pPr>
        <w:ind w:firstLine="708"/>
        <w:jc w:val="both"/>
        <w:rPr>
          <w:sz w:val="24"/>
          <w:szCs w:val="24"/>
          <w:lang w:val="ky-KG"/>
        </w:rPr>
      </w:pPr>
      <w:r w:rsidRPr="0001365E">
        <w:rPr>
          <w:sz w:val="24"/>
          <w:szCs w:val="24"/>
          <w:lang w:val="ky-KG"/>
        </w:rPr>
        <w:t>2024-жылы узак мөөнөттүү кредиттердин үлүшү кредиттик портфелдин 87,5 пайызын түздү, ал эми кыска мөөнөттүү кредиттердин (бир жылга чейинки мөөнөткө берилген) үлүшү алардын көлөмүнүн 12,5 пайызын түздү. Банктардын кредиттик портфелинин жарымынан көбү (171,6 млрд. сому) Бишкек шаарынын зайымчыларына туура келди.</w:t>
      </w:r>
    </w:p>
    <w:p w14:paraId="1DF64237" w14:textId="65598350" w:rsidR="00C350B3" w:rsidRDefault="00C350B3" w:rsidP="00C350B3">
      <w:pPr>
        <w:spacing w:before="60"/>
        <w:ind w:firstLine="709"/>
        <w:jc w:val="both"/>
        <w:rPr>
          <w:sz w:val="24"/>
          <w:szCs w:val="24"/>
          <w:lang w:val="ky-KG"/>
        </w:rPr>
      </w:pPr>
      <w:r w:rsidRPr="0001365E">
        <w:rPr>
          <w:sz w:val="24"/>
          <w:szCs w:val="24"/>
          <w:lang w:val="ky-KG"/>
        </w:rPr>
        <w:t xml:space="preserve">Кредиттердин басымдуу үлүшү (жалпы көлөмүнүн 80 пайызы) улуттук валютада берилген. Банктардын кредиттик портфелинин жалпы көлөмүндөгү чет өлкөлүк валютада берилген кредиттердин үлүшүнүн төмөндөшү уланууда. 2020-жылы алардын үлүшүнө </w:t>
      </w:r>
      <w:r w:rsidRPr="0001365E">
        <w:rPr>
          <w:sz w:val="24"/>
          <w:szCs w:val="24"/>
          <w:lang w:val="ky-KG"/>
        </w:rPr>
        <w:lastRenderedPageBreak/>
        <w:t xml:space="preserve">кредиттик портфелдин 33 пайызы туура келсе, </w:t>
      </w:r>
      <w:r w:rsidRPr="0084724A">
        <w:rPr>
          <w:sz w:val="24"/>
          <w:szCs w:val="24"/>
          <w:lang w:val="ky-KG"/>
        </w:rPr>
        <w:t>2024</w:t>
      </w:r>
      <w:r w:rsidRPr="0001365E">
        <w:rPr>
          <w:sz w:val="24"/>
          <w:szCs w:val="24"/>
          <w:lang w:val="ky-KG"/>
        </w:rPr>
        <w:t>-ж. аягына карата ал 20 пайызга чейин төмөндөгөн.</w:t>
      </w:r>
    </w:p>
    <w:p w14:paraId="0B570310" w14:textId="77777777" w:rsidR="00C350B3" w:rsidRPr="00E0588D" w:rsidRDefault="00C350B3" w:rsidP="00BC2508">
      <w:pPr>
        <w:spacing w:before="120"/>
        <w:jc w:val="both"/>
        <w:rPr>
          <w:b/>
          <w:bCs/>
          <w:sz w:val="24"/>
          <w:szCs w:val="24"/>
          <w:lang w:val="ky-KG"/>
        </w:rPr>
      </w:pPr>
      <w:r w:rsidRPr="00E0588D">
        <w:rPr>
          <w:b/>
          <w:bCs/>
          <w:sz w:val="24"/>
          <w:szCs w:val="24"/>
          <w:lang w:val="ky-KG"/>
        </w:rPr>
        <w:t>8-график</w:t>
      </w:r>
      <w:r>
        <w:rPr>
          <w:b/>
          <w:bCs/>
          <w:sz w:val="24"/>
          <w:szCs w:val="24"/>
          <w:lang w:val="ky-KG"/>
        </w:rPr>
        <w:t>:</w:t>
      </w:r>
      <w:r w:rsidRPr="00E0588D">
        <w:rPr>
          <w:b/>
          <w:bCs/>
          <w:sz w:val="24"/>
          <w:szCs w:val="24"/>
          <w:lang w:val="ky-KG"/>
        </w:rPr>
        <w:t xml:space="preserve"> Коммерциялык банктардын кредиттери</w:t>
      </w:r>
    </w:p>
    <w:p w14:paraId="241D3071" w14:textId="77777777" w:rsidR="00C350B3" w:rsidRPr="006232F1" w:rsidRDefault="00C350B3" w:rsidP="00C350B3">
      <w:pPr>
        <w:ind w:firstLine="709"/>
        <w:jc w:val="both"/>
        <w:rPr>
          <w:sz w:val="24"/>
          <w:szCs w:val="24"/>
          <w:lang w:val="ky-KG"/>
        </w:rPr>
      </w:pPr>
    </w:p>
    <w:p w14:paraId="0ED8184D" w14:textId="77777777" w:rsidR="00C350B3" w:rsidRPr="009539E0" w:rsidRDefault="00C350B3" w:rsidP="00C350B3">
      <w:pPr>
        <w:jc w:val="both"/>
        <w:rPr>
          <w:rFonts w:ascii="Kyrghyz Times" w:hAnsi="Kyrghyz Times"/>
          <w:lang w:val="ky-KG"/>
        </w:rPr>
      </w:pPr>
      <w:r>
        <w:rPr>
          <w:rFonts w:ascii="Kyrghyz Times" w:hAnsi="Kyrghyz Times"/>
          <w:noProof/>
          <w:lang w:val="ky-KG"/>
        </w:rPr>
        <w:drawing>
          <wp:inline distT="0" distB="0" distL="0" distR="0" wp14:anchorId="625E1F7E" wp14:editId="7B71A9AF">
            <wp:extent cx="6080760" cy="2674620"/>
            <wp:effectExtent l="0" t="0" r="0" b="0"/>
            <wp:docPr id="564424392" name="Рисунок 564424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80760" cy="2674620"/>
                    </a:xfrm>
                    <a:prstGeom prst="rect">
                      <a:avLst/>
                    </a:prstGeom>
                    <a:noFill/>
                  </pic:spPr>
                </pic:pic>
              </a:graphicData>
            </a:graphic>
          </wp:inline>
        </w:drawing>
      </w:r>
    </w:p>
    <w:p w14:paraId="240F9D74" w14:textId="77777777" w:rsidR="00C350B3" w:rsidRDefault="00C350B3" w:rsidP="00BC2508">
      <w:pPr>
        <w:spacing w:before="120"/>
        <w:ind w:firstLine="709"/>
        <w:jc w:val="both"/>
        <w:rPr>
          <w:sz w:val="24"/>
          <w:szCs w:val="24"/>
          <w:lang w:val="ky-KG"/>
        </w:rPr>
      </w:pPr>
      <w:r w:rsidRPr="0001365E">
        <w:rPr>
          <w:sz w:val="24"/>
          <w:szCs w:val="24"/>
          <w:lang w:val="ky-KG"/>
        </w:rPr>
        <w:t>Тармактар боюнча алганда, кредиттик портфелдин негизги үлүшүн керектөө муктаждыктарына берилген кредиттер ээлеп, алардын үлүшү беш жыл аралыгында 2020-жылдагы 10,3 пайыздан 2024-жылы 28,9 пайызга чейин өскөн. Мындан тышкары, кредиттердин жалпы көлөмүнүн 26,4 пайызы соода тармагына, 13,5 пайызы айыл чарбасына, 11,4 пайызы ипотекага багытталган.</w:t>
      </w:r>
    </w:p>
    <w:p w14:paraId="06182FDB" w14:textId="77777777" w:rsidR="00C350B3" w:rsidRDefault="00C350B3" w:rsidP="00C350B3">
      <w:pPr>
        <w:spacing w:before="120"/>
        <w:jc w:val="both"/>
        <w:rPr>
          <w:b/>
          <w:sz w:val="24"/>
          <w:szCs w:val="24"/>
          <w:lang w:val="ky-KG"/>
        </w:rPr>
      </w:pPr>
      <w:r w:rsidRPr="005E0437">
        <w:rPr>
          <w:b/>
          <w:bCs/>
          <w:sz w:val="24"/>
          <w:szCs w:val="24"/>
          <w:lang w:val="ky-KG"/>
        </w:rPr>
        <w:t xml:space="preserve">9-график: </w:t>
      </w:r>
      <w:r w:rsidRPr="00F317B7">
        <w:rPr>
          <w:b/>
          <w:bCs/>
          <w:sz w:val="24"/>
          <w:szCs w:val="24"/>
          <w:lang w:val="ky-KG"/>
        </w:rPr>
        <w:t>Коммерциялык банктардын и</w:t>
      </w:r>
      <w:r w:rsidRPr="00F317B7">
        <w:rPr>
          <w:b/>
          <w:sz w:val="24"/>
          <w:szCs w:val="24"/>
          <w:lang w:val="ky-KG"/>
        </w:rPr>
        <w:t>шмердиктин түрлөрү жана</w:t>
      </w:r>
    </w:p>
    <w:p w14:paraId="68F08753" w14:textId="77777777" w:rsidR="00C350B3" w:rsidRPr="00F317B7" w:rsidRDefault="00C350B3" w:rsidP="00C350B3">
      <w:pPr>
        <w:jc w:val="both"/>
        <w:rPr>
          <w:b/>
          <w:bCs/>
          <w:sz w:val="24"/>
          <w:szCs w:val="24"/>
          <w:lang w:val="ky-KG"/>
        </w:rPr>
      </w:pPr>
      <w:r>
        <w:rPr>
          <w:b/>
          <w:sz w:val="24"/>
          <w:szCs w:val="24"/>
          <w:lang w:val="ky-KG"/>
        </w:rPr>
        <w:t xml:space="preserve">                   </w:t>
      </w:r>
      <w:r w:rsidRPr="00F317B7">
        <w:rPr>
          <w:b/>
          <w:sz w:val="24"/>
          <w:szCs w:val="24"/>
          <w:lang w:val="ky-KG"/>
        </w:rPr>
        <w:t xml:space="preserve"> максаттары боюнча </w:t>
      </w:r>
      <w:r w:rsidRPr="00F317B7">
        <w:rPr>
          <w:b/>
          <w:bCs/>
          <w:sz w:val="24"/>
          <w:szCs w:val="24"/>
          <w:lang w:val="ky-KG"/>
        </w:rPr>
        <w:t>кредиттери</w:t>
      </w:r>
    </w:p>
    <w:p w14:paraId="6E845FC7" w14:textId="77777777" w:rsidR="00C350B3" w:rsidRPr="00F317B7" w:rsidRDefault="00C350B3" w:rsidP="00BC2508">
      <w:pPr>
        <w:spacing w:before="120" w:after="120"/>
        <w:ind w:firstLine="709"/>
        <w:jc w:val="both"/>
        <w:rPr>
          <w:i/>
          <w:lang w:val="ky-KG"/>
        </w:rPr>
      </w:pPr>
      <w:r w:rsidRPr="00F317B7">
        <w:rPr>
          <w:i/>
          <w:lang w:val="ky-KG"/>
        </w:rPr>
        <w:t xml:space="preserve">      </w:t>
      </w:r>
      <w:r>
        <w:rPr>
          <w:i/>
          <w:lang w:val="ky-KG"/>
        </w:rPr>
        <w:t xml:space="preserve"> </w:t>
      </w:r>
      <w:r w:rsidRPr="00F317B7">
        <w:rPr>
          <w:i/>
          <w:lang w:val="ky-KG"/>
        </w:rPr>
        <w:t xml:space="preserve">  (жалпы кредиттердин көлөмүнө карата пайыз менен)</w:t>
      </w:r>
    </w:p>
    <w:p w14:paraId="675B5352" w14:textId="77777777" w:rsidR="00C350B3" w:rsidRPr="0001365E" w:rsidRDefault="00C350B3" w:rsidP="00C350B3">
      <w:pPr>
        <w:jc w:val="both"/>
        <w:rPr>
          <w:i/>
          <w:lang w:val="ky-KG"/>
        </w:rPr>
      </w:pPr>
      <w:r>
        <w:rPr>
          <w:i/>
          <w:noProof/>
          <w:lang w:val="ky-KG"/>
        </w:rPr>
        <w:drawing>
          <wp:inline distT="0" distB="0" distL="0" distR="0" wp14:anchorId="0613F4C1" wp14:editId="0F4DC8A4">
            <wp:extent cx="6019800" cy="3368040"/>
            <wp:effectExtent l="0" t="0" r="0" b="3810"/>
            <wp:docPr id="564424393" name="Рисунок 564424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19800" cy="3368040"/>
                    </a:xfrm>
                    <a:prstGeom prst="rect">
                      <a:avLst/>
                    </a:prstGeom>
                    <a:noFill/>
                  </pic:spPr>
                </pic:pic>
              </a:graphicData>
            </a:graphic>
          </wp:inline>
        </w:drawing>
      </w:r>
    </w:p>
    <w:p w14:paraId="35985EB6" w14:textId="17C26D0D" w:rsidR="00C350B3" w:rsidRPr="0001365E" w:rsidRDefault="00C350B3" w:rsidP="00C350B3">
      <w:pPr>
        <w:ind w:firstLine="709"/>
        <w:jc w:val="both"/>
        <w:rPr>
          <w:sz w:val="24"/>
          <w:szCs w:val="24"/>
          <w:lang w:val="ky-KG"/>
        </w:rPr>
      </w:pPr>
      <w:r w:rsidRPr="0001365E">
        <w:rPr>
          <w:sz w:val="24"/>
          <w:szCs w:val="24"/>
          <w:lang w:val="ky-KG"/>
        </w:rPr>
        <w:t>Коммерциялык банктардын кирешеси 2024-жылы 117,2 м</w:t>
      </w:r>
      <w:r w:rsidR="00AA17AC">
        <w:rPr>
          <w:sz w:val="24"/>
          <w:szCs w:val="24"/>
          <w:lang w:val="ky-KG"/>
        </w:rPr>
        <w:t>лрд.</w:t>
      </w:r>
      <w:r w:rsidRPr="0001365E">
        <w:rPr>
          <w:sz w:val="24"/>
          <w:szCs w:val="24"/>
          <w:lang w:val="ky-KG"/>
        </w:rPr>
        <w:t xml:space="preserve"> сомду түзүп, өткөн жылга салыштырмалуу 31,1 м</w:t>
      </w:r>
      <w:r w:rsidR="00AA17AC">
        <w:rPr>
          <w:sz w:val="24"/>
          <w:szCs w:val="24"/>
          <w:lang w:val="ky-KG"/>
        </w:rPr>
        <w:t>лрд.</w:t>
      </w:r>
      <w:r w:rsidRPr="0001365E">
        <w:rPr>
          <w:sz w:val="24"/>
          <w:szCs w:val="24"/>
          <w:lang w:val="ky-KG"/>
        </w:rPr>
        <w:t xml:space="preserve"> сомго же 36,2 пайызга өстү. Мында, пайыздык киреше (15,1 млрд. сомго),</w:t>
      </w:r>
      <w:r>
        <w:rPr>
          <w:sz w:val="24"/>
          <w:szCs w:val="24"/>
          <w:lang w:val="ky-KG"/>
        </w:rPr>
        <w:t xml:space="preserve"> </w:t>
      </w:r>
      <w:r w:rsidRPr="00622891">
        <w:rPr>
          <w:sz w:val="24"/>
          <w:szCs w:val="24"/>
          <w:lang w:val="ky-KG"/>
        </w:rPr>
        <w:t xml:space="preserve">чет элдик </w:t>
      </w:r>
      <w:r w:rsidRPr="0001365E">
        <w:rPr>
          <w:sz w:val="24"/>
          <w:szCs w:val="24"/>
          <w:lang w:val="ky-KG"/>
        </w:rPr>
        <w:t>валюталык операциялардан түшкөн киреше (13,1 млрд. сомго) өстү. Коммерциялык банктардын кирешелеринин түзүмүндө пайыздык кирешелер жалпы кирешенин 54,6 пайызын, ал эми пайыздык эмес кирешелер 45,4 пайызын түзгөн.</w:t>
      </w:r>
    </w:p>
    <w:p w14:paraId="31763181" w14:textId="254B6E31" w:rsidR="00C350B3" w:rsidRPr="00AA17AC" w:rsidRDefault="00C350B3" w:rsidP="00BC2508">
      <w:pPr>
        <w:spacing w:line="252" w:lineRule="auto"/>
        <w:ind w:firstLine="709"/>
        <w:jc w:val="both"/>
        <w:rPr>
          <w:sz w:val="24"/>
          <w:szCs w:val="24"/>
          <w:lang w:val="ky-KG"/>
        </w:rPr>
      </w:pPr>
      <w:r w:rsidRPr="00AA17AC">
        <w:rPr>
          <w:sz w:val="24"/>
          <w:szCs w:val="24"/>
          <w:lang w:val="ky-KG"/>
        </w:rPr>
        <w:lastRenderedPageBreak/>
        <w:t>Коммерциялык банктардын чыгымдары 2024-жылы 83,6 млрд</w:t>
      </w:r>
      <w:r w:rsidR="00AA17AC" w:rsidRPr="00AA17AC">
        <w:rPr>
          <w:sz w:val="24"/>
          <w:szCs w:val="24"/>
          <w:lang w:val="ky-KG"/>
        </w:rPr>
        <w:t>.</w:t>
      </w:r>
      <w:r w:rsidRPr="00AA17AC">
        <w:rPr>
          <w:sz w:val="24"/>
          <w:szCs w:val="24"/>
          <w:lang w:val="ky-KG"/>
        </w:rPr>
        <w:t xml:space="preserve"> сомду түздү, бул операциялык чыгымдардын (17,3 млрд</w:t>
      </w:r>
      <w:r w:rsidR="00AA17AC" w:rsidRPr="00AA17AC">
        <w:rPr>
          <w:sz w:val="24"/>
          <w:szCs w:val="24"/>
          <w:lang w:val="ky-KG"/>
        </w:rPr>
        <w:t>.</w:t>
      </w:r>
      <w:r w:rsidRPr="00AA17AC">
        <w:rPr>
          <w:sz w:val="24"/>
          <w:szCs w:val="24"/>
          <w:lang w:val="ky-KG"/>
        </w:rPr>
        <w:t xml:space="preserve"> сомго) жана депозиттер боюнча пайыздык чыгымдардын (5,4 млрд</w:t>
      </w:r>
      <w:r w:rsidR="00AA17AC" w:rsidRPr="00AA17AC">
        <w:rPr>
          <w:sz w:val="24"/>
          <w:szCs w:val="24"/>
          <w:lang w:val="ky-KG"/>
        </w:rPr>
        <w:t>.</w:t>
      </w:r>
      <w:r w:rsidRPr="00AA17AC">
        <w:rPr>
          <w:sz w:val="24"/>
          <w:szCs w:val="24"/>
          <w:lang w:val="ky-KG"/>
        </w:rPr>
        <w:t xml:space="preserve"> сомго) көбөйүшүнүн эсебинен 2023-жылдагы көлөмүнөн 40 пайызга (же 23,8 млрд</w:t>
      </w:r>
      <w:r w:rsidR="00AA17AC" w:rsidRPr="00AA17AC">
        <w:rPr>
          <w:sz w:val="24"/>
          <w:szCs w:val="24"/>
          <w:lang w:val="ky-KG"/>
        </w:rPr>
        <w:t>.</w:t>
      </w:r>
      <w:r w:rsidRPr="00AA17AC">
        <w:rPr>
          <w:sz w:val="24"/>
          <w:szCs w:val="24"/>
          <w:lang w:val="ky-KG"/>
        </w:rPr>
        <w:t xml:space="preserve"> сомго) көп. Операциялык чыгымдардын үлүшү жалпы чыгымдардын 73,8 пайызын (61,7 млрд</w:t>
      </w:r>
      <w:r w:rsidR="00AA17AC" w:rsidRPr="00AA17AC">
        <w:rPr>
          <w:sz w:val="24"/>
          <w:szCs w:val="24"/>
          <w:lang w:val="ky-KG"/>
        </w:rPr>
        <w:t>.</w:t>
      </w:r>
      <w:r w:rsidRPr="00AA17AC">
        <w:rPr>
          <w:sz w:val="24"/>
          <w:szCs w:val="24"/>
          <w:lang w:val="ky-KG"/>
        </w:rPr>
        <w:t xml:space="preserve"> сом), пайыздык чыгымдардын 26,2 пайызын (21,9 млрд</w:t>
      </w:r>
      <w:r w:rsidR="00AA17AC" w:rsidRPr="00AA17AC">
        <w:rPr>
          <w:sz w:val="24"/>
          <w:szCs w:val="24"/>
          <w:lang w:val="ky-KG"/>
        </w:rPr>
        <w:t>.</w:t>
      </w:r>
      <w:r w:rsidRPr="00AA17AC">
        <w:rPr>
          <w:sz w:val="24"/>
          <w:szCs w:val="24"/>
          <w:lang w:val="ky-KG"/>
        </w:rPr>
        <w:t xml:space="preserve"> сом) түздү.</w:t>
      </w:r>
    </w:p>
    <w:p w14:paraId="1E55DCFC" w14:textId="77777777" w:rsidR="00C350B3" w:rsidRPr="002348A0" w:rsidRDefault="00C350B3" w:rsidP="00BC2508">
      <w:pPr>
        <w:spacing w:line="252" w:lineRule="auto"/>
        <w:ind w:firstLine="709"/>
        <w:jc w:val="both"/>
        <w:rPr>
          <w:sz w:val="24"/>
          <w:szCs w:val="24"/>
          <w:lang w:val="ky-KG"/>
        </w:rPr>
      </w:pPr>
      <w:r w:rsidRPr="00AA17AC">
        <w:rPr>
          <w:sz w:val="24"/>
          <w:szCs w:val="24"/>
          <w:lang w:val="ky-KG"/>
        </w:rPr>
        <w:t>2024-жылдын жыйынтыгы боюнча бардык банктар пайда алышты, алардын жалпы</w:t>
      </w:r>
      <w:r w:rsidRPr="0001365E">
        <w:rPr>
          <w:sz w:val="24"/>
          <w:szCs w:val="24"/>
          <w:lang w:val="ky-KG"/>
        </w:rPr>
        <w:t xml:space="preserve"> көлөмү 33,5 млрд. сомду түздү, бул 2023-жылга салыштырмалуу 27,3 пайызга же 7,2 млрд. сомго көп. Мында, акыркы беш жылда 2024-жылы сальдолоштурулган пайданын эң көп көлөмү алынган.</w:t>
      </w:r>
    </w:p>
    <w:p w14:paraId="5F0B6F16" w14:textId="77777777" w:rsidR="00C350B3" w:rsidRPr="009539E0" w:rsidRDefault="00C350B3" w:rsidP="00BC2508">
      <w:pPr>
        <w:spacing w:line="252" w:lineRule="auto"/>
        <w:ind w:firstLine="708"/>
        <w:jc w:val="both"/>
        <w:rPr>
          <w:sz w:val="24"/>
          <w:szCs w:val="24"/>
          <w:lang w:val="ky-KG"/>
        </w:rPr>
      </w:pPr>
      <w:r w:rsidRPr="0001365E">
        <w:rPr>
          <w:sz w:val="24"/>
          <w:szCs w:val="24"/>
          <w:lang w:val="ky-KG"/>
        </w:rPr>
        <w:t>Коммерциялык банктардын суммардык активдери жыл ичинде 32,9 пайызга (201,4 млрд. сомго) өсүп, ал эми 2020-ж. салыштырмалуу 2,8 эсеге көбөйүп, 2024-ж. аягына карата 814,2 млрд. сомду түздү. Негизинен активдердин көбөйүшү банктардын кардарларына берилген кредиттеринин көлөмүнүн (82,3 млрд. сомго), банктардагы жана башка финансылык-кредиттик уюмдард</w:t>
      </w:r>
      <w:r>
        <w:rPr>
          <w:sz w:val="24"/>
          <w:szCs w:val="24"/>
          <w:lang w:val="ky-KG"/>
        </w:rPr>
        <w:t xml:space="preserve">агы депозиттик </w:t>
      </w:r>
      <w:r w:rsidRPr="00622891">
        <w:rPr>
          <w:sz w:val="24"/>
          <w:szCs w:val="24"/>
          <w:lang w:val="ky-KG"/>
        </w:rPr>
        <w:t xml:space="preserve">эсептердеги </w:t>
      </w:r>
      <w:r w:rsidRPr="0001365E">
        <w:rPr>
          <w:sz w:val="24"/>
          <w:szCs w:val="24"/>
          <w:lang w:val="ky-KG"/>
        </w:rPr>
        <w:t>(75,3 млрд.), ошондой эле корреспонденттик эсептердеги</w:t>
      </w:r>
      <w:r>
        <w:rPr>
          <w:sz w:val="24"/>
          <w:szCs w:val="24"/>
          <w:lang w:val="ky-KG"/>
        </w:rPr>
        <w:t xml:space="preserve"> </w:t>
      </w:r>
      <w:r w:rsidRPr="00622891">
        <w:rPr>
          <w:sz w:val="24"/>
          <w:szCs w:val="24"/>
          <w:lang w:val="ky-KG"/>
        </w:rPr>
        <w:t>каражаттардын</w:t>
      </w:r>
      <w:r w:rsidRPr="0001365E">
        <w:rPr>
          <w:sz w:val="24"/>
          <w:szCs w:val="24"/>
          <w:lang w:val="ky-KG"/>
        </w:rPr>
        <w:t xml:space="preserve"> (42,0 млрд. сомго) өсүүсү менен камсыздалган.</w:t>
      </w:r>
      <w:r>
        <w:rPr>
          <w:sz w:val="24"/>
          <w:szCs w:val="24"/>
          <w:lang w:val="ky-KG"/>
        </w:rPr>
        <w:t xml:space="preserve"> </w:t>
      </w:r>
    </w:p>
    <w:p w14:paraId="54B17A07" w14:textId="6C5F49D5" w:rsidR="00C350B3" w:rsidRPr="0001365E" w:rsidRDefault="00C350B3" w:rsidP="00BC2508">
      <w:pPr>
        <w:spacing w:line="252" w:lineRule="auto"/>
        <w:ind w:firstLine="708"/>
        <w:jc w:val="both"/>
        <w:rPr>
          <w:sz w:val="24"/>
          <w:szCs w:val="24"/>
          <w:lang w:val="ky-KG"/>
        </w:rPr>
      </w:pPr>
      <w:r w:rsidRPr="006229B0">
        <w:rPr>
          <w:sz w:val="24"/>
          <w:szCs w:val="24"/>
          <w:lang w:val="ky-KG"/>
        </w:rPr>
        <w:t>Коммерциялык банктардын милдеттенмелери жылдын башына салыштырмалуу 34,7 пайызга же 176,1 млрд. сомго көбөйүп, 2024-ж. аягына карата</w:t>
      </w:r>
      <w:r w:rsidRPr="0001365E">
        <w:rPr>
          <w:sz w:val="24"/>
          <w:szCs w:val="24"/>
          <w:lang w:val="ky-KG"/>
        </w:rPr>
        <w:t xml:space="preserve"> 684,1 млрд. сомду түздү. Алардын наркы 2020-ж. салыштырмалуу 2,9 эсеге өстү. Милдеттенмелердин көлөмүнүн олуттуу өсүүсү банктардын кардарларынын эсептешүү эсептеринде жана талап боюнча төлөнүүчү депозиттеринде (76,2 млрд.</w:t>
      </w:r>
      <w:r w:rsidR="002363BA">
        <w:rPr>
          <w:sz w:val="24"/>
          <w:szCs w:val="24"/>
          <w:lang w:val="ky-KG"/>
        </w:rPr>
        <w:t xml:space="preserve"> сомго</w:t>
      </w:r>
      <w:r w:rsidRPr="0001365E">
        <w:rPr>
          <w:sz w:val="24"/>
          <w:szCs w:val="24"/>
          <w:lang w:val="ky-KG"/>
        </w:rPr>
        <w:t xml:space="preserve">), жеке жактардын депозиттери боюнча (55,6 млрд.), ошондой эле мамлекеттик эсептери жана кредиттери боюнча (14,5 млрд. сомго) байкалган. </w:t>
      </w:r>
    </w:p>
    <w:p w14:paraId="37A352FB" w14:textId="77777777" w:rsidR="00C350B3" w:rsidRPr="009539E0" w:rsidRDefault="00C350B3" w:rsidP="00BC2508">
      <w:pPr>
        <w:spacing w:line="252" w:lineRule="auto"/>
        <w:ind w:firstLine="720"/>
        <w:jc w:val="both"/>
        <w:rPr>
          <w:sz w:val="24"/>
          <w:szCs w:val="24"/>
          <w:lang w:val="ky-KG"/>
        </w:rPr>
      </w:pPr>
      <w:r w:rsidRPr="0001365E">
        <w:rPr>
          <w:sz w:val="24"/>
          <w:szCs w:val="24"/>
          <w:lang w:val="ky-KG"/>
        </w:rPr>
        <w:t>Банктардын суммардык капиталы өткөн жылы 24,2 пайызга (25,3 млрд. сомго) көбөйүп, 130,1 млрд. сомду түздү, бул уставдык капиталдын (13,4 млрд. сомго) жана бөлүштүрүлбөгөн пайданын (11,0 млрд. сомго) өсүшү менен шартталды.</w:t>
      </w:r>
      <w:r w:rsidRPr="009539E0">
        <w:rPr>
          <w:sz w:val="24"/>
          <w:szCs w:val="24"/>
          <w:lang w:val="ky-KG"/>
        </w:rPr>
        <w:t xml:space="preserve"> </w:t>
      </w:r>
    </w:p>
    <w:p w14:paraId="0FB34B5E" w14:textId="09F52DEF" w:rsidR="00C350B3" w:rsidRPr="000442B6" w:rsidRDefault="00C350B3" w:rsidP="00BC2508">
      <w:pPr>
        <w:spacing w:before="120" w:line="252" w:lineRule="auto"/>
        <w:ind w:firstLine="709"/>
        <w:jc w:val="both"/>
        <w:rPr>
          <w:sz w:val="24"/>
          <w:szCs w:val="24"/>
          <w:lang w:val="ky-KG"/>
        </w:rPr>
      </w:pPr>
      <w:proofErr w:type="spellStart"/>
      <w:r w:rsidRPr="000442B6">
        <w:rPr>
          <w:b/>
          <w:i/>
          <w:sz w:val="24"/>
          <w:szCs w:val="24"/>
        </w:rPr>
        <w:t>Банктык</w:t>
      </w:r>
      <w:proofErr w:type="spellEnd"/>
      <w:r w:rsidRPr="000442B6">
        <w:rPr>
          <w:b/>
          <w:i/>
          <w:sz w:val="24"/>
          <w:szCs w:val="24"/>
          <w:lang w:val="ky-KG"/>
        </w:rPr>
        <w:t xml:space="preserve"> эмес</w:t>
      </w:r>
      <w:r w:rsidRPr="000442B6">
        <w:rPr>
          <w:b/>
          <w:i/>
          <w:sz w:val="24"/>
          <w:szCs w:val="24"/>
        </w:rPr>
        <w:t xml:space="preserve"> </w:t>
      </w:r>
      <w:proofErr w:type="spellStart"/>
      <w:r w:rsidRPr="000442B6">
        <w:rPr>
          <w:b/>
          <w:i/>
          <w:sz w:val="24"/>
          <w:szCs w:val="24"/>
        </w:rPr>
        <w:t>финанс</w:t>
      </w:r>
      <w:proofErr w:type="spellEnd"/>
      <w:r w:rsidRPr="000442B6">
        <w:rPr>
          <w:b/>
          <w:i/>
          <w:sz w:val="24"/>
          <w:szCs w:val="24"/>
          <w:lang w:val="ky-KG"/>
        </w:rPr>
        <w:t>ылык</w:t>
      </w:r>
      <w:r w:rsidRPr="000442B6">
        <w:rPr>
          <w:b/>
          <w:i/>
          <w:sz w:val="24"/>
          <w:szCs w:val="24"/>
        </w:rPr>
        <w:t>-кредит</w:t>
      </w:r>
      <w:r w:rsidRPr="000442B6">
        <w:rPr>
          <w:b/>
          <w:i/>
          <w:sz w:val="24"/>
          <w:szCs w:val="24"/>
          <w:lang w:val="ky-KG"/>
        </w:rPr>
        <w:t xml:space="preserve">тик уюмдар </w:t>
      </w:r>
      <w:r w:rsidRPr="000442B6">
        <w:rPr>
          <w:b/>
          <w:i/>
          <w:sz w:val="24"/>
          <w:szCs w:val="24"/>
        </w:rPr>
        <w:t>(</w:t>
      </w:r>
      <w:r w:rsidRPr="000442B6">
        <w:rPr>
          <w:b/>
          <w:i/>
          <w:sz w:val="24"/>
          <w:szCs w:val="24"/>
          <w:lang w:val="ky-KG"/>
        </w:rPr>
        <w:t>Б</w:t>
      </w:r>
      <w:r w:rsidRPr="000442B6">
        <w:rPr>
          <w:b/>
          <w:i/>
          <w:sz w:val="24"/>
          <w:szCs w:val="24"/>
        </w:rPr>
        <w:t>ФК</w:t>
      </w:r>
      <w:r w:rsidRPr="000442B6">
        <w:rPr>
          <w:b/>
          <w:i/>
          <w:sz w:val="24"/>
          <w:szCs w:val="24"/>
          <w:lang w:val="ky-KG"/>
        </w:rPr>
        <w:t>У</w:t>
      </w:r>
      <w:r w:rsidRPr="000442B6">
        <w:rPr>
          <w:b/>
          <w:i/>
          <w:sz w:val="24"/>
          <w:szCs w:val="24"/>
        </w:rPr>
        <w:t>)</w:t>
      </w:r>
      <w:r w:rsidRPr="000442B6">
        <w:rPr>
          <w:b/>
          <w:i/>
          <w:iCs/>
          <w:sz w:val="24"/>
          <w:szCs w:val="24"/>
        </w:rPr>
        <w:t>.</w:t>
      </w:r>
      <w:r w:rsidRPr="000442B6">
        <w:rPr>
          <w:b/>
          <w:sz w:val="24"/>
          <w:szCs w:val="24"/>
        </w:rPr>
        <w:t xml:space="preserve"> </w:t>
      </w:r>
      <w:r w:rsidRPr="000442B6">
        <w:rPr>
          <w:sz w:val="24"/>
          <w:szCs w:val="24"/>
          <w:lang w:val="ky-KG"/>
        </w:rPr>
        <w:t>2024-жылы республикада 586 банктык эмес финансылык-кредиттик уюм, анын ичинде 355 күрөөкана, 140 микрокредиттик уюм, 90 кредиттик союз жана бир адистештирилген финансылык-кредиттик уюм ишмердик жүргүзүштү. Банктык эмес финансылык-кредиттик уюмдардын системасында эмгектенгендердин саны 6 миң адамды түзд</w:t>
      </w:r>
      <w:r w:rsidRPr="00622891">
        <w:rPr>
          <w:sz w:val="24"/>
          <w:szCs w:val="24"/>
          <w:lang w:val="ky-KG"/>
        </w:rPr>
        <w:t>ү</w:t>
      </w:r>
      <w:r w:rsidRPr="000442B6">
        <w:rPr>
          <w:sz w:val="24"/>
          <w:szCs w:val="24"/>
          <w:lang w:val="ky-KG"/>
        </w:rPr>
        <w:t xml:space="preserve"> жана республиканын аймагында филиалдар</w:t>
      </w:r>
      <w:r w:rsidR="002363BA">
        <w:rPr>
          <w:sz w:val="24"/>
          <w:szCs w:val="24"/>
          <w:lang w:val="ky-KG"/>
        </w:rPr>
        <w:t xml:space="preserve"> </w:t>
      </w:r>
      <w:r w:rsidRPr="000442B6">
        <w:rPr>
          <w:sz w:val="24"/>
          <w:szCs w:val="24"/>
          <w:lang w:val="ky-KG"/>
        </w:rPr>
        <w:t>-</w:t>
      </w:r>
      <w:r w:rsidR="002363BA">
        <w:rPr>
          <w:sz w:val="24"/>
          <w:szCs w:val="24"/>
          <w:lang w:val="ky-KG"/>
        </w:rPr>
        <w:t xml:space="preserve"> </w:t>
      </w:r>
      <w:r w:rsidRPr="000442B6">
        <w:rPr>
          <w:sz w:val="24"/>
          <w:szCs w:val="24"/>
          <w:lang w:val="ky-KG"/>
        </w:rPr>
        <w:t>436 бирдик.</w:t>
      </w:r>
    </w:p>
    <w:p w14:paraId="6C5F0301" w14:textId="23BCEA46" w:rsidR="00C350B3" w:rsidRPr="009539E0" w:rsidRDefault="00C350B3" w:rsidP="00BC2508">
      <w:pPr>
        <w:spacing w:line="252" w:lineRule="auto"/>
        <w:ind w:firstLine="709"/>
        <w:jc w:val="both"/>
        <w:rPr>
          <w:sz w:val="24"/>
          <w:szCs w:val="24"/>
          <w:lang w:val="ky-KG"/>
        </w:rPr>
      </w:pPr>
      <w:r w:rsidRPr="000442B6">
        <w:rPr>
          <w:sz w:val="24"/>
          <w:szCs w:val="24"/>
          <w:lang w:val="ky-KG"/>
        </w:rPr>
        <w:t xml:space="preserve">Өткөн беш жылдын ичинде банктык эмес финансылык-кредиттик уюмдар </w:t>
      </w:r>
      <w:r w:rsidRPr="000442B6">
        <w:rPr>
          <w:bCs/>
          <w:sz w:val="24"/>
          <w:szCs w:val="24"/>
          <w:lang w:val="ky-KG"/>
        </w:rPr>
        <w:t>өздөр</w:t>
      </w:r>
      <w:r w:rsidRPr="000442B6">
        <w:rPr>
          <w:sz w:val="24"/>
          <w:szCs w:val="24"/>
          <w:lang w:val="ky-KG"/>
        </w:rPr>
        <w:t xml:space="preserve">үнүн кардарлардын базасын бир кыйла </w:t>
      </w:r>
      <w:r w:rsidRPr="000442B6">
        <w:rPr>
          <w:bCs/>
          <w:sz w:val="24"/>
          <w:szCs w:val="24"/>
          <w:lang w:val="ky-KG"/>
        </w:rPr>
        <w:t>өн</w:t>
      </w:r>
      <w:r w:rsidRPr="000442B6">
        <w:rPr>
          <w:sz w:val="24"/>
          <w:szCs w:val="24"/>
          <w:lang w:val="ky-KG"/>
        </w:rPr>
        <w:t>үктүрдү. Ошондой эле 2024-жылдын аягына</w:t>
      </w:r>
      <w:r>
        <w:rPr>
          <w:sz w:val="24"/>
          <w:szCs w:val="24"/>
          <w:lang w:val="ky-KG"/>
        </w:rPr>
        <w:t xml:space="preserve"> </w:t>
      </w:r>
      <w:r w:rsidRPr="000442B6">
        <w:rPr>
          <w:sz w:val="24"/>
          <w:szCs w:val="24"/>
          <w:lang w:val="ky-KG"/>
        </w:rPr>
        <w:t xml:space="preserve"> кардарлардын саны (юридикалык жана жеке жактар) </w:t>
      </w:r>
      <w:r w:rsidRPr="000442B6">
        <w:rPr>
          <w:bCs/>
          <w:sz w:val="24"/>
          <w:szCs w:val="24"/>
          <w:lang w:val="ky-KG"/>
        </w:rPr>
        <w:t>2020-</w:t>
      </w:r>
      <w:r w:rsidRPr="000442B6">
        <w:rPr>
          <w:sz w:val="24"/>
          <w:szCs w:val="24"/>
          <w:lang w:val="ky-KG"/>
        </w:rPr>
        <w:t>жылга салыштырмалуу 32,6 пайызга же 200,0 миңге көбөйүп, 808,1 миң түздү, бул биринчи кезекте онлайн кредиттөөнүн өнүгүшүнө байланыштуу.</w:t>
      </w:r>
    </w:p>
    <w:p w14:paraId="14031D80" w14:textId="14D78C4D" w:rsidR="00C350B3" w:rsidRPr="00FD6F54" w:rsidRDefault="00C350B3" w:rsidP="00BC2508">
      <w:pPr>
        <w:spacing w:before="120" w:line="252" w:lineRule="auto"/>
        <w:ind w:firstLine="709"/>
        <w:jc w:val="both"/>
        <w:rPr>
          <w:sz w:val="24"/>
          <w:szCs w:val="24"/>
          <w:lang w:val="ky-KG"/>
        </w:rPr>
      </w:pPr>
      <w:r w:rsidRPr="000442B6">
        <w:rPr>
          <w:sz w:val="24"/>
          <w:szCs w:val="24"/>
          <w:lang w:val="ky-KG"/>
        </w:rPr>
        <w:t>Банктык эмес финансы-кредиттик уюмдардын кредиттик портфели жыл ичинде 21,4 пайызга көбөйүп, 2024-жылдын акырына карата 53 м</w:t>
      </w:r>
      <w:r w:rsidR="002363BA">
        <w:rPr>
          <w:sz w:val="24"/>
          <w:szCs w:val="24"/>
          <w:lang w:val="ky-KG"/>
        </w:rPr>
        <w:t>лрд.</w:t>
      </w:r>
      <w:r w:rsidRPr="000442B6">
        <w:rPr>
          <w:sz w:val="24"/>
          <w:szCs w:val="24"/>
          <w:lang w:val="ky-KG"/>
        </w:rPr>
        <w:t xml:space="preserve"> сомду түздү, анын көлөмүнүн 97,3 пайызын улуттук валютадагы кредиттер түзөт.</w:t>
      </w:r>
    </w:p>
    <w:p w14:paraId="568F6CC6" w14:textId="77777777" w:rsidR="00C350B3" w:rsidRPr="00FD6F54" w:rsidRDefault="00C350B3" w:rsidP="00BC2508">
      <w:pPr>
        <w:spacing w:line="252" w:lineRule="auto"/>
        <w:ind w:firstLine="709"/>
        <w:jc w:val="both"/>
        <w:rPr>
          <w:sz w:val="24"/>
          <w:szCs w:val="24"/>
          <w:lang w:val="ky-KG"/>
        </w:rPr>
      </w:pPr>
      <w:r w:rsidRPr="000442B6">
        <w:rPr>
          <w:sz w:val="24"/>
          <w:szCs w:val="24"/>
          <w:lang w:val="ky-KG"/>
        </w:rPr>
        <w:t>Кредиттик портфелдин негизги бөлүгү (24,1 млрд. сом) керектөөчүлүк кредиттерге багытталган, бул кредиттердин жалпы көлөмүнүн 45,4 пайызын түздү. Насыялардын 18,0 пайызын айыл чарбасы, 13,8 пайызын соода, 5,9 пайызын курулуш тармагы түзгөн.</w:t>
      </w:r>
    </w:p>
    <w:p w14:paraId="574CC763" w14:textId="2C2E1AA6" w:rsidR="00C350B3" w:rsidRPr="000442B6" w:rsidRDefault="00C350B3" w:rsidP="00BC2508">
      <w:pPr>
        <w:spacing w:line="252" w:lineRule="auto"/>
        <w:ind w:firstLine="709"/>
        <w:jc w:val="both"/>
        <w:rPr>
          <w:sz w:val="24"/>
          <w:szCs w:val="24"/>
          <w:lang w:val="ky-KG"/>
        </w:rPr>
      </w:pPr>
      <w:r w:rsidRPr="000442B6">
        <w:rPr>
          <w:sz w:val="24"/>
          <w:szCs w:val="24"/>
          <w:lang w:val="ky-KG"/>
        </w:rPr>
        <w:t>Узак мөөнөттүү кредиттер (мөөнөтү бир жылдан ашкан) 35,7 млрд</w:t>
      </w:r>
      <w:r w:rsidR="002363BA">
        <w:rPr>
          <w:sz w:val="24"/>
          <w:szCs w:val="24"/>
          <w:lang w:val="ky-KG"/>
        </w:rPr>
        <w:t>.</w:t>
      </w:r>
      <w:r w:rsidRPr="000442B6">
        <w:rPr>
          <w:sz w:val="24"/>
          <w:szCs w:val="24"/>
          <w:lang w:val="ky-KG"/>
        </w:rPr>
        <w:t xml:space="preserve"> сомду же  кредит</w:t>
      </w:r>
      <w:r>
        <w:rPr>
          <w:sz w:val="24"/>
          <w:szCs w:val="24"/>
          <w:lang w:val="ky-KG"/>
        </w:rPr>
        <w:t>тик</w:t>
      </w:r>
      <w:r w:rsidRPr="000442B6">
        <w:rPr>
          <w:sz w:val="24"/>
          <w:szCs w:val="24"/>
          <w:lang w:val="ky-KG"/>
        </w:rPr>
        <w:t xml:space="preserve"> портфелинин жалпы </w:t>
      </w:r>
      <w:r w:rsidRPr="009539E0">
        <w:rPr>
          <w:sz w:val="24"/>
          <w:szCs w:val="24"/>
          <w:lang w:val="ky-KG"/>
        </w:rPr>
        <w:t>көлөмүнү</w:t>
      </w:r>
      <w:r>
        <w:rPr>
          <w:sz w:val="24"/>
          <w:szCs w:val="24"/>
          <w:lang w:val="ky-KG"/>
        </w:rPr>
        <w:t>н</w:t>
      </w:r>
      <w:r w:rsidRPr="000442B6">
        <w:rPr>
          <w:sz w:val="24"/>
          <w:szCs w:val="24"/>
          <w:lang w:val="ky-KG"/>
        </w:rPr>
        <w:t xml:space="preserve"> 67,3 пайызын түздү.</w:t>
      </w:r>
    </w:p>
    <w:p w14:paraId="378A0A8A" w14:textId="5373E3EC" w:rsidR="00C350B3" w:rsidRDefault="00C350B3" w:rsidP="00BC2508">
      <w:pPr>
        <w:spacing w:line="252" w:lineRule="auto"/>
        <w:ind w:firstLine="709"/>
        <w:jc w:val="both"/>
        <w:rPr>
          <w:sz w:val="24"/>
          <w:szCs w:val="24"/>
          <w:lang w:val="ky-KG"/>
        </w:rPr>
      </w:pPr>
      <w:r w:rsidRPr="000442B6">
        <w:rPr>
          <w:sz w:val="24"/>
          <w:szCs w:val="24"/>
          <w:lang w:val="ky-KG"/>
        </w:rPr>
        <w:t xml:space="preserve">Бул кредиттердин </w:t>
      </w:r>
      <w:r>
        <w:rPr>
          <w:sz w:val="24"/>
          <w:szCs w:val="24"/>
          <w:lang w:val="ky-KG"/>
        </w:rPr>
        <w:t xml:space="preserve">негизги үлүшү </w:t>
      </w:r>
      <w:r w:rsidRPr="000442B6">
        <w:rPr>
          <w:sz w:val="24"/>
          <w:szCs w:val="24"/>
          <w:lang w:val="ky-KG"/>
        </w:rPr>
        <w:t>Бишкек шаарынын (экономикага берилген кредиттердин жалпы көлөмүнүн 31,7 пайызы), Чүй (15,3 пайызы), Ош (13,6 пайызы) жана Жалал-Абад (12,5 пайызы) облустарынын алуучулары тарабынан алынган.</w:t>
      </w:r>
    </w:p>
    <w:p w14:paraId="1FFBA97B" w14:textId="14A197DF" w:rsidR="00BC2508" w:rsidRDefault="00BC2508" w:rsidP="00BC2508">
      <w:pPr>
        <w:spacing w:line="252" w:lineRule="auto"/>
        <w:ind w:firstLine="709"/>
        <w:jc w:val="both"/>
        <w:rPr>
          <w:sz w:val="24"/>
          <w:szCs w:val="24"/>
          <w:lang w:val="ky-KG"/>
        </w:rPr>
      </w:pPr>
    </w:p>
    <w:p w14:paraId="164C04BB" w14:textId="7D5E2EAE" w:rsidR="00BC2508" w:rsidRDefault="00BC2508" w:rsidP="00C350B3">
      <w:pPr>
        <w:ind w:firstLine="709"/>
        <w:jc w:val="both"/>
        <w:rPr>
          <w:sz w:val="24"/>
          <w:szCs w:val="24"/>
          <w:lang w:val="ky-KG"/>
        </w:rPr>
      </w:pPr>
    </w:p>
    <w:p w14:paraId="0A222FA4" w14:textId="77777777" w:rsidR="00BC2508" w:rsidRDefault="00BC2508" w:rsidP="00BC2508">
      <w:pPr>
        <w:spacing w:before="120"/>
        <w:jc w:val="both"/>
        <w:rPr>
          <w:b/>
          <w:bCs/>
          <w:sz w:val="24"/>
          <w:szCs w:val="24"/>
          <w:lang w:val="ky-KG"/>
        </w:rPr>
      </w:pPr>
      <w:r w:rsidRPr="00F317B7">
        <w:rPr>
          <w:b/>
          <w:bCs/>
          <w:sz w:val="24"/>
          <w:szCs w:val="24"/>
          <w:lang w:val="ky-KG"/>
        </w:rPr>
        <w:lastRenderedPageBreak/>
        <w:t xml:space="preserve">10-график: Ишмердүүлүктүн түрлөрү жана кредиттөөнүн максаттары боюнча </w:t>
      </w:r>
    </w:p>
    <w:p w14:paraId="5C8A49F1" w14:textId="77777777" w:rsidR="00BC2508" w:rsidRPr="00F317B7" w:rsidRDefault="00BC2508" w:rsidP="00BC2508">
      <w:pPr>
        <w:jc w:val="both"/>
        <w:rPr>
          <w:sz w:val="24"/>
          <w:szCs w:val="24"/>
          <w:lang w:val="ky-KG"/>
        </w:rPr>
      </w:pPr>
      <w:r>
        <w:rPr>
          <w:b/>
          <w:bCs/>
          <w:sz w:val="24"/>
          <w:szCs w:val="24"/>
          <w:lang w:val="ky-KG"/>
        </w:rPr>
        <w:t xml:space="preserve">                      </w:t>
      </w:r>
      <w:r w:rsidRPr="00F317B7">
        <w:rPr>
          <w:b/>
          <w:bCs/>
          <w:sz w:val="24"/>
          <w:szCs w:val="24"/>
          <w:lang w:val="ky-KG"/>
        </w:rPr>
        <w:t>БФКУнун кредиттери</w:t>
      </w:r>
    </w:p>
    <w:p w14:paraId="40439890" w14:textId="77777777" w:rsidR="00BC2508" w:rsidRPr="009539E0" w:rsidRDefault="00BC2508" w:rsidP="00BC2508">
      <w:pPr>
        <w:spacing w:before="60" w:after="60"/>
        <w:jc w:val="both"/>
        <w:rPr>
          <w:sz w:val="24"/>
          <w:szCs w:val="24"/>
        </w:rPr>
      </w:pPr>
      <w:r w:rsidRPr="000D2B79">
        <w:rPr>
          <w:b/>
          <w:bCs/>
          <w:i/>
          <w:iCs/>
          <w:sz w:val="18"/>
          <w:szCs w:val="18"/>
          <w:lang w:val="ky-KG"/>
        </w:rPr>
        <w:t xml:space="preserve">                    </w:t>
      </w:r>
      <w:r>
        <w:rPr>
          <w:b/>
          <w:bCs/>
          <w:i/>
          <w:iCs/>
          <w:sz w:val="18"/>
          <w:szCs w:val="18"/>
          <w:lang w:val="ky-KG"/>
        </w:rPr>
        <w:t xml:space="preserve"> </w:t>
      </w:r>
      <w:r w:rsidRPr="000D2B79">
        <w:rPr>
          <w:b/>
          <w:bCs/>
          <w:i/>
          <w:iCs/>
          <w:sz w:val="18"/>
          <w:szCs w:val="18"/>
          <w:lang w:val="ky-KG"/>
        </w:rPr>
        <w:t xml:space="preserve">  </w:t>
      </w:r>
      <w:r>
        <w:rPr>
          <w:b/>
          <w:bCs/>
          <w:i/>
          <w:iCs/>
          <w:sz w:val="18"/>
          <w:szCs w:val="18"/>
          <w:lang w:val="ky-KG"/>
        </w:rPr>
        <w:t xml:space="preserve">  </w:t>
      </w:r>
      <w:r w:rsidRPr="000D2B79">
        <w:rPr>
          <w:b/>
          <w:bCs/>
          <w:i/>
          <w:iCs/>
          <w:sz w:val="18"/>
          <w:szCs w:val="18"/>
          <w:lang w:val="ky-KG"/>
        </w:rPr>
        <w:t xml:space="preserve">    </w:t>
      </w:r>
      <w:r w:rsidRPr="000D2B79">
        <w:rPr>
          <w:i/>
          <w:iCs/>
          <w:sz w:val="18"/>
          <w:szCs w:val="18"/>
          <w:lang w:val="ky-KG"/>
        </w:rPr>
        <w:t>(</w:t>
      </w:r>
      <w:r w:rsidRPr="009539E0">
        <w:rPr>
          <w:i/>
          <w:iCs/>
          <w:sz w:val="18"/>
          <w:szCs w:val="18"/>
          <w:lang w:val="ky-KG"/>
        </w:rPr>
        <w:t>жалпы кредиттердин көлөмүнө карата пайыз менен</w:t>
      </w:r>
      <w:r w:rsidRPr="000D2B79">
        <w:rPr>
          <w:i/>
          <w:iCs/>
          <w:sz w:val="18"/>
          <w:szCs w:val="18"/>
          <w:lang w:val="ky-KG"/>
        </w:rPr>
        <w:t>)</w:t>
      </w:r>
      <w:r>
        <w:rPr>
          <w:i/>
          <w:iCs/>
          <w:sz w:val="18"/>
          <w:szCs w:val="18"/>
          <w:lang w:val="ky-KG"/>
        </w:rPr>
        <w:t xml:space="preserve"> </w:t>
      </w:r>
    </w:p>
    <w:p w14:paraId="0179C3EF" w14:textId="6E831010" w:rsidR="00BC2508" w:rsidRPr="00BC2508" w:rsidRDefault="00BC2508" w:rsidP="00BC2508">
      <w:pPr>
        <w:jc w:val="both"/>
        <w:rPr>
          <w:sz w:val="24"/>
          <w:szCs w:val="24"/>
        </w:rPr>
      </w:pPr>
      <w:r w:rsidRPr="00355043">
        <w:rPr>
          <w:noProof/>
          <w:sz w:val="24"/>
          <w:szCs w:val="24"/>
          <w:lang w:val="ky-KG"/>
        </w:rPr>
        <w:drawing>
          <wp:inline distT="0" distB="0" distL="0" distR="0" wp14:anchorId="350C2635" wp14:editId="2E22846A">
            <wp:extent cx="6019800" cy="3596640"/>
            <wp:effectExtent l="0" t="0" r="0" b="3810"/>
            <wp:docPr id="564424394" name="Рисунок 564424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19800" cy="3596640"/>
                    </a:xfrm>
                    <a:prstGeom prst="rect">
                      <a:avLst/>
                    </a:prstGeom>
                    <a:noFill/>
                  </pic:spPr>
                </pic:pic>
              </a:graphicData>
            </a:graphic>
          </wp:inline>
        </w:drawing>
      </w:r>
    </w:p>
    <w:p w14:paraId="36D6501E" w14:textId="77777777" w:rsidR="00BC2508" w:rsidRPr="006160EA" w:rsidRDefault="00BC2508" w:rsidP="00BC2508">
      <w:pPr>
        <w:ind w:firstLine="709"/>
        <w:jc w:val="both"/>
        <w:rPr>
          <w:sz w:val="24"/>
          <w:szCs w:val="24"/>
          <w:lang w:val="ky-KG"/>
        </w:rPr>
      </w:pPr>
      <w:r w:rsidRPr="00F75D6B">
        <w:rPr>
          <w:sz w:val="24"/>
          <w:szCs w:val="24"/>
          <w:lang w:val="ky-KG"/>
        </w:rPr>
        <w:t xml:space="preserve">Банктык эмес финансы-кредиттик </w:t>
      </w:r>
      <w:r w:rsidRPr="000442B6">
        <w:rPr>
          <w:sz w:val="24"/>
          <w:szCs w:val="24"/>
          <w:lang w:val="ky-KG"/>
        </w:rPr>
        <w:t>уюмдардын</w:t>
      </w:r>
      <w:r w:rsidRPr="00F75D6B">
        <w:rPr>
          <w:sz w:val="24"/>
          <w:szCs w:val="24"/>
          <w:lang w:val="ky-KG"/>
        </w:rPr>
        <w:t xml:space="preserve"> кирешелери 2024-жылы 17,3 млрд</w:t>
      </w:r>
      <w:r>
        <w:rPr>
          <w:sz w:val="24"/>
          <w:szCs w:val="24"/>
          <w:lang w:val="ky-KG"/>
        </w:rPr>
        <w:t>.</w:t>
      </w:r>
      <w:r w:rsidRPr="00F75D6B">
        <w:rPr>
          <w:sz w:val="24"/>
          <w:szCs w:val="24"/>
          <w:lang w:val="ky-KG"/>
        </w:rPr>
        <w:t xml:space="preserve"> сомду түзүп, өткөн жылга салыштырмалуу 27,5 пайызга (же 3,7 млрд</w:t>
      </w:r>
      <w:r>
        <w:rPr>
          <w:sz w:val="24"/>
          <w:szCs w:val="24"/>
          <w:lang w:val="ky-KG"/>
        </w:rPr>
        <w:t>.</w:t>
      </w:r>
      <w:r w:rsidRPr="00F75D6B">
        <w:rPr>
          <w:sz w:val="24"/>
          <w:szCs w:val="24"/>
          <w:lang w:val="ky-KG"/>
        </w:rPr>
        <w:t xml:space="preserve"> сомго) көбөйгөн, бул кредиттер боюнча пайыздык кирешелердин өсүшү менен шартталган.</w:t>
      </w:r>
    </w:p>
    <w:p w14:paraId="56CC6AD6" w14:textId="77777777" w:rsidR="00BC2508" w:rsidRDefault="00BC2508" w:rsidP="00BC2508">
      <w:pPr>
        <w:ind w:firstLine="709"/>
        <w:jc w:val="both"/>
        <w:rPr>
          <w:sz w:val="24"/>
          <w:szCs w:val="24"/>
          <w:lang w:val="ky-KG"/>
        </w:rPr>
      </w:pPr>
      <w:r w:rsidRPr="00F75D6B">
        <w:rPr>
          <w:sz w:val="24"/>
          <w:szCs w:val="24"/>
          <w:lang w:val="ky-KG"/>
        </w:rPr>
        <w:t>Жалпы кирешенин</w:t>
      </w:r>
      <w:r>
        <w:rPr>
          <w:sz w:val="24"/>
          <w:szCs w:val="24"/>
          <w:lang w:val="ky-KG"/>
        </w:rPr>
        <w:t xml:space="preserve"> </w:t>
      </w:r>
      <w:r w:rsidRPr="00046D3F">
        <w:rPr>
          <w:sz w:val="24"/>
          <w:szCs w:val="24"/>
          <w:lang w:val="ky-KG"/>
        </w:rPr>
        <w:t>көлөмүнүн</w:t>
      </w:r>
      <w:r w:rsidRPr="00F75D6B">
        <w:rPr>
          <w:sz w:val="24"/>
          <w:szCs w:val="24"/>
          <w:lang w:val="ky-KG"/>
        </w:rPr>
        <w:t xml:space="preserve"> 90 пайызын (15,6 м</w:t>
      </w:r>
      <w:r>
        <w:rPr>
          <w:sz w:val="24"/>
          <w:szCs w:val="24"/>
          <w:lang w:val="ky-KG"/>
        </w:rPr>
        <w:t>лрд.</w:t>
      </w:r>
      <w:r w:rsidRPr="00F75D6B">
        <w:rPr>
          <w:sz w:val="24"/>
          <w:szCs w:val="24"/>
          <w:lang w:val="ky-KG"/>
        </w:rPr>
        <w:t xml:space="preserve"> сом) пайыздык кирешелер, 10 пайызын (1,7 м</w:t>
      </w:r>
      <w:r>
        <w:rPr>
          <w:sz w:val="24"/>
          <w:szCs w:val="24"/>
          <w:lang w:val="ky-KG"/>
        </w:rPr>
        <w:t>лрд.</w:t>
      </w:r>
      <w:r w:rsidRPr="00F75D6B">
        <w:rPr>
          <w:sz w:val="24"/>
          <w:szCs w:val="24"/>
          <w:lang w:val="ky-KG"/>
        </w:rPr>
        <w:t xml:space="preserve"> сом) пайыздык эмес кирешелер түздү.</w:t>
      </w:r>
    </w:p>
    <w:p w14:paraId="4C33DC34" w14:textId="77777777" w:rsidR="00C350B3" w:rsidRPr="009539E0" w:rsidRDefault="00C350B3" w:rsidP="00C350B3">
      <w:pPr>
        <w:ind w:firstLine="709"/>
        <w:jc w:val="both"/>
        <w:rPr>
          <w:sz w:val="24"/>
          <w:szCs w:val="24"/>
          <w:lang w:val="ky-KG"/>
        </w:rPr>
      </w:pPr>
      <w:r w:rsidRPr="00F75D6B">
        <w:rPr>
          <w:sz w:val="24"/>
          <w:szCs w:val="24"/>
          <w:lang w:val="ky-KG"/>
        </w:rPr>
        <w:t>БФКУнун суммардык чыгымдары мурунку жылга салыштырмалуу 36,4 пайызга же 3,3 млрд. сомго көбөйүп, 12,3 млрд. сом өлчөмүндө түзүлдү. Чыгымдардын негизги көлөмү операциялык чыгымдарга жумшалган - чыгымдардын жалпы көлөмүнүн 67,6 пайызы же 8,3 млрд. сом. Кредиттик уюмдар тарабынан 4,0 млрд. сом (жалпы чыгымдардын суммасынын 32,4</w:t>
      </w:r>
      <w:r>
        <w:rPr>
          <w:sz w:val="24"/>
          <w:szCs w:val="24"/>
          <w:lang w:val="ky-KG"/>
        </w:rPr>
        <w:t xml:space="preserve"> пайызы) пайыздарды тө</w:t>
      </w:r>
      <w:r w:rsidRPr="00F75D6B">
        <w:rPr>
          <w:sz w:val="24"/>
          <w:szCs w:val="24"/>
          <w:lang w:val="ky-KG"/>
        </w:rPr>
        <w:t>лө</w:t>
      </w:r>
      <w:r w:rsidRPr="00046D3F">
        <w:rPr>
          <w:sz w:val="24"/>
          <w:szCs w:val="24"/>
          <w:lang w:val="ky-KG"/>
        </w:rPr>
        <w:t>ө</w:t>
      </w:r>
      <w:r w:rsidRPr="00F75D6B">
        <w:rPr>
          <w:sz w:val="24"/>
          <w:szCs w:val="24"/>
          <w:lang w:val="ky-KG"/>
        </w:rPr>
        <w:t>гө жумшалды.</w:t>
      </w:r>
    </w:p>
    <w:p w14:paraId="7C939E83" w14:textId="77777777" w:rsidR="00C350B3" w:rsidRPr="00B31C7A" w:rsidRDefault="00C350B3" w:rsidP="00C350B3">
      <w:pPr>
        <w:ind w:firstLine="708"/>
        <w:jc w:val="both"/>
        <w:rPr>
          <w:sz w:val="24"/>
          <w:szCs w:val="24"/>
          <w:highlight w:val="yellow"/>
          <w:lang w:val="ky-KG"/>
        </w:rPr>
      </w:pPr>
      <w:r w:rsidRPr="00F75D6B">
        <w:rPr>
          <w:sz w:val="24"/>
          <w:szCs w:val="24"/>
          <w:lang w:val="ky-KG"/>
        </w:rPr>
        <w:t xml:space="preserve">2024-жылдын жыйынтыгы менен банктык эмес финансылык-кредиттик уюмдар тарабынан 5,0 млрд. сом пайда өлчөмүндөгү оң сальдолоштурулган финансылык жыйынтык алынган, бул 2023-ж. караганда 9,6 пайызга көп. Пайданын негизги көлөмү </w:t>
      </w:r>
      <w:r w:rsidRPr="00046D3F">
        <w:rPr>
          <w:sz w:val="24"/>
          <w:szCs w:val="24"/>
          <w:lang w:val="ky-KG"/>
        </w:rPr>
        <w:t xml:space="preserve">микрокредиттик уюмдар </w:t>
      </w:r>
      <w:r w:rsidRPr="00F75D6B">
        <w:rPr>
          <w:sz w:val="24"/>
          <w:szCs w:val="24"/>
          <w:lang w:val="ky-KG"/>
        </w:rPr>
        <w:t xml:space="preserve">(БФКУнун пайдасынын суммардык </w:t>
      </w:r>
      <w:r w:rsidRPr="00046D3F">
        <w:rPr>
          <w:sz w:val="24"/>
          <w:szCs w:val="24"/>
          <w:lang w:val="ky-KG"/>
        </w:rPr>
        <w:t>көлөмүнүн 78,3 пайызы же 3,9 млрд. сому)</w:t>
      </w:r>
      <w:r w:rsidRPr="00C404D8">
        <w:rPr>
          <w:color w:val="00B050"/>
          <w:sz w:val="24"/>
          <w:szCs w:val="24"/>
          <w:lang w:val="ky-KG"/>
        </w:rPr>
        <w:t xml:space="preserve"> </w:t>
      </w:r>
      <w:r w:rsidRPr="00F75D6B">
        <w:rPr>
          <w:sz w:val="24"/>
          <w:szCs w:val="24"/>
          <w:lang w:val="ky-KG"/>
        </w:rPr>
        <w:t>жана ломбарддар (20,2 пайызы же 1,0 млрд. сому) тарабынан алынды.</w:t>
      </w:r>
    </w:p>
    <w:p w14:paraId="46350FCF" w14:textId="77777777" w:rsidR="00C350B3" w:rsidRPr="009539E0" w:rsidRDefault="00C350B3" w:rsidP="00C350B3">
      <w:pPr>
        <w:ind w:firstLine="708"/>
        <w:jc w:val="both"/>
        <w:rPr>
          <w:sz w:val="24"/>
          <w:szCs w:val="24"/>
          <w:lang w:val="ky-KG"/>
        </w:rPr>
      </w:pPr>
      <w:r w:rsidRPr="00F75D6B">
        <w:rPr>
          <w:sz w:val="24"/>
          <w:szCs w:val="24"/>
          <w:lang w:val="ky-KG"/>
        </w:rPr>
        <w:t>Уюмдардын жалпы санынын 62 пайызы жылды пайда менен аяктаса, 16,4 пайызы чыгаша менен аяктады.</w:t>
      </w:r>
    </w:p>
    <w:p w14:paraId="7CAC5ABA" w14:textId="4E70E8A7" w:rsidR="00C350B3" w:rsidRPr="00F26493" w:rsidRDefault="00C350B3" w:rsidP="00C350B3">
      <w:pPr>
        <w:ind w:firstLine="708"/>
        <w:jc w:val="both"/>
        <w:rPr>
          <w:sz w:val="24"/>
          <w:szCs w:val="24"/>
          <w:lang w:val="ky-KG"/>
        </w:rPr>
      </w:pPr>
      <w:r w:rsidRPr="00F75D6B">
        <w:rPr>
          <w:sz w:val="24"/>
          <w:szCs w:val="24"/>
          <w:lang w:val="ky-KG"/>
        </w:rPr>
        <w:t xml:space="preserve">Банктык эмес финансы-кредит </w:t>
      </w:r>
      <w:r w:rsidR="005D2D61" w:rsidRPr="00F75D6B">
        <w:rPr>
          <w:color w:val="1F1F1F"/>
          <w:sz w:val="24"/>
          <w:szCs w:val="24"/>
          <w:lang w:val="ky-KG"/>
        </w:rPr>
        <w:t>уюмдардын</w:t>
      </w:r>
      <w:r w:rsidRPr="00F75D6B">
        <w:rPr>
          <w:sz w:val="24"/>
          <w:szCs w:val="24"/>
          <w:lang w:val="ky-KG"/>
        </w:rPr>
        <w:t xml:space="preserve"> активдеринин наркы 2024-жылдын акырына карата 64,8 млрд</w:t>
      </w:r>
      <w:r w:rsidR="007E2B96">
        <w:rPr>
          <w:sz w:val="24"/>
          <w:szCs w:val="24"/>
          <w:lang w:val="ky-KG"/>
        </w:rPr>
        <w:t>.</w:t>
      </w:r>
      <w:r w:rsidRPr="00F75D6B">
        <w:rPr>
          <w:sz w:val="24"/>
          <w:szCs w:val="24"/>
          <w:lang w:val="ky-KG"/>
        </w:rPr>
        <w:t xml:space="preserve"> сомду түзүп, жыл башынан бери 27,6 пайызга жана 2020-жылга салыштырмалуу 2,1 эсеге өстү. Активдердин жылдык өсүшү кредит портфелинин кеңейиши менен шартталган.</w:t>
      </w:r>
      <w:r w:rsidR="00BC2508">
        <w:rPr>
          <w:sz w:val="24"/>
          <w:szCs w:val="24"/>
          <w:lang w:val="ky-KG"/>
        </w:rPr>
        <w:t xml:space="preserve">  </w:t>
      </w:r>
    </w:p>
    <w:p w14:paraId="7B218C4D" w14:textId="5D7CA9A2" w:rsidR="00C350B3" w:rsidRPr="00236C73" w:rsidRDefault="00C350B3" w:rsidP="00C350B3">
      <w:pPr>
        <w:ind w:firstLine="708"/>
        <w:jc w:val="both"/>
        <w:rPr>
          <w:color w:val="1F1F1F"/>
          <w:sz w:val="24"/>
          <w:szCs w:val="24"/>
          <w:lang w:val="ky-KG"/>
        </w:rPr>
      </w:pPr>
      <w:r w:rsidRPr="00F75D6B">
        <w:rPr>
          <w:sz w:val="24"/>
          <w:szCs w:val="24"/>
          <w:lang w:val="ky-KG"/>
        </w:rPr>
        <w:t>2024</w:t>
      </w:r>
      <w:r w:rsidRPr="00F75D6B">
        <w:rPr>
          <w:color w:val="1F1F1F"/>
          <w:sz w:val="24"/>
          <w:szCs w:val="24"/>
          <w:lang w:val="ky-KG"/>
        </w:rPr>
        <w:t>-жылдын аягына карата банктык эмес финансы-кредиттик уюмдардын милдеттенмелери өткөн жылдын ушул мезгилине салыштырмалуу 21,3 пайызга көбөйүү менен 29,6 млрд</w:t>
      </w:r>
      <w:r w:rsidR="00BC2508">
        <w:rPr>
          <w:color w:val="1F1F1F"/>
          <w:sz w:val="24"/>
          <w:szCs w:val="24"/>
          <w:lang w:val="ky-KG"/>
        </w:rPr>
        <w:t>.</w:t>
      </w:r>
      <w:r w:rsidRPr="00F75D6B">
        <w:rPr>
          <w:color w:val="1F1F1F"/>
          <w:sz w:val="24"/>
          <w:szCs w:val="24"/>
          <w:lang w:val="ky-KG"/>
        </w:rPr>
        <w:t xml:space="preserve"> сомду түздү, бул негизинен банктардан жана башка финансы-кредиттик уюмдардан алынган кредиттер, ошондой эле жеке адамдардын депозиттери боюнча милдеттенмелердин өсүүсү менен камсыздалды.</w:t>
      </w:r>
    </w:p>
    <w:p w14:paraId="487BFBD2" w14:textId="77777777" w:rsidR="00C350B3" w:rsidRPr="0041109F" w:rsidRDefault="00C350B3" w:rsidP="00C350B3">
      <w:pPr>
        <w:spacing w:before="60"/>
        <w:ind w:firstLine="720"/>
        <w:jc w:val="both"/>
        <w:rPr>
          <w:color w:val="1F1F1F"/>
          <w:sz w:val="24"/>
          <w:szCs w:val="24"/>
          <w:lang w:val="ky-KG"/>
        </w:rPr>
      </w:pPr>
      <w:r w:rsidRPr="00D00850">
        <w:rPr>
          <w:sz w:val="24"/>
          <w:szCs w:val="24"/>
          <w:lang w:val="ky-KG"/>
        </w:rPr>
        <w:t xml:space="preserve">БФКУнын суммардык капиталы 2024-ж. аягына карата 35,1 млрд. сом суммасында түзүлдү, бул 2023-ж. салыштырмалуу </w:t>
      </w:r>
      <w:r w:rsidRPr="00D00850">
        <w:rPr>
          <w:color w:val="1F1F1F"/>
          <w:sz w:val="24"/>
          <w:szCs w:val="24"/>
          <w:lang w:val="ky-KG"/>
        </w:rPr>
        <w:t>ү</w:t>
      </w:r>
      <w:r w:rsidRPr="00D00850">
        <w:rPr>
          <w:sz w:val="24"/>
          <w:szCs w:val="24"/>
          <w:lang w:val="ky-KG"/>
        </w:rPr>
        <w:t>чт</w:t>
      </w:r>
      <w:r w:rsidRPr="00D00850">
        <w:rPr>
          <w:color w:val="1F1F1F"/>
          <w:sz w:val="24"/>
          <w:szCs w:val="24"/>
          <w:lang w:val="ky-KG"/>
        </w:rPr>
        <w:t>ө</w:t>
      </w:r>
      <w:r w:rsidRPr="00D00850">
        <w:rPr>
          <w:sz w:val="24"/>
          <w:szCs w:val="24"/>
          <w:lang w:val="ky-KG"/>
        </w:rPr>
        <w:t>н бир</w:t>
      </w:r>
      <w:r>
        <w:rPr>
          <w:sz w:val="24"/>
          <w:szCs w:val="24"/>
          <w:lang w:val="ky-KG"/>
        </w:rPr>
        <w:t>ине</w:t>
      </w:r>
      <w:r w:rsidRPr="00D00850">
        <w:rPr>
          <w:sz w:val="24"/>
          <w:szCs w:val="24"/>
          <w:lang w:val="ky-KG"/>
        </w:rPr>
        <w:t xml:space="preserve"> (же 8,8 млрд. сомго) көп. Капиталдын өсүшү банктык эмес финансылык-кредиттик уюмдардын бөлүштүрүлбөгөн пайдасынын (на </w:t>
      </w:r>
      <w:r w:rsidRPr="00D00850">
        <w:rPr>
          <w:sz w:val="24"/>
          <w:szCs w:val="24"/>
          <w:lang w:val="ky-KG"/>
        </w:rPr>
        <w:lastRenderedPageBreak/>
        <w:t>2,2 млрд. сомго) жана алардын уставдык капи</w:t>
      </w:r>
      <w:r>
        <w:rPr>
          <w:sz w:val="24"/>
          <w:szCs w:val="24"/>
          <w:lang w:val="ky-KG"/>
        </w:rPr>
        <w:t>талынын</w:t>
      </w:r>
      <w:r w:rsidRPr="00A6446C">
        <w:rPr>
          <w:color w:val="00B050"/>
          <w:sz w:val="24"/>
          <w:szCs w:val="24"/>
          <w:lang w:val="ky-KG"/>
        </w:rPr>
        <w:t xml:space="preserve"> </w:t>
      </w:r>
      <w:r w:rsidRPr="00046D3F">
        <w:rPr>
          <w:sz w:val="24"/>
          <w:szCs w:val="24"/>
          <w:lang w:val="ky-KG"/>
        </w:rPr>
        <w:t>(</w:t>
      </w:r>
      <w:r w:rsidRPr="00D00850">
        <w:rPr>
          <w:sz w:val="24"/>
          <w:szCs w:val="24"/>
          <w:lang w:val="ky-KG"/>
        </w:rPr>
        <w:t xml:space="preserve">6,2 млрд. сомго) көбөйүшү менен шартталды. </w:t>
      </w:r>
      <w:r w:rsidRPr="00D00850">
        <w:rPr>
          <w:color w:val="1F1F1F"/>
          <w:sz w:val="24"/>
          <w:szCs w:val="24"/>
          <w:lang w:val="ky-KG"/>
        </w:rPr>
        <w:t>Капиталдын түзүмүндө анын наркынын негизги компоненттерин бөлүштүрүлбөгөн пайда (18,0 млрд. сом же жалпы капиталдын 51,3 пайызы) жана уставдык капитал (14,0 млрд. сом же 39,8 пайыз) түзгөн.</w:t>
      </w:r>
    </w:p>
    <w:p w14:paraId="57788A45" w14:textId="77777777" w:rsidR="00C350B3" w:rsidRPr="00D00850" w:rsidRDefault="00C350B3" w:rsidP="00C350B3">
      <w:pPr>
        <w:spacing w:before="60"/>
        <w:ind w:firstLine="720"/>
        <w:jc w:val="both"/>
        <w:rPr>
          <w:sz w:val="24"/>
          <w:szCs w:val="24"/>
          <w:lang w:val="ky-KG"/>
        </w:rPr>
      </w:pPr>
      <w:r w:rsidRPr="00D00850">
        <w:rPr>
          <w:b/>
          <w:i/>
          <w:sz w:val="24"/>
          <w:szCs w:val="24"/>
          <w:lang w:val="ky-KG"/>
        </w:rPr>
        <w:t>Калкка микрокредиттерди берүү.</w:t>
      </w:r>
      <w:r w:rsidRPr="00D00850">
        <w:rPr>
          <w:b/>
          <w:sz w:val="24"/>
          <w:szCs w:val="24"/>
          <w:lang w:val="ky-KG"/>
        </w:rPr>
        <w:t xml:space="preserve"> </w:t>
      </w:r>
      <w:r w:rsidRPr="00D00850">
        <w:rPr>
          <w:sz w:val="24"/>
          <w:szCs w:val="24"/>
          <w:lang w:val="ky-KG"/>
        </w:rPr>
        <w:t xml:space="preserve">2024-жылы микрокредиттик уюмдар тарабынан 65,2 млрд. сом суммасында кредиттер берилди, бул мурунку жылга караганда 28,4 пайызга же 14,4 млрд. сомго көп. Микрокредит алуучулардын саны 2023-ж. салыштырмалуу 1,5 эсеге көбөйдү жана 1 114,9 миң адамды түздү. </w:t>
      </w:r>
    </w:p>
    <w:p w14:paraId="465D50E2" w14:textId="77777777" w:rsidR="00C350B3" w:rsidRPr="00D00850" w:rsidRDefault="00C350B3" w:rsidP="00C350B3">
      <w:pPr>
        <w:ind w:firstLine="708"/>
        <w:jc w:val="both"/>
        <w:rPr>
          <w:sz w:val="24"/>
          <w:szCs w:val="24"/>
          <w:lang w:val="ky-KG"/>
        </w:rPr>
      </w:pPr>
      <w:r w:rsidRPr="00D00850">
        <w:rPr>
          <w:sz w:val="24"/>
          <w:szCs w:val="24"/>
          <w:lang w:val="ky-KG"/>
        </w:rPr>
        <w:t>Микрокредиттердин негизги көлөмү бир жылдан үч жылга чейинки мөөнөткө 26,5 млрд. сом (берилген микрокредиттердин жалпы көлөмүнүн 40,6 пайызы) жана 6 айдан 12 айга чейинки мөөнөткө 22,0 млрд. сом (33,8 пайыз) берилди.</w:t>
      </w:r>
    </w:p>
    <w:p w14:paraId="04F4C373" w14:textId="77777777" w:rsidR="00C350B3" w:rsidRPr="00C54A16" w:rsidRDefault="00C350B3" w:rsidP="00C350B3">
      <w:pPr>
        <w:spacing w:before="120" w:after="240"/>
        <w:jc w:val="both"/>
        <w:rPr>
          <w:sz w:val="24"/>
          <w:szCs w:val="24"/>
          <w:lang w:val="ky-KG"/>
        </w:rPr>
      </w:pPr>
      <w:r w:rsidRPr="00D00850">
        <w:rPr>
          <w:b/>
          <w:bCs/>
          <w:sz w:val="24"/>
          <w:szCs w:val="24"/>
          <w:lang w:val="ky-KG"/>
        </w:rPr>
        <w:t>11-график: Калкка микрокредиттерди берүү</w:t>
      </w:r>
    </w:p>
    <w:p w14:paraId="3CFAC1FC" w14:textId="77777777" w:rsidR="00C350B3" w:rsidRPr="00B6767D" w:rsidRDefault="00C350B3" w:rsidP="00C350B3">
      <w:pPr>
        <w:jc w:val="both"/>
        <w:rPr>
          <w:rFonts w:ascii="Kyrghyz Times" w:hAnsi="Kyrghyz Times"/>
          <w:sz w:val="24"/>
          <w:szCs w:val="24"/>
          <w:highlight w:val="yellow"/>
          <w:lang w:val="ky-KG"/>
        </w:rPr>
      </w:pPr>
      <w:r>
        <w:rPr>
          <w:noProof/>
          <w:highlight w:val="yellow"/>
          <w:lang w:val="ky-KG"/>
        </w:rPr>
        <w:drawing>
          <wp:inline distT="0" distB="0" distL="0" distR="0" wp14:anchorId="1F5D1827" wp14:editId="51744178">
            <wp:extent cx="5989320" cy="2560320"/>
            <wp:effectExtent l="0" t="0" r="0" b="0"/>
            <wp:docPr id="564424395" name="Рисунок 564424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89320" cy="2560320"/>
                    </a:xfrm>
                    <a:prstGeom prst="rect">
                      <a:avLst/>
                    </a:prstGeom>
                    <a:noFill/>
                  </pic:spPr>
                </pic:pic>
              </a:graphicData>
            </a:graphic>
          </wp:inline>
        </w:drawing>
      </w:r>
      <w:r w:rsidRPr="00B6767D">
        <w:rPr>
          <w:noProof/>
          <w:highlight w:val="yellow"/>
          <w:lang w:val="ky-KG"/>
        </w:rPr>
        <w:t xml:space="preserve"> </w:t>
      </w:r>
    </w:p>
    <w:p w14:paraId="7AF0A4A7" w14:textId="52DC7501" w:rsidR="00C350B3" w:rsidRPr="0089644C" w:rsidRDefault="00C350B3" w:rsidP="00C350B3">
      <w:pPr>
        <w:ind w:firstLine="720"/>
        <w:jc w:val="both"/>
        <w:rPr>
          <w:sz w:val="24"/>
          <w:szCs w:val="24"/>
          <w:lang w:val="ky-KG"/>
        </w:rPr>
      </w:pPr>
      <w:r w:rsidRPr="00D00850">
        <w:rPr>
          <w:sz w:val="24"/>
          <w:szCs w:val="24"/>
          <w:lang w:val="ky-KG"/>
        </w:rPr>
        <w:t>Микрокредиттердин эң көп бөлүгү 10 миң сомдон 25 миң сомго чейин берилип, 318 миң адам жалпысынан 6,3 млрд</w:t>
      </w:r>
      <w:r w:rsidR="007E2B96">
        <w:rPr>
          <w:sz w:val="24"/>
          <w:szCs w:val="24"/>
          <w:lang w:val="ky-KG"/>
        </w:rPr>
        <w:t>.</w:t>
      </w:r>
      <w:r w:rsidRPr="00D00850">
        <w:rPr>
          <w:sz w:val="24"/>
          <w:szCs w:val="24"/>
          <w:lang w:val="ky-KG"/>
        </w:rPr>
        <w:t xml:space="preserve"> сом алган. 25 миңден 50 миң сомго чейинки микрокредиттер 250</w:t>
      </w:r>
      <w:r w:rsidR="007E2B96">
        <w:rPr>
          <w:sz w:val="24"/>
          <w:szCs w:val="24"/>
          <w:lang w:val="ky-KG"/>
        </w:rPr>
        <w:t>,8</w:t>
      </w:r>
      <w:r w:rsidRPr="00D00850">
        <w:rPr>
          <w:sz w:val="24"/>
          <w:szCs w:val="24"/>
          <w:lang w:val="ky-KG"/>
        </w:rPr>
        <w:t xml:space="preserve"> миң адамга жалпысынан 10,5 млрд. сомго, ал эми 50 миңден 300 миң сомго чейинки кредиттер 243</w:t>
      </w:r>
      <w:r w:rsidR="007E2B96">
        <w:rPr>
          <w:sz w:val="24"/>
          <w:szCs w:val="24"/>
          <w:lang w:val="ky-KG"/>
        </w:rPr>
        <w:t>,8</w:t>
      </w:r>
      <w:r w:rsidRPr="00D00850">
        <w:rPr>
          <w:sz w:val="24"/>
          <w:szCs w:val="24"/>
          <w:lang w:val="ky-KG"/>
        </w:rPr>
        <w:t xml:space="preserve"> миң адамга жалпысынан 32</w:t>
      </w:r>
      <w:r w:rsidR="007E2B96">
        <w:rPr>
          <w:sz w:val="24"/>
          <w:szCs w:val="24"/>
          <w:lang w:val="ky-KG"/>
        </w:rPr>
        <w:t>,0</w:t>
      </w:r>
      <w:r w:rsidRPr="00D00850">
        <w:rPr>
          <w:sz w:val="24"/>
          <w:szCs w:val="24"/>
          <w:lang w:val="ky-KG"/>
        </w:rPr>
        <w:t xml:space="preserve"> млрд. сомго берилди.</w:t>
      </w:r>
    </w:p>
    <w:p w14:paraId="298B0750" w14:textId="77777777" w:rsidR="00C350B3" w:rsidRPr="00B6767D" w:rsidRDefault="00C350B3" w:rsidP="00C350B3">
      <w:pPr>
        <w:ind w:firstLine="720"/>
        <w:jc w:val="both"/>
        <w:rPr>
          <w:color w:val="1F1F1F"/>
          <w:sz w:val="24"/>
          <w:szCs w:val="24"/>
          <w:lang w:val="ky-KG"/>
        </w:rPr>
      </w:pPr>
      <w:r w:rsidRPr="00D00850">
        <w:rPr>
          <w:sz w:val="24"/>
          <w:szCs w:val="24"/>
          <w:lang w:val="ky-KG"/>
        </w:rPr>
        <w:t>2024</w:t>
      </w:r>
      <w:r w:rsidRPr="00D00850">
        <w:rPr>
          <w:color w:val="1F1F1F"/>
          <w:sz w:val="24"/>
          <w:szCs w:val="24"/>
          <w:lang w:val="ky-KG"/>
        </w:rPr>
        <w:t>-жылы, мурунку беш жылдыктагыдай эле, карыз алуучулардын олуттуу бөлүгү алынган каражаттарды негизинен керектөө муктаждыктарына, айыл чарбасында бизнести өнүктүрүүгө, ошондой эле соода жана кызмат көрсөтүү тармагында колдонушкан.</w:t>
      </w:r>
    </w:p>
    <w:p w14:paraId="1D893563" w14:textId="77777777" w:rsidR="00C350B3" w:rsidRPr="009B0281" w:rsidRDefault="00C350B3" w:rsidP="00C350B3">
      <w:pPr>
        <w:spacing w:before="120"/>
        <w:jc w:val="both"/>
        <w:rPr>
          <w:b/>
          <w:bCs/>
          <w:sz w:val="24"/>
          <w:szCs w:val="24"/>
          <w:lang w:val="ky-KG"/>
        </w:rPr>
      </w:pPr>
      <w:r w:rsidRPr="009B0281">
        <w:rPr>
          <w:b/>
          <w:bCs/>
          <w:sz w:val="24"/>
          <w:szCs w:val="24"/>
          <w:lang w:val="ky-KG"/>
        </w:rPr>
        <w:t>12</w:t>
      </w:r>
      <w:r>
        <w:rPr>
          <w:b/>
          <w:bCs/>
          <w:sz w:val="24"/>
          <w:szCs w:val="24"/>
          <w:lang w:val="ky-KG"/>
        </w:rPr>
        <w:t>-график:</w:t>
      </w:r>
      <w:r w:rsidRPr="009B0281">
        <w:rPr>
          <w:b/>
          <w:bCs/>
          <w:sz w:val="24"/>
          <w:szCs w:val="24"/>
          <w:lang w:val="ky-KG"/>
        </w:rPr>
        <w:t xml:space="preserve"> </w:t>
      </w:r>
      <w:r w:rsidRPr="009539E0">
        <w:rPr>
          <w:b/>
          <w:bCs/>
          <w:sz w:val="24"/>
          <w:szCs w:val="24"/>
          <w:lang w:val="ky-KG"/>
        </w:rPr>
        <w:t>Калкка м</w:t>
      </w:r>
      <w:r w:rsidRPr="00C54A16">
        <w:rPr>
          <w:b/>
          <w:bCs/>
          <w:sz w:val="24"/>
          <w:szCs w:val="24"/>
          <w:lang w:val="ky-KG"/>
        </w:rPr>
        <w:t>икрокредиттерди</w:t>
      </w:r>
      <w:r>
        <w:rPr>
          <w:b/>
          <w:bCs/>
          <w:sz w:val="24"/>
          <w:szCs w:val="24"/>
          <w:lang w:val="ky-KG"/>
        </w:rPr>
        <w:t>н максаттар боюнча берилиши</w:t>
      </w:r>
    </w:p>
    <w:p w14:paraId="33D1D5AE" w14:textId="77777777" w:rsidR="00C350B3" w:rsidRPr="00355043" w:rsidRDefault="00C350B3" w:rsidP="00C350B3">
      <w:pPr>
        <w:spacing w:before="120" w:after="120"/>
        <w:jc w:val="both"/>
        <w:rPr>
          <w:bCs/>
          <w:i/>
          <w:iCs/>
          <w:sz w:val="18"/>
          <w:szCs w:val="18"/>
          <w:lang w:val="ky-KG"/>
        </w:rPr>
      </w:pPr>
      <w:r w:rsidRPr="00355043">
        <w:rPr>
          <w:i/>
          <w:iCs/>
          <w:lang w:val="ky-KG"/>
        </w:rPr>
        <w:tab/>
      </w:r>
      <w:r w:rsidRPr="00355043">
        <w:rPr>
          <w:bCs/>
          <w:i/>
          <w:iCs/>
          <w:sz w:val="18"/>
          <w:szCs w:val="18"/>
          <w:lang w:val="ky-KG"/>
        </w:rPr>
        <w:t xml:space="preserve">           (жалпы жыйынтыкка карата пайыз менен) </w:t>
      </w:r>
    </w:p>
    <w:p w14:paraId="13FF4F54" w14:textId="77777777" w:rsidR="00C350B3" w:rsidRPr="005A3000" w:rsidRDefault="00C350B3" w:rsidP="00C350B3">
      <w:pPr>
        <w:spacing w:before="60"/>
        <w:jc w:val="both"/>
        <w:rPr>
          <w:sz w:val="24"/>
          <w:szCs w:val="24"/>
          <w:lang w:val="ky-KG"/>
        </w:rPr>
      </w:pPr>
      <w:r w:rsidRPr="005A3000">
        <w:rPr>
          <w:noProof/>
          <w:sz w:val="24"/>
          <w:szCs w:val="24"/>
          <w:lang w:val="ky-KG"/>
        </w:rPr>
        <w:drawing>
          <wp:inline distT="0" distB="0" distL="0" distR="0" wp14:anchorId="7400865C" wp14:editId="14D40877">
            <wp:extent cx="6065520" cy="2660073"/>
            <wp:effectExtent l="0" t="0" r="0" b="6985"/>
            <wp:docPr id="564424396" name="Рисунок 564424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068487" cy="2661374"/>
                    </a:xfrm>
                    <a:prstGeom prst="rect">
                      <a:avLst/>
                    </a:prstGeom>
                    <a:noFill/>
                  </pic:spPr>
                </pic:pic>
              </a:graphicData>
            </a:graphic>
          </wp:inline>
        </w:drawing>
      </w:r>
    </w:p>
    <w:p w14:paraId="0EA5C7DA" w14:textId="77777777" w:rsidR="007E2B96" w:rsidRPr="00D11D5F" w:rsidRDefault="007E2B96" w:rsidP="007E2B96">
      <w:pPr>
        <w:ind w:firstLine="720"/>
        <w:jc w:val="both"/>
        <w:rPr>
          <w:color w:val="1F1F1F"/>
          <w:sz w:val="24"/>
          <w:szCs w:val="24"/>
          <w:lang w:val="ky-KG"/>
        </w:rPr>
      </w:pPr>
      <w:r w:rsidRPr="00D00850">
        <w:rPr>
          <w:color w:val="1F1F1F"/>
          <w:sz w:val="24"/>
          <w:szCs w:val="24"/>
          <w:lang w:val="ky-KG"/>
        </w:rPr>
        <w:lastRenderedPageBreak/>
        <w:t>Ошол эле учурда, берилген микрокредиттердин жалпы көлөмүндө айыл чарбасындагы ишмердикти өнүктүрүүгө бөлүнгөн каражаттардын үлүшү 2020-жылдагы 33,6 пайыздан 2024-жылы 19,2 пайызга чейин азайган. Ошол эле учурда керектөө муктаждыктарына берилген микрокредиттердин үлүшү, тескерисинче, 2020-жылдагы 28,2 пайыздан 53,7 пайызга көбөйгөн.</w:t>
      </w:r>
    </w:p>
    <w:p w14:paraId="493F616F" w14:textId="77777777" w:rsidR="007E2B96" w:rsidRPr="00D00850" w:rsidRDefault="007E2B96" w:rsidP="007E2B96">
      <w:pPr>
        <w:ind w:firstLine="708"/>
        <w:jc w:val="both"/>
        <w:rPr>
          <w:sz w:val="24"/>
          <w:szCs w:val="24"/>
          <w:lang w:val="ky-KG"/>
        </w:rPr>
      </w:pPr>
      <w:r w:rsidRPr="00D00850">
        <w:rPr>
          <w:sz w:val="24"/>
          <w:szCs w:val="24"/>
          <w:lang w:val="ky-KG"/>
        </w:rPr>
        <w:t>Беш жылдын ичинде микрокредиттерди алуучулардын басымдуу санын аялдар түздү, алардын үлүшүнө</w:t>
      </w:r>
      <w:r>
        <w:rPr>
          <w:sz w:val="24"/>
          <w:szCs w:val="24"/>
          <w:lang w:val="ky-KG"/>
        </w:rPr>
        <w:t xml:space="preserve"> орточо эсеп менен жалпы сан</w:t>
      </w:r>
      <w:r w:rsidRPr="00046D3F">
        <w:rPr>
          <w:sz w:val="24"/>
          <w:szCs w:val="24"/>
          <w:lang w:val="ky-KG"/>
        </w:rPr>
        <w:t>дын</w:t>
      </w:r>
      <w:r w:rsidRPr="00725E29">
        <w:rPr>
          <w:color w:val="00B050"/>
          <w:sz w:val="24"/>
          <w:szCs w:val="24"/>
          <w:lang w:val="ky-KG"/>
        </w:rPr>
        <w:t xml:space="preserve"> </w:t>
      </w:r>
      <w:r w:rsidRPr="00D00850">
        <w:rPr>
          <w:sz w:val="24"/>
          <w:szCs w:val="24"/>
          <w:lang w:val="ky-KG"/>
        </w:rPr>
        <w:t>57,1 пайызы туура келди.</w:t>
      </w:r>
    </w:p>
    <w:p w14:paraId="4492F832" w14:textId="77777777" w:rsidR="00C350B3" w:rsidRPr="00046D3F" w:rsidRDefault="00C350B3" w:rsidP="00C350B3">
      <w:pPr>
        <w:spacing w:before="60"/>
        <w:ind w:firstLine="720"/>
        <w:jc w:val="both"/>
        <w:rPr>
          <w:sz w:val="24"/>
          <w:szCs w:val="24"/>
          <w:lang w:val="ky-KG"/>
        </w:rPr>
      </w:pPr>
      <w:r w:rsidRPr="00D00850">
        <w:rPr>
          <w:color w:val="1F1F1F"/>
          <w:sz w:val="24"/>
          <w:szCs w:val="24"/>
          <w:lang w:val="ky-KG"/>
        </w:rPr>
        <w:t>Микрокредиттердин олуттуу көлөмү Бишкек шаарынын (берилген микрокредиттердин жалпы көлөмүнүн 24,0 пайызы), Ош облусунун (15,8 пайызы), Чү</w:t>
      </w:r>
      <w:r>
        <w:rPr>
          <w:color w:val="1F1F1F"/>
          <w:sz w:val="24"/>
          <w:szCs w:val="24"/>
          <w:lang w:val="ky-KG"/>
        </w:rPr>
        <w:t>й (15,2 пайызы) жана Жалал-</w:t>
      </w:r>
      <w:r w:rsidRPr="00046D3F">
        <w:rPr>
          <w:sz w:val="24"/>
          <w:szCs w:val="24"/>
          <w:lang w:val="ky-KG"/>
        </w:rPr>
        <w:t xml:space="preserve">Абад облусунун </w:t>
      </w:r>
      <w:r w:rsidRPr="00D00850">
        <w:rPr>
          <w:color w:val="1F1F1F"/>
          <w:sz w:val="24"/>
          <w:szCs w:val="24"/>
          <w:lang w:val="ky-KG"/>
        </w:rPr>
        <w:t>(14,8 пайызы) алуучу</w:t>
      </w:r>
      <w:r>
        <w:rPr>
          <w:color w:val="1F1F1F"/>
          <w:sz w:val="24"/>
          <w:szCs w:val="24"/>
          <w:lang w:val="ky-KG"/>
        </w:rPr>
        <w:t>ларына берилген. Бул аймакта</w:t>
      </w:r>
      <w:r w:rsidRPr="006327CE">
        <w:rPr>
          <w:sz w:val="24"/>
          <w:szCs w:val="24"/>
          <w:lang w:val="ky-KG"/>
        </w:rPr>
        <w:t>рга</w:t>
      </w:r>
      <w:r w:rsidRPr="00D00850">
        <w:rPr>
          <w:color w:val="1F1F1F"/>
          <w:sz w:val="24"/>
          <w:szCs w:val="24"/>
          <w:lang w:val="ky-KG"/>
        </w:rPr>
        <w:t xml:space="preserve"> микрокредит алууч</w:t>
      </w:r>
      <w:r>
        <w:rPr>
          <w:color w:val="1F1F1F"/>
          <w:sz w:val="24"/>
          <w:szCs w:val="24"/>
          <w:lang w:val="ky-KG"/>
        </w:rPr>
        <w:t xml:space="preserve">улардын басымдуу </w:t>
      </w:r>
      <w:r w:rsidRPr="00046D3F">
        <w:rPr>
          <w:sz w:val="24"/>
          <w:szCs w:val="24"/>
          <w:lang w:val="ky-KG"/>
        </w:rPr>
        <w:t>бөлүгү туура келди.</w:t>
      </w:r>
    </w:p>
    <w:p w14:paraId="55487639" w14:textId="742D42B2" w:rsidR="00C350B3" w:rsidRPr="00D00850" w:rsidRDefault="00C350B3" w:rsidP="00C350B3">
      <w:pPr>
        <w:spacing w:before="60"/>
        <w:ind w:firstLine="720"/>
        <w:jc w:val="both"/>
        <w:rPr>
          <w:color w:val="1F1F1F"/>
          <w:sz w:val="24"/>
          <w:szCs w:val="24"/>
          <w:lang w:val="ky-KG"/>
        </w:rPr>
      </w:pPr>
      <w:r w:rsidRPr="00D00850">
        <w:rPr>
          <w:color w:val="1F1F1F"/>
          <w:sz w:val="24"/>
          <w:szCs w:val="24"/>
          <w:lang w:val="ky-KG"/>
        </w:rPr>
        <w:t xml:space="preserve">2024-жылы бир алуучуга эң көп орточо кредиттин суммасы Чүй облусуна (66,5 </w:t>
      </w:r>
      <w:r w:rsidRPr="00D00850">
        <w:rPr>
          <w:bCs/>
          <w:sz w:val="24"/>
          <w:szCs w:val="24"/>
          <w:lang w:val="ky-KG"/>
        </w:rPr>
        <w:t>ми</w:t>
      </w:r>
      <w:r w:rsidRPr="00D00850">
        <w:rPr>
          <w:sz w:val="24"/>
          <w:szCs w:val="24"/>
          <w:lang w:val="ky-KG"/>
        </w:rPr>
        <w:t>ң</w:t>
      </w:r>
      <w:r w:rsidR="007E2B96">
        <w:rPr>
          <w:sz w:val="24"/>
          <w:szCs w:val="24"/>
          <w:lang w:val="ky-KG"/>
        </w:rPr>
        <w:t xml:space="preserve"> </w:t>
      </w:r>
      <w:r w:rsidRPr="00D00850">
        <w:rPr>
          <w:color w:val="1F1F1F"/>
          <w:sz w:val="24"/>
          <w:szCs w:val="24"/>
          <w:lang w:val="ky-KG"/>
        </w:rPr>
        <w:t xml:space="preserve">сом), Ош шаарына (64,0 </w:t>
      </w:r>
      <w:r w:rsidRPr="00D00850">
        <w:rPr>
          <w:bCs/>
          <w:sz w:val="24"/>
          <w:szCs w:val="24"/>
          <w:lang w:val="ky-KG"/>
        </w:rPr>
        <w:t>ми</w:t>
      </w:r>
      <w:r w:rsidRPr="00D00850">
        <w:rPr>
          <w:sz w:val="24"/>
          <w:szCs w:val="24"/>
          <w:lang w:val="ky-KG"/>
        </w:rPr>
        <w:t>ң</w:t>
      </w:r>
      <w:r w:rsidRPr="00D00850">
        <w:rPr>
          <w:color w:val="1F1F1F"/>
          <w:sz w:val="24"/>
          <w:szCs w:val="24"/>
          <w:lang w:val="ky-KG"/>
        </w:rPr>
        <w:t xml:space="preserve"> сом), Нарын облусуна (62,0 </w:t>
      </w:r>
      <w:r w:rsidRPr="00D00850">
        <w:rPr>
          <w:bCs/>
          <w:sz w:val="24"/>
          <w:szCs w:val="24"/>
          <w:lang w:val="ky-KG"/>
        </w:rPr>
        <w:t>ми</w:t>
      </w:r>
      <w:r w:rsidRPr="00D00850">
        <w:rPr>
          <w:sz w:val="24"/>
          <w:szCs w:val="24"/>
          <w:lang w:val="ky-KG"/>
        </w:rPr>
        <w:t xml:space="preserve">ң </w:t>
      </w:r>
      <w:r w:rsidRPr="00D00850">
        <w:rPr>
          <w:color w:val="1F1F1F"/>
          <w:sz w:val="24"/>
          <w:szCs w:val="24"/>
          <w:lang w:val="ky-KG"/>
        </w:rPr>
        <w:t xml:space="preserve">сом) жана Жалал-Абад облусуна (60,8 </w:t>
      </w:r>
      <w:r w:rsidRPr="00D00850">
        <w:rPr>
          <w:bCs/>
          <w:sz w:val="24"/>
          <w:szCs w:val="24"/>
          <w:lang w:val="ky-KG"/>
        </w:rPr>
        <w:t>ми</w:t>
      </w:r>
      <w:r w:rsidRPr="00D00850">
        <w:rPr>
          <w:sz w:val="24"/>
          <w:szCs w:val="24"/>
          <w:lang w:val="ky-KG"/>
        </w:rPr>
        <w:t>ң</w:t>
      </w:r>
      <w:r w:rsidRPr="00D00850">
        <w:rPr>
          <w:color w:val="1F1F1F"/>
          <w:sz w:val="24"/>
          <w:szCs w:val="24"/>
          <w:lang w:val="ky-KG"/>
        </w:rPr>
        <w:t xml:space="preserve"> сом) туура келген. Республика боюнча орточо көрсөткүч 58,5 </w:t>
      </w:r>
      <w:r w:rsidRPr="00D00850">
        <w:rPr>
          <w:bCs/>
          <w:sz w:val="24"/>
          <w:szCs w:val="24"/>
          <w:lang w:val="ky-KG"/>
        </w:rPr>
        <w:t>ми</w:t>
      </w:r>
      <w:r w:rsidRPr="00D00850">
        <w:rPr>
          <w:sz w:val="24"/>
          <w:szCs w:val="24"/>
          <w:lang w:val="ky-KG"/>
        </w:rPr>
        <w:t>ң</w:t>
      </w:r>
      <w:r w:rsidRPr="00D00850">
        <w:rPr>
          <w:color w:val="1F1F1F"/>
          <w:sz w:val="24"/>
          <w:szCs w:val="24"/>
          <w:lang w:val="ky-KG"/>
        </w:rPr>
        <w:t xml:space="preserve"> сомду түздү.</w:t>
      </w:r>
    </w:p>
    <w:p w14:paraId="57EC3D4D" w14:textId="77777777" w:rsidR="00C350B3" w:rsidRPr="0038574F" w:rsidRDefault="00C350B3" w:rsidP="00C350B3">
      <w:pPr>
        <w:spacing w:before="60"/>
        <w:ind w:firstLine="720"/>
        <w:jc w:val="both"/>
        <w:rPr>
          <w:color w:val="1F1F1F"/>
          <w:sz w:val="24"/>
          <w:szCs w:val="24"/>
          <w:lang w:val="ky-KG"/>
        </w:rPr>
      </w:pPr>
      <w:r w:rsidRPr="00D00850">
        <w:rPr>
          <w:color w:val="1F1F1F"/>
          <w:sz w:val="24"/>
          <w:szCs w:val="24"/>
          <w:lang w:val="ky-KG"/>
        </w:rPr>
        <w:t>Калкты микрок</w:t>
      </w:r>
      <w:r>
        <w:rPr>
          <w:color w:val="1F1F1F"/>
          <w:sz w:val="24"/>
          <w:szCs w:val="24"/>
          <w:lang w:val="ky-KG"/>
        </w:rPr>
        <w:t>редиттер менен камсыздоо жылдан</w:t>
      </w:r>
      <w:r w:rsidRPr="003F78DC">
        <w:rPr>
          <w:color w:val="00B050"/>
          <w:sz w:val="24"/>
          <w:szCs w:val="24"/>
          <w:lang w:val="ky-KG"/>
        </w:rPr>
        <w:t>-</w:t>
      </w:r>
      <w:r w:rsidRPr="00D00850">
        <w:rPr>
          <w:color w:val="1F1F1F"/>
          <w:sz w:val="24"/>
          <w:szCs w:val="24"/>
          <w:lang w:val="ky-KG"/>
        </w:rPr>
        <w:t>жылга көбөйүүдө. Алсак, 2024-жылы республика боюнча микрокредиттик камсыздоо боюнча орточо көрсөткүчү 1000 калкка 154 адамды түздү (салыштырмалуу 2020-жылы 1000 кишиге 105 адам). Калктын 1000ине микрокредит алуучулардын эң көп саны Бишкек шаарында (214 адам), Ысык-Көл (206), Талас (172) жана Нарын (165 адам) облустарында болду.</w:t>
      </w:r>
    </w:p>
    <w:p w14:paraId="1CF88F96" w14:textId="77777777" w:rsidR="00C350B3" w:rsidRPr="00D00850" w:rsidRDefault="00C350B3" w:rsidP="00C350B3">
      <w:pPr>
        <w:spacing w:before="120"/>
        <w:ind w:firstLine="709"/>
        <w:jc w:val="both"/>
        <w:rPr>
          <w:color w:val="1F1F1F"/>
          <w:sz w:val="24"/>
          <w:szCs w:val="24"/>
          <w:lang w:val="ky-KG"/>
        </w:rPr>
      </w:pPr>
      <w:r w:rsidRPr="00D00850">
        <w:rPr>
          <w:b/>
          <w:i/>
          <w:sz w:val="24"/>
          <w:szCs w:val="24"/>
          <w:lang w:val="ky-KG"/>
        </w:rPr>
        <w:t xml:space="preserve">Инвестициялык фонддор. </w:t>
      </w:r>
      <w:r w:rsidRPr="00D00850">
        <w:rPr>
          <w:sz w:val="24"/>
          <w:szCs w:val="24"/>
          <w:lang w:val="ky-KG"/>
        </w:rPr>
        <w:t>2024</w:t>
      </w:r>
      <w:r w:rsidRPr="00D00850">
        <w:rPr>
          <w:color w:val="1F1F1F"/>
          <w:sz w:val="24"/>
          <w:szCs w:val="24"/>
          <w:lang w:val="ky-KG"/>
        </w:rPr>
        <w:t>-жылы республикада эки инвестициялык фонд иштеген. Алардын акционерлери 14,7 миң, уставдык капиталы 6,0 млн. сомду түздү. Акыркы үч жылдын ичинде фонддор баалуу кагаздарды сатып алуу жана сатуу боюнча эч кандай б</w:t>
      </w:r>
      <w:r w:rsidRPr="00D00850">
        <w:rPr>
          <w:sz w:val="24"/>
          <w:szCs w:val="24"/>
          <w:lang w:val="ky-KG"/>
        </w:rPr>
        <w:t>ү</w:t>
      </w:r>
      <w:r w:rsidRPr="00D00850">
        <w:rPr>
          <w:color w:val="1F1F1F"/>
          <w:sz w:val="24"/>
          <w:szCs w:val="24"/>
          <w:lang w:val="ky-KG"/>
        </w:rPr>
        <w:t>т</w:t>
      </w:r>
      <w:r w:rsidRPr="00D00850">
        <w:rPr>
          <w:sz w:val="24"/>
          <w:szCs w:val="24"/>
          <w:lang w:val="ky-KG"/>
        </w:rPr>
        <w:t>ү</w:t>
      </w:r>
      <w:r w:rsidRPr="00D00850">
        <w:rPr>
          <w:color w:val="1F1F1F"/>
          <w:sz w:val="24"/>
          <w:szCs w:val="24"/>
          <w:lang w:val="ky-KG"/>
        </w:rPr>
        <w:t>мдөрд</w:t>
      </w:r>
      <w:r w:rsidRPr="00D00850">
        <w:rPr>
          <w:sz w:val="24"/>
          <w:szCs w:val="24"/>
          <w:lang w:val="ky-KG"/>
        </w:rPr>
        <w:t>ү</w:t>
      </w:r>
      <w:r w:rsidRPr="00D00850">
        <w:rPr>
          <w:color w:val="1F1F1F"/>
          <w:sz w:val="24"/>
          <w:szCs w:val="24"/>
          <w:lang w:val="ky-KG"/>
        </w:rPr>
        <w:t xml:space="preserve"> жүргүз</w:t>
      </w:r>
      <w:r w:rsidRPr="00D00850">
        <w:rPr>
          <w:sz w:val="24"/>
          <w:szCs w:val="24"/>
          <w:lang w:val="ky-KG"/>
        </w:rPr>
        <w:t>үшк</w:t>
      </w:r>
      <w:r w:rsidRPr="00D00850">
        <w:rPr>
          <w:color w:val="1F1F1F"/>
          <w:sz w:val="24"/>
          <w:szCs w:val="24"/>
          <w:lang w:val="ky-KG"/>
        </w:rPr>
        <w:t>өн жок.</w:t>
      </w:r>
    </w:p>
    <w:p w14:paraId="06A93474" w14:textId="102CD65F" w:rsidR="00C350B3" w:rsidRPr="00D00850" w:rsidRDefault="00C350B3" w:rsidP="00C350B3">
      <w:pPr>
        <w:ind w:firstLine="708"/>
        <w:jc w:val="both"/>
        <w:rPr>
          <w:color w:val="1F1F1F"/>
          <w:sz w:val="24"/>
          <w:szCs w:val="24"/>
          <w:lang w:val="ky-KG"/>
        </w:rPr>
      </w:pPr>
      <w:r w:rsidRPr="00D00850">
        <w:rPr>
          <w:sz w:val="24"/>
          <w:szCs w:val="24"/>
          <w:lang w:val="ky-KG"/>
        </w:rPr>
        <w:t xml:space="preserve">Инвестициялык фонддордун кирешелери 2023-жылга салыштырмалуу </w:t>
      </w:r>
      <w:r w:rsidRPr="00D00850">
        <w:rPr>
          <w:color w:val="1F1F1F"/>
          <w:sz w:val="24"/>
          <w:szCs w:val="24"/>
          <w:lang w:val="ky-KG"/>
        </w:rPr>
        <w:t>0,2 млн. сомго же 2,8 пайызга көбөйүп, 7,4 млн. сомду түздү, анын 62,4 пайызы (же 4,6 млн. сому) дивиденддерден жана 35,2 пайызы (же 2,6 млн. сом</w:t>
      </w:r>
      <w:r w:rsidR="00297A5D">
        <w:rPr>
          <w:color w:val="1F1F1F"/>
          <w:sz w:val="24"/>
          <w:szCs w:val="24"/>
          <w:lang w:val="ky-KG"/>
        </w:rPr>
        <w:t>у</w:t>
      </w:r>
      <w:r w:rsidRPr="00D00850">
        <w:rPr>
          <w:color w:val="1F1F1F"/>
          <w:sz w:val="24"/>
          <w:szCs w:val="24"/>
          <w:lang w:val="ky-KG"/>
        </w:rPr>
        <w:t>) башка инвестициялык кирешелерден түшкөн.</w:t>
      </w:r>
    </w:p>
    <w:p w14:paraId="244DFA25" w14:textId="0312287F" w:rsidR="00C350B3" w:rsidRPr="00D00850" w:rsidRDefault="00C350B3" w:rsidP="00C350B3">
      <w:pPr>
        <w:ind w:firstLine="708"/>
        <w:jc w:val="both"/>
        <w:rPr>
          <w:color w:val="1F1F1F"/>
          <w:sz w:val="24"/>
          <w:szCs w:val="24"/>
          <w:lang w:val="ky-KG"/>
        </w:rPr>
      </w:pPr>
      <w:r w:rsidRPr="00D00850">
        <w:rPr>
          <w:color w:val="1F1F1F"/>
          <w:sz w:val="24"/>
          <w:szCs w:val="24"/>
          <w:lang w:val="ky-KG"/>
        </w:rPr>
        <w:t>Инвестициялык фонддордун ишине байланыштуу жалпы чыгымдар 2024-жылы 12,5 пайызга кыскарып, 1,4 м</w:t>
      </w:r>
      <w:r w:rsidR="007E2B96">
        <w:rPr>
          <w:color w:val="1F1F1F"/>
          <w:sz w:val="24"/>
          <w:szCs w:val="24"/>
          <w:lang w:val="ky-KG"/>
        </w:rPr>
        <w:t>лн.</w:t>
      </w:r>
      <w:r w:rsidRPr="00D00850">
        <w:rPr>
          <w:color w:val="1F1F1F"/>
          <w:sz w:val="24"/>
          <w:szCs w:val="24"/>
          <w:lang w:val="ky-KG"/>
        </w:rPr>
        <w:t xml:space="preserve"> сомду түзгөн, анын 68,6 пайызы (же 0,9 млн. сому) инвестициялык фонддун аткаруу органынын кызмат көрсөтүүлөрүнө төлөөгө туура келди.</w:t>
      </w:r>
    </w:p>
    <w:p w14:paraId="5E82132A" w14:textId="77777777" w:rsidR="00C350B3" w:rsidRPr="009539E0" w:rsidRDefault="00C350B3" w:rsidP="00C350B3">
      <w:pPr>
        <w:ind w:firstLine="708"/>
        <w:jc w:val="both"/>
        <w:rPr>
          <w:sz w:val="24"/>
          <w:szCs w:val="24"/>
          <w:lang w:val="ky-KG"/>
        </w:rPr>
      </w:pPr>
      <w:r w:rsidRPr="00D00850">
        <w:rPr>
          <w:sz w:val="24"/>
          <w:szCs w:val="24"/>
          <w:lang w:val="ky-KG"/>
        </w:rPr>
        <w:t>2024-жылдын жыйынтыгы менен инвестициялык фонддор тарабынан 6,0 млн. сом пайда өлчөмүндө оң сальдолоштурулган финансылык жыйынтык алынды, бул 2023-ж. караганда 7,1 пайызга көп.</w:t>
      </w:r>
    </w:p>
    <w:p w14:paraId="3F26152A" w14:textId="77777777" w:rsidR="00C350B3" w:rsidRPr="009539E0" w:rsidRDefault="00C350B3" w:rsidP="00C350B3">
      <w:pPr>
        <w:spacing w:before="120"/>
        <w:ind w:firstLine="709"/>
        <w:jc w:val="both"/>
        <w:rPr>
          <w:rFonts w:eastAsia="Calibri"/>
          <w:sz w:val="24"/>
          <w:szCs w:val="24"/>
          <w:lang w:val="ky-KG"/>
        </w:rPr>
      </w:pPr>
      <w:r w:rsidRPr="00E66491">
        <w:rPr>
          <w:rFonts w:eastAsia="Calibri"/>
          <w:sz w:val="24"/>
          <w:szCs w:val="24"/>
          <w:lang w:val="ky-KG"/>
        </w:rPr>
        <w:t>2024-жылдын аягына карата инвестициялык фонддордун</w:t>
      </w:r>
      <w:r w:rsidRPr="00E66491">
        <w:rPr>
          <w:rFonts w:ascii="Calibri" w:eastAsia="Calibri" w:hAnsi="Calibri"/>
          <w:sz w:val="24"/>
          <w:szCs w:val="24"/>
          <w:lang w:val="ky-KG"/>
        </w:rPr>
        <w:t xml:space="preserve"> </w:t>
      </w:r>
      <w:r w:rsidRPr="00E66491">
        <w:rPr>
          <w:rFonts w:eastAsia="Calibri"/>
          <w:sz w:val="24"/>
          <w:szCs w:val="24"/>
          <w:lang w:val="ky-KG"/>
        </w:rPr>
        <w:t xml:space="preserve">активдеринин наркы 71,6 </w:t>
      </w:r>
      <w:r w:rsidRPr="00E66491">
        <w:rPr>
          <w:sz w:val="24"/>
          <w:szCs w:val="24"/>
          <w:lang w:val="ky-KG"/>
        </w:rPr>
        <w:t>млн.</w:t>
      </w:r>
      <w:r w:rsidRPr="00E66491">
        <w:rPr>
          <w:rFonts w:eastAsia="Calibri"/>
          <w:sz w:val="24"/>
          <w:szCs w:val="24"/>
          <w:lang w:val="ky-KG"/>
        </w:rPr>
        <w:t xml:space="preserve"> сомду түзүп, өткөн жылдын ушул мезгилине салыштырмалуу 25,3 пайызга азайган. Активдердин негизги көлөмү (54,2 </w:t>
      </w:r>
      <w:r w:rsidRPr="00E66491">
        <w:rPr>
          <w:sz w:val="24"/>
          <w:szCs w:val="24"/>
          <w:lang w:val="ky-KG"/>
        </w:rPr>
        <w:t>млн.</w:t>
      </w:r>
      <w:r w:rsidRPr="00E66491">
        <w:rPr>
          <w:rFonts w:eastAsia="Calibri"/>
          <w:sz w:val="24"/>
          <w:szCs w:val="24"/>
          <w:lang w:val="ky-KG"/>
        </w:rPr>
        <w:t xml:space="preserve"> сому же 75,7 пайызы) узак мөөнөттүү инвестициялардан жана кыска мөөнөттүү инвестициялардан (11,2 </w:t>
      </w:r>
      <w:r w:rsidRPr="00E66491">
        <w:rPr>
          <w:sz w:val="24"/>
          <w:szCs w:val="24"/>
          <w:lang w:val="ky-KG"/>
        </w:rPr>
        <w:t>млн.</w:t>
      </w:r>
      <w:r w:rsidRPr="00E66491">
        <w:rPr>
          <w:rFonts w:eastAsia="Calibri"/>
          <w:sz w:val="24"/>
          <w:szCs w:val="24"/>
          <w:lang w:val="ky-KG"/>
        </w:rPr>
        <w:t xml:space="preserve"> сому же 15,6 пайызы) түзүлдү.</w:t>
      </w:r>
    </w:p>
    <w:p w14:paraId="3306BD1B" w14:textId="331A3692" w:rsidR="00C350B3" w:rsidRPr="001A73C6" w:rsidRDefault="00C350B3" w:rsidP="00C350B3">
      <w:pPr>
        <w:ind w:firstLine="708"/>
        <w:jc w:val="both"/>
        <w:rPr>
          <w:color w:val="1F1F1F"/>
          <w:sz w:val="24"/>
          <w:szCs w:val="24"/>
          <w:lang w:val="ky-KG"/>
        </w:rPr>
      </w:pPr>
      <w:r w:rsidRPr="00E66491">
        <w:rPr>
          <w:color w:val="1F1F1F"/>
          <w:sz w:val="24"/>
          <w:szCs w:val="24"/>
          <w:lang w:val="ky-KG"/>
        </w:rPr>
        <w:t>2024-жылдын жыйынтыгы боюнча милдеттенмелердин көлөмү 21,6 млн</w:t>
      </w:r>
      <w:r w:rsidR="00FC6A6F">
        <w:rPr>
          <w:color w:val="1F1F1F"/>
          <w:sz w:val="24"/>
          <w:szCs w:val="24"/>
          <w:lang w:val="ky-KG"/>
        </w:rPr>
        <w:t>.</w:t>
      </w:r>
      <w:r w:rsidRPr="00E66491">
        <w:rPr>
          <w:color w:val="1F1F1F"/>
          <w:sz w:val="24"/>
          <w:szCs w:val="24"/>
          <w:lang w:val="ky-KG"/>
        </w:rPr>
        <w:t xml:space="preserve"> сомду, менчик капиталдын </w:t>
      </w:r>
      <w:r w:rsidRPr="00E66491">
        <w:rPr>
          <w:rFonts w:eastAsia="Calibri"/>
          <w:sz w:val="24"/>
          <w:szCs w:val="24"/>
          <w:lang w:val="ky-KG"/>
        </w:rPr>
        <w:t>көлөмү</w:t>
      </w:r>
      <w:r w:rsidRPr="00E66491">
        <w:rPr>
          <w:color w:val="1F1F1F"/>
          <w:sz w:val="24"/>
          <w:szCs w:val="24"/>
          <w:lang w:val="ky-KG"/>
        </w:rPr>
        <w:t xml:space="preserve"> 50,0 млн</w:t>
      </w:r>
      <w:r w:rsidR="00FC6A6F">
        <w:rPr>
          <w:color w:val="1F1F1F"/>
          <w:sz w:val="24"/>
          <w:szCs w:val="24"/>
          <w:lang w:val="ky-KG"/>
        </w:rPr>
        <w:t>.</w:t>
      </w:r>
      <w:r w:rsidRPr="00E66491">
        <w:rPr>
          <w:color w:val="1F1F1F"/>
          <w:sz w:val="24"/>
          <w:szCs w:val="24"/>
          <w:lang w:val="ky-KG"/>
        </w:rPr>
        <w:t xml:space="preserve"> сомду түздү.</w:t>
      </w:r>
    </w:p>
    <w:p w14:paraId="24918E46" w14:textId="77777777" w:rsidR="00C350B3" w:rsidRPr="009539E0" w:rsidRDefault="00C350B3" w:rsidP="00C350B3">
      <w:pPr>
        <w:spacing w:before="60"/>
        <w:ind w:firstLine="567"/>
        <w:jc w:val="both"/>
        <w:rPr>
          <w:iCs/>
          <w:sz w:val="24"/>
          <w:szCs w:val="24"/>
          <w:lang w:val="ky-KG"/>
        </w:rPr>
      </w:pPr>
      <w:r w:rsidRPr="00704E9E">
        <w:rPr>
          <w:b/>
          <w:i/>
          <w:iCs/>
          <w:sz w:val="24"/>
          <w:szCs w:val="24"/>
          <w:lang w:val="ky-KG"/>
        </w:rPr>
        <w:t>Камсыздандыруу компаниялары.</w:t>
      </w:r>
      <w:r w:rsidRPr="00704E9E">
        <w:rPr>
          <w:b/>
          <w:iCs/>
          <w:sz w:val="24"/>
          <w:szCs w:val="24"/>
          <w:lang w:val="ky-KG"/>
        </w:rPr>
        <w:t xml:space="preserve"> </w:t>
      </w:r>
      <w:r w:rsidRPr="00704E9E">
        <w:rPr>
          <w:iCs/>
          <w:sz w:val="24"/>
          <w:szCs w:val="24"/>
          <w:lang w:val="ky-KG"/>
        </w:rPr>
        <w:t>2024-жылы республиканын финансы секторунда 16 камсыздандыруу компаниясы иш жүргүздү, аларда 630тан</w:t>
      </w:r>
      <w:r w:rsidRPr="00704E9E">
        <w:rPr>
          <w:sz w:val="24"/>
          <w:szCs w:val="24"/>
          <w:lang w:val="ky-KG"/>
        </w:rPr>
        <w:t xml:space="preserve"> ашык</w:t>
      </w:r>
      <w:r w:rsidRPr="00704E9E">
        <w:rPr>
          <w:iCs/>
          <w:sz w:val="24"/>
          <w:szCs w:val="24"/>
          <w:lang w:val="ky-KG"/>
        </w:rPr>
        <w:t xml:space="preserve"> адам иштеди. Камсыздандыруу компанияларынын кирешелери </w:t>
      </w:r>
      <w:r w:rsidRPr="00704E9E">
        <w:rPr>
          <w:bCs/>
          <w:sz w:val="24"/>
          <w:szCs w:val="24"/>
          <w:lang w:val="ky-KG"/>
        </w:rPr>
        <w:t>2023-ж. салыштырмалуу дээрлик 2 эсеге  (же 3,4 млрд. сомго) көбөйд</w:t>
      </w:r>
      <w:r w:rsidRPr="00704E9E">
        <w:rPr>
          <w:sz w:val="24"/>
          <w:szCs w:val="24"/>
          <w:lang w:val="ky-KG"/>
        </w:rPr>
        <w:t>ү</w:t>
      </w:r>
      <w:r w:rsidRPr="00704E9E">
        <w:rPr>
          <w:bCs/>
          <w:sz w:val="24"/>
          <w:szCs w:val="24"/>
          <w:lang w:val="ky-KG"/>
        </w:rPr>
        <w:t xml:space="preserve"> жана 7,2 млрд. сомду түздү, мында кирешелердин негизги </w:t>
      </w:r>
      <w:r w:rsidRPr="00704E9E">
        <w:rPr>
          <w:rFonts w:eastAsia="Calibri"/>
          <w:sz w:val="24"/>
          <w:szCs w:val="24"/>
          <w:lang w:val="ky-KG"/>
        </w:rPr>
        <w:t>көлөмү</w:t>
      </w:r>
      <w:r w:rsidRPr="00704E9E">
        <w:rPr>
          <w:bCs/>
          <w:sz w:val="24"/>
          <w:szCs w:val="24"/>
          <w:lang w:val="ky-KG"/>
        </w:rPr>
        <w:t xml:space="preserve"> (кирешелердин жалпы суммасынын 72,5 пайызы же 5,2 млрд. сому) келип түшкөн камсыздандыруу төлөмдөрүнөн алынды.</w:t>
      </w:r>
    </w:p>
    <w:p w14:paraId="7F0BE89F" w14:textId="77777777" w:rsidR="00C350B3" w:rsidRPr="00704E9E" w:rsidRDefault="00C350B3" w:rsidP="00C350B3">
      <w:pPr>
        <w:ind w:firstLine="708"/>
        <w:jc w:val="both"/>
        <w:rPr>
          <w:sz w:val="24"/>
          <w:szCs w:val="24"/>
          <w:lang w:val="ky-KG"/>
        </w:rPr>
      </w:pPr>
      <w:r w:rsidRPr="00704E9E">
        <w:rPr>
          <w:bCs/>
          <w:sz w:val="24"/>
          <w:szCs w:val="24"/>
          <w:lang w:val="ky-KG"/>
        </w:rPr>
        <w:t>Бул мезгил ичинде камсыздандыруу компанияларынын чыгашалары 1,8 эсеге (же 2,6 млрд. сомго) көбөй</w:t>
      </w:r>
      <w:r w:rsidRPr="00704E9E">
        <w:rPr>
          <w:sz w:val="24"/>
          <w:szCs w:val="24"/>
          <w:lang w:val="ky-KG"/>
        </w:rPr>
        <w:t>үп,</w:t>
      </w:r>
      <w:r w:rsidRPr="00704E9E">
        <w:rPr>
          <w:bCs/>
          <w:sz w:val="24"/>
          <w:szCs w:val="24"/>
          <w:lang w:val="ky-KG"/>
        </w:rPr>
        <w:t xml:space="preserve"> 5,9 млрд. сомду </w:t>
      </w:r>
      <w:r w:rsidRPr="00704E9E">
        <w:rPr>
          <w:sz w:val="24"/>
          <w:szCs w:val="24"/>
          <w:lang w:val="ky-KG"/>
        </w:rPr>
        <w:t xml:space="preserve">түздү. Камсыздандыруу компанияларынын каражаттарын чыгымдоонун негизги багыттары болуп иш алып барууга кеткен чыгымдар (чыгымдардын жалпы суммасынын 26,8 пайызы), кайра камсыздандырууга которулган камсыздандыруу суммаларын төлөп берүүлөр (премиялар) (26,4 пайызы) жана </w:t>
      </w:r>
      <w:r w:rsidRPr="00704E9E">
        <w:rPr>
          <w:sz w:val="24"/>
          <w:szCs w:val="24"/>
          <w:lang w:val="ky-KG"/>
        </w:rPr>
        <w:lastRenderedPageBreak/>
        <w:t>камсыздандыруу резервдерине чегерүүлөр (23,7 пайызы) жана камсыздандыруу компенсацияларын жана камсыздандыруу суммаларын т</w:t>
      </w:r>
      <w:r w:rsidRPr="00704E9E">
        <w:rPr>
          <w:bCs/>
          <w:sz w:val="24"/>
          <w:szCs w:val="24"/>
          <w:lang w:val="ky-KG"/>
        </w:rPr>
        <w:t>ө</w:t>
      </w:r>
      <w:r w:rsidRPr="00704E9E">
        <w:rPr>
          <w:sz w:val="24"/>
          <w:szCs w:val="24"/>
          <w:lang w:val="ky-KG"/>
        </w:rPr>
        <w:t>л</w:t>
      </w:r>
      <w:r w:rsidRPr="00704E9E">
        <w:rPr>
          <w:bCs/>
          <w:sz w:val="24"/>
          <w:szCs w:val="24"/>
          <w:lang w:val="ky-KG"/>
        </w:rPr>
        <w:t>өө</w:t>
      </w:r>
      <w:r w:rsidRPr="00704E9E">
        <w:rPr>
          <w:sz w:val="24"/>
          <w:szCs w:val="24"/>
          <w:lang w:val="ky-KG"/>
        </w:rPr>
        <w:t xml:space="preserve"> (13,2 пайыз) болуп саналды.</w:t>
      </w:r>
    </w:p>
    <w:p w14:paraId="06E809C3" w14:textId="77777777" w:rsidR="00C350B3" w:rsidRPr="00046D3F" w:rsidRDefault="00C350B3" w:rsidP="00C350B3">
      <w:pPr>
        <w:ind w:firstLine="708"/>
        <w:jc w:val="both"/>
        <w:rPr>
          <w:bCs/>
          <w:sz w:val="24"/>
          <w:szCs w:val="24"/>
          <w:lang w:val="ky-KG"/>
        </w:rPr>
      </w:pPr>
      <w:r w:rsidRPr="00704E9E">
        <w:rPr>
          <w:sz w:val="24"/>
          <w:szCs w:val="24"/>
          <w:lang w:val="ky-KG"/>
        </w:rPr>
        <w:t xml:space="preserve">Өткөн жылдын жыйынтыгы боюнча </w:t>
      </w:r>
      <w:r w:rsidRPr="00704E9E">
        <w:rPr>
          <w:iCs/>
          <w:sz w:val="24"/>
          <w:szCs w:val="24"/>
          <w:lang w:val="ky-KG"/>
        </w:rPr>
        <w:t>камсыздандыруу компаниялары тарабынан 1,3</w:t>
      </w:r>
      <w:r w:rsidRPr="00704E9E">
        <w:rPr>
          <w:bCs/>
          <w:sz w:val="24"/>
          <w:szCs w:val="24"/>
          <w:lang w:val="ky-KG"/>
        </w:rPr>
        <w:t xml:space="preserve"> млрд. сом пайда өлчөмүндө о</w:t>
      </w:r>
      <w:r w:rsidRPr="00704E9E">
        <w:rPr>
          <w:sz w:val="24"/>
          <w:szCs w:val="24"/>
          <w:lang w:val="ky-KG"/>
        </w:rPr>
        <w:t xml:space="preserve">ң </w:t>
      </w:r>
      <w:r w:rsidRPr="00704E9E">
        <w:rPr>
          <w:bCs/>
          <w:sz w:val="24"/>
          <w:szCs w:val="24"/>
          <w:lang w:val="ky-KG"/>
        </w:rPr>
        <w:t>с</w:t>
      </w:r>
      <w:r w:rsidRPr="00704E9E">
        <w:rPr>
          <w:sz w:val="24"/>
          <w:szCs w:val="24"/>
          <w:lang w:val="ky-KG"/>
        </w:rPr>
        <w:t>альдолоштурулган финансылык жыйынтык алынды, бул 2023-ж. караганда 3 эсеге к</w:t>
      </w:r>
      <w:r w:rsidRPr="00704E9E">
        <w:rPr>
          <w:bCs/>
          <w:sz w:val="24"/>
          <w:szCs w:val="24"/>
          <w:lang w:val="ky-KG"/>
        </w:rPr>
        <w:t>өп.</w:t>
      </w:r>
      <w:r w:rsidRPr="00704E9E">
        <w:rPr>
          <w:sz w:val="24"/>
          <w:szCs w:val="24"/>
          <w:lang w:val="ky-KG"/>
        </w:rPr>
        <w:t xml:space="preserve"> 14</w:t>
      </w:r>
      <w:r w:rsidRPr="00704E9E">
        <w:rPr>
          <w:bCs/>
          <w:sz w:val="24"/>
          <w:szCs w:val="24"/>
          <w:lang w:val="ky-KG"/>
        </w:rPr>
        <w:t xml:space="preserve"> компания рентабелд</w:t>
      </w:r>
      <w:r w:rsidRPr="00704E9E">
        <w:rPr>
          <w:rFonts w:eastAsia="Calibri"/>
          <w:sz w:val="24"/>
          <w:szCs w:val="24"/>
          <w:lang w:val="ky-KG"/>
        </w:rPr>
        <w:t xml:space="preserve">үү болуп, </w:t>
      </w:r>
      <w:r w:rsidRPr="00704E9E">
        <w:rPr>
          <w:bCs/>
          <w:sz w:val="24"/>
          <w:szCs w:val="24"/>
          <w:lang w:val="ky-KG"/>
        </w:rPr>
        <w:t>ал эми эки компания рентабелд</w:t>
      </w:r>
      <w:r w:rsidRPr="00704E9E">
        <w:rPr>
          <w:rFonts w:eastAsia="Calibri"/>
          <w:sz w:val="24"/>
          <w:szCs w:val="24"/>
          <w:lang w:val="ky-KG"/>
        </w:rPr>
        <w:t>үү</w:t>
      </w:r>
      <w:r>
        <w:rPr>
          <w:bCs/>
          <w:sz w:val="24"/>
          <w:szCs w:val="24"/>
          <w:lang w:val="ky-KG"/>
        </w:rPr>
        <w:t xml:space="preserve"> эмес болуп </w:t>
      </w:r>
      <w:r w:rsidRPr="00046D3F">
        <w:rPr>
          <w:bCs/>
          <w:sz w:val="24"/>
          <w:szCs w:val="24"/>
          <w:lang w:val="ky-KG"/>
        </w:rPr>
        <w:t>эсептелди.</w:t>
      </w:r>
    </w:p>
    <w:p w14:paraId="0ECB23D5" w14:textId="0FAC6039" w:rsidR="00C350B3" w:rsidRDefault="00C350B3" w:rsidP="00C350B3">
      <w:pPr>
        <w:spacing w:before="120"/>
        <w:ind w:firstLine="567"/>
        <w:jc w:val="both"/>
        <w:rPr>
          <w:bCs/>
          <w:sz w:val="24"/>
          <w:szCs w:val="24"/>
          <w:lang w:val="ky-KG"/>
        </w:rPr>
      </w:pPr>
      <w:r w:rsidRPr="00786B06">
        <w:rPr>
          <w:bCs/>
          <w:sz w:val="24"/>
          <w:szCs w:val="24"/>
          <w:lang w:val="ky-KG"/>
        </w:rPr>
        <w:t>2024-жылы камсыздандыруу компаниялары тарабынан 1,6 млн. камсыздандыруу келишими түзүлгөн, бул 2023-ж. салыштырганда 3,2 эсеге же 1,1 млн</w:t>
      </w:r>
      <w:r w:rsidR="00FC6A6F">
        <w:rPr>
          <w:bCs/>
          <w:sz w:val="24"/>
          <w:szCs w:val="24"/>
          <w:lang w:val="ky-KG"/>
        </w:rPr>
        <w:t>.</w:t>
      </w:r>
      <w:r w:rsidRPr="00786B06">
        <w:rPr>
          <w:bCs/>
          <w:sz w:val="24"/>
          <w:szCs w:val="24"/>
          <w:lang w:val="ky-KG"/>
        </w:rPr>
        <w:t xml:space="preserve"> к</w:t>
      </w:r>
      <w:r w:rsidRPr="00786B06">
        <w:rPr>
          <w:sz w:val="24"/>
          <w:szCs w:val="24"/>
          <w:lang w:val="ky-KG"/>
        </w:rPr>
        <w:t>өп</w:t>
      </w:r>
      <w:r w:rsidRPr="00786B06">
        <w:rPr>
          <w:bCs/>
          <w:sz w:val="24"/>
          <w:szCs w:val="24"/>
          <w:lang w:val="ky-KG"/>
        </w:rPr>
        <w:t>. Түзүлгөн келишимдердин жалпы санынын ичинен 93,1 пайызы же 1,5 млн. жеке жактар менен түзүлгөн келишимдерге, 6,9 пайызы юридикалык жактар менен түзүлгөн келишимдерге туура келди.</w:t>
      </w:r>
      <w:r>
        <w:rPr>
          <w:bCs/>
          <w:sz w:val="24"/>
          <w:szCs w:val="24"/>
          <w:lang w:val="ky-KG"/>
        </w:rPr>
        <w:t xml:space="preserve"> </w:t>
      </w:r>
    </w:p>
    <w:p w14:paraId="222A5961" w14:textId="77777777" w:rsidR="00C350B3" w:rsidRPr="00786B06" w:rsidRDefault="00C350B3" w:rsidP="00C350B3">
      <w:pPr>
        <w:ind w:firstLine="567"/>
        <w:jc w:val="both"/>
        <w:rPr>
          <w:bCs/>
          <w:sz w:val="24"/>
          <w:szCs w:val="24"/>
          <w:lang w:val="ky-KG"/>
        </w:rPr>
      </w:pPr>
      <w:r w:rsidRPr="00763B3C">
        <w:rPr>
          <w:bCs/>
          <w:sz w:val="24"/>
          <w:szCs w:val="24"/>
          <w:lang w:val="ky-KG"/>
        </w:rPr>
        <w:t xml:space="preserve">2024-жылы 1 179,3 миң ыктыярдуу камсыздандыруу келишими </w:t>
      </w:r>
      <w:r w:rsidRPr="00763B3C">
        <w:rPr>
          <w:sz w:val="24"/>
          <w:szCs w:val="24"/>
          <w:lang w:val="ky-KG"/>
        </w:rPr>
        <w:t>(</w:t>
      </w:r>
      <w:r w:rsidRPr="00763B3C">
        <w:rPr>
          <w:bCs/>
          <w:sz w:val="24"/>
          <w:szCs w:val="24"/>
          <w:lang w:val="ky-KG"/>
        </w:rPr>
        <w:t>жалпы түзүлгөн</w:t>
      </w:r>
      <w:r w:rsidRPr="00786B06">
        <w:rPr>
          <w:bCs/>
          <w:sz w:val="24"/>
          <w:szCs w:val="24"/>
          <w:lang w:val="ky-KG"/>
        </w:rPr>
        <w:t xml:space="preserve"> келишимдердин санынын 71,3 пайызы) түзүлгөн, бул 2023-ж. караганда 3,5 эсеге көп.</w:t>
      </w:r>
      <w:r w:rsidRPr="00786B06">
        <w:rPr>
          <w:sz w:val="24"/>
          <w:szCs w:val="24"/>
          <w:lang w:val="ky-KG"/>
        </w:rPr>
        <w:t xml:space="preserve"> </w:t>
      </w:r>
      <w:r w:rsidRPr="00786B06">
        <w:rPr>
          <w:bCs/>
          <w:sz w:val="24"/>
          <w:szCs w:val="24"/>
          <w:lang w:val="ky-KG"/>
        </w:rPr>
        <w:t>Түзүлгөн</w:t>
      </w:r>
      <w:r w:rsidRPr="00786B06">
        <w:rPr>
          <w:sz w:val="24"/>
          <w:szCs w:val="24"/>
          <w:lang w:val="ky-KG"/>
        </w:rPr>
        <w:t xml:space="preserve"> милдеттүү камсыздандыруу</w:t>
      </w:r>
      <w:r w:rsidRPr="00786B06">
        <w:rPr>
          <w:bCs/>
          <w:sz w:val="24"/>
          <w:szCs w:val="24"/>
          <w:lang w:val="ky-KG"/>
        </w:rPr>
        <w:t xml:space="preserve"> келишимдеринин саны 2023-ж. салыштырмалуу 2,6 эсеге көбөйд</w:t>
      </w:r>
      <w:r w:rsidRPr="00786B06">
        <w:rPr>
          <w:sz w:val="24"/>
          <w:szCs w:val="24"/>
          <w:lang w:val="ky-KG"/>
        </w:rPr>
        <w:t xml:space="preserve">ү жана 474,1 </w:t>
      </w:r>
      <w:r w:rsidRPr="00786B06">
        <w:rPr>
          <w:bCs/>
          <w:sz w:val="24"/>
          <w:szCs w:val="24"/>
          <w:lang w:val="ky-KG"/>
        </w:rPr>
        <w:t>ми</w:t>
      </w:r>
      <w:r w:rsidRPr="00786B06">
        <w:rPr>
          <w:sz w:val="24"/>
          <w:szCs w:val="24"/>
          <w:lang w:val="ky-KG"/>
        </w:rPr>
        <w:t xml:space="preserve">ң келишимди </w:t>
      </w:r>
      <w:r w:rsidRPr="00786B06">
        <w:rPr>
          <w:bCs/>
          <w:sz w:val="24"/>
          <w:szCs w:val="24"/>
          <w:lang w:val="ky-KG"/>
        </w:rPr>
        <w:t xml:space="preserve">түздү. </w:t>
      </w:r>
      <w:r w:rsidRPr="00786B06">
        <w:rPr>
          <w:sz w:val="24"/>
          <w:szCs w:val="24"/>
          <w:lang w:val="ky-KG"/>
        </w:rPr>
        <w:t>Ыктыярдуу камсыздандыруу келишимдеринин эң көп үлүшү кырсыктардан жана оорулардан камсыздандырууга (алардын жалпы санынын 88,8 пайызы), туризмди (6,1 пайызы) жана мүлктү камсыздандырууга (3,8 пайызы) туура келди.</w:t>
      </w:r>
    </w:p>
    <w:p w14:paraId="4DB39E27" w14:textId="77777777" w:rsidR="00C350B3" w:rsidRPr="00111D5E" w:rsidRDefault="00C350B3" w:rsidP="00C350B3">
      <w:pPr>
        <w:ind w:firstLine="567"/>
        <w:jc w:val="both"/>
        <w:rPr>
          <w:sz w:val="24"/>
          <w:szCs w:val="24"/>
          <w:lang w:val="ky-KG"/>
        </w:rPr>
      </w:pPr>
      <w:r w:rsidRPr="00786B06">
        <w:rPr>
          <w:sz w:val="24"/>
          <w:szCs w:val="24"/>
          <w:lang w:val="ky-KG"/>
        </w:rPr>
        <w:t xml:space="preserve">Милдеттүү камсыздандырууда жарандардын кыймылсыз мүлк менчигин камсыздандыруу келишимдери (52,6 пайыз), автотранспорт каражаттарынын ээлеринине </w:t>
      </w:r>
      <w:r w:rsidRPr="00786B06">
        <w:rPr>
          <w:bCs/>
          <w:sz w:val="24"/>
          <w:szCs w:val="24"/>
          <w:lang w:val="ky-KG"/>
        </w:rPr>
        <w:t xml:space="preserve">карата жарандык жоопкерчиликти </w:t>
      </w:r>
      <w:r w:rsidRPr="00786B06">
        <w:rPr>
          <w:sz w:val="24"/>
          <w:szCs w:val="24"/>
          <w:lang w:val="ky-KG"/>
        </w:rPr>
        <w:t>камсыздандыруу келишимдери (44,6 пайыз) жана айдоочунун жүргүнчүл</w:t>
      </w:r>
      <w:r w:rsidRPr="00786B06">
        <w:rPr>
          <w:bCs/>
          <w:sz w:val="24"/>
          <w:szCs w:val="24"/>
          <w:lang w:val="ky-KG"/>
        </w:rPr>
        <w:t xml:space="preserve">өргө карата жарандык жоопкерчиликти </w:t>
      </w:r>
      <w:r w:rsidRPr="00786B06">
        <w:rPr>
          <w:sz w:val="24"/>
          <w:szCs w:val="24"/>
          <w:lang w:val="ky-KG"/>
        </w:rPr>
        <w:t>камсыздандыруу келишимдери</w:t>
      </w:r>
      <w:r w:rsidRPr="00786B06">
        <w:rPr>
          <w:bCs/>
          <w:sz w:val="24"/>
          <w:szCs w:val="24"/>
          <w:lang w:val="ky-KG"/>
        </w:rPr>
        <w:t xml:space="preserve"> (2,1 пайыз) </w:t>
      </w:r>
      <w:r w:rsidRPr="00786B06">
        <w:rPr>
          <w:sz w:val="24"/>
          <w:szCs w:val="24"/>
          <w:lang w:val="ky-KG"/>
        </w:rPr>
        <w:t>басымдуулук кылды.</w:t>
      </w:r>
    </w:p>
    <w:p w14:paraId="7EC715AE" w14:textId="77777777" w:rsidR="00C350B3" w:rsidRPr="00786B06" w:rsidRDefault="00C350B3" w:rsidP="00C350B3">
      <w:pPr>
        <w:ind w:firstLine="709"/>
        <w:jc w:val="both"/>
        <w:rPr>
          <w:sz w:val="24"/>
          <w:szCs w:val="24"/>
          <w:lang w:val="ky-KG"/>
        </w:rPr>
      </w:pPr>
      <w:r w:rsidRPr="00786B06">
        <w:rPr>
          <w:sz w:val="24"/>
          <w:szCs w:val="24"/>
          <w:lang w:val="ky-KG"/>
        </w:rPr>
        <w:t xml:space="preserve">Түзүлгөн келишимдер боюнча камсыздандыруунун суммасы 2024-ж. аягына карата 1 886,0 млрд. сомго жетип, 2023-ж. салыштырмалуу 7,1 пайызга же 125,7 млрд. сомго </w:t>
      </w:r>
      <w:r w:rsidRPr="00786B06">
        <w:rPr>
          <w:bCs/>
          <w:sz w:val="24"/>
          <w:szCs w:val="24"/>
          <w:lang w:val="ky-KG"/>
        </w:rPr>
        <w:t>көбөйд</w:t>
      </w:r>
      <w:r>
        <w:rPr>
          <w:sz w:val="24"/>
          <w:szCs w:val="24"/>
          <w:lang w:val="ky-KG"/>
        </w:rPr>
        <w:t xml:space="preserve">ү. </w:t>
      </w:r>
      <w:r w:rsidRPr="00786B06">
        <w:rPr>
          <w:sz w:val="24"/>
          <w:szCs w:val="24"/>
          <w:lang w:val="ky-KG"/>
        </w:rPr>
        <w:t xml:space="preserve">Камсыздандыруу суммасынын негизги </w:t>
      </w:r>
      <w:r w:rsidRPr="00786B06">
        <w:rPr>
          <w:bCs/>
          <w:sz w:val="24"/>
          <w:szCs w:val="24"/>
          <w:lang w:val="ky-KG"/>
        </w:rPr>
        <w:t>көлөмү</w:t>
      </w:r>
      <w:r w:rsidRPr="00786B06">
        <w:rPr>
          <w:sz w:val="24"/>
          <w:szCs w:val="24"/>
          <w:lang w:val="ky-KG"/>
        </w:rPr>
        <w:t xml:space="preserve"> мүлктү ыктыярдуу камсыздандыруу келишимдерине</w:t>
      </w:r>
      <w:r w:rsidRPr="00786B06">
        <w:rPr>
          <w:bCs/>
          <w:sz w:val="24"/>
          <w:szCs w:val="24"/>
          <w:lang w:val="ky-KG"/>
        </w:rPr>
        <w:t xml:space="preserve"> </w:t>
      </w:r>
      <w:r w:rsidRPr="00786B06">
        <w:rPr>
          <w:sz w:val="24"/>
          <w:szCs w:val="24"/>
          <w:lang w:val="ky-KG"/>
        </w:rPr>
        <w:t>(36,7 пайызы же 691,6 млрд. сому), жоопкерчиликти ыктыярдуу камсыздандыруу келишимдерине</w:t>
      </w:r>
      <w:r w:rsidRPr="00786B06">
        <w:rPr>
          <w:bCs/>
          <w:sz w:val="24"/>
          <w:szCs w:val="24"/>
          <w:lang w:val="ky-KG"/>
        </w:rPr>
        <w:t xml:space="preserve"> (</w:t>
      </w:r>
      <w:r w:rsidRPr="00786B06">
        <w:rPr>
          <w:sz w:val="24"/>
          <w:szCs w:val="24"/>
          <w:lang w:val="ky-KG"/>
        </w:rPr>
        <w:t xml:space="preserve">жалпы </w:t>
      </w:r>
      <w:r w:rsidRPr="00786B06">
        <w:rPr>
          <w:bCs/>
          <w:sz w:val="24"/>
          <w:szCs w:val="24"/>
          <w:lang w:val="ky-KG"/>
        </w:rPr>
        <w:t>көлөмүнүн</w:t>
      </w:r>
      <w:r w:rsidRPr="00786B06">
        <w:rPr>
          <w:sz w:val="24"/>
          <w:szCs w:val="24"/>
          <w:lang w:val="ky-KG"/>
        </w:rPr>
        <w:t xml:space="preserve"> 26,6 пайызы же 501,9 млрд. сому) жана </w:t>
      </w:r>
      <w:r>
        <w:rPr>
          <w:sz w:val="24"/>
          <w:szCs w:val="24"/>
          <w:lang w:val="ky-KG"/>
        </w:rPr>
        <w:t>жар</w:t>
      </w:r>
      <w:r w:rsidRPr="006327CE">
        <w:rPr>
          <w:sz w:val="24"/>
          <w:szCs w:val="24"/>
          <w:lang w:val="ky-KG"/>
        </w:rPr>
        <w:t>а</w:t>
      </w:r>
      <w:r w:rsidRPr="00786B06">
        <w:rPr>
          <w:sz w:val="24"/>
          <w:szCs w:val="24"/>
          <w:lang w:val="ky-KG"/>
        </w:rPr>
        <w:t>ндык жоопкерчиликти милдеттүү камсыздандыруу келишимдерине</w:t>
      </w:r>
      <w:r w:rsidRPr="00786B06">
        <w:rPr>
          <w:bCs/>
          <w:sz w:val="24"/>
          <w:szCs w:val="24"/>
          <w:lang w:val="ky-KG"/>
        </w:rPr>
        <w:t xml:space="preserve"> </w:t>
      </w:r>
      <w:r w:rsidRPr="00786B06">
        <w:rPr>
          <w:sz w:val="24"/>
          <w:szCs w:val="24"/>
          <w:lang w:val="ky-KG"/>
        </w:rPr>
        <w:t>(16,5 пайызы же 311,1 млрд. сому) туура келди.</w:t>
      </w:r>
    </w:p>
    <w:p w14:paraId="3697BA69" w14:textId="77777777" w:rsidR="00C350B3" w:rsidRPr="009539E0" w:rsidRDefault="00C350B3" w:rsidP="00C350B3">
      <w:pPr>
        <w:ind w:firstLine="709"/>
        <w:jc w:val="both"/>
        <w:rPr>
          <w:sz w:val="24"/>
          <w:szCs w:val="24"/>
          <w:lang w:val="ky-KG"/>
        </w:rPr>
      </w:pPr>
      <w:r w:rsidRPr="00786B06">
        <w:rPr>
          <w:sz w:val="24"/>
          <w:szCs w:val="24"/>
          <w:lang w:val="ky-KG"/>
        </w:rPr>
        <w:t xml:space="preserve">2024-жылдын аягына карата келип түшкөн камсыздандыруу төгүмдөрүнүн </w:t>
      </w:r>
      <w:r w:rsidRPr="00786B06">
        <w:rPr>
          <w:bCs/>
          <w:sz w:val="24"/>
          <w:szCs w:val="24"/>
          <w:lang w:val="ky-KG"/>
        </w:rPr>
        <w:t>суммасы</w:t>
      </w:r>
      <w:r w:rsidRPr="00786B06">
        <w:rPr>
          <w:sz w:val="24"/>
          <w:szCs w:val="24"/>
          <w:lang w:val="ky-KG"/>
        </w:rPr>
        <w:t xml:space="preserve"> 5,2 млрд. сомду түздү. Мында камсыздандыруу төгүмдөрүнүн 35,1 пайызы (1,8 млрд. сому) чарба жүргүзүүчү субъекттердин мүлкүн ыктыярдуу камсыздандыруу келишимдери боюнча келип түшүүлөрдүн эсебинен түзүлгөн.</w:t>
      </w:r>
    </w:p>
    <w:p w14:paraId="75D70DE8" w14:textId="77777777" w:rsidR="00C350B3" w:rsidRPr="00FC6A6F" w:rsidRDefault="00C350B3" w:rsidP="00C350B3">
      <w:pPr>
        <w:spacing w:before="120"/>
        <w:ind w:left="1304" w:hanging="1304"/>
        <w:jc w:val="both"/>
        <w:rPr>
          <w:b/>
          <w:bCs/>
          <w:sz w:val="24"/>
          <w:szCs w:val="24"/>
          <w:lang w:val="ky-KG"/>
        </w:rPr>
      </w:pPr>
      <w:r w:rsidRPr="00FC6A6F">
        <w:rPr>
          <w:b/>
          <w:bCs/>
          <w:sz w:val="24"/>
          <w:szCs w:val="24"/>
          <w:lang w:val="ky-KG"/>
        </w:rPr>
        <w:t>13-график: Кыргыз Республикасында камсыздандыруу</w:t>
      </w:r>
    </w:p>
    <w:p w14:paraId="563D6D39" w14:textId="77777777" w:rsidR="00C350B3" w:rsidRPr="00FC6A6F" w:rsidRDefault="00C350B3" w:rsidP="00C350B3">
      <w:pPr>
        <w:spacing w:before="80"/>
        <w:jc w:val="both"/>
        <w:rPr>
          <w:bCs/>
          <w:i/>
          <w:sz w:val="16"/>
          <w:szCs w:val="16"/>
          <w:lang w:val="ky-KG"/>
        </w:rPr>
      </w:pPr>
      <w:r w:rsidRPr="00FC6A6F">
        <w:rPr>
          <w:bCs/>
          <w:i/>
          <w:noProof/>
          <w:sz w:val="18"/>
          <w:szCs w:val="18"/>
          <w:lang w:val="ky-KG"/>
        </w:rPr>
        <w:drawing>
          <wp:inline distT="0" distB="0" distL="0" distR="0" wp14:anchorId="5FA55FF1" wp14:editId="2D8DA10F">
            <wp:extent cx="5981700" cy="2713893"/>
            <wp:effectExtent l="0" t="0" r="0" b="0"/>
            <wp:docPr id="564424397" name="Рисунок 564424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87699" cy="2716615"/>
                    </a:xfrm>
                    <a:prstGeom prst="rect">
                      <a:avLst/>
                    </a:prstGeom>
                    <a:noFill/>
                  </pic:spPr>
                </pic:pic>
              </a:graphicData>
            </a:graphic>
          </wp:inline>
        </w:drawing>
      </w:r>
    </w:p>
    <w:p w14:paraId="0D940BF0" w14:textId="327E0482" w:rsidR="00C350B3" w:rsidRPr="00FC6A6F" w:rsidRDefault="00C350B3" w:rsidP="00C350B3">
      <w:pPr>
        <w:spacing w:before="120"/>
        <w:ind w:firstLine="709"/>
        <w:jc w:val="both"/>
        <w:rPr>
          <w:bCs/>
          <w:sz w:val="24"/>
          <w:szCs w:val="24"/>
          <w:lang w:val="ky-KG"/>
        </w:rPr>
      </w:pPr>
      <w:r w:rsidRPr="00786B06">
        <w:rPr>
          <w:sz w:val="24"/>
          <w:szCs w:val="24"/>
          <w:lang w:val="ky-KG"/>
        </w:rPr>
        <w:t>2024-жылы</w:t>
      </w:r>
      <w:r w:rsidRPr="00786B06">
        <w:rPr>
          <w:bCs/>
          <w:sz w:val="24"/>
          <w:szCs w:val="24"/>
          <w:lang w:val="ky-KG"/>
        </w:rPr>
        <w:t xml:space="preserve"> 22,5 миң</w:t>
      </w:r>
      <w:r w:rsidRPr="00786B06">
        <w:rPr>
          <w:sz w:val="24"/>
          <w:szCs w:val="24"/>
          <w:lang w:val="ky-KG"/>
        </w:rPr>
        <w:t xml:space="preserve"> </w:t>
      </w:r>
      <w:r w:rsidRPr="00786B06">
        <w:rPr>
          <w:bCs/>
          <w:sz w:val="24"/>
          <w:szCs w:val="24"/>
          <w:lang w:val="ky-KG"/>
        </w:rPr>
        <w:t xml:space="preserve">камсыздандыруу учурлар </w:t>
      </w:r>
      <w:r w:rsidRPr="00786B06">
        <w:rPr>
          <w:sz w:val="24"/>
          <w:szCs w:val="24"/>
          <w:lang w:val="ky-KG"/>
        </w:rPr>
        <w:t>белгиленди, бул 2023-ж. караганда 27,4 пайызга к</w:t>
      </w:r>
      <w:r w:rsidRPr="00786B06">
        <w:rPr>
          <w:bCs/>
          <w:sz w:val="24"/>
          <w:szCs w:val="24"/>
          <w:lang w:val="ky-KG"/>
        </w:rPr>
        <w:t>өп</w:t>
      </w:r>
      <w:r w:rsidRPr="00786B06">
        <w:rPr>
          <w:sz w:val="24"/>
          <w:szCs w:val="24"/>
          <w:lang w:val="ky-KG"/>
        </w:rPr>
        <w:t xml:space="preserve">. </w:t>
      </w:r>
      <w:r w:rsidRPr="00786B06">
        <w:rPr>
          <w:bCs/>
          <w:sz w:val="24"/>
          <w:szCs w:val="24"/>
          <w:lang w:val="ky-KG"/>
        </w:rPr>
        <w:t>Камсыздандыруу төлөмдөрүнүн көлөмү 16,6 пайызга көбөйд</w:t>
      </w:r>
      <w:r w:rsidRPr="00786B06">
        <w:rPr>
          <w:sz w:val="24"/>
          <w:szCs w:val="24"/>
          <w:lang w:val="ky-KG"/>
        </w:rPr>
        <w:t xml:space="preserve">ү жана 782,8 млн. </w:t>
      </w:r>
      <w:r w:rsidRPr="00786B06">
        <w:rPr>
          <w:sz w:val="24"/>
          <w:szCs w:val="24"/>
          <w:lang w:val="ky-KG"/>
        </w:rPr>
        <w:lastRenderedPageBreak/>
        <w:t>сомду түздү.</w:t>
      </w:r>
      <w:r w:rsidRPr="00786B06">
        <w:rPr>
          <w:bCs/>
          <w:sz w:val="24"/>
          <w:szCs w:val="24"/>
          <w:lang w:val="ky-KG"/>
        </w:rPr>
        <w:t xml:space="preserve"> </w:t>
      </w:r>
      <w:r w:rsidRPr="00FC6A6F">
        <w:rPr>
          <w:bCs/>
          <w:sz w:val="24"/>
          <w:szCs w:val="24"/>
          <w:lang w:val="ky-KG"/>
        </w:rPr>
        <w:t>Мында негизги жүргүз</w:t>
      </w:r>
      <w:r w:rsidRPr="00FC6A6F">
        <w:rPr>
          <w:sz w:val="24"/>
          <w:szCs w:val="24"/>
          <w:lang w:val="ky-KG"/>
        </w:rPr>
        <w:t>үлг</w:t>
      </w:r>
      <w:r w:rsidRPr="00FC6A6F">
        <w:rPr>
          <w:bCs/>
          <w:sz w:val="24"/>
          <w:szCs w:val="24"/>
          <w:lang w:val="ky-KG"/>
        </w:rPr>
        <w:t>өн төлөмдөрдүн үлүшү (</w:t>
      </w:r>
      <w:r w:rsidR="00FC6A6F" w:rsidRPr="00FC6A6F">
        <w:rPr>
          <w:bCs/>
          <w:sz w:val="24"/>
          <w:szCs w:val="24"/>
          <w:lang w:val="ky-KG"/>
        </w:rPr>
        <w:t>жалпы көлөмд</w:t>
      </w:r>
      <w:r w:rsidR="00FC6A6F" w:rsidRPr="00FC6A6F">
        <w:rPr>
          <w:sz w:val="24"/>
          <w:szCs w:val="24"/>
          <w:lang w:val="ky-KG"/>
        </w:rPr>
        <w:t xml:space="preserve">үн </w:t>
      </w:r>
      <w:r w:rsidRPr="00FC6A6F">
        <w:rPr>
          <w:bCs/>
          <w:sz w:val="24"/>
          <w:szCs w:val="24"/>
          <w:lang w:val="ky-KG"/>
        </w:rPr>
        <w:t>38,2 пайызы</w:t>
      </w:r>
      <w:r w:rsidR="00FC6A6F" w:rsidRPr="00FC6A6F">
        <w:rPr>
          <w:bCs/>
          <w:sz w:val="24"/>
          <w:szCs w:val="24"/>
          <w:lang w:val="ky-KG"/>
        </w:rPr>
        <w:t xml:space="preserve"> же </w:t>
      </w:r>
      <w:r w:rsidR="00FC6A6F" w:rsidRPr="00FC6A6F">
        <w:rPr>
          <w:sz w:val="24"/>
          <w:szCs w:val="24"/>
          <w:lang w:val="ky-KG"/>
        </w:rPr>
        <w:t>299,2 млн. сому</w:t>
      </w:r>
      <w:r w:rsidRPr="00FC6A6F">
        <w:rPr>
          <w:bCs/>
          <w:sz w:val="24"/>
          <w:szCs w:val="24"/>
          <w:lang w:val="ky-KG"/>
        </w:rPr>
        <w:t xml:space="preserve">) чарбачылык кылган субъектилердин </w:t>
      </w:r>
      <w:r w:rsidRPr="00FC6A6F">
        <w:rPr>
          <w:sz w:val="24"/>
          <w:szCs w:val="24"/>
          <w:lang w:val="ky-KG"/>
        </w:rPr>
        <w:t>мүлкүн ыктыярдуу камсыздандырууга жана жарандардын мүлкүн</w:t>
      </w:r>
      <w:r w:rsidRPr="00FC6A6F">
        <w:rPr>
          <w:bCs/>
          <w:sz w:val="24"/>
          <w:szCs w:val="24"/>
          <w:lang w:val="ky-KG"/>
        </w:rPr>
        <w:t>ө (29,6 пайызы же 232,1 млн. сому) туура келди.</w:t>
      </w:r>
    </w:p>
    <w:p w14:paraId="039A9CB4" w14:textId="77777777" w:rsidR="00C350B3" w:rsidRPr="00AB4AAA" w:rsidRDefault="00C350B3" w:rsidP="00FC6A6F">
      <w:pPr>
        <w:ind w:firstLine="709"/>
        <w:jc w:val="both"/>
        <w:rPr>
          <w:bCs/>
          <w:sz w:val="24"/>
          <w:szCs w:val="24"/>
          <w:lang w:val="ky-KG"/>
        </w:rPr>
      </w:pPr>
      <w:r w:rsidRPr="00FC6A6F">
        <w:rPr>
          <w:sz w:val="24"/>
          <w:szCs w:val="24"/>
          <w:lang w:val="ky-KG"/>
        </w:rPr>
        <w:t>2024-жылдын</w:t>
      </w:r>
      <w:r w:rsidRPr="00786B06">
        <w:rPr>
          <w:sz w:val="24"/>
          <w:szCs w:val="24"/>
          <w:lang w:val="ky-KG"/>
        </w:rPr>
        <w:t xml:space="preserve"> аягына карата </w:t>
      </w:r>
      <w:r w:rsidRPr="00786B06">
        <w:rPr>
          <w:bCs/>
          <w:sz w:val="24"/>
          <w:szCs w:val="24"/>
          <w:lang w:val="ky-KG"/>
        </w:rPr>
        <w:t xml:space="preserve">камсыздандыруу компанияларынын активдеринин наркы бир жылдын ичинде 1,8 эсеге көбөйүп, 12,3 млрд. сомду түздү. Мында запастардын узак </w:t>
      </w:r>
      <w:r w:rsidRPr="00786B06">
        <w:rPr>
          <w:rFonts w:eastAsia="Calibri"/>
          <w:sz w:val="24"/>
          <w:szCs w:val="24"/>
          <w:lang w:val="ky-KG"/>
        </w:rPr>
        <w:t>мөөнөттүү</w:t>
      </w:r>
      <w:r w:rsidRPr="00786B06">
        <w:rPr>
          <w:bCs/>
          <w:sz w:val="24"/>
          <w:szCs w:val="24"/>
          <w:lang w:val="ky-KG"/>
        </w:rPr>
        <w:t xml:space="preserve"> инвестициялардын, ошондой эле акча каражаттарынын жана алына турган эсептеринин көбөйгөнд</w:t>
      </w:r>
      <w:r w:rsidRPr="00786B06">
        <w:rPr>
          <w:rFonts w:eastAsia="Calibri"/>
          <w:sz w:val="24"/>
          <w:szCs w:val="24"/>
          <w:lang w:val="ky-KG"/>
        </w:rPr>
        <w:t>ү</w:t>
      </w:r>
      <w:r w:rsidRPr="00786B06">
        <w:rPr>
          <w:bCs/>
          <w:sz w:val="24"/>
          <w:szCs w:val="24"/>
          <w:lang w:val="ky-KG"/>
        </w:rPr>
        <w:t>г</w:t>
      </w:r>
      <w:r w:rsidRPr="00786B06">
        <w:rPr>
          <w:rFonts w:eastAsia="Calibri"/>
          <w:sz w:val="24"/>
          <w:szCs w:val="24"/>
          <w:lang w:val="ky-KG"/>
        </w:rPr>
        <w:t xml:space="preserve">ү </w:t>
      </w:r>
      <w:r w:rsidRPr="00786B06">
        <w:rPr>
          <w:bCs/>
          <w:sz w:val="24"/>
          <w:szCs w:val="24"/>
          <w:lang w:val="ky-KG"/>
        </w:rPr>
        <w:t xml:space="preserve">белгиленген. </w:t>
      </w:r>
      <w:r w:rsidRPr="00786B06">
        <w:rPr>
          <w:sz w:val="24"/>
          <w:szCs w:val="24"/>
          <w:lang w:val="ky-KG"/>
        </w:rPr>
        <w:t>Камсыздандыруу компанияларынын милдеттенмелери өткөн жылы 3,3 эсеге</w:t>
      </w:r>
      <w:r w:rsidRPr="00786B06">
        <w:rPr>
          <w:bCs/>
          <w:sz w:val="24"/>
          <w:szCs w:val="24"/>
          <w:lang w:val="ky-KG"/>
        </w:rPr>
        <w:t xml:space="preserve"> көбөйүп,</w:t>
      </w:r>
      <w:r w:rsidRPr="00786B06">
        <w:rPr>
          <w:sz w:val="24"/>
          <w:szCs w:val="24"/>
          <w:lang w:val="ky-KG"/>
        </w:rPr>
        <w:t xml:space="preserve">  2024-ж. аягына  карата 6,4 млрд. сом өлчөмүндө аныкталды, бул</w:t>
      </w:r>
      <w:r w:rsidRPr="00786B06">
        <w:rPr>
          <w:bCs/>
          <w:sz w:val="24"/>
          <w:szCs w:val="24"/>
          <w:lang w:val="ky-KG"/>
        </w:rPr>
        <w:t xml:space="preserve"> камсыздандыруу резервдерин түзүүг</w:t>
      </w:r>
      <w:r w:rsidRPr="00786B06">
        <w:rPr>
          <w:sz w:val="24"/>
          <w:szCs w:val="24"/>
          <w:lang w:val="ky-KG"/>
        </w:rPr>
        <w:t xml:space="preserve">ө багытталган каражаттарынын </w:t>
      </w:r>
      <w:r w:rsidRPr="00786B06">
        <w:rPr>
          <w:bCs/>
          <w:sz w:val="24"/>
          <w:szCs w:val="24"/>
          <w:lang w:val="ky-KG"/>
        </w:rPr>
        <w:t>өс</w:t>
      </w:r>
      <w:r w:rsidRPr="00786B06">
        <w:rPr>
          <w:sz w:val="24"/>
          <w:szCs w:val="24"/>
          <w:lang w:val="ky-KG"/>
        </w:rPr>
        <w:t>үүсү менен шартталды. Жылдын акырына карата менчик капитал 21 пайызга</w:t>
      </w:r>
      <w:r w:rsidRPr="00786B06">
        <w:rPr>
          <w:bCs/>
          <w:sz w:val="24"/>
          <w:szCs w:val="24"/>
          <w:lang w:val="ky-KG"/>
        </w:rPr>
        <w:t xml:space="preserve"> өст</w:t>
      </w:r>
      <w:r w:rsidRPr="00786B06">
        <w:rPr>
          <w:sz w:val="24"/>
          <w:szCs w:val="24"/>
          <w:lang w:val="ky-KG"/>
        </w:rPr>
        <w:t>ү жана 6,0</w:t>
      </w:r>
      <w:r w:rsidRPr="00786B06">
        <w:rPr>
          <w:bCs/>
          <w:sz w:val="24"/>
          <w:szCs w:val="24"/>
          <w:lang w:val="ky-KG"/>
        </w:rPr>
        <w:t xml:space="preserve"> млрд. сомду түздү, бул б</w:t>
      </w:r>
      <w:r w:rsidRPr="00786B06">
        <w:rPr>
          <w:rFonts w:eastAsia="Calibri"/>
          <w:sz w:val="24"/>
          <w:szCs w:val="24"/>
          <w:lang w:val="ky-KG"/>
        </w:rPr>
        <w:t>ө</w:t>
      </w:r>
      <w:r w:rsidRPr="00786B06">
        <w:rPr>
          <w:bCs/>
          <w:sz w:val="24"/>
          <w:szCs w:val="24"/>
          <w:lang w:val="ky-KG"/>
        </w:rPr>
        <w:t>л</w:t>
      </w:r>
      <w:r w:rsidRPr="00786B06">
        <w:rPr>
          <w:sz w:val="24"/>
          <w:szCs w:val="24"/>
          <w:lang w:val="ky-KG"/>
        </w:rPr>
        <w:t>ү</w:t>
      </w:r>
      <w:r w:rsidRPr="00786B06">
        <w:rPr>
          <w:bCs/>
          <w:sz w:val="24"/>
          <w:szCs w:val="24"/>
          <w:lang w:val="ky-KG"/>
        </w:rPr>
        <w:t>шт</w:t>
      </w:r>
      <w:r w:rsidRPr="00786B06">
        <w:rPr>
          <w:sz w:val="24"/>
          <w:szCs w:val="24"/>
          <w:lang w:val="ky-KG"/>
        </w:rPr>
        <w:t>ү</w:t>
      </w:r>
      <w:r w:rsidRPr="00786B06">
        <w:rPr>
          <w:bCs/>
          <w:sz w:val="24"/>
          <w:szCs w:val="24"/>
          <w:lang w:val="ky-KG"/>
        </w:rPr>
        <w:t>р</w:t>
      </w:r>
      <w:r w:rsidRPr="00786B06">
        <w:rPr>
          <w:sz w:val="24"/>
          <w:szCs w:val="24"/>
          <w:lang w:val="ky-KG"/>
        </w:rPr>
        <w:t>ү</w:t>
      </w:r>
      <w:r w:rsidRPr="00786B06">
        <w:rPr>
          <w:bCs/>
          <w:sz w:val="24"/>
          <w:szCs w:val="24"/>
          <w:lang w:val="ky-KG"/>
        </w:rPr>
        <w:t>лб</w:t>
      </w:r>
      <w:r w:rsidRPr="00786B06">
        <w:rPr>
          <w:rFonts w:eastAsia="Calibri"/>
          <w:sz w:val="24"/>
          <w:szCs w:val="24"/>
          <w:lang w:val="ky-KG"/>
        </w:rPr>
        <w:t>ө</w:t>
      </w:r>
      <w:r w:rsidRPr="00786B06">
        <w:rPr>
          <w:bCs/>
          <w:sz w:val="24"/>
          <w:szCs w:val="24"/>
          <w:lang w:val="ky-KG"/>
        </w:rPr>
        <w:t>г</w:t>
      </w:r>
      <w:r w:rsidRPr="00786B06">
        <w:rPr>
          <w:rFonts w:eastAsia="Calibri"/>
          <w:sz w:val="24"/>
          <w:szCs w:val="24"/>
          <w:lang w:val="ky-KG"/>
        </w:rPr>
        <w:t>ө</w:t>
      </w:r>
      <w:r w:rsidRPr="00786B06">
        <w:rPr>
          <w:bCs/>
          <w:sz w:val="24"/>
          <w:szCs w:val="24"/>
          <w:lang w:val="ky-KG"/>
        </w:rPr>
        <w:t xml:space="preserve">н пайданын жана уставдык капиталдын </w:t>
      </w:r>
      <w:r w:rsidRPr="00786B06">
        <w:rPr>
          <w:rFonts w:eastAsia="Calibri"/>
          <w:sz w:val="24"/>
          <w:szCs w:val="24"/>
          <w:lang w:val="ky-KG"/>
        </w:rPr>
        <w:t>ө</w:t>
      </w:r>
      <w:r w:rsidRPr="00786B06">
        <w:rPr>
          <w:bCs/>
          <w:sz w:val="24"/>
          <w:szCs w:val="24"/>
          <w:lang w:val="ky-KG"/>
        </w:rPr>
        <w:t>с</w:t>
      </w:r>
      <w:r w:rsidRPr="00786B06">
        <w:rPr>
          <w:sz w:val="24"/>
          <w:szCs w:val="24"/>
          <w:lang w:val="ky-KG"/>
        </w:rPr>
        <w:t>ү</w:t>
      </w:r>
      <w:r w:rsidRPr="00786B06">
        <w:rPr>
          <w:bCs/>
          <w:sz w:val="24"/>
          <w:szCs w:val="24"/>
          <w:lang w:val="ky-KG"/>
        </w:rPr>
        <w:t>ш</w:t>
      </w:r>
      <w:r w:rsidRPr="00786B06">
        <w:rPr>
          <w:sz w:val="24"/>
          <w:szCs w:val="24"/>
          <w:lang w:val="ky-KG"/>
        </w:rPr>
        <w:t>ү</w:t>
      </w:r>
      <w:r w:rsidRPr="00786B06">
        <w:rPr>
          <w:bCs/>
          <w:sz w:val="24"/>
          <w:szCs w:val="24"/>
          <w:lang w:val="ky-KG"/>
        </w:rPr>
        <w:t>н</w:t>
      </w:r>
      <w:r w:rsidRPr="00786B06">
        <w:rPr>
          <w:sz w:val="24"/>
          <w:szCs w:val="24"/>
          <w:lang w:val="ky-KG"/>
        </w:rPr>
        <w:t>ү</w:t>
      </w:r>
      <w:r w:rsidRPr="00786B06">
        <w:rPr>
          <w:bCs/>
          <w:sz w:val="24"/>
          <w:szCs w:val="24"/>
          <w:lang w:val="ky-KG"/>
        </w:rPr>
        <w:t xml:space="preserve">н эсебинен шартталды. Менчик капиталдын негизги </w:t>
      </w:r>
      <w:r w:rsidRPr="00786B06">
        <w:rPr>
          <w:rFonts w:eastAsia="Calibri"/>
          <w:sz w:val="24"/>
          <w:szCs w:val="24"/>
          <w:lang w:val="ky-KG"/>
        </w:rPr>
        <w:t>көлөмү</w:t>
      </w:r>
      <w:r w:rsidRPr="00786B06">
        <w:rPr>
          <w:bCs/>
          <w:sz w:val="24"/>
          <w:szCs w:val="24"/>
          <w:lang w:val="ky-KG"/>
        </w:rPr>
        <w:t xml:space="preserve"> уставдык капитал менен түзүлгөн, анын </w:t>
      </w:r>
      <w:r w:rsidRPr="00786B06">
        <w:rPr>
          <w:sz w:val="24"/>
          <w:szCs w:val="24"/>
          <w:lang w:val="ky-KG"/>
        </w:rPr>
        <w:t>үлүшүнө</w:t>
      </w:r>
      <w:r w:rsidRPr="00786B06">
        <w:rPr>
          <w:bCs/>
          <w:sz w:val="24"/>
          <w:szCs w:val="24"/>
          <w:lang w:val="ky-KG"/>
        </w:rPr>
        <w:t xml:space="preserve"> менчик капиталынын 70 пайызы туура келген.</w:t>
      </w:r>
    </w:p>
    <w:p w14:paraId="5D7A66CD" w14:textId="77777777" w:rsidR="00C350B3" w:rsidRPr="005A3000" w:rsidRDefault="00C350B3" w:rsidP="00C350B3">
      <w:pPr>
        <w:jc w:val="both"/>
        <w:rPr>
          <w:b/>
          <w:i/>
          <w:sz w:val="16"/>
          <w:szCs w:val="16"/>
          <w:lang w:val="ky-KG"/>
        </w:rPr>
      </w:pPr>
    </w:p>
    <w:p w14:paraId="514B28D7" w14:textId="77777777" w:rsidR="00C350B3" w:rsidRPr="005A3000" w:rsidRDefault="00C350B3" w:rsidP="00C350B3">
      <w:pPr>
        <w:jc w:val="both"/>
        <w:rPr>
          <w:b/>
          <w:i/>
          <w:sz w:val="32"/>
          <w:szCs w:val="32"/>
          <w:lang w:val="ky-KG"/>
        </w:rPr>
      </w:pPr>
      <w:r w:rsidRPr="005A3000">
        <w:rPr>
          <w:b/>
          <w:i/>
          <w:sz w:val="32"/>
          <w:szCs w:val="32"/>
          <w:lang w:val="ky-KG"/>
        </w:rPr>
        <w:t>Коомдук уюмдар</w:t>
      </w:r>
    </w:p>
    <w:p w14:paraId="4B6AADA6" w14:textId="77777777" w:rsidR="00C350B3" w:rsidRPr="005A3000" w:rsidRDefault="00C350B3" w:rsidP="00C350B3">
      <w:pPr>
        <w:jc w:val="both"/>
        <w:rPr>
          <w:b/>
          <w:i/>
          <w:sz w:val="24"/>
          <w:szCs w:val="24"/>
          <w:lang w:val="ky-KG"/>
        </w:rPr>
      </w:pPr>
    </w:p>
    <w:p w14:paraId="5694A892" w14:textId="77777777" w:rsidR="00C350B3" w:rsidRPr="005A3000" w:rsidRDefault="00C350B3" w:rsidP="00C350B3">
      <w:pPr>
        <w:ind w:firstLine="708"/>
        <w:jc w:val="both"/>
        <w:rPr>
          <w:sz w:val="24"/>
          <w:szCs w:val="24"/>
          <w:lang w:val="ky-KG"/>
        </w:rPr>
      </w:pPr>
      <w:r w:rsidRPr="005A3000">
        <w:rPr>
          <w:sz w:val="24"/>
          <w:szCs w:val="24"/>
          <w:lang w:val="ky-KG"/>
        </w:rPr>
        <w:t xml:space="preserve">Статистикалык бирдиктердин бирдиктүү мамлекеттик регистринин (СББМР) маалыматтары боюнча 2024-ж. аягына карата Кыргыз Республикасынын аймактарында 23,6 миң </w:t>
      </w:r>
      <w:r w:rsidRPr="005A3000">
        <w:rPr>
          <w:b/>
          <w:i/>
          <w:sz w:val="24"/>
          <w:szCs w:val="24"/>
          <w:lang w:val="ky-KG"/>
        </w:rPr>
        <w:t>коомдук уюм катталган</w:t>
      </w:r>
      <w:r w:rsidRPr="005A3000">
        <w:rPr>
          <w:i/>
          <w:sz w:val="24"/>
          <w:szCs w:val="24"/>
          <w:lang w:val="ky-KG"/>
        </w:rPr>
        <w:t>,</w:t>
      </w:r>
      <w:r w:rsidRPr="005A3000">
        <w:rPr>
          <w:sz w:val="24"/>
          <w:szCs w:val="24"/>
          <w:lang w:val="ky-KG"/>
        </w:rPr>
        <w:t xml:space="preserve"> бул 2020-ж. салыштырмалуу 7,9 пайызга көп.</w:t>
      </w:r>
    </w:p>
    <w:p w14:paraId="2013DF21" w14:textId="1DFF58F2" w:rsidR="00C350B3" w:rsidRPr="005A3000" w:rsidRDefault="00C350B3" w:rsidP="00C350B3">
      <w:pPr>
        <w:ind w:firstLine="708"/>
        <w:jc w:val="both"/>
        <w:rPr>
          <w:sz w:val="24"/>
          <w:szCs w:val="24"/>
          <w:lang w:val="ky-KG"/>
        </w:rPr>
      </w:pPr>
      <w:r w:rsidRPr="005A3000">
        <w:rPr>
          <w:sz w:val="24"/>
          <w:szCs w:val="24"/>
          <w:lang w:val="ky-KG"/>
        </w:rPr>
        <w:t>2024-жылдын аягына карата коомдук уюмдардын эң көп саны Бишкек шаарында (8,5 миң субъект же жалпы алардын санынын 36,1 пайызы), Жалал-Абад (2,9 миң, же 12,4 пайызы) жана Ош облустарында (2,8 миңден же 12,0 пайызы) катталган.</w:t>
      </w:r>
    </w:p>
    <w:p w14:paraId="3563B2A8" w14:textId="77777777" w:rsidR="00C350B3" w:rsidRPr="009539E0" w:rsidRDefault="00C350B3" w:rsidP="00C350B3">
      <w:pPr>
        <w:ind w:firstLine="708"/>
        <w:jc w:val="both"/>
        <w:rPr>
          <w:sz w:val="24"/>
          <w:szCs w:val="24"/>
          <w:lang w:val="ky-KG"/>
        </w:rPr>
      </w:pPr>
      <w:r w:rsidRPr="005A3000">
        <w:rPr>
          <w:sz w:val="24"/>
          <w:szCs w:val="24"/>
          <w:lang w:val="ky-KG"/>
        </w:rPr>
        <w:t xml:space="preserve">2024-жылы </w:t>
      </w:r>
      <w:r w:rsidRPr="005A3000">
        <w:rPr>
          <w:b/>
          <w:i/>
          <w:sz w:val="24"/>
          <w:szCs w:val="24"/>
          <w:lang w:val="ky-KG"/>
        </w:rPr>
        <w:t>отчет берген</w:t>
      </w:r>
      <w:r w:rsidRPr="005A3000">
        <w:rPr>
          <w:sz w:val="24"/>
          <w:szCs w:val="24"/>
          <w:lang w:val="ky-KG"/>
        </w:rPr>
        <w:t xml:space="preserve"> коомдук уюмдардын саны 6,5 миң бирдикти же катталгандардын</w:t>
      </w:r>
      <w:r w:rsidRPr="00786B06">
        <w:rPr>
          <w:sz w:val="24"/>
          <w:szCs w:val="24"/>
          <w:lang w:val="ky-KG"/>
        </w:rPr>
        <w:t xml:space="preserve"> жалпы санынын 27,6 пайызын түзгөн. Аларда иштеген кызматкерлердин жылдык орточо саны 16,6 миң адамды, ал эми мүчөлөрүнүн саны 766,8 миң адамды түзгөн.</w:t>
      </w:r>
    </w:p>
    <w:p w14:paraId="4CC99D50" w14:textId="77777777" w:rsidR="00C350B3" w:rsidRPr="009539E0" w:rsidRDefault="00C350B3" w:rsidP="00C350B3">
      <w:pPr>
        <w:spacing w:before="120"/>
        <w:jc w:val="both"/>
        <w:rPr>
          <w:b/>
          <w:bCs/>
          <w:sz w:val="24"/>
          <w:szCs w:val="24"/>
          <w:lang w:val="ky-KG"/>
        </w:rPr>
      </w:pPr>
      <w:r w:rsidRPr="009539E0">
        <w:rPr>
          <w:b/>
          <w:sz w:val="24"/>
          <w:szCs w:val="24"/>
          <w:lang w:val="ky-KG"/>
        </w:rPr>
        <w:t>3-таблица</w:t>
      </w:r>
      <w:r w:rsidRPr="009539E0">
        <w:rPr>
          <w:b/>
          <w:bCs/>
          <w:sz w:val="24"/>
          <w:szCs w:val="24"/>
          <w:lang w:val="ky-KG"/>
        </w:rPr>
        <w:t>: 202</w:t>
      </w:r>
      <w:r>
        <w:rPr>
          <w:b/>
          <w:bCs/>
          <w:sz w:val="24"/>
          <w:szCs w:val="24"/>
          <w:lang w:val="ky-KG"/>
        </w:rPr>
        <w:t>4</w:t>
      </w:r>
      <w:r w:rsidRPr="009539E0">
        <w:rPr>
          <w:b/>
          <w:bCs/>
          <w:sz w:val="24"/>
          <w:szCs w:val="24"/>
          <w:lang w:val="ky-KG"/>
        </w:rPr>
        <w:t>-жылда</w:t>
      </w:r>
      <w:r>
        <w:rPr>
          <w:b/>
          <w:bCs/>
          <w:sz w:val="24"/>
          <w:szCs w:val="24"/>
          <w:lang w:val="ky-KG"/>
        </w:rPr>
        <w:t>гы</w:t>
      </w:r>
      <w:r w:rsidRPr="009539E0">
        <w:rPr>
          <w:b/>
          <w:bCs/>
          <w:sz w:val="24"/>
          <w:szCs w:val="24"/>
          <w:lang w:val="ky-KG"/>
        </w:rPr>
        <w:t xml:space="preserve"> коомдук уюмдардын саны</w:t>
      </w:r>
    </w:p>
    <w:p w14:paraId="6DA4EE6F" w14:textId="77777777" w:rsidR="00C350B3" w:rsidRPr="00ED38F7" w:rsidRDefault="00C350B3" w:rsidP="00C350B3">
      <w:pPr>
        <w:spacing w:before="60" w:after="120"/>
        <w:jc w:val="both"/>
        <w:rPr>
          <w:i/>
          <w:sz w:val="18"/>
          <w:szCs w:val="18"/>
          <w:lang w:val="ky-KG"/>
        </w:rPr>
      </w:pPr>
      <w:r>
        <w:rPr>
          <w:i/>
          <w:sz w:val="18"/>
          <w:szCs w:val="18"/>
          <w:lang w:val="ky-KG"/>
        </w:rPr>
        <w:t xml:space="preserve">                             (бирдик)</w:t>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9"/>
        <w:gridCol w:w="1985"/>
        <w:gridCol w:w="1572"/>
        <w:gridCol w:w="1919"/>
      </w:tblGrid>
      <w:tr w:rsidR="00C350B3" w:rsidRPr="009539E0" w14:paraId="06E183FA" w14:textId="77777777" w:rsidTr="00651341">
        <w:trPr>
          <w:trHeight w:val="264"/>
          <w:tblHeader/>
        </w:trPr>
        <w:tc>
          <w:tcPr>
            <w:tcW w:w="3969" w:type="dxa"/>
            <w:vMerge w:val="restart"/>
            <w:tcBorders>
              <w:top w:val="single" w:sz="8" w:space="0" w:color="auto"/>
              <w:left w:val="nil"/>
              <w:bottom w:val="single" w:sz="12" w:space="0" w:color="auto"/>
              <w:right w:val="nil"/>
            </w:tcBorders>
          </w:tcPr>
          <w:p w14:paraId="6B5C1980" w14:textId="77777777" w:rsidR="00C350B3" w:rsidRPr="009539E0" w:rsidRDefault="00C350B3" w:rsidP="00651341">
            <w:pPr>
              <w:jc w:val="center"/>
              <w:rPr>
                <w:b/>
                <w:sz w:val="18"/>
                <w:szCs w:val="18"/>
              </w:rPr>
            </w:pPr>
          </w:p>
        </w:tc>
        <w:tc>
          <w:tcPr>
            <w:tcW w:w="1985" w:type="dxa"/>
            <w:vMerge w:val="restart"/>
            <w:tcBorders>
              <w:top w:val="single" w:sz="8" w:space="0" w:color="auto"/>
              <w:left w:val="nil"/>
              <w:bottom w:val="nil"/>
              <w:right w:val="nil"/>
            </w:tcBorders>
          </w:tcPr>
          <w:p w14:paraId="474B2309" w14:textId="77777777" w:rsidR="00C350B3" w:rsidRPr="00E73A2E" w:rsidRDefault="00C350B3" w:rsidP="00651341">
            <w:pPr>
              <w:spacing w:before="100" w:beforeAutospacing="1"/>
              <w:jc w:val="center"/>
              <w:rPr>
                <w:b/>
                <w:sz w:val="18"/>
                <w:szCs w:val="18"/>
              </w:rPr>
            </w:pPr>
            <w:proofErr w:type="spellStart"/>
            <w:r w:rsidRPr="009539E0">
              <w:rPr>
                <w:b/>
                <w:sz w:val="18"/>
                <w:szCs w:val="18"/>
              </w:rPr>
              <w:t>Катталган</w:t>
            </w:r>
            <w:proofErr w:type="spellEnd"/>
            <w:r w:rsidRPr="009539E0">
              <w:rPr>
                <w:b/>
                <w:sz w:val="18"/>
                <w:szCs w:val="18"/>
                <w:lang w:val="ky-KG"/>
              </w:rPr>
              <w:t xml:space="preserve"> – </w:t>
            </w:r>
          </w:p>
          <w:p w14:paraId="288BDA86" w14:textId="77777777" w:rsidR="00C350B3" w:rsidRPr="009539E0" w:rsidRDefault="00C350B3" w:rsidP="00651341">
            <w:pPr>
              <w:ind w:left="131" w:hanging="131"/>
              <w:jc w:val="center"/>
              <w:rPr>
                <w:b/>
                <w:sz w:val="18"/>
                <w:szCs w:val="18"/>
              </w:rPr>
            </w:pPr>
            <w:r w:rsidRPr="009539E0">
              <w:rPr>
                <w:b/>
                <w:sz w:val="18"/>
                <w:szCs w:val="18"/>
                <w:lang w:val="ky-KG"/>
              </w:rPr>
              <w:t>бардыгы</w:t>
            </w:r>
            <w:r w:rsidRPr="009539E0">
              <w:rPr>
                <w:b/>
                <w:sz w:val="18"/>
                <w:szCs w:val="18"/>
                <w:vertAlign w:val="superscript"/>
              </w:rPr>
              <w:t>1</w:t>
            </w:r>
          </w:p>
          <w:p w14:paraId="184B20BF" w14:textId="77777777" w:rsidR="00C350B3" w:rsidRPr="009539E0" w:rsidRDefault="00C350B3" w:rsidP="00651341">
            <w:pPr>
              <w:jc w:val="center"/>
              <w:rPr>
                <w:b/>
                <w:sz w:val="18"/>
                <w:szCs w:val="18"/>
              </w:rPr>
            </w:pPr>
          </w:p>
        </w:tc>
        <w:tc>
          <w:tcPr>
            <w:tcW w:w="3491" w:type="dxa"/>
            <w:gridSpan w:val="2"/>
            <w:tcBorders>
              <w:top w:val="single" w:sz="8" w:space="0" w:color="auto"/>
              <w:left w:val="nil"/>
              <w:bottom w:val="single" w:sz="4" w:space="0" w:color="auto"/>
              <w:right w:val="nil"/>
            </w:tcBorders>
            <w:vAlign w:val="center"/>
          </w:tcPr>
          <w:p w14:paraId="1533FF9A" w14:textId="77777777" w:rsidR="00C350B3" w:rsidRPr="009539E0" w:rsidRDefault="00C350B3" w:rsidP="00651341">
            <w:pPr>
              <w:jc w:val="center"/>
              <w:rPr>
                <w:b/>
                <w:sz w:val="18"/>
                <w:szCs w:val="18"/>
              </w:rPr>
            </w:pPr>
            <w:proofErr w:type="spellStart"/>
            <w:r w:rsidRPr="009539E0">
              <w:rPr>
                <w:b/>
                <w:sz w:val="18"/>
                <w:szCs w:val="18"/>
              </w:rPr>
              <w:t>Анын</w:t>
            </w:r>
            <w:proofErr w:type="spellEnd"/>
            <w:r w:rsidRPr="009539E0">
              <w:rPr>
                <w:b/>
                <w:sz w:val="18"/>
                <w:szCs w:val="18"/>
              </w:rPr>
              <w:t xml:space="preserve"> </w:t>
            </w:r>
            <w:proofErr w:type="spellStart"/>
            <w:r w:rsidRPr="009539E0">
              <w:rPr>
                <w:b/>
                <w:sz w:val="18"/>
                <w:szCs w:val="18"/>
              </w:rPr>
              <w:t>ичинен</w:t>
            </w:r>
            <w:proofErr w:type="spellEnd"/>
            <w:r w:rsidRPr="009539E0">
              <w:rPr>
                <w:b/>
                <w:sz w:val="18"/>
                <w:szCs w:val="18"/>
              </w:rPr>
              <w:t xml:space="preserve"> </w:t>
            </w:r>
            <w:proofErr w:type="spellStart"/>
            <w:r w:rsidRPr="009539E0">
              <w:rPr>
                <w:b/>
                <w:sz w:val="18"/>
                <w:szCs w:val="18"/>
              </w:rPr>
              <w:t>иштеп</w:t>
            </w:r>
            <w:proofErr w:type="spellEnd"/>
            <w:r w:rsidRPr="009539E0">
              <w:rPr>
                <w:b/>
                <w:sz w:val="18"/>
                <w:szCs w:val="18"/>
              </w:rPr>
              <w:t xml:space="preserve"> </w:t>
            </w:r>
            <w:proofErr w:type="spellStart"/>
            <w:r w:rsidRPr="009539E0">
              <w:rPr>
                <w:b/>
                <w:sz w:val="18"/>
                <w:szCs w:val="18"/>
              </w:rPr>
              <w:t>жаткандар</w:t>
            </w:r>
            <w:proofErr w:type="spellEnd"/>
            <w:r w:rsidRPr="009539E0">
              <w:rPr>
                <w:b/>
                <w:sz w:val="18"/>
                <w:szCs w:val="18"/>
              </w:rPr>
              <w:t xml:space="preserve"> (отчет </w:t>
            </w:r>
            <w:proofErr w:type="spellStart"/>
            <w:r w:rsidRPr="009539E0">
              <w:rPr>
                <w:b/>
                <w:sz w:val="18"/>
                <w:szCs w:val="18"/>
              </w:rPr>
              <w:t>бергендер</w:t>
            </w:r>
            <w:proofErr w:type="spellEnd"/>
            <w:r w:rsidRPr="009539E0">
              <w:rPr>
                <w:b/>
                <w:sz w:val="18"/>
                <w:szCs w:val="18"/>
              </w:rPr>
              <w:t>)</w:t>
            </w:r>
          </w:p>
        </w:tc>
      </w:tr>
      <w:tr w:rsidR="00C350B3" w:rsidRPr="009539E0" w14:paraId="77D1EA15" w14:textId="77777777" w:rsidTr="00651341">
        <w:trPr>
          <w:trHeight w:val="515"/>
          <w:tblHeader/>
        </w:trPr>
        <w:tc>
          <w:tcPr>
            <w:tcW w:w="3969" w:type="dxa"/>
            <w:vMerge/>
            <w:tcBorders>
              <w:top w:val="single" w:sz="12" w:space="0" w:color="auto"/>
              <w:left w:val="nil"/>
              <w:bottom w:val="single" w:sz="8" w:space="0" w:color="auto"/>
              <w:right w:val="nil"/>
            </w:tcBorders>
          </w:tcPr>
          <w:p w14:paraId="1490B6CF" w14:textId="77777777" w:rsidR="00C350B3" w:rsidRPr="009539E0" w:rsidRDefault="00C350B3" w:rsidP="00651341">
            <w:pPr>
              <w:jc w:val="center"/>
              <w:rPr>
                <w:b/>
                <w:sz w:val="18"/>
                <w:szCs w:val="18"/>
              </w:rPr>
            </w:pPr>
          </w:p>
        </w:tc>
        <w:tc>
          <w:tcPr>
            <w:tcW w:w="1985" w:type="dxa"/>
            <w:vMerge/>
            <w:tcBorders>
              <w:top w:val="nil"/>
              <w:left w:val="nil"/>
              <w:bottom w:val="single" w:sz="8" w:space="0" w:color="auto"/>
              <w:right w:val="nil"/>
            </w:tcBorders>
          </w:tcPr>
          <w:p w14:paraId="0EC1E464" w14:textId="77777777" w:rsidR="00C350B3" w:rsidRPr="009539E0" w:rsidRDefault="00C350B3" w:rsidP="00651341">
            <w:pPr>
              <w:jc w:val="center"/>
              <w:rPr>
                <w:b/>
                <w:sz w:val="18"/>
                <w:szCs w:val="18"/>
              </w:rPr>
            </w:pPr>
          </w:p>
        </w:tc>
        <w:tc>
          <w:tcPr>
            <w:tcW w:w="1572" w:type="dxa"/>
            <w:tcBorders>
              <w:top w:val="single" w:sz="4" w:space="0" w:color="auto"/>
              <w:left w:val="nil"/>
              <w:bottom w:val="single" w:sz="8" w:space="0" w:color="auto"/>
              <w:right w:val="nil"/>
            </w:tcBorders>
          </w:tcPr>
          <w:p w14:paraId="3F6384DA" w14:textId="77777777" w:rsidR="00C350B3" w:rsidRPr="009539E0" w:rsidRDefault="00C350B3" w:rsidP="00651341">
            <w:pPr>
              <w:jc w:val="center"/>
              <w:rPr>
                <w:b/>
                <w:sz w:val="18"/>
                <w:szCs w:val="18"/>
              </w:rPr>
            </w:pPr>
            <w:proofErr w:type="spellStart"/>
            <w:r w:rsidRPr="009539E0">
              <w:rPr>
                <w:b/>
                <w:bCs/>
                <w:sz w:val="18"/>
                <w:szCs w:val="18"/>
              </w:rPr>
              <w:t>бардыгы</w:t>
            </w:r>
            <w:proofErr w:type="spellEnd"/>
          </w:p>
        </w:tc>
        <w:tc>
          <w:tcPr>
            <w:tcW w:w="1919" w:type="dxa"/>
            <w:tcBorders>
              <w:top w:val="single" w:sz="4" w:space="0" w:color="auto"/>
              <w:left w:val="nil"/>
              <w:bottom w:val="single" w:sz="8" w:space="0" w:color="auto"/>
              <w:right w:val="nil"/>
            </w:tcBorders>
            <w:vAlign w:val="center"/>
          </w:tcPr>
          <w:p w14:paraId="67EC85B2" w14:textId="77777777" w:rsidR="00C350B3" w:rsidRPr="009539E0" w:rsidRDefault="00C350B3" w:rsidP="00651341">
            <w:pPr>
              <w:jc w:val="center"/>
              <w:rPr>
                <w:b/>
                <w:sz w:val="18"/>
                <w:szCs w:val="18"/>
              </w:rPr>
            </w:pPr>
            <w:proofErr w:type="spellStart"/>
            <w:r w:rsidRPr="009539E0">
              <w:rPr>
                <w:b/>
                <w:sz w:val="18"/>
                <w:szCs w:val="18"/>
              </w:rPr>
              <w:t>катталгандардын</w:t>
            </w:r>
            <w:proofErr w:type="spellEnd"/>
            <w:r w:rsidRPr="009539E0">
              <w:rPr>
                <w:b/>
                <w:sz w:val="18"/>
                <w:szCs w:val="18"/>
              </w:rPr>
              <w:t xml:space="preserve"> </w:t>
            </w:r>
            <w:proofErr w:type="spellStart"/>
            <w:r w:rsidRPr="009539E0">
              <w:rPr>
                <w:b/>
                <w:sz w:val="18"/>
                <w:szCs w:val="18"/>
              </w:rPr>
              <w:t>жалпы</w:t>
            </w:r>
            <w:proofErr w:type="spellEnd"/>
            <w:r w:rsidRPr="009539E0">
              <w:rPr>
                <w:b/>
                <w:sz w:val="18"/>
                <w:szCs w:val="18"/>
              </w:rPr>
              <w:t xml:space="preserve"> </w:t>
            </w:r>
            <w:proofErr w:type="spellStart"/>
            <w:r w:rsidRPr="009539E0">
              <w:rPr>
                <w:b/>
                <w:sz w:val="18"/>
                <w:szCs w:val="18"/>
              </w:rPr>
              <w:t>санына</w:t>
            </w:r>
            <w:proofErr w:type="spellEnd"/>
            <w:r w:rsidRPr="009539E0">
              <w:rPr>
                <w:b/>
                <w:sz w:val="18"/>
                <w:szCs w:val="18"/>
              </w:rPr>
              <w:t xml:space="preserve"> карата </w:t>
            </w:r>
            <w:proofErr w:type="spellStart"/>
            <w:r w:rsidRPr="009539E0">
              <w:rPr>
                <w:b/>
                <w:sz w:val="18"/>
                <w:szCs w:val="18"/>
              </w:rPr>
              <w:t>пайыз</w:t>
            </w:r>
            <w:proofErr w:type="spellEnd"/>
            <w:r w:rsidRPr="009539E0">
              <w:rPr>
                <w:b/>
                <w:sz w:val="18"/>
                <w:szCs w:val="18"/>
              </w:rPr>
              <w:t xml:space="preserve"> </w:t>
            </w:r>
            <w:proofErr w:type="spellStart"/>
            <w:r w:rsidRPr="009539E0">
              <w:rPr>
                <w:b/>
                <w:sz w:val="18"/>
                <w:szCs w:val="18"/>
              </w:rPr>
              <w:t>менен</w:t>
            </w:r>
            <w:proofErr w:type="spellEnd"/>
          </w:p>
        </w:tc>
      </w:tr>
      <w:tr w:rsidR="00C350B3" w:rsidRPr="009539E0" w14:paraId="49406473" w14:textId="77777777" w:rsidTr="00651341">
        <w:trPr>
          <w:trHeight w:val="340"/>
        </w:trPr>
        <w:tc>
          <w:tcPr>
            <w:tcW w:w="3969" w:type="dxa"/>
            <w:tcBorders>
              <w:top w:val="single" w:sz="8" w:space="0" w:color="auto"/>
              <w:left w:val="nil"/>
              <w:bottom w:val="nil"/>
              <w:right w:val="nil"/>
            </w:tcBorders>
            <w:vAlign w:val="center"/>
          </w:tcPr>
          <w:p w14:paraId="4B0E2176" w14:textId="77777777" w:rsidR="00C350B3" w:rsidRPr="009539E0" w:rsidRDefault="00C350B3" w:rsidP="00651341">
            <w:pPr>
              <w:rPr>
                <w:b/>
                <w:bCs/>
                <w:sz w:val="18"/>
                <w:szCs w:val="18"/>
              </w:rPr>
            </w:pPr>
            <w:proofErr w:type="spellStart"/>
            <w:r w:rsidRPr="009539E0">
              <w:rPr>
                <w:b/>
                <w:bCs/>
                <w:sz w:val="18"/>
                <w:szCs w:val="18"/>
              </w:rPr>
              <w:t>Бардыгы</w:t>
            </w:r>
            <w:proofErr w:type="spellEnd"/>
          </w:p>
        </w:tc>
        <w:tc>
          <w:tcPr>
            <w:tcW w:w="1985" w:type="dxa"/>
            <w:tcBorders>
              <w:top w:val="single" w:sz="8" w:space="0" w:color="auto"/>
              <w:left w:val="nil"/>
              <w:bottom w:val="nil"/>
              <w:right w:val="nil"/>
            </w:tcBorders>
            <w:vAlign w:val="bottom"/>
          </w:tcPr>
          <w:p w14:paraId="78269331" w14:textId="77777777" w:rsidR="00C350B3" w:rsidRDefault="00C350B3" w:rsidP="00651341">
            <w:pPr>
              <w:spacing w:line="256" w:lineRule="auto"/>
              <w:ind w:right="284"/>
              <w:jc w:val="right"/>
              <w:rPr>
                <w:b/>
                <w:bCs/>
                <w:kern w:val="2"/>
                <w:sz w:val="18"/>
                <w:szCs w:val="18"/>
                <w14:ligatures w14:val="standardContextual"/>
              </w:rPr>
            </w:pPr>
            <w:r w:rsidRPr="009F1239">
              <w:rPr>
                <w:b/>
                <w:bCs/>
                <w:sz w:val="18"/>
                <w:szCs w:val="18"/>
              </w:rPr>
              <w:t>23 593</w:t>
            </w:r>
          </w:p>
        </w:tc>
        <w:tc>
          <w:tcPr>
            <w:tcW w:w="1572" w:type="dxa"/>
            <w:tcBorders>
              <w:top w:val="single" w:sz="8" w:space="0" w:color="auto"/>
              <w:left w:val="nil"/>
              <w:bottom w:val="nil"/>
              <w:right w:val="nil"/>
            </w:tcBorders>
            <w:vAlign w:val="bottom"/>
          </w:tcPr>
          <w:p w14:paraId="7AE9AB25" w14:textId="77777777" w:rsidR="00C350B3" w:rsidRDefault="00C350B3" w:rsidP="00651341">
            <w:pPr>
              <w:spacing w:line="256" w:lineRule="auto"/>
              <w:ind w:right="113"/>
              <w:jc w:val="right"/>
              <w:rPr>
                <w:b/>
                <w:bCs/>
                <w:kern w:val="2"/>
                <w:sz w:val="18"/>
                <w:szCs w:val="18"/>
                <w14:ligatures w14:val="standardContextual"/>
              </w:rPr>
            </w:pPr>
            <w:r w:rsidRPr="009F1239">
              <w:rPr>
                <w:b/>
                <w:bCs/>
                <w:sz w:val="18"/>
                <w:szCs w:val="18"/>
              </w:rPr>
              <w:t>6 500</w:t>
            </w:r>
          </w:p>
        </w:tc>
        <w:tc>
          <w:tcPr>
            <w:tcW w:w="1919" w:type="dxa"/>
            <w:tcBorders>
              <w:top w:val="single" w:sz="8" w:space="0" w:color="auto"/>
              <w:left w:val="nil"/>
              <w:bottom w:val="nil"/>
              <w:right w:val="nil"/>
            </w:tcBorders>
            <w:vAlign w:val="bottom"/>
          </w:tcPr>
          <w:p w14:paraId="71579D74" w14:textId="77777777" w:rsidR="00C350B3" w:rsidRDefault="00C350B3" w:rsidP="00651341">
            <w:pPr>
              <w:spacing w:line="256" w:lineRule="auto"/>
              <w:ind w:right="340"/>
              <w:jc w:val="right"/>
              <w:rPr>
                <w:b/>
                <w:bCs/>
                <w:kern w:val="2"/>
                <w:sz w:val="18"/>
                <w:szCs w:val="18"/>
                <w14:ligatures w14:val="standardContextual"/>
              </w:rPr>
            </w:pPr>
            <w:r w:rsidRPr="009F1239">
              <w:rPr>
                <w:b/>
                <w:bCs/>
                <w:sz w:val="18"/>
                <w:szCs w:val="18"/>
              </w:rPr>
              <w:t>27,6</w:t>
            </w:r>
          </w:p>
        </w:tc>
      </w:tr>
      <w:tr w:rsidR="00C350B3" w:rsidRPr="009539E0" w14:paraId="1BFE388A" w14:textId="77777777" w:rsidTr="00651341">
        <w:trPr>
          <w:trHeight w:val="356"/>
        </w:trPr>
        <w:tc>
          <w:tcPr>
            <w:tcW w:w="3969" w:type="dxa"/>
            <w:tcBorders>
              <w:top w:val="nil"/>
              <w:left w:val="nil"/>
              <w:bottom w:val="nil"/>
              <w:right w:val="nil"/>
            </w:tcBorders>
            <w:vAlign w:val="bottom"/>
          </w:tcPr>
          <w:p w14:paraId="465A6C9D" w14:textId="77777777" w:rsidR="00C350B3" w:rsidRPr="009539E0" w:rsidRDefault="00C350B3" w:rsidP="00651341">
            <w:pPr>
              <w:ind w:firstLineChars="100" w:firstLine="180"/>
              <w:rPr>
                <w:sz w:val="18"/>
                <w:szCs w:val="18"/>
              </w:rPr>
            </w:pPr>
            <w:proofErr w:type="spellStart"/>
            <w:r w:rsidRPr="009539E0">
              <w:rPr>
                <w:sz w:val="18"/>
                <w:szCs w:val="18"/>
              </w:rPr>
              <w:t>Коммерциялык</w:t>
            </w:r>
            <w:proofErr w:type="spellEnd"/>
            <w:r w:rsidRPr="009539E0">
              <w:rPr>
                <w:sz w:val="18"/>
                <w:szCs w:val="18"/>
              </w:rPr>
              <w:t xml:space="preserve">, </w:t>
            </w:r>
            <w:proofErr w:type="spellStart"/>
            <w:r w:rsidRPr="009539E0">
              <w:rPr>
                <w:sz w:val="18"/>
                <w:szCs w:val="18"/>
              </w:rPr>
              <w:t>ишкердик</w:t>
            </w:r>
            <w:proofErr w:type="spellEnd"/>
            <w:r w:rsidRPr="009539E0">
              <w:rPr>
                <w:sz w:val="18"/>
                <w:szCs w:val="18"/>
              </w:rPr>
              <w:t xml:space="preserve"> </w:t>
            </w:r>
            <w:proofErr w:type="spellStart"/>
            <w:r w:rsidRPr="009539E0">
              <w:rPr>
                <w:sz w:val="18"/>
                <w:szCs w:val="18"/>
              </w:rPr>
              <w:t>коомдук</w:t>
            </w:r>
            <w:proofErr w:type="spellEnd"/>
            <w:r w:rsidRPr="009539E0">
              <w:rPr>
                <w:sz w:val="18"/>
                <w:szCs w:val="18"/>
              </w:rPr>
              <w:t xml:space="preserve"> </w:t>
            </w:r>
          </w:p>
          <w:p w14:paraId="16059EE6" w14:textId="77777777" w:rsidR="00C350B3" w:rsidRPr="009539E0" w:rsidRDefault="00C350B3" w:rsidP="00651341">
            <w:pPr>
              <w:ind w:firstLineChars="100" w:firstLine="180"/>
              <w:rPr>
                <w:sz w:val="18"/>
                <w:szCs w:val="18"/>
              </w:rPr>
            </w:pPr>
            <w:r w:rsidRPr="009539E0">
              <w:rPr>
                <w:sz w:val="18"/>
                <w:szCs w:val="18"/>
              </w:rPr>
              <w:t xml:space="preserve">  </w:t>
            </w:r>
            <w:proofErr w:type="spellStart"/>
            <w:r w:rsidRPr="009539E0">
              <w:rPr>
                <w:sz w:val="18"/>
                <w:szCs w:val="18"/>
              </w:rPr>
              <w:t>уюмдар</w:t>
            </w:r>
            <w:proofErr w:type="spellEnd"/>
            <w:r w:rsidRPr="009539E0">
              <w:rPr>
                <w:sz w:val="18"/>
                <w:szCs w:val="18"/>
              </w:rPr>
              <w:t xml:space="preserve"> (</w:t>
            </w:r>
            <w:proofErr w:type="spellStart"/>
            <w:r w:rsidRPr="009539E0">
              <w:rPr>
                <w:sz w:val="18"/>
                <w:szCs w:val="18"/>
              </w:rPr>
              <w:t>ассоциациялар</w:t>
            </w:r>
            <w:proofErr w:type="spellEnd"/>
            <w:r w:rsidRPr="009539E0">
              <w:rPr>
                <w:sz w:val="18"/>
                <w:szCs w:val="18"/>
              </w:rPr>
              <w:t>)</w:t>
            </w:r>
          </w:p>
        </w:tc>
        <w:tc>
          <w:tcPr>
            <w:tcW w:w="1985" w:type="dxa"/>
            <w:tcBorders>
              <w:top w:val="nil"/>
              <w:left w:val="nil"/>
              <w:bottom w:val="nil"/>
              <w:right w:val="nil"/>
            </w:tcBorders>
            <w:vAlign w:val="bottom"/>
          </w:tcPr>
          <w:p w14:paraId="70ADAB8D" w14:textId="77777777" w:rsidR="00C350B3" w:rsidRDefault="00C350B3" w:rsidP="00651341">
            <w:pPr>
              <w:spacing w:line="256" w:lineRule="auto"/>
              <w:ind w:right="284"/>
              <w:jc w:val="right"/>
              <w:rPr>
                <w:kern w:val="2"/>
                <w:sz w:val="18"/>
                <w:szCs w:val="18"/>
                <w14:ligatures w14:val="standardContextual"/>
              </w:rPr>
            </w:pPr>
            <w:r w:rsidRPr="009F1239">
              <w:rPr>
                <w:sz w:val="18"/>
                <w:szCs w:val="18"/>
              </w:rPr>
              <w:t>1 673</w:t>
            </w:r>
          </w:p>
        </w:tc>
        <w:tc>
          <w:tcPr>
            <w:tcW w:w="1572" w:type="dxa"/>
            <w:tcBorders>
              <w:top w:val="nil"/>
              <w:left w:val="nil"/>
              <w:bottom w:val="nil"/>
              <w:right w:val="nil"/>
            </w:tcBorders>
            <w:vAlign w:val="bottom"/>
          </w:tcPr>
          <w:p w14:paraId="519B43CC" w14:textId="77777777" w:rsidR="00C350B3" w:rsidRDefault="00C350B3" w:rsidP="00651341">
            <w:pPr>
              <w:spacing w:line="256" w:lineRule="auto"/>
              <w:ind w:right="113"/>
              <w:jc w:val="right"/>
              <w:rPr>
                <w:kern w:val="2"/>
                <w:sz w:val="18"/>
                <w:szCs w:val="18"/>
                <w14:ligatures w14:val="standardContextual"/>
              </w:rPr>
            </w:pPr>
            <w:r w:rsidRPr="009F1239">
              <w:rPr>
                <w:sz w:val="18"/>
                <w:szCs w:val="18"/>
              </w:rPr>
              <w:t>377</w:t>
            </w:r>
          </w:p>
        </w:tc>
        <w:tc>
          <w:tcPr>
            <w:tcW w:w="1919" w:type="dxa"/>
            <w:tcBorders>
              <w:top w:val="nil"/>
              <w:left w:val="nil"/>
              <w:bottom w:val="nil"/>
              <w:right w:val="nil"/>
            </w:tcBorders>
            <w:vAlign w:val="bottom"/>
          </w:tcPr>
          <w:p w14:paraId="4C84C173" w14:textId="77777777" w:rsidR="00C350B3" w:rsidRDefault="00C350B3" w:rsidP="00651341">
            <w:pPr>
              <w:spacing w:line="256" w:lineRule="auto"/>
              <w:ind w:right="340"/>
              <w:jc w:val="right"/>
              <w:rPr>
                <w:kern w:val="2"/>
                <w:sz w:val="18"/>
                <w:szCs w:val="18"/>
                <w14:ligatures w14:val="standardContextual"/>
              </w:rPr>
            </w:pPr>
            <w:r w:rsidRPr="009F1239">
              <w:rPr>
                <w:sz w:val="18"/>
                <w:szCs w:val="18"/>
              </w:rPr>
              <w:t>22,5</w:t>
            </w:r>
          </w:p>
        </w:tc>
      </w:tr>
      <w:tr w:rsidR="00C350B3" w:rsidRPr="009539E0" w14:paraId="5541F72F" w14:textId="77777777" w:rsidTr="00651341">
        <w:trPr>
          <w:trHeight w:val="284"/>
        </w:trPr>
        <w:tc>
          <w:tcPr>
            <w:tcW w:w="3969" w:type="dxa"/>
            <w:tcBorders>
              <w:top w:val="nil"/>
              <w:left w:val="nil"/>
              <w:bottom w:val="nil"/>
              <w:right w:val="nil"/>
            </w:tcBorders>
            <w:vAlign w:val="bottom"/>
          </w:tcPr>
          <w:p w14:paraId="02CBBEDC" w14:textId="77777777" w:rsidR="00C350B3" w:rsidRPr="009539E0" w:rsidRDefault="00C350B3" w:rsidP="00651341">
            <w:pPr>
              <w:ind w:firstLineChars="100" w:firstLine="180"/>
              <w:rPr>
                <w:sz w:val="18"/>
                <w:szCs w:val="18"/>
              </w:rPr>
            </w:pPr>
            <w:proofErr w:type="spellStart"/>
            <w:r w:rsidRPr="009539E0">
              <w:rPr>
                <w:sz w:val="18"/>
                <w:szCs w:val="18"/>
              </w:rPr>
              <w:t>Кесиптик</w:t>
            </w:r>
            <w:proofErr w:type="spellEnd"/>
            <w:r w:rsidRPr="009539E0">
              <w:rPr>
                <w:sz w:val="18"/>
                <w:szCs w:val="18"/>
              </w:rPr>
              <w:t xml:space="preserve"> </w:t>
            </w:r>
            <w:proofErr w:type="spellStart"/>
            <w:r w:rsidRPr="009539E0">
              <w:rPr>
                <w:sz w:val="18"/>
                <w:szCs w:val="18"/>
              </w:rPr>
              <w:t>коомдук</w:t>
            </w:r>
            <w:proofErr w:type="spellEnd"/>
            <w:r w:rsidRPr="009539E0">
              <w:rPr>
                <w:sz w:val="18"/>
                <w:szCs w:val="18"/>
              </w:rPr>
              <w:t xml:space="preserve"> </w:t>
            </w:r>
            <w:proofErr w:type="spellStart"/>
            <w:r w:rsidRPr="009539E0">
              <w:rPr>
                <w:sz w:val="18"/>
                <w:szCs w:val="18"/>
              </w:rPr>
              <w:t>уюмдар</w:t>
            </w:r>
            <w:proofErr w:type="spellEnd"/>
            <w:r w:rsidRPr="009539E0">
              <w:rPr>
                <w:sz w:val="18"/>
                <w:szCs w:val="18"/>
              </w:rPr>
              <w:t xml:space="preserve"> (</w:t>
            </w:r>
            <w:proofErr w:type="spellStart"/>
            <w:r w:rsidRPr="009539E0">
              <w:rPr>
                <w:sz w:val="18"/>
                <w:szCs w:val="18"/>
              </w:rPr>
              <w:t>ассоциациялар</w:t>
            </w:r>
            <w:proofErr w:type="spellEnd"/>
            <w:r w:rsidRPr="009539E0">
              <w:rPr>
                <w:sz w:val="18"/>
                <w:szCs w:val="18"/>
              </w:rPr>
              <w:t>)</w:t>
            </w:r>
          </w:p>
        </w:tc>
        <w:tc>
          <w:tcPr>
            <w:tcW w:w="1985" w:type="dxa"/>
            <w:tcBorders>
              <w:top w:val="nil"/>
              <w:left w:val="nil"/>
              <w:bottom w:val="nil"/>
              <w:right w:val="nil"/>
            </w:tcBorders>
            <w:vAlign w:val="bottom"/>
          </w:tcPr>
          <w:p w14:paraId="5D659E4A" w14:textId="77777777" w:rsidR="00C350B3" w:rsidRDefault="00C350B3" w:rsidP="00651341">
            <w:pPr>
              <w:spacing w:line="256" w:lineRule="auto"/>
              <w:ind w:right="284"/>
              <w:jc w:val="right"/>
              <w:rPr>
                <w:kern w:val="2"/>
                <w:sz w:val="18"/>
                <w:szCs w:val="18"/>
                <w14:ligatures w14:val="standardContextual"/>
              </w:rPr>
            </w:pPr>
            <w:r w:rsidRPr="009F1239">
              <w:rPr>
                <w:sz w:val="18"/>
                <w:szCs w:val="18"/>
              </w:rPr>
              <w:t>774</w:t>
            </w:r>
          </w:p>
        </w:tc>
        <w:tc>
          <w:tcPr>
            <w:tcW w:w="1572" w:type="dxa"/>
            <w:tcBorders>
              <w:top w:val="nil"/>
              <w:left w:val="nil"/>
              <w:bottom w:val="nil"/>
              <w:right w:val="nil"/>
            </w:tcBorders>
            <w:vAlign w:val="bottom"/>
          </w:tcPr>
          <w:p w14:paraId="1E7668B6" w14:textId="77777777" w:rsidR="00C350B3" w:rsidRDefault="00C350B3" w:rsidP="00651341">
            <w:pPr>
              <w:spacing w:line="256" w:lineRule="auto"/>
              <w:ind w:right="113"/>
              <w:jc w:val="right"/>
              <w:rPr>
                <w:kern w:val="2"/>
                <w:sz w:val="18"/>
                <w:szCs w:val="18"/>
                <w14:ligatures w14:val="standardContextual"/>
              </w:rPr>
            </w:pPr>
            <w:r w:rsidRPr="009F1239">
              <w:rPr>
                <w:sz w:val="18"/>
                <w:szCs w:val="18"/>
              </w:rPr>
              <w:t>229</w:t>
            </w:r>
          </w:p>
        </w:tc>
        <w:tc>
          <w:tcPr>
            <w:tcW w:w="1919" w:type="dxa"/>
            <w:tcBorders>
              <w:top w:val="nil"/>
              <w:left w:val="nil"/>
              <w:bottom w:val="nil"/>
              <w:right w:val="nil"/>
            </w:tcBorders>
            <w:vAlign w:val="bottom"/>
          </w:tcPr>
          <w:p w14:paraId="3F9BC0D8" w14:textId="77777777" w:rsidR="00C350B3" w:rsidRDefault="00C350B3" w:rsidP="00651341">
            <w:pPr>
              <w:spacing w:line="256" w:lineRule="auto"/>
              <w:ind w:right="340"/>
              <w:jc w:val="right"/>
              <w:rPr>
                <w:kern w:val="2"/>
                <w:sz w:val="18"/>
                <w:szCs w:val="18"/>
                <w14:ligatures w14:val="standardContextual"/>
              </w:rPr>
            </w:pPr>
            <w:r w:rsidRPr="009F1239">
              <w:rPr>
                <w:sz w:val="18"/>
                <w:szCs w:val="18"/>
              </w:rPr>
              <w:t>29,6</w:t>
            </w:r>
          </w:p>
        </w:tc>
      </w:tr>
      <w:tr w:rsidR="00C350B3" w:rsidRPr="009539E0" w14:paraId="547CEE8B" w14:textId="77777777" w:rsidTr="00651341">
        <w:trPr>
          <w:trHeight w:val="284"/>
        </w:trPr>
        <w:tc>
          <w:tcPr>
            <w:tcW w:w="3969" w:type="dxa"/>
            <w:tcBorders>
              <w:top w:val="nil"/>
              <w:left w:val="nil"/>
              <w:bottom w:val="nil"/>
              <w:right w:val="nil"/>
            </w:tcBorders>
            <w:vAlign w:val="bottom"/>
          </w:tcPr>
          <w:p w14:paraId="5EB4A24F" w14:textId="77777777" w:rsidR="00C350B3" w:rsidRPr="009539E0" w:rsidRDefault="00C350B3" w:rsidP="00651341">
            <w:pPr>
              <w:ind w:firstLineChars="100" w:firstLine="180"/>
              <w:rPr>
                <w:sz w:val="18"/>
                <w:szCs w:val="18"/>
              </w:rPr>
            </w:pPr>
            <w:proofErr w:type="spellStart"/>
            <w:r w:rsidRPr="009539E0">
              <w:rPr>
                <w:sz w:val="18"/>
                <w:szCs w:val="18"/>
              </w:rPr>
              <w:t>Кесиптик</w:t>
            </w:r>
            <w:proofErr w:type="spellEnd"/>
            <w:r w:rsidRPr="009539E0">
              <w:rPr>
                <w:sz w:val="18"/>
                <w:szCs w:val="18"/>
              </w:rPr>
              <w:t xml:space="preserve"> </w:t>
            </w:r>
            <w:proofErr w:type="spellStart"/>
            <w:r w:rsidRPr="009539E0">
              <w:rPr>
                <w:sz w:val="18"/>
                <w:szCs w:val="18"/>
              </w:rPr>
              <w:t>бирликтер</w:t>
            </w:r>
            <w:proofErr w:type="spellEnd"/>
          </w:p>
        </w:tc>
        <w:tc>
          <w:tcPr>
            <w:tcW w:w="1985" w:type="dxa"/>
            <w:tcBorders>
              <w:top w:val="nil"/>
              <w:left w:val="nil"/>
              <w:bottom w:val="nil"/>
              <w:right w:val="nil"/>
            </w:tcBorders>
            <w:vAlign w:val="bottom"/>
          </w:tcPr>
          <w:p w14:paraId="52C3A18A" w14:textId="77777777" w:rsidR="00C350B3" w:rsidRDefault="00C350B3" w:rsidP="00651341">
            <w:pPr>
              <w:spacing w:line="256" w:lineRule="auto"/>
              <w:ind w:right="284"/>
              <w:jc w:val="right"/>
              <w:rPr>
                <w:kern w:val="2"/>
                <w:sz w:val="18"/>
                <w:szCs w:val="18"/>
                <w14:ligatures w14:val="standardContextual"/>
              </w:rPr>
            </w:pPr>
            <w:r w:rsidRPr="009F1239">
              <w:rPr>
                <w:sz w:val="18"/>
                <w:szCs w:val="18"/>
              </w:rPr>
              <w:t>885</w:t>
            </w:r>
          </w:p>
        </w:tc>
        <w:tc>
          <w:tcPr>
            <w:tcW w:w="1572" w:type="dxa"/>
            <w:tcBorders>
              <w:top w:val="nil"/>
              <w:left w:val="nil"/>
              <w:bottom w:val="nil"/>
              <w:right w:val="nil"/>
            </w:tcBorders>
            <w:vAlign w:val="bottom"/>
          </w:tcPr>
          <w:p w14:paraId="36191A1A" w14:textId="77777777" w:rsidR="00C350B3" w:rsidRDefault="00C350B3" w:rsidP="00651341">
            <w:pPr>
              <w:spacing w:line="256" w:lineRule="auto"/>
              <w:ind w:right="113"/>
              <w:jc w:val="right"/>
              <w:rPr>
                <w:kern w:val="2"/>
                <w:sz w:val="18"/>
                <w:szCs w:val="18"/>
                <w14:ligatures w14:val="standardContextual"/>
              </w:rPr>
            </w:pPr>
            <w:r w:rsidRPr="009F1239">
              <w:rPr>
                <w:sz w:val="18"/>
                <w:szCs w:val="18"/>
              </w:rPr>
              <w:t>448</w:t>
            </w:r>
          </w:p>
        </w:tc>
        <w:tc>
          <w:tcPr>
            <w:tcW w:w="1919" w:type="dxa"/>
            <w:tcBorders>
              <w:top w:val="nil"/>
              <w:left w:val="nil"/>
              <w:bottom w:val="nil"/>
              <w:right w:val="nil"/>
            </w:tcBorders>
            <w:vAlign w:val="bottom"/>
          </w:tcPr>
          <w:p w14:paraId="7C0B31A8" w14:textId="77777777" w:rsidR="00C350B3" w:rsidRDefault="00C350B3" w:rsidP="00651341">
            <w:pPr>
              <w:spacing w:line="256" w:lineRule="auto"/>
              <w:ind w:right="340"/>
              <w:jc w:val="right"/>
              <w:rPr>
                <w:kern w:val="2"/>
                <w:sz w:val="18"/>
                <w:szCs w:val="18"/>
                <w14:ligatures w14:val="standardContextual"/>
              </w:rPr>
            </w:pPr>
            <w:r w:rsidRPr="009F1239">
              <w:rPr>
                <w:sz w:val="18"/>
                <w:szCs w:val="18"/>
              </w:rPr>
              <w:t>50,6</w:t>
            </w:r>
          </w:p>
        </w:tc>
      </w:tr>
      <w:tr w:rsidR="00C350B3" w:rsidRPr="009539E0" w14:paraId="15EBC085" w14:textId="77777777" w:rsidTr="00651341">
        <w:trPr>
          <w:trHeight w:val="284"/>
        </w:trPr>
        <w:tc>
          <w:tcPr>
            <w:tcW w:w="3969" w:type="dxa"/>
            <w:tcBorders>
              <w:top w:val="nil"/>
              <w:left w:val="nil"/>
              <w:bottom w:val="nil"/>
              <w:right w:val="nil"/>
            </w:tcBorders>
            <w:vAlign w:val="bottom"/>
          </w:tcPr>
          <w:p w14:paraId="57D835B8" w14:textId="77777777" w:rsidR="00C350B3" w:rsidRPr="009539E0" w:rsidRDefault="00C350B3" w:rsidP="00651341">
            <w:pPr>
              <w:ind w:firstLineChars="100" w:firstLine="180"/>
              <w:rPr>
                <w:sz w:val="18"/>
                <w:szCs w:val="18"/>
              </w:rPr>
            </w:pPr>
            <w:proofErr w:type="spellStart"/>
            <w:r w:rsidRPr="009539E0">
              <w:rPr>
                <w:sz w:val="18"/>
                <w:szCs w:val="18"/>
              </w:rPr>
              <w:t>Диний</w:t>
            </w:r>
            <w:proofErr w:type="spellEnd"/>
            <w:r w:rsidRPr="009539E0">
              <w:rPr>
                <w:sz w:val="18"/>
                <w:szCs w:val="18"/>
              </w:rPr>
              <w:t xml:space="preserve"> </w:t>
            </w:r>
            <w:proofErr w:type="spellStart"/>
            <w:r w:rsidRPr="009539E0">
              <w:rPr>
                <w:sz w:val="18"/>
                <w:szCs w:val="18"/>
              </w:rPr>
              <w:t>уюмдар</w:t>
            </w:r>
            <w:proofErr w:type="spellEnd"/>
          </w:p>
        </w:tc>
        <w:tc>
          <w:tcPr>
            <w:tcW w:w="1985" w:type="dxa"/>
            <w:tcBorders>
              <w:top w:val="nil"/>
              <w:left w:val="nil"/>
              <w:bottom w:val="nil"/>
              <w:right w:val="nil"/>
            </w:tcBorders>
            <w:vAlign w:val="bottom"/>
          </w:tcPr>
          <w:p w14:paraId="1C91AAEA" w14:textId="77777777" w:rsidR="00C350B3" w:rsidRDefault="00C350B3" w:rsidP="00651341">
            <w:pPr>
              <w:spacing w:line="256" w:lineRule="auto"/>
              <w:ind w:right="284"/>
              <w:jc w:val="right"/>
              <w:rPr>
                <w:kern w:val="2"/>
                <w:sz w:val="18"/>
                <w:szCs w:val="18"/>
                <w14:ligatures w14:val="standardContextual"/>
              </w:rPr>
            </w:pPr>
            <w:r w:rsidRPr="009F1239">
              <w:rPr>
                <w:sz w:val="18"/>
                <w:szCs w:val="18"/>
              </w:rPr>
              <w:t>668</w:t>
            </w:r>
          </w:p>
        </w:tc>
        <w:tc>
          <w:tcPr>
            <w:tcW w:w="1572" w:type="dxa"/>
            <w:tcBorders>
              <w:top w:val="nil"/>
              <w:left w:val="nil"/>
              <w:bottom w:val="nil"/>
              <w:right w:val="nil"/>
            </w:tcBorders>
            <w:vAlign w:val="bottom"/>
          </w:tcPr>
          <w:p w14:paraId="1B568909" w14:textId="77777777" w:rsidR="00C350B3" w:rsidRDefault="00C350B3" w:rsidP="00651341">
            <w:pPr>
              <w:spacing w:line="256" w:lineRule="auto"/>
              <w:ind w:right="113"/>
              <w:jc w:val="right"/>
              <w:rPr>
                <w:kern w:val="2"/>
                <w:sz w:val="18"/>
                <w:szCs w:val="18"/>
                <w14:ligatures w14:val="standardContextual"/>
              </w:rPr>
            </w:pPr>
            <w:r w:rsidRPr="009F1239">
              <w:rPr>
                <w:sz w:val="18"/>
                <w:szCs w:val="18"/>
              </w:rPr>
              <w:t>404</w:t>
            </w:r>
          </w:p>
        </w:tc>
        <w:tc>
          <w:tcPr>
            <w:tcW w:w="1919" w:type="dxa"/>
            <w:tcBorders>
              <w:top w:val="nil"/>
              <w:left w:val="nil"/>
              <w:bottom w:val="nil"/>
              <w:right w:val="nil"/>
            </w:tcBorders>
            <w:vAlign w:val="bottom"/>
          </w:tcPr>
          <w:p w14:paraId="61D3D052" w14:textId="77777777" w:rsidR="00C350B3" w:rsidRDefault="00C350B3" w:rsidP="00651341">
            <w:pPr>
              <w:spacing w:line="256" w:lineRule="auto"/>
              <w:ind w:right="340"/>
              <w:jc w:val="right"/>
              <w:rPr>
                <w:kern w:val="2"/>
                <w:sz w:val="18"/>
                <w:szCs w:val="18"/>
                <w14:ligatures w14:val="standardContextual"/>
              </w:rPr>
            </w:pPr>
            <w:r w:rsidRPr="009F1239">
              <w:rPr>
                <w:sz w:val="18"/>
                <w:szCs w:val="18"/>
              </w:rPr>
              <w:t>60,5</w:t>
            </w:r>
          </w:p>
        </w:tc>
      </w:tr>
      <w:tr w:rsidR="00C350B3" w:rsidRPr="009539E0" w14:paraId="5D9E70F6" w14:textId="77777777" w:rsidTr="00651341">
        <w:trPr>
          <w:trHeight w:val="284"/>
        </w:trPr>
        <w:tc>
          <w:tcPr>
            <w:tcW w:w="3969" w:type="dxa"/>
            <w:tcBorders>
              <w:top w:val="nil"/>
              <w:left w:val="nil"/>
              <w:bottom w:val="nil"/>
              <w:right w:val="nil"/>
            </w:tcBorders>
            <w:vAlign w:val="bottom"/>
          </w:tcPr>
          <w:p w14:paraId="104562EB" w14:textId="77777777" w:rsidR="00C350B3" w:rsidRPr="009539E0" w:rsidRDefault="00C350B3" w:rsidP="00651341">
            <w:pPr>
              <w:ind w:firstLineChars="100" w:firstLine="180"/>
              <w:rPr>
                <w:sz w:val="18"/>
                <w:szCs w:val="18"/>
              </w:rPr>
            </w:pPr>
            <w:proofErr w:type="spellStart"/>
            <w:r w:rsidRPr="009539E0">
              <w:rPr>
                <w:sz w:val="18"/>
                <w:szCs w:val="18"/>
              </w:rPr>
              <w:t>Саясий</w:t>
            </w:r>
            <w:proofErr w:type="spellEnd"/>
            <w:r w:rsidRPr="009539E0">
              <w:rPr>
                <w:sz w:val="18"/>
                <w:szCs w:val="18"/>
              </w:rPr>
              <w:t xml:space="preserve"> </w:t>
            </w:r>
            <w:proofErr w:type="spellStart"/>
            <w:r w:rsidRPr="009539E0">
              <w:rPr>
                <w:sz w:val="18"/>
                <w:szCs w:val="18"/>
              </w:rPr>
              <w:t>уюмдар</w:t>
            </w:r>
            <w:proofErr w:type="spellEnd"/>
          </w:p>
        </w:tc>
        <w:tc>
          <w:tcPr>
            <w:tcW w:w="1985" w:type="dxa"/>
            <w:tcBorders>
              <w:top w:val="nil"/>
              <w:left w:val="nil"/>
              <w:bottom w:val="nil"/>
              <w:right w:val="nil"/>
            </w:tcBorders>
            <w:vAlign w:val="bottom"/>
          </w:tcPr>
          <w:p w14:paraId="50F0987A" w14:textId="77777777" w:rsidR="00C350B3" w:rsidRDefault="00C350B3" w:rsidP="00651341">
            <w:pPr>
              <w:spacing w:line="256" w:lineRule="auto"/>
              <w:ind w:right="284"/>
              <w:jc w:val="right"/>
              <w:rPr>
                <w:kern w:val="2"/>
                <w:sz w:val="18"/>
                <w:szCs w:val="18"/>
                <w14:ligatures w14:val="standardContextual"/>
              </w:rPr>
            </w:pPr>
            <w:r w:rsidRPr="009F1239">
              <w:rPr>
                <w:sz w:val="18"/>
                <w:szCs w:val="18"/>
              </w:rPr>
              <w:t>327</w:t>
            </w:r>
          </w:p>
        </w:tc>
        <w:tc>
          <w:tcPr>
            <w:tcW w:w="1572" w:type="dxa"/>
            <w:tcBorders>
              <w:top w:val="nil"/>
              <w:left w:val="nil"/>
              <w:bottom w:val="nil"/>
              <w:right w:val="nil"/>
            </w:tcBorders>
            <w:vAlign w:val="bottom"/>
          </w:tcPr>
          <w:p w14:paraId="3916689F" w14:textId="77777777" w:rsidR="00C350B3" w:rsidRDefault="00C350B3" w:rsidP="00651341">
            <w:pPr>
              <w:spacing w:line="256" w:lineRule="auto"/>
              <w:ind w:right="113"/>
              <w:jc w:val="right"/>
              <w:rPr>
                <w:kern w:val="2"/>
                <w:sz w:val="18"/>
                <w:szCs w:val="18"/>
                <w14:ligatures w14:val="standardContextual"/>
              </w:rPr>
            </w:pPr>
            <w:r w:rsidRPr="009F1239">
              <w:rPr>
                <w:sz w:val="18"/>
                <w:szCs w:val="18"/>
              </w:rPr>
              <w:t>103</w:t>
            </w:r>
          </w:p>
        </w:tc>
        <w:tc>
          <w:tcPr>
            <w:tcW w:w="1919" w:type="dxa"/>
            <w:tcBorders>
              <w:top w:val="nil"/>
              <w:left w:val="nil"/>
              <w:bottom w:val="nil"/>
              <w:right w:val="nil"/>
            </w:tcBorders>
            <w:vAlign w:val="bottom"/>
          </w:tcPr>
          <w:p w14:paraId="2BB86F9C" w14:textId="77777777" w:rsidR="00C350B3" w:rsidRDefault="00C350B3" w:rsidP="00651341">
            <w:pPr>
              <w:spacing w:line="256" w:lineRule="auto"/>
              <w:ind w:right="340"/>
              <w:jc w:val="right"/>
              <w:rPr>
                <w:kern w:val="2"/>
                <w:sz w:val="18"/>
                <w:szCs w:val="18"/>
                <w14:ligatures w14:val="standardContextual"/>
              </w:rPr>
            </w:pPr>
            <w:r w:rsidRPr="009F1239">
              <w:rPr>
                <w:sz w:val="18"/>
                <w:szCs w:val="18"/>
              </w:rPr>
              <w:t>31,5</w:t>
            </w:r>
          </w:p>
        </w:tc>
      </w:tr>
      <w:tr w:rsidR="00C350B3" w:rsidRPr="009539E0" w14:paraId="7BC8DA72" w14:textId="77777777" w:rsidTr="00651341">
        <w:trPr>
          <w:trHeight w:val="284"/>
        </w:trPr>
        <w:tc>
          <w:tcPr>
            <w:tcW w:w="3969" w:type="dxa"/>
            <w:tcBorders>
              <w:top w:val="nil"/>
              <w:left w:val="nil"/>
              <w:bottom w:val="nil"/>
              <w:right w:val="nil"/>
            </w:tcBorders>
            <w:vAlign w:val="bottom"/>
          </w:tcPr>
          <w:p w14:paraId="22607D89" w14:textId="77777777" w:rsidR="00C350B3" w:rsidRPr="009539E0" w:rsidRDefault="00C350B3" w:rsidP="00651341">
            <w:pPr>
              <w:ind w:firstLineChars="100" w:firstLine="180"/>
              <w:rPr>
                <w:sz w:val="18"/>
                <w:szCs w:val="18"/>
              </w:rPr>
            </w:pPr>
            <w:r w:rsidRPr="009539E0">
              <w:rPr>
                <w:sz w:val="18"/>
                <w:szCs w:val="18"/>
              </w:rPr>
              <w:t xml:space="preserve">Маданият </w:t>
            </w:r>
            <w:proofErr w:type="spellStart"/>
            <w:r w:rsidRPr="009539E0">
              <w:rPr>
                <w:sz w:val="18"/>
                <w:szCs w:val="18"/>
              </w:rPr>
              <w:t>жана</w:t>
            </w:r>
            <w:proofErr w:type="spellEnd"/>
            <w:r w:rsidRPr="009539E0">
              <w:rPr>
                <w:sz w:val="18"/>
                <w:szCs w:val="18"/>
              </w:rPr>
              <w:t xml:space="preserve"> </w:t>
            </w:r>
            <w:proofErr w:type="spellStart"/>
            <w:r w:rsidRPr="009539E0">
              <w:rPr>
                <w:sz w:val="18"/>
                <w:szCs w:val="18"/>
              </w:rPr>
              <w:t>рекреациялар</w:t>
            </w:r>
            <w:proofErr w:type="spellEnd"/>
          </w:p>
          <w:p w14:paraId="6ABCC762" w14:textId="77777777" w:rsidR="00C350B3" w:rsidRPr="009539E0" w:rsidRDefault="00C350B3" w:rsidP="00651341">
            <w:pPr>
              <w:ind w:firstLineChars="100" w:firstLine="180"/>
              <w:rPr>
                <w:sz w:val="18"/>
                <w:szCs w:val="18"/>
              </w:rPr>
            </w:pPr>
            <w:r w:rsidRPr="009539E0">
              <w:rPr>
                <w:sz w:val="18"/>
                <w:szCs w:val="18"/>
              </w:rPr>
              <w:t xml:space="preserve">  </w:t>
            </w:r>
            <w:proofErr w:type="spellStart"/>
            <w:r w:rsidRPr="009539E0">
              <w:rPr>
                <w:sz w:val="18"/>
                <w:szCs w:val="18"/>
              </w:rPr>
              <w:t>жаатынд</w:t>
            </w:r>
            <w:proofErr w:type="spellEnd"/>
            <w:r w:rsidRPr="009539E0">
              <w:rPr>
                <w:sz w:val="18"/>
                <w:szCs w:val="18"/>
                <w:lang w:val="ky-KG"/>
              </w:rPr>
              <w:t>а</w:t>
            </w:r>
            <w:proofErr w:type="spellStart"/>
            <w:r w:rsidRPr="009539E0">
              <w:rPr>
                <w:sz w:val="18"/>
                <w:szCs w:val="18"/>
              </w:rPr>
              <w:t>гы</w:t>
            </w:r>
            <w:proofErr w:type="spellEnd"/>
            <w:r w:rsidRPr="009539E0">
              <w:rPr>
                <w:sz w:val="18"/>
                <w:szCs w:val="18"/>
              </w:rPr>
              <w:t xml:space="preserve"> </w:t>
            </w:r>
            <w:proofErr w:type="spellStart"/>
            <w:r w:rsidRPr="009539E0">
              <w:rPr>
                <w:sz w:val="18"/>
                <w:szCs w:val="18"/>
              </w:rPr>
              <w:t>коомдук</w:t>
            </w:r>
            <w:proofErr w:type="spellEnd"/>
            <w:r w:rsidRPr="009539E0">
              <w:rPr>
                <w:sz w:val="18"/>
                <w:szCs w:val="18"/>
              </w:rPr>
              <w:t xml:space="preserve"> </w:t>
            </w:r>
            <w:proofErr w:type="spellStart"/>
            <w:r w:rsidRPr="009539E0">
              <w:rPr>
                <w:sz w:val="18"/>
                <w:szCs w:val="18"/>
              </w:rPr>
              <w:t>уюмдар</w:t>
            </w:r>
            <w:proofErr w:type="spellEnd"/>
          </w:p>
          <w:p w14:paraId="6739F9E7" w14:textId="77777777" w:rsidR="00C350B3" w:rsidRPr="009539E0" w:rsidRDefault="00C350B3" w:rsidP="00651341">
            <w:pPr>
              <w:ind w:firstLineChars="100" w:firstLine="180"/>
              <w:rPr>
                <w:sz w:val="18"/>
                <w:szCs w:val="18"/>
              </w:rPr>
            </w:pPr>
            <w:r w:rsidRPr="009539E0">
              <w:rPr>
                <w:sz w:val="18"/>
                <w:szCs w:val="18"/>
              </w:rPr>
              <w:t xml:space="preserve">  (</w:t>
            </w:r>
            <w:proofErr w:type="spellStart"/>
            <w:r w:rsidRPr="009539E0">
              <w:rPr>
                <w:sz w:val="18"/>
                <w:szCs w:val="18"/>
              </w:rPr>
              <w:t>бирикмелер</w:t>
            </w:r>
            <w:proofErr w:type="spellEnd"/>
            <w:r w:rsidRPr="009539E0">
              <w:rPr>
                <w:sz w:val="18"/>
                <w:szCs w:val="18"/>
              </w:rPr>
              <w:t>)</w:t>
            </w:r>
          </w:p>
        </w:tc>
        <w:tc>
          <w:tcPr>
            <w:tcW w:w="1985" w:type="dxa"/>
            <w:tcBorders>
              <w:top w:val="nil"/>
              <w:left w:val="nil"/>
              <w:bottom w:val="nil"/>
              <w:right w:val="nil"/>
            </w:tcBorders>
            <w:vAlign w:val="bottom"/>
          </w:tcPr>
          <w:p w14:paraId="36350410" w14:textId="77777777" w:rsidR="00C350B3" w:rsidRDefault="00C350B3" w:rsidP="00651341">
            <w:pPr>
              <w:spacing w:line="256" w:lineRule="auto"/>
              <w:ind w:right="284"/>
              <w:jc w:val="right"/>
              <w:rPr>
                <w:kern w:val="2"/>
                <w:sz w:val="18"/>
                <w:szCs w:val="18"/>
                <w14:ligatures w14:val="standardContextual"/>
              </w:rPr>
            </w:pPr>
            <w:r w:rsidRPr="009F1239">
              <w:rPr>
                <w:sz w:val="18"/>
                <w:szCs w:val="18"/>
              </w:rPr>
              <w:t>253</w:t>
            </w:r>
          </w:p>
        </w:tc>
        <w:tc>
          <w:tcPr>
            <w:tcW w:w="1572" w:type="dxa"/>
            <w:tcBorders>
              <w:top w:val="nil"/>
              <w:left w:val="nil"/>
              <w:bottom w:val="nil"/>
              <w:right w:val="nil"/>
            </w:tcBorders>
            <w:vAlign w:val="bottom"/>
          </w:tcPr>
          <w:p w14:paraId="2AE997EE" w14:textId="77777777" w:rsidR="00C350B3" w:rsidRDefault="00C350B3" w:rsidP="00651341">
            <w:pPr>
              <w:spacing w:line="256" w:lineRule="auto"/>
              <w:ind w:right="113"/>
              <w:jc w:val="right"/>
              <w:rPr>
                <w:kern w:val="2"/>
                <w:sz w:val="18"/>
                <w:szCs w:val="18"/>
                <w14:ligatures w14:val="standardContextual"/>
              </w:rPr>
            </w:pPr>
            <w:r w:rsidRPr="009F1239">
              <w:rPr>
                <w:sz w:val="18"/>
                <w:szCs w:val="18"/>
              </w:rPr>
              <w:t>52</w:t>
            </w:r>
          </w:p>
        </w:tc>
        <w:tc>
          <w:tcPr>
            <w:tcW w:w="1919" w:type="dxa"/>
            <w:tcBorders>
              <w:top w:val="nil"/>
              <w:left w:val="nil"/>
              <w:bottom w:val="nil"/>
              <w:right w:val="nil"/>
            </w:tcBorders>
            <w:vAlign w:val="bottom"/>
          </w:tcPr>
          <w:p w14:paraId="5E764F30" w14:textId="77777777" w:rsidR="00C350B3" w:rsidRDefault="00C350B3" w:rsidP="00651341">
            <w:pPr>
              <w:spacing w:line="256" w:lineRule="auto"/>
              <w:ind w:right="340"/>
              <w:jc w:val="right"/>
              <w:rPr>
                <w:kern w:val="2"/>
                <w:sz w:val="18"/>
                <w:szCs w:val="18"/>
                <w14:ligatures w14:val="standardContextual"/>
              </w:rPr>
            </w:pPr>
            <w:r w:rsidRPr="009F1239">
              <w:rPr>
                <w:sz w:val="18"/>
                <w:szCs w:val="18"/>
              </w:rPr>
              <w:t>20,6</w:t>
            </w:r>
          </w:p>
        </w:tc>
      </w:tr>
      <w:tr w:rsidR="00C350B3" w:rsidRPr="009539E0" w14:paraId="1FA635FF" w14:textId="77777777" w:rsidTr="00651341">
        <w:trPr>
          <w:trHeight w:val="284"/>
        </w:trPr>
        <w:tc>
          <w:tcPr>
            <w:tcW w:w="3969" w:type="dxa"/>
            <w:tcBorders>
              <w:top w:val="nil"/>
              <w:left w:val="nil"/>
              <w:bottom w:val="nil"/>
              <w:right w:val="nil"/>
            </w:tcBorders>
            <w:vAlign w:val="bottom"/>
          </w:tcPr>
          <w:p w14:paraId="63714AD6" w14:textId="77777777" w:rsidR="00C350B3" w:rsidRPr="009539E0" w:rsidRDefault="00C350B3" w:rsidP="00651341">
            <w:pPr>
              <w:ind w:firstLineChars="100" w:firstLine="180"/>
              <w:rPr>
                <w:sz w:val="18"/>
                <w:szCs w:val="18"/>
              </w:rPr>
            </w:pPr>
            <w:proofErr w:type="spellStart"/>
            <w:r w:rsidRPr="009539E0">
              <w:rPr>
                <w:sz w:val="18"/>
                <w:szCs w:val="18"/>
              </w:rPr>
              <w:t>Укук</w:t>
            </w:r>
            <w:proofErr w:type="spellEnd"/>
            <w:r w:rsidRPr="009539E0">
              <w:rPr>
                <w:sz w:val="18"/>
                <w:szCs w:val="18"/>
              </w:rPr>
              <w:t xml:space="preserve"> </w:t>
            </w:r>
            <w:proofErr w:type="spellStart"/>
            <w:r w:rsidRPr="009539E0">
              <w:rPr>
                <w:sz w:val="18"/>
                <w:szCs w:val="18"/>
              </w:rPr>
              <w:t>коргоо</w:t>
            </w:r>
            <w:proofErr w:type="spellEnd"/>
            <w:r w:rsidRPr="009539E0">
              <w:rPr>
                <w:sz w:val="18"/>
                <w:szCs w:val="18"/>
              </w:rPr>
              <w:t xml:space="preserve"> </w:t>
            </w:r>
            <w:proofErr w:type="spellStart"/>
            <w:r w:rsidRPr="009539E0">
              <w:rPr>
                <w:sz w:val="18"/>
                <w:szCs w:val="18"/>
              </w:rPr>
              <w:t>коомдук</w:t>
            </w:r>
            <w:proofErr w:type="spellEnd"/>
            <w:r w:rsidRPr="009539E0">
              <w:rPr>
                <w:sz w:val="18"/>
                <w:szCs w:val="18"/>
              </w:rPr>
              <w:t xml:space="preserve"> </w:t>
            </w:r>
            <w:proofErr w:type="spellStart"/>
            <w:r w:rsidRPr="009539E0">
              <w:rPr>
                <w:sz w:val="18"/>
                <w:szCs w:val="18"/>
              </w:rPr>
              <w:t>уюмдары</w:t>
            </w:r>
            <w:proofErr w:type="spellEnd"/>
          </w:p>
          <w:p w14:paraId="0C50E4AA" w14:textId="77777777" w:rsidR="00C350B3" w:rsidRPr="009539E0" w:rsidRDefault="00C350B3" w:rsidP="00651341">
            <w:pPr>
              <w:ind w:firstLineChars="100" w:firstLine="180"/>
              <w:rPr>
                <w:sz w:val="18"/>
                <w:szCs w:val="18"/>
              </w:rPr>
            </w:pPr>
            <w:r w:rsidRPr="009539E0">
              <w:rPr>
                <w:sz w:val="18"/>
                <w:szCs w:val="18"/>
              </w:rPr>
              <w:t xml:space="preserve">  (</w:t>
            </w:r>
            <w:proofErr w:type="spellStart"/>
            <w:r w:rsidRPr="009539E0">
              <w:rPr>
                <w:sz w:val="18"/>
                <w:szCs w:val="18"/>
              </w:rPr>
              <w:t>бирикмелери</w:t>
            </w:r>
            <w:proofErr w:type="spellEnd"/>
            <w:r w:rsidRPr="009539E0">
              <w:rPr>
                <w:sz w:val="18"/>
                <w:szCs w:val="18"/>
              </w:rPr>
              <w:t>)</w:t>
            </w:r>
          </w:p>
        </w:tc>
        <w:tc>
          <w:tcPr>
            <w:tcW w:w="1985" w:type="dxa"/>
            <w:tcBorders>
              <w:top w:val="nil"/>
              <w:left w:val="nil"/>
              <w:bottom w:val="nil"/>
              <w:right w:val="nil"/>
            </w:tcBorders>
            <w:vAlign w:val="bottom"/>
          </w:tcPr>
          <w:p w14:paraId="1660F6F9" w14:textId="77777777" w:rsidR="00C350B3" w:rsidRDefault="00C350B3" w:rsidP="00651341">
            <w:pPr>
              <w:spacing w:line="256" w:lineRule="auto"/>
              <w:ind w:right="284"/>
              <w:jc w:val="right"/>
              <w:rPr>
                <w:kern w:val="2"/>
                <w:sz w:val="18"/>
                <w:szCs w:val="18"/>
                <w14:ligatures w14:val="standardContextual"/>
              </w:rPr>
            </w:pPr>
            <w:r w:rsidRPr="009F1239">
              <w:rPr>
                <w:sz w:val="18"/>
                <w:szCs w:val="18"/>
              </w:rPr>
              <w:t>307</w:t>
            </w:r>
          </w:p>
        </w:tc>
        <w:tc>
          <w:tcPr>
            <w:tcW w:w="1572" w:type="dxa"/>
            <w:tcBorders>
              <w:top w:val="nil"/>
              <w:left w:val="nil"/>
              <w:bottom w:val="nil"/>
              <w:right w:val="nil"/>
            </w:tcBorders>
            <w:vAlign w:val="bottom"/>
          </w:tcPr>
          <w:p w14:paraId="20EF5E30" w14:textId="77777777" w:rsidR="00C350B3" w:rsidRDefault="00C350B3" w:rsidP="00651341">
            <w:pPr>
              <w:spacing w:line="256" w:lineRule="auto"/>
              <w:ind w:right="113"/>
              <w:jc w:val="right"/>
              <w:rPr>
                <w:kern w:val="2"/>
                <w:sz w:val="18"/>
                <w:szCs w:val="18"/>
                <w14:ligatures w14:val="standardContextual"/>
              </w:rPr>
            </w:pPr>
            <w:r w:rsidRPr="009F1239">
              <w:rPr>
                <w:sz w:val="18"/>
                <w:szCs w:val="18"/>
              </w:rPr>
              <w:t>54</w:t>
            </w:r>
          </w:p>
        </w:tc>
        <w:tc>
          <w:tcPr>
            <w:tcW w:w="1919" w:type="dxa"/>
            <w:tcBorders>
              <w:top w:val="nil"/>
              <w:left w:val="nil"/>
              <w:bottom w:val="nil"/>
              <w:right w:val="nil"/>
            </w:tcBorders>
            <w:vAlign w:val="bottom"/>
          </w:tcPr>
          <w:p w14:paraId="19FD25F7" w14:textId="77777777" w:rsidR="00C350B3" w:rsidRDefault="00C350B3" w:rsidP="00651341">
            <w:pPr>
              <w:spacing w:line="256" w:lineRule="auto"/>
              <w:ind w:right="340"/>
              <w:jc w:val="right"/>
              <w:rPr>
                <w:kern w:val="2"/>
                <w:sz w:val="18"/>
                <w:szCs w:val="18"/>
                <w14:ligatures w14:val="standardContextual"/>
              </w:rPr>
            </w:pPr>
            <w:r w:rsidRPr="009F1239">
              <w:rPr>
                <w:sz w:val="18"/>
                <w:szCs w:val="18"/>
              </w:rPr>
              <w:t>17,6</w:t>
            </w:r>
          </w:p>
        </w:tc>
      </w:tr>
      <w:tr w:rsidR="00C350B3" w:rsidRPr="009539E0" w14:paraId="5A2B21D7" w14:textId="77777777" w:rsidTr="00651341">
        <w:trPr>
          <w:trHeight w:val="284"/>
        </w:trPr>
        <w:tc>
          <w:tcPr>
            <w:tcW w:w="3969" w:type="dxa"/>
            <w:tcBorders>
              <w:top w:val="nil"/>
              <w:left w:val="nil"/>
              <w:bottom w:val="nil"/>
              <w:right w:val="nil"/>
            </w:tcBorders>
            <w:vAlign w:val="bottom"/>
          </w:tcPr>
          <w:p w14:paraId="46723321" w14:textId="77777777" w:rsidR="00C350B3" w:rsidRPr="009539E0" w:rsidRDefault="00C350B3" w:rsidP="00651341">
            <w:pPr>
              <w:ind w:firstLineChars="100" w:firstLine="180"/>
              <w:rPr>
                <w:sz w:val="18"/>
                <w:szCs w:val="18"/>
              </w:rPr>
            </w:pPr>
            <w:proofErr w:type="spellStart"/>
            <w:r w:rsidRPr="009539E0">
              <w:rPr>
                <w:sz w:val="18"/>
                <w:szCs w:val="18"/>
              </w:rPr>
              <w:t>Айлана</w:t>
            </w:r>
            <w:proofErr w:type="spellEnd"/>
            <w:r w:rsidRPr="009539E0">
              <w:rPr>
                <w:sz w:val="18"/>
                <w:szCs w:val="18"/>
              </w:rPr>
              <w:t>-ч</w:t>
            </w:r>
            <w:r w:rsidRPr="009539E0">
              <w:rPr>
                <w:sz w:val="18"/>
                <w:szCs w:val="18"/>
                <w:lang w:val="ky-KG"/>
              </w:rPr>
              <w:t>ө</w:t>
            </w:r>
            <w:proofErr w:type="spellStart"/>
            <w:r w:rsidRPr="009539E0">
              <w:rPr>
                <w:sz w:val="18"/>
                <w:szCs w:val="18"/>
              </w:rPr>
              <w:t>йр</w:t>
            </w:r>
            <w:proofErr w:type="spellEnd"/>
            <w:r w:rsidRPr="009539E0">
              <w:rPr>
                <w:sz w:val="18"/>
                <w:szCs w:val="18"/>
                <w:lang w:val="ky-KG"/>
              </w:rPr>
              <w:t>ө</w:t>
            </w:r>
            <w:r w:rsidRPr="009539E0">
              <w:rPr>
                <w:sz w:val="18"/>
                <w:szCs w:val="18"/>
              </w:rPr>
              <w:t>н</w:t>
            </w:r>
            <w:r w:rsidRPr="009539E0">
              <w:rPr>
                <w:sz w:val="18"/>
                <w:szCs w:val="18"/>
                <w:lang w:val="ky-KG"/>
              </w:rPr>
              <w:t>ү</w:t>
            </w:r>
            <w:r w:rsidRPr="009539E0">
              <w:rPr>
                <w:sz w:val="18"/>
                <w:szCs w:val="18"/>
              </w:rPr>
              <w:t xml:space="preserve"> </w:t>
            </w:r>
            <w:proofErr w:type="spellStart"/>
            <w:r w:rsidRPr="009539E0">
              <w:rPr>
                <w:sz w:val="18"/>
                <w:szCs w:val="18"/>
              </w:rPr>
              <w:t>коргоо</w:t>
            </w:r>
            <w:proofErr w:type="spellEnd"/>
            <w:r w:rsidRPr="009539E0">
              <w:rPr>
                <w:sz w:val="18"/>
                <w:szCs w:val="18"/>
              </w:rPr>
              <w:t xml:space="preserve"> </w:t>
            </w:r>
            <w:proofErr w:type="spellStart"/>
            <w:r w:rsidRPr="009539E0">
              <w:rPr>
                <w:sz w:val="18"/>
                <w:szCs w:val="18"/>
              </w:rPr>
              <w:t>жаатындагы</w:t>
            </w:r>
            <w:proofErr w:type="spellEnd"/>
            <w:r w:rsidRPr="009539E0">
              <w:rPr>
                <w:sz w:val="18"/>
                <w:szCs w:val="18"/>
              </w:rPr>
              <w:t xml:space="preserve"> </w:t>
            </w:r>
          </w:p>
          <w:p w14:paraId="26205B5F" w14:textId="77777777" w:rsidR="00C350B3" w:rsidRPr="009539E0" w:rsidRDefault="00C350B3" w:rsidP="00651341">
            <w:pPr>
              <w:ind w:firstLineChars="100" w:firstLine="180"/>
              <w:rPr>
                <w:sz w:val="18"/>
                <w:szCs w:val="18"/>
              </w:rPr>
            </w:pPr>
            <w:r w:rsidRPr="009539E0">
              <w:rPr>
                <w:sz w:val="18"/>
                <w:szCs w:val="18"/>
              </w:rPr>
              <w:t xml:space="preserve">  </w:t>
            </w:r>
            <w:proofErr w:type="spellStart"/>
            <w:r w:rsidRPr="009539E0">
              <w:rPr>
                <w:sz w:val="18"/>
                <w:szCs w:val="18"/>
              </w:rPr>
              <w:t>коомдук</w:t>
            </w:r>
            <w:proofErr w:type="spellEnd"/>
            <w:r w:rsidRPr="009539E0">
              <w:rPr>
                <w:sz w:val="18"/>
                <w:szCs w:val="18"/>
              </w:rPr>
              <w:t xml:space="preserve"> </w:t>
            </w:r>
            <w:proofErr w:type="spellStart"/>
            <w:r w:rsidRPr="009539E0">
              <w:rPr>
                <w:sz w:val="18"/>
                <w:szCs w:val="18"/>
              </w:rPr>
              <w:t>уюмдар</w:t>
            </w:r>
            <w:proofErr w:type="spellEnd"/>
            <w:r w:rsidRPr="009539E0">
              <w:rPr>
                <w:sz w:val="18"/>
                <w:szCs w:val="18"/>
              </w:rPr>
              <w:t xml:space="preserve"> (</w:t>
            </w:r>
            <w:proofErr w:type="spellStart"/>
            <w:r w:rsidRPr="009539E0">
              <w:rPr>
                <w:sz w:val="18"/>
                <w:szCs w:val="18"/>
              </w:rPr>
              <w:t>бирикмелер</w:t>
            </w:r>
            <w:proofErr w:type="spellEnd"/>
            <w:r w:rsidRPr="009539E0">
              <w:rPr>
                <w:sz w:val="18"/>
                <w:szCs w:val="18"/>
              </w:rPr>
              <w:t>)</w:t>
            </w:r>
          </w:p>
        </w:tc>
        <w:tc>
          <w:tcPr>
            <w:tcW w:w="1985" w:type="dxa"/>
            <w:tcBorders>
              <w:top w:val="nil"/>
              <w:left w:val="nil"/>
              <w:bottom w:val="nil"/>
              <w:right w:val="nil"/>
            </w:tcBorders>
            <w:vAlign w:val="bottom"/>
          </w:tcPr>
          <w:p w14:paraId="425E11F2" w14:textId="77777777" w:rsidR="00C350B3" w:rsidRDefault="00C350B3" w:rsidP="00651341">
            <w:pPr>
              <w:spacing w:line="256" w:lineRule="auto"/>
              <w:ind w:right="284"/>
              <w:jc w:val="right"/>
              <w:rPr>
                <w:kern w:val="2"/>
                <w:sz w:val="18"/>
                <w:szCs w:val="18"/>
                <w14:ligatures w14:val="standardContextual"/>
              </w:rPr>
            </w:pPr>
            <w:r w:rsidRPr="009F1239">
              <w:rPr>
                <w:sz w:val="18"/>
                <w:szCs w:val="18"/>
              </w:rPr>
              <w:t>86</w:t>
            </w:r>
          </w:p>
        </w:tc>
        <w:tc>
          <w:tcPr>
            <w:tcW w:w="1572" w:type="dxa"/>
            <w:tcBorders>
              <w:top w:val="nil"/>
              <w:left w:val="nil"/>
              <w:bottom w:val="nil"/>
              <w:right w:val="nil"/>
            </w:tcBorders>
            <w:vAlign w:val="bottom"/>
          </w:tcPr>
          <w:p w14:paraId="2DE340DD" w14:textId="77777777" w:rsidR="00C350B3" w:rsidRDefault="00C350B3" w:rsidP="00651341">
            <w:pPr>
              <w:spacing w:line="256" w:lineRule="auto"/>
              <w:ind w:right="113"/>
              <w:jc w:val="right"/>
              <w:rPr>
                <w:kern w:val="2"/>
                <w:sz w:val="18"/>
                <w:szCs w:val="18"/>
                <w14:ligatures w14:val="standardContextual"/>
              </w:rPr>
            </w:pPr>
            <w:r w:rsidRPr="009F1239">
              <w:rPr>
                <w:sz w:val="18"/>
                <w:szCs w:val="18"/>
              </w:rPr>
              <w:t>36</w:t>
            </w:r>
          </w:p>
        </w:tc>
        <w:tc>
          <w:tcPr>
            <w:tcW w:w="1919" w:type="dxa"/>
            <w:tcBorders>
              <w:top w:val="nil"/>
              <w:left w:val="nil"/>
              <w:bottom w:val="nil"/>
              <w:right w:val="nil"/>
            </w:tcBorders>
            <w:vAlign w:val="bottom"/>
          </w:tcPr>
          <w:p w14:paraId="023C30DC" w14:textId="77777777" w:rsidR="00C350B3" w:rsidRDefault="00C350B3" w:rsidP="00651341">
            <w:pPr>
              <w:spacing w:line="256" w:lineRule="auto"/>
              <w:ind w:right="340"/>
              <w:jc w:val="right"/>
              <w:rPr>
                <w:kern w:val="2"/>
                <w:sz w:val="18"/>
                <w:szCs w:val="18"/>
                <w14:ligatures w14:val="standardContextual"/>
              </w:rPr>
            </w:pPr>
            <w:r w:rsidRPr="009F1239">
              <w:rPr>
                <w:sz w:val="18"/>
                <w:szCs w:val="18"/>
              </w:rPr>
              <w:t>41,9</w:t>
            </w:r>
          </w:p>
        </w:tc>
      </w:tr>
      <w:tr w:rsidR="00C350B3" w:rsidRPr="009539E0" w14:paraId="23208AA4" w14:textId="77777777" w:rsidTr="00651341">
        <w:trPr>
          <w:trHeight w:val="284"/>
        </w:trPr>
        <w:tc>
          <w:tcPr>
            <w:tcW w:w="3969" w:type="dxa"/>
            <w:tcBorders>
              <w:top w:val="nil"/>
              <w:left w:val="nil"/>
              <w:bottom w:val="nil"/>
              <w:right w:val="nil"/>
            </w:tcBorders>
            <w:vAlign w:val="bottom"/>
          </w:tcPr>
          <w:p w14:paraId="43BE1E9B" w14:textId="77777777" w:rsidR="00C350B3" w:rsidRPr="009539E0" w:rsidRDefault="00C350B3" w:rsidP="00651341">
            <w:pPr>
              <w:ind w:firstLineChars="100" w:firstLine="180"/>
              <w:rPr>
                <w:sz w:val="18"/>
                <w:szCs w:val="18"/>
              </w:rPr>
            </w:pPr>
            <w:proofErr w:type="spellStart"/>
            <w:r w:rsidRPr="009539E0">
              <w:rPr>
                <w:sz w:val="18"/>
                <w:szCs w:val="18"/>
              </w:rPr>
              <w:t>Филантропиялар</w:t>
            </w:r>
            <w:proofErr w:type="spellEnd"/>
            <w:r w:rsidRPr="009539E0">
              <w:rPr>
                <w:sz w:val="18"/>
                <w:szCs w:val="18"/>
              </w:rPr>
              <w:t xml:space="preserve"> </w:t>
            </w:r>
            <w:proofErr w:type="spellStart"/>
            <w:r w:rsidRPr="009539E0">
              <w:rPr>
                <w:sz w:val="18"/>
                <w:szCs w:val="18"/>
              </w:rPr>
              <w:t>жана</w:t>
            </w:r>
            <w:proofErr w:type="spellEnd"/>
            <w:r w:rsidRPr="009539E0">
              <w:rPr>
                <w:sz w:val="18"/>
                <w:szCs w:val="18"/>
              </w:rPr>
              <w:t xml:space="preserve"> </w:t>
            </w:r>
            <w:proofErr w:type="spellStart"/>
            <w:r w:rsidRPr="009539E0">
              <w:rPr>
                <w:sz w:val="18"/>
                <w:szCs w:val="18"/>
              </w:rPr>
              <w:t>ыктыярдуу</w:t>
            </w:r>
            <w:proofErr w:type="spellEnd"/>
            <w:r w:rsidRPr="009539E0">
              <w:rPr>
                <w:sz w:val="18"/>
                <w:szCs w:val="18"/>
              </w:rPr>
              <w:t xml:space="preserve"> </w:t>
            </w:r>
          </w:p>
          <w:p w14:paraId="6FA9078F" w14:textId="77777777" w:rsidR="00C350B3" w:rsidRPr="009539E0" w:rsidRDefault="00C350B3" w:rsidP="00651341">
            <w:pPr>
              <w:ind w:firstLineChars="100" w:firstLine="180"/>
              <w:rPr>
                <w:sz w:val="18"/>
                <w:szCs w:val="18"/>
              </w:rPr>
            </w:pPr>
            <w:r w:rsidRPr="009539E0">
              <w:rPr>
                <w:sz w:val="18"/>
                <w:szCs w:val="18"/>
              </w:rPr>
              <w:t xml:space="preserve">  </w:t>
            </w:r>
            <w:proofErr w:type="spellStart"/>
            <w:r w:rsidRPr="009539E0">
              <w:rPr>
                <w:sz w:val="18"/>
                <w:szCs w:val="18"/>
              </w:rPr>
              <w:t>ишмердикти</w:t>
            </w:r>
            <w:proofErr w:type="spellEnd"/>
            <w:r w:rsidRPr="009539E0">
              <w:rPr>
                <w:sz w:val="18"/>
                <w:szCs w:val="18"/>
              </w:rPr>
              <w:t xml:space="preserve"> </w:t>
            </w:r>
            <w:proofErr w:type="spellStart"/>
            <w:r w:rsidRPr="009539E0">
              <w:rPr>
                <w:sz w:val="18"/>
                <w:szCs w:val="18"/>
              </w:rPr>
              <w:t>колдоо</w:t>
            </w:r>
            <w:proofErr w:type="spellEnd"/>
            <w:r w:rsidRPr="009539E0">
              <w:rPr>
                <w:sz w:val="18"/>
                <w:szCs w:val="18"/>
              </w:rPr>
              <w:t xml:space="preserve"> </w:t>
            </w:r>
            <w:proofErr w:type="spellStart"/>
            <w:r w:rsidRPr="009539E0">
              <w:rPr>
                <w:sz w:val="18"/>
                <w:szCs w:val="18"/>
              </w:rPr>
              <w:t>жаатындагы</w:t>
            </w:r>
            <w:proofErr w:type="spellEnd"/>
            <w:r w:rsidRPr="009539E0">
              <w:rPr>
                <w:sz w:val="18"/>
                <w:szCs w:val="18"/>
              </w:rPr>
              <w:t xml:space="preserve"> </w:t>
            </w:r>
          </w:p>
          <w:p w14:paraId="4293DE54" w14:textId="77777777" w:rsidR="00C350B3" w:rsidRPr="009539E0" w:rsidRDefault="00C350B3" w:rsidP="00651341">
            <w:pPr>
              <w:ind w:firstLineChars="100" w:firstLine="180"/>
              <w:rPr>
                <w:sz w:val="18"/>
                <w:szCs w:val="18"/>
              </w:rPr>
            </w:pPr>
            <w:r w:rsidRPr="009539E0">
              <w:rPr>
                <w:sz w:val="18"/>
                <w:szCs w:val="18"/>
              </w:rPr>
              <w:t xml:space="preserve">  </w:t>
            </w:r>
            <w:proofErr w:type="spellStart"/>
            <w:r w:rsidRPr="009539E0">
              <w:rPr>
                <w:sz w:val="18"/>
                <w:szCs w:val="18"/>
              </w:rPr>
              <w:t>коомдук</w:t>
            </w:r>
            <w:proofErr w:type="spellEnd"/>
            <w:r w:rsidRPr="009539E0">
              <w:rPr>
                <w:sz w:val="18"/>
                <w:szCs w:val="18"/>
              </w:rPr>
              <w:t xml:space="preserve"> </w:t>
            </w:r>
            <w:proofErr w:type="spellStart"/>
            <w:r w:rsidRPr="009539E0">
              <w:rPr>
                <w:sz w:val="18"/>
                <w:szCs w:val="18"/>
              </w:rPr>
              <w:t>уюмдар</w:t>
            </w:r>
            <w:proofErr w:type="spellEnd"/>
            <w:r w:rsidRPr="009539E0">
              <w:rPr>
                <w:sz w:val="18"/>
                <w:szCs w:val="18"/>
              </w:rPr>
              <w:t xml:space="preserve"> (</w:t>
            </w:r>
            <w:proofErr w:type="spellStart"/>
            <w:r w:rsidRPr="009539E0">
              <w:rPr>
                <w:sz w:val="18"/>
                <w:szCs w:val="18"/>
              </w:rPr>
              <w:t>бирикмелер</w:t>
            </w:r>
            <w:proofErr w:type="spellEnd"/>
            <w:r w:rsidRPr="009539E0">
              <w:rPr>
                <w:sz w:val="18"/>
                <w:szCs w:val="18"/>
              </w:rPr>
              <w:t>)</w:t>
            </w:r>
          </w:p>
        </w:tc>
        <w:tc>
          <w:tcPr>
            <w:tcW w:w="1985" w:type="dxa"/>
            <w:tcBorders>
              <w:top w:val="nil"/>
              <w:left w:val="nil"/>
              <w:bottom w:val="nil"/>
              <w:right w:val="nil"/>
            </w:tcBorders>
            <w:vAlign w:val="bottom"/>
          </w:tcPr>
          <w:p w14:paraId="3DC50D37" w14:textId="77777777" w:rsidR="00C350B3" w:rsidRDefault="00C350B3" w:rsidP="00651341">
            <w:pPr>
              <w:spacing w:line="256" w:lineRule="auto"/>
              <w:ind w:right="284"/>
              <w:jc w:val="right"/>
              <w:rPr>
                <w:kern w:val="2"/>
                <w:sz w:val="18"/>
                <w:szCs w:val="18"/>
                <w14:ligatures w14:val="standardContextual"/>
              </w:rPr>
            </w:pPr>
            <w:r w:rsidRPr="009F1239">
              <w:rPr>
                <w:sz w:val="18"/>
                <w:szCs w:val="18"/>
              </w:rPr>
              <w:t>87</w:t>
            </w:r>
          </w:p>
        </w:tc>
        <w:tc>
          <w:tcPr>
            <w:tcW w:w="1572" w:type="dxa"/>
            <w:tcBorders>
              <w:top w:val="nil"/>
              <w:left w:val="nil"/>
              <w:bottom w:val="nil"/>
              <w:right w:val="nil"/>
            </w:tcBorders>
            <w:vAlign w:val="bottom"/>
          </w:tcPr>
          <w:p w14:paraId="4B98C282" w14:textId="77777777" w:rsidR="00C350B3" w:rsidRDefault="00C350B3" w:rsidP="00651341">
            <w:pPr>
              <w:spacing w:line="256" w:lineRule="auto"/>
              <w:ind w:right="113"/>
              <w:jc w:val="right"/>
              <w:rPr>
                <w:kern w:val="2"/>
                <w:sz w:val="18"/>
                <w:szCs w:val="18"/>
                <w14:ligatures w14:val="standardContextual"/>
              </w:rPr>
            </w:pPr>
            <w:r w:rsidRPr="009F1239">
              <w:rPr>
                <w:sz w:val="18"/>
                <w:szCs w:val="18"/>
              </w:rPr>
              <w:t>43</w:t>
            </w:r>
          </w:p>
        </w:tc>
        <w:tc>
          <w:tcPr>
            <w:tcW w:w="1919" w:type="dxa"/>
            <w:tcBorders>
              <w:top w:val="nil"/>
              <w:left w:val="nil"/>
              <w:bottom w:val="nil"/>
              <w:right w:val="nil"/>
            </w:tcBorders>
            <w:vAlign w:val="bottom"/>
          </w:tcPr>
          <w:p w14:paraId="3E6AD2AA" w14:textId="77777777" w:rsidR="00C350B3" w:rsidRDefault="00C350B3" w:rsidP="00651341">
            <w:pPr>
              <w:spacing w:line="256" w:lineRule="auto"/>
              <w:ind w:right="340"/>
              <w:jc w:val="right"/>
              <w:rPr>
                <w:kern w:val="2"/>
                <w:sz w:val="18"/>
                <w:szCs w:val="18"/>
                <w14:ligatures w14:val="standardContextual"/>
              </w:rPr>
            </w:pPr>
            <w:r w:rsidRPr="009F1239">
              <w:rPr>
                <w:sz w:val="18"/>
                <w:szCs w:val="18"/>
              </w:rPr>
              <w:t>49,4</w:t>
            </w:r>
          </w:p>
        </w:tc>
      </w:tr>
      <w:tr w:rsidR="00C350B3" w:rsidRPr="009539E0" w14:paraId="4309D51C" w14:textId="77777777" w:rsidTr="00651341">
        <w:trPr>
          <w:trHeight w:val="284"/>
        </w:trPr>
        <w:tc>
          <w:tcPr>
            <w:tcW w:w="3969" w:type="dxa"/>
            <w:tcBorders>
              <w:top w:val="nil"/>
              <w:left w:val="nil"/>
              <w:bottom w:val="nil"/>
              <w:right w:val="nil"/>
            </w:tcBorders>
            <w:vAlign w:val="bottom"/>
          </w:tcPr>
          <w:p w14:paraId="327388F9" w14:textId="77777777" w:rsidR="00C350B3" w:rsidRPr="009539E0" w:rsidRDefault="00C350B3" w:rsidP="00651341">
            <w:pPr>
              <w:ind w:firstLineChars="100" w:firstLine="180"/>
              <w:rPr>
                <w:sz w:val="18"/>
                <w:szCs w:val="18"/>
              </w:rPr>
            </w:pPr>
            <w:proofErr w:type="spellStart"/>
            <w:r w:rsidRPr="009539E0">
              <w:rPr>
                <w:sz w:val="18"/>
                <w:szCs w:val="18"/>
              </w:rPr>
              <w:t>Мекенчилдик</w:t>
            </w:r>
            <w:proofErr w:type="spellEnd"/>
            <w:r w:rsidRPr="009539E0">
              <w:rPr>
                <w:sz w:val="18"/>
                <w:szCs w:val="18"/>
              </w:rPr>
              <w:t xml:space="preserve"> </w:t>
            </w:r>
            <w:proofErr w:type="spellStart"/>
            <w:r w:rsidRPr="009539E0">
              <w:rPr>
                <w:sz w:val="18"/>
                <w:szCs w:val="18"/>
              </w:rPr>
              <w:t>максаттары</w:t>
            </w:r>
            <w:proofErr w:type="spellEnd"/>
            <w:r w:rsidRPr="009539E0">
              <w:rPr>
                <w:sz w:val="18"/>
                <w:szCs w:val="18"/>
              </w:rPr>
              <w:t xml:space="preserve"> бар </w:t>
            </w:r>
          </w:p>
          <w:p w14:paraId="155A98AB" w14:textId="77777777" w:rsidR="00C350B3" w:rsidRPr="009539E0" w:rsidRDefault="00C350B3" w:rsidP="00651341">
            <w:pPr>
              <w:ind w:firstLineChars="100" w:firstLine="180"/>
              <w:rPr>
                <w:sz w:val="18"/>
                <w:szCs w:val="18"/>
              </w:rPr>
            </w:pPr>
            <w:r w:rsidRPr="009539E0">
              <w:rPr>
                <w:sz w:val="18"/>
                <w:szCs w:val="18"/>
              </w:rPr>
              <w:t xml:space="preserve">  </w:t>
            </w:r>
            <w:proofErr w:type="spellStart"/>
            <w:r w:rsidRPr="009539E0">
              <w:rPr>
                <w:sz w:val="18"/>
                <w:szCs w:val="18"/>
              </w:rPr>
              <w:t>коомдук</w:t>
            </w:r>
            <w:proofErr w:type="spellEnd"/>
            <w:r w:rsidRPr="009539E0">
              <w:rPr>
                <w:sz w:val="18"/>
                <w:szCs w:val="18"/>
              </w:rPr>
              <w:t xml:space="preserve"> </w:t>
            </w:r>
            <w:proofErr w:type="spellStart"/>
            <w:r w:rsidRPr="009539E0">
              <w:rPr>
                <w:sz w:val="18"/>
                <w:szCs w:val="18"/>
              </w:rPr>
              <w:t>уюмдар</w:t>
            </w:r>
            <w:proofErr w:type="spellEnd"/>
            <w:r w:rsidRPr="009539E0">
              <w:rPr>
                <w:sz w:val="18"/>
                <w:szCs w:val="18"/>
              </w:rPr>
              <w:t xml:space="preserve"> (</w:t>
            </w:r>
            <w:proofErr w:type="spellStart"/>
            <w:r w:rsidRPr="009539E0">
              <w:rPr>
                <w:sz w:val="18"/>
                <w:szCs w:val="18"/>
              </w:rPr>
              <w:t>бирикмелер</w:t>
            </w:r>
            <w:proofErr w:type="spellEnd"/>
            <w:r w:rsidRPr="009539E0">
              <w:rPr>
                <w:sz w:val="18"/>
                <w:szCs w:val="18"/>
              </w:rPr>
              <w:t>)</w:t>
            </w:r>
          </w:p>
        </w:tc>
        <w:tc>
          <w:tcPr>
            <w:tcW w:w="1985" w:type="dxa"/>
            <w:tcBorders>
              <w:top w:val="nil"/>
              <w:left w:val="nil"/>
              <w:bottom w:val="nil"/>
              <w:right w:val="nil"/>
            </w:tcBorders>
            <w:vAlign w:val="bottom"/>
          </w:tcPr>
          <w:p w14:paraId="4F9F944A" w14:textId="77777777" w:rsidR="00C350B3" w:rsidRDefault="00C350B3" w:rsidP="00651341">
            <w:pPr>
              <w:spacing w:line="256" w:lineRule="auto"/>
              <w:ind w:right="284"/>
              <w:jc w:val="right"/>
              <w:rPr>
                <w:kern w:val="2"/>
                <w:sz w:val="18"/>
                <w:szCs w:val="18"/>
                <w14:ligatures w14:val="standardContextual"/>
              </w:rPr>
            </w:pPr>
            <w:r w:rsidRPr="009F1239">
              <w:rPr>
                <w:sz w:val="18"/>
                <w:szCs w:val="18"/>
              </w:rPr>
              <w:t>167</w:t>
            </w:r>
          </w:p>
        </w:tc>
        <w:tc>
          <w:tcPr>
            <w:tcW w:w="1572" w:type="dxa"/>
            <w:tcBorders>
              <w:top w:val="nil"/>
              <w:left w:val="nil"/>
              <w:bottom w:val="nil"/>
              <w:right w:val="nil"/>
            </w:tcBorders>
            <w:vAlign w:val="bottom"/>
          </w:tcPr>
          <w:p w14:paraId="3808AF41" w14:textId="77777777" w:rsidR="00C350B3" w:rsidRDefault="00C350B3" w:rsidP="00651341">
            <w:pPr>
              <w:spacing w:line="256" w:lineRule="auto"/>
              <w:ind w:right="113"/>
              <w:jc w:val="right"/>
              <w:rPr>
                <w:kern w:val="2"/>
                <w:sz w:val="18"/>
                <w:szCs w:val="18"/>
                <w14:ligatures w14:val="standardContextual"/>
              </w:rPr>
            </w:pPr>
            <w:r w:rsidRPr="009F1239">
              <w:rPr>
                <w:sz w:val="18"/>
                <w:szCs w:val="18"/>
              </w:rPr>
              <w:t>37</w:t>
            </w:r>
          </w:p>
        </w:tc>
        <w:tc>
          <w:tcPr>
            <w:tcW w:w="1919" w:type="dxa"/>
            <w:tcBorders>
              <w:top w:val="nil"/>
              <w:left w:val="nil"/>
              <w:bottom w:val="nil"/>
              <w:right w:val="nil"/>
            </w:tcBorders>
            <w:vAlign w:val="bottom"/>
          </w:tcPr>
          <w:p w14:paraId="40381852" w14:textId="77777777" w:rsidR="00C350B3" w:rsidRDefault="00C350B3" w:rsidP="00651341">
            <w:pPr>
              <w:spacing w:line="256" w:lineRule="auto"/>
              <w:ind w:right="340"/>
              <w:jc w:val="right"/>
              <w:rPr>
                <w:kern w:val="2"/>
                <w:sz w:val="18"/>
                <w:szCs w:val="18"/>
                <w14:ligatures w14:val="standardContextual"/>
              </w:rPr>
            </w:pPr>
            <w:r w:rsidRPr="009F1239">
              <w:rPr>
                <w:sz w:val="18"/>
                <w:szCs w:val="18"/>
              </w:rPr>
              <w:t>22,2</w:t>
            </w:r>
          </w:p>
        </w:tc>
      </w:tr>
      <w:tr w:rsidR="00C350B3" w:rsidRPr="009539E0" w14:paraId="08F6AAEA" w14:textId="77777777" w:rsidTr="00651341">
        <w:trPr>
          <w:trHeight w:val="284"/>
        </w:trPr>
        <w:tc>
          <w:tcPr>
            <w:tcW w:w="3969" w:type="dxa"/>
            <w:tcBorders>
              <w:top w:val="nil"/>
              <w:left w:val="nil"/>
              <w:bottom w:val="nil"/>
              <w:right w:val="nil"/>
            </w:tcBorders>
            <w:vAlign w:val="bottom"/>
          </w:tcPr>
          <w:p w14:paraId="6B416C69" w14:textId="77777777" w:rsidR="00C350B3" w:rsidRPr="009539E0" w:rsidRDefault="00C350B3" w:rsidP="00651341">
            <w:pPr>
              <w:ind w:firstLineChars="100" w:firstLine="180"/>
              <w:rPr>
                <w:sz w:val="18"/>
                <w:szCs w:val="18"/>
              </w:rPr>
            </w:pPr>
            <w:proofErr w:type="spellStart"/>
            <w:r w:rsidRPr="009539E0">
              <w:rPr>
                <w:sz w:val="18"/>
                <w:szCs w:val="18"/>
              </w:rPr>
              <w:t>Экономикалык</w:t>
            </w:r>
            <w:proofErr w:type="spellEnd"/>
            <w:r w:rsidRPr="009539E0">
              <w:rPr>
                <w:sz w:val="18"/>
                <w:szCs w:val="18"/>
              </w:rPr>
              <w:t xml:space="preserve">, </w:t>
            </w:r>
            <w:proofErr w:type="spellStart"/>
            <w:r w:rsidRPr="009539E0">
              <w:rPr>
                <w:sz w:val="18"/>
                <w:szCs w:val="18"/>
              </w:rPr>
              <w:t>социалдык</w:t>
            </w:r>
            <w:proofErr w:type="spellEnd"/>
            <w:r w:rsidRPr="009539E0">
              <w:rPr>
                <w:sz w:val="18"/>
                <w:szCs w:val="18"/>
              </w:rPr>
              <w:t xml:space="preserve"> </w:t>
            </w:r>
            <w:proofErr w:type="spellStart"/>
            <w:r w:rsidRPr="009539E0">
              <w:rPr>
                <w:sz w:val="18"/>
                <w:szCs w:val="18"/>
              </w:rPr>
              <w:t>жана</w:t>
            </w:r>
            <w:proofErr w:type="spellEnd"/>
            <w:r w:rsidRPr="009539E0">
              <w:rPr>
                <w:sz w:val="18"/>
                <w:szCs w:val="18"/>
              </w:rPr>
              <w:t xml:space="preserve"> </w:t>
            </w:r>
          </w:p>
          <w:p w14:paraId="47E8DECC" w14:textId="77777777" w:rsidR="00C350B3" w:rsidRPr="009539E0" w:rsidRDefault="00C350B3" w:rsidP="00651341">
            <w:pPr>
              <w:ind w:firstLineChars="100" w:firstLine="180"/>
              <w:rPr>
                <w:sz w:val="18"/>
                <w:szCs w:val="18"/>
              </w:rPr>
            </w:pPr>
            <w:r w:rsidRPr="009539E0">
              <w:rPr>
                <w:sz w:val="18"/>
                <w:szCs w:val="18"/>
              </w:rPr>
              <w:t xml:space="preserve">  </w:t>
            </w:r>
            <w:proofErr w:type="spellStart"/>
            <w:r w:rsidRPr="009539E0">
              <w:rPr>
                <w:sz w:val="18"/>
                <w:szCs w:val="18"/>
              </w:rPr>
              <w:t>коомч</w:t>
            </w:r>
            <w:proofErr w:type="spellEnd"/>
            <w:r w:rsidRPr="009539E0">
              <w:rPr>
                <w:sz w:val="18"/>
                <w:szCs w:val="18"/>
                <w:lang w:val="ky-KG"/>
              </w:rPr>
              <w:t>у</w:t>
            </w:r>
            <w:r w:rsidRPr="009539E0">
              <w:rPr>
                <w:sz w:val="18"/>
                <w:szCs w:val="18"/>
              </w:rPr>
              <w:t xml:space="preserve">лук </w:t>
            </w:r>
            <w:r w:rsidRPr="009539E0">
              <w:rPr>
                <w:sz w:val="18"/>
                <w:szCs w:val="18"/>
                <w:lang w:val="ky-KG"/>
              </w:rPr>
              <w:t>ө</w:t>
            </w:r>
            <w:r w:rsidRPr="009539E0">
              <w:rPr>
                <w:sz w:val="18"/>
                <w:szCs w:val="18"/>
              </w:rPr>
              <w:t>н</w:t>
            </w:r>
            <w:r w:rsidRPr="009539E0">
              <w:rPr>
                <w:sz w:val="18"/>
                <w:szCs w:val="18"/>
                <w:lang w:val="ky-KG"/>
              </w:rPr>
              <w:t>ү</w:t>
            </w:r>
            <w:r w:rsidRPr="009539E0">
              <w:rPr>
                <w:sz w:val="18"/>
                <w:szCs w:val="18"/>
              </w:rPr>
              <w:t>г</w:t>
            </w:r>
            <w:r w:rsidRPr="009539E0">
              <w:rPr>
                <w:sz w:val="18"/>
                <w:szCs w:val="18"/>
                <w:lang w:val="ky-KG"/>
              </w:rPr>
              <w:t>үү</w:t>
            </w:r>
            <w:r w:rsidRPr="009539E0">
              <w:rPr>
                <w:sz w:val="18"/>
                <w:szCs w:val="18"/>
              </w:rPr>
              <w:t xml:space="preserve"> </w:t>
            </w:r>
            <w:proofErr w:type="spellStart"/>
            <w:r w:rsidRPr="009539E0">
              <w:rPr>
                <w:sz w:val="18"/>
                <w:szCs w:val="18"/>
              </w:rPr>
              <w:t>жаатындагы</w:t>
            </w:r>
            <w:proofErr w:type="spellEnd"/>
            <w:r w:rsidRPr="009539E0">
              <w:rPr>
                <w:sz w:val="18"/>
                <w:szCs w:val="18"/>
              </w:rPr>
              <w:t xml:space="preserve"> </w:t>
            </w:r>
          </w:p>
          <w:p w14:paraId="4BB80C41" w14:textId="77777777" w:rsidR="00C350B3" w:rsidRPr="009539E0" w:rsidRDefault="00C350B3" w:rsidP="00651341">
            <w:pPr>
              <w:ind w:firstLineChars="100" w:firstLine="180"/>
              <w:rPr>
                <w:sz w:val="18"/>
                <w:szCs w:val="18"/>
              </w:rPr>
            </w:pPr>
            <w:r w:rsidRPr="009539E0">
              <w:rPr>
                <w:sz w:val="18"/>
                <w:szCs w:val="18"/>
              </w:rPr>
              <w:t xml:space="preserve">  </w:t>
            </w:r>
            <w:proofErr w:type="spellStart"/>
            <w:r w:rsidRPr="009539E0">
              <w:rPr>
                <w:sz w:val="18"/>
                <w:szCs w:val="18"/>
              </w:rPr>
              <w:t>коомдук</w:t>
            </w:r>
            <w:proofErr w:type="spellEnd"/>
            <w:r w:rsidRPr="009539E0">
              <w:rPr>
                <w:sz w:val="18"/>
                <w:szCs w:val="18"/>
              </w:rPr>
              <w:t xml:space="preserve"> </w:t>
            </w:r>
            <w:proofErr w:type="spellStart"/>
            <w:r w:rsidRPr="009539E0">
              <w:rPr>
                <w:sz w:val="18"/>
                <w:szCs w:val="18"/>
              </w:rPr>
              <w:t>уюмдар</w:t>
            </w:r>
            <w:proofErr w:type="spellEnd"/>
            <w:r w:rsidRPr="009539E0">
              <w:rPr>
                <w:sz w:val="18"/>
                <w:szCs w:val="18"/>
              </w:rPr>
              <w:t xml:space="preserve"> (</w:t>
            </w:r>
            <w:proofErr w:type="spellStart"/>
            <w:r w:rsidRPr="009539E0">
              <w:rPr>
                <w:sz w:val="18"/>
                <w:szCs w:val="18"/>
              </w:rPr>
              <w:t>бирикмелер</w:t>
            </w:r>
            <w:proofErr w:type="spellEnd"/>
            <w:r w:rsidRPr="009539E0">
              <w:rPr>
                <w:sz w:val="18"/>
                <w:szCs w:val="18"/>
              </w:rPr>
              <w:t>)</w:t>
            </w:r>
          </w:p>
        </w:tc>
        <w:tc>
          <w:tcPr>
            <w:tcW w:w="1985" w:type="dxa"/>
            <w:tcBorders>
              <w:top w:val="nil"/>
              <w:left w:val="nil"/>
              <w:bottom w:val="nil"/>
              <w:right w:val="nil"/>
            </w:tcBorders>
            <w:vAlign w:val="bottom"/>
          </w:tcPr>
          <w:p w14:paraId="6EBAF2C7" w14:textId="77777777" w:rsidR="00C350B3" w:rsidRDefault="00C350B3" w:rsidP="00651341">
            <w:pPr>
              <w:spacing w:line="256" w:lineRule="auto"/>
              <w:ind w:right="284"/>
              <w:jc w:val="right"/>
              <w:rPr>
                <w:kern w:val="2"/>
                <w:sz w:val="18"/>
                <w:szCs w:val="18"/>
                <w14:ligatures w14:val="standardContextual"/>
              </w:rPr>
            </w:pPr>
            <w:r w:rsidRPr="009F1239">
              <w:rPr>
                <w:sz w:val="18"/>
                <w:szCs w:val="18"/>
              </w:rPr>
              <w:t>815</w:t>
            </w:r>
          </w:p>
        </w:tc>
        <w:tc>
          <w:tcPr>
            <w:tcW w:w="1572" w:type="dxa"/>
            <w:tcBorders>
              <w:top w:val="nil"/>
              <w:left w:val="nil"/>
              <w:bottom w:val="nil"/>
              <w:right w:val="nil"/>
            </w:tcBorders>
            <w:vAlign w:val="bottom"/>
          </w:tcPr>
          <w:p w14:paraId="15009BFB" w14:textId="77777777" w:rsidR="00C350B3" w:rsidRDefault="00C350B3" w:rsidP="00651341">
            <w:pPr>
              <w:spacing w:line="256" w:lineRule="auto"/>
              <w:ind w:right="113"/>
              <w:jc w:val="right"/>
              <w:rPr>
                <w:kern w:val="2"/>
                <w:sz w:val="18"/>
                <w:szCs w:val="18"/>
                <w14:ligatures w14:val="standardContextual"/>
              </w:rPr>
            </w:pPr>
            <w:r w:rsidRPr="009F1239">
              <w:rPr>
                <w:sz w:val="18"/>
                <w:szCs w:val="18"/>
              </w:rPr>
              <w:t>223</w:t>
            </w:r>
          </w:p>
        </w:tc>
        <w:tc>
          <w:tcPr>
            <w:tcW w:w="1919" w:type="dxa"/>
            <w:tcBorders>
              <w:top w:val="nil"/>
              <w:left w:val="nil"/>
              <w:bottom w:val="nil"/>
              <w:right w:val="nil"/>
            </w:tcBorders>
            <w:vAlign w:val="bottom"/>
          </w:tcPr>
          <w:p w14:paraId="536C9E03" w14:textId="77777777" w:rsidR="00C350B3" w:rsidRDefault="00C350B3" w:rsidP="00651341">
            <w:pPr>
              <w:spacing w:line="256" w:lineRule="auto"/>
              <w:ind w:right="340"/>
              <w:jc w:val="right"/>
              <w:rPr>
                <w:kern w:val="2"/>
                <w:sz w:val="18"/>
                <w:szCs w:val="18"/>
                <w14:ligatures w14:val="standardContextual"/>
              </w:rPr>
            </w:pPr>
            <w:r w:rsidRPr="009F1239">
              <w:rPr>
                <w:sz w:val="18"/>
                <w:szCs w:val="18"/>
              </w:rPr>
              <w:t>27,4</w:t>
            </w:r>
          </w:p>
        </w:tc>
      </w:tr>
      <w:tr w:rsidR="00C350B3" w:rsidRPr="009539E0" w14:paraId="2FDE3F06" w14:textId="77777777" w:rsidTr="00651341">
        <w:trPr>
          <w:trHeight w:val="284"/>
        </w:trPr>
        <w:tc>
          <w:tcPr>
            <w:tcW w:w="3969" w:type="dxa"/>
            <w:tcBorders>
              <w:top w:val="nil"/>
              <w:left w:val="nil"/>
              <w:bottom w:val="single" w:sz="12" w:space="0" w:color="auto"/>
              <w:right w:val="nil"/>
            </w:tcBorders>
            <w:vAlign w:val="bottom"/>
          </w:tcPr>
          <w:p w14:paraId="7A0793F8" w14:textId="77777777" w:rsidR="00C350B3" w:rsidRPr="009539E0" w:rsidRDefault="00C350B3" w:rsidP="00651341">
            <w:pPr>
              <w:ind w:firstLineChars="100" w:firstLine="180"/>
              <w:rPr>
                <w:sz w:val="18"/>
                <w:szCs w:val="18"/>
              </w:rPr>
            </w:pPr>
            <w:r w:rsidRPr="009539E0">
              <w:rPr>
                <w:sz w:val="18"/>
                <w:szCs w:val="18"/>
              </w:rPr>
              <w:t xml:space="preserve">Башка </w:t>
            </w:r>
            <w:proofErr w:type="spellStart"/>
            <w:r w:rsidRPr="009539E0">
              <w:rPr>
                <w:sz w:val="18"/>
                <w:szCs w:val="18"/>
              </w:rPr>
              <w:t>топто</w:t>
            </w:r>
            <w:proofErr w:type="spellEnd"/>
            <w:r w:rsidRPr="009539E0">
              <w:rPr>
                <w:sz w:val="18"/>
                <w:szCs w:val="18"/>
                <w:lang w:val="ky-KG"/>
              </w:rPr>
              <w:t>рго</w:t>
            </w:r>
            <w:r w:rsidRPr="009539E0">
              <w:rPr>
                <w:sz w:val="18"/>
                <w:szCs w:val="18"/>
              </w:rPr>
              <w:t xml:space="preserve"> </w:t>
            </w:r>
            <w:proofErr w:type="spellStart"/>
            <w:r w:rsidRPr="009539E0">
              <w:rPr>
                <w:sz w:val="18"/>
                <w:szCs w:val="18"/>
              </w:rPr>
              <w:t>кирбеген</w:t>
            </w:r>
            <w:proofErr w:type="spellEnd"/>
            <w:r w:rsidRPr="009539E0">
              <w:rPr>
                <w:sz w:val="18"/>
                <w:szCs w:val="18"/>
              </w:rPr>
              <w:t xml:space="preserve"> башка </w:t>
            </w:r>
          </w:p>
          <w:p w14:paraId="0FC47D71" w14:textId="77777777" w:rsidR="00C350B3" w:rsidRPr="009539E0" w:rsidRDefault="00C350B3" w:rsidP="00651341">
            <w:pPr>
              <w:spacing w:after="60"/>
              <w:ind w:firstLineChars="100" w:firstLine="180"/>
              <w:rPr>
                <w:sz w:val="18"/>
                <w:szCs w:val="18"/>
              </w:rPr>
            </w:pPr>
            <w:r w:rsidRPr="009539E0">
              <w:rPr>
                <w:sz w:val="18"/>
                <w:szCs w:val="18"/>
              </w:rPr>
              <w:t xml:space="preserve">  </w:t>
            </w:r>
            <w:proofErr w:type="spellStart"/>
            <w:r w:rsidRPr="009539E0">
              <w:rPr>
                <w:sz w:val="18"/>
                <w:szCs w:val="18"/>
              </w:rPr>
              <w:t>коомдук</w:t>
            </w:r>
            <w:proofErr w:type="spellEnd"/>
            <w:r w:rsidRPr="009539E0">
              <w:rPr>
                <w:sz w:val="18"/>
                <w:szCs w:val="18"/>
              </w:rPr>
              <w:t xml:space="preserve"> </w:t>
            </w:r>
            <w:proofErr w:type="spellStart"/>
            <w:r w:rsidRPr="009539E0">
              <w:rPr>
                <w:sz w:val="18"/>
                <w:szCs w:val="18"/>
              </w:rPr>
              <w:t>уюмдар</w:t>
            </w:r>
            <w:proofErr w:type="spellEnd"/>
          </w:p>
        </w:tc>
        <w:tc>
          <w:tcPr>
            <w:tcW w:w="1985" w:type="dxa"/>
            <w:tcBorders>
              <w:top w:val="nil"/>
              <w:left w:val="nil"/>
              <w:bottom w:val="single" w:sz="12" w:space="0" w:color="auto"/>
              <w:right w:val="nil"/>
            </w:tcBorders>
            <w:vAlign w:val="bottom"/>
          </w:tcPr>
          <w:p w14:paraId="000D24B5" w14:textId="77777777" w:rsidR="00C350B3" w:rsidRDefault="00C350B3" w:rsidP="00651341">
            <w:pPr>
              <w:spacing w:after="60" w:line="256" w:lineRule="auto"/>
              <w:ind w:right="284"/>
              <w:jc w:val="right"/>
              <w:rPr>
                <w:kern w:val="2"/>
                <w:sz w:val="18"/>
                <w:szCs w:val="18"/>
                <w14:ligatures w14:val="standardContextual"/>
              </w:rPr>
            </w:pPr>
            <w:r w:rsidRPr="009F1239">
              <w:rPr>
                <w:sz w:val="18"/>
                <w:szCs w:val="18"/>
              </w:rPr>
              <w:t>17 551</w:t>
            </w:r>
          </w:p>
        </w:tc>
        <w:tc>
          <w:tcPr>
            <w:tcW w:w="1572" w:type="dxa"/>
            <w:tcBorders>
              <w:top w:val="nil"/>
              <w:left w:val="nil"/>
              <w:bottom w:val="single" w:sz="12" w:space="0" w:color="auto"/>
              <w:right w:val="nil"/>
            </w:tcBorders>
            <w:vAlign w:val="bottom"/>
          </w:tcPr>
          <w:p w14:paraId="1345E044" w14:textId="77777777" w:rsidR="00C350B3" w:rsidRDefault="00C350B3" w:rsidP="00651341">
            <w:pPr>
              <w:spacing w:after="60" w:line="256" w:lineRule="auto"/>
              <w:ind w:right="113"/>
              <w:jc w:val="right"/>
              <w:rPr>
                <w:kern w:val="2"/>
                <w:sz w:val="18"/>
                <w:szCs w:val="18"/>
                <w14:ligatures w14:val="standardContextual"/>
              </w:rPr>
            </w:pPr>
            <w:r w:rsidRPr="009F1239">
              <w:rPr>
                <w:sz w:val="18"/>
                <w:szCs w:val="18"/>
              </w:rPr>
              <w:t>4 494</w:t>
            </w:r>
          </w:p>
        </w:tc>
        <w:tc>
          <w:tcPr>
            <w:tcW w:w="1919" w:type="dxa"/>
            <w:tcBorders>
              <w:top w:val="nil"/>
              <w:left w:val="nil"/>
              <w:bottom w:val="single" w:sz="12" w:space="0" w:color="auto"/>
              <w:right w:val="nil"/>
            </w:tcBorders>
            <w:vAlign w:val="bottom"/>
          </w:tcPr>
          <w:p w14:paraId="7AB94022" w14:textId="77777777" w:rsidR="00C350B3" w:rsidRDefault="00C350B3" w:rsidP="00651341">
            <w:pPr>
              <w:spacing w:after="60" w:line="256" w:lineRule="auto"/>
              <w:ind w:right="340"/>
              <w:jc w:val="right"/>
              <w:rPr>
                <w:kern w:val="2"/>
                <w:sz w:val="18"/>
                <w:szCs w:val="18"/>
                <w14:ligatures w14:val="standardContextual"/>
              </w:rPr>
            </w:pPr>
            <w:r w:rsidRPr="009F1239">
              <w:rPr>
                <w:sz w:val="18"/>
                <w:szCs w:val="18"/>
              </w:rPr>
              <w:t>25,6</w:t>
            </w:r>
          </w:p>
        </w:tc>
      </w:tr>
    </w:tbl>
    <w:p w14:paraId="7C249561" w14:textId="77777777" w:rsidR="00C350B3" w:rsidRPr="009539E0" w:rsidRDefault="00C350B3" w:rsidP="00C350B3">
      <w:pPr>
        <w:spacing w:before="40"/>
        <w:jc w:val="both"/>
        <w:rPr>
          <w:sz w:val="18"/>
          <w:szCs w:val="18"/>
        </w:rPr>
      </w:pPr>
      <w:r w:rsidRPr="009539E0">
        <w:rPr>
          <w:sz w:val="18"/>
          <w:szCs w:val="18"/>
          <w:vertAlign w:val="superscript"/>
          <w:lang w:val="ky-KG"/>
        </w:rPr>
        <w:t>1</w:t>
      </w:r>
      <w:r>
        <w:rPr>
          <w:sz w:val="18"/>
          <w:szCs w:val="18"/>
          <w:lang w:val="ky-KG"/>
        </w:rPr>
        <w:t xml:space="preserve"> Статистикалык бирдиктердин б</w:t>
      </w:r>
      <w:r w:rsidRPr="009539E0">
        <w:rPr>
          <w:sz w:val="18"/>
          <w:szCs w:val="18"/>
          <w:lang w:val="ky-KG"/>
        </w:rPr>
        <w:t xml:space="preserve">ирдиктүү мамлекеттик </w:t>
      </w:r>
      <w:r>
        <w:rPr>
          <w:sz w:val="18"/>
          <w:szCs w:val="18"/>
          <w:lang w:val="ky-KG"/>
        </w:rPr>
        <w:t>регистринин (СББМ</w:t>
      </w:r>
      <w:r w:rsidRPr="00046D3F">
        <w:rPr>
          <w:sz w:val="18"/>
          <w:szCs w:val="18"/>
          <w:lang w:val="ky-KG"/>
        </w:rPr>
        <w:t>Р</w:t>
      </w:r>
      <w:r w:rsidRPr="009539E0">
        <w:rPr>
          <w:sz w:val="18"/>
          <w:szCs w:val="18"/>
          <w:lang w:val="ky-KG"/>
        </w:rPr>
        <w:t>) маалыматтары боюнча.</w:t>
      </w:r>
    </w:p>
    <w:p w14:paraId="2283A007" w14:textId="77777777" w:rsidR="00C350B3" w:rsidRPr="009539E0" w:rsidRDefault="00C350B3" w:rsidP="00C350B3">
      <w:pPr>
        <w:jc w:val="both"/>
        <w:rPr>
          <w:rFonts w:ascii="Kyrghyz Times" w:hAnsi="Kyrghyz Times"/>
          <w:lang w:val="ky-KG"/>
        </w:rPr>
      </w:pPr>
    </w:p>
    <w:p w14:paraId="2E9EF4B3" w14:textId="77777777" w:rsidR="00C350B3" w:rsidRPr="00FF5BEE" w:rsidRDefault="00C350B3" w:rsidP="00C350B3">
      <w:pPr>
        <w:ind w:firstLine="708"/>
        <w:jc w:val="both"/>
        <w:rPr>
          <w:sz w:val="24"/>
          <w:szCs w:val="24"/>
          <w:lang w:val="ky-KG"/>
        </w:rPr>
      </w:pPr>
      <w:r w:rsidRPr="00FF5BEE">
        <w:rPr>
          <w:sz w:val="24"/>
          <w:szCs w:val="24"/>
          <w:lang w:val="ky-KG"/>
        </w:rPr>
        <w:t xml:space="preserve">2024-жылы коомдук уюмдар тарабынан алынган финансылык ресурстардын көлөмү 2023-ж. салыштырмалуу 25,5 пайызга, ал эми 2020-ж. салыштырмалуу 2 эсеге </w:t>
      </w:r>
      <w:r w:rsidRPr="00FF5BEE">
        <w:rPr>
          <w:bCs/>
          <w:sz w:val="24"/>
          <w:szCs w:val="24"/>
          <w:lang w:val="ky-KG"/>
        </w:rPr>
        <w:t>көбөйүп,</w:t>
      </w:r>
      <w:r w:rsidRPr="00FF5BEE">
        <w:rPr>
          <w:sz w:val="24"/>
          <w:szCs w:val="24"/>
          <w:lang w:val="ky-KG"/>
        </w:rPr>
        <w:t xml:space="preserve"> 27,0 млрд. сомду түздү. Өткөн жылы финансылык келип түшүүлөрдүн көлөмүнүн көбөйүшү негизинен чет өлкөлүк жардамдардын жана гранттардын (2,3 млрд. сомго) жана максаттуу келип түшүүлөрдүн (1,7 млрд. сомго) өсүшү менен шартталды. </w:t>
      </w:r>
    </w:p>
    <w:p w14:paraId="231E4DCC" w14:textId="77777777" w:rsidR="00C350B3" w:rsidRPr="00FF5BEE" w:rsidRDefault="00C350B3" w:rsidP="00C350B3">
      <w:pPr>
        <w:ind w:firstLine="708"/>
        <w:jc w:val="both"/>
        <w:rPr>
          <w:sz w:val="24"/>
          <w:szCs w:val="24"/>
          <w:lang w:val="ky-KG"/>
        </w:rPr>
      </w:pPr>
      <w:r w:rsidRPr="00FF5BEE">
        <w:rPr>
          <w:sz w:val="24"/>
          <w:szCs w:val="24"/>
          <w:lang w:val="ky-KG"/>
        </w:rPr>
        <w:t>2024-жылы финансылык каражаттардын негизги үлүшү кайрымдуулук каражаттары, демөөрчүлүк жардамдар жана кайыр садагалар түрүндө (алардын жалпы көлөмүнүн 58,6 пайызы) жана максаттуу каржылоо каражаттарынан (18,5 пайызы) келип түшкөн. Мындан тышкары, олуттуу суммасы мүчөлүк төгүмдөр түрүндө жана депозиттерден түшкөн кирешелерден келип түшкөн.</w:t>
      </w:r>
    </w:p>
    <w:p w14:paraId="5C9B4B9F" w14:textId="77777777" w:rsidR="00C350B3" w:rsidRPr="009539E0" w:rsidRDefault="00C350B3" w:rsidP="00C350B3">
      <w:pPr>
        <w:ind w:firstLine="708"/>
        <w:jc w:val="both"/>
        <w:rPr>
          <w:sz w:val="24"/>
          <w:szCs w:val="24"/>
          <w:lang w:val="ky-KG"/>
        </w:rPr>
      </w:pPr>
      <w:r w:rsidRPr="00FF5BEE">
        <w:rPr>
          <w:sz w:val="24"/>
          <w:szCs w:val="24"/>
          <w:lang w:val="ky-KG"/>
        </w:rPr>
        <w:t xml:space="preserve">2024-жылы коомдук уюмдардын чыгымдары 2023-ж. салыштырмалуу 7,9 пайызга жана 2019-ж. салыштырмалуу 1,9 эсеге </w:t>
      </w:r>
      <w:r w:rsidRPr="00FF5BEE">
        <w:rPr>
          <w:bCs/>
          <w:sz w:val="24"/>
          <w:szCs w:val="24"/>
          <w:lang w:val="ky-KG"/>
        </w:rPr>
        <w:t>көбөйүп,</w:t>
      </w:r>
      <w:r w:rsidRPr="00FF5BEE">
        <w:rPr>
          <w:sz w:val="24"/>
          <w:szCs w:val="24"/>
          <w:lang w:val="ky-KG"/>
        </w:rPr>
        <w:t xml:space="preserve"> 19,3 млрд. сомду түздү.</w:t>
      </w:r>
    </w:p>
    <w:p w14:paraId="4CB0FBA9" w14:textId="77777777" w:rsidR="00C350B3" w:rsidRPr="00C97897" w:rsidRDefault="00C350B3" w:rsidP="00C350B3">
      <w:pPr>
        <w:ind w:firstLine="708"/>
        <w:jc w:val="both"/>
        <w:rPr>
          <w:sz w:val="24"/>
          <w:szCs w:val="24"/>
          <w:lang w:val="ky-KG"/>
        </w:rPr>
      </w:pPr>
      <w:r w:rsidRPr="00FF5BEE">
        <w:rPr>
          <w:sz w:val="24"/>
          <w:szCs w:val="24"/>
          <w:lang w:val="ky-KG"/>
        </w:rPr>
        <w:t xml:space="preserve">2024-жылы </w:t>
      </w:r>
      <w:r w:rsidRPr="00FF5BEE">
        <w:rPr>
          <w:bCs/>
          <w:sz w:val="24"/>
          <w:szCs w:val="24"/>
          <w:lang w:val="ky-KG"/>
        </w:rPr>
        <w:t xml:space="preserve">жумшалган каражаттардын эң көп суммасы </w:t>
      </w:r>
      <w:r w:rsidRPr="00FF5BEE">
        <w:rPr>
          <w:sz w:val="24"/>
          <w:szCs w:val="24"/>
          <w:lang w:val="ky-KG"/>
        </w:rPr>
        <w:t>демөөрчүлүк жана кайрымдуулук жардамдарга</w:t>
      </w:r>
      <w:r w:rsidRPr="00FF5BEE">
        <w:rPr>
          <w:bCs/>
          <w:sz w:val="24"/>
          <w:szCs w:val="24"/>
          <w:lang w:val="ky-KG"/>
        </w:rPr>
        <w:t xml:space="preserve"> (4,3 млрд. сом же жалпы пайдаланылган каражаттардын суммасынын 22,1 пайызы), </w:t>
      </w:r>
      <w:r w:rsidRPr="00FF5BEE">
        <w:rPr>
          <w:sz w:val="24"/>
          <w:szCs w:val="24"/>
          <w:lang w:val="ky-KG"/>
        </w:rPr>
        <w:t>эмгек акыны төлөөгө жана социалдык муктаждыктардын чегерүүлөрүнө (3,7 млрд. же 19,3 пайыз), ошондой эле кызмат көрсөтүүлөрдү төлөөгө (2,2 млрд. сом же 11,3 пайыз) багытталды.</w:t>
      </w:r>
    </w:p>
    <w:p w14:paraId="3CB367A0" w14:textId="77777777" w:rsidR="00C350B3" w:rsidRDefault="00C350B3" w:rsidP="00C350B3">
      <w:pPr>
        <w:rPr>
          <w:rFonts w:ascii="Kyrghyz Times" w:hAnsi="Kyrghyz Times"/>
          <w:b/>
          <w:sz w:val="32"/>
          <w:lang w:val="ky-KG"/>
        </w:rPr>
      </w:pPr>
    </w:p>
    <w:p w14:paraId="6433A6BE" w14:textId="6B30471C" w:rsidR="00803120" w:rsidRDefault="00803120">
      <w:pPr>
        <w:rPr>
          <w:rFonts w:ascii="Kyrghyz Times" w:hAnsi="Kyrghyz Times"/>
          <w:b/>
          <w:sz w:val="32"/>
          <w:lang w:val="ky-KG"/>
        </w:rPr>
      </w:pPr>
      <w:r>
        <w:rPr>
          <w:rFonts w:ascii="Kyrghyz Times" w:hAnsi="Kyrghyz Times"/>
          <w:b/>
          <w:sz w:val="32"/>
          <w:lang w:val="ky-KG"/>
        </w:rPr>
        <w:br w:type="page"/>
      </w:r>
    </w:p>
    <w:p w14:paraId="3624F522" w14:textId="77777777" w:rsidR="00A365C6" w:rsidRDefault="00A365C6" w:rsidP="00C315D3">
      <w:pPr>
        <w:rPr>
          <w:rFonts w:ascii="Kyrghyz Times" w:hAnsi="Kyrghyz Times"/>
          <w:b/>
          <w:sz w:val="32"/>
          <w:lang w:val="ky-KG"/>
        </w:rPr>
      </w:pPr>
    </w:p>
    <w:p w14:paraId="2C90A296" w14:textId="77777777" w:rsidR="00B00A86" w:rsidRPr="002A7C55" w:rsidRDefault="00B00A86" w:rsidP="00C315D3">
      <w:pPr>
        <w:rPr>
          <w:rFonts w:ascii="Kyrghyz Times" w:hAnsi="Kyrghyz Times"/>
          <w:b/>
          <w:sz w:val="32"/>
          <w:lang w:val="ky-KG"/>
        </w:rPr>
      </w:pPr>
    </w:p>
    <w:p w14:paraId="43BA2CFC" w14:textId="77777777" w:rsidR="00A365C6" w:rsidRPr="002A7C55" w:rsidRDefault="00A365C6" w:rsidP="00C315D3">
      <w:pPr>
        <w:rPr>
          <w:rFonts w:ascii="Kyrghyz Times" w:hAnsi="Kyrghyz Times"/>
          <w:b/>
          <w:sz w:val="32"/>
          <w:lang w:val="ky-KG"/>
        </w:rPr>
      </w:pPr>
    </w:p>
    <w:p w14:paraId="585C86E1" w14:textId="77777777" w:rsidR="00A365C6" w:rsidRPr="002A7C55" w:rsidRDefault="00A365C6" w:rsidP="00C315D3">
      <w:pPr>
        <w:rPr>
          <w:rFonts w:ascii="Kyrghyz Times" w:hAnsi="Kyrghyz Times"/>
          <w:b/>
          <w:sz w:val="32"/>
          <w:lang w:val="ky-KG"/>
        </w:rPr>
      </w:pPr>
    </w:p>
    <w:p w14:paraId="70AF3C94" w14:textId="77777777" w:rsidR="00A365C6" w:rsidRPr="002A7C55" w:rsidRDefault="00A365C6" w:rsidP="00C315D3">
      <w:pPr>
        <w:rPr>
          <w:rFonts w:ascii="Kyrghyz Times" w:hAnsi="Kyrghyz Times"/>
          <w:b/>
          <w:sz w:val="32"/>
          <w:lang w:val="ky-KG"/>
        </w:rPr>
      </w:pPr>
    </w:p>
    <w:p w14:paraId="0DB3E79D" w14:textId="77777777" w:rsidR="00A365C6" w:rsidRPr="002A7C55" w:rsidRDefault="00A365C6" w:rsidP="00C315D3">
      <w:pPr>
        <w:rPr>
          <w:rFonts w:ascii="Kyrghyz Times" w:hAnsi="Kyrghyz Times"/>
          <w:b/>
          <w:sz w:val="32"/>
          <w:lang w:val="ky-KG"/>
        </w:rPr>
      </w:pPr>
    </w:p>
    <w:p w14:paraId="49C9309A" w14:textId="77777777" w:rsidR="003C7E75" w:rsidRPr="002A7C55" w:rsidRDefault="003C7E75" w:rsidP="00C315D3">
      <w:pPr>
        <w:rPr>
          <w:rFonts w:ascii="Kyrghyz Times" w:hAnsi="Kyrghyz Times"/>
          <w:b/>
          <w:sz w:val="32"/>
          <w:lang w:val="ky-KG"/>
        </w:rPr>
      </w:pPr>
    </w:p>
    <w:p w14:paraId="465A511F" w14:textId="77777777" w:rsidR="00A06A0B" w:rsidRPr="002A7C55" w:rsidRDefault="00A06A0B" w:rsidP="00C315D3">
      <w:pPr>
        <w:rPr>
          <w:rFonts w:ascii="Kyrghyz Times" w:hAnsi="Kyrghyz Times"/>
          <w:b/>
          <w:sz w:val="32"/>
          <w:lang w:val="ky-KG"/>
        </w:rPr>
      </w:pPr>
    </w:p>
    <w:p w14:paraId="11E6EF8D" w14:textId="77777777" w:rsidR="00A06A0B" w:rsidRPr="002A7C55" w:rsidRDefault="00A06A0B" w:rsidP="00C315D3">
      <w:pPr>
        <w:rPr>
          <w:rFonts w:ascii="Kyrghyz Times" w:hAnsi="Kyrghyz Times"/>
          <w:b/>
          <w:sz w:val="32"/>
          <w:lang w:val="ky-KG"/>
        </w:rPr>
      </w:pPr>
    </w:p>
    <w:p w14:paraId="6380AD2B" w14:textId="77777777" w:rsidR="00575F8C" w:rsidRPr="00B730C2" w:rsidRDefault="00575F8C" w:rsidP="00575F8C">
      <w:pPr>
        <w:rPr>
          <w:b/>
          <w:sz w:val="32"/>
        </w:rPr>
      </w:pPr>
      <w:r w:rsidRPr="00B730C2">
        <w:rPr>
          <w:b/>
          <w:sz w:val="32"/>
        </w:rPr>
        <w:t>1</w:t>
      </w:r>
      <w:r w:rsidR="001E03CD" w:rsidRPr="00B730C2">
        <w:rPr>
          <w:b/>
          <w:sz w:val="32"/>
        </w:rPr>
        <w:t>-тиркеме</w:t>
      </w:r>
      <w:r w:rsidR="00886340">
        <w:rPr>
          <w:b/>
          <w:sz w:val="32"/>
        </w:rPr>
        <w:t xml:space="preserve">: </w:t>
      </w:r>
      <w:r w:rsidRPr="00B730C2">
        <w:rPr>
          <w:b/>
          <w:sz w:val="32"/>
        </w:rPr>
        <w:t>Таблиц</w:t>
      </w:r>
      <w:r w:rsidR="001E03CD" w:rsidRPr="00B730C2">
        <w:rPr>
          <w:b/>
          <w:sz w:val="32"/>
        </w:rPr>
        <w:t>алар</w:t>
      </w:r>
    </w:p>
    <w:p w14:paraId="5A802642" w14:textId="77777777" w:rsidR="00575F8C" w:rsidRPr="00884CCD" w:rsidRDefault="00575F8C" w:rsidP="0046634E">
      <w:pPr>
        <w:pBdr>
          <w:bottom w:val="thinThickSmallGap" w:sz="24" w:space="1" w:color="auto"/>
        </w:pBdr>
        <w:rPr>
          <w:rFonts w:ascii="Kyrghyz Times" w:hAnsi="Kyrghyz Times"/>
          <w:b/>
          <w:sz w:val="32"/>
        </w:rPr>
      </w:pPr>
    </w:p>
    <w:p w14:paraId="01489170" w14:textId="77777777" w:rsidR="00575F8C" w:rsidRPr="00884CCD" w:rsidRDefault="00575F8C" w:rsidP="00C315D3">
      <w:pPr>
        <w:rPr>
          <w:rFonts w:ascii="Kyrghyz Times" w:hAnsi="Kyrghyz Times"/>
          <w:b/>
          <w:sz w:val="32"/>
        </w:rPr>
      </w:pPr>
    </w:p>
    <w:p w14:paraId="580038E6" w14:textId="77777777" w:rsidR="00575F8C" w:rsidRPr="00884CCD" w:rsidRDefault="00575F8C" w:rsidP="00C315D3">
      <w:pPr>
        <w:rPr>
          <w:rFonts w:ascii="Kyrghyz Times" w:hAnsi="Kyrghyz Times"/>
          <w:b/>
          <w:sz w:val="32"/>
        </w:rPr>
      </w:pPr>
    </w:p>
    <w:p w14:paraId="1B93A6C6" w14:textId="77777777" w:rsidR="00575F8C" w:rsidRPr="00884CCD" w:rsidRDefault="00575F8C" w:rsidP="00C315D3">
      <w:pPr>
        <w:rPr>
          <w:rFonts w:ascii="Kyrghyz Times" w:hAnsi="Kyrghyz Times"/>
          <w:b/>
          <w:sz w:val="32"/>
        </w:rPr>
      </w:pPr>
    </w:p>
    <w:p w14:paraId="0A71C95B" w14:textId="77777777" w:rsidR="00A365C6" w:rsidRPr="00884CCD" w:rsidRDefault="00A365C6" w:rsidP="00C315D3">
      <w:pPr>
        <w:rPr>
          <w:rFonts w:ascii="Kyrghyz Times" w:hAnsi="Kyrghyz Times"/>
          <w:b/>
          <w:sz w:val="32"/>
        </w:rPr>
      </w:pPr>
    </w:p>
    <w:p w14:paraId="4A467037" w14:textId="77777777" w:rsidR="00A365C6" w:rsidRPr="00884CCD" w:rsidRDefault="00A365C6" w:rsidP="00C315D3">
      <w:pPr>
        <w:rPr>
          <w:rFonts w:ascii="Kyrghyz Times" w:hAnsi="Kyrghyz Times"/>
          <w:b/>
          <w:sz w:val="32"/>
        </w:rPr>
      </w:pPr>
    </w:p>
    <w:p w14:paraId="0B4BC4C0" w14:textId="77777777" w:rsidR="00A365C6" w:rsidRPr="00884CCD" w:rsidRDefault="00A365C6" w:rsidP="00C315D3">
      <w:pPr>
        <w:rPr>
          <w:rFonts w:ascii="Kyrghyz Times" w:hAnsi="Kyrghyz Times"/>
          <w:b/>
          <w:sz w:val="32"/>
        </w:rPr>
      </w:pPr>
    </w:p>
    <w:p w14:paraId="74C7BA43" w14:textId="77777777" w:rsidR="00A365C6" w:rsidRPr="00884CCD" w:rsidRDefault="00A365C6" w:rsidP="00C315D3">
      <w:pPr>
        <w:rPr>
          <w:rFonts w:ascii="Kyrghyz Times" w:hAnsi="Kyrghyz Times"/>
          <w:b/>
          <w:sz w:val="32"/>
        </w:rPr>
      </w:pPr>
    </w:p>
    <w:p w14:paraId="2D41853E" w14:textId="77777777" w:rsidR="00690C23" w:rsidRPr="00884CCD" w:rsidRDefault="00690C23" w:rsidP="00C315D3">
      <w:pPr>
        <w:rPr>
          <w:rFonts w:ascii="Kyrghyz Times" w:hAnsi="Kyrghyz Times"/>
          <w:b/>
          <w:sz w:val="32"/>
        </w:rPr>
      </w:pPr>
    </w:p>
    <w:p w14:paraId="45A15A63" w14:textId="77777777" w:rsidR="00690C23" w:rsidRPr="00884CCD" w:rsidRDefault="00690C23" w:rsidP="00C315D3">
      <w:pPr>
        <w:rPr>
          <w:rFonts w:ascii="Kyrghyz Times" w:hAnsi="Kyrghyz Times"/>
          <w:b/>
          <w:sz w:val="32"/>
        </w:rPr>
      </w:pPr>
    </w:p>
    <w:p w14:paraId="5A157103" w14:textId="77777777" w:rsidR="00575F8C" w:rsidRPr="00884CCD" w:rsidRDefault="00575F8C" w:rsidP="00C315D3">
      <w:pPr>
        <w:rPr>
          <w:rFonts w:ascii="Kyrghyz Times" w:hAnsi="Kyrghyz Times"/>
          <w:b/>
          <w:sz w:val="32"/>
        </w:rPr>
      </w:pPr>
    </w:p>
    <w:p w14:paraId="039D7342" w14:textId="77777777" w:rsidR="00C46594" w:rsidRPr="00884CCD" w:rsidRDefault="00C46594" w:rsidP="00C315D3">
      <w:pPr>
        <w:rPr>
          <w:rFonts w:ascii="Kyrghyz Times" w:hAnsi="Kyrghyz Times"/>
          <w:b/>
          <w:sz w:val="32"/>
        </w:rPr>
      </w:pPr>
    </w:p>
    <w:p w14:paraId="4A5B656C" w14:textId="77777777" w:rsidR="00C46594" w:rsidRPr="00884CCD" w:rsidRDefault="00C46594" w:rsidP="00C315D3">
      <w:pPr>
        <w:rPr>
          <w:rFonts w:ascii="Kyrghyz Times" w:hAnsi="Kyrghyz Times"/>
          <w:b/>
          <w:sz w:val="32"/>
        </w:rPr>
      </w:pPr>
    </w:p>
    <w:p w14:paraId="2F4EADC9" w14:textId="77777777" w:rsidR="00575F8C" w:rsidRPr="00884CCD" w:rsidRDefault="00575F8C" w:rsidP="00C315D3">
      <w:pPr>
        <w:rPr>
          <w:rFonts w:ascii="Kyrghyz Times" w:hAnsi="Kyrghyz Times"/>
          <w:b/>
          <w:sz w:val="32"/>
        </w:rPr>
      </w:pPr>
    </w:p>
    <w:p w14:paraId="786DD1C8" w14:textId="77777777" w:rsidR="00575F8C" w:rsidRPr="00884CCD" w:rsidRDefault="00575F8C" w:rsidP="00C315D3">
      <w:pPr>
        <w:rPr>
          <w:rFonts w:ascii="Kyrghyz Times" w:hAnsi="Kyrghyz Times"/>
          <w:b/>
          <w:sz w:val="32"/>
        </w:rPr>
      </w:pPr>
    </w:p>
    <w:p w14:paraId="2815D6BA" w14:textId="77777777" w:rsidR="00575F8C" w:rsidRPr="00884CCD" w:rsidRDefault="00575F8C" w:rsidP="00C315D3">
      <w:pPr>
        <w:rPr>
          <w:rFonts w:ascii="Kyrghyz Times" w:hAnsi="Kyrghyz Times"/>
          <w:b/>
          <w:sz w:val="32"/>
        </w:rPr>
      </w:pPr>
    </w:p>
    <w:p w14:paraId="68DB54CA" w14:textId="77777777" w:rsidR="00575F8C" w:rsidRPr="00884CCD" w:rsidRDefault="00575F8C" w:rsidP="00C315D3">
      <w:pPr>
        <w:rPr>
          <w:rFonts w:ascii="Kyrghyz Times" w:hAnsi="Kyrghyz Times"/>
          <w:b/>
          <w:sz w:val="32"/>
        </w:rPr>
      </w:pPr>
    </w:p>
    <w:p w14:paraId="4150C491" w14:textId="77777777" w:rsidR="00575F8C" w:rsidRPr="00884CCD" w:rsidRDefault="00575F8C" w:rsidP="00C315D3">
      <w:pPr>
        <w:rPr>
          <w:rFonts w:ascii="Kyrghyz Times" w:hAnsi="Kyrghyz Times"/>
          <w:b/>
          <w:sz w:val="32"/>
        </w:rPr>
      </w:pPr>
    </w:p>
    <w:p w14:paraId="5291B9D4" w14:textId="77777777" w:rsidR="00351118" w:rsidRPr="00884CCD" w:rsidRDefault="00351118" w:rsidP="00C315D3">
      <w:pPr>
        <w:rPr>
          <w:rFonts w:ascii="Kyrghyz Times" w:hAnsi="Kyrghyz Times"/>
          <w:b/>
          <w:sz w:val="32"/>
        </w:rPr>
      </w:pPr>
    </w:p>
    <w:p w14:paraId="3B92DAF9" w14:textId="77777777" w:rsidR="00351118" w:rsidRPr="00884CCD" w:rsidRDefault="00351118" w:rsidP="00C315D3">
      <w:pPr>
        <w:rPr>
          <w:rFonts w:ascii="Kyrghyz Times" w:hAnsi="Kyrghyz Times"/>
          <w:b/>
          <w:sz w:val="32"/>
        </w:rPr>
      </w:pPr>
    </w:p>
    <w:p w14:paraId="0BE75DF3" w14:textId="77777777" w:rsidR="00575F8C" w:rsidRPr="00884CCD" w:rsidRDefault="00575F8C" w:rsidP="00C315D3">
      <w:pPr>
        <w:rPr>
          <w:rFonts w:ascii="Kyrghyz Times" w:hAnsi="Kyrghyz Times"/>
          <w:b/>
          <w:sz w:val="32"/>
        </w:rPr>
      </w:pPr>
    </w:p>
    <w:p w14:paraId="460BDE70" w14:textId="77777777" w:rsidR="00495973" w:rsidRPr="00884CCD" w:rsidRDefault="00495973" w:rsidP="00C315D3">
      <w:pPr>
        <w:rPr>
          <w:rFonts w:ascii="Kyrghyz Times" w:hAnsi="Kyrghyz Times"/>
          <w:b/>
          <w:sz w:val="32"/>
        </w:rPr>
      </w:pPr>
    </w:p>
    <w:p w14:paraId="50613A24" w14:textId="77777777" w:rsidR="00495973" w:rsidRPr="00884CCD" w:rsidRDefault="00495973" w:rsidP="00C315D3">
      <w:pPr>
        <w:rPr>
          <w:rFonts w:ascii="Kyrghyz Times" w:hAnsi="Kyrghyz Times"/>
          <w:b/>
          <w:sz w:val="32"/>
        </w:rPr>
      </w:pPr>
    </w:p>
    <w:p w14:paraId="3D004D8C" w14:textId="77777777" w:rsidR="00285B0B" w:rsidRPr="00884CCD" w:rsidRDefault="00285B0B" w:rsidP="00C315D3">
      <w:pPr>
        <w:rPr>
          <w:rFonts w:ascii="Kyrghyz Times" w:hAnsi="Kyrghyz Times"/>
          <w:b/>
          <w:sz w:val="32"/>
        </w:rPr>
      </w:pPr>
    </w:p>
    <w:p w14:paraId="4FABBEDD" w14:textId="77777777" w:rsidR="00E85B42" w:rsidRPr="00A67003" w:rsidRDefault="00285B0B" w:rsidP="00E85B42">
      <w:pPr>
        <w:rPr>
          <w:b/>
          <w:sz w:val="24"/>
          <w:szCs w:val="24"/>
        </w:rPr>
      </w:pPr>
      <w:r w:rsidRPr="00884CCD">
        <w:rPr>
          <w:rFonts w:ascii="Kyrghyz Times" w:hAnsi="Kyrghyz Times"/>
          <w:b/>
          <w:sz w:val="32"/>
        </w:rPr>
        <w:br w:type="page"/>
      </w:r>
    </w:p>
    <w:tbl>
      <w:tblPr>
        <w:tblW w:w="9923" w:type="dxa"/>
        <w:tblInd w:w="-72" w:type="dxa"/>
        <w:tblLayout w:type="fixed"/>
        <w:tblCellMar>
          <w:left w:w="70" w:type="dxa"/>
          <w:right w:w="70" w:type="dxa"/>
        </w:tblCellMar>
        <w:tblLook w:val="0000" w:firstRow="0" w:lastRow="0" w:firstColumn="0" w:lastColumn="0" w:noHBand="0" w:noVBand="0"/>
      </w:tblPr>
      <w:tblGrid>
        <w:gridCol w:w="709"/>
        <w:gridCol w:w="8364"/>
        <w:gridCol w:w="850"/>
      </w:tblGrid>
      <w:tr w:rsidR="00E85B42" w:rsidRPr="00F968CD" w14:paraId="02D3AFC7" w14:textId="77777777" w:rsidTr="00900771">
        <w:trPr>
          <w:trHeight w:val="284"/>
          <w:tblHeader/>
        </w:trPr>
        <w:tc>
          <w:tcPr>
            <w:tcW w:w="709" w:type="dxa"/>
            <w:tcBorders>
              <w:top w:val="single" w:sz="4" w:space="0" w:color="auto"/>
              <w:bottom w:val="single" w:sz="4" w:space="0" w:color="auto"/>
            </w:tcBorders>
            <w:vAlign w:val="center"/>
          </w:tcPr>
          <w:p w14:paraId="0AC5F74F" w14:textId="77777777" w:rsidR="00E85B42" w:rsidRPr="00F968CD" w:rsidRDefault="00E85B42" w:rsidP="00E85B42">
            <w:pPr>
              <w:jc w:val="center"/>
              <w:rPr>
                <w:b/>
                <w:sz w:val="22"/>
                <w:szCs w:val="22"/>
              </w:rPr>
            </w:pPr>
            <w:r w:rsidRPr="00F968CD">
              <w:rPr>
                <w:b/>
                <w:sz w:val="22"/>
                <w:szCs w:val="22"/>
              </w:rPr>
              <w:lastRenderedPageBreak/>
              <w:t>№</w:t>
            </w:r>
          </w:p>
        </w:tc>
        <w:tc>
          <w:tcPr>
            <w:tcW w:w="8364" w:type="dxa"/>
            <w:tcBorders>
              <w:top w:val="single" w:sz="4" w:space="0" w:color="auto"/>
              <w:bottom w:val="single" w:sz="4" w:space="0" w:color="auto"/>
            </w:tcBorders>
            <w:vAlign w:val="center"/>
          </w:tcPr>
          <w:p w14:paraId="67AD4F10" w14:textId="77777777" w:rsidR="00E85B42" w:rsidRPr="00F968CD" w:rsidRDefault="00E85B42" w:rsidP="00F81DB4">
            <w:pPr>
              <w:jc w:val="center"/>
              <w:rPr>
                <w:b/>
                <w:sz w:val="22"/>
                <w:szCs w:val="22"/>
              </w:rPr>
            </w:pPr>
            <w:r w:rsidRPr="00F968CD">
              <w:rPr>
                <w:b/>
                <w:sz w:val="22"/>
                <w:szCs w:val="22"/>
              </w:rPr>
              <w:t>Таблицалардын аталышы</w:t>
            </w:r>
          </w:p>
        </w:tc>
        <w:tc>
          <w:tcPr>
            <w:tcW w:w="850" w:type="dxa"/>
            <w:tcBorders>
              <w:top w:val="single" w:sz="4" w:space="0" w:color="auto"/>
              <w:bottom w:val="single" w:sz="4" w:space="0" w:color="auto"/>
            </w:tcBorders>
            <w:vAlign w:val="center"/>
          </w:tcPr>
          <w:p w14:paraId="7EBF0FF2" w14:textId="77777777" w:rsidR="00E85B42" w:rsidRPr="00F968CD" w:rsidRDefault="00E85B42" w:rsidP="00E85B42">
            <w:pPr>
              <w:jc w:val="center"/>
              <w:rPr>
                <w:b/>
                <w:bCs/>
                <w:sz w:val="22"/>
                <w:szCs w:val="22"/>
              </w:rPr>
            </w:pPr>
            <w:r w:rsidRPr="00F968CD">
              <w:rPr>
                <w:b/>
                <w:bCs/>
                <w:sz w:val="22"/>
                <w:szCs w:val="22"/>
              </w:rPr>
              <w:t xml:space="preserve">   Бет.</w:t>
            </w:r>
          </w:p>
        </w:tc>
      </w:tr>
      <w:tr w:rsidR="006A750D" w:rsidRPr="0049119A" w14:paraId="5DC63687" w14:textId="77777777" w:rsidTr="002910AC">
        <w:trPr>
          <w:trHeight w:val="268"/>
        </w:trPr>
        <w:tc>
          <w:tcPr>
            <w:tcW w:w="709" w:type="dxa"/>
            <w:tcBorders>
              <w:top w:val="single" w:sz="4" w:space="0" w:color="auto"/>
            </w:tcBorders>
            <w:vAlign w:val="center"/>
          </w:tcPr>
          <w:p w14:paraId="0E0B1853" w14:textId="77777777" w:rsidR="006A750D" w:rsidRPr="002910AC" w:rsidRDefault="006A750D" w:rsidP="002910AC">
            <w:pPr>
              <w:pStyle w:val="2"/>
              <w:jc w:val="left"/>
              <w:rPr>
                <w:i/>
                <w:sz w:val="20"/>
                <w:lang w:val="ru-RU" w:eastAsia="ru-RU"/>
              </w:rPr>
            </w:pPr>
            <w:r w:rsidRPr="002910AC">
              <w:rPr>
                <w:i/>
                <w:sz w:val="20"/>
                <w:lang w:val="en-US" w:eastAsia="ru-RU"/>
              </w:rPr>
              <w:t>I</w:t>
            </w:r>
          </w:p>
        </w:tc>
        <w:tc>
          <w:tcPr>
            <w:tcW w:w="8364" w:type="dxa"/>
            <w:tcBorders>
              <w:top w:val="single" w:sz="4" w:space="0" w:color="auto"/>
            </w:tcBorders>
            <w:vAlign w:val="center"/>
          </w:tcPr>
          <w:p w14:paraId="5AB0D004" w14:textId="77777777" w:rsidR="006A750D" w:rsidRPr="002910AC" w:rsidRDefault="006A750D" w:rsidP="00F80CD0">
            <w:pPr>
              <w:rPr>
                <w:b/>
                <w:i/>
                <w:iCs/>
              </w:rPr>
            </w:pPr>
            <w:r w:rsidRPr="002910AC">
              <w:rPr>
                <w:b/>
                <w:i/>
                <w:iCs/>
              </w:rPr>
              <w:t>ЭКОНОМИКАНЫН ИШКАНА</w:t>
            </w:r>
            <w:r w:rsidR="00F80CD0">
              <w:rPr>
                <w:b/>
                <w:i/>
                <w:iCs/>
              </w:rPr>
              <w:t>ЛАРЫ</w:t>
            </w:r>
          </w:p>
        </w:tc>
        <w:tc>
          <w:tcPr>
            <w:tcW w:w="850" w:type="dxa"/>
            <w:tcBorders>
              <w:top w:val="single" w:sz="4" w:space="0" w:color="auto"/>
            </w:tcBorders>
            <w:vAlign w:val="bottom"/>
          </w:tcPr>
          <w:p w14:paraId="4C290C35" w14:textId="0993D53B" w:rsidR="006A750D" w:rsidRPr="009755EE" w:rsidRDefault="0049119A" w:rsidP="00716056">
            <w:pPr>
              <w:jc w:val="right"/>
              <w:rPr>
                <w:lang w:val="ky-KG"/>
              </w:rPr>
            </w:pPr>
            <w:r w:rsidRPr="009755EE">
              <w:rPr>
                <w:lang w:val="ky-KG"/>
              </w:rPr>
              <w:t>29</w:t>
            </w:r>
          </w:p>
        </w:tc>
      </w:tr>
      <w:tr w:rsidR="00716056" w:rsidRPr="0049119A" w14:paraId="6D422F4D"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1826BAC1" w14:textId="77777777" w:rsidR="00716056" w:rsidRPr="00F968CD" w:rsidRDefault="00716056" w:rsidP="00716056">
            <w:pPr>
              <w:pStyle w:val="2"/>
              <w:rPr>
                <w:b w:val="0"/>
                <w:bCs/>
                <w:iCs/>
                <w:sz w:val="22"/>
                <w:szCs w:val="22"/>
                <w:lang w:val="ru-RU" w:eastAsia="ru-RU"/>
              </w:rPr>
            </w:pPr>
            <w:r w:rsidRPr="00F968CD">
              <w:rPr>
                <w:b w:val="0"/>
                <w:bCs/>
                <w:iCs/>
                <w:sz w:val="22"/>
                <w:szCs w:val="22"/>
                <w:lang w:val="en-US" w:eastAsia="ru-RU"/>
              </w:rPr>
              <w:t>I</w:t>
            </w:r>
            <w:r w:rsidRPr="00F968CD">
              <w:rPr>
                <w:b w:val="0"/>
                <w:bCs/>
                <w:iCs/>
                <w:sz w:val="22"/>
                <w:szCs w:val="22"/>
                <w:lang w:val="ru-RU" w:eastAsia="ru-RU"/>
              </w:rPr>
              <w:t>.А.1</w:t>
            </w:r>
          </w:p>
        </w:tc>
        <w:tc>
          <w:tcPr>
            <w:tcW w:w="8364" w:type="dxa"/>
            <w:tcBorders>
              <w:top w:val="dotted" w:sz="4" w:space="0" w:color="auto"/>
              <w:left w:val="dotted" w:sz="4" w:space="0" w:color="auto"/>
              <w:bottom w:val="dotted" w:sz="4" w:space="0" w:color="auto"/>
              <w:right w:val="dotted" w:sz="4" w:space="0" w:color="auto"/>
            </w:tcBorders>
          </w:tcPr>
          <w:p w14:paraId="20D72C32" w14:textId="77777777" w:rsidR="00716056" w:rsidRPr="00F968CD" w:rsidRDefault="00716056" w:rsidP="00716056">
            <w:pPr>
              <w:rPr>
                <w:sz w:val="22"/>
                <w:szCs w:val="22"/>
              </w:rPr>
            </w:pPr>
            <w:r w:rsidRPr="00F968CD">
              <w:rPr>
                <w:sz w:val="22"/>
                <w:szCs w:val="22"/>
              </w:rPr>
              <w:t>Экономиканын ишканаларынын финансылык көрсөткүчтөрү</w:t>
            </w:r>
          </w:p>
        </w:tc>
        <w:tc>
          <w:tcPr>
            <w:tcW w:w="850" w:type="dxa"/>
            <w:tcBorders>
              <w:top w:val="dotted" w:sz="4" w:space="0" w:color="auto"/>
              <w:left w:val="dotted" w:sz="4" w:space="0" w:color="auto"/>
              <w:bottom w:val="dotted" w:sz="4" w:space="0" w:color="auto"/>
              <w:right w:val="dotted" w:sz="4" w:space="0" w:color="auto"/>
            </w:tcBorders>
            <w:vAlign w:val="bottom"/>
          </w:tcPr>
          <w:p w14:paraId="79C748D6" w14:textId="2ED1CF67" w:rsidR="00716056" w:rsidRPr="009755EE" w:rsidRDefault="009755EE" w:rsidP="00716056">
            <w:pPr>
              <w:jc w:val="right"/>
              <w:rPr>
                <w:sz w:val="22"/>
                <w:szCs w:val="22"/>
                <w:lang w:val="en-US"/>
              </w:rPr>
            </w:pPr>
            <w:r>
              <w:rPr>
                <w:sz w:val="22"/>
                <w:szCs w:val="22"/>
                <w:lang w:val="en-US"/>
              </w:rPr>
              <w:t>30</w:t>
            </w:r>
          </w:p>
        </w:tc>
      </w:tr>
      <w:tr w:rsidR="00716056" w:rsidRPr="0049119A" w14:paraId="24513EF7"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1F1D9D07" w14:textId="77777777" w:rsidR="00716056" w:rsidRPr="00F968CD" w:rsidRDefault="00716056" w:rsidP="00716056">
            <w:pPr>
              <w:jc w:val="center"/>
              <w:rPr>
                <w:sz w:val="22"/>
                <w:szCs w:val="22"/>
              </w:rPr>
            </w:pPr>
            <w:r w:rsidRPr="00F968CD">
              <w:rPr>
                <w:bCs/>
                <w:iCs/>
                <w:sz w:val="22"/>
                <w:szCs w:val="22"/>
                <w:lang w:val="en-US"/>
              </w:rPr>
              <w:t>I</w:t>
            </w:r>
            <w:r w:rsidRPr="00F968CD">
              <w:rPr>
                <w:bCs/>
                <w:iCs/>
                <w:sz w:val="22"/>
                <w:szCs w:val="22"/>
              </w:rPr>
              <w:t>.Б.1</w:t>
            </w:r>
          </w:p>
        </w:tc>
        <w:tc>
          <w:tcPr>
            <w:tcW w:w="8364" w:type="dxa"/>
            <w:tcBorders>
              <w:top w:val="dotted" w:sz="4" w:space="0" w:color="auto"/>
              <w:left w:val="dotted" w:sz="4" w:space="0" w:color="auto"/>
              <w:bottom w:val="dotted" w:sz="4" w:space="0" w:color="auto"/>
              <w:right w:val="dotted" w:sz="4" w:space="0" w:color="auto"/>
            </w:tcBorders>
          </w:tcPr>
          <w:p w14:paraId="4E1DD95A" w14:textId="77777777" w:rsidR="00716056" w:rsidRPr="00F968CD" w:rsidRDefault="00716056" w:rsidP="00716056">
            <w:pPr>
              <w:rPr>
                <w:sz w:val="22"/>
                <w:szCs w:val="22"/>
              </w:rPr>
            </w:pPr>
            <w:r w:rsidRPr="00F968CD">
              <w:rPr>
                <w:sz w:val="22"/>
                <w:szCs w:val="22"/>
              </w:rPr>
              <w:t>Экономиканын ишканаларынын ишмердиктин түрлөрү боюнча саны</w:t>
            </w:r>
          </w:p>
        </w:tc>
        <w:tc>
          <w:tcPr>
            <w:tcW w:w="850" w:type="dxa"/>
            <w:tcBorders>
              <w:top w:val="dotted" w:sz="4" w:space="0" w:color="auto"/>
              <w:left w:val="dotted" w:sz="4" w:space="0" w:color="auto"/>
              <w:bottom w:val="dotted" w:sz="4" w:space="0" w:color="auto"/>
              <w:right w:val="dotted" w:sz="4" w:space="0" w:color="auto"/>
            </w:tcBorders>
            <w:vAlign w:val="bottom"/>
          </w:tcPr>
          <w:p w14:paraId="6A283A4B" w14:textId="336B6E08" w:rsidR="00716056" w:rsidRPr="009755EE" w:rsidRDefault="009755EE" w:rsidP="00716056">
            <w:pPr>
              <w:jc w:val="right"/>
              <w:rPr>
                <w:sz w:val="22"/>
                <w:szCs w:val="22"/>
                <w:lang w:val="en-US"/>
              </w:rPr>
            </w:pPr>
            <w:r>
              <w:rPr>
                <w:sz w:val="22"/>
                <w:szCs w:val="22"/>
                <w:lang w:val="en-US"/>
              </w:rPr>
              <w:t>31</w:t>
            </w:r>
          </w:p>
        </w:tc>
      </w:tr>
      <w:tr w:rsidR="00716056" w:rsidRPr="0049119A" w14:paraId="3B545B68"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5BE95CE6" w14:textId="77777777" w:rsidR="00716056" w:rsidRPr="00F968CD" w:rsidRDefault="00716056" w:rsidP="00716056">
            <w:pPr>
              <w:jc w:val="center"/>
              <w:rPr>
                <w:sz w:val="22"/>
                <w:szCs w:val="22"/>
              </w:rPr>
            </w:pPr>
            <w:r w:rsidRPr="00F968CD">
              <w:rPr>
                <w:bCs/>
                <w:iCs/>
                <w:sz w:val="22"/>
                <w:szCs w:val="22"/>
                <w:lang w:val="en-US"/>
              </w:rPr>
              <w:t>I</w:t>
            </w:r>
            <w:r w:rsidRPr="00F968CD">
              <w:rPr>
                <w:bCs/>
                <w:iCs/>
                <w:sz w:val="22"/>
                <w:szCs w:val="22"/>
              </w:rPr>
              <w:t>.Б.2</w:t>
            </w:r>
          </w:p>
        </w:tc>
        <w:tc>
          <w:tcPr>
            <w:tcW w:w="8364" w:type="dxa"/>
            <w:tcBorders>
              <w:top w:val="dotted" w:sz="4" w:space="0" w:color="auto"/>
              <w:left w:val="dotted" w:sz="4" w:space="0" w:color="auto"/>
              <w:bottom w:val="dotted" w:sz="4" w:space="0" w:color="auto"/>
              <w:right w:val="dotted" w:sz="4" w:space="0" w:color="auto"/>
            </w:tcBorders>
          </w:tcPr>
          <w:p w14:paraId="229DD539" w14:textId="77777777" w:rsidR="00716056" w:rsidRPr="00F968CD" w:rsidRDefault="00716056" w:rsidP="00716056">
            <w:pPr>
              <w:rPr>
                <w:sz w:val="22"/>
                <w:szCs w:val="22"/>
              </w:rPr>
            </w:pPr>
            <w:r w:rsidRPr="00F968CD">
              <w:rPr>
                <w:sz w:val="22"/>
                <w:szCs w:val="22"/>
              </w:rPr>
              <w:t>Экономиканын рентабелдүү ишканаларынын саны</w:t>
            </w:r>
          </w:p>
        </w:tc>
        <w:tc>
          <w:tcPr>
            <w:tcW w:w="850" w:type="dxa"/>
            <w:tcBorders>
              <w:top w:val="dotted" w:sz="4" w:space="0" w:color="auto"/>
              <w:left w:val="dotted" w:sz="4" w:space="0" w:color="auto"/>
              <w:bottom w:val="dotted" w:sz="4" w:space="0" w:color="auto"/>
              <w:right w:val="dotted" w:sz="4" w:space="0" w:color="auto"/>
            </w:tcBorders>
            <w:vAlign w:val="bottom"/>
          </w:tcPr>
          <w:p w14:paraId="1C09B43D" w14:textId="4253FC55" w:rsidR="00716056" w:rsidRPr="009755EE" w:rsidRDefault="00716056" w:rsidP="00716056">
            <w:pPr>
              <w:jc w:val="right"/>
              <w:rPr>
                <w:sz w:val="22"/>
                <w:szCs w:val="22"/>
                <w:lang w:val="en-US"/>
              </w:rPr>
            </w:pPr>
            <w:r w:rsidRPr="009755EE">
              <w:rPr>
                <w:sz w:val="22"/>
                <w:szCs w:val="22"/>
              </w:rPr>
              <w:t>3</w:t>
            </w:r>
            <w:r w:rsidR="009755EE">
              <w:rPr>
                <w:sz w:val="22"/>
                <w:szCs w:val="22"/>
                <w:lang w:val="en-US"/>
              </w:rPr>
              <w:t>2</w:t>
            </w:r>
          </w:p>
        </w:tc>
      </w:tr>
      <w:tr w:rsidR="00716056" w:rsidRPr="0049119A" w14:paraId="7C5C4839"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2E43770E" w14:textId="77777777" w:rsidR="00716056" w:rsidRPr="00F968CD" w:rsidRDefault="00716056" w:rsidP="00716056">
            <w:pPr>
              <w:jc w:val="center"/>
              <w:rPr>
                <w:sz w:val="22"/>
                <w:szCs w:val="22"/>
              </w:rPr>
            </w:pPr>
            <w:r w:rsidRPr="00F968CD">
              <w:rPr>
                <w:bCs/>
                <w:iCs/>
                <w:sz w:val="22"/>
                <w:szCs w:val="22"/>
                <w:lang w:val="en-US"/>
              </w:rPr>
              <w:t>I</w:t>
            </w:r>
            <w:r w:rsidRPr="00F968CD">
              <w:rPr>
                <w:bCs/>
                <w:iCs/>
                <w:sz w:val="22"/>
                <w:szCs w:val="22"/>
              </w:rPr>
              <w:t>.Б.3</w:t>
            </w:r>
          </w:p>
        </w:tc>
        <w:tc>
          <w:tcPr>
            <w:tcW w:w="8364" w:type="dxa"/>
            <w:tcBorders>
              <w:top w:val="dotted" w:sz="4" w:space="0" w:color="auto"/>
              <w:left w:val="dotted" w:sz="4" w:space="0" w:color="auto"/>
              <w:bottom w:val="dotted" w:sz="4" w:space="0" w:color="auto"/>
              <w:right w:val="dotted" w:sz="4" w:space="0" w:color="auto"/>
            </w:tcBorders>
          </w:tcPr>
          <w:p w14:paraId="6D3B187E" w14:textId="77777777" w:rsidR="00716056" w:rsidRPr="00F968CD" w:rsidRDefault="00716056" w:rsidP="00716056">
            <w:pPr>
              <w:rPr>
                <w:sz w:val="22"/>
                <w:szCs w:val="22"/>
              </w:rPr>
            </w:pPr>
            <w:r w:rsidRPr="00F968CD">
              <w:rPr>
                <w:sz w:val="22"/>
                <w:szCs w:val="22"/>
              </w:rPr>
              <w:t>Экономиканын рентабелдүү эмес ишканаларынын саны</w:t>
            </w:r>
          </w:p>
        </w:tc>
        <w:tc>
          <w:tcPr>
            <w:tcW w:w="850" w:type="dxa"/>
            <w:tcBorders>
              <w:top w:val="dotted" w:sz="4" w:space="0" w:color="auto"/>
              <w:left w:val="dotted" w:sz="4" w:space="0" w:color="auto"/>
              <w:bottom w:val="dotted" w:sz="4" w:space="0" w:color="auto"/>
              <w:right w:val="dotted" w:sz="4" w:space="0" w:color="auto"/>
            </w:tcBorders>
            <w:vAlign w:val="bottom"/>
          </w:tcPr>
          <w:p w14:paraId="0F2793C3" w14:textId="58392413" w:rsidR="00716056" w:rsidRPr="009755EE" w:rsidRDefault="00716056" w:rsidP="00716056">
            <w:pPr>
              <w:jc w:val="right"/>
              <w:rPr>
                <w:sz w:val="22"/>
                <w:szCs w:val="22"/>
                <w:lang w:val="en-US"/>
              </w:rPr>
            </w:pPr>
            <w:r w:rsidRPr="009755EE">
              <w:rPr>
                <w:sz w:val="22"/>
                <w:szCs w:val="22"/>
              </w:rPr>
              <w:t>3</w:t>
            </w:r>
            <w:r w:rsidR="009755EE">
              <w:rPr>
                <w:sz w:val="22"/>
                <w:szCs w:val="22"/>
                <w:lang w:val="en-US"/>
              </w:rPr>
              <w:t>3</w:t>
            </w:r>
          </w:p>
        </w:tc>
      </w:tr>
      <w:tr w:rsidR="00716056" w:rsidRPr="0049119A" w14:paraId="7F6D1BDD"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7B4BAF3C" w14:textId="77777777" w:rsidR="00716056" w:rsidRPr="00F968CD" w:rsidRDefault="00716056" w:rsidP="00716056">
            <w:pPr>
              <w:jc w:val="center"/>
              <w:rPr>
                <w:sz w:val="22"/>
                <w:szCs w:val="22"/>
                <w:lang w:val="en-US"/>
              </w:rPr>
            </w:pPr>
            <w:r w:rsidRPr="00F968CD">
              <w:rPr>
                <w:bCs/>
                <w:iCs/>
                <w:sz w:val="22"/>
                <w:szCs w:val="22"/>
                <w:lang w:val="en-US"/>
              </w:rPr>
              <w:t>I</w:t>
            </w:r>
            <w:r w:rsidRPr="00F968CD">
              <w:rPr>
                <w:bCs/>
                <w:iCs/>
                <w:sz w:val="22"/>
                <w:szCs w:val="22"/>
              </w:rPr>
              <w:t>.Б.</w:t>
            </w:r>
            <w:r w:rsidRPr="00F968CD">
              <w:rPr>
                <w:bCs/>
                <w:iCs/>
                <w:sz w:val="22"/>
                <w:szCs w:val="22"/>
                <w:lang w:val="en-US"/>
              </w:rPr>
              <w:t>4</w:t>
            </w:r>
          </w:p>
        </w:tc>
        <w:tc>
          <w:tcPr>
            <w:tcW w:w="8364" w:type="dxa"/>
            <w:tcBorders>
              <w:top w:val="dotted" w:sz="4" w:space="0" w:color="auto"/>
              <w:left w:val="dotted" w:sz="4" w:space="0" w:color="auto"/>
              <w:bottom w:val="dotted" w:sz="4" w:space="0" w:color="auto"/>
              <w:right w:val="dotted" w:sz="4" w:space="0" w:color="auto"/>
            </w:tcBorders>
          </w:tcPr>
          <w:p w14:paraId="218E8CCE" w14:textId="77777777" w:rsidR="00716056" w:rsidRPr="00F968CD" w:rsidRDefault="00716056" w:rsidP="00716056">
            <w:pPr>
              <w:rPr>
                <w:sz w:val="22"/>
                <w:szCs w:val="22"/>
              </w:rPr>
            </w:pPr>
            <w:r w:rsidRPr="00F968CD">
              <w:rPr>
                <w:sz w:val="22"/>
                <w:szCs w:val="22"/>
              </w:rPr>
              <w:t>Экономиканын ишканаларынын аймактар боюнча саны</w:t>
            </w:r>
          </w:p>
        </w:tc>
        <w:tc>
          <w:tcPr>
            <w:tcW w:w="850" w:type="dxa"/>
            <w:tcBorders>
              <w:top w:val="dotted" w:sz="4" w:space="0" w:color="auto"/>
              <w:left w:val="dotted" w:sz="4" w:space="0" w:color="auto"/>
              <w:bottom w:val="dotted" w:sz="4" w:space="0" w:color="auto"/>
              <w:right w:val="dotted" w:sz="4" w:space="0" w:color="auto"/>
            </w:tcBorders>
            <w:vAlign w:val="bottom"/>
          </w:tcPr>
          <w:p w14:paraId="74BC85FC" w14:textId="1838307A" w:rsidR="00716056" w:rsidRPr="009755EE" w:rsidRDefault="00716056" w:rsidP="00716056">
            <w:pPr>
              <w:jc w:val="right"/>
              <w:rPr>
                <w:sz w:val="22"/>
                <w:szCs w:val="22"/>
                <w:lang w:val="en-US"/>
              </w:rPr>
            </w:pPr>
            <w:r w:rsidRPr="009755EE">
              <w:rPr>
                <w:sz w:val="22"/>
                <w:szCs w:val="22"/>
              </w:rPr>
              <w:t>3</w:t>
            </w:r>
            <w:r w:rsidR="009755EE">
              <w:rPr>
                <w:sz w:val="22"/>
                <w:szCs w:val="22"/>
                <w:lang w:val="en-US"/>
              </w:rPr>
              <w:t>4</w:t>
            </w:r>
          </w:p>
        </w:tc>
      </w:tr>
      <w:tr w:rsidR="00716056" w:rsidRPr="0049119A" w14:paraId="6E4A75CC"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17D2EF4A" w14:textId="77777777" w:rsidR="00716056" w:rsidRPr="00F968CD" w:rsidRDefault="00716056" w:rsidP="00716056">
            <w:pPr>
              <w:jc w:val="center"/>
              <w:rPr>
                <w:sz w:val="22"/>
                <w:szCs w:val="22"/>
                <w:lang w:val="en-US"/>
              </w:rPr>
            </w:pPr>
            <w:r w:rsidRPr="00F968CD">
              <w:rPr>
                <w:bCs/>
                <w:iCs/>
                <w:sz w:val="22"/>
                <w:szCs w:val="22"/>
                <w:lang w:val="en-US"/>
              </w:rPr>
              <w:t>I</w:t>
            </w:r>
            <w:r w:rsidRPr="00F968CD">
              <w:rPr>
                <w:bCs/>
                <w:iCs/>
                <w:sz w:val="22"/>
                <w:szCs w:val="22"/>
              </w:rPr>
              <w:t>.Б.</w:t>
            </w:r>
            <w:r w:rsidRPr="00F968CD">
              <w:rPr>
                <w:bCs/>
                <w:iCs/>
                <w:sz w:val="22"/>
                <w:szCs w:val="22"/>
                <w:lang w:val="en-US"/>
              </w:rPr>
              <w:t>5</w:t>
            </w:r>
          </w:p>
        </w:tc>
        <w:tc>
          <w:tcPr>
            <w:tcW w:w="8364" w:type="dxa"/>
            <w:tcBorders>
              <w:top w:val="dotted" w:sz="4" w:space="0" w:color="auto"/>
              <w:left w:val="dotted" w:sz="4" w:space="0" w:color="auto"/>
              <w:bottom w:val="dotted" w:sz="4" w:space="0" w:color="auto"/>
              <w:right w:val="dotted" w:sz="4" w:space="0" w:color="auto"/>
            </w:tcBorders>
            <w:vAlign w:val="bottom"/>
          </w:tcPr>
          <w:p w14:paraId="1232A30E" w14:textId="77777777" w:rsidR="00716056" w:rsidRPr="00F968CD" w:rsidRDefault="00716056" w:rsidP="00716056">
            <w:pPr>
              <w:rPr>
                <w:color w:val="000000"/>
                <w:sz w:val="22"/>
                <w:szCs w:val="22"/>
              </w:rPr>
            </w:pPr>
            <w:r w:rsidRPr="00F968CD">
              <w:rPr>
                <w:color w:val="000000"/>
                <w:sz w:val="22"/>
                <w:szCs w:val="22"/>
              </w:rPr>
              <w:t>Экономиканын рентабелдүү ишканаларынын аймактар боюнча саны</w:t>
            </w:r>
          </w:p>
        </w:tc>
        <w:tc>
          <w:tcPr>
            <w:tcW w:w="850" w:type="dxa"/>
            <w:tcBorders>
              <w:top w:val="dotted" w:sz="4" w:space="0" w:color="auto"/>
              <w:left w:val="dotted" w:sz="4" w:space="0" w:color="auto"/>
              <w:bottom w:val="dotted" w:sz="4" w:space="0" w:color="auto"/>
              <w:right w:val="dotted" w:sz="4" w:space="0" w:color="auto"/>
            </w:tcBorders>
            <w:vAlign w:val="bottom"/>
          </w:tcPr>
          <w:p w14:paraId="3BA61A44" w14:textId="6191FC5F" w:rsidR="00716056" w:rsidRPr="009755EE" w:rsidRDefault="00716056" w:rsidP="00716056">
            <w:pPr>
              <w:jc w:val="right"/>
              <w:rPr>
                <w:sz w:val="22"/>
                <w:szCs w:val="22"/>
                <w:lang w:val="en-US"/>
              </w:rPr>
            </w:pPr>
            <w:r w:rsidRPr="009755EE">
              <w:rPr>
                <w:sz w:val="22"/>
                <w:szCs w:val="22"/>
              </w:rPr>
              <w:t>3</w:t>
            </w:r>
            <w:r w:rsidR="009755EE">
              <w:rPr>
                <w:sz w:val="22"/>
                <w:szCs w:val="22"/>
                <w:lang w:val="en-US"/>
              </w:rPr>
              <w:t>4</w:t>
            </w:r>
          </w:p>
        </w:tc>
      </w:tr>
      <w:tr w:rsidR="00716056" w:rsidRPr="0049119A" w14:paraId="2D9431F8"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3995FDCF" w14:textId="77777777" w:rsidR="00716056" w:rsidRPr="00F968CD" w:rsidRDefault="00716056" w:rsidP="00716056">
            <w:pPr>
              <w:jc w:val="center"/>
              <w:rPr>
                <w:sz w:val="22"/>
                <w:szCs w:val="22"/>
                <w:lang w:val="en-US"/>
              </w:rPr>
            </w:pPr>
            <w:r w:rsidRPr="00F968CD">
              <w:rPr>
                <w:bCs/>
                <w:iCs/>
                <w:sz w:val="22"/>
                <w:szCs w:val="22"/>
                <w:lang w:val="en-US"/>
              </w:rPr>
              <w:t>I</w:t>
            </w:r>
            <w:r w:rsidRPr="00F968CD">
              <w:rPr>
                <w:bCs/>
                <w:iCs/>
                <w:sz w:val="22"/>
                <w:szCs w:val="22"/>
              </w:rPr>
              <w:t>.Б.</w:t>
            </w:r>
            <w:r w:rsidRPr="00F968CD">
              <w:rPr>
                <w:bCs/>
                <w:iCs/>
                <w:sz w:val="22"/>
                <w:szCs w:val="22"/>
                <w:lang w:val="en-US"/>
              </w:rPr>
              <w:t>6</w:t>
            </w:r>
          </w:p>
        </w:tc>
        <w:tc>
          <w:tcPr>
            <w:tcW w:w="8364" w:type="dxa"/>
            <w:tcBorders>
              <w:top w:val="dotted" w:sz="4" w:space="0" w:color="auto"/>
              <w:left w:val="dotted" w:sz="4" w:space="0" w:color="auto"/>
              <w:bottom w:val="dotted" w:sz="4" w:space="0" w:color="auto"/>
              <w:right w:val="dotted" w:sz="4" w:space="0" w:color="auto"/>
            </w:tcBorders>
            <w:vAlign w:val="bottom"/>
          </w:tcPr>
          <w:p w14:paraId="4A36BADA" w14:textId="77777777" w:rsidR="00716056" w:rsidRPr="00F968CD" w:rsidRDefault="00716056" w:rsidP="00716056">
            <w:pPr>
              <w:rPr>
                <w:color w:val="000000"/>
                <w:sz w:val="22"/>
                <w:szCs w:val="22"/>
              </w:rPr>
            </w:pPr>
            <w:r w:rsidRPr="00F968CD">
              <w:rPr>
                <w:color w:val="000000"/>
                <w:sz w:val="22"/>
                <w:szCs w:val="22"/>
              </w:rPr>
              <w:t>Экономиканын рентабелдүү эмес ишканаларынын аймактар боюнча саны</w:t>
            </w:r>
          </w:p>
        </w:tc>
        <w:tc>
          <w:tcPr>
            <w:tcW w:w="850" w:type="dxa"/>
            <w:tcBorders>
              <w:top w:val="dotted" w:sz="4" w:space="0" w:color="auto"/>
              <w:left w:val="dotted" w:sz="4" w:space="0" w:color="auto"/>
              <w:bottom w:val="dotted" w:sz="4" w:space="0" w:color="auto"/>
              <w:right w:val="dotted" w:sz="4" w:space="0" w:color="auto"/>
            </w:tcBorders>
            <w:vAlign w:val="bottom"/>
          </w:tcPr>
          <w:p w14:paraId="30AB1011" w14:textId="605BC2CE" w:rsidR="00716056" w:rsidRPr="009755EE" w:rsidRDefault="00716056" w:rsidP="00716056">
            <w:pPr>
              <w:jc w:val="right"/>
              <w:rPr>
                <w:sz w:val="22"/>
                <w:szCs w:val="22"/>
                <w:lang w:val="en-US"/>
              </w:rPr>
            </w:pPr>
            <w:r w:rsidRPr="009755EE">
              <w:rPr>
                <w:sz w:val="22"/>
                <w:szCs w:val="22"/>
              </w:rPr>
              <w:t>3</w:t>
            </w:r>
            <w:r w:rsidR="009755EE">
              <w:rPr>
                <w:sz w:val="22"/>
                <w:szCs w:val="22"/>
                <w:lang w:val="en-US"/>
              </w:rPr>
              <w:t>4</w:t>
            </w:r>
          </w:p>
        </w:tc>
      </w:tr>
      <w:tr w:rsidR="00716056" w:rsidRPr="0049119A" w14:paraId="34A2960A"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294DD01C" w14:textId="77777777" w:rsidR="00716056" w:rsidRPr="00F968CD" w:rsidRDefault="00716056" w:rsidP="00716056">
            <w:pPr>
              <w:jc w:val="center"/>
              <w:rPr>
                <w:bCs/>
                <w:iCs/>
                <w:sz w:val="22"/>
                <w:szCs w:val="22"/>
                <w:lang w:val="en-US"/>
              </w:rPr>
            </w:pPr>
            <w:r w:rsidRPr="00F968CD">
              <w:rPr>
                <w:bCs/>
                <w:iCs/>
                <w:sz w:val="22"/>
                <w:szCs w:val="22"/>
                <w:lang w:val="en-US"/>
              </w:rPr>
              <w:t>I.Б.7</w:t>
            </w:r>
          </w:p>
        </w:tc>
        <w:tc>
          <w:tcPr>
            <w:tcW w:w="8364" w:type="dxa"/>
            <w:tcBorders>
              <w:top w:val="dotted" w:sz="4" w:space="0" w:color="auto"/>
              <w:left w:val="dotted" w:sz="4" w:space="0" w:color="auto"/>
              <w:bottom w:val="dotted" w:sz="4" w:space="0" w:color="auto"/>
              <w:right w:val="dotted" w:sz="4" w:space="0" w:color="auto"/>
            </w:tcBorders>
          </w:tcPr>
          <w:p w14:paraId="293593EC" w14:textId="77777777" w:rsidR="00716056" w:rsidRPr="00F968CD" w:rsidRDefault="00716056" w:rsidP="00716056">
            <w:pPr>
              <w:rPr>
                <w:sz w:val="22"/>
                <w:szCs w:val="22"/>
                <w:highlight w:val="yellow"/>
              </w:rPr>
            </w:pPr>
            <w:r w:rsidRPr="00F968CD">
              <w:rPr>
                <w:sz w:val="22"/>
                <w:szCs w:val="22"/>
              </w:rPr>
              <w:t xml:space="preserve">Экономиканын реалдуу секторунун ишканаларынын </w:t>
            </w:r>
            <w:r w:rsidRPr="00F968CD">
              <w:rPr>
                <w:bCs/>
                <w:sz w:val="22"/>
                <w:szCs w:val="22"/>
              </w:rPr>
              <w:t>активдери, милдеттенмелери жана капиталы</w:t>
            </w:r>
            <w:r w:rsidRPr="00F968CD">
              <w:rPr>
                <w:sz w:val="22"/>
                <w:szCs w:val="22"/>
                <w:highlight w:val="yellow"/>
              </w:rPr>
              <w:t xml:space="preserve"> </w:t>
            </w:r>
          </w:p>
        </w:tc>
        <w:tc>
          <w:tcPr>
            <w:tcW w:w="850" w:type="dxa"/>
            <w:tcBorders>
              <w:top w:val="dotted" w:sz="4" w:space="0" w:color="auto"/>
              <w:left w:val="dotted" w:sz="4" w:space="0" w:color="auto"/>
              <w:bottom w:val="dotted" w:sz="4" w:space="0" w:color="auto"/>
              <w:right w:val="dotted" w:sz="4" w:space="0" w:color="auto"/>
            </w:tcBorders>
            <w:vAlign w:val="bottom"/>
          </w:tcPr>
          <w:p w14:paraId="07787EBC" w14:textId="1DBD3014" w:rsidR="00716056" w:rsidRPr="009755EE" w:rsidRDefault="00716056" w:rsidP="00716056">
            <w:pPr>
              <w:jc w:val="right"/>
              <w:rPr>
                <w:sz w:val="22"/>
                <w:szCs w:val="22"/>
                <w:lang w:val="en-US"/>
              </w:rPr>
            </w:pPr>
            <w:r w:rsidRPr="009755EE">
              <w:rPr>
                <w:sz w:val="22"/>
                <w:szCs w:val="22"/>
              </w:rPr>
              <w:t>3</w:t>
            </w:r>
            <w:r w:rsidR="009755EE">
              <w:rPr>
                <w:sz w:val="22"/>
                <w:szCs w:val="22"/>
                <w:lang w:val="en-US"/>
              </w:rPr>
              <w:t>5</w:t>
            </w:r>
          </w:p>
        </w:tc>
      </w:tr>
      <w:tr w:rsidR="00716056" w:rsidRPr="0049119A" w14:paraId="459FA3DB"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5C62C9C2" w14:textId="77777777" w:rsidR="00716056" w:rsidRPr="00F968CD" w:rsidRDefault="00716056" w:rsidP="00716056">
            <w:pPr>
              <w:jc w:val="center"/>
              <w:rPr>
                <w:bCs/>
                <w:iCs/>
                <w:sz w:val="22"/>
                <w:szCs w:val="22"/>
                <w:lang w:val="en-US"/>
              </w:rPr>
            </w:pPr>
            <w:r w:rsidRPr="00F968CD">
              <w:rPr>
                <w:bCs/>
                <w:iCs/>
                <w:sz w:val="22"/>
                <w:szCs w:val="22"/>
                <w:lang w:val="en-US"/>
              </w:rPr>
              <w:t>I.Б.8</w:t>
            </w:r>
          </w:p>
        </w:tc>
        <w:tc>
          <w:tcPr>
            <w:tcW w:w="8364" w:type="dxa"/>
            <w:tcBorders>
              <w:top w:val="dotted" w:sz="4" w:space="0" w:color="auto"/>
              <w:left w:val="dotted" w:sz="4" w:space="0" w:color="auto"/>
              <w:bottom w:val="dotted" w:sz="4" w:space="0" w:color="auto"/>
              <w:right w:val="dotted" w:sz="4" w:space="0" w:color="auto"/>
            </w:tcBorders>
          </w:tcPr>
          <w:p w14:paraId="54E3064B" w14:textId="77777777" w:rsidR="00716056" w:rsidRPr="00F968CD" w:rsidRDefault="00716056" w:rsidP="00716056">
            <w:pPr>
              <w:rPr>
                <w:sz w:val="22"/>
                <w:szCs w:val="22"/>
                <w:highlight w:val="yellow"/>
              </w:rPr>
            </w:pPr>
            <w:r w:rsidRPr="00F968CD">
              <w:rPr>
                <w:sz w:val="22"/>
                <w:szCs w:val="22"/>
              </w:rPr>
              <w:t xml:space="preserve">Экономиканын финансы секторунун ишканаларынын </w:t>
            </w:r>
            <w:r w:rsidRPr="00F968CD">
              <w:rPr>
                <w:bCs/>
                <w:sz w:val="22"/>
                <w:szCs w:val="22"/>
              </w:rPr>
              <w:t>активдери, милдеттенмелери жана капиталы</w:t>
            </w:r>
            <w:r w:rsidRPr="00F968CD">
              <w:rPr>
                <w:sz w:val="22"/>
                <w:szCs w:val="22"/>
                <w:highlight w:val="yellow"/>
              </w:rPr>
              <w:t xml:space="preserve"> </w:t>
            </w:r>
          </w:p>
        </w:tc>
        <w:tc>
          <w:tcPr>
            <w:tcW w:w="850" w:type="dxa"/>
            <w:tcBorders>
              <w:top w:val="dotted" w:sz="4" w:space="0" w:color="auto"/>
              <w:left w:val="dotted" w:sz="4" w:space="0" w:color="auto"/>
              <w:bottom w:val="dotted" w:sz="4" w:space="0" w:color="auto"/>
              <w:right w:val="dotted" w:sz="4" w:space="0" w:color="auto"/>
            </w:tcBorders>
            <w:vAlign w:val="bottom"/>
          </w:tcPr>
          <w:p w14:paraId="24755DE3" w14:textId="47360987" w:rsidR="00716056" w:rsidRPr="00AD3208" w:rsidRDefault="00716056" w:rsidP="00716056">
            <w:pPr>
              <w:jc w:val="right"/>
              <w:rPr>
                <w:sz w:val="22"/>
                <w:szCs w:val="22"/>
                <w:lang w:val="en-US"/>
              </w:rPr>
            </w:pPr>
            <w:r w:rsidRPr="009755EE">
              <w:rPr>
                <w:sz w:val="22"/>
                <w:szCs w:val="22"/>
              </w:rPr>
              <w:t>3</w:t>
            </w:r>
            <w:r w:rsidR="00AD3208">
              <w:rPr>
                <w:sz w:val="22"/>
                <w:szCs w:val="22"/>
                <w:lang w:val="en-US"/>
              </w:rPr>
              <w:t>5</w:t>
            </w:r>
          </w:p>
        </w:tc>
      </w:tr>
      <w:tr w:rsidR="00716056" w:rsidRPr="00A67003" w14:paraId="63D59467"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185DF2F6" w14:textId="77777777" w:rsidR="00716056" w:rsidRPr="00F968CD" w:rsidRDefault="00716056" w:rsidP="00716056">
            <w:pPr>
              <w:jc w:val="center"/>
              <w:rPr>
                <w:bCs/>
                <w:iCs/>
                <w:sz w:val="22"/>
                <w:szCs w:val="22"/>
                <w:lang w:val="en-US"/>
              </w:rPr>
            </w:pPr>
            <w:r w:rsidRPr="00F968CD">
              <w:rPr>
                <w:bCs/>
                <w:iCs/>
                <w:sz w:val="22"/>
                <w:szCs w:val="22"/>
                <w:lang w:val="en-US"/>
              </w:rPr>
              <w:t>I.Б.9</w:t>
            </w:r>
          </w:p>
        </w:tc>
        <w:tc>
          <w:tcPr>
            <w:tcW w:w="8364" w:type="dxa"/>
            <w:tcBorders>
              <w:top w:val="dotted" w:sz="4" w:space="0" w:color="auto"/>
              <w:left w:val="dotted" w:sz="4" w:space="0" w:color="auto"/>
              <w:bottom w:val="dotted" w:sz="4" w:space="0" w:color="auto"/>
              <w:right w:val="dotted" w:sz="4" w:space="0" w:color="auto"/>
            </w:tcBorders>
          </w:tcPr>
          <w:p w14:paraId="673E7825" w14:textId="77777777" w:rsidR="00716056" w:rsidRPr="00F968CD" w:rsidRDefault="00716056" w:rsidP="00716056">
            <w:pPr>
              <w:rPr>
                <w:sz w:val="22"/>
                <w:szCs w:val="22"/>
              </w:rPr>
            </w:pPr>
            <w:r w:rsidRPr="00F968CD">
              <w:rPr>
                <w:sz w:val="22"/>
                <w:szCs w:val="22"/>
              </w:rPr>
              <w:t xml:space="preserve">Улуттук банктын активдери, милдеттенмелери жана капиталы </w:t>
            </w:r>
          </w:p>
        </w:tc>
        <w:tc>
          <w:tcPr>
            <w:tcW w:w="850" w:type="dxa"/>
            <w:tcBorders>
              <w:top w:val="dotted" w:sz="4" w:space="0" w:color="auto"/>
              <w:left w:val="dotted" w:sz="4" w:space="0" w:color="auto"/>
              <w:bottom w:val="dotted" w:sz="4" w:space="0" w:color="auto"/>
              <w:right w:val="dotted" w:sz="4" w:space="0" w:color="auto"/>
            </w:tcBorders>
            <w:vAlign w:val="bottom"/>
          </w:tcPr>
          <w:p w14:paraId="629406CB" w14:textId="62C475B7" w:rsidR="00716056" w:rsidRPr="00AD3208" w:rsidRDefault="00716056" w:rsidP="00716056">
            <w:pPr>
              <w:jc w:val="right"/>
              <w:rPr>
                <w:sz w:val="22"/>
                <w:szCs w:val="22"/>
                <w:lang w:val="en-US"/>
              </w:rPr>
            </w:pPr>
            <w:r>
              <w:rPr>
                <w:sz w:val="22"/>
                <w:szCs w:val="22"/>
              </w:rPr>
              <w:t>3</w:t>
            </w:r>
            <w:r w:rsidR="00AD3208">
              <w:rPr>
                <w:sz w:val="22"/>
                <w:szCs w:val="22"/>
                <w:lang w:val="en-US"/>
              </w:rPr>
              <w:t>5</w:t>
            </w:r>
          </w:p>
        </w:tc>
      </w:tr>
      <w:tr w:rsidR="00716056" w:rsidRPr="00A67003" w14:paraId="280981C8"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13AB1A86" w14:textId="77777777" w:rsidR="00716056" w:rsidRPr="00F968CD" w:rsidRDefault="00716056" w:rsidP="00716056">
            <w:pPr>
              <w:jc w:val="center"/>
              <w:rPr>
                <w:bCs/>
                <w:iCs/>
                <w:sz w:val="22"/>
                <w:szCs w:val="22"/>
                <w:lang w:val="en-US"/>
              </w:rPr>
            </w:pPr>
            <w:r w:rsidRPr="00F968CD">
              <w:rPr>
                <w:bCs/>
                <w:iCs/>
                <w:sz w:val="22"/>
                <w:szCs w:val="22"/>
                <w:lang w:val="en-US"/>
              </w:rPr>
              <w:t>I.Б.10</w:t>
            </w:r>
          </w:p>
        </w:tc>
        <w:tc>
          <w:tcPr>
            <w:tcW w:w="8364" w:type="dxa"/>
            <w:tcBorders>
              <w:top w:val="dotted" w:sz="4" w:space="0" w:color="auto"/>
              <w:left w:val="dotted" w:sz="4" w:space="0" w:color="auto"/>
              <w:bottom w:val="dotted" w:sz="4" w:space="0" w:color="auto"/>
              <w:right w:val="dotted" w:sz="4" w:space="0" w:color="auto"/>
            </w:tcBorders>
          </w:tcPr>
          <w:p w14:paraId="262537C2" w14:textId="77777777" w:rsidR="00716056" w:rsidRPr="00F968CD" w:rsidRDefault="00716056" w:rsidP="00716056">
            <w:pPr>
              <w:rPr>
                <w:sz w:val="22"/>
                <w:szCs w:val="22"/>
              </w:rPr>
            </w:pPr>
            <w:r w:rsidRPr="00F968CD">
              <w:rPr>
                <w:sz w:val="22"/>
                <w:szCs w:val="22"/>
              </w:rPr>
              <w:t xml:space="preserve">Экономиканын реалдуу секторунун ишканаларынын </w:t>
            </w:r>
            <w:r w:rsidRPr="00F968CD">
              <w:rPr>
                <w:bCs/>
                <w:sz w:val="22"/>
                <w:szCs w:val="22"/>
              </w:rPr>
              <w:t>активдери</w:t>
            </w:r>
          </w:p>
        </w:tc>
        <w:tc>
          <w:tcPr>
            <w:tcW w:w="850" w:type="dxa"/>
            <w:tcBorders>
              <w:top w:val="dotted" w:sz="4" w:space="0" w:color="auto"/>
              <w:left w:val="dotted" w:sz="4" w:space="0" w:color="auto"/>
              <w:bottom w:val="dotted" w:sz="4" w:space="0" w:color="auto"/>
              <w:right w:val="dotted" w:sz="4" w:space="0" w:color="auto"/>
            </w:tcBorders>
            <w:vAlign w:val="bottom"/>
          </w:tcPr>
          <w:p w14:paraId="7CD8E657" w14:textId="551B6252" w:rsidR="00716056" w:rsidRPr="00AD3208" w:rsidRDefault="00716056" w:rsidP="00716056">
            <w:pPr>
              <w:jc w:val="right"/>
              <w:rPr>
                <w:sz w:val="22"/>
                <w:szCs w:val="22"/>
                <w:lang w:val="en-US"/>
              </w:rPr>
            </w:pPr>
            <w:r>
              <w:rPr>
                <w:sz w:val="22"/>
                <w:szCs w:val="22"/>
              </w:rPr>
              <w:t>3</w:t>
            </w:r>
            <w:r w:rsidR="00AD3208">
              <w:rPr>
                <w:sz w:val="22"/>
                <w:szCs w:val="22"/>
                <w:lang w:val="en-US"/>
              </w:rPr>
              <w:t>6</w:t>
            </w:r>
          </w:p>
        </w:tc>
      </w:tr>
      <w:tr w:rsidR="00716056" w:rsidRPr="00A67003" w14:paraId="5C328169"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0FC497F9" w14:textId="77777777" w:rsidR="00716056" w:rsidRPr="00F968CD" w:rsidRDefault="00716056" w:rsidP="00716056">
            <w:pPr>
              <w:jc w:val="center"/>
              <w:rPr>
                <w:bCs/>
                <w:iCs/>
                <w:sz w:val="22"/>
                <w:szCs w:val="22"/>
                <w:lang w:val="en-US"/>
              </w:rPr>
            </w:pPr>
            <w:r w:rsidRPr="00F968CD">
              <w:rPr>
                <w:bCs/>
                <w:iCs/>
                <w:sz w:val="22"/>
                <w:szCs w:val="22"/>
                <w:lang w:val="en-US"/>
              </w:rPr>
              <w:t>I.Б.1</w:t>
            </w:r>
            <w:r w:rsidRPr="00F968CD">
              <w:rPr>
                <w:bCs/>
                <w:iCs/>
                <w:sz w:val="22"/>
                <w:szCs w:val="22"/>
              </w:rPr>
              <w:t>1</w:t>
            </w:r>
          </w:p>
        </w:tc>
        <w:tc>
          <w:tcPr>
            <w:tcW w:w="8364" w:type="dxa"/>
            <w:tcBorders>
              <w:top w:val="dotted" w:sz="4" w:space="0" w:color="auto"/>
              <w:left w:val="dotted" w:sz="4" w:space="0" w:color="auto"/>
              <w:bottom w:val="dotted" w:sz="4" w:space="0" w:color="auto"/>
              <w:right w:val="dotted" w:sz="4" w:space="0" w:color="auto"/>
            </w:tcBorders>
          </w:tcPr>
          <w:p w14:paraId="0406D56C" w14:textId="77777777" w:rsidR="00716056" w:rsidRPr="00F968CD" w:rsidRDefault="00716056" w:rsidP="00716056">
            <w:pPr>
              <w:rPr>
                <w:sz w:val="22"/>
                <w:szCs w:val="22"/>
              </w:rPr>
            </w:pPr>
            <w:r w:rsidRPr="00F968CD">
              <w:rPr>
                <w:sz w:val="22"/>
                <w:szCs w:val="22"/>
              </w:rPr>
              <w:t>Экономиканын реалдуу секторунун ишканаларынын</w:t>
            </w:r>
            <w:r w:rsidRPr="00F968CD">
              <w:rPr>
                <w:bCs/>
                <w:sz w:val="22"/>
                <w:szCs w:val="22"/>
              </w:rPr>
              <w:t xml:space="preserve"> милдеттенмелери </w:t>
            </w:r>
          </w:p>
        </w:tc>
        <w:tc>
          <w:tcPr>
            <w:tcW w:w="850" w:type="dxa"/>
            <w:tcBorders>
              <w:top w:val="dotted" w:sz="4" w:space="0" w:color="auto"/>
              <w:left w:val="dotted" w:sz="4" w:space="0" w:color="auto"/>
              <w:bottom w:val="dotted" w:sz="4" w:space="0" w:color="auto"/>
              <w:right w:val="dotted" w:sz="4" w:space="0" w:color="auto"/>
            </w:tcBorders>
            <w:vAlign w:val="bottom"/>
          </w:tcPr>
          <w:p w14:paraId="153638EC" w14:textId="597D36B0" w:rsidR="00716056" w:rsidRPr="00AD3208" w:rsidRDefault="00716056" w:rsidP="00716056">
            <w:pPr>
              <w:jc w:val="right"/>
              <w:rPr>
                <w:sz w:val="22"/>
                <w:szCs w:val="22"/>
                <w:lang w:val="en-US"/>
              </w:rPr>
            </w:pPr>
            <w:r>
              <w:rPr>
                <w:sz w:val="22"/>
                <w:szCs w:val="22"/>
              </w:rPr>
              <w:t>3</w:t>
            </w:r>
            <w:r w:rsidR="00AD3208">
              <w:rPr>
                <w:sz w:val="22"/>
                <w:szCs w:val="22"/>
                <w:lang w:val="en-US"/>
              </w:rPr>
              <w:t>7</w:t>
            </w:r>
          </w:p>
        </w:tc>
      </w:tr>
      <w:tr w:rsidR="00716056" w:rsidRPr="00A67003" w14:paraId="5C80A9F8"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189B8485" w14:textId="77777777" w:rsidR="00716056" w:rsidRPr="00F968CD" w:rsidRDefault="00716056" w:rsidP="00716056">
            <w:pPr>
              <w:jc w:val="center"/>
              <w:rPr>
                <w:bCs/>
                <w:iCs/>
                <w:sz w:val="22"/>
                <w:szCs w:val="22"/>
                <w:lang w:val="en-US"/>
              </w:rPr>
            </w:pPr>
            <w:r w:rsidRPr="00F968CD">
              <w:rPr>
                <w:bCs/>
                <w:iCs/>
                <w:sz w:val="22"/>
                <w:szCs w:val="22"/>
                <w:lang w:val="en-US"/>
              </w:rPr>
              <w:t>I.Б.1</w:t>
            </w:r>
            <w:r>
              <w:rPr>
                <w:bCs/>
                <w:iCs/>
                <w:sz w:val="22"/>
                <w:szCs w:val="22"/>
              </w:rPr>
              <w:t>2</w:t>
            </w:r>
          </w:p>
        </w:tc>
        <w:tc>
          <w:tcPr>
            <w:tcW w:w="8364" w:type="dxa"/>
            <w:tcBorders>
              <w:top w:val="dotted" w:sz="4" w:space="0" w:color="auto"/>
              <w:left w:val="dotted" w:sz="4" w:space="0" w:color="auto"/>
              <w:bottom w:val="dotted" w:sz="4" w:space="0" w:color="auto"/>
              <w:right w:val="dotted" w:sz="4" w:space="0" w:color="auto"/>
            </w:tcBorders>
          </w:tcPr>
          <w:p w14:paraId="2137A0F5" w14:textId="77777777" w:rsidR="00716056" w:rsidRPr="00F968CD" w:rsidRDefault="00716056" w:rsidP="00716056">
            <w:pPr>
              <w:rPr>
                <w:sz w:val="22"/>
                <w:szCs w:val="22"/>
              </w:rPr>
            </w:pPr>
            <w:r w:rsidRPr="00F968CD">
              <w:rPr>
                <w:sz w:val="22"/>
                <w:szCs w:val="22"/>
              </w:rPr>
              <w:t xml:space="preserve">Экономиканын реалдуу секторунун ишканаларынын </w:t>
            </w:r>
            <w:r w:rsidRPr="00F968CD">
              <w:rPr>
                <w:bCs/>
                <w:sz w:val="22"/>
                <w:szCs w:val="22"/>
              </w:rPr>
              <w:t>капиталы</w:t>
            </w:r>
            <w:r w:rsidRPr="00F968CD">
              <w:rPr>
                <w:sz w:val="22"/>
                <w:szCs w:val="22"/>
              </w:rPr>
              <w:t xml:space="preserve"> </w:t>
            </w:r>
          </w:p>
        </w:tc>
        <w:tc>
          <w:tcPr>
            <w:tcW w:w="850" w:type="dxa"/>
            <w:tcBorders>
              <w:top w:val="dotted" w:sz="4" w:space="0" w:color="auto"/>
              <w:left w:val="dotted" w:sz="4" w:space="0" w:color="auto"/>
              <w:bottom w:val="dotted" w:sz="4" w:space="0" w:color="auto"/>
              <w:right w:val="dotted" w:sz="4" w:space="0" w:color="auto"/>
            </w:tcBorders>
            <w:vAlign w:val="bottom"/>
          </w:tcPr>
          <w:p w14:paraId="6E26AB25" w14:textId="4D0D10ED" w:rsidR="00716056" w:rsidRPr="00AD3208" w:rsidRDefault="00716056" w:rsidP="00716056">
            <w:pPr>
              <w:jc w:val="right"/>
              <w:rPr>
                <w:sz w:val="22"/>
                <w:szCs w:val="22"/>
                <w:lang w:val="en-US"/>
              </w:rPr>
            </w:pPr>
            <w:r>
              <w:rPr>
                <w:sz w:val="22"/>
                <w:szCs w:val="22"/>
              </w:rPr>
              <w:t>3</w:t>
            </w:r>
            <w:r w:rsidR="00AD3208">
              <w:rPr>
                <w:sz w:val="22"/>
                <w:szCs w:val="22"/>
                <w:lang w:val="en-US"/>
              </w:rPr>
              <w:t>8</w:t>
            </w:r>
          </w:p>
        </w:tc>
      </w:tr>
      <w:tr w:rsidR="00716056" w:rsidRPr="00A67003" w14:paraId="5419107D"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4F056EED" w14:textId="77777777" w:rsidR="00716056" w:rsidRPr="00F968CD" w:rsidRDefault="00716056" w:rsidP="00716056">
            <w:pPr>
              <w:pStyle w:val="2"/>
              <w:rPr>
                <w:b w:val="0"/>
                <w:bCs/>
                <w:iCs/>
                <w:sz w:val="22"/>
                <w:szCs w:val="22"/>
                <w:lang w:val="ru-RU" w:eastAsia="ru-RU"/>
              </w:rPr>
            </w:pPr>
            <w:r w:rsidRPr="00F968CD">
              <w:rPr>
                <w:b w:val="0"/>
                <w:bCs/>
                <w:iCs/>
                <w:sz w:val="22"/>
                <w:szCs w:val="22"/>
                <w:lang w:val="en-US" w:eastAsia="ru-RU"/>
              </w:rPr>
              <w:t>I</w:t>
            </w:r>
            <w:r w:rsidRPr="00F968CD">
              <w:rPr>
                <w:b w:val="0"/>
                <w:bCs/>
                <w:iCs/>
                <w:sz w:val="22"/>
                <w:szCs w:val="22"/>
                <w:lang w:val="ru-RU" w:eastAsia="ru-RU"/>
              </w:rPr>
              <w:t>.В.1</w:t>
            </w:r>
          </w:p>
        </w:tc>
        <w:tc>
          <w:tcPr>
            <w:tcW w:w="8364" w:type="dxa"/>
            <w:tcBorders>
              <w:top w:val="dotted" w:sz="4" w:space="0" w:color="auto"/>
              <w:left w:val="dotted" w:sz="4" w:space="0" w:color="auto"/>
              <w:bottom w:val="dotted" w:sz="4" w:space="0" w:color="auto"/>
              <w:right w:val="dotted" w:sz="4" w:space="0" w:color="auto"/>
            </w:tcBorders>
            <w:vAlign w:val="center"/>
          </w:tcPr>
          <w:p w14:paraId="1E7D6027" w14:textId="77777777" w:rsidR="00716056" w:rsidRPr="00F968CD" w:rsidRDefault="00716056" w:rsidP="00716056">
            <w:pPr>
              <w:rPr>
                <w:sz w:val="22"/>
                <w:szCs w:val="22"/>
              </w:rPr>
            </w:pPr>
            <w:r w:rsidRPr="00F968CD">
              <w:rPr>
                <w:sz w:val="22"/>
                <w:szCs w:val="22"/>
              </w:rPr>
              <w:t>Экономикалык ишканаларынын сальдолоштурулган финансылык жыйынтыгы</w:t>
            </w:r>
          </w:p>
        </w:tc>
        <w:tc>
          <w:tcPr>
            <w:tcW w:w="850" w:type="dxa"/>
            <w:tcBorders>
              <w:top w:val="dotted" w:sz="4" w:space="0" w:color="auto"/>
              <w:left w:val="dotted" w:sz="4" w:space="0" w:color="auto"/>
              <w:bottom w:val="dotted" w:sz="4" w:space="0" w:color="auto"/>
              <w:right w:val="dotted" w:sz="4" w:space="0" w:color="auto"/>
            </w:tcBorders>
            <w:vAlign w:val="bottom"/>
          </w:tcPr>
          <w:p w14:paraId="4ADE7AC7" w14:textId="3C2C72AC" w:rsidR="00716056" w:rsidRPr="00AD3208" w:rsidRDefault="00716056" w:rsidP="00716056">
            <w:pPr>
              <w:jc w:val="right"/>
              <w:rPr>
                <w:sz w:val="22"/>
                <w:szCs w:val="22"/>
                <w:lang w:val="en-US"/>
              </w:rPr>
            </w:pPr>
            <w:r>
              <w:rPr>
                <w:sz w:val="22"/>
                <w:szCs w:val="22"/>
              </w:rPr>
              <w:t>3</w:t>
            </w:r>
            <w:r w:rsidR="00AD3208">
              <w:rPr>
                <w:sz w:val="22"/>
                <w:szCs w:val="22"/>
                <w:lang w:val="en-US"/>
              </w:rPr>
              <w:t>9</w:t>
            </w:r>
          </w:p>
        </w:tc>
      </w:tr>
      <w:tr w:rsidR="00716056" w:rsidRPr="00A67003" w14:paraId="342993DC"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609A7056" w14:textId="77777777" w:rsidR="00716056" w:rsidRPr="00F968CD" w:rsidRDefault="00716056" w:rsidP="00716056">
            <w:pPr>
              <w:pStyle w:val="2"/>
              <w:rPr>
                <w:b w:val="0"/>
                <w:bCs/>
                <w:iCs/>
                <w:sz w:val="22"/>
                <w:szCs w:val="22"/>
                <w:lang w:val="ru-RU" w:eastAsia="ru-RU"/>
              </w:rPr>
            </w:pPr>
            <w:r w:rsidRPr="00F968CD">
              <w:rPr>
                <w:b w:val="0"/>
                <w:bCs/>
                <w:iCs/>
                <w:sz w:val="22"/>
                <w:szCs w:val="22"/>
                <w:lang w:val="en-US" w:eastAsia="ru-RU"/>
              </w:rPr>
              <w:t>I</w:t>
            </w:r>
            <w:r w:rsidRPr="00F968CD">
              <w:rPr>
                <w:b w:val="0"/>
                <w:bCs/>
                <w:iCs/>
                <w:sz w:val="22"/>
                <w:szCs w:val="22"/>
                <w:lang w:val="ru-RU" w:eastAsia="ru-RU"/>
              </w:rPr>
              <w:t>.В.2</w:t>
            </w:r>
          </w:p>
        </w:tc>
        <w:tc>
          <w:tcPr>
            <w:tcW w:w="8364" w:type="dxa"/>
            <w:tcBorders>
              <w:top w:val="dotted" w:sz="4" w:space="0" w:color="auto"/>
              <w:left w:val="dotted" w:sz="4" w:space="0" w:color="auto"/>
              <w:bottom w:val="dotted" w:sz="4" w:space="0" w:color="auto"/>
              <w:right w:val="dotted" w:sz="4" w:space="0" w:color="auto"/>
            </w:tcBorders>
            <w:vAlign w:val="bottom"/>
          </w:tcPr>
          <w:p w14:paraId="1FD486C9" w14:textId="77777777" w:rsidR="00716056" w:rsidRPr="00F968CD" w:rsidRDefault="00716056" w:rsidP="00716056">
            <w:pPr>
              <w:rPr>
                <w:color w:val="000000"/>
                <w:sz w:val="22"/>
                <w:szCs w:val="22"/>
              </w:rPr>
            </w:pPr>
            <w:r w:rsidRPr="00F968CD">
              <w:rPr>
                <w:color w:val="000000"/>
                <w:sz w:val="22"/>
                <w:szCs w:val="22"/>
              </w:rPr>
              <w:t>Экономикалык рентабелдүү ишканаларынын пайдасы</w:t>
            </w:r>
          </w:p>
        </w:tc>
        <w:tc>
          <w:tcPr>
            <w:tcW w:w="850" w:type="dxa"/>
            <w:tcBorders>
              <w:top w:val="dotted" w:sz="4" w:space="0" w:color="auto"/>
              <w:left w:val="dotted" w:sz="4" w:space="0" w:color="auto"/>
              <w:bottom w:val="dotted" w:sz="4" w:space="0" w:color="auto"/>
              <w:right w:val="dotted" w:sz="4" w:space="0" w:color="auto"/>
            </w:tcBorders>
            <w:vAlign w:val="bottom"/>
          </w:tcPr>
          <w:p w14:paraId="374383F1" w14:textId="6DC701AA" w:rsidR="00716056" w:rsidRPr="00AD3208" w:rsidRDefault="00AD3208" w:rsidP="00716056">
            <w:pPr>
              <w:jc w:val="right"/>
              <w:rPr>
                <w:sz w:val="22"/>
                <w:szCs w:val="22"/>
                <w:lang w:val="en-US"/>
              </w:rPr>
            </w:pPr>
            <w:r>
              <w:rPr>
                <w:sz w:val="22"/>
                <w:szCs w:val="22"/>
                <w:lang w:val="en-US"/>
              </w:rPr>
              <w:t>40</w:t>
            </w:r>
          </w:p>
        </w:tc>
      </w:tr>
      <w:tr w:rsidR="00716056" w:rsidRPr="00A67003" w14:paraId="30E93447"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3A1A3A8F" w14:textId="77777777" w:rsidR="00716056" w:rsidRPr="00F968CD" w:rsidRDefault="00716056" w:rsidP="00716056">
            <w:pPr>
              <w:pStyle w:val="2"/>
              <w:rPr>
                <w:b w:val="0"/>
                <w:bCs/>
                <w:iCs/>
                <w:sz w:val="22"/>
                <w:szCs w:val="22"/>
                <w:lang w:val="ru-RU" w:eastAsia="ru-RU"/>
              </w:rPr>
            </w:pPr>
            <w:r w:rsidRPr="00F968CD">
              <w:rPr>
                <w:b w:val="0"/>
                <w:bCs/>
                <w:iCs/>
                <w:sz w:val="22"/>
                <w:szCs w:val="22"/>
                <w:lang w:val="en-US" w:eastAsia="ru-RU"/>
              </w:rPr>
              <w:t>I</w:t>
            </w:r>
            <w:r w:rsidRPr="00F968CD">
              <w:rPr>
                <w:b w:val="0"/>
                <w:bCs/>
                <w:iCs/>
                <w:sz w:val="22"/>
                <w:szCs w:val="22"/>
                <w:lang w:val="ru-RU" w:eastAsia="ru-RU"/>
              </w:rPr>
              <w:t>.В.3</w:t>
            </w:r>
          </w:p>
        </w:tc>
        <w:tc>
          <w:tcPr>
            <w:tcW w:w="8364" w:type="dxa"/>
            <w:tcBorders>
              <w:top w:val="dotted" w:sz="4" w:space="0" w:color="auto"/>
              <w:left w:val="dotted" w:sz="4" w:space="0" w:color="auto"/>
              <w:bottom w:val="dotted" w:sz="4" w:space="0" w:color="auto"/>
              <w:right w:val="dotted" w:sz="4" w:space="0" w:color="auto"/>
            </w:tcBorders>
            <w:vAlign w:val="bottom"/>
          </w:tcPr>
          <w:p w14:paraId="1B455F69" w14:textId="77777777" w:rsidR="00716056" w:rsidRPr="00F968CD" w:rsidRDefault="00716056" w:rsidP="00716056">
            <w:pPr>
              <w:rPr>
                <w:color w:val="000000"/>
                <w:sz w:val="22"/>
                <w:szCs w:val="22"/>
              </w:rPr>
            </w:pPr>
            <w:r w:rsidRPr="00F968CD">
              <w:rPr>
                <w:color w:val="000000"/>
                <w:sz w:val="22"/>
                <w:szCs w:val="22"/>
              </w:rPr>
              <w:t>Экономикалык рентабелдүү эмес ишканаларынын чыгашалары</w:t>
            </w:r>
          </w:p>
        </w:tc>
        <w:tc>
          <w:tcPr>
            <w:tcW w:w="850" w:type="dxa"/>
            <w:tcBorders>
              <w:top w:val="dotted" w:sz="4" w:space="0" w:color="auto"/>
              <w:left w:val="dotted" w:sz="4" w:space="0" w:color="auto"/>
              <w:bottom w:val="dotted" w:sz="4" w:space="0" w:color="auto"/>
              <w:right w:val="dotted" w:sz="4" w:space="0" w:color="auto"/>
            </w:tcBorders>
            <w:vAlign w:val="bottom"/>
          </w:tcPr>
          <w:p w14:paraId="4F6A025B" w14:textId="56A63217" w:rsidR="00716056" w:rsidRPr="00AD3208" w:rsidRDefault="00AD3208" w:rsidP="00716056">
            <w:pPr>
              <w:jc w:val="right"/>
              <w:rPr>
                <w:sz w:val="22"/>
                <w:szCs w:val="22"/>
                <w:lang w:val="en-US"/>
              </w:rPr>
            </w:pPr>
            <w:r>
              <w:rPr>
                <w:sz w:val="22"/>
                <w:szCs w:val="22"/>
                <w:lang w:val="en-US"/>
              </w:rPr>
              <w:t>41</w:t>
            </w:r>
          </w:p>
        </w:tc>
      </w:tr>
      <w:tr w:rsidR="00716056" w:rsidRPr="00A67003" w14:paraId="5B98F84C"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7D874BC0" w14:textId="77777777" w:rsidR="00716056" w:rsidRPr="00F968CD" w:rsidRDefault="00716056" w:rsidP="00716056">
            <w:pPr>
              <w:pStyle w:val="2"/>
              <w:rPr>
                <w:b w:val="0"/>
                <w:bCs/>
                <w:iCs/>
                <w:sz w:val="22"/>
                <w:szCs w:val="22"/>
                <w:lang w:val="ru-RU" w:eastAsia="ru-RU"/>
              </w:rPr>
            </w:pPr>
            <w:r w:rsidRPr="00F968CD">
              <w:rPr>
                <w:b w:val="0"/>
                <w:bCs/>
                <w:iCs/>
                <w:sz w:val="22"/>
                <w:szCs w:val="22"/>
                <w:lang w:val="en-US" w:eastAsia="ru-RU"/>
              </w:rPr>
              <w:t>I</w:t>
            </w:r>
            <w:r w:rsidRPr="00F968CD">
              <w:rPr>
                <w:b w:val="0"/>
                <w:bCs/>
                <w:iCs/>
                <w:sz w:val="22"/>
                <w:szCs w:val="22"/>
                <w:lang w:val="ru-RU" w:eastAsia="ru-RU"/>
              </w:rPr>
              <w:t>.В.4</w:t>
            </w:r>
          </w:p>
        </w:tc>
        <w:tc>
          <w:tcPr>
            <w:tcW w:w="8364" w:type="dxa"/>
            <w:tcBorders>
              <w:top w:val="dotted" w:sz="4" w:space="0" w:color="auto"/>
              <w:left w:val="dotted" w:sz="4" w:space="0" w:color="auto"/>
              <w:bottom w:val="dotted" w:sz="4" w:space="0" w:color="auto"/>
              <w:right w:val="dotted" w:sz="4" w:space="0" w:color="auto"/>
            </w:tcBorders>
            <w:vAlign w:val="bottom"/>
          </w:tcPr>
          <w:p w14:paraId="4A71FB49" w14:textId="77777777" w:rsidR="00716056" w:rsidRPr="00F968CD" w:rsidRDefault="00716056" w:rsidP="00716056">
            <w:pPr>
              <w:rPr>
                <w:color w:val="000000"/>
                <w:sz w:val="22"/>
                <w:szCs w:val="22"/>
              </w:rPr>
            </w:pPr>
            <w:r w:rsidRPr="00F968CD">
              <w:rPr>
                <w:color w:val="000000"/>
                <w:sz w:val="22"/>
                <w:szCs w:val="22"/>
              </w:rPr>
              <w:t xml:space="preserve">Экономиканын ишканаларынын аймактар боюнча </w:t>
            </w:r>
            <w:r w:rsidRPr="00F968CD">
              <w:rPr>
                <w:sz w:val="22"/>
                <w:szCs w:val="22"/>
              </w:rPr>
              <w:t>сальдолоштурулган финансылык жыйынтыгы</w:t>
            </w:r>
          </w:p>
        </w:tc>
        <w:tc>
          <w:tcPr>
            <w:tcW w:w="850" w:type="dxa"/>
            <w:tcBorders>
              <w:top w:val="dotted" w:sz="4" w:space="0" w:color="auto"/>
              <w:left w:val="dotted" w:sz="4" w:space="0" w:color="auto"/>
              <w:bottom w:val="dotted" w:sz="4" w:space="0" w:color="auto"/>
              <w:right w:val="dotted" w:sz="4" w:space="0" w:color="auto"/>
            </w:tcBorders>
            <w:vAlign w:val="bottom"/>
          </w:tcPr>
          <w:p w14:paraId="11C20726" w14:textId="64C06D0F" w:rsidR="00716056" w:rsidRPr="00AD3208" w:rsidRDefault="00716056" w:rsidP="00716056">
            <w:pPr>
              <w:jc w:val="right"/>
              <w:rPr>
                <w:sz w:val="22"/>
                <w:szCs w:val="22"/>
                <w:lang w:val="en-US"/>
              </w:rPr>
            </w:pPr>
            <w:r>
              <w:rPr>
                <w:sz w:val="22"/>
                <w:szCs w:val="22"/>
              </w:rPr>
              <w:t>4</w:t>
            </w:r>
            <w:r w:rsidR="00AD3208">
              <w:rPr>
                <w:sz w:val="22"/>
                <w:szCs w:val="22"/>
                <w:lang w:val="en-US"/>
              </w:rPr>
              <w:t>2</w:t>
            </w:r>
          </w:p>
        </w:tc>
      </w:tr>
      <w:tr w:rsidR="00716056" w:rsidRPr="00A67003" w14:paraId="2317760A"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167A5DFE" w14:textId="77777777" w:rsidR="00716056" w:rsidRPr="00F968CD" w:rsidRDefault="00716056" w:rsidP="00716056">
            <w:pPr>
              <w:pStyle w:val="2"/>
              <w:rPr>
                <w:b w:val="0"/>
                <w:bCs/>
                <w:iCs/>
                <w:sz w:val="22"/>
                <w:szCs w:val="22"/>
                <w:lang w:val="ru-RU" w:eastAsia="ru-RU"/>
              </w:rPr>
            </w:pPr>
            <w:r w:rsidRPr="00F968CD">
              <w:rPr>
                <w:b w:val="0"/>
                <w:bCs/>
                <w:iCs/>
                <w:sz w:val="22"/>
                <w:szCs w:val="22"/>
                <w:lang w:val="en-US" w:eastAsia="ru-RU"/>
              </w:rPr>
              <w:t>I</w:t>
            </w:r>
            <w:r w:rsidRPr="00F968CD">
              <w:rPr>
                <w:b w:val="0"/>
                <w:bCs/>
                <w:iCs/>
                <w:sz w:val="22"/>
                <w:szCs w:val="22"/>
                <w:lang w:val="ru-RU" w:eastAsia="ru-RU"/>
              </w:rPr>
              <w:t>.В.5</w:t>
            </w:r>
          </w:p>
        </w:tc>
        <w:tc>
          <w:tcPr>
            <w:tcW w:w="8364" w:type="dxa"/>
            <w:tcBorders>
              <w:top w:val="dotted" w:sz="4" w:space="0" w:color="auto"/>
              <w:left w:val="dotted" w:sz="4" w:space="0" w:color="auto"/>
              <w:bottom w:val="dotted" w:sz="4" w:space="0" w:color="auto"/>
              <w:right w:val="dotted" w:sz="4" w:space="0" w:color="auto"/>
            </w:tcBorders>
            <w:vAlign w:val="bottom"/>
          </w:tcPr>
          <w:p w14:paraId="6F749FB4" w14:textId="77777777" w:rsidR="00716056" w:rsidRPr="00F968CD" w:rsidRDefault="00716056" w:rsidP="00716056">
            <w:pPr>
              <w:rPr>
                <w:color w:val="000000"/>
                <w:sz w:val="22"/>
                <w:szCs w:val="22"/>
              </w:rPr>
            </w:pPr>
            <w:r w:rsidRPr="00F968CD">
              <w:rPr>
                <w:color w:val="000000"/>
                <w:sz w:val="22"/>
                <w:szCs w:val="22"/>
              </w:rPr>
              <w:t>Экономиканын рентабелдүү ишканаларынын аймактар боюнча пайдасы</w:t>
            </w:r>
          </w:p>
        </w:tc>
        <w:tc>
          <w:tcPr>
            <w:tcW w:w="850" w:type="dxa"/>
            <w:tcBorders>
              <w:top w:val="dotted" w:sz="4" w:space="0" w:color="auto"/>
              <w:left w:val="dotted" w:sz="4" w:space="0" w:color="auto"/>
              <w:bottom w:val="dotted" w:sz="4" w:space="0" w:color="auto"/>
              <w:right w:val="dotted" w:sz="4" w:space="0" w:color="auto"/>
            </w:tcBorders>
            <w:vAlign w:val="bottom"/>
          </w:tcPr>
          <w:p w14:paraId="681FB2B3" w14:textId="2DD27BCB" w:rsidR="00716056" w:rsidRPr="00AD3208" w:rsidRDefault="00716056" w:rsidP="00716056">
            <w:pPr>
              <w:jc w:val="right"/>
              <w:rPr>
                <w:sz w:val="22"/>
                <w:szCs w:val="22"/>
                <w:lang w:val="en-US"/>
              </w:rPr>
            </w:pPr>
            <w:r>
              <w:rPr>
                <w:sz w:val="22"/>
                <w:szCs w:val="22"/>
              </w:rPr>
              <w:t>4</w:t>
            </w:r>
            <w:r w:rsidR="00AD3208">
              <w:rPr>
                <w:sz w:val="22"/>
                <w:szCs w:val="22"/>
                <w:lang w:val="en-US"/>
              </w:rPr>
              <w:t>2</w:t>
            </w:r>
          </w:p>
        </w:tc>
      </w:tr>
      <w:tr w:rsidR="00716056" w:rsidRPr="00A67003" w14:paraId="0A738572"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56181E85" w14:textId="77777777" w:rsidR="00716056" w:rsidRPr="00F968CD" w:rsidRDefault="00716056" w:rsidP="00716056">
            <w:pPr>
              <w:pStyle w:val="2"/>
              <w:rPr>
                <w:b w:val="0"/>
                <w:bCs/>
                <w:iCs/>
                <w:sz w:val="22"/>
                <w:szCs w:val="22"/>
                <w:lang w:val="ru-RU" w:eastAsia="ru-RU"/>
              </w:rPr>
            </w:pPr>
            <w:r w:rsidRPr="00F968CD">
              <w:rPr>
                <w:b w:val="0"/>
                <w:bCs/>
                <w:iCs/>
                <w:sz w:val="22"/>
                <w:szCs w:val="22"/>
                <w:lang w:val="en-US" w:eastAsia="ru-RU"/>
              </w:rPr>
              <w:t>I</w:t>
            </w:r>
            <w:r w:rsidRPr="00F968CD">
              <w:rPr>
                <w:b w:val="0"/>
                <w:bCs/>
                <w:iCs/>
                <w:sz w:val="22"/>
                <w:szCs w:val="22"/>
                <w:lang w:val="ru-RU" w:eastAsia="ru-RU"/>
              </w:rPr>
              <w:t>.В.6</w:t>
            </w:r>
          </w:p>
        </w:tc>
        <w:tc>
          <w:tcPr>
            <w:tcW w:w="8364" w:type="dxa"/>
            <w:tcBorders>
              <w:top w:val="dotted" w:sz="4" w:space="0" w:color="auto"/>
              <w:left w:val="dotted" w:sz="4" w:space="0" w:color="auto"/>
              <w:bottom w:val="dotted" w:sz="4" w:space="0" w:color="auto"/>
              <w:right w:val="dotted" w:sz="4" w:space="0" w:color="auto"/>
            </w:tcBorders>
            <w:vAlign w:val="bottom"/>
          </w:tcPr>
          <w:p w14:paraId="7657B9B1" w14:textId="77777777" w:rsidR="00716056" w:rsidRPr="00F968CD" w:rsidRDefault="00716056" w:rsidP="00716056">
            <w:pPr>
              <w:rPr>
                <w:color w:val="000000"/>
                <w:sz w:val="22"/>
                <w:szCs w:val="22"/>
              </w:rPr>
            </w:pPr>
            <w:r w:rsidRPr="00F968CD">
              <w:rPr>
                <w:color w:val="000000"/>
                <w:sz w:val="22"/>
                <w:szCs w:val="22"/>
              </w:rPr>
              <w:t>Экономиканын рентабелдүү эмес ишканаларынын аймактар боюнча чыгашалары</w:t>
            </w:r>
          </w:p>
        </w:tc>
        <w:tc>
          <w:tcPr>
            <w:tcW w:w="850" w:type="dxa"/>
            <w:tcBorders>
              <w:top w:val="dotted" w:sz="4" w:space="0" w:color="auto"/>
              <w:left w:val="dotted" w:sz="4" w:space="0" w:color="auto"/>
              <w:bottom w:val="dotted" w:sz="4" w:space="0" w:color="auto"/>
              <w:right w:val="dotted" w:sz="4" w:space="0" w:color="auto"/>
            </w:tcBorders>
            <w:vAlign w:val="bottom"/>
          </w:tcPr>
          <w:p w14:paraId="1E7BB24A" w14:textId="0AA3AABC" w:rsidR="00716056" w:rsidRPr="00AD3208" w:rsidRDefault="00716056" w:rsidP="00716056">
            <w:pPr>
              <w:jc w:val="right"/>
              <w:rPr>
                <w:sz w:val="22"/>
                <w:szCs w:val="22"/>
                <w:lang w:val="en-US"/>
              </w:rPr>
            </w:pPr>
            <w:r>
              <w:rPr>
                <w:sz w:val="22"/>
                <w:szCs w:val="22"/>
              </w:rPr>
              <w:t>4</w:t>
            </w:r>
            <w:r w:rsidR="00AD3208">
              <w:rPr>
                <w:sz w:val="22"/>
                <w:szCs w:val="22"/>
                <w:lang w:val="en-US"/>
              </w:rPr>
              <w:t>2</w:t>
            </w:r>
          </w:p>
        </w:tc>
      </w:tr>
      <w:tr w:rsidR="00716056" w:rsidRPr="00A67003" w14:paraId="414DD4D8" w14:textId="77777777" w:rsidTr="00900771">
        <w:trPr>
          <w:trHeight w:val="227"/>
        </w:trPr>
        <w:tc>
          <w:tcPr>
            <w:tcW w:w="709" w:type="dxa"/>
            <w:tcBorders>
              <w:top w:val="dotted" w:sz="4" w:space="0" w:color="auto"/>
              <w:left w:val="dotted" w:sz="4" w:space="0" w:color="auto"/>
              <w:bottom w:val="dotted" w:sz="4" w:space="0" w:color="auto"/>
              <w:right w:val="dotted" w:sz="4" w:space="0" w:color="auto"/>
            </w:tcBorders>
          </w:tcPr>
          <w:p w14:paraId="0CD3219C" w14:textId="77777777" w:rsidR="00716056" w:rsidRPr="00F968CD" w:rsidRDefault="00716056" w:rsidP="00716056">
            <w:pPr>
              <w:pStyle w:val="2"/>
              <w:rPr>
                <w:b w:val="0"/>
                <w:bCs/>
                <w:iCs/>
                <w:sz w:val="22"/>
                <w:szCs w:val="22"/>
                <w:lang w:val="ru-RU" w:eastAsia="ru-RU"/>
              </w:rPr>
            </w:pPr>
            <w:r w:rsidRPr="00F968CD">
              <w:rPr>
                <w:b w:val="0"/>
                <w:bCs/>
                <w:iCs/>
                <w:sz w:val="22"/>
                <w:szCs w:val="22"/>
                <w:lang w:val="en-US" w:eastAsia="ru-RU"/>
              </w:rPr>
              <w:t>I</w:t>
            </w:r>
            <w:r w:rsidRPr="00F968CD">
              <w:rPr>
                <w:b w:val="0"/>
                <w:bCs/>
                <w:iCs/>
                <w:sz w:val="22"/>
                <w:szCs w:val="22"/>
                <w:lang w:val="ru-RU" w:eastAsia="ru-RU"/>
              </w:rPr>
              <w:t>.Д.1</w:t>
            </w:r>
          </w:p>
        </w:tc>
        <w:tc>
          <w:tcPr>
            <w:tcW w:w="8364" w:type="dxa"/>
            <w:tcBorders>
              <w:top w:val="dotted" w:sz="4" w:space="0" w:color="auto"/>
              <w:left w:val="dotted" w:sz="4" w:space="0" w:color="auto"/>
              <w:bottom w:val="dotted" w:sz="4" w:space="0" w:color="auto"/>
              <w:right w:val="dotted" w:sz="4" w:space="0" w:color="auto"/>
            </w:tcBorders>
            <w:vAlign w:val="bottom"/>
          </w:tcPr>
          <w:p w14:paraId="1ABD242F" w14:textId="77777777" w:rsidR="00716056" w:rsidRPr="00F968CD" w:rsidRDefault="00716056" w:rsidP="00716056">
            <w:pPr>
              <w:rPr>
                <w:color w:val="000000"/>
                <w:sz w:val="22"/>
                <w:szCs w:val="22"/>
              </w:rPr>
            </w:pPr>
            <w:r w:rsidRPr="00F968CD">
              <w:rPr>
                <w:color w:val="000000"/>
                <w:sz w:val="22"/>
                <w:szCs w:val="22"/>
              </w:rPr>
              <w:t xml:space="preserve">Экономиканын ишканаларынын ишмердиктин түрлөрү боюнча </w:t>
            </w:r>
          </w:p>
          <w:p w14:paraId="6521CFA0" w14:textId="77777777" w:rsidR="00716056" w:rsidRPr="00F968CD" w:rsidRDefault="00716056" w:rsidP="00716056">
            <w:pPr>
              <w:rPr>
                <w:color w:val="000000"/>
                <w:sz w:val="22"/>
                <w:szCs w:val="22"/>
              </w:rPr>
            </w:pPr>
            <w:r w:rsidRPr="00F968CD">
              <w:rPr>
                <w:color w:val="000000"/>
                <w:sz w:val="22"/>
                <w:szCs w:val="22"/>
              </w:rPr>
              <w:t xml:space="preserve">  түшкөн </w:t>
            </w:r>
            <w:r>
              <w:rPr>
                <w:color w:val="000000"/>
                <w:sz w:val="22"/>
                <w:szCs w:val="22"/>
              </w:rPr>
              <w:t>акчасы</w:t>
            </w:r>
            <w:r w:rsidRPr="00F968CD">
              <w:rPr>
                <w:color w:val="000000"/>
                <w:sz w:val="22"/>
                <w:szCs w:val="22"/>
              </w:rPr>
              <w:t xml:space="preserve"> (дүң киреше)</w:t>
            </w:r>
          </w:p>
        </w:tc>
        <w:tc>
          <w:tcPr>
            <w:tcW w:w="850" w:type="dxa"/>
            <w:tcBorders>
              <w:top w:val="dotted" w:sz="4" w:space="0" w:color="auto"/>
              <w:left w:val="dotted" w:sz="4" w:space="0" w:color="auto"/>
              <w:bottom w:val="dotted" w:sz="4" w:space="0" w:color="auto"/>
              <w:right w:val="dotted" w:sz="4" w:space="0" w:color="auto"/>
            </w:tcBorders>
            <w:vAlign w:val="bottom"/>
          </w:tcPr>
          <w:p w14:paraId="5D2721F0" w14:textId="11DD5B0D" w:rsidR="00716056" w:rsidRPr="00AD3208" w:rsidRDefault="00716056" w:rsidP="00716056">
            <w:pPr>
              <w:jc w:val="right"/>
              <w:rPr>
                <w:sz w:val="22"/>
                <w:szCs w:val="22"/>
                <w:lang w:val="en-US"/>
              </w:rPr>
            </w:pPr>
            <w:r>
              <w:rPr>
                <w:sz w:val="22"/>
                <w:szCs w:val="22"/>
              </w:rPr>
              <w:t>4</w:t>
            </w:r>
            <w:r w:rsidR="00AD3208">
              <w:rPr>
                <w:sz w:val="22"/>
                <w:szCs w:val="22"/>
                <w:lang w:val="en-US"/>
              </w:rPr>
              <w:t>3</w:t>
            </w:r>
          </w:p>
        </w:tc>
      </w:tr>
      <w:tr w:rsidR="00E85B42" w:rsidRPr="003646A2" w14:paraId="064AE1FF" w14:textId="77777777" w:rsidTr="00900771">
        <w:tc>
          <w:tcPr>
            <w:tcW w:w="709" w:type="dxa"/>
            <w:vAlign w:val="center"/>
          </w:tcPr>
          <w:p w14:paraId="61EB4872" w14:textId="77777777" w:rsidR="00E85B42" w:rsidRPr="002910AC" w:rsidRDefault="00E85B42" w:rsidP="002910AC">
            <w:pPr>
              <w:pStyle w:val="2"/>
              <w:spacing w:before="40" w:after="60"/>
              <w:rPr>
                <w:i/>
                <w:sz w:val="20"/>
                <w:lang w:val="ru-RU" w:eastAsia="ru-RU"/>
              </w:rPr>
            </w:pPr>
            <w:r w:rsidRPr="002910AC">
              <w:rPr>
                <w:i/>
                <w:sz w:val="20"/>
                <w:lang w:val="en-US" w:eastAsia="ru-RU"/>
              </w:rPr>
              <w:t>I</w:t>
            </w:r>
            <w:r w:rsidRPr="002910AC">
              <w:rPr>
                <w:i/>
                <w:sz w:val="20"/>
                <w:lang w:val="ru-RU" w:eastAsia="ru-RU"/>
              </w:rPr>
              <w:t>I</w:t>
            </w:r>
          </w:p>
        </w:tc>
        <w:tc>
          <w:tcPr>
            <w:tcW w:w="8364" w:type="dxa"/>
            <w:vAlign w:val="center"/>
          </w:tcPr>
          <w:p w14:paraId="1A471F6C" w14:textId="77777777" w:rsidR="00E85B42" w:rsidRPr="002910AC" w:rsidRDefault="00E85B42" w:rsidP="00F80CD0">
            <w:pPr>
              <w:pStyle w:val="8"/>
              <w:spacing w:before="40" w:after="60"/>
              <w:jc w:val="left"/>
              <w:rPr>
                <w:b/>
                <w:i/>
                <w:sz w:val="20"/>
                <w:lang w:val="ru-RU" w:eastAsia="ru-RU"/>
              </w:rPr>
            </w:pPr>
            <w:r w:rsidRPr="002910AC">
              <w:rPr>
                <w:b/>
                <w:i/>
                <w:sz w:val="20"/>
                <w:lang w:val="ru-RU" w:eastAsia="ru-RU"/>
              </w:rPr>
              <w:t>ЭКОНОМИКАНЫН РЕАЛДУУ СЕКТОРУНУН ИШКАНА</w:t>
            </w:r>
            <w:r w:rsidR="00F80CD0">
              <w:rPr>
                <w:b/>
                <w:i/>
                <w:sz w:val="20"/>
                <w:lang w:val="ru-RU" w:eastAsia="ru-RU"/>
              </w:rPr>
              <w:t>ЛАРЫ</w:t>
            </w:r>
          </w:p>
        </w:tc>
        <w:tc>
          <w:tcPr>
            <w:tcW w:w="850" w:type="dxa"/>
            <w:vAlign w:val="center"/>
          </w:tcPr>
          <w:p w14:paraId="358D3C31" w14:textId="72BE85F1" w:rsidR="00E85B42" w:rsidRPr="00AD3208" w:rsidRDefault="006E5B58" w:rsidP="003646A2">
            <w:pPr>
              <w:spacing w:before="40" w:after="60"/>
              <w:jc w:val="right"/>
              <w:rPr>
                <w:bCs/>
                <w:iCs/>
                <w:sz w:val="22"/>
                <w:szCs w:val="22"/>
                <w:lang w:val="en-US"/>
              </w:rPr>
            </w:pPr>
            <w:r w:rsidRPr="003646A2">
              <w:rPr>
                <w:bCs/>
                <w:iCs/>
                <w:sz w:val="22"/>
                <w:szCs w:val="22"/>
              </w:rPr>
              <w:t>4</w:t>
            </w:r>
            <w:r w:rsidR="00AD3208">
              <w:rPr>
                <w:bCs/>
                <w:iCs/>
                <w:sz w:val="22"/>
                <w:szCs w:val="22"/>
                <w:lang w:val="en-US"/>
              </w:rPr>
              <w:t>5</w:t>
            </w:r>
          </w:p>
        </w:tc>
      </w:tr>
      <w:tr w:rsidR="00E85B42" w:rsidRPr="00A67003" w14:paraId="74913DA6" w14:textId="77777777" w:rsidTr="00900771">
        <w:trPr>
          <w:cantSplit/>
        </w:trPr>
        <w:tc>
          <w:tcPr>
            <w:tcW w:w="709" w:type="dxa"/>
            <w:tcBorders>
              <w:bottom w:val="dotted" w:sz="4" w:space="0" w:color="auto"/>
            </w:tcBorders>
          </w:tcPr>
          <w:p w14:paraId="01CC9DFA" w14:textId="77777777" w:rsidR="00E85B42" w:rsidRPr="00F968CD" w:rsidRDefault="00E85B42" w:rsidP="00E85B42">
            <w:pPr>
              <w:jc w:val="center"/>
              <w:rPr>
                <w:b/>
                <w:sz w:val="22"/>
                <w:szCs w:val="22"/>
              </w:rPr>
            </w:pPr>
            <w:r w:rsidRPr="00F968CD">
              <w:rPr>
                <w:b/>
                <w:sz w:val="22"/>
                <w:szCs w:val="22"/>
                <w:lang w:val="en-US"/>
              </w:rPr>
              <w:t>II</w:t>
            </w:r>
            <w:r w:rsidRPr="00F968CD">
              <w:rPr>
                <w:b/>
                <w:sz w:val="22"/>
                <w:szCs w:val="22"/>
              </w:rPr>
              <w:t>.А.</w:t>
            </w:r>
          </w:p>
        </w:tc>
        <w:tc>
          <w:tcPr>
            <w:tcW w:w="8364" w:type="dxa"/>
            <w:tcBorders>
              <w:bottom w:val="dotted" w:sz="4" w:space="0" w:color="auto"/>
            </w:tcBorders>
          </w:tcPr>
          <w:p w14:paraId="21D524FD" w14:textId="77777777" w:rsidR="00E85B42" w:rsidRPr="00F968CD" w:rsidRDefault="00E85B42" w:rsidP="00E85B42">
            <w:pPr>
              <w:rPr>
                <w:b/>
                <w:sz w:val="22"/>
                <w:szCs w:val="22"/>
              </w:rPr>
            </w:pPr>
            <w:r w:rsidRPr="00F968CD">
              <w:rPr>
                <w:b/>
                <w:sz w:val="22"/>
                <w:szCs w:val="22"/>
              </w:rPr>
              <w:t>Ишканалардын экономикалык ишмердиктин негизги т</w:t>
            </w:r>
            <w:r w:rsidR="00A67003" w:rsidRPr="00F968CD">
              <w:rPr>
                <w:b/>
                <w:sz w:val="22"/>
                <w:szCs w:val="22"/>
              </w:rPr>
              <w:t>ү</w:t>
            </w:r>
            <w:r w:rsidRPr="00F968CD">
              <w:rPr>
                <w:b/>
                <w:sz w:val="22"/>
                <w:szCs w:val="22"/>
              </w:rPr>
              <w:t>рл</w:t>
            </w:r>
            <w:r w:rsidR="00A67003" w:rsidRPr="00F968CD">
              <w:rPr>
                <w:b/>
                <w:sz w:val="22"/>
                <w:szCs w:val="22"/>
              </w:rPr>
              <w:t>ө</w:t>
            </w:r>
            <w:r w:rsidRPr="00F968CD">
              <w:rPr>
                <w:b/>
                <w:sz w:val="22"/>
                <w:szCs w:val="22"/>
              </w:rPr>
              <w:t>р</w:t>
            </w:r>
            <w:r w:rsidR="00A67003" w:rsidRPr="00F968CD">
              <w:rPr>
                <w:b/>
                <w:sz w:val="22"/>
                <w:szCs w:val="22"/>
              </w:rPr>
              <w:t>ү</w:t>
            </w:r>
            <w:r w:rsidRPr="00F968CD">
              <w:rPr>
                <w:b/>
                <w:sz w:val="22"/>
                <w:szCs w:val="22"/>
              </w:rPr>
              <w:t xml:space="preserve"> боюнча</w:t>
            </w:r>
          </w:p>
          <w:p w14:paraId="08F8B4FD" w14:textId="77777777" w:rsidR="00E85B42" w:rsidRPr="00F968CD" w:rsidRDefault="00E85B42" w:rsidP="00E85B42">
            <w:pPr>
              <w:rPr>
                <w:b/>
                <w:sz w:val="22"/>
                <w:szCs w:val="22"/>
              </w:rPr>
            </w:pPr>
            <w:r w:rsidRPr="00F968CD">
              <w:rPr>
                <w:b/>
                <w:sz w:val="22"/>
                <w:szCs w:val="22"/>
              </w:rPr>
              <w:t xml:space="preserve">  финансылык к</w:t>
            </w:r>
            <w:r w:rsidR="00A67003" w:rsidRPr="00F968CD">
              <w:rPr>
                <w:b/>
                <w:sz w:val="22"/>
                <w:szCs w:val="22"/>
              </w:rPr>
              <w:t>ө</w:t>
            </w:r>
            <w:r w:rsidRPr="00F968CD">
              <w:rPr>
                <w:b/>
                <w:sz w:val="22"/>
                <w:szCs w:val="22"/>
              </w:rPr>
              <w:t>рс</w:t>
            </w:r>
            <w:r w:rsidR="00A67003" w:rsidRPr="00F968CD">
              <w:rPr>
                <w:b/>
                <w:sz w:val="22"/>
                <w:szCs w:val="22"/>
              </w:rPr>
              <w:t>ө</w:t>
            </w:r>
            <w:r w:rsidRPr="00F968CD">
              <w:rPr>
                <w:b/>
                <w:sz w:val="22"/>
                <w:szCs w:val="22"/>
              </w:rPr>
              <w:t>тк</w:t>
            </w:r>
            <w:r w:rsidR="00A67003" w:rsidRPr="00F968CD">
              <w:rPr>
                <w:b/>
                <w:sz w:val="22"/>
                <w:szCs w:val="22"/>
              </w:rPr>
              <w:t>ү</w:t>
            </w:r>
            <w:r w:rsidRPr="00F968CD">
              <w:rPr>
                <w:b/>
                <w:sz w:val="22"/>
                <w:szCs w:val="22"/>
              </w:rPr>
              <w:t>чт</w:t>
            </w:r>
            <w:r w:rsidR="00A67003" w:rsidRPr="00F968CD">
              <w:rPr>
                <w:b/>
                <w:sz w:val="22"/>
                <w:szCs w:val="22"/>
              </w:rPr>
              <w:t>ө</w:t>
            </w:r>
            <w:r w:rsidRPr="00F968CD">
              <w:rPr>
                <w:b/>
                <w:sz w:val="22"/>
                <w:szCs w:val="22"/>
              </w:rPr>
              <w:t>р</w:t>
            </w:r>
            <w:r w:rsidR="00A67003" w:rsidRPr="00F968CD">
              <w:rPr>
                <w:b/>
                <w:sz w:val="22"/>
                <w:szCs w:val="22"/>
              </w:rPr>
              <w:t>ү</w:t>
            </w:r>
          </w:p>
        </w:tc>
        <w:tc>
          <w:tcPr>
            <w:tcW w:w="850" w:type="dxa"/>
            <w:tcBorders>
              <w:bottom w:val="dotted" w:sz="4" w:space="0" w:color="auto"/>
            </w:tcBorders>
            <w:vAlign w:val="bottom"/>
          </w:tcPr>
          <w:p w14:paraId="4844056F" w14:textId="77777777" w:rsidR="00E85B42" w:rsidRPr="00A67003" w:rsidRDefault="00E85B42" w:rsidP="00E85B42">
            <w:pPr>
              <w:jc w:val="right"/>
              <w:rPr>
                <w:sz w:val="22"/>
                <w:szCs w:val="22"/>
              </w:rPr>
            </w:pPr>
          </w:p>
        </w:tc>
      </w:tr>
      <w:tr w:rsidR="003646A2" w:rsidRPr="00A67003" w14:paraId="7D788F7F"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2F710B4" w14:textId="77777777" w:rsidR="003646A2" w:rsidRPr="00F968CD" w:rsidRDefault="003646A2" w:rsidP="003646A2">
            <w:pPr>
              <w:jc w:val="center"/>
              <w:rPr>
                <w:b/>
                <w:sz w:val="22"/>
                <w:szCs w:val="22"/>
              </w:rPr>
            </w:pPr>
            <w:r w:rsidRPr="00F968CD">
              <w:rPr>
                <w:bCs/>
                <w:sz w:val="22"/>
                <w:szCs w:val="22"/>
              </w:rPr>
              <w:t>1</w:t>
            </w:r>
            <w:r w:rsidRPr="00F968CD">
              <w:rPr>
                <w:b/>
                <w:sz w:val="22"/>
                <w:szCs w:val="22"/>
              </w:rPr>
              <w:t>.</w:t>
            </w:r>
          </w:p>
        </w:tc>
        <w:tc>
          <w:tcPr>
            <w:tcW w:w="8364" w:type="dxa"/>
            <w:tcBorders>
              <w:top w:val="dotted" w:sz="4" w:space="0" w:color="auto"/>
              <w:left w:val="dotted" w:sz="4" w:space="0" w:color="auto"/>
              <w:bottom w:val="dotted" w:sz="4" w:space="0" w:color="auto"/>
              <w:right w:val="dotted" w:sz="4" w:space="0" w:color="auto"/>
            </w:tcBorders>
          </w:tcPr>
          <w:p w14:paraId="5B48858F" w14:textId="77777777" w:rsidR="003646A2" w:rsidRPr="00F968CD" w:rsidRDefault="003646A2" w:rsidP="003646A2">
            <w:pPr>
              <w:rPr>
                <w:sz w:val="22"/>
                <w:szCs w:val="22"/>
              </w:rPr>
            </w:pPr>
            <w:r w:rsidRPr="00F968CD">
              <w:rPr>
                <w:sz w:val="22"/>
                <w:szCs w:val="22"/>
              </w:rPr>
              <w:t>Экономиканын реалдуу секторунун ишканаларынын финансылык көрсөткүчтөрү</w:t>
            </w:r>
          </w:p>
        </w:tc>
        <w:tc>
          <w:tcPr>
            <w:tcW w:w="850" w:type="dxa"/>
            <w:tcBorders>
              <w:top w:val="dotted" w:sz="4" w:space="0" w:color="auto"/>
              <w:left w:val="dotted" w:sz="4" w:space="0" w:color="auto"/>
              <w:bottom w:val="dotted" w:sz="4" w:space="0" w:color="auto"/>
              <w:right w:val="dotted" w:sz="4" w:space="0" w:color="auto"/>
            </w:tcBorders>
            <w:vAlign w:val="bottom"/>
          </w:tcPr>
          <w:p w14:paraId="08389353" w14:textId="3CAFE68E" w:rsidR="003646A2" w:rsidRPr="00AD3208" w:rsidRDefault="003646A2" w:rsidP="003646A2">
            <w:pPr>
              <w:jc w:val="right"/>
              <w:rPr>
                <w:sz w:val="22"/>
                <w:szCs w:val="22"/>
                <w:lang w:val="en-US"/>
              </w:rPr>
            </w:pPr>
            <w:r>
              <w:rPr>
                <w:sz w:val="22"/>
                <w:szCs w:val="22"/>
              </w:rPr>
              <w:t>4</w:t>
            </w:r>
            <w:r w:rsidR="00AD3208">
              <w:rPr>
                <w:sz w:val="22"/>
                <w:szCs w:val="22"/>
                <w:lang w:val="en-US"/>
              </w:rPr>
              <w:t>6</w:t>
            </w:r>
          </w:p>
        </w:tc>
      </w:tr>
      <w:tr w:rsidR="00AD3208" w:rsidRPr="00A67003" w14:paraId="69415C2A"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1525EBC2" w14:textId="77777777" w:rsidR="00AD3208" w:rsidRPr="00F968CD" w:rsidRDefault="00AD3208" w:rsidP="00AD3208">
            <w:pPr>
              <w:jc w:val="center"/>
              <w:rPr>
                <w:sz w:val="22"/>
                <w:szCs w:val="22"/>
              </w:rPr>
            </w:pPr>
            <w:r w:rsidRPr="00F968CD">
              <w:rPr>
                <w:sz w:val="22"/>
                <w:szCs w:val="22"/>
              </w:rPr>
              <w:t>2.</w:t>
            </w:r>
          </w:p>
        </w:tc>
        <w:tc>
          <w:tcPr>
            <w:tcW w:w="8364" w:type="dxa"/>
            <w:tcBorders>
              <w:top w:val="dotted" w:sz="4" w:space="0" w:color="auto"/>
              <w:left w:val="dotted" w:sz="4" w:space="0" w:color="auto"/>
              <w:bottom w:val="dotted" w:sz="4" w:space="0" w:color="auto"/>
              <w:right w:val="dotted" w:sz="4" w:space="0" w:color="auto"/>
            </w:tcBorders>
            <w:vAlign w:val="bottom"/>
          </w:tcPr>
          <w:p w14:paraId="6AD22540" w14:textId="77777777" w:rsidR="00AD3208" w:rsidRPr="00F968CD" w:rsidRDefault="00AD3208" w:rsidP="00AD3208">
            <w:pPr>
              <w:rPr>
                <w:color w:val="000000"/>
                <w:sz w:val="22"/>
                <w:szCs w:val="22"/>
              </w:rPr>
            </w:pPr>
            <w:r w:rsidRPr="00F968CD">
              <w:rPr>
                <w:color w:val="000000"/>
                <w:sz w:val="22"/>
                <w:szCs w:val="22"/>
              </w:rPr>
              <w:t>Айыл-чарба, токой чарба жана балык уулоочулук</w:t>
            </w:r>
          </w:p>
        </w:tc>
        <w:tc>
          <w:tcPr>
            <w:tcW w:w="850" w:type="dxa"/>
            <w:tcBorders>
              <w:top w:val="dotted" w:sz="4" w:space="0" w:color="auto"/>
              <w:left w:val="dotted" w:sz="4" w:space="0" w:color="auto"/>
              <w:bottom w:val="dotted" w:sz="4" w:space="0" w:color="auto"/>
              <w:right w:val="dotted" w:sz="4" w:space="0" w:color="auto"/>
            </w:tcBorders>
            <w:vAlign w:val="bottom"/>
          </w:tcPr>
          <w:p w14:paraId="1AEBF5CC" w14:textId="3DB6C8FD" w:rsidR="00AD3208" w:rsidRPr="00262704" w:rsidRDefault="00AD3208" w:rsidP="00AD3208">
            <w:pPr>
              <w:jc w:val="right"/>
              <w:rPr>
                <w:sz w:val="22"/>
                <w:szCs w:val="22"/>
              </w:rPr>
            </w:pPr>
            <w:r>
              <w:rPr>
                <w:sz w:val="22"/>
                <w:szCs w:val="22"/>
              </w:rPr>
              <w:t>47</w:t>
            </w:r>
          </w:p>
        </w:tc>
      </w:tr>
      <w:tr w:rsidR="00AD3208" w:rsidRPr="00A67003" w14:paraId="74B7936D"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B7994EC" w14:textId="77777777" w:rsidR="00AD3208" w:rsidRPr="00F968CD" w:rsidRDefault="00AD3208" w:rsidP="00AD3208">
            <w:pPr>
              <w:jc w:val="center"/>
              <w:rPr>
                <w:sz w:val="22"/>
                <w:szCs w:val="22"/>
              </w:rPr>
            </w:pPr>
            <w:r w:rsidRPr="00F968CD">
              <w:rPr>
                <w:sz w:val="22"/>
                <w:szCs w:val="22"/>
              </w:rPr>
              <w:t>3.</w:t>
            </w:r>
          </w:p>
        </w:tc>
        <w:tc>
          <w:tcPr>
            <w:tcW w:w="8364" w:type="dxa"/>
            <w:tcBorders>
              <w:top w:val="dotted" w:sz="4" w:space="0" w:color="auto"/>
              <w:left w:val="dotted" w:sz="4" w:space="0" w:color="auto"/>
              <w:bottom w:val="dotted" w:sz="4" w:space="0" w:color="auto"/>
              <w:right w:val="dotted" w:sz="4" w:space="0" w:color="auto"/>
            </w:tcBorders>
            <w:vAlign w:val="bottom"/>
          </w:tcPr>
          <w:p w14:paraId="5252D728" w14:textId="77777777" w:rsidR="00AD3208" w:rsidRPr="00F968CD" w:rsidRDefault="00AD3208" w:rsidP="00AD3208">
            <w:pPr>
              <w:rPr>
                <w:sz w:val="22"/>
                <w:szCs w:val="22"/>
              </w:rPr>
            </w:pPr>
            <w:r w:rsidRPr="00F968CD">
              <w:rPr>
                <w:sz w:val="22"/>
                <w:szCs w:val="22"/>
              </w:rPr>
              <w:t>Пайдалуу кеңдерди казуу</w:t>
            </w:r>
          </w:p>
        </w:tc>
        <w:tc>
          <w:tcPr>
            <w:tcW w:w="850" w:type="dxa"/>
            <w:tcBorders>
              <w:top w:val="dotted" w:sz="4" w:space="0" w:color="auto"/>
              <w:left w:val="dotted" w:sz="4" w:space="0" w:color="auto"/>
              <w:bottom w:val="dotted" w:sz="4" w:space="0" w:color="auto"/>
              <w:right w:val="dotted" w:sz="4" w:space="0" w:color="auto"/>
            </w:tcBorders>
            <w:vAlign w:val="bottom"/>
          </w:tcPr>
          <w:p w14:paraId="4F1506ED" w14:textId="23305C81" w:rsidR="00AD3208" w:rsidRPr="00262704" w:rsidRDefault="00AD3208" w:rsidP="00AD3208">
            <w:pPr>
              <w:jc w:val="right"/>
              <w:rPr>
                <w:sz w:val="22"/>
                <w:szCs w:val="22"/>
              </w:rPr>
            </w:pPr>
            <w:r>
              <w:rPr>
                <w:sz w:val="22"/>
                <w:szCs w:val="22"/>
              </w:rPr>
              <w:t>48</w:t>
            </w:r>
          </w:p>
        </w:tc>
      </w:tr>
      <w:tr w:rsidR="00AD3208" w:rsidRPr="00A67003" w14:paraId="2CDC1251"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419FBAED" w14:textId="77777777" w:rsidR="00AD3208" w:rsidRPr="00F968CD" w:rsidRDefault="00AD3208" w:rsidP="00AD3208">
            <w:pPr>
              <w:jc w:val="center"/>
              <w:rPr>
                <w:sz w:val="22"/>
                <w:szCs w:val="22"/>
              </w:rPr>
            </w:pPr>
            <w:r w:rsidRPr="00F968CD">
              <w:rPr>
                <w:sz w:val="22"/>
                <w:szCs w:val="22"/>
              </w:rPr>
              <w:t>4.</w:t>
            </w:r>
          </w:p>
        </w:tc>
        <w:tc>
          <w:tcPr>
            <w:tcW w:w="8364" w:type="dxa"/>
            <w:tcBorders>
              <w:top w:val="dotted" w:sz="4" w:space="0" w:color="auto"/>
              <w:left w:val="dotted" w:sz="4" w:space="0" w:color="auto"/>
              <w:bottom w:val="dotted" w:sz="4" w:space="0" w:color="auto"/>
              <w:right w:val="dotted" w:sz="4" w:space="0" w:color="auto"/>
            </w:tcBorders>
            <w:vAlign w:val="bottom"/>
          </w:tcPr>
          <w:p w14:paraId="27D2F988" w14:textId="77777777" w:rsidR="00AD3208" w:rsidRPr="00F968CD" w:rsidRDefault="00AD3208" w:rsidP="00AD3208">
            <w:pPr>
              <w:rPr>
                <w:sz w:val="22"/>
                <w:szCs w:val="22"/>
              </w:rPr>
            </w:pPr>
            <w:r w:rsidRPr="00F968CD">
              <w:rPr>
                <w:sz w:val="22"/>
                <w:szCs w:val="22"/>
              </w:rPr>
              <w:t>Иштетүү өндүрүшү</w:t>
            </w:r>
          </w:p>
        </w:tc>
        <w:tc>
          <w:tcPr>
            <w:tcW w:w="850" w:type="dxa"/>
            <w:tcBorders>
              <w:top w:val="dotted" w:sz="4" w:space="0" w:color="auto"/>
              <w:left w:val="dotted" w:sz="4" w:space="0" w:color="auto"/>
              <w:bottom w:val="dotted" w:sz="4" w:space="0" w:color="auto"/>
              <w:right w:val="dotted" w:sz="4" w:space="0" w:color="auto"/>
            </w:tcBorders>
            <w:vAlign w:val="bottom"/>
          </w:tcPr>
          <w:p w14:paraId="63BB8B4E" w14:textId="30079CD2" w:rsidR="00AD3208" w:rsidRPr="00262704" w:rsidRDefault="00AD3208" w:rsidP="00AD3208">
            <w:pPr>
              <w:jc w:val="right"/>
              <w:rPr>
                <w:sz w:val="22"/>
                <w:szCs w:val="22"/>
              </w:rPr>
            </w:pPr>
            <w:r>
              <w:rPr>
                <w:sz w:val="22"/>
                <w:szCs w:val="22"/>
              </w:rPr>
              <w:t>49</w:t>
            </w:r>
          </w:p>
        </w:tc>
      </w:tr>
      <w:tr w:rsidR="00AD3208" w:rsidRPr="00A67003" w14:paraId="646F8A74"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11B7853F" w14:textId="77777777" w:rsidR="00AD3208" w:rsidRPr="00F968CD" w:rsidRDefault="00AD3208" w:rsidP="00AD3208">
            <w:pPr>
              <w:jc w:val="center"/>
              <w:rPr>
                <w:sz w:val="22"/>
                <w:szCs w:val="22"/>
              </w:rPr>
            </w:pPr>
            <w:r w:rsidRPr="00F968CD">
              <w:rPr>
                <w:sz w:val="22"/>
                <w:szCs w:val="22"/>
              </w:rPr>
              <w:t>5.</w:t>
            </w:r>
          </w:p>
        </w:tc>
        <w:tc>
          <w:tcPr>
            <w:tcW w:w="8364" w:type="dxa"/>
            <w:tcBorders>
              <w:top w:val="dotted" w:sz="4" w:space="0" w:color="auto"/>
              <w:left w:val="dotted" w:sz="4" w:space="0" w:color="auto"/>
              <w:bottom w:val="dotted" w:sz="4" w:space="0" w:color="auto"/>
              <w:right w:val="dotted" w:sz="4" w:space="0" w:color="auto"/>
            </w:tcBorders>
            <w:vAlign w:val="bottom"/>
          </w:tcPr>
          <w:p w14:paraId="487F70DE" w14:textId="77777777" w:rsidR="00AD3208" w:rsidRPr="00F968CD" w:rsidRDefault="00AD3208" w:rsidP="00AD3208">
            <w:pPr>
              <w:ind w:firstLineChars="100" w:firstLine="220"/>
              <w:rPr>
                <w:sz w:val="22"/>
                <w:szCs w:val="22"/>
              </w:rPr>
            </w:pPr>
            <w:r w:rsidRPr="00F968CD">
              <w:rPr>
                <w:sz w:val="22"/>
                <w:szCs w:val="22"/>
              </w:rPr>
              <w:t>Тамак-аш азыктарын, анын ичинде суусундуктарды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5C19CA37" w14:textId="462F6D27" w:rsidR="00AD3208" w:rsidRPr="00262704" w:rsidRDefault="00AD3208" w:rsidP="00AD3208">
            <w:pPr>
              <w:jc w:val="right"/>
              <w:rPr>
                <w:sz w:val="22"/>
                <w:szCs w:val="22"/>
              </w:rPr>
            </w:pPr>
            <w:r>
              <w:rPr>
                <w:sz w:val="22"/>
                <w:szCs w:val="22"/>
              </w:rPr>
              <w:t>50</w:t>
            </w:r>
          </w:p>
        </w:tc>
      </w:tr>
      <w:tr w:rsidR="00AD3208" w:rsidRPr="00A67003" w14:paraId="0C150510"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61F6241" w14:textId="77777777" w:rsidR="00AD3208" w:rsidRPr="00F968CD" w:rsidRDefault="00AD3208" w:rsidP="00AD3208">
            <w:pPr>
              <w:jc w:val="center"/>
              <w:rPr>
                <w:sz w:val="22"/>
                <w:szCs w:val="22"/>
              </w:rPr>
            </w:pPr>
            <w:r w:rsidRPr="00F968CD">
              <w:rPr>
                <w:sz w:val="22"/>
                <w:szCs w:val="22"/>
              </w:rPr>
              <w:t>6.</w:t>
            </w:r>
          </w:p>
        </w:tc>
        <w:tc>
          <w:tcPr>
            <w:tcW w:w="8364" w:type="dxa"/>
            <w:tcBorders>
              <w:top w:val="dotted" w:sz="4" w:space="0" w:color="auto"/>
              <w:left w:val="dotted" w:sz="4" w:space="0" w:color="auto"/>
              <w:bottom w:val="dotted" w:sz="4" w:space="0" w:color="auto"/>
              <w:right w:val="dotted" w:sz="4" w:space="0" w:color="auto"/>
            </w:tcBorders>
            <w:vAlign w:val="bottom"/>
          </w:tcPr>
          <w:p w14:paraId="1D09107C" w14:textId="77777777" w:rsidR="00AD3208" w:rsidRPr="00F968CD" w:rsidRDefault="00AD3208" w:rsidP="00AD3208">
            <w:pPr>
              <w:ind w:firstLineChars="100" w:firstLine="220"/>
              <w:rPr>
                <w:sz w:val="22"/>
                <w:szCs w:val="22"/>
              </w:rPr>
            </w:pPr>
            <w:r w:rsidRPr="00F968CD">
              <w:rPr>
                <w:sz w:val="22"/>
                <w:szCs w:val="22"/>
              </w:rPr>
              <w:t>Тамеки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7FCA39B6" w14:textId="285584C6" w:rsidR="00AD3208" w:rsidRPr="00262704" w:rsidRDefault="00AD3208" w:rsidP="00AD3208">
            <w:pPr>
              <w:jc w:val="right"/>
              <w:rPr>
                <w:sz w:val="22"/>
                <w:szCs w:val="22"/>
              </w:rPr>
            </w:pPr>
            <w:r>
              <w:rPr>
                <w:sz w:val="22"/>
                <w:szCs w:val="22"/>
              </w:rPr>
              <w:t>51</w:t>
            </w:r>
          </w:p>
        </w:tc>
      </w:tr>
      <w:tr w:rsidR="00AD3208" w:rsidRPr="00A67003" w14:paraId="63A688FE"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1D6FF9BA" w14:textId="77777777" w:rsidR="00AD3208" w:rsidRPr="00F968CD" w:rsidRDefault="00AD3208" w:rsidP="00AD3208">
            <w:pPr>
              <w:jc w:val="center"/>
              <w:rPr>
                <w:sz w:val="22"/>
                <w:szCs w:val="22"/>
              </w:rPr>
            </w:pPr>
            <w:r w:rsidRPr="00F968CD">
              <w:rPr>
                <w:sz w:val="22"/>
                <w:szCs w:val="22"/>
              </w:rPr>
              <w:t>7.</w:t>
            </w:r>
          </w:p>
        </w:tc>
        <w:tc>
          <w:tcPr>
            <w:tcW w:w="8364" w:type="dxa"/>
            <w:tcBorders>
              <w:top w:val="dotted" w:sz="4" w:space="0" w:color="auto"/>
              <w:left w:val="dotted" w:sz="4" w:space="0" w:color="auto"/>
              <w:bottom w:val="dotted" w:sz="4" w:space="0" w:color="auto"/>
              <w:right w:val="dotted" w:sz="4" w:space="0" w:color="auto"/>
            </w:tcBorders>
            <w:vAlign w:val="bottom"/>
          </w:tcPr>
          <w:p w14:paraId="6BCC0FE9" w14:textId="77777777" w:rsidR="00AD3208" w:rsidRDefault="00AD3208" w:rsidP="00AD3208">
            <w:pPr>
              <w:ind w:firstLineChars="100" w:firstLine="220"/>
              <w:rPr>
                <w:sz w:val="22"/>
                <w:szCs w:val="22"/>
              </w:rPr>
            </w:pPr>
            <w:r w:rsidRPr="00F968CD">
              <w:rPr>
                <w:sz w:val="22"/>
                <w:szCs w:val="22"/>
              </w:rPr>
              <w:t xml:space="preserve">Текстиль өндүрүшү; кийим жана бут кийимдерди, булгаары жана булгаарыдан </w:t>
            </w:r>
          </w:p>
          <w:p w14:paraId="0E8B5875" w14:textId="77777777" w:rsidR="00AD3208" w:rsidRPr="00F968CD" w:rsidRDefault="00AD3208" w:rsidP="00AD3208">
            <w:pPr>
              <w:ind w:firstLineChars="100" w:firstLine="220"/>
              <w:rPr>
                <w:sz w:val="22"/>
                <w:szCs w:val="22"/>
              </w:rPr>
            </w:pPr>
            <w:r>
              <w:rPr>
                <w:sz w:val="22"/>
                <w:szCs w:val="22"/>
              </w:rPr>
              <w:t xml:space="preserve">   </w:t>
            </w:r>
            <w:r w:rsidRPr="00F968CD">
              <w:rPr>
                <w:sz w:val="22"/>
                <w:szCs w:val="22"/>
              </w:rPr>
              <w:t>жасалган башка буюмдарды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12CD28E5" w14:textId="0DD76716" w:rsidR="00AD3208" w:rsidRPr="00262704" w:rsidRDefault="00AD3208" w:rsidP="00AD3208">
            <w:pPr>
              <w:jc w:val="right"/>
              <w:rPr>
                <w:sz w:val="22"/>
                <w:szCs w:val="22"/>
              </w:rPr>
            </w:pPr>
            <w:r>
              <w:rPr>
                <w:sz w:val="22"/>
                <w:szCs w:val="22"/>
              </w:rPr>
              <w:t>52</w:t>
            </w:r>
          </w:p>
        </w:tc>
      </w:tr>
      <w:tr w:rsidR="00AD3208" w:rsidRPr="00A67003" w14:paraId="2BFCBA39"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6E27422" w14:textId="77777777" w:rsidR="00AD3208" w:rsidRPr="00F968CD" w:rsidRDefault="00AD3208" w:rsidP="00AD3208">
            <w:pPr>
              <w:jc w:val="center"/>
              <w:rPr>
                <w:sz w:val="22"/>
                <w:szCs w:val="22"/>
              </w:rPr>
            </w:pPr>
            <w:r w:rsidRPr="00F968CD">
              <w:rPr>
                <w:sz w:val="22"/>
                <w:szCs w:val="22"/>
              </w:rPr>
              <w:t>8.</w:t>
            </w:r>
          </w:p>
        </w:tc>
        <w:tc>
          <w:tcPr>
            <w:tcW w:w="8364" w:type="dxa"/>
            <w:tcBorders>
              <w:top w:val="dotted" w:sz="4" w:space="0" w:color="auto"/>
              <w:left w:val="dotted" w:sz="4" w:space="0" w:color="auto"/>
              <w:bottom w:val="dotted" w:sz="4" w:space="0" w:color="auto"/>
              <w:right w:val="dotted" w:sz="4" w:space="0" w:color="auto"/>
            </w:tcBorders>
            <w:vAlign w:val="bottom"/>
          </w:tcPr>
          <w:p w14:paraId="388DF97E" w14:textId="77777777" w:rsidR="00AD3208" w:rsidRPr="00F968CD" w:rsidRDefault="00AD3208" w:rsidP="00AD3208">
            <w:pPr>
              <w:ind w:firstLineChars="100" w:firstLine="220"/>
              <w:rPr>
                <w:sz w:val="22"/>
                <w:szCs w:val="22"/>
              </w:rPr>
            </w:pPr>
            <w:r w:rsidRPr="00F968CD">
              <w:rPr>
                <w:sz w:val="22"/>
                <w:szCs w:val="22"/>
              </w:rPr>
              <w:t>Жыгачтан жана кагаздан жасалган буюмдар өндүрүшү; басмакана ишмердеги</w:t>
            </w:r>
          </w:p>
        </w:tc>
        <w:tc>
          <w:tcPr>
            <w:tcW w:w="850" w:type="dxa"/>
            <w:tcBorders>
              <w:top w:val="dotted" w:sz="4" w:space="0" w:color="auto"/>
              <w:left w:val="dotted" w:sz="4" w:space="0" w:color="auto"/>
              <w:bottom w:val="dotted" w:sz="4" w:space="0" w:color="auto"/>
              <w:right w:val="dotted" w:sz="4" w:space="0" w:color="auto"/>
            </w:tcBorders>
            <w:vAlign w:val="bottom"/>
          </w:tcPr>
          <w:p w14:paraId="39A93901" w14:textId="0D2FD810" w:rsidR="00AD3208" w:rsidRPr="00262704" w:rsidRDefault="00AD3208" w:rsidP="00AD3208">
            <w:pPr>
              <w:jc w:val="right"/>
              <w:rPr>
                <w:sz w:val="22"/>
                <w:szCs w:val="22"/>
              </w:rPr>
            </w:pPr>
            <w:r>
              <w:rPr>
                <w:sz w:val="22"/>
                <w:szCs w:val="22"/>
              </w:rPr>
              <w:t>53</w:t>
            </w:r>
          </w:p>
        </w:tc>
      </w:tr>
      <w:tr w:rsidR="00AD3208" w:rsidRPr="00A67003" w14:paraId="132487E1"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1980F4E6" w14:textId="77777777" w:rsidR="00AD3208" w:rsidRPr="00F968CD" w:rsidRDefault="00AD3208" w:rsidP="00AD3208">
            <w:pPr>
              <w:jc w:val="center"/>
              <w:rPr>
                <w:sz w:val="22"/>
                <w:szCs w:val="22"/>
              </w:rPr>
            </w:pPr>
            <w:r w:rsidRPr="00F968CD">
              <w:rPr>
                <w:sz w:val="22"/>
                <w:szCs w:val="22"/>
              </w:rPr>
              <w:t>9.</w:t>
            </w:r>
          </w:p>
        </w:tc>
        <w:tc>
          <w:tcPr>
            <w:tcW w:w="8364" w:type="dxa"/>
            <w:tcBorders>
              <w:top w:val="dotted" w:sz="4" w:space="0" w:color="auto"/>
              <w:left w:val="dotted" w:sz="4" w:space="0" w:color="auto"/>
              <w:bottom w:val="dotted" w:sz="4" w:space="0" w:color="auto"/>
              <w:right w:val="dotted" w:sz="4" w:space="0" w:color="auto"/>
            </w:tcBorders>
            <w:vAlign w:val="bottom"/>
          </w:tcPr>
          <w:p w14:paraId="033FED61" w14:textId="77777777" w:rsidR="00AD3208" w:rsidRPr="00F968CD" w:rsidRDefault="00AD3208" w:rsidP="00AD3208">
            <w:pPr>
              <w:ind w:firstLineChars="100" w:firstLine="220"/>
              <w:rPr>
                <w:sz w:val="22"/>
                <w:szCs w:val="22"/>
              </w:rPr>
            </w:pPr>
            <w:r w:rsidRPr="00F968CD">
              <w:rPr>
                <w:sz w:val="22"/>
                <w:szCs w:val="22"/>
              </w:rPr>
              <w:t>Кокс жана тазаланган мунайзат продуктуларын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46826333" w14:textId="0401C229" w:rsidR="00AD3208" w:rsidRPr="00262704" w:rsidRDefault="00AD3208" w:rsidP="00AD3208">
            <w:pPr>
              <w:jc w:val="right"/>
              <w:rPr>
                <w:sz w:val="22"/>
                <w:szCs w:val="22"/>
              </w:rPr>
            </w:pPr>
            <w:r>
              <w:rPr>
                <w:sz w:val="22"/>
                <w:szCs w:val="22"/>
              </w:rPr>
              <w:t>54</w:t>
            </w:r>
          </w:p>
        </w:tc>
      </w:tr>
      <w:tr w:rsidR="00AD3208" w:rsidRPr="00A67003" w14:paraId="70C7CCB3"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7B7D7FE0" w14:textId="77777777" w:rsidR="00AD3208" w:rsidRPr="00F968CD" w:rsidRDefault="00AD3208" w:rsidP="00AD3208">
            <w:pPr>
              <w:jc w:val="center"/>
              <w:rPr>
                <w:sz w:val="22"/>
                <w:szCs w:val="22"/>
              </w:rPr>
            </w:pPr>
            <w:r w:rsidRPr="00F968CD">
              <w:rPr>
                <w:sz w:val="22"/>
                <w:szCs w:val="22"/>
              </w:rPr>
              <w:t>10.</w:t>
            </w:r>
          </w:p>
        </w:tc>
        <w:tc>
          <w:tcPr>
            <w:tcW w:w="8364" w:type="dxa"/>
            <w:tcBorders>
              <w:top w:val="dotted" w:sz="4" w:space="0" w:color="auto"/>
              <w:left w:val="dotted" w:sz="4" w:space="0" w:color="auto"/>
              <w:bottom w:val="dotted" w:sz="4" w:space="0" w:color="auto"/>
              <w:right w:val="dotted" w:sz="4" w:space="0" w:color="auto"/>
            </w:tcBorders>
            <w:vAlign w:val="bottom"/>
          </w:tcPr>
          <w:p w14:paraId="189FBCF9" w14:textId="77777777" w:rsidR="00AD3208" w:rsidRPr="00F968CD" w:rsidRDefault="00AD3208" w:rsidP="00AD3208">
            <w:pPr>
              <w:ind w:firstLineChars="100" w:firstLine="220"/>
              <w:rPr>
                <w:sz w:val="22"/>
                <w:szCs w:val="22"/>
              </w:rPr>
            </w:pPr>
            <w:r w:rsidRPr="00F968CD">
              <w:rPr>
                <w:sz w:val="22"/>
                <w:szCs w:val="22"/>
              </w:rPr>
              <w:t>Химиялык продукцияларды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43215507" w14:textId="6BE6E075" w:rsidR="00AD3208" w:rsidRPr="00262704" w:rsidRDefault="00AD3208" w:rsidP="00AD3208">
            <w:pPr>
              <w:jc w:val="right"/>
              <w:rPr>
                <w:sz w:val="22"/>
                <w:szCs w:val="22"/>
              </w:rPr>
            </w:pPr>
            <w:r>
              <w:rPr>
                <w:sz w:val="22"/>
                <w:szCs w:val="22"/>
              </w:rPr>
              <w:t>55</w:t>
            </w:r>
          </w:p>
        </w:tc>
      </w:tr>
      <w:tr w:rsidR="00AD3208" w:rsidRPr="00A67003" w14:paraId="26C8A8CC"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3C04E318" w14:textId="77777777" w:rsidR="00AD3208" w:rsidRPr="00F968CD" w:rsidRDefault="00AD3208" w:rsidP="00AD3208">
            <w:pPr>
              <w:jc w:val="center"/>
              <w:rPr>
                <w:sz w:val="22"/>
                <w:szCs w:val="22"/>
              </w:rPr>
            </w:pPr>
            <w:r w:rsidRPr="00F968CD">
              <w:rPr>
                <w:sz w:val="22"/>
                <w:szCs w:val="22"/>
              </w:rPr>
              <w:t>11.</w:t>
            </w:r>
          </w:p>
        </w:tc>
        <w:tc>
          <w:tcPr>
            <w:tcW w:w="8364" w:type="dxa"/>
            <w:tcBorders>
              <w:top w:val="dotted" w:sz="4" w:space="0" w:color="auto"/>
              <w:left w:val="dotted" w:sz="4" w:space="0" w:color="auto"/>
              <w:bottom w:val="dotted" w:sz="4" w:space="0" w:color="auto"/>
              <w:right w:val="dotted" w:sz="4" w:space="0" w:color="auto"/>
            </w:tcBorders>
            <w:vAlign w:val="bottom"/>
          </w:tcPr>
          <w:p w14:paraId="2288D122" w14:textId="77777777" w:rsidR="00AD3208" w:rsidRPr="00F968CD" w:rsidRDefault="00AD3208" w:rsidP="00AD3208">
            <w:pPr>
              <w:ind w:firstLineChars="100" w:firstLine="220"/>
              <w:rPr>
                <w:sz w:val="22"/>
                <w:szCs w:val="22"/>
              </w:rPr>
            </w:pPr>
            <w:r w:rsidRPr="00F968CD">
              <w:rPr>
                <w:sz w:val="22"/>
                <w:szCs w:val="22"/>
              </w:rPr>
              <w:t>Фармацевтикалык продукцияларды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75CBCEC7" w14:textId="484C028E" w:rsidR="00AD3208" w:rsidRPr="00262704" w:rsidRDefault="00AD3208" w:rsidP="00AD3208">
            <w:pPr>
              <w:jc w:val="right"/>
              <w:rPr>
                <w:sz w:val="22"/>
                <w:szCs w:val="22"/>
              </w:rPr>
            </w:pPr>
            <w:r>
              <w:rPr>
                <w:sz w:val="22"/>
                <w:szCs w:val="22"/>
              </w:rPr>
              <w:t>56</w:t>
            </w:r>
          </w:p>
        </w:tc>
      </w:tr>
      <w:tr w:rsidR="00AD3208" w:rsidRPr="00A67003" w14:paraId="5B2664CD"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7B00615D" w14:textId="77777777" w:rsidR="00AD3208" w:rsidRPr="00F968CD" w:rsidRDefault="00AD3208" w:rsidP="00AD3208">
            <w:pPr>
              <w:jc w:val="center"/>
              <w:rPr>
                <w:sz w:val="22"/>
                <w:szCs w:val="22"/>
              </w:rPr>
            </w:pPr>
            <w:r w:rsidRPr="00F968CD">
              <w:rPr>
                <w:sz w:val="22"/>
                <w:szCs w:val="22"/>
              </w:rPr>
              <w:t>12.</w:t>
            </w:r>
          </w:p>
        </w:tc>
        <w:tc>
          <w:tcPr>
            <w:tcW w:w="8364" w:type="dxa"/>
            <w:tcBorders>
              <w:top w:val="dotted" w:sz="4" w:space="0" w:color="auto"/>
              <w:left w:val="dotted" w:sz="4" w:space="0" w:color="auto"/>
              <w:bottom w:val="dotted" w:sz="4" w:space="0" w:color="auto"/>
              <w:right w:val="dotted" w:sz="4" w:space="0" w:color="auto"/>
            </w:tcBorders>
            <w:vAlign w:val="bottom"/>
          </w:tcPr>
          <w:p w14:paraId="58A42305" w14:textId="77777777" w:rsidR="00AD3208" w:rsidRPr="00F968CD" w:rsidRDefault="00AD3208" w:rsidP="00AD3208">
            <w:pPr>
              <w:ind w:firstLineChars="100" w:firstLine="220"/>
              <w:rPr>
                <w:sz w:val="22"/>
                <w:szCs w:val="22"/>
              </w:rPr>
            </w:pPr>
            <w:r w:rsidRPr="00F968CD">
              <w:rPr>
                <w:sz w:val="22"/>
                <w:szCs w:val="22"/>
              </w:rPr>
              <w:t>Резина жана пласмасс буюмдарын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2BE068EF" w14:textId="64C7AAD5" w:rsidR="00AD3208" w:rsidRPr="00262704" w:rsidRDefault="00AD3208" w:rsidP="00AD3208">
            <w:pPr>
              <w:jc w:val="right"/>
              <w:rPr>
                <w:sz w:val="22"/>
                <w:szCs w:val="22"/>
              </w:rPr>
            </w:pPr>
            <w:r>
              <w:rPr>
                <w:sz w:val="22"/>
                <w:szCs w:val="22"/>
              </w:rPr>
              <w:t>57</w:t>
            </w:r>
          </w:p>
        </w:tc>
      </w:tr>
      <w:tr w:rsidR="00AD3208" w:rsidRPr="00A67003" w14:paraId="52DEAE4C"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6AF5ED5A" w14:textId="77777777" w:rsidR="00AD3208" w:rsidRPr="00F968CD" w:rsidRDefault="00AD3208" w:rsidP="00AD3208">
            <w:pPr>
              <w:jc w:val="center"/>
              <w:rPr>
                <w:sz w:val="22"/>
                <w:szCs w:val="22"/>
              </w:rPr>
            </w:pPr>
            <w:r w:rsidRPr="00F968CD">
              <w:rPr>
                <w:sz w:val="22"/>
                <w:szCs w:val="22"/>
              </w:rPr>
              <w:t>13.</w:t>
            </w:r>
          </w:p>
        </w:tc>
        <w:tc>
          <w:tcPr>
            <w:tcW w:w="8364" w:type="dxa"/>
            <w:tcBorders>
              <w:top w:val="dotted" w:sz="4" w:space="0" w:color="auto"/>
              <w:left w:val="dotted" w:sz="4" w:space="0" w:color="auto"/>
              <w:bottom w:val="dotted" w:sz="4" w:space="0" w:color="auto"/>
              <w:right w:val="dotted" w:sz="4" w:space="0" w:color="auto"/>
            </w:tcBorders>
            <w:vAlign w:val="bottom"/>
          </w:tcPr>
          <w:p w14:paraId="779F9093" w14:textId="77777777" w:rsidR="00AD3208" w:rsidRPr="00F968CD" w:rsidRDefault="00AD3208" w:rsidP="00AD3208">
            <w:pPr>
              <w:ind w:firstLineChars="100" w:firstLine="220"/>
              <w:rPr>
                <w:sz w:val="22"/>
                <w:szCs w:val="22"/>
              </w:rPr>
            </w:pPr>
            <w:r w:rsidRPr="00F968CD">
              <w:rPr>
                <w:sz w:val="22"/>
                <w:szCs w:val="22"/>
              </w:rPr>
              <w:t>Металл эмес минералдык продуктуларды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3F7A5369" w14:textId="7F41DC7C" w:rsidR="00AD3208" w:rsidRPr="00262704" w:rsidRDefault="00AD3208" w:rsidP="00AD3208">
            <w:pPr>
              <w:jc w:val="right"/>
              <w:rPr>
                <w:sz w:val="22"/>
                <w:szCs w:val="22"/>
              </w:rPr>
            </w:pPr>
            <w:r>
              <w:rPr>
                <w:sz w:val="22"/>
                <w:szCs w:val="22"/>
              </w:rPr>
              <w:t>58</w:t>
            </w:r>
          </w:p>
        </w:tc>
      </w:tr>
      <w:tr w:rsidR="00AD3208" w:rsidRPr="00A67003" w14:paraId="1091181D"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43D17A91" w14:textId="77777777" w:rsidR="00AD3208" w:rsidRPr="00F968CD" w:rsidRDefault="00AD3208" w:rsidP="00AD3208">
            <w:pPr>
              <w:jc w:val="center"/>
              <w:rPr>
                <w:sz w:val="22"/>
                <w:szCs w:val="22"/>
              </w:rPr>
            </w:pPr>
            <w:r w:rsidRPr="00F968CD">
              <w:rPr>
                <w:sz w:val="22"/>
                <w:szCs w:val="22"/>
              </w:rPr>
              <w:t>14.</w:t>
            </w:r>
          </w:p>
        </w:tc>
        <w:tc>
          <w:tcPr>
            <w:tcW w:w="8364" w:type="dxa"/>
            <w:tcBorders>
              <w:top w:val="dotted" w:sz="4" w:space="0" w:color="auto"/>
              <w:left w:val="dotted" w:sz="4" w:space="0" w:color="auto"/>
              <w:bottom w:val="dotted" w:sz="4" w:space="0" w:color="auto"/>
              <w:right w:val="dotted" w:sz="4" w:space="0" w:color="auto"/>
            </w:tcBorders>
            <w:vAlign w:val="bottom"/>
          </w:tcPr>
          <w:p w14:paraId="5657E82A" w14:textId="77777777" w:rsidR="00AD3208" w:rsidRPr="00F968CD" w:rsidRDefault="00AD3208" w:rsidP="00AD3208">
            <w:pPr>
              <w:ind w:firstLineChars="100" w:firstLine="220"/>
              <w:rPr>
                <w:sz w:val="22"/>
                <w:szCs w:val="22"/>
              </w:rPr>
            </w:pPr>
            <w:r w:rsidRPr="00F968CD">
              <w:rPr>
                <w:sz w:val="22"/>
                <w:szCs w:val="22"/>
              </w:rPr>
              <w:t>Негизги металл жана даяр металл буюмдарды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057264C9" w14:textId="551F96CA" w:rsidR="00AD3208" w:rsidRPr="00262704" w:rsidRDefault="00AD3208" w:rsidP="00AD3208">
            <w:pPr>
              <w:jc w:val="right"/>
              <w:rPr>
                <w:sz w:val="22"/>
                <w:szCs w:val="22"/>
              </w:rPr>
            </w:pPr>
            <w:r>
              <w:rPr>
                <w:sz w:val="22"/>
                <w:szCs w:val="22"/>
              </w:rPr>
              <w:t>59</w:t>
            </w:r>
          </w:p>
        </w:tc>
      </w:tr>
      <w:tr w:rsidR="00AD3208" w:rsidRPr="00A67003" w14:paraId="0C104E8A"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956C0A4" w14:textId="77777777" w:rsidR="00AD3208" w:rsidRPr="00F968CD" w:rsidRDefault="00AD3208" w:rsidP="00AD3208">
            <w:pPr>
              <w:jc w:val="center"/>
              <w:rPr>
                <w:sz w:val="22"/>
                <w:szCs w:val="22"/>
              </w:rPr>
            </w:pPr>
            <w:r w:rsidRPr="00F968CD">
              <w:rPr>
                <w:sz w:val="22"/>
                <w:szCs w:val="22"/>
              </w:rPr>
              <w:t>15.</w:t>
            </w:r>
          </w:p>
        </w:tc>
        <w:tc>
          <w:tcPr>
            <w:tcW w:w="8364" w:type="dxa"/>
            <w:tcBorders>
              <w:top w:val="dotted" w:sz="4" w:space="0" w:color="auto"/>
              <w:left w:val="dotted" w:sz="4" w:space="0" w:color="auto"/>
              <w:bottom w:val="dotted" w:sz="4" w:space="0" w:color="auto"/>
              <w:right w:val="dotted" w:sz="4" w:space="0" w:color="auto"/>
            </w:tcBorders>
            <w:vAlign w:val="bottom"/>
          </w:tcPr>
          <w:p w14:paraId="00291E96" w14:textId="77777777" w:rsidR="00AD3208" w:rsidRPr="00F968CD" w:rsidRDefault="00AD3208" w:rsidP="00AD3208">
            <w:pPr>
              <w:ind w:firstLineChars="100" w:firstLine="220"/>
              <w:rPr>
                <w:sz w:val="22"/>
                <w:szCs w:val="22"/>
              </w:rPr>
            </w:pPr>
            <w:r w:rsidRPr="00F968CD">
              <w:rPr>
                <w:sz w:val="22"/>
                <w:szCs w:val="22"/>
              </w:rPr>
              <w:t>Компьютер, электрондук жана оптикалык жабдууларды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44870D26" w14:textId="744E6992" w:rsidR="00AD3208" w:rsidRPr="00262704" w:rsidRDefault="00AD3208" w:rsidP="00AD3208">
            <w:pPr>
              <w:jc w:val="right"/>
              <w:rPr>
                <w:sz w:val="22"/>
                <w:szCs w:val="22"/>
              </w:rPr>
            </w:pPr>
            <w:r>
              <w:rPr>
                <w:sz w:val="22"/>
                <w:szCs w:val="22"/>
              </w:rPr>
              <w:t>60</w:t>
            </w:r>
          </w:p>
        </w:tc>
      </w:tr>
      <w:tr w:rsidR="00AD3208" w:rsidRPr="00A67003" w14:paraId="4885F00B"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68A1BCED" w14:textId="77777777" w:rsidR="00AD3208" w:rsidRPr="00F968CD" w:rsidRDefault="00AD3208" w:rsidP="00AD3208">
            <w:pPr>
              <w:jc w:val="center"/>
              <w:rPr>
                <w:sz w:val="22"/>
                <w:szCs w:val="22"/>
              </w:rPr>
            </w:pPr>
            <w:r w:rsidRPr="00F968CD">
              <w:rPr>
                <w:sz w:val="22"/>
                <w:szCs w:val="22"/>
              </w:rPr>
              <w:t>16.</w:t>
            </w:r>
          </w:p>
        </w:tc>
        <w:tc>
          <w:tcPr>
            <w:tcW w:w="8364" w:type="dxa"/>
            <w:tcBorders>
              <w:top w:val="dotted" w:sz="4" w:space="0" w:color="auto"/>
              <w:left w:val="dotted" w:sz="4" w:space="0" w:color="auto"/>
              <w:bottom w:val="dotted" w:sz="4" w:space="0" w:color="auto"/>
              <w:right w:val="dotted" w:sz="4" w:space="0" w:color="auto"/>
            </w:tcBorders>
            <w:vAlign w:val="bottom"/>
          </w:tcPr>
          <w:p w14:paraId="1FD9C42A" w14:textId="77777777" w:rsidR="00AD3208" w:rsidRPr="00F968CD" w:rsidRDefault="00AD3208" w:rsidP="00AD3208">
            <w:pPr>
              <w:ind w:firstLineChars="100" w:firstLine="220"/>
              <w:rPr>
                <w:sz w:val="22"/>
                <w:szCs w:val="22"/>
              </w:rPr>
            </w:pPr>
            <w:r w:rsidRPr="00F968CD">
              <w:rPr>
                <w:sz w:val="22"/>
                <w:szCs w:val="22"/>
              </w:rPr>
              <w:t>Электр жабдууларын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00474099" w14:textId="2F9F314F" w:rsidR="00AD3208" w:rsidRPr="00262704" w:rsidRDefault="00AD3208" w:rsidP="00AD3208">
            <w:pPr>
              <w:jc w:val="right"/>
              <w:rPr>
                <w:sz w:val="22"/>
                <w:szCs w:val="22"/>
              </w:rPr>
            </w:pPr>
            <w:r>
              <w:rPr>
                <w:sz w:val="22"/>
                <w:szCs w:val="22"/>
              </w:rPr>
              <w:t>61</w:t>
            </w:r>
          </w:p>
        </w:tc>
      </w:tr>
      <w:tr w:rsidR="00AD3208" w:rsidRPr="00A67003" w14:paraId="2705C1C1"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5556B442" w14:textId="77777777" w:rsidR="00AD3208" w:rsidRPr="00F968CD" w:rsidRDefault="00AD3208" w:rsidP="00AD3208">
            <w:pPr>
              <w:jc w:val="center"/>
              <w:rPr>
                <w:sz w:val="22"/>
                <w:szCs w:val="22"/>
              </w:rPr>
            </w:pPr>
            <w:r w:rsidRPr="00F968CD">
              <w:rPr>
                <w:sz w:val="22"/>
                <w:szCs w:val="22"/>
              </w:rPr>
              <w:t>17.</w:t>
            </w:r>
          </w:p>
        </w:tc>
        <w:tc>
          <w:tcPr>
            <w:tcW w:w="8364" w:type="dxa"/>
            <w:tcBorders>
              <w:top w:val="dotted" w:sz="4" w:space="0" w:color="auto"/>
              <w:left w:val="dotted" w:sz="4" w:space="0" w:color="auto"/>
              <w:bottom w:val="dotted" w:sz="4" w:space="0" w:color="auto"/>
              <w:right w:val="dotted" w:sz="4" w:space="0" w:color="auto"/>
            </w:tcBorders>
            <w:vAlign w:val="bottom"/>
          </w:tcPr>
          <w:p w14:paraId="7A4E1D2B" w14:textId="77777777" w:rsidR="00AD3208" w:rsidRPr="00F968CD" w:rsidRDefault="00AD3208" w:rsidP="00AD3208">
            <w:pPr>
              <w:ind w:firstLineChars="100" w:firstLine="220"/>
              <w:rPr>
                <w:sz w:val="22"/>
                <w:szCs w:val="22"/>
              </w:rPr>
            </w:pPr>
            <w:r w:rsidRPr="00F968CD">
              <w:rPr>
                <w:sz w:val="22"/>
                <w:szCs w:val="22"/>
              </w:rPr>
              <w:t>Машина жана жабдууларды өндүрүү, башка бөлүктөрдү кошпогондо</w:t>
            </w:r>
          </w:p>
        </w:tc>
        <w:tc>
          <w:tcPr>
            <w:tcW w:w="850" w:type="dxa"/>
            <w:tcBorders>
              <w:top w:val="dotted" w:sz="4" w:space="0" w:color="auto"/>
              <w:left w:val="dotted" w:sz="4" w:space="0" w:color="auto"/>
              <w:bottom w:val="dotted" w:sz="4" w:space="0" w:color="auto"/>
              <w:right w:val="dotted" w:sz="4" w:space="0" w:color="auto"/>
            </w:tcBorders>
            <w:vAlign w:val="bottom"/>
          </w:tcPr>
          <w:p w14:paraId="21C1E89E" w14:textId="16CE6F88" w:rsidR="00AD3208" w:rsidRPr="00262704" w:rsidRDefault="00AD3208" w:rsidP="00AD3208">
            <w:pPr>
              <w:jc w:val="right"/>
              <w:rPr>
                <w:sz w:val="22"/>
                <w:szCs w:val="22"/>
              </w:rPr>
            </w:pPr>
            <w:r>
              <w:rPr>
                <w:sz w:val="22"/>
                <w:szCs w:val="22"/>
              </w:rPr>
              <w:t>62</w:t>
            </w:r>
          </w:p>
        </w:tc>
      </w:tr>
      <w:tr w:rsidR="00AD3208" w:rsidRPr="00A67003" w14:paraId="677C9C14"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2E6C01D" w14:textId="77777777" w:rsidR="00AD3208" w:rsidRPr="00F968CD" w:rsidRDefault="00AD3208" w:rsidP="00AD3208">
            <w:pPr>
              <w:jc w:val="center"/>
              <w:rPr>
                <w:sz w:val="22"/>
                <w:szCs w:val="22"/>
              </w:rPr>
            </w:pPr>
            <w:r w:rsidRPr="00F968CD">
              <w:rPr>
                <w:sz w:val="22"/>
                <w:szCs w:val="22"/>
              </w:rPr>
              <w:t>18.</w:t>
            </w:r>
          </w:p>
        </w:tc>
        <w:tc>
          <w:tcPr>
            <w:tcW w:w="8364" w:type="dxa"/>
            <w:tcBorders>
              <w:top w:val="dotted" w:sz="4" w:space="0" w:color="auto"/>
              <w:left w:val="dotted" w:sz="4" w:space="0" w:color="auto"/>
              <w:bottom w:val="dotted" w:sz="4" w:space="0" w:color="auto"/>
              <w:right w:val="dotted" w:sz="4" w:space="0" w:color="auto"/>
            </w:tcBorders>
            <w:vAlign w:val="bottom"/>
          </w:tcPr>
          <w:p w14:paraId="0964D874" w14:textId="77777777" w:rsidR="00AD3208" w:rsidRPr="00F968CD" w:rsidRDefault="00AD3208" w:rsidP="00AD3208">
            <w:pPr>
              <w:ind w:firstLineChars="100" w:firstLine="220"/>
              <w:rPr>
                <w:sz w:val="22"/>
                <w:szCs w:val="22"/>
              </w:rPr>
            </w:pPr>
            <w:r w:rsidRPr="00F968CD">
              <w:rPr>
                <w:sz w:val="22"/>
                <w:szCs w:val="22"/>
              </w:rPr>
              <w:t>Транспорт каражаттарын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7CD08B4A" w14:textId="038034C1" w:rsidR="00AD3208" w:rsidRPr="00262704" w:rsidRDefault="00AD3208" w:rsidP="00AD3208">
            <w:pPr>
              <w:jc w:val="right"/>
              <w:rPr>
                <w:sz w:val="22"/>
                <w:szCs w:val="22"/>
              </w:rPr>
            </w:pPr>
            <w:r>
              <w:rPr>
                <w:sz w:val="22"/>
                <w:szCs w:val="22"/>
              </w:rPr>
              <w:t>63</w:t>
            </w:r>
          </w:p>
        </w:tc>
      </w:tr>
      <w:tr w:rsidR="00AD3208" w:rsidRPr="00A67003" w14:paraId="30BD4E75"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327C9165" w14:textId="77777777" w:rsidR="00AD3208" w:rsidRPr="00F968CD" w:rsidRDefault="00AD3208" w:rsidP="00AD3208">
            <w:pPr>
              <w:jc w:val="center"/>
              <w:rPr>
                <w:sz w:val="22"/>
                <w:szCs w:val="22"/>
              </w:rPr>
            </w:pPr>
            <w:r w:rsidRPr="00F968CD">
              <w:rPr>
                <w:sz w:val="22"/>
                <w:szCs w:val="22"/>
              </w:rPr>
              <w:t>19.</w:t>
            </w:r>
          </w:p>
        </w:tc>
        <w:tc>
          <w:tcPr>
            <w:tcW w:w="8364" w:type="dxa"/>
            <w:tcBorders>
              <w:top w:val="dotted" w:sz="4" w:space="0" w:color="auto"/>
              <w:left w:val="dotted" w:sz="4" w:space="0" w:color="auto"/>
              <w:bottom w:val="dotted" w:sz="4" w:space="0" w:color="auto"/>
              <w:right w:val="dotted" w:sz="4" w:space="0" w:color="auto"/>
            </w:tcBorders>
            <w:vAlign w:val="bottom"/>
          </w:tcPr>
          <w:p w14:paraId="6FE29945" w14:textId="77777777" w:rsidR="00AD3208" w:rsidRPr="00F968CD" w:rsidRDefault="00AD3208" w:rsidP="00AD3208">
            <w:pPr>
              <w:ind w:firstLineChars="100" w:firstLine="220"/>
              <w:rPr>
                <w:sz w:val="22"/>
                <w:szCs w:val="22"/>
              </w:rPr>
            </w:pPr>
            <w:r w:rsidRPr="00F968CD">
              <w:rPr>
                <w:sz w:val="22"/>
                <w:szCs w:val="22"/>
              </w:rPr>
              <w:t>Өндүрүштүн башка тармактары, машина жана жабдууну оңдоо жана орнотуу</w:t>
            </w:r>
          </w:p>
        </w:tc>
        <w:tc>
          <w:tcPr>
            <w:tcW w:w="850" w:type="dxa"/>
            <w:tcBorders>
              <w:top w:val="dotted" w:sz="4" w:space="0" w:color="auto"/>
              <w:left w:val="dotted" w:sz="4" w:space="0" w:color="auto"/>
              <w:bottom w:val="dotted" w:sz="4" w:space="0" w:color="auto"/>
              <w:right w:val="dotted" w:sz="4" w:space="0" w:color="auto"/>
            </w:tcBorders>
            <w:vAlign w:val="bottom"/>
          </w:tcPr>
          <w:p w14:paraId="631ED424" w14:textId="5B3EEEA0" w:rsidR="00AD3208" w:rsidRPr="00262704" w:rsidRDefault="00AD3208" w:rsidP="00AD3208">
            <w:pPr>
              <w:jc w:val="right"/>
              <w:rPr>
                <w:sz w:val="22"/>
                <w:szCs w:val="22"/>
              </w:rPr>
            </w:pPr>
            <w:r>
              <w:rPr>
                <w:sz w:val="22"/>
                <w:szCs w:val="22"/>
              </w:rPr>
              <w:t>64</w:t>
            </w:r>
          </w:p>
        </w:tc>
      </w:tr>
      <w:tr w:rsidR="00AD3208" w:rsidRPr="00A67003" w14:paraId="68660C60"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6977AF20" w14:textId="77777777" w:rsidR="00AD3208" w:rsidRPr="00F968CD" w:rsidRDefault="00AD3208" w:rsidP="00AD3208">
            <w:pPr>
              <w:jc w:val="center"/>
              <w:rPr>
                <w:sz w:val="22"/>
                <w:szCs w:val="22"/>
              </w:rPr>
            </w:pPr>
            <w:r w:rsidRPr="00F968CD">
              <w:rPr>
                <w:sz w:val="22"/>
                <w:szCs w:val="22"/>
              </w:rPr>
              <w:t>20.</w:t>
            </w:r>
          </w:p>
        </w:tc>
        <w:tc>
          <w:tcPr>
            <w:tcW w:w="8364" w:type="dxa"/>
            <w:tcBorders>
              <w:top w:val="dotted" w:sz="4" w:space="0" w:color="auto"/>
              <w:left w:val="dotted" w:sz="4" w:space="0" w:color="auto"/>
              <w:bottom w:val="dotted" w:sz="4" w:space="0" w:color="auto"/>
              <w:right w:val="dotted" w:sz="4" w:space="0" w:color="auto"/>
            </w:tcBorders>
            <w:vAlign w:val="bottom"/>
          </w:tcPr>
          <w:p w14:paraId="2F86498D" w14:textId="77777777" w:rsidR="00AD3208" w:rsidRPr="00F968CD" w:rsidRDefault="00AD3208" w:rsidP="00AD3208">
            <w:pPr>
              <w:rPr>
                <w:sz w:val="22"/>
                <w:szCs w:val="22"/>
              </w:rPr>
            </w:pPr>
            <w:r w:rsidRPr="00F968CD">
              <w:rPr>
                <w:sz w:val="22"/>
                <w:szCs w:val="22"/>
              </w:rPr>
              <w:t>Электр энергия, газ, буу жана кондицияланган аба менен камсыздоо (жабдуу)</w:t>
            </w:r>
          </w:p>
        </w:tc>
        <w:tc>
          <w:tcPr>
            <w:tcW w:w="850" w:type="dxa"/>
            <w:tcBorders>
              <w:top w:val="dotted" w:sz="4" w:space="0" w:color="auto"/>
              <w:left w:val="dotted" w:sz="4" w:space="0" w:color="auto"/>
              <w:bottom w:val="dotted" w:sz="4" w:space="0" w:color="auto"/>
              <w:right w:val="dotted" w:sz="4" w:space="0" w:color="auto"/>
            </w:tcBorders>
            <w:vAlign w:val="bottom"/>
          </w:tcPr>
          <w:p w14:paraId="4DC0616A" w14:textId="1EB7EFBA" w:rsidR="00AD3208" w:rsidRPr="00262704" w:rsidRDefault="00AD3208" w:rsidP="00AD3208">
            <w:pPr>
              <w:jc w:val="right"/>
              <w:rPr>
                <w:sz w:val="22"/>
                <w:szCs w:val="22"/>
              </w:rPr>
            </w:pPr>
            <w:r>
              <w:rPr>
                <w:sz w:val="22"/>
                <w:szCs w:val="22"/>
              </w:rPr>
              <w:t>65</w:t>
            </w:r>
          </w:p>
        </w:tc>
      </w:tr>
      <w:tr w:rsidR="00AD3208" w:rsidRPr="00A67003" w14:paraId="261D5F16"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DF5BC28" w14:textId="77777777" w:rsidR="00AD3208" w:rsidRPr="00F968CD" w:rsidRDefault="00AD3208" w:rsidP="00AD3208">
            <w:pPr>
              <w:jc w:val="center"/>
              <w:rPr>
                <w:sz w:val="22"/>
                <w:szCs w:val="22"/>
              </w:rPr>
            </w:pPr>
            <w:r w:rsidRPr="00F968CD">
              <w:rPr>
                <w:sz w:val="22"/>
                <w:szCs w:val="22"/>
              </w:rPr>
              <w:t>21.</w:t>
            </w:r>
          </w:p>
        </w:tc>
        <w:tc>
          <w:tcPr>
            <w:tcW w:w="8364" w:type="dxa"/>
            <w:tcBorders>
              <w:top w:val="dotted" w:sz="4" w:space="0" w:color="auto"/>
              <w:left w:val="dotted" w:sz="4" w:space="0" w:color="auto"/>
              <w:bottom w:val="dotted" w:sz="4" w:space="0" w:color="auto"/>
              <w:right w:val="dotted" w:sz="4" w:space="0" w:color="auto"/>
            </w:tcBorders>
            <w:vAlign w:val="bottom"/>
          </w:tcPr>
          <w:p w14:paraId="474018FB" w14:textId="77777777" w:rsidR="00AD3208" w:rsidRPr="00F968CD" w:rsidRDefault="00AD3208" w:rsidP="00AD3208">
            <w:pPr>
              <w:ind w:firstLineChars="100" w:firstLine="220"/>
              <w:rPr>
                <w:sz w:val="22"/>
                <w:szCs w:val="22"/>
              </w:rPr>
            </w:pPr>
            <w:r w:rsidRPr="00F968CD">
              <w:rPr>
                <w:sz w:val="22"/>
                <w:szCs w:val="22"/>
              </w:rPr>
              <w:t>Электр энергия өндүрүү, аны берүү жана бөлүштүрүү</w:t>
            </w:r>
          </w:p>
        </w:tc>
        <w:tc>
          <w:tcPr>
            <w:tcW w:w="850" w:type="dxa"/>
            <w:tcBorders>
              <w:top w:val="dotted" w:sz="4" w:space="0" w:color="auto"/>
              <w:left w:val="dotted" w:sz="4" w:space="0" w:color="auto"/>
              <w:bottom w:val="dotted" w:sz="4" w:space="0" w:color="auto"/>
              <w:right w:val="dotted" w:sz="4" w:space="0" w:color="auto"/>
            </w:tcBorders>
            <w:vAlign w:val="bottom"/>
          </w:tcPr>
          <w:p w14:paraId="010B35D8" w14:textId="3C950856" w:rsidR="00AD3208" w:rsidRPr="00262704" w:rsidRDefault="00AD3208" w:rsidP="00AD3208">
            <w:pPr>
              <w:jc w:val="right"/>
              <w:rPr>
                <w:sz w:val="22"/>
                <w:szCs w:val="22"/>
              </w:rPr>
            </w:pPr>
            <w:r>
              <w:rPr>
                <w:sz w:val="22"/>
                <w:szCs w:val="22"/>
              </w:rPr>
              <w:t>66</w:t>
            </w:r>
          </w:p>
        </w:tc>
      </w:tr>
      <w:tr w:rsidR="00AD3208" w:rsidRPr="00A67003" w14:paraId="62E69C32"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4FD58AA3" w14:textId="77777777" w:rsidR="00AD3208" w:rsidRPr="00F968CD" w:rsidRDefault="00AD3208" w:rsidP="00AD3208">
            <w:pPr>
              <w:jc w:val="center"/>
              <w:rPr>
                <w:sz w:val="22"/>
                <w:szCs w:val="22"/>
              </w:rPr>
            </w:pPr>
            <w:r w:rsidRPr="00F968CD">
              <w:rPr>
                <w:sz w:val="22"/>
                <w:szCs w:val="22"/>
              </w:rPr>
              <w:t>2.</w:t>
            </w:r>
          </w:p>
        </w:tc>
        <w:tc>
          <w:tcPr>
            <w:tcW w:w="8364" w:type="dxa"/>
            <w:tcBorders>
              <w:top w:val="dotted" w:sz="4" w:space="0" w:color="auto"/>
              <w:left w:val="dotted" w:sz="4" w:space="0" w:color="auto"/>
              <w:bottom w:val="dotted" w:sz="4" w:space="0" w:color="auto"/>
              <w:right w:val="dotted" w:sz="4" w:space="0" w:color="auto"/>
            </w:tcBorders>
            <w:vAlign w:val="bottom"/>
          </w:tcPr>
          <w:p w14:paraId="4E3464AC" w14:textId="77777777" w:rsidR="00AD3208" w:rsidRPr="00F968CD" w:rsidRDefault="00AD3208" w:rsidP="00AD3208">
            <w:pPr>
              <w:ind w:firstLineChars="100" w:firstLine="210"/>
              <w:rPr>
                <w:sz w:val="22"/>
                <w:szCs w:val="22"/>
              </w:rPr>
            </w:pPr>
            <w:r w:rsidRPr="009359EF">
              <w:rPr>
                <w:sz w:val="21"/>
                <w:szCs w:val="21"/>
              </w:rPr>
              <w:t>Газ өндүрүшү; газ жабдуу тутуму аркылуу газ түрүндөгү күйүүчү майды бөлүштүрүү</w:t>
            </w:r>
          </w:p>
        </w:tc>
        <w:tc>
          <w:tcPr>
            <w:tcW w:w="850" w:type="dxa"/>
            <w:tcBorders>
              <w:top w:val="dotted" w:sz="4" w:space="0" w:color="auto"/>
              <w:left w:val="dotted" w:sz="4" w:space="0" w:color="auto"/>
              <w:bottom w:val="dotted" w:sz="4" w:space="0" w:color="auto"/>
              <w:right w:val="dotted" w:sz="4" w:space="0" w:color="auto"/>
            </w:tcBorders>
            <w:vAlign w:val="bottom"/>
          </w:tcPr>
          <w:p w14:paraId="4B06E75C" w14:textId="575711CC" w:rsidR="00AD3208" w:rsidRPr="00262704" w:rsidRDefault="00AD3208" w:rsidP="00AD3208">
            <w:pPr>
              <w:jc w:val="right"/>
              <w:rPr>
                <w:sz w:val="22"/>
                <w:szCs w:val="22"/>
              </w:rPr>
            </w:pPr>
            <w:r>
              <w:rPr>
                <w:sz w:val="22"/>
                <w:szCs w:val="22"/>
              </w:rPr>
              <w:t>67</w:t>
            </w:r>
          </w:p>
        </w:tc>
      </w:tr>
      <w:tr w:rsidR="00AD3208" w:rsidRPr="00A67003" w14:paraId="2487E308"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440319F5" w14:textId="77777777" w:rsidR="00AD3208" w:rsidRPr="00F968CD" w:rsidRDefault="00AD3208" w:rsidP="00AD3208">
            <w:pPr>
              <w:jc w:val="center"/>
              <w:rPr>
                <w:sz w:val="22"/>
                <w:szCs w:val="22"/>
              </w:rPr>
            </w:pPr>
            <w:r w:rsidRPr="00F968CD">
              <w:rPr>
                <w:sz w:val="22"/>
                <w:szCs w:val="22"/>
              </w:rPr>
              <w:t>23.</w:t>
            </w:r>
          </w:p>
        </w:tc>
        <w:tc>
          <w:tcPr>
            <w:tcW w:w="8364" w:type="dxa"/>
            <w:tcBorders>
              <w:top w:val="dotted" w:sz="4" w:space="0" w:color="auto"/>
              <w:left w:val="dotted" w:sz="4" w:space="0" w:color="auto"/>
              <w:bottom w:val="dotted" w:sz="4" w:space="0" w:color="auto"/>
              <w:right w:val="dotted" w:sz="4" w:space="0" w:color="auto"/>
            </w:tcBorders>
            <w:vAlign w:val="bottom"/>
          </w:tcPr>
          <w:p w14:paraId="4607A625" w14:textId="77777777" w:rsidR="00AD3208" w:rsidRPr="00F968CD" w:rsidRDefault="00AD3208" w:rsidP="00AD3208">
            <w:pPr>
              <w:ind w:firstLineChars="100" w:firstLine="220"/>
              <w:rPr>
                <w:sz w:val="22"/>
                <w:szCs w:val="22"/>
              </w:rPr>
            </w:pPr>
            <w:r w:rsidRPr="00F968CD">
              <w:rPr>
                <w:sz w:val="22"/>
                <w:szCs w:val="22"/>
              </w:rPr>
              <w:t xml:space="preserve">Буу жана кондицияланган аба менен камсыздоо </w:t>
            </w:r>
          </w:p>
        </w:tc>
        <w:tc>
          <w:tcPr>
            <w:tcW w:w="850" w:type="dxa"/>
            <w:tcBorders>
              <w:top w:val="dotted" w:sz="4" w:space="0" w:color="auto"/>
              <w:left w:val="dotted" w:sz="4" w:space="0" w:color="auto"/>
              <w:bottom w:val="dotted" w:sz="4" w:space="0" w:color="auto"/>
              <w:right w:val="dotted" w:sz="4" w:space="0" w:color="auto"/>
            </w:tcBorders>
            <w:vAlign w:val="bottom"/>
          </w:tcPr>
          <w:p w14:paraId="2E7DA0A0" w14:textId="7777604A" w:rsidR="00AD3208" w:rsidRPr="00262704" w:rsidRDefault="00AD3208" w:rsidP="00AD3208">
            <w:pPr>
              <w:jc w:val="right"/>
              <w:rPr>
                <w:sz w:val="22"/>
                <w:szCs w:val="22"/>
              </w:rPr>
            </w:pPr>
            <w:r>
              <w:rPr>
                <w:sz w:val="22"/>
                <w:szCs w:val="22"/>
              </w:rPr>
              <w:t>68</w:t>
            </w:r>
          </w:p>
        </w:tc>
      </w:tr>
      <w:tr w:rsidR="00AD3208" w:rsidRPr="00A67003" w14:paraId="24FD23D2"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C1D79A2" w14:textId="77777777" w:rsidR="00AD3208" w:rsidRPr="00F968CD" w:rsidRDefault="00AD3208" w:rsidP="00AD3208">
            <w:pPr>
              <w:jc w:val="center"/>
              <w:rPr>
                <w:sz w:val="22"/>
                <w:szCs w:val="22"/>
              </w:rPr>
            </w:pPr>
            <w:r w:rsidRPr="00F968CD">
              <w:rPr>
                <w:sz w:val="22"/>
                <w:szCs w:val="22"/>
              </w:rPr>
              <w:t>24.</w:t>
            </w:r>
          </w:p>
        </w:tc>
        <w:tc>
          <w:tcPr>
            <w:tcW w:w="8364" w:type="dxa"/>
            <w:tcBorders>
              <w:top w:val="dotted" w:sz="4" w:space="0" w:color="auto"/>
              <w:left w:val="dotted" w:sz="4" w:space="0" w:color="auto"/>
              <w:bottom w:val="dotted" w:sz="4" w:space="0" w:color="auto"/>
              <w:right w:val="dotted" w:sz="4" w:space="0" w:color="auto"/>
            </w:tcBorders>
            <w:vAlign w:val="bottom"/>
          </w:tcPr>
          <w:p w14:paraId="61CFF984" w14:textId="77777777" w:rsidR="00AD3208" w:rsidRPr="00F968CD" w:rsidRDefault="00AD3208" w:rsidP="00AD3208">
            <w:pPr>
              <w:rPr>
                <w:sz w:val="22"/>
                <w:szCs w:val="22"/>
              </w:rPr>
            </w:pPr>
            <w:r w:rsidRPr="00F968CD">
              <w:rPr>
                <w:sz w:val="22"/>
                <w:szCs w:val="22"/>
              </w:rPr>
              <w:t xml:space="preserve">Суу менен жабдуу, тазалоо, калдыктарды иштетүү жана кайра пайдалануучу </w:t>
            </w:r>
          </w:p>
          <w:p w14:paraId="02A4299A" w14:textId="77777777" w:rsidR="00AD3208" w:rsidRPr="00F968CD" w:rsidRDefault="00AD3208" w:rsidP="00AD3208">
            <w:pPr>
              <w:rPr>
                <w:sz w:val="22"/>
                <w:szCs w:val="22"/>
              </w:rPr>
            </w:pPr>
            <w:r w:rsidRPr="00F968CD">
              <w:rPr>
                <w:sz w:val="22"/>
                <w:szCs w:val="22"/>
              </w:rPr>
              <w:t xml:space="preserve">  чийки затты алуу</w:t>
            </w:r>
          </w:p>
        </w:tc>
        <w:tc>
          <w:tcPr>
            <w:tcW w:w="850" w:type="dxa"/>
            <w:tcBorders>
              <w:top w:val="dotted" w:sz="4" w:space="0" w:color="auto"/>
              <w:left w:val="dotted" w:sz="4" w:space="0" w:color="auto"/>
              <w:bottom w:val="dotted" w:sz="4" w:space="0" w:color="auto"/>
              <w:right w:val="dotted" w:sz="4" w:space="0" w:color="auto"/>
            </w:tcBorders>
            <w:vAlign w:val="bottom"/>
          </w:tcPr>
          <w:p w14:paraId="6EDCBAF4" w14:textId="7406CFA7" w:rsidR="00AD3208" w:rsidRPr="00AD3208" w:rsidRDefault="00AD3208" w:rsidP="00AD3208">
            <w:pPr>
              <w:jc w:val="right"/>
              <w:rPr>
                <w:sz w:val="22"/>
                <w:szCs w:val="22"/>
                <w:lang w:val="en-US"/>
              </w:rPr>
            </w:pPr>
            <w:r>
              <w:rPr>
                <w:sz w:val="22"/>
                <w:szCs w:val="22"/>
                <w:lang w:val="en-US"/>
              </w:rPr>
              <w:t>69</w:t>
            </w:r>
          </w:p>
        </w:tc>
      </w:tr>
      <w:tr w:rsidR="006A750D" w:rsidRPr="00A67003" w14:paraId="00FE174B"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1E53FF8A" w14:textId="77777777" w:rsidR="006A750D" w:rsidRPr="00F968CD" w:rsidRDefault="006A750D" w:rsidP="006A750D">
            <w:pPr>
              <w:jc w:val="center"/>
              <w:rPr>
                <w:sz w:val="22"/>
                <w:szCs w:val="22"/>
              </w:rPr>
            </w:pPr>
            <w:r w:rsidRPr="00F968CD">
              <w:rPr>
                <w:sz w:val="22"/>
                <w:szCs w:val="22"/>
              </w:rPr>
              <w:t>25.</w:t>
            </w:r>
          </w:p>
        </w:tc>
        <w:tc>
          <w:tcPr>
            <w:tcW w:w="8364" w:type="dxa"/>
            <w:tcBorders>
              <w:top w:val="dotted" w:sz="4" w:space="0" w:color="auto"/>
              <w:left w:val="dotted" w:sz="4" w:space="0" w:color="auto"/>
              <w:bottom w:val="dotted" w:sz="4" w:space="0" w:color="auto"/>
              <w:right w:val="dotted" w:sz="4" w:space="0" w:color="auto"/>
            </w:tcBorders>
            <w:vAlign w:val="bottom"/>
          </w:tcPr>
          <w:p w14:paraId="177F1937" w14:textId="77777777" w:rsidR="006A750D" w:rsidRPr="00F968CD" w:rsidRDefault="006A750D" w:rsidP="006A750D">
            <w:pPr>
              <w:rPr>
                <w:sz w:val="22"/>
                <w:szCs w:val="22"/>
              </w:rPr>
            </w:pPr>
            <w:r w:rsidRPr="00F968CD">
              <w:rPr>
                <w:sz w:val="22"/>
                <w:szCs w:val="22"/>
              </w:rPr>
              <w:t>Курулуш</w:t>
            </w:r>
          </w:p>
        </w:tc>
        <w:tc>
          <w:tcPr>
            <w:tcW w:w="850" w:type="dxa"/>
            <w:tcBorders>
              <w:top w:val="dotted" w:sz="4" w:space="0" w:color="auto"/>
              <w:left w:val="dotted" w:sz="4" w:space="0" w:color="auto"/>
              <w:bottom w:val="dotted" w:sz="4" w:space="0" w:color="auto"/>
              <w:right w:val="dotted" w:sz="4" w:space="0" w:color="auto"/>
            </w:tcBorders>
            <w:vAlign w:val="bottom"/>
          </w:tcPr>
          <w:p w14:paraId="01F722C9" w14:textId="211A2766" w:rsidR="006A750D" w:rsidRPr="00AD3208" w:rsidRDefault="00AD3208" w:rsidP="006A750D">
            <w:pPr>
              <w:jc w:val="right"/>
              <w:rPr>
                <w:sz w:val="22"/>
                <w:szCs w:val="22"/>
                <w:lang w:val="en-US"/>
              </w:rPr>
            </w:pPr>
            <w:r>
              <w:rPr>
                <w:sz w:val="22"/>
                <w:szCs w:val="22"/>
                <w:lang w:val="en-US"/>
              </w:rPr>
              <w:t>70</w:t>
            </w:r>
          </w:p>
        </w:tc>
      </w:tr>
      <w:tr w:rsidR="00AD3208" w:rsidRPr="00A67003" w14:paraId="4D2275A5"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2ED05A69" w14:textId="77777777" w:rsidR="00AD3208" w:rsidRPr="00F968CD" w:rsidRDefault="00AD3208" w:rsidP="00AD3208">
            <w:pPr>
              <w:jc w:val="center"/>
              <w:rPr>
                <w:sz w:val="22"/>
                <w:szCs w:val="22"/>
              </w:rPr>
            </w:pPr>
            <w:r w:rsidRPr="00F968CD">
              <w:rPr>
                <w:sz w:val="22"/>
                <w:szCs w:val="22"/>
              </w:rPr>
              <w:lastRenderedPageBreak/>
              <w:t>26.</w:t>
            </w:r>
          </w:p>
        </w:tc>
        <w:tc>
          <w:tcPr>
            <w:tcW w:w="8364" w:type="dxa"/>
            <w:tcBorders>
              <w:top w:val="dotted" w:sz="4" w:space="0" w:color="auto"/>
              <w:left w:val="dotted" w:sz="4" w:space="0" w:color="auto"/>
              <w:bottom w:val="dotted" w:sz="4" w:space="0" w:color="auto"/>
              <w:right w:val="dotted" w:sz="4" w:space="0" w:color="auto"/>
            </w:tcBorders>
            <w:vAlign w:val="bottom"/>
          </w:tcPr>
          <w:p w14:paraId="0A294788" w14:textId="77777777" w:rsidR="00AD3208" w:rsidRPr="00F968CD" w:rsidRDefault="00AD3208" w:rsidP="00AD3208">
            <w:pPr>
              <w:rPr>
                <w:sz w:val="22"/>
                <w:szCs w:val="22"/>
              </w:rPr>
            </w:pPr>
            <w:r w:rsidRPr="00F968CD">
              <w:rPr>
                <w:sz w:val="22"/>
                <w:szCs w:val="22"/>
              </w:rPr>
              <w:t>Дүң жана чекене соода; автоунааларды жана мотоциклдерди оңдоо</w:t>
            </w:r>
          </w:p>
        </w:tc>
        <w:tc>
          <w:tcPr>
            <w:tcW w:w="850" w:type="dxa"/>
            <w:tcBorders>
              <w:top w:val="dotted" w:sz="4" w:space="0" w:color="auto"/>
              <w:left w:val="dotted" w:sz="4" w:space="0" w:color="auto"/>
              <w:bottom w:val="dotted" w:sz="4" w:space="0" w:color="auto"/>
              <w:right w:val="dotted" w:sz="4" w:space="0" w:color="auto"/>
            </w:tcBorders>
            <w:vAlign w:val="bottom"/>
          </w:tcPr>
          <w:p w14:paraId="6CA9E77C" w14:textId="6FD777ED" w:rsidR="00AD3208" w:rsidRPr="00262704" w:rsidRDefault="00AD3208" w:rsidP="00AD3208">
            <w:pPr>
              <w:jc w:val="right"/>
              <w:rPr>
                <w:sz w:val="22"/>
                <w:szCs w:val="22"/>
              </w:rPr>
            </w:pPr>
            <w:r>
              <w:rPr>
                <w:sz w:val="22"/>
                <w:szCs w:val="22"/>
              </w:rPr>
              <w:t>71</w:t>
            </w:r>
          </w:p>
        </w:tc>
      </w:tr>
      <w:tr w:rsidR="00AD3208" w:rsidRPr="00A67003" w14:paraId="3AD7E056"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3E082B42" w14:textId="77777777" w:rsidR="00AD3208" w:rsidRPr="00F968CD" w:rsidRDefault="00AD3208" w:rsidP="00AD3208">
            <w:pPr>
              <w:jc w:val="center"/>
              <w:rPr>
                <w:sz w:val="22"/>
                <w:szCs w:val="22"/>
              </w:rPr>
            </w:pPr>
            <w:r w:rsidRPr="00F968CD">
              <w:rPr>
                <w:sz w:val="22"/>
                <w:szCs w:val="22"/>
              </w:rPr>
              <w:t>27.</w:t>
            </w:r>
          </w:p>
        </w:tc>
        <w:tc>
          <w:tcPr>
            <w:tcW w:w="8364" w:type="dxa"/>
            <w:tcBorders>
              <w:top w:val="dotted" w:sz="4" w:space="0" w:color="auto"/>
              <w:left w:val="dotted" w:sz="4" w:space="0" w:color="auto"/>
              <w:bottom w:val="dotted" w:sz="4" w:space="0" w:color="auto"/>
              <w:right w:val="dotted" w:sz="4" w:space="0" w:color="auto"/>
            </w:tcBorders>
            <w:vAlign w:val="bottom"/>
          </w:tcPr>
          <w:p w14:paraId="5A706787" w14:textId="77777777" w:rsidR="00AD3208" w:rsidRPr="00F968CD" w:rsidRDefault="00AD3208" w:rsidP="00AD3208">
            <w:pPr>
              <w:rPr>
                <w:sz w:val="22"/>
                <w:szCs w:val="22"/>
              </w:rPr>
            </w:pPr>
            <w:r w:rsidRPr="00F968CD">
              <w:rPr>
                <w:sz w:val="22"/>
                <w:szCs w:val="22"/>
              </w:rPr>
              <w:t>Транспорт ишмердиги жана жүктөрдү сактоо</w:t>
            </w:r>
          </w:p>
        </w:tc>
        <w:tc>
          <w:tcPr>
            <w:tcW w:w="850" w:type="dxa"/>
            <w:tcBorders>
              <w:top w:val="dotted" w:sz="4" w:space="0" w:color="auto"/>
              <w:left w:val="dotted" w:sz="4" w:space="0" w:color="auto"/>
              <w:bottom w:val="dotted" w:sz="4" w:space="0" w:color="auto"/>
              <w:right w:val="dotted" w:sz="4" w:space="0" w:color="auto"/>
            </w:tcBorders>
            <w:vAlign w:val="bottom"/>
          </w:tcPr>
          <w:p w14:paraId="25409D1B" w14:textId="5766CC09" w:rsidR="00AD3208" w:rsidRDefault="00AD3208" w:rsidP="00AD3208">
            <w:pPr>
              <w:jc w:val="right"/>
              <w:rPr>
                <w:sz w:val="22"/>
                <w:szCs w:val="22"/>
              </w:rPr>
            </w:pPr>
            <w:r>
              <w:rPr>
                <w:sz w:val="22"/>
                <w:szCs w:val="22"/>
              </w:rPr>
              <w:t>72</w:t>
            </w:r>
          </w:p>
        </w:tc>
      </w:tr>
      <w:tr w:rsidR="00AD3208" w:rsidRPr="00A67003" w14:paraId="51623ED1"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06C620AE" w14:textId="77777777" w:rsidR="00AD3208" w:rsidRPr="00F968CD" w:rsidRDefault="00AD3208" w:rsidP="00AD3208">
            <w:pPr>
              <w:jc w:val="center"/>
              <w:rPr>
                <w:sz w:val="22"/>
                <w:szCs w:val="22"/>
              </w:rPr>
            </w:pPr>
            <w:r w:rsidRPr="00F968CD">
              <w:rPr>
                <w:sz w:val="22"/>
                <w:szCs w:val="22"/>
              </w:rPr>
              <w:t>28.</w:t>
            </w:r>
          </w:p>
        </w:tc>
        <w:tc>
          <w:tcPr>
            <w:tcW w:w="8364" w:type="dxa"/>
            <w:tcBorders>
              <w:top w:val="dotted" w:sz="4" w:space="0" w:color="auto"/>
              <w:left w:val="dotted" w:sz="4" w:space="0" w:color="auto"/>
              <w:bottom w:val="dotted" w:sz="4" w:space="0" w:color="auto"/>
              <w:right w:val="dotted" w:sz="4" w:space="0" w:color="auto"/>
            </w:tcBorders>
            <w:vAlign w:val="bottom"/>
          </w:tcPr>
          <w:p w14:paraId="79E07A17" w14:textId="77777777" w:rsidR="00AD3208" w:rsidRPr="00F968CD" w:rsidRDefault="00AD3208" w:rsidP="00AD3208">
            <w:pPr>
              <w:rPr>
                <w:sz w:val="22"/>
                <w:szCs w:val="22"/>
              </w:rPr>
            </w:pPr>
            <w:r w:rsidRPr="00F968CD">
              <w:rPr>
                <w:sz w:val="22"/>
                <w:szCs w:val="22"/>
              </w:rPr>
              <w:t>Мейманканалар менен ресторандар ишмердиги</w:t>
            </w:r>
          </w:p>
        </w:tc>
        <w:tc>
          <w:tcPr>
            <w:tcW w:w="850" w:type="dxa"/>
            <w:tcBorders>
              <w:top w:val="dotted" w:sz="4" w:space="0" w:color="auto"/>
              <w:left w:val="dotted" w:sz="4" w:space="0" w:color="auto"/>
              <w:bottom w:val="dotted" w:sz="4" w:space="0" w:color="auto"/>
              <w:right w:val="dotted" w:sz="4" w:space="0" w:color="auto"/>
            </w:tcBorders>
            <w:vAlign w:val="bottom"/>
          </w:tcPr>
          <w:p w14:paraId="33B8BE1D" w14:textId="471A28EF" w:rsidR="00AD3208" w:rsidRPr="00262704" w:rsidRDefault="00AD3208" w:rsidP="00AD3208">
            <w:pPr>
              <w:jc w:val="right"/>
              <w:rPr>
                <w:sz w:val="22"/>
                <w:szCs w:val="22"/>
              </w:rPr>
            </w:pPr>
            <w:r>
              <w:rPr>
                <w:sz w:val="22"/>
                <w:szCs w:val="22"/>
              </w:rPr>
              <w:t>73</w:t>
            </w:r>
          </w:p>
        </w:tc>
      </w:tr>
      <w:tr w:rsidR="00AD3208" w:rsidRPr="00A67003" w14:paraId="0C3B4ECF"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4110C16D" w14:textId="77777777" w:rsidR="00AD3208" w:rsidRPr="00F968CD" w:rsidRDefault="00AD3208" w:rsidP="00AD3208">
            <w:pPr>
              <w:jc w:val="center"/>
              <w:rPr>
                <w:sz w:val="22"/>
                <w:szCs w:val="22"/>
              </w:rPr>
            </w:pPr>
            <w:r w:rsidRPr="00F968CD">
              <w:rPr>
                <w:sz w:val="22"/>
                <w:szCs w:val="22"/>
              </w:rPr>
              <w:t>29.</w:t>
            </w:r>
          </w:p>
        </w:tc>
        <w:tc>
          <w:tcPr>
            <w:tcW w:w="8364" w:type="dxa"/>
            <w:tcBorders>
              <w:top w:val="dotted" w:sz="4" w:space="0" w:color="auto"/>
              <w:left w:val="dotted" w:sz="4" w:space="0" w:color="auto"/>
              <w:bottom w:val="dotted" w:sz="4" w:space="0" w:color="auto"/>
              <w:right w:val="dotted" w:sz="4" w:space="0" w:color="auto"/>
            </w:tcBorders>
            <w:vAlign w:val="bottom"/>
          </w:tcPr>
          <w:p w14:paraId="3AD942D9" w14:textId="77777777" w:rsidR="00AD3208" w:rsidRPr="00F968CD" w:rsidRDefault="00AD3208" w:rsidP="00AD3208">
            <w:pPr>
              <w:rPr>
                <w:color w:val="000000"/>
                <w:sz w:val="22"/>
                <w:szCs w:val="22"/>
              </w:rPr>
            </w:pPr>
            <w:r w:rsidRPr="00F968CD">
              <w:rPr>
                <w:color w:val="000000"/>
                <w:sz w:val="22"/>
                <w:szCs w:val="22"/>
              </w:rPr>
              <w:t>Маалымат</w:t>
            </w:r>
          </w:p>
        </w:tc>
        <w:tc>
          <w:tcPr>
            <w:tcW w:w="850" w:type="dxa"/>
            <w:tcBorders>
              <w:top w:val="dotted" w:sz="4" w:space="0" w:color="auto"/>
              <w:left w:val="dotted" w:sz="4" w:space="0" w:color="auto"/>
              <w:bottom w:val="dotted" w:sz="4" w:space="0" w:color="auto"/>
              <w:right w:val="dotted" w:sz="4" w:space="0" w:color="auto"/>
            </w:tcBorders>
            <w:vAlign w:val="bottom"/>
          </w:tcPr>
          <w:p w14:paraId="3BE646EA" w14:textId="2F49DF21" w:rsidR="00AD3208" w:rsidRPr="00262704" w:rsidRDefault="00AD3208" w:rsidP="00AD3208">
            <w:pPr>
              <w:jc w:val="right"/>
              <w:rPr>
                <w:sz w:val="22"/>
                <w:szCs w:val="22"/>
              </w:rPr>
            </w:pPr>
            <w:r>
              <w:rPr>
                <w:sz w:val="22"/>
                <w:szCs w:val="22"/>
              </w:rPr>
              <w:t>74</w:t>
            </w:r>
          </w:p>
        </w:tc>
      </w:tr>
      <w:tr w:rsidR="00AD3208" w:rsidRPr="00A67003" w14:paraId="64F66B69"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5A4B1FD5" w14:textId="77777777" w:rsidR="00AD3208" w:rsidRPr="00F968CD" w:rsidRDefault="00AD3208" w:rsidP="00AD3208">
            <w:pPr>
              <w:jc w:val="center"/>
              <w:rPr>
                <w:sz w:val="22"/>
                <w:szCs w:val="22"/>
              </w:rPr>
            </w:pPr>
            <w:r w:rsidRPr="00F968CD">
              <w:rPr>
                <w:sz w:val="22"/>
                <w:szCs w:val="22"/>
              </w:rPr>
              <w:t>30.</w:t>
            </w:r>
          </w:p>
        </w:tc>
        <w:tc>
          <w:tcPr>
            <w:tcW w:w="8364" w:type="dxa"/>
            <w:tcBorders>
              <w:top w:val="dotted" w:sz="4" w:space="0" w:color="auto"/>
              <w:left w:val="dotted" w:sz="4" w:space="0" w:color="auto"/>
              <w:bottom w:val="dotted" w:sz="4" w:space="0" w:color="auto"/>
              <w:right w:val="dotted" w:sz="4" w:space="0" w:color="auto"/>
            </w:tcBorders>
            <w:vAlign w:val="bottom"/>
          </w:tcPr>
          <w:p w14:paraId="0F1116E8" w14:textId="77777777" w:rsidR="00AD3208" w:rsidRPr="00F968CD" w:rsidRDefault="00AD3208" w:rsidP="00AD3208">
            <w:pPr>
              <w:rPr>
                <w:sz w:val="22"/>
                <w:szCs w:val="22"/>
              </w:rPr>
            </w:pPr>
            <w:r w:rsidRPr="00F968CD">
              <w:rPr>
                <w:sz w:val="22"/>
                <w:szCs w:val="22"/>
              </w:rPr>
              <w:t>Байланыш</w:t>
            </w:r>
          </w:p>
        </w:tc>
        <w:tc>
          <w:tcPr>
            <w:tcW w:w="850" w:type="dxa"/>
            <w:tcBorders>
              <w:top w:val="dotted" w:sz="4" w:space="0" w:color="auto"/>
              <w:left w:val="dotted" w:sz="4" w:space="0" w:color="auto"/>
              <w:bottom w:val="dotted" w:sz="4" w:space="0" w:color="auto"/>
              <w:right w:val="dotted" w:sz="4" w:space="0" w:color="auto"/>
            </w:tcBorders>
            <w:vAlign w:val="bottom"/>
          </w:tcPr>
          <w:p w14:paraId="1DA884AC" w14:textId="20AA89B7" w:rsidR="00AD3208" w:rsidRPr="00262704" w:rsidRDefault="00AD3208" w:rsidP="00AD3208">
            <w:pPr>
              <w:jc w:val="right"/>
              <w:rPr>
                <w:sz w:val="22"/>
                <w:szCs w:val="22"/>
              </w:rPr>
            </w:pPr>
            <w:r>
              <w:rPr>
                <w:sz w:val="22"/>
                <w:szCs w:val="22"/>
              </w:rPr>
              <w:t>75</w:t>
            </w:r>
          </w:p>
        </w:tc>
      </w:tr>
      <w:tr w:rsidR="00AD3208" w:rsidRPr="00A67003" w14:paraId="1C2573FE"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5C838C6F" w14:textId="77777777" w:rsidR="00AD3208" w:rsidRPr="00F968CD" w:rsidRDefault="00AD3208" w:rsidP="00AD3208">
            <w:pPr>
              <w:jc w:val="center"/>
              <w:rPr>
                <w:sz w:val="22"/>
                <w:szCs w:val="22"/>
              </w:rPr>
            </w:pPr>
            <w:r w:rsidRPr="00F968CD">
              <w:rPr>
                <w:sz w:val="22"/>
                <w:szCs w:val="22"/>
              </w:rPr>
              <w:t>31.</w:t>
            </w:r>
          </w:p>
        </w:tc>
        <w:tc>
          <w:tcPr>
            <w:tcW w:w="8364" w:type="dxa"/>
            <w:tcBorders>
              <w:top w:val="dotted" w:sz="4" w:space="0" w:color="auto"/>
              <w:left w:val="dotted" w:sz="4" w:space="0" w:color="auto"/>
              <w:bottom w:val="dotted" w:sz="4" w:space="0" w:color="auto"/>
              <w:right w:val="dotted" w:sz="4" w:space="0" w:color="auto"/>
            </w:tcBorders>
            <w:vAlign w:val="bottom"/>
          </w:tcPr>
          <w:p w14:paraId="3DAF70BD" w14:textId="77777777" w:rsidR="00AD3208" w:rsidRPr="00F968CD" w:rsidRDefault="00AD3208" w:rsidP="00AD3208">
            <w:pPr>
              <w:rPr>
                <w:sz w:val="22"/>
                <w:szCs w:val="22"/>
              </w:rPr>
            </w:pPr>
            <w:r w:rsidRPr="00F968CD">
              <w:rPr>
                <w:sz w:val="22"/>
                <w:szCs w:val="22"/>
              </w:rPr>
              <w:t>Финансылык ортомчулук жана камсыздандыруу</w:t>
            </w:r>
          </w:p>
        </w:tc>
        <w:tc>
          <w:tcPr>
            <w:tcW w:w="850" w:type="dxa"/>
            <w:tcBorders>
              <w:top w:val="dotted" w:sz="4" w:space="0" w:color="auto"/>
              <w:left w:val="dotted" w:sz="4" w:space="0" w:color="auto"/>
              <w:bottom w:val="dotted" w:sz="4" w:space="0" w:color="auto"/>
              <w:right w:val="dotted" w:sz="4" w:space="0" w:color="auto"/>
            </w:tcBorders>
            <w:vAlign w:val="bottom"/>
          </w:tcPr>
          <w:p w14:paraId="0E84EA84" w14:textId="34631A68" w:rsidR="00AD3208" w:rsidRPr="00262704" w:rsidRDefault="00AD3208" w:rsidP="00AD3208">
            <w:pPr>
              <w:jc w:val="right"/>
              <w:rPr>
                <w:sz w:val="22"/>
                <w:szCs w:val="22"/>
              </w:rPr>
            </w:pPr>
            <w:r>
              <w:rPr>
                <w:sz w:val="22"/>
                <w:szCs w:val="22"/>
              </w:rPr>
              <w:t>76</w:t>
            </w:r>
          </w:p>
        </w:tc>
      </w:tr>
      <w:tr w:rsidR="00AD3208" w:rsidRPr="00A67003" w14:paraId="21FCF703"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63DF86ED" w14:textId="77777777" w:rsidR="00AD3208" w:rsidRPr="00F968CD" w:rsidRDefault="00AD3208" w:rsidP="00AD3208">
            <w:pPr>
              <w:jc w:val="center"/>
              <w:rPr>
                <w:sz w:val="22"/>
                <w:szCs w:val="22"/>
              </w:rPr>
            </w:pPr>
            <w:r w:rsidRPr="00F968CD">
              <w:rPr>
                <w:sz w:val="22"/>
                <w:szCs w:val="22"/>
              </w:rPr>
              <w:t>32.</w:t>
            </w:r>
          </w:p>
        </w:tc>
        <w:tc>
          <w:tcPr>
            <w:tcW w:w="8364" w:type="dxa"/>
            <w:tcBorders>
              <w:top w:val="dotted" w:sz="4" w:space="0" w:color="auto"/>
              <w:left w:val="dotted" w:sz="4" w:space="0" w:color="auto"/>
              <w:bottom w:val="dotted" w:sz="4" w:space="0" w:color="auto"/>
              <w:right w:val="dotted" w:sz="4" w:space="0" w:color="auto"/>
            </w:tcBorders>
            <w:vAlign w:val="bottom"/>
          </w:tcPr>
          <w:p w14:paraId="11482005" w14:textId="77777777" w:rsidR="00AD3208" w:rsidRPr="00F968CD" w:rsidRDefault="00AD3208" w:rsidP="00AD3208">
            <w:pPr>
              <w:rPr>
                <w:sz w:val="22"/>
                <w:szCs w:val="22"/>
              </w:rPr>
            </w:pPr>
            <w:r w:rsidRPr="00F968CD">
              <w:rPr>
                <w:sz w:val="22"/>
                <w:szCs w:val="22"/>
              </w:rPr>
              <w:t>Кыймылсыз мүлк менен операциялар</w:t>
            </w:r>
          </w:p>
        </w:tc>
        <w:tc>
          <w:tcPr>
            <w:tcW w:w="850" w:type="dxa"/>
            <w:tcBorders>
              <w:top w:val="dotted" w:sz="4" w:space="0" w:color="auto"/>
              <w:left w:val="dotted" w:sz="4" w:space="0" w:color="auto"/>
              <w:bottom w:val="dotted" w:sz="4" w:space="0" w:color="auto"/>
              <w:right w:val="dotted" w:sz="4" w:space="0" w:color="auto"/>
            </w:tcBorders>
            <w:vAlign w:val="bottom"/>
          </w:tcPr>
          <w:p w14:paraId="17012534" w14:textId="5C34221E" w:rsidR="00AD3208" w:rsidRPr="00974E43" w:rsidRDefault="00AD3208" w:rsidP="00AD3208">
            <w:pPr>
              <w:jc w:val="right"/>
              <w:rPr>
                <w:sz w:val="22"/>
                <w:szCs w:val="22"/>
              </w:rPr>
            </w:pPr>
            <w:r>
              <w:rPr>
                <w:sz w:val="22"/>
                <w:szCs w:val="22"/>
              </w:rPr>
              <w:t>77</w:t>
            </w:r>
          </w:p>
        </w:tc>
      </w:tr>
      <w:tr w:rsidR="00AD3208" w:rsidRPr="00A67003" w14:paraId="32F86795"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009CEDA2" w14:textId="77777777" w:rsidR="00AD3208" w:rsidRPr="00F968CD" w:rsidRDefault="00AD3208" w:rsidP="00AD3208">
            <w:pPr>
              <w:jc w:val="center"/>
              <w:rPr>
                <w:sz w:val="22"/>
                <w:szCs w:val="22"/>
              </w:rPr>
            </w:pPr>
            <w:r w:rsidRPr="00F968CD">
              <w:rPr>
                <w:sz w:val="22"/>
                <w:szCs w:val="22"/>
              </w:rPr>
              <w:t>33.</w:t>
            </w:r>
          </w:p>
        </w:tc>
        <w:tc>
          <w:tcPr>
            <w:tcW w:w="8364" w:type="dxa"/>
            <w:tcBorders>
              <w:top w:val="dotted" w:sz="4" w:space="0" w:color="auto"/>
              <w:left w:val="dotted" w:sz="4" w:space="0" w:color="auto"/>
              <w:bottom w:val="dotted" w:sz="4" w:space="0" w:color="auto"/>
              <w:right w:val="dotted" w:sz="4" w:space="0" w:color="auto"/>
            </w:tcBorders>
            <w:vAlign w:val="bottom"/>
          </w:tcPr>
          <w:p w14:paraId="1F551487" w14:textId="77777777" w:rsidR="00AD3208" w:rsidRPr="00F968CD" w:rsidRDefault="00AD3208" w:rsidP="00AD3208">
            <w:pPr>
              <w:rPr>
                <w:sz w:val="22"/>
                <w:szCs w:val="22"/>
              </w:rPr>
            </w:pPr>
            <w:r w:rsidRPr="00F968CD">
              <w:rPr>
                <w:sz w:val="22"/>
                <w:szCs w:val="22"/>
              </w:rPr>
              <w:t>Кесиптик, илимий жана техникалык ишмердик</w:t>
            </w:r>
          </w:p>
        </w:tc>
        <w:tc>
          <w:tcPr>
            <w:tcW w:w="850" w:type="dxa"/>
            <w:tcBorders>
              <w:top w:val="dotted" w:sz="4" w:space="0" w:color="auto"/>
              <w:left w:val="dotted" w:sz="4" w:space="0" w:color="auto"/>
              <w:bottom w:val="dotted" w:sz="4" w:space="0" w:color="auto"/>
              <w:right w:val="dotted" w:sz="4" w:space="0" w:color="auto"/>
            </w:tcBorders>
            <w:vAlign w:val="bottom"/>
          </w:tcPr>
          <w:p w14:paraId="1E014D1F" w14:textId="45521A07" w:rsidR="00AD3208" w:rsidRPr="00974E43" w:rsidRDefault="00AD3208" w:rsidP="00AD3208">
            <w:pPr>
              <w:jc w:val="right"/>
              <w:rPr>
                <w:sz w:val="22"/>
                <w:szCs w:val="22"/>
              </w:rPr>
            </w:pPr>
            <w:r>
              <w:rPr>
                <w:sz w:val="22"/>
                <w:szCs w:val="22"/>
              </w:rPr>
              <w:t>78</w:t>
            </w:r>
          </w:p>
        </w:tc>
      </w:tr>
      <w:tr w:rsidR="00AD3208" w:rsidRPr="00A67003" w14:paraId="003BA0F2"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7EAA7BA1" w14:textId="77777777" w:rsidR="00AD3208" w:rsidRPr="00F968CD" w:rsidRDefault="00AD3208" w:rsidP="00AD3208">
            <w:pPr>
              <w:jc w:val="center"/>
              <w:rPr>
                <w:sz w:val="22"/>
                <w:szCs w:val="22"/>
              </w:rPr>
            </w:pPr>
            <w:r w:rsidRPr="00F968CD">
              <w:rPr>
                <w:sz w:val="22"/>
                <w:szCs w:val="22"/>
              </w:rPr>
              <w:t>34.</w:t>
            </w:r>
          </w:p>
        </w:tc>
        <w:tc>
          <w:tcPr>
            <w:tcW w:w="8364" w:type="dxa"/>
            <w:tcBorders>
              <w:top w:val="dotted" w:sz="4" w:space="0" w:color="auto"/>
              <w:left w:val="dotted" w:sz="4" w:space="0" w:color="auto"/>
              <w:bottom w:val="dotted" w:sz="4" w:space="0" w:color="auto"/>
              <w:right w:val="dotted" w:sz="4" w:space="0" w:color="auto"/>
            </w:tcBorders>
            <w:vAlign w:val="bottom"/>
          </w:tcPr>
          <w:p w14:paraId="6D55D665" w14:textId="77777777" w:rsidR="00AD3208" w:rsidRPr="00F968CD" w:rsidRDefault="00AD3208" w:rsidP="00AD3208">
            <w:pPr>
              <w:rPr>
                <w:sz w:val="22"/>
                <w:szCs w:val="22"/>
              </w:rPr>
            </w:pPr>
            <w:r w:rsidRPr="00F968CD">
              <w:rPr>
                <w:sz w:val="22"/>
                <w:szCs w:val="22"/>
              </w:rPr>
              <w:t>Административ</w:t>
            </w:r>
            <w:r>
              <w:rPr>
                <w:sz w:val="22"/>
                <w:szCs w:val="22"/>
              </w:rPr>
              <w:t>д</w:t>
            </w:r>
            <w:r w:rsidRPr="00F968CD">
              <w:rPr>
                <w:sz w:val="22"/>
                <w:szCs w:val="22"/>
              </w:rPr>
              <w:t>ик жана көмөкчү ишмердик</w:t>
            </w:r>
          </w:p>
        </w:tc>
        <w:tc>
          <w:tcPr>
            <w:tcW w:w="850" w:type="dxa"/>
            <w:tcBorders>
              <w:top w:val="dotted" w:sz="4" w:space="0" w:color="auto"/>
              <w:left w:val="dotted" w:sz="4" w:space="0" w:color="auto"/>
              <w:bottom w:val="dotted" w:sz="4" w:space="0" w:color="auto"/>
              <w:right w:val="dotted" w:sz="4" w:space="0" w:color="auto"/>
            </w:tcBorders>
            <w:vAlign w:val="bottom"/>
          </w:tcPr>
          <w:p w14:paraId="110ECF83" w14:textId="70A99120" w:rsidR="00AD3208" w:rsidRPr="00974E43" w:rsidRDefault="00AD3208" w:rsidP="00AD3208">
            <w:pPr>
              <w:jc w:val="right"/>
              <w:rPr>
                <w:sz w:val="22"/>
                <w:szCs w:val="22"/>
              </w:rPr>
            </w:pPr>
            <w:r>
              <w:rPr>
                <w:sz w:val="22"/>
                <w:szCs w:val="22"/>
              </w:rPr>
              <w:t>79</w:t>
            </w:r>
          </w:p>
        </w:tc>
      </w:tr>
      <w:tr w:rsidR="00AD3208" w:rsidRPr="00A67003" w14:paraId="020C153F"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0A9A1AEA" w14:textId="77777777" w:rsidR="00AD3208" w:rsidRPr="00F968CD" w:rsidRDefault="00AD3208" w:rsidP="00AD3208">
            <w:pPr>
              <w:jc w:val="center"/>
              <w:rPr>
                <w:sz w:val="22"/>
                <w:szCs w:val="22"/>
              </w:rPr>
            </w:pPr>
            <w:r w:rsidRPr="00F968CD">
              <w:rPr>
                <w:sz w:val="22"/>
                <w:szCs w:val="22"/>
              </w:rPr>
              <w:t>3</w:t>
            </w:r>
            <w:r w:rsidRPr="00F968CD">
              <w:rPr>
                <w:sz w:val="22"/>
                <w:szCs w:val="22"/>
                <w:lang w:val="en-US"/>
              </w:rPr>
              <w:t>5</w:t>
            </w:r>
            <w:r w:rsidRPr="00F968CD">
              <w:rPr>
                <w:sz w:val="22"/>
                <w:szCs w:val="22"/>
              </w:rPr>
              <w:t>.</w:t>
            </w:r>
          </w:p>
        </w:tc>
        <w:tc>
          <w:tcPr>
            <w:tcW w:w="8364" w:type="dxa"/>
            <w:tcBorders>
              <w:top w:val="dotted" w:sz="4" w:space="0" w:color="auto"/>
              <w:left w:val="dotted" w:sz="4" w:space="0" w:color="auto"/>
              <w:bottom w:val="dotted" w:sz="4" w:space="0" w:color="auto"/>
              <w:right w:val="dotted" w:sz="4" w:space="0" w:color="auto"/>
            </w:tcBorders>
            <w:vAlign w:val="bottom"/>
          </w:tcPr>
          <w:p w14:paraId="550742EC" w14:textId="77777777" w:rsidR="00AD3208" w:rsidRPr="00F968CD" w:rsidRDefault="00AD3208" w:rsidP="00AD3208">
            <w:pPr>
              <w:rPr>
                <w:sz w:val="22"/>
                <w:szCs w:val="22"/>
              </w:rPr>
            </w:pPr>
            <w:r w:rsidRPr="00F968CD">
              <w:rPr>
                <w:sz w:val="22"/>
                <w:szCs w:val="22"/>
              </w:rPr>
              <w:t>Билим берүү</w:t>
            </w:r>
          </w:p>
        </w:tc>
        <w:tc>
          <w:tcPr>
            <w:tcW w:w="850" w:type="dxa"/>
            <w:tcBorders>
              <w:top w:val="dotted" w:sz="4" w:space="0" w:color="auto"/>
              <w:left w:val="dotted" w:sz="4" w:space="0" w:color="auto"/>
              <w:bottom w:val="dotted" w:sz="4" w:space="0" w:color="auto"/>
              <w:right w:val="dotted" w:sz="4" w:space="0" w:color="auto"/>
            </w:tcBorders>
            <w:vAlign w:val="bottom"/>
          </w:tcPr>
          <w:p w14:paraId="129F3DA1" w14:textId="647D223B" w:rsidR="00AD3208" w:rsidRPr="00974E43" w:rsidRDefault="00AD3208" w:rsidP="00AD3208">
            <w:pPr>
              <w:jc w:val="right"/>
              <w:rPr>
                <w:sz w:val="22"/>
                <w:szCs w:val="22"/>
              </w:rPr>
            </w:pPr>
            <w:r>
              <w:rPr>
                <w:sz w:val="22"/>
                <w:szCs w:val="22"/>
              </w:rPr>
              <w:t>80</w:t>
            </w:r>
          </w:p>
        </w:tc>
      </w:tr>
      <w:tr w:rsidR="00AD3208" w:rsidRPr="00A67003" w14:paraId="48484147"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2497B781" w14:textId="77777777" w:rsidR="00AD3208" w:rsidRPr="00F968CD" w:rsidRDefault="00AD3208" w:rsidP="00AD3208">
            <w:pPr>
              <w:jc w:val="center"/>
              <w:rPr>
                <w:bCs/>
                <w:sz w:val="22"/>
                <w:szCs w:val="22"/>
                <w:lang w:val="en-US"/>
              </w:rPr>
            </w:pPr>
            <w:r w:rsidRPr="00F968CD">
              <w:rPr>
                <w:bCs/>
                <w:sz w:val="22"/>
                <w:szCs w:val="22"/>
              </w:rPr>
              <w:t>3</w:t>
            </w:r>
            <w:r w:rsidRPr="00F968CD">
              <w:rPr>
                <w:bCs/>
                <w:sz w:val="22"/>
                <w:szCs w:val="22"/>
                <w:lang w:val="en-US"/>
              </w:rPr>
              <w:t>6.</w:t>
            </w:r>
          </w:p>
        </w:tc>
        <w:tc>
          <w:tcPr>
            <w:tcW w:w="8364" w:type="dxa"/>
            <w:tcBorders>
              <w:top w:val="dotted" w:sz="4" w:space="0" w:color="auto"/>
              <w:left w:val="dotted" w:sz="4" w:space="0" w:color="auto"/>
              <w:bottom w:val="dotted" w:sz="4" w:space="0" w:color="auto"/>
              <w:right w:val="dotted" w:sz="4" w:space="0" w:color="auto"/>
            </w:tcBorders>
            <w:vAlign w:val="bottom"/>
          </w:tcPr>
          <w:p w14:paraId="6B678A62" w14:textId="77777777" w:rsidR="00AD3208" w:rsidRPr="00F968CD" w:rsidRDefault="00AD3208" w:rsidP="00AD3208">
            <w:pPr>
              <w:rPr>
                <w:sz w:val="22"/>
                <w:szCs w:val="22"/>
              </w:rPr>
            </w:pPr>
            <w:r w:rsidRPr="00F968CD">
              <w:rPr>
                <w:sz w:val="22"/>
                <w:szCs w:val="22"/>
              </w:rPr>
              <w:t>Саламаттыкты сактоо жана калкты социалдык жактан тейлөө</w:t>
            </w:r>
          </w:p>
        </w:tc>
        <w:tc>
          <w:tcPr>
            <w:tcW w:w="850" w:type="dxa"/>
            <w:tcBorders>
              <w:top w:val="dotted" w:sz="4" w:space="0" w:color="auto"/>
              <w:left w:val="dotted" w:sz="4" w:space="0" w:color="auto"/>
              <w:bottom w:val="dotted" w:sz="4" w:space="0" w:color="auto"/>
              <w:right w:val="dotted" w:sz="4" w:space="0" w:color="auto"/>
            </w:tcBorders>
            <w:vAlign w:val="bottom"/>
          </w:tcPr>
          <w:p w14:paraId="7E34BD1F" w14:textId="55E7F0EE" w:rsidR="00AD3208" w:rsidRDefault="00AD3208" w:rsidP="00AD3208">
            <w:pPr>
              <w:jc w:val="right"/>
              <w:rPr>
                <w:sz w:val="22"/>
                <w:szCs w:val="22"/>
              </w:rPr>
            </w:pPr>
            <w:r>
              <w:rPr>
                <w:sz w:val="22"/>
                <w:szCs w:val="22"/>
              </w:rPr>
              <w:t>81</w:t>
            </w:r>
          </w:p>
        </w:tc>
      </w:tr>
      <w:tr w:rsidR="00AD3208" w:rsidRPr="00A67003" w14:paraId="62067E1C"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16FD13BE" w14:textId="77777777" w:rsidR="00AD3208" w:rsidRPr="00F968CD" w:rsidRDefault="00AD3208" w:rsidP="00AD3208">
            <w:pPr>
              <w:jc w:val="center"/>
              <w:rPr>
                <w:bCs/>
                <w:sz w:val="22"/>
                <w:szCs w:val="22"/>
                <w:lang w:val="en-US"/>
              </w:rPr>
            </w:pPr>
            <w:r w:rsidRPr="00F968CD">
              <w:rPr>
                <w:bCs/>
                <w:sz w:val="22"/>
                <w:szCs w:val="22"/>
              </w:rPr>
              <w:t>3</w:t>
            </w:r>
            <w:r w:rsidRPr="00F968CD">
              <w:rPr>
                <w:bCs/>
                <w:sz w:val="22"/>
                <w:szCs w:val="22"/>
                <w:lang w:val="en-US"/>
              </w:rPr>
              <w:t>7.</w:t>
            </w:r>
          </w:p>
        </w:tc>
        <w:tc>
          <w:tcPr>
            <w:tcW w:w="8364" w:type="dxa"/>
            <w:tcBorders>
              <w:top w:val="dotted" w:sz="4" w:space="0" w:color="auto"/>
              <w:left w:val="dotted" w:sz="4" w:space="0" w:color="auto"/>
              <w:bottom w:val="dotted" w:sz="4" w:space="0" w:color="auto"/>
              <w:right w:val="dotted" w:sz="4" w:space="0" w:color="auto"/>
            </w:tcBorders>
            <w:vAlign w:val="bottom"/>
          </w:tcPr>
          <w:p w14:paraId="05EB166D" w14:textId="77777777" w:rsidR="00AD3208" w:rsidRPr="00F968CD" w:rsidRDefault="00AD3208" w:rsidP="00AD3208">
            <w:pPr>
              <w:rPr>
                <w:sz w:val="22"/>
                <w:szCs w:val="22"/>
              </w:rPr>
            </w:pPr>
            <w:r w:rsidRPr="00F968CD">
              <w:rPr>
                <w:sz w:val="22"/>
                <w:szCs w:val="22"/>
              </w:rPr>
              <w:t>Искусство, көңүл ачуу жана эс алуу</w:t>
            </w:r>
          </w:p>
        </w:tc>
        <w:tc>
          <w:tcPr>
            <w:tcW w:w="850" w:type="dxa"/>
            <w:tcBorders>
              <w:top w:val="dotted" w:sz="4" w:space="0" w:color="auto"/>
              <w:left w:val="dotted" w:sz="4" w:space="0" w:color="auto"/>
              <w:bottom w:val="dotted" w:sz="4" w:space="0" w:color="auto"/>
              <w:right w:val="dotted" w:sz="4" w:space="0" w:color="auto"/>
            </w:tcBorders>
            <w:vAlign w:val="bottom"/>
          </w:tcPr>
          <w:p w14:paraId="26C80221" w14:textId="66C534C6" w:rsidR="00AD3208" w:rsidRPr="00AD3208" w:rsidRDefault="00AD3208" w:rsidP="00AD3208">
            <w:pPr>
              <w:jc w:val="right"/>
              <w:rPr>
                <w:sz w:val="22"/>
                <w:szCs w:val="22"/>
                <w:lang w:val="en-US"/>
              </w:rPr>
            </w:pPr>
            <w:r>
              <w:rPr>
                <w:sz w:val="22"/>
                <w:szCs w:val="22"/>
                <w:lang w:val="en-US"/>
              </w:rPr>
              <w:t>82</w:t>
            </w:r>
          </w:p>
        </w:tc>
      </w:tr>
      <w:tr w:rsidR="003646A2" w:rsidRPr="00A67003" w14:paraId="214935C6" w14:textId="77777777" w:rsidTr="00900771">
        <w:trPr>
          <w:cantSplit/>
          <w:trHeight w:val="227"/>
        </w:trPr>
        <w:tc>
          <w:tcPr>
            <w:tcW w:w="709" w:type="dxa"/>
            <w:tcBorders>
              <w:top w:val="dotted" w:sz="4" w:space="0" w:color="auto"/>
              <w:left w:val="dotted" w:sz="4" w:space="0" w:color="auto"/>
              <w:bottom w:val="dotted" w:sz="4" w:space="0" w:color="auto"/>
              <w:right w:val="dotted" w:sz="4" w:space="0" w:color="auto"/>
            </w:tcBorders>
          </w:tcPr>
          <w:p w14:paraId="2E20D502" w14:textId="77777777" w:rsidR="003646A2" w:rsidRPr="00F968CD" w:rsidRDefault="003646A2" w:rsidP="003646A2">
            <w:pPr>
              <w:jc w:val="center"/>
              <w:rPr>
                <w:bCs/>
                <w:sz w:val="22"/>
                <w:szCs w:val="22"/>
                <w:lang w:val="en-US"/>
              </w:rPr>
            </w:pPr>
            <w:r w:rsidRPr="00F968CD">
              <w:rPr>
                <w:bCs/>
                <w:sz w:val="22"/>
                <w:szCs w:val="22"/>
              </w:rPr>
              <w:t>3</w:t>
            </w:r>
            <w:r w:rsidRPr="00F968CD">
              <w:rPr>
                <w:bCs/>
                <w:sz w:val="22"/>
                <w:szCs w:val="22"/>
                <w:lang w:val="en-US"/>
              </w:rPr>
              <w:t>8.</w:t>
            </w:r>
          </w:p>
        </w:tc>
        <w:tc>
          <w:tcPr>
            <w:tcW w:w="8364" w:type="dxa"/>
            <w:tcBorders>
              <w:top w:val="dotted" w:sz="4" w:space="0" w:color="auto"/>
              <w:left w:val="dotted" w:sz="4" w:space="0" w:color="auto"/>
              <w:bottom w:val="dotted" w:sz="4" w:space="0" w:color="auto"/>
              <w:right w:val="dotted" w:sz="4" w:space="0" w:color="auto"/>
            </w:tcBorders>
            <w:vAlign w:val="bottom"/>
          </w:tcPr>
          <w:p w14:paraId="3C988997" w14:textId="77777777" w:rsidR="003646A2" w:rsidRPr="00F968CD" w:rsidRDefault="003646A2" w:rsidP="003646A2">
            <w:pPr>
              <w:rPr>
                <w:sz w:val="22"/>
                <w:szCs w:val="22"/>
              </w:rPr>
            </w:pPr>
            <w:r w:rsidRPr="00F968CD">
              <w:rPr>
                <w:sz w:val="22"/>
                <w:szCs w:val="22"/>
              </w:rPr>
              <w:t>Башка тейлөө ишмердиги</w:t>
            </w:r>
          </w:p>
        </w:tc>
        <w:tc>
          <w:tcPr>
            <w:tcW w:w="850" w:type="dxa"/>
            <w:tcBorders>
              <w:top w:val="dotted" w:sz="4" w:space="0" w:color="auto"/>
              <w:left w:val="dotted" w:sz="4" w:space="0" w:color="auto"/>
              <w:bottom w:val="dotted" w:sz="4" w:space="0" w:color="auto"/>
              <w:right w:val="dotted" w:sz="4" w:space="0" w:color="auto"/>
            </w:tcBorders>
            <w:vAlign w:val="bottom"/>
          </w:tcPr>
          <w:p w14:paraId="42E333DB" w14:textId="612F32B9" w:rsidR="003646A2" w:rsidRPr="00AD3208" w:rsidRDefault="003646A2" w:rsidP="003646A2">
            <w:pPr>
              <w:jc w:val="right"/>
              <w:rPr>
                <w:sz w:val="22"/>
                <w:szCs w:val="22"/>
                <w:lang w:val="en-US"/>
              </w:rPr>
            </w:pPr>
            <w:r>
              <w:rPr>
                <w:sz w:val="22"/>
                <w:szCs w:val="22"/>
              </w:rPr>
              <w:t>8</w:t>
            </w:r>
            <w:r w:rsidR="00AD3208">
              <w:rPr>
                <w:sz w:val="22"/>
                <w:szCs w:val="22"/>
                <w:lang w:val="en-US"/>
              </w:rPr>
              <w:t>3</w:t>
            </w:r>
          </w:p>
        </w:tc>
      </w:tr>
      <w:tr w:rsidR="006E5B58" w:rsidRPr="00A67003" w14:paraId="7A6359A6" w14:textId="77777777" w:rsidTr="002910AC">
        <w:trPr>
          <w:cantSplit/>
          <w:trHeight w:val="249"/>
        </w:trPr>
        <w:tc>
          <w:tcPr>
            <w:tcW w:w="709" w:type="dxa"/>
            <w:tcBorders>
              <w:bottom w:val="dotted" w:sz="4" w:space="0" w:color="auto"/>
            </w:tcBorders>
            <w:vAlign w:val="bottom"/>
          </w:tcPr>
          <w:p w14:paraId="10A09EE9" w14:textId="77777777" w:rsidR="006E5B58" w:rsidRPr="00F968CD" w:rsidRDefault="006E5B58" w:rsidP="00453439">
            <w:pPr>
              <w:jc w:val="center"/>
              <w:rPr>
                <w:b/>
                <w:sz w:val="22"/>
                <w:szCs w:val="22"/>
              </w:rPr>
            </w:pPr>
            <w:r w:rsidRPr="00F968CD">
              <w:rPr>
                <w:b/>
                <w:sz w:val="22"/>
                <w:szCs w:val="22"/>
                <w:lang w:val="en-US"/>
              </w:rPr>
              <w:t>II</w:t>
            </w:r>
            <w:r w:rsidRPr="00F968CD">
              <w:rPr>
                <w:b/>
                <w:sz w:val="22"/>
                <w:szCs w:val="22"/>
              </w:rPr>
              <w:t>.Б</w:t>
            </w:r>
          </w:p>
        </w:tc>
        <w:tc>
          <w:tcPr>
            <w:tcW w:w="8364" w:type="dxa"/>
            <w:tcBorders>
              <w:bottom w:val="dotted" w:sz="4" w:space="0" w:color="auto"/>
            </w:tcBorders>
            <w:vAlign w:val="bottom"/>
          </w:tcPr>
          <w:p w14:paraId="7CFD0A09" w14:textId="77777777" w:rsidR="006E5B58" w:rsidRPr="00F968CD" w:rsidRDefault="006E5B58" w:rsidP="00453439">
            <w:pPr>
              <w:rPr>
                <w:b/>
                <w:bCs/>
                <w:sz w:val="22"/>
                <w:szCs w:val="22"/>
              </w:rPr>
            </w:pPr>
            <w:r w:rsidRPr="00F968CD">
              <w:rPr>
                <w:b/>
                <w:bCs/>
                <w:sz w:val="22"/>
                <w:szCs w:val="22"/>
              </w:rPr>
              <w:t>Ишканалардын активдери, милдеттенмелери жана капиталы</w:t>
            </w:r>
          </w:p>
        </w:tc>
        <w:tc>
          <w:tcPr>
            <w:tcW w:w="850" w:type="dxa"/>
            <w:tcBorders>
              <w:bottom w:val="dotted" w:sz="4" w:space="0" w:color="auto"/>
            </w:tcBorders>
            <w:vAlign w:val="bottom"/>
          </w:tcPr>
          <w:p w14:paraId="127700B8" w14:textId="77777777" w:rsidR="006E5B58" w:rsidRPr="00A67003" w:rsidRDefault="006E5B58" w:rsidP="00453439">
            <w:pPr>
              <w:jc w:val="center"/>
              <w:rPr>
                <w:b/>
                <w:sz w:val="22"/>
                <w:szCs w:val="22"/>
              </w:rPr>
            </w:pPr>
          </w:p>
        </w:tc>
      </w:tr>
      <w:tr w:rsidR="00AD3208" w:rsidRPr="00A67003" w14:paraId="4E04C2FE"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50732818" w14:textId="77777777" w:rsidR="00AD3208" w:rsidRPr="00F968CD" w:rsidRDefault="00AD3208" w:rsidP="00AD3208">
            <w:pPr>
              <w:jc w:val="center"/>
              <w:rPr>
                <w:b/>
                <w:sz w:val="22"/>
                <w:szCs w:val="22"/>
              </w:rPr>
            </w:pPr>
            <w:r w:rsidRPr="00F968CD">
              <w:rPr>
                <w:bCs/>
                <w:sz w:val="22"/>
                <w:szCs w:val="22"/>
              </w:rPr>
              <w:t>1</w:t>
            </w:r>
            <w:r w:rsidRPr="00F968CD">
              <w:rPr>
                <w:b/>
                <w:sz w:val="22"/>
                <w:szCs w:val="22"/>
              </w:rPr>
              <w:t>.</w:t>
            </w:r>
          </w:p>
        </w:tc>
        <w:tc>
          <w:tcPr>
            <w:tcW w:w="8364" w:type="dxa"/>
            <w:tcBorders>
              <w:top w:val="dotted" w:sz="4" w:space="0" w:color="auto"/>
              <w:left w:val="dotted" w:sz="4" w:space="0" w:color="auto"/>
              <w:bottom w:val="dotted" w:sz="4" w:space="0" w:color="auto"/>
              <w:right w:val="dotted" w:sz="4" w:space="0" w:color="auto"/>
            </w:tcBorders>
            <w:vAlign w:val="bottom"/>
          </w:tcPr>
          <w:p w14:paraId="6CD6050C" w14:textId="77777777" w:rsidR="00AD3208" w:rsidRPr="00F968CD" w:rsidRDefault="00AD3208" w:rsidP="00AD3208">
            <w:pPr>
              <w:rPr>
                <w:sz w:val="22"/>
                <w:szCs w:val="22"/>
              </w:rPr>
            </w:pPr>
            <w:r w:rsidRPr="00F968CD">
              <w:rPr>
                <w:sz w:val="22"/>
                <w:szCs w:val="22"/>
              </w:rPr>
              <w:t>Ишканалардын активдери, милдеттенмелери жана капиталы</w:t>
            </w:r>
          </w:p>
        </w:tc>
        <w:tc>
          <w:tcPr>
            <w:tcW w:w="850" w:type="dxa"/>
            <w:tcBorders>
              <w:top w:val="dotted" w:sz="4" w:space="0" w:color="auto"/>
              <w:left w:val="dotted" w:sz="4" w:space="0" w:color="auto"/>
              <w:bottom w:val="dotted" w:sz="4" w:space="0" w:color="auto"/>
              <w:right w:val="dotted" w:sz="4" w:space="0" w:color="auto"/>
            </w:tcBorders>
            <w:vAlign w:val="bottom"/>
          </w:tcPr>
          <w:p w14:paraId="698C7F83" w14:textId="6A7E85D1" w:rsidR="00AD3208" w:rsidRPr="00974E43" w:rsidRDefault="00AD3208" w:rsidP="00AD3208">
            <w:pPr>
              <w:jc w:val="right"/>
              <w:rPr>
                <w:sz w:val="22"/>
                <w:szCs w:val="22"/>
              </w:rPr>
            </w:pPr>
            <w:r w:rsidRPr="00630D3B">
              <w:rPr>
                <w:sz w:val="22"/>
                <w:szCs w:val="22"/>
              </w:rPr>
              <w:t>8</w:t>
            </w:r>
            <w:r>
              <w:rPr>
                <w:sz w:val="22"/>
                <w:szCs w:val="22"/>
              </w:rPr>
              <w:t>4</w:t>
            </w:r>
          </w:p>
        </w:tc>
      </w:tr>
      <w:tr w:rsidR="00AD3208" w:rsidRPr="00A67003" w14:paraId="25327493"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7B97486" w14:textId="77777777" w:rsidR="00AD3208" w:rsidRPr="00F968CD" w:rsidRDefault="00AD3208" w:rsidP="00AD3208">
            <w:pPr>
              <w:jc w:val="center"/>
              <w:rPr>
                <w:sz w:val="22"/>
                <w:szCs w:val="22"/>
              </w:rPr>
            </w:pPr>
            <w:r w:rsidRPr="00F968CD">
              <w:rPr>
                <w:sz w:val="22"/>
                <w:szCs w:val="22"/>
              </w:rPr>
              <w:t>2.</w:t>
            </w:r>
          </w:p>
        </w:tc>
        <w:tc>
          <w:tcPr>
            <w:tcW w:w="8364" w:type="dxa"/>
            <w:tcBorders>
              <w:top w:val="dotted" w:sz="4" w:space="0" w:color="auto"/>
              <w:left w:val="dotted" w:sz="4" w:space="0" w:color="auto"/>
              <w:bottom w:val="dotted" w:sz="4" w:space="0" w:color="auto"/>
              <w:right w:val="dotted" w:sz="4" w:space="0" w:color="auto"/>
            </w:tcBorders>
          </w:tcPr>
          <w:p w14:paraId="10B801E3" w14:textId="77777777" w:rsidR="00AD3208" w:rsidRPr="00F968CD" w:rsidRDefault="00AD3208" w:rsidP="00AD3208">
            <w:pPr>
              <w:rPr>
                <w:sz w:val="22"/>
                <w:szCs w:val="22"/>
              </w:rPr>
            </w:pPr>
            <w:r w:rsidRPr="00F968CD">
              <w:rPr>
                <w:sz w:val="22"/>
                <w:szCs w:val="22"/>
              </w:rPr>
              <w:t>Ишмердиктин түрлөрү боюнча ишканалардын актив</w:t>
            </w:r>
            <w:r>
              <w:rPr>
                <w:sz w:val="22"/>
                <w:szCs w:val="22"/>
              </w:rPr>
              <w:t>д</w:t>
            </w:r>
            <w:r w:rsidRPr="00F968CD">
              <w:rPr>
                <w:sz w:val="22"/>
                <w:szCs w:val="22"/>
              </w:rPr>
              <w:t>ери</w:t>
            </w:r>
          </w:p>
        </w:tc>
        <w:tc>
          <w:tcPr>
            <w:tcW w:w="850" w:type="dxa"/>
            <w:tcBorders>
              <w:top w:val="dotted" w:sz="4" w:space="0" w:color="auto"/>
              <w:left w:val="dotted" w:sz="4" w:space="0" w:color="auto"/>
              <w:bottom w:val="dotted" w:sz="4" w:space="0" w:color="auto"/>
              <w:right w:val="dotted" w:sz="4" w:space="0" w:color="auto"/>
            </w:tcBorders>
            <w:vAlign w:val="bottom"/>
          </w:tcPr>
          <w:p w14:paraId="7E2D26B2" w14:textId="4D9189A9" w:rsidR="00AD3208" w:rsidRPr="00974E43" w:rsidRDefault="00AD3208" w:rsidP="00AD3208">
            <w:pPr>
              <w:jc w:val="right"/>
              <w:rPr>
                <w:sz w:val="22"/>
                <w:szCs w:val="22"/>
              </w:rPr>
            </w:pPr>
            <w:r>
              <w:rPr>
                <w:sz w:val="22"/>
                <w:szCs w:val="22"/>
              </w:rPr>
              <w:t>85</w:t>
            </w:r>
          </w:p>
        </w:tc>
      </w:tr>
      <w:tr w:rsidR="00AD3208" w:rsidRPr="00A67003" w14:paraId="3F3F9526"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1BAEF343" w14:textId="77777777" w:rsidR="00AD3208" w:rsidRPr="00F968CD" w:rsidRDefault="00AD3208" w:rsidP="00AD3208">
            <w:pPr>
              <w:jc w:val="center"/>
              <w:rPr>
                <w:sz w:val="22"/>
                <w:szCs w:val="22"/>
              </w:rPr>
            </w:pPr>
            <w:r w:rsidRPr="00F968CD">
              <w:rPr>
                <w:sz w:val="22"/>
                <w:szCs w:val="22"/>
              </w:rPr>
              <w:t>3.</w:t>
            </w:r>
          </w:p>
        </w:tc>
        <w:tc>
          <w:tcPr>
            <w:tcW w:w="8364" w:type="dxa"/>
            <w:tcBorders>
              <w:top w:val="dotted" w:sz="4" w:space="0" w:color="auto"/>
              <w:left w:val="dotted" w:sz="4" w:space="0" w:color="auto"/>
              <w:bottom w:val="dotted" w:sz="4" w:space="0" w:color="auto"/>
              <w:right w:val="dotted" w:sz="4" w:space="0" w:color="auto"/>
            </w:tcBorders>
            <w:vAlign w:val="bottom"/>
          </w:tcPr>
          <w:p w14:paraId="21B70C3C" w14:textId="77777777" w:rsidR="00AD3208" w:rsidRPr="00F968CD" w:rsidRDefault="00AD3208" w:rsidP="00AD3208">
            <w:pPr>
              <w:rPr>
                <w:color w:val="000000"/>
                <w:sz w:val="22"/>
                <w:szCs w:val="22"/>
              </w:rPr>
            </w:pPr>
            <w:r w:rsidRPr="00F968CD">
              <w:rPr>
                <w:color w:val="000000"/>
                <w:sz w:val="22"/>
                <w:szCs w:val="22"/>
              </w:rPr>
              <w:t>Айыл-чарба, токой чарба жана балык уулоочулук</w:t>
            </w:r>
          </w:p>
        </w:tc>
        <w:tc>
          <w:tcPr>
            <w:tcW w:w="850" w:type="dxa"/>
            <w:tcBorders>
              <w:top w:val="dotted" w:sz="4" w:space="0" w:color="auto"/>
              <w:left w:val="dotted" w:sz="4" w:space="0" w:color="auto"/>
              <w:bottom w:val="dotted" w:sz="4" w:space="0" w:color="auto"/>
              <w:right w:val="dotted" w:sz="4" w:space="0" w:color="auto"/>
            </w:tcBorders>
            <w:vAlign w:val="bottom"/>
          </w:tcPr>
          <w:p w14:paraId="065D2ACC" w14:textId="35A0DBBA" w:rsidR="00AD3208" w:rsidRPr="00974E43" w:rsidRDefault="00AD3208" w:rsidP="00AD3208">
            <w:pPr>
              <w:jc w:val="right"/>
              <w:rPr>
                <w:sz w:val="22"/>
                <w:szCs w:val="22"/>
              </w:rPr>
            </w:pPr>
            <w:r>
              <w:rPr>
                <w:sz w:val="22"/>
                <w:szCs w:val="22"/>
              </w:rPr>
              <w:t>86</w:t>
            </w:r>
          </w:p>
        </w:tc>
      </w:tr>
      <w:tr w:rsidR="00AD3208" w:rsidRPr="00A67003" w14:paraId="5037A005"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5499FC3" w14:textId="77777777" w:rsidR="00AD3208" w:rsidRPr="00F968CD" w:rsidRDefault="00AD3208" w:rsidP="00AD3208">
            <w:pPr>
              <w:jc w:val="center"/>
              <w:rPr>
                <w:sz w:val="22"/>
                <w:szCs w:val="22"/>
              </w:rPr>
            </w:pPr>
            <w:r w:rsidRPr="00F968CD">
              <w:rPr>
                <w:sz w:val="22"/>
                <w:szCs w:val="22"/>
              </w:rPr>
              <w:t>4.</w:t>
            </w:r>
          </w:p>
        </w:tc>
        <w:tc>
          <w:tcPr>
            <w:tcW w:w="8364" w:type="dxa"/>
            <w:tcBorders>
              <w:top w:val="dotted" w:sz="4" w:space="0" w:color="auto"/>
              <w:left w:val="dotted" w:sz="4" w:space="0" w:color="auto"/>
              <w:bottom w:val="dotted" w:sz="4" w:space="0" w:color="auto"/>
              <w:right w:val="dotted" w:sz="4" w:space="0" w:color="auto"/>
            </w:tcBorders>
            <w:vAlign w:val="bottom"/>
          </w:tcPr>
          <w:p w14:paraId="74829DDB" w14:textId="77777777" w:rsidR="00AD3208" w:rsidRPr="00F968CD" w:rsidRDefault="00AD3208" w:rsidP="00AD3208">
            <w:pPr>
              <w:rPr>
                <w:sz w:val="22"/>
                <w:szCs w:val="22"/>
              </w:rPr>
            </w:pPr>
            <w:r w:rsidRPr="00F968CD">
              <w:rPr>
                <w:sz w:val="22"/>
                <w:szCs w:val="22"/>
              </w:rPr>
              <w:t>Пайдалуу кеңдерди казуу</w:t>
            </w:r>
          </w:p>
        </w:tc>
        <w:tc>
          <w:tcPr>
            <w:tcW w:w="850" w:type="dxa"/>
            <w:tcBorders>
              <w:top w:val="dotted" w:sz="4" w:space="0" w:color="auto"/>
              <w:left w:val="dotted" w:sz="4" w:space="0" w:color="auto"/>
              <w:bottom w:val="dotted" w:sz="4" w:space="0" w:color="auto"/>
              <w:right w:val="dotted" w:sz="4" w:space="0" w:color="auto"/>
            </w:tcBorders>
            <w:vAlign w:val="bottom"/>
          </w:tcPr>
          <w:p w14:paraId="51EEC63B" w14:textId="4236E569" w:rsidR="00AD3208" w:rsidRPr="00974E43" w:rsidRDefault="00AD3208" w:rsidP="00AD3208">
            <w:pPr>
              <w:jc w:val="right"/>
              <w:rPr>
                <w:sz w:val="22"/>
                <w:szCs w:val="22"/>
              </w:rPr>
            </w:pPr>
            <w:r>
              <w:rPr>
                <w:sz w:val="22"/>
                <w:szCs w:val="22"/>
              </w:rPr>
              <w:t>87</w:t>
            </w:r>
          </w:p>
        </w:tc>
      </w:tr>
      <w:tr w:rsidR="00AD3208" w:rsidRPr="00A67003" w14:paraId="5CDAF600"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102D0D0" w14:textId="77777777" w:rsidR="00AD3208" w:rsidRPr="00F968CD" w:rsidRDefault="00AD3208" w:rsidP="00AD3208">
            <w:pPr>
              <w:jc w:val="center"/>
              <w:rPr>
                <w:sz w:val="22"/>
                <w:szCs w:val="22"/>
              </w:rPr>
            </w:pPr>
            <w:r w:rsidRPr="00F968CD">
              <w:rPr>
                <w:sz w:val="22"/>
                <w:szCs w:val="22"/>
              </w:rPr>
              <w:t>5.</w:t>
            </w:r>
          </w:p>
        </w:tc>
        <w:tc>
          <w:tcPr>
            <w:tcW w:w="8364" w:type="dxa"/>
            <w:tcBorders>
              <w:top w:val="dotted" w:sz="4" w:space="0" w:color="auto"/>
              <w:left w:val="dotted" w:sz="4" w:space="0" w:color="auto"/>
              <w:bottom w:val="dotted" w:sz="4" w:space="0" w:color="auto"/>
              <w:right w:val="dotted" w:sz="4" w:space="0" w:color="auto"/>
            </w:tcBorders>
            <w:vAlign w:val="bottom"/>
          </w:tcPr>
          <w:p w14:paraId="64116BBD" w14:textId="77777777" w:rsidR="00AD3208" w:rsidRPr="00F968CD" w:rsidRDefault="00AD3208" w:rsidP="00AD3208">
            <w:pPr>
              <w:rPr>
                <w:sz w:val="22"/>
                <w:szCs w:val="22"/>
              </w:rPr>
            </w:pPr>
            <w:r w:rsidRPr="00F968CD">
              <w:rPr>
                <w:sz w:val="22"/>
                <w:szCs w:val="22"/>
              </w:rPr>
              <w:t>Иштетүү өндүрүшү</w:t>
            </w:r>
          </w:p>
        </w:tc>
        <w:tc>
          <w:tcPr>
            <w:tcW w:w="850" w:type="dxa"/>
            <w:tcBorders>
              <w:top w:val="dotted" w:sz="4" w:space="0" w:color="auto"/>
              <w:left w:val="dotted" w:sz="4" w:space="0" w:color="auto"/>
              <w:bottom w:val="dotted" w:sz="4" w:space="0" w:color="auto"/>
              <w:right w:val="dotted" w:sz="4" w:space="0" w:color="auto"/>
            </w:tcBorders>
            <w:vAlign w:val="bottom"/>
          </w:tcPr>
          <w:p w14:paraId="0B5F2A00" w14:textId="0F2022C7" w:rsidR="00AD3208" w:rsidRPr="00974E43" w:rsidRDefault="00AD3208" w:rsidP="00AD3208">
            <w:pPr>
              <w:jc w:val="right"/>
              <w:rPr>
                <w:sz w:val="22"/>
                <w:szCs w:val="22"/>
              </w:rPr>
            </w:pPr>
            <w:r>
              <w:rPr>
                <w:sz w:val="22"/>
                <w:szCs w:val="22"/>
              </w:rPr>
              <w:t>88</w:t>
            </w:r>
          </w:p>
        </w:tc>
      </w:tr>
      <w:tr w:rsidR="00AD3208" w:rsidRPr="00A67003" w14:paraId="1280B0F6"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571C3A16" w14:textId="77777777" w:rsidR="00AD3208" w:rsidRPr="00F968CD" w:rsidRDefault="00AD3208" w:rsidP="00AD3208">
            <w:pPr>
              <w:jc w:val="center"/>
              <w:rPr>
                <w:sz w:val="22"/>
                <w:szCs w:val="22"/>
              </w:rPr>
            </w:pPr>
            <w:r w:rsidRPr="00F968CD">
              <w:rPr>
                <w:sz w:val="22"/>
                <w:szCs w:val="22"/>
              </w:rPr>
              <w:t>6.</w:t>
            </w:r>
          </w:p>
        </w:tc>
        <w:tc>
          <w:tcPr>
            <w:tcW w:w="8364" w:type="dxa"/>
            <w:tcBorders>
              <w:top w:val="dotted" w:sz="4" w:space="0" w:color="auto"/>
              <w:left w:val="dotted" w:sz="4" w:space="0" w:color="auto"/>
              <w:bottom w:val="dotted" w:sz="4" w:space="0" w:color="auto"/>
              <w:right w:val="dotted" w:sz="4" w:space="0" w:color="auto"/>
            </w:tcBorders>
            <w:vAlign w:val="bottom"/>
          </w:tcPr>
          <w:p w14:paraId="70ED40E5" w14:textId="77777777" w:rsidR="00AD3208" w:rsidRPr="00F968CD" w:rsidRDefault="00AD3208" w:rsidP="00AD3208">
            <w:pPr>
              <w:ind w:firstLineChars="100" w:firstLine="220"/>
              <w:rPr>
                <w:sz w:val="22"/>
                <w:szCs w:val="22"/>
              </w:rPr>
            </w:pPr>
            <w:r w:rsidRPr="00F968CD">
              <w:rPr>
                <w:sz w:val="22"/>
                <w:szCs w:val="22"/>
              </w:rPr>
              <w:t>Тамак-аш азыктарын, анын ичинде суусундуктарды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58DF8867" w14:textId="41D48D0C" w:rsidR="00AD3208" w:rsidRPr="00974E43" w:rsidRDefault="00AD3208" w:rsidP="00AD3208">
            <w:pPr>
              <w:jc w:val="right"/>
              <w:rPr>
                <w:sz w:val="22"/>
                <w:szCs w:val="22"/>
              </w:rPr>
            </w:pPr>
            <w:r>
              <w:rPr>
                <w:sz w:val="22"/>
                <w:szCs w:val="22"/>
              </w:rPr>
              <w:t>89</w:t>
            </w:r>
          </w:p>
        </w:tc>
      </w:tr>
      <w:tr w:rsidR="00AD3208" w:rsidRPr="00A67003" w14:paraId="617615F9"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6E11832A" w14:textId="77777777" w:rsidR="00AD3208" w:rsidRPr="00F968CD" w:rsidRDefault="00AD3208" w:rsidP="00AD3208">
            <w:pPr>
              <w:jc w:val="center"/>
              <w:rPr>
                <w:sz w:val="22"/>
                <w:szCs w:val="22"/>
              </w:rPr>
            </w:pPr>
            <w:r w:rsidRPr="00F968CD">
              <w:rPr>
                <w:sz w:val="22"/>
                <w:szCs w:val="22"/>
              </w:rPr>
              <w:t>7.</w:t>
            </w:r>
          </w:p>
        </w:tc>
        <w:tc>
          <w:tcPr>
            <w:tcW w:w="8364" w:type="dxa"/>
            <w:tcBorders>
              <w:top w:val="dotted" w:sz="4" w:space="0" w:color="auto"/>
              <w:left w:val="dotted" w:sz="4" w:space="0" w:color="auto"/>
              <w:bottom w:val="dotted" w:sz="4" w:space="0" w:color="auto"/>
              <w:right w:val="dotted" w:sz="4" w:space="0" w:color="auto"/>
            </w:tcBorders>
            <w:vAlign w:val="bottom"/>
          </w:tcPr>
          <w:p w14:paraId="30E1CC22" w14:textId="77777777" w:rsidR="00AD3208" w:rsidRPr="00F968CD" w:rsidRDefault="00AD3208" w:rsidP="00AD3208">
            <w:pPr>
              <w:ind w:firstLineChars="100" w:firstLine="220"/>
              <w:rPr>
                <w:sz w:val="22"/>
                <w:szCs w:val="22"/>
              </w:rPr>
            </w:pPr>
            <w:r w:rsidRPr="00F968CD">
              <w:rPr>
                <w:sz w:val="22"/>
                <w:szCs w:val="22"/>
              </w:rPr>
              <w:t>Тамеки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61610127" w14:textId="6B347721" w:rsidR="00AD3208" w:rsidRPr="00974E43" w:rsidRDefault="00AD3208" w:rsidP="00AD3208">
            <w:pPr>
              <w:jc w:val="right"/>
              <w:rPr>
                <w:sz w:val="22"/>
                <w:szCs w:val="22"/>
              </w:rPr>
            </w:pPr>
            <w:r>
              <w:rPr>
                <w:sz w:val="22"/>
                <w:szCs w:val="22"/>
              </w:rPr>
              <w:t>90</w:t>
            </w:r>
          </w:p>
        </w:tc>
      </w:tr>
      <w:tr w:rsidR="00AD3208" w:rsidRPr="00A67003" w14:paraId="4D2FA028"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A35E560" w14:textId="77777777" w:rsidR="00AD3208" w:rsidRPr="00F968CD" w:rsidRDefault="00AD3208" w:rsidP="00AD3208">
            <w:pPr>
              <w:jc w:val="center"/>
              <w:rPr>
                <w:sz w:val="22"/>
                <w:szCs w:val="22"/>
              </w:rPr>
            </w:pPr>
            <w:r w:rsidRPr="00F968CD">
              <w:rPr>
                <w:sz w:val="22"/>
                <w:szCs w:val="22"/>
              </w:rPr>
              <w:t>8.</w:t>
            </w:r>
          </w:p>
        </w:tc>
        <w:tc>
          <w:tcPr>
            <w:tcW w:w="8364" w:type="dxa"/>
            <w:tcBorders>
              <w:top w:val="dotted" w:sz="4" w:space="0" w:color="auto"/>
              <w:left w:val="dotted" w:sz="4" w:space="0" w:color="auto"/>
              <w:bottom w:val="dotted" w:sz="4" w:space="0" w:color="auto"/>
              <w:right w:val="dotted" w:sz="4" w:space="0" w:color="auto"/>
            </w:tcBorders>
            <w:vAlign w:val="bottom"/>
          </w:tcPr>
          <w:p w14:paraId="50AD4746" w14:textId="77777777" w:rsidR="00AD3208" w:rsidRPr="00F968CD" w:rsidRDefault="00AD3208" w:rsidP="00AD3208">
            <w:pPr>
              <w:ind w:firstLineChars="100" w:firstLine="220"/>
              <w:rPr>
                <w:sz w:val="22"/>
                <w:szCs w:val="22"/>
              </w:rPr>
            </w:pPr>
            <w:r w:rsidRPr="00F968CD">
              <w:rPr>
                <w:sz w:val="22"/>
                <w:szCs w:val="22"/>
              </w:rPr>
              <w:t xml:space="preserve">Текстиль өндүрүшү; кийим жана бут кийимдерди, булгаары жана </w:t>
            </w:r>
          </w:p>
          <w:p w14:paraId="22943980" w14:textId="77777777" w:rsidR="00AD3208" w:rsidRPr="00F968CD" w:rsidRDefault="00AD3208" w:rsidP="00AD3208">
            <w:pPr>
              <w:ind w:firstLineChars="100" w:firstLine="220"/>
              <w:rPr>
                <w:sz w:val="22"/>
                <w:szCs w:val="22"/>
              </w:rPr>
            </w:pPr>
            <w:r w:rsidRPr="00F968CD">
              <w:rPr>
                <w:sz w:val="22"/>
                <w:szCs w:val="22"/>
              </w:rPr>
              <w:t xml:space="preserve">  булгаарыдан жасалган башка буюмдарды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2B6E9AA6" w14:textId="475E72EA" w:rsidR="00AD3208" w:rsidRPr="00974E43" w:rsidRDefault="00AD3208" w:rsidP="00AD3208">
            <w:pPr>
              <w:jc w:val="right"/>
              <w:rPr>
                <w:sz w:val="22"/>
                <w:szCs w:val="22"/>
              </w:rPr>
            </w:pPr>
            <w:r>
              <w:rPr>
                <w:sz w:val="22"/>
                <w:szCs w:val="22"/>
              </w:rPr>
              <w:t>91</w:t>
            </w:r>
          </w:p>
        </w:tc>
      </w:tr>
      <w:tr w:rsidR="00AD3208" w:rsidRPr="00A67003" w14:paraId="3D1C20DE"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371FEDCE" w14:textId="77777777" w:rsidR="00AD3208" w:rsidRPr="00F968CD" w:rsidRDefault="00AD3208" w:rsidP="00AD3208">
            <w:pPr>
              <w:jc w:val="center"/>
              <w:rPr>
                <w:sz w:val="22"/>
                <w:szCs w:val="22"/>
              </w:rPr>
            </w:pPr>
            <w:r w:rsidRPr="00F968CD">
              <w:rPr>
                <w:sz w:val="22"/>
                <w:szCs w:val="22"/>
              </w:rPr>
              <w:t>9.</w:t>
            </w:r>
          </w:p>
        </w:tc>
        <w:tc>
          <w:tcPr>
            <w:tcW w:w="8364" w:type="dxa"/>
            <w:tcBorders>
              <w:top w:val="dotted" w:sz="4" w:space="0" w:color="auto"/>
              <w:left w:val="dotted" w:sz="4" w:space="0" w:color="auto"/>
              <w:bottom w:val="dotted" w:sz="4" w:space="0" w:color="auto"/>
              <w:right w:val="dotted" w:sz="4" w:space="0" w:color="auto"/>
            </w:tcBorders>
            <w:vAlign w:val="bottom"/>
          </w:tcPr>
          <w:p w14:paraId="5EF2D86B" w14:textId="77777777" w:rsidR="00AD3208" w:rsidRPr="00F968CD" w:rsidRDefault="00AD3208" w:rsidP="00AD3208">
            <w:pPr>
              <w:ind w:firstLineChars="100" w:firstLine="220"/>
              <w:rPr>
                <w:sz w:val="22"/>
                <w:szCs w:val="22"/>
              </w:rPr>
            </w:pPr>
            <w:r w:rsidRPr="00F968CD">
              <w:rPr>
                <w:sz w:val="22"/>
                <w:szCs w:val="22"/>
              </w:rPr>
              <w:t>Жыгачтан жана кагаздан жасалган буюмдар өндүрүшү; басмакана ишмердеги</w:t>
            </w:r>
          </w:p>
        </w:tc>
        <w:tc>
          <w:tcPr>
            <w:tcW w:w="850" w:type="dxa"/>
            <w:tcBorders>
              <w:top w:val="dotted" w:sz="4" w:space="0" w:color="auto"/>
              <w:left w:val="dotted" w:sz="4" w:space="0" w:color="auto"/>
              <w:bottom w:val="dotted" w:sz="4" w:space="0" w:color="auto"/>
              <w:right w:val="dotted" w:sz="4" w:space="0" w:color="auto"/>
            </w:tcBorders>
            <w:vAlign w:val="bottom"/>
          </w:tcPr>
          <w:p w14:paraId="25655FE2" w14:textId="6B9FA39C" w:rsidR="00AD3208" w:rsidRPr="00974E43" w:rsidRDefault="00AD3208" w:rsidP="00AD3208">
            <w:pPr>
              <w:jc w:val="right"/>
              <w:rPr>
                <w:sz w:val="22"/>
                <w:szCs w:val="22"/>
              </w:rPr>
            </w:pPr>
            <w:r>
              <w:rPr>
                <w:sz w:val="22"/>
                <w:szCs w:val="22"/>
              </w:rPr>
              <w:t>92</w:t>
            </w:r>
          </w:p>
        </w:tc>
      </w:tr>
      <w:tr w:rsidR="00AD3208" w:rsidRPr="00A67003" w14:paraId="4C157FFD"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7B25AE3A" w14:textId="77777777" w:rsidR="00AD3208" w:rsidRPr="00F968CD" w:rsidRDefault="00AD3208" w:rsidP="00AD3208">
            <w:pPr>
              <w:jc w:val="center"/>
              <w:rPr>
                <w:sz w:val="22"/>
                <w:szCs w:val="22"/>
              </w:rPr>
            </w:pPr>
            <w:r w:rsidRPr="00F968CD">
              <w:rPr>
                <w:sz w:val="22"/>
                <w:szCs w:val="22"/>
              </w:rPr>
              <w:t>10.</w:t>
            </w:r>
          </w:p>
        </w:tc>
        <w:tc>
          <w:tcPr>
            <w:tcW w:w="8364" w:type="dxa"/>
            <w:tcBorders>
              <w:top w:val="dotted" w:sz="4" w:space="0" w:color="auto"/>
              <w:left w:val="dotted" w:sz="4" w:space="0" w:color="auto"/>
              <w:bottom w:val="dotted" w:sz="4" w:space="0" w:color="auto"/>
              <w:right w:val="dotted" w:sz="4" w:space="0" w:color="auto"/>
            </w:tcBorders>
            <w:vAlign w:val="bottom"/>
          </w:tcPr>
          <w:p w14:paraId="6F99CF25" w14:textId="77777777" w:rsidR="00AD3208" w:rsidRPr="00F968CD" w:rsidRDefault="00AD3208" w:rsidP="00AD3208">
            <w:pPr>
              <w:ind w:firstLineChars="100" w:firstLine="220"/>
              <w:rPr>
                <w:sz w:val="22"/>
                <w:szCs w:val="22"/>
              </w:rPr>
            </w:pPr>
            <w:r w:rsidRPr="00F968CD">
              <w:rPr>
                <w:sz w:val="22"/>
                <w:szCs w:val="22"/>
              </w:rPr>
              <w:t>Кокс жана тазаланган мунайзат продуктуларын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7AACA3D1" w14:textId="562DDFE0" w:rsidR="00AD3208" w:rsidRPr="00974E43" w:rsidRDefault="00AD3208" w:rsidP="00AD3208">
            <w:pPr>
              <w:jc w:val="right"/>
              <w:rPr>
                <w:sz w:val="22"/>
                <w:szCs w:val="22"/>
              </w:rPr>
            </w:pPr>
            <w:r>
              <w:rPr>
                <w:sz w:val="22"/>
                <w:szCs w:val="22"/>
              </w:rPr>
              <w:t>93</w:t>
            </w:r>
          </w:p>
        </w:tc>
      </w:tr>
      <w:tr w:rsidR="00AD3208" w:rsidRPr="00A67003" w14:paraId="0F5B36D4"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6FDBD883" w14:textId="77777777" w:rsidR="00AD3208" w:rsidRPr="00F968CD" w:rsidRDefault="00AD3208" w:rsidP="00AD3208">
            <w:pPr>
              <w:jc w:val="center"/>
              <w:rPr>
                <w:sz w:val="22"/>
                <w:szCs w:val="22"/>
              </w:rPr>
            </w:pPr>
            <w:r w:rsidRPr="00F968CD">
              <w:rPr>
                <w:sz w:val="22"/>
                <w:szCs w:val="22"/>
              </w:rPr>
              <w:t>11.</w:t>
            </w:r>
          </w:p>
        </w:tc>
        <w:tc>
          <w:tcPr>
            <w:tcW w:w="8364" w:type="dxa"/>
            <w:tcBorders>
              <w:top w:val="dotted" w:sz="4" w:space="0" w:color="auto"/>
              <w:left w:val="dotted" w:sz="4" w:space="0" w:color="auto"/>
              <w:bottom w:val="dotted" w:sz="4" w:space="0" w:color="auto"/>
              <w:right w:val="dotted" w:sz="4" w:space="0" w:color="auto"/>
            </w:tcBorders>
            <w:vAlign w:val="bottom"/>
          </w:tcPr>
          <w:p w14:paraId="600DFDFE" w14:textId="77777777" w:rsidR="00AD3208" w:rsidRPr="00F968CD" w:rsidRDefault="00AD3208" w:rsidP="00AD3208">
            <w:pPr>
              <w:ind w:firstLineChars="100" w:firstLine="220"/>
              <w:rPr>
                <w:sz w:val="22"/>
                <w:szCs w:val="22"/>
              </w:rPr>
            </w:pPr>
            <w:r w:rsidRPr="00F968CD">
              <w:rPr>
                <w:sz w:val="22"/>
                <w:szCs w:val="22"/>
              </w:rPr>
              <w:t>Химиялык продукцияларды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13D5E267" w14:textId="4BC7F41F" w:rsidR="00AD3208" w:rsidRPr="00974E43" w:rsidRDefault="00AD3208" w:rsidP="00AD3208">
            <w:pPr>
              <w:jc w:val="right"/>
              <w:rPr>
                <w:sz w:val="22"/>
                <w:szCs w:val="22"/>
              </w:rPr>
            </w:pPr>
            <w:r>
              <w:rPr>
                <w:sz w:val="22"/>
                <w:szCs w:val="22"/>
              </w:rPr>
              <w:t>94</w:t>
            </w:r>
          </w:p>
        </w:tc>
      </w:tr>
      <w:tr w:rsidR="00AD3208" w:rsidRPr="00A67003" w14:paraId="4D8D03C4"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39531957" w14:textId="77777777" w:rsidR="00AD3208" w:rsidRPr="00F968CD" w:rsidRDefault="00AD3208" w:rsidP="00AD3208">
            <w:pPr>
              <w:jc w:val="center"/>
              <w:rPr>
                <w:sz w:val="22"/>
                <w:szCs w:val="22"/>
              </w:rPr>
            </w:pPr>
            <w:r w:rsidRPr="00F968CD">
              <w:rPr>
                <w:sz w:val="22"/>
                <w:szCs w:val="22"/>
              </w:rPr>
              <w:t>12.</w:t>
            </w:r>
          </w:p>
        </w:tc>
        <w:tc>
          <w:tcPr>
            <w:tcW w:w="8364" w:type="dxa"/>
            <w:tcBorders>
              <w:top w:val="dotted" w:sz="4" w:space="0" w:color="auto"/>
              <w:left w:val="dotted" w:sz="4" w:space="0" w:color="auto"/>
              <w:bottom w:val="dotted" w:sz="4" w:space="0" w:color="auto"/>
              <w:right w:val="dotted" w:sz="4" w:space="0" w:color="auto"/>
            </w:tcBorders>
            <w:vAlign w:val="bottom"/>
          </w:tcPr>
          <w:p w14:paraId="43FFEC88" w14:textId="77777777" w:rsidR="00AD3208" w:rsidRPr="00F968CD" w:rsidRDefault="00AD3208" w:rsidP="00AD3208">
            <w:pPr>
              <w:ind w:firstLineChars="100" w:firstLine="220"/>
              <w:rPr>
                <w:sz w:val="22"/>
                <w:szCs w:val="22"/>
              </w:rPr>
            </w:pPr>
            <w:r w:rsidRPr="00F968CD">
              <w:rPr>
                <w:sz w:val="22"/>
                <w:szCs w:val="22"/>
              </w:rPr>
              <w:t>Фармацевтикалык продукцияларды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4C21F3A6" w14:textId="33855856" w:rsidR="00AD3208" w:rsidRPr="00974E43" w:rsidRDefault="00AD3208" w:rsidP="00AD3208">
            <w:pPr>
              <w:jc w:val="right"/>
              <w:rPr>
                <w:sz w:val="22"/>
                <w:szCs w:val="22"/>
              </w:rPr>
            </w:pPr>
            <w:r>
              <w:rPr>
                <w:sz w:val="22"/>
                <w:szCs w:val="22"/>
              </w:rPr>
              <w:t>95</w:t>
            </w:r>
          </w:p>
        </w:tc>
      </w:tr>
      <w:tr w:rsidR="00AD3208" w:rsidRPr="00A67003" w14:paraId="430592E5"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35D65596" w14:textId="77777777" w:rsidR="00AD3208" w:rsidRPr="00F968CD" w:rsidRDefault="00AD3208" w:rsidP="00AD3208">
            <w:pPr>
              <w:jc w:val="center"/>
              <w:rPr>
                <w:sz w:val="22"/>
                <w:szCs w:val="22"/>
              </w:rPr>
            </w:pPr>
            <w:r w:rsidRPr="00F968CD">
              <w:rPr>
                <w:sz w:val="22"/>
                <w:szCs w:val="22"/>
              </w:rPr>
              <w:t>13.</w:t>
            </w:r>
          </w:p>
        </w:tc>
        <w:tc>
          <w:tcPr>
            <w:tcW w:w="8364" w:type="dxa"/>
            <w:tcBorders>
              <w:top w:val="dotted" w:sz="4" w:space="0" w:color="auto"/>
              <w:left w:val="dotted" w:sz="4" w:space="0" w:color="auto"/>
              <w:bottom w:val="dotted" w:sz="4" w:space="0" w:color="auto"/>
              <w:right w:val="dotted" w:sz="4" w:space="0" w:color="auto"/>
            </w:tcBorders>
            <w:vAlign w:val="bottom"/>
          </w:tcPr>
          <w:p w14:paraId="7A9E3E18" w14:textId="77777777" w:rsidR="00AD3208" w:rsidRPr="00F968CD" w:rsidRDefault="00AD3208" w:rsidP="00AD3208">
            <w:pPr>
              <w:ind w:firstLineChars="100" w:firstLine="220"/>
              <w:rPr>
                <w:sz w:val="22"/>
                <w:szCs w:val="22"/>
              </w:rPr>
            </w:pPr>
            <w:r w:rsidRPr="00F968CD">
              <w:rPr>
                <w:sz w:val="22"/>
                <w:szCs w:val="22"/>
              </w:rPr>
              <w:t>Резина жана пласмасс буюмдарын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23C1206C" w14:textId="501C7B17" w:rsidR="00AD3208" w:rsidRPr="00974E43" w:rsidRDefault="00AD3208" w:rsidP="00AD3208">
            <w:pPr>
              <w:jc w:val="right"/>
              <w:rPr>
                <w:sz w:val="22"/>
                <w:szCs w:val="22"/>
              </w:rPr>
            </w:pPr>
            <w:r>
              <w:rPr>
                <w:sz w:val="22"/>
                <w:szCs w:val="22"/>
              </w:rPr>
              <w:t>96</w:t>
            </w:r>
          </w:p>
        </w:tc>
      </w:tr>
      <w:tr w:rsidR="00AD3208" w:rsidRPr="00A67003" w14:paraId="68E0F6FC"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47E135DB" w14:textId="77777777" w:rsidR="00AD3208" w:rsidRPr="00F968CD" w:rsidRDefault="00AD3208" w:rsidP="00AD3208">
            <w:pPr>
              <w:jc w:val="center"/>
              <w:rPr>
                <w:sz w:val="22"/>
                <w:szCs w:val="22"/>
              </w:rPr>
            </w:pPr>
            <w:r w:rsidRPr="00F968CD">
              <w:rPr>
                <w:sz w:val="22"/>
                <w:szCs w:val="22"/>
              </w:rPr>
              <w:t>14.</w:t>
            </w:r>
          </w:p>
        </w:tc>
        <w:tc>
          <w:tcPr>
            <w:tcW w:w="8364" w:type="dxa"/>
            <w:tcBorders>
              <w:top w:val="dotted" w:sz="4" w:space="0" w:color="auto"/>
              <w:left w:val="dotted" w:sz="4" w:space="0" w:color="auto"/>
              <w:bottom w:val="dotted" w:sz="4" w:space="0" w:color="auto"/>
              <w:right w:val="dotted" w:sz="4" w:space="0" w:color="auto"/>
            </w:tcBorders>
            <w:vAlign w:val="bottom"/>
          </w:tcPr>
          <w:p w14:paraId="25DBE428" w14:textId="77777777" w:rsidR="00AD3208" w:rsidRPr="00F968CD" w:rsidRDefault="00AD3208" w:rsidP="00AD3208">
            <w:pPr>
              <w:ind w:firstLineChars="100" w:firstLine="220"/>
              <w:rPr>
                <w:sz w:val="22"/>
                <w:szCs w:val="22"/>
              </w:rPr>
            </w:pPr>
            <w:r w:rsidRPr="00F968CD">
              <w:rPr>
                <w:sz w:val="22"/>
                <w:szCs w:val="22"/>
              </w:rPr>
              <w:t>Металл эмес минералдык продуктуларды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7FCCA4F3" w14:textId="0CC9E678" w:rsidR="00AD3208" w:rsidRPr="00974E43" w:rsidRDefault="00AD3208" w:rsidP="00AD3208">
            <w:pPr>
              <w:jc w:val="right"/>
              <w:rPr>
                <w:sz w:val="22"/>
                <w:szCs w:val="22"/>
              </w:rPr>
            </w:pPr>
            <w:r>
              <w:rPr>
                <w:sz w:val="22"/>
                <w:szCs w:val="22"/>
              </w:rPr>
              <w:t>97</w:t>
            </w:r>
          </w:p>
        </w:tc>
      </w:tr>
      <w:tr w:rsidR="00AD3208" w:rsidRPr="00A67003" w14:paraId="47BFBD7E"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1970135E" w14:textId="77777777" w:rsidR="00AD3208" w:rsidRPr="00F968CD" w:rsidRDefault="00AD3208" w:rsidP="00AD3208">
            <w:pPr>
              <w:jc w:val="center"/>
              <w:rPr>
                <w:sz w:val="22"/>
                <w:szCs w:val="22"/>
              </w:rPr>
            </w:pPr>
            <w:r w:rsidRPr="00F968CD">
              <w:rPr>
                <w:sz w:val="22"/>
                <w:szCs w:val="22"/>
              </w:rPr>
              <w:t>15.</w:t>
            </w:r>
          </w:p>
        </w:tc>
        <w:tc>
          <w:tcPr>
            <w:tcW w:w="8364" w:type="dxa"/>
            <w:tcBorders>
              <w:top w:val="dotted" w:sz="4" w:space="0" w:color="auto"/>
              <w:left w:val="dotted" w:sz="4" w:space="0" w:color="auto"/>
              <w:bottom w:val="dotted" w:sz="4" w:space="0" w:color="auto"/>
              <w:right w:val="dotted" w:sz="4" w:space="0" w:color="auto"/>
            </w:tcBorders>
            <w:vAlign w:val="bottom"/>
          </w:tcPr>
          <w:p w14:paraId="7BA3AD40" w14:textId="77777777" w:rsidR="00AD3208" w:rsidRPr="00F968CD" w:rsidRDefault="00AD3208" w:rsidP="00AD3208">
            <w:pPr>
              <w:ind w:firstLineChars="100" w:firstLine="220"/>
              <w:rPr>
                <w:sz w:val="22"/>
                <w:szCs w:val="22"/>
              </w:rPr>
            </w:pPr>
            <w:r w:rsidRPr="00F968CD">
              <w:rPr>
                <w:sz w:val="22"/>
                <w:szCs w:val="22"/>
              </w:rPr>
              <w:t>Негизги ме</w:t>
            </w:r>
            <w:r>
              <w:rPr>
                <w:sz w:val="22"/>
                <w:szCs w:val="22"/>
              </w:rPr>
              <w:t>талл жана даяр металл буюмдарды</w:t>
            </w:r>
            <w:r w:rsidRPr="00F968CD">
              <w:rPr>
                <w:sz w:val="22"/>
                <w:szCs w:val="22"/>
              </w:rPr>
              <w:t xml:space="preserve"> өндүрүү </w:t>
            </w:r>
          </w:p>
        </w:tc>
        <w:tc>
          <w:tcPr>
            <w:tcW w:w="850" w:type="dxa"/>
            <w:tcBorders>
              <w:top w:val="dotted" w:sz="4" w:space="0" w:color="auto"/>
              <w:left w:val="dotted" w:sz="4" w:space="0" w:color="auto"/>
              <w:bottom w:val="dotted" w:sz="4" w:space="0" w:color="auto"/>
              <w:right w:val="dotted" w:sz="4" w:space="0" w:color="auto"/>
            </w:tcBorders>
            <w:vAlign w:val="bottom"/>
          </w:tcPr>
          <w:p w14:paraId="513A619E" w14:textId="3865977C" w:rsidR="00AD3208" w:rsidRPr="00974E43" w:rsidRDefault="00AD3208" w:rsidP="00AD3208">
            <w:pPr>
              <w:jc w:val="right"/>
              <w:rPr>
                <w:sz w:val="22"/>
                <w:szCs w:val="22"/>
              </w:rPr>
            </w:pPr>
            <w:r>
              <w:rPr>
                <w:sz w:val="22"/>
                <w:szCs w:val="22"/>
              </w:rPr>
              <w:t>98</w:t>
            </w:r>
          </w:p>
        </w:tc>
      </w:tr>
      <w:tr w:rsidR="00AD3208" w:rsidRPr="00A67003" w14:paraId="656C5849"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1D57579" w14:textId="77777777" w:rsidR="00AD3208" w:rsidRPr="00F968CD" w:rsidRDefault="00AD3208" w:rsidP="00AD3208">
            <w:pPr>
              <w:jc w:val="center"/>
              <w:rPr>
                <w:sz w:val="22"/>
                <w:szCs w:val="22"/>
              </w:rPr>
            </w:pPr>
            <w:r w:rsidRPr="00F968CD">
              <w:rPr>
                <w:sz w:val="22"/>
                <w:szCs w:val="22"/>
              </w:rPr>
              <w:t>16.</w:t>
            </w:r>
          </w:p>
        </w:tc>
        <w:tc>
          <w:tcPr>
            <w:tcW w:w="8364" w:type="dxa"/>
            <w:tcBorders>
              <w:top w:val="dotted" w:sz="4" w:space="0" w:color="auto"/>
              <w:left w:val="dotted" w:sz="4" w:space="0" w:color="auto"/>
              <w:bottom w:val="dotted" w:sz="4" w:space="0" w:color="auto"/>
              <w:right w:val="dotted" w:sz="4" w:space="0" w:color="auto"/>
            </w:tcBorders>
            <w:vAlign w:val="bottom"/>
          </w:tcPr>
          <w:p w14:paraId="15086F9D" w14:textId="77777777" w:rsidR="00AD3208" w:rsidRPr="00F968CD" w:rsidRDefault="00AD3208" w:rsidP="00AD3208">
            <w:pPr>
              <w:ind w:firstLineChars="100" w:firstLine="220"/>
              <w:rPr>
                <w:sz w:val="22"/>
                <w:szCs w:val="22"/>
              </w:rPr>
            </w:pPr>
            <w:r w:rsidRPr="00F968CD">
              <w:rPr>
                <w:sz w:val="22"/>
                <w:szCs w:val="22"/>
              </w:rPr>
              <w:t>Компьют</w:t>
            </w:r>
            <w:r>
              <w:rPr>
                <w:sz w:val="22"/>
                <w:szCs w:val="22"/>
              </w:rPr>
              <w:t xml:space="preserve">ер, электрондук жана оптикалык </w:t>
            </w:r>
            <w:r w:rsidRPr="00F968CD">
              <w:rPr>
                <w:sz w:val="22"/>
                <w:szCs w:val="22"/>
              </w:rPr>
              <w:t>жабдууларды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7FAE868A" w14:textId="10D61F05" w:rsidR="00AD3208" w:rsidRPr="00974E43" w:rsidRDefault="00AD3208" w:rsidP="00AD3208">
            <w:pPr>
              <w:jc w:val="right"/>
              <w:rPr>
                <w:sz w:val="22"/>
                <w:szCs w:val="22"/>
              </w:rPr>
            </w:pPr>
            <w:r>
              <w:rPr>
                <w:sz w:val="22"/>
                <w:szCs w:val="22"/>
              </w:rPr>
              <w:t>99</w:t>
            </w:r>
          </w:p>
        </w:tc>
      </w:tr>
      <w:tr w:rsidR="00AD3208" w:rsidRPr="00A67003" w14:paraId="6A112D2F"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883E7FA" w14:textId="77777777" w:rsidR="00AD3208" w:rsidRPr="00F968CD" w:rsidRDefault="00AD3208" w:rsidP="00AD3208">
            <w:pPr>
              <w:jc w:val="center"/>
              <w:rPr>
                <w:sz w:val="22"/>
                <w:szCs w:val="22"/>
              </w:rPr>
            </w:pPr>
            <w:r w:rsidRPr="00F968CD">
              <w:rPr>
                <w:sz w:val="22"/>
                <w:szCs w:val="22"/>
              </w:rPr>
              <w:t>17.</w:t>
            </w:r>
          </w:p>
        </w:tc>
        <w:tc>
          <w:tcPr>
            <w:tcW w:w="8364" w:type="dxa"/>
            <w:tcBorders>
              <w:top w:val="dotted" w:sz="4" w:space="0" w:color="auto"/>
              <w:left w:val="dotted" w:sz="4" w:space="0" w:color="auto"/>
              <w:bottom w:val="dotted" w:sz="4" w:space="0" w:color="auto"/>
              <w:right w:val="dotted" w:sz="4" w:space="0" w:color="auto"/>
            </w:tcBorders>
            <w:vAlign w:val="bottom"/>
          </w:tcPr>
          <w:p w14:paraId="4767142C" w14:textId="77777777" w:rsidR="00AD3208" w:rsidRPr="00F968CD" w:rsidRDefault="00AD3208" w:rsidP="00AD3208">
            <w:pPr>
              <w:ind w:firstLineChars="100" w:firstLine="220"/>
              <w:rPr>
                <w:sz w:val="22"/>
                <w:szCs w:val="22"/>
              </w:rPr>
            </w:pPr>
            <w:r w:rsidRPr="00F968CD">
              <w:rPr>
                <w:sz w:val="22"/>
                <w:szCs w:val="22"/>
              </w:rPr>
              <w:t>Электр жабдууларын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587DB838" w14:textId="5D449EF3" w:rsidR="00AD3208" w:rsidRPr="00974E43" w:rsidRDefault="00AD3208" w:rsidP="00AD3208">
            <w:pPr>
              <w:jc w:val="right"/>
              <w:rPr>
                <w:sz w:val="22"/>
                <w:szCs w:val="22"/>
              </w:rPr>
            </w:pPr>
            <w:r>
              <w:rPr>
                <w:sz w:val="22"/>
                <w:szCs w:val="22"/>
              </w:rPr>
              <w:t>100</w:t>
            </w:r>
          </w:p>
        </w:tc>
      </w:tr>
      <w:tr w:rsidR="00AD3208" w:rsidRPr="00A67003" w14:paraId="50769A6D"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FFF530B" w14:textId="77777777" w:rsidR="00AD3208" w:rsidRPr="00F968CD" w:rsidRDefault="00AD3208" w:rsidP="00AD3208">
            <w:pPr>
              <w:jc w:val="center"/>
              <w:rPr>
                <w:sz w:val="22"/>
                <w:szCs w:val="22"/>
              </w:rPr>
            </w:pPr>
            <w:r w:rsidRPr="00F968CD">
              <w:rPr>
                <w:sz w:val="22"/>
                <w:szCs w:val="22"/>
              </w:rPr>
              <w:t>18.</w:t>
            </w:r>
          </w:p>
        </w:tc>
        <w:tc>
          <w:tcPr>
            <w:tcW w:w="8364" w:type="dxa"/>
            <w:tcBorders>
              <w:top w:val="dotted" w:sz="4" w:space="0" w:color="auto"/>
              <w:left w:val="dotted" w:sz="4" w:space="0" w:color="auto"/>
              <w:bottom w:val="dotted" w:sz="4" w:space="0" w:color="auto"/>
              <w:right w:val="dotted" w:sz="4" w:space="0" w:color="auto"/>
            </w:tcBorders>
            <w:vAlign w:val="bottom"/>
          </w:tcPr>
          <w:p w14:paraId="7121A735" w14:textId="77777777" w:rsidR="00AD3208" w:rsidRPr="00F968CD" w:rsidRDefault="00AD3208" w:rsidP="00AD3208">
            <w:pPr>
              <w:ind w:firstLineChars="100" w:firstLine="220"/>
              <w:rPr>
                <w:sz w:val="22"/>
                <w:szCs w:val="22"/>
              </w:rPr>
            </w:pPr>
            <w:r w:rsidRPr="00F968CD">
              <w:rPr>
                <w:sz w:val="22"/>
                <w:szCs w:val="22"/>
              </w:rPr>
              <w:t>Машина жана жабдууларды өндүрүү, башка бөлүктөрдү кошпогондо</w:t>
            </w:r>
          </w:p>
        </w:tc>
        <w:tc>
          <w:tcPr>
            <w:tcW w:w="850" w:type="dxa"/>
            <w:tcBorders>
              <w:top w:val="dotted" w:sz="4" w:space="0" w:color="auto"/>
              <w:left w:val="dotted" w:sz="4" w:space="0" w:color="auto"/>
              <w:bottom w:val="dotted" w:sz="4" w:space="0" w:color="auto"/>
              <w:right w:val="dotted" w:sz="4" w:space="0" w:color="auto"/>
            </w:tcBorders>
            <w:vAlign w:val="bottom"/>
          </w:tcPr>
          <w:p w14:paraId="331890C5" w14:textId="13CE446E" w:rsidR="00AD3208" w:rsidRPr="00974E43" w:rsidRDefault="00AD3208" w:rsidP="00AD3208">
            <w:pPr>
              <w:jc w:val="right"/>
              <w:rPr>
                <w:sz w:val="22"/>
                <w:szCs w:val="22"/>
              </w:rPr>
            </w:pPr>
            <w:r w:rsidRPr="00A67003">
              <w:rPr>
                <w:sz w:val="22"/>
                <w:szCs w:val="22"/>
              </w:rPr>
              <w:t>10</w:t>
            </w:r>
            <w:r>
              <w:rPr>
                <w:sz w:val="22"/>
                <w:szCs w:val="22"/>
              </w:rPr>
              <w:t>1</w:t>
            </w:r>
          </w:p>
        </w:tc>
      </w:tr>
      <w:tr w:rsidR="00AD3208" w:rsidRPr="00A67003" w14:paraId="32E3AB3B"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710F1EA9" w14:textId="77777777" w:rsidR="00AD3208" w:rsidRPr="00F968CD" w:rsidRDefault="00AD3208" w:rsidP="00AD3208">
            <w:pPr>
              <w:jc w:val="center"/>
              <w:rPr>
                <w:sz w:val="22"/>
                <w:szCs w:val="22"/>
              </w:rPr>
            </w:pPr>
            <w:r w:rsidRPr="00F968CD">
              <w:rPr>
                <w:sz w:val="22"/>
                <w:szCs w:val="22"/>
              </w:rPr>
              <w:t>19.</w:t>
            </w:r>
          </w:p>
        </w:tc>
        <w:tc>
          <w:tcPr>
            <w:tcW w:w="8364" w:type="dxa"/>
            <w:tcBorders>
              <w:top w:val="dotted" w:sz="4" w:space="0" w:color="auto"/>
              <w:left w:val="dotted" w:sz="4" w:space="0" w:color="auto"/>
              <w:bottom w:val="dotted" w:sz="4" w:space="0" w:color="auto"/>
              <w:right w:val="dotted" w:sz="4" w:space="0" w:color="auto"/>
            </w:tcBorders>
            <w:vAlign w:val="bottom"/>
          </w:tcPr>
          <w:p w14:paraId="6C183C24" w14:textId="77777777" w:rsidR="00AD3208" w:rsidRPr="00F968CD" w:rsidRDefault="00AD3208" w:rsidP="00AD3208">
            <w:pPr>
              <w:ind w:firstLineChars="100" w:firstLine="220"/>
              <w:rPr>
                <w:sz w:val="22"/>
                <w:szCs w:val="22"/>
              </w:rPr>
            </w:pPr>
            <w:r w:rsidRPr="00F968CD">
              <w:rPr>
                <w:sz w:val="22"/>
                <w:szCs w:val="22"/>
              </w:rPr>
              <w:t>Транспорт каражаттарын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78C82FEE" w14:textId="5DC74F9B" w:rsidR="00AD3208" w:rsidRPr="00974E43" w:rsidRDefault="00AD3208" w:rsidP="00AD3208">
            <w:pPr>
              <w:jc w:val="right"/>
              <w:rPr>
                <w:sz w:val="22"/>
                <w:szCs w:val="22"/>
              </w:rPr>
            </w:pPr>
            <w:r>
              <w:rPr>
                <w:sz w:val="22"/>
                <w:szCs w:val="22"/>
              </w:rPr>
              <w:t>102</w:t>
            </w:r>
          </w:p>
        </w:tc>
      </w:tr>
      <w:tr w:rsidR="00AD3208" w:rsidRPr="00A67003" w14:paraId="6C8EE7EA"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632CD451" w14:textId="77777777" w:rsidR="00AD3208" w:rsidRPr="00F968CD" w:rsidRDefault="00AD3208" w:rsidP="00AD3208">
            <w:pPr>
              <w:jc w:val="center"/>
              <w:rPr>
                <w:sz w:val="22"/>
                <w:szCs w:val="22"/>
              </w:rPr>
            </w:pPr>
            <w:r w:rsidRPr="00F968CD">
              <w:rPr>
                <w:sz w:val="22"/>
                <w:szCs w:val="22"/>
              </w:rPr>
              <w:t>20.</w:t>
            </w:r>
          </w:p>
        </w:tc>
        <w:tc>
          <w:tcPr>
            <w:tcW w:w="8364" w:type="dxa"/>
            <w:tcBorders>
              <w:top w:val="dotted" w:sz="4" w:space="0" w:color="auto"/>
              <w:left w:val="dotted" w:sz="4" w:space="0" w:color="auto"/>
              <w:bottom w:val="dotted" w:sz="4" w:space="0" w:color="auto"/>
              <w:right w:val="dotted" w:sz="4" w:space="0" w:color="auto"/>
            </w:tcBorders>
            <w:vAlign w:val="bottom"/>
          </w:tcPr>
          <w:p w14:paraId="49DA181E" w14:textId="77777777" w:rsidR="00AD3208" w:rsidRPr="00F968CD" w:rsidRDefault="00AD3208" w:rsidP="00AD3208">
            <w:pPr>
              <w:ind w:firstLineChars="100" w:firstLine="220"/>
              <w:rPr>
                <w:sz w:val="22"/>
                <w:szCs w:val="22"/>
              </w:rPr>
            </w:pPr>
            <w:r w:rsidRPr="00F968CD">
              <w:rPr>
                <w:sz w:val="22"/>
                <w:szCs w:val="22"/>
              </w:rPr>
              <w:t>Өндүрүштүн башка тармактары, машина жана жабдууну оңдоо жана орнотуу</w:t>
            </w:r>
          </w:p>
        </w:tc>
        <w:tc>
          <w:tcPr>
            <w:tcW w:w="850" w:type="dxa"/>
            <w:tcBorders>
              <w:top w:val="dotted" w:sz="4" w:space="0" w:color="auto"/>
              <w:left w:val="dotted" w:sz="4" w:space="0" w:color="auto"/>
              <w:bottom w:val="dotted" w:sz="4" w:space="0" w:color="auto"/>
              <w:right w:val="dotted" w:sz="4" w:space="0" w:color="auto"/>
            </w:tcBorders>
            <w:vAlign w:val="bottom"/>
          </w:tcPr>
          <w:p w14:paraId="4EDC17EE" w14:textId="09B0D196" w:rsidR="00AD3208" w:rsidRPr="00A67003" w:rsidRDefault="00AD3208" w:rsidP="00AD3208">
            <w:pPr>
              <w:jc w:val="right"/>
              <w:rPr>
                <w:sz w:val="22"/>
                <w:szCs w:val="22"/>
              </w:rPr>
            </w:pPr>
            <w:r>
              <w:rPr>
                <w:sz w:val="22"/>
                <w:szCs w:val="22"/>
              </w:rPr>
              <w:t>103</w:t>
            </w:r>
          </w:p>
        </w:tc>
      </w:tr>
      <w:tr w:rsidR="00AD3208" w:rsidRPr="00A67003" w14:paraId="6D77C0E2"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4163EFC6" w14:textId="77777777" w:rsidR="00AD3208" w:rsidRPr="00F968CD" w:rsidRDefault="00AD3208" w:rsidP="00AD3208">
            <w:pPr>
              <w:jc w:val="center"/>
              <w:rPr>
                <w:sz w:val="22"/>
                <w:szCs w:val="22"/>
              </w:rPr>
            </w:pPr>
            <w:r w:rsidRPr="00F968CD">
              <w:rPr>
                <w:sz w:val="22"/>
                <w:szCs w:val="22"/>
              </w:rPr>
              <w:t>21.</w:t>
            </w:r>
          </w:p>
        </w:tc>
        <w:tc>
          <w:tcPr>
            <w:tcW w:w="8364" w:type="dxa"/>
            <w:tcBorders>
              <w:top w:val="dotted" w:sz="4" w:space="0" w:color="auto"/>
              <w:left w:val="dotted" w:sz="4" w:space="0" w:color="auto"/>
              <w:bottom w:val="dotted" w:sz="4" w:space="0" w:color="auto"/>
              <w:right w:val="dotted" w:sz="4" w:space="0" w:color="auto"/>
            </w:tcBorders>
            <w:vAlign w:val="bottom"/>
          </w:tcPr>
          <w:p w14:paraId="31F24AD5" w14:textId="77777777" w:rsidR="00AD3208" w:rsidRPr="00F968CD" w:rsidRDefault="00AD3208" w:rsidP="00AD3208">
            <w:pPr>
              <w:rPr>
                <w:sz w:val="22"/>
                <w:szCs w:val="22"/>
              </w:rPr>
            </w:pPr>
            <w:r w:rsidRPr="00F968CD">
              <w:rPr>
                <w:sz w:val="22"/>
                <w:szCs w:val="22"/>
              </w:rPr>
              <w:t>Электр энергия, газ, буу жана кондицияланган аба менен камсыздоо (жабдуу)</w:t>
            </w:r>
          </w:p>
        </w:tc>
        <w:tc>
          <w:tcPr>
            <w:tcW w:w="850" w:type="dxa"/>
            <w:tcBorders>
              <w:top w:val="dotted" w:sz="4" w:space="0" w:color="auto"/>
              <w:left w:val="dotted" w:sz="4" w:space="0" w:color="auto"/>
              <w:bottom w:val="dotted" w:sz="4" w:space="0" w:color="auto"/>
              <w:right w:val="dotted" w:sz="4" w:space="0" w:color="auto"/>
            </w:tcBorders>
            <w:vAlign w:val="bottom"/>
          </w:tcPr>
          <w:p w14:paraId="372DA74B" w14:textId="424A4A7A" w:rsidR="00AD3208" w:rsidRPr="00974E43" w:rsidRDefault="00AD3208" w:rsidP="00AD3208">
            <w:pPr>
              <w:jc w:val="right"/>
              <w:rPr>
                <w:sz w:val="22"/>
                <w:szCs w:val="22"/>
              </w:rPr>
            </w:pPr>
            <w:r>
              <w:rPr>
                <w:sz w:val="22"/>
                <w:szCs w:val="22"/>
              </w:rPr>
              <w:t>104</w:t>
            </w:r>
          </w:p>
        </w:tc>
      </w:tr>
      <w:tr w:rsidR="00AD3208" w:rsidRPr="00A67003" w14:paraId="7E6FFA88"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62F99BC" w14:textId="77777777" w:rsidR="00AD3208" w:rsidRPr="00F968CD" w:rsidRDefault="00AD3208" w:rsidP="00AD3208">
            <w:pPr>
              <w:jc w:val="center"/>
              <w:rPr>
                <w:sz w:val="22"/>
                <w:szCs w:val="22"/>
              </w:rPr>
            </w:pPr>
            <w:r w:rsidRPr="00F968CD">
              <w:rPr>
                <w:sz w:val="22"/>
                <w:szCs w:val="22"/>
              </w:rPr>
              <w:t>22.</w:t>
            </w:r>
          </w:p>
        </w:tc>
        <w:tc>
          <w:tcPr>
            <w:tcW w:w="8364" w:type="dxa"/>
            <w:tcBorders>
              <w:top w:val="dotted" w:sz="4" w:space="0" w:color="auto"/>
              <w:left w:val="dotted" w:sz="4" w:space="0" w:color="auto"/>
              <w:bottom w:val="dotted" w:sz="4" w:space="0" w:color="auto"/>
              <w:right w:val="dotted" w:sz="4" w:space="0" w:color="auto"/>
            </w:tcBorders>
            <w:vAlign w:val="bottom"/>
          </w:tcPr>
          <w:p w14:paraId="0B29900D" w14:textId="77777777" w:rsidR="00AD3208" w:rsidRPr="00F968CD" w:rsidRDefault="00AD3208" w:rsidP="00AD3208">
            <w:pPr>
              <w:ind w:firstLineChars="100" w:firstLine="220"/>
              <w:rPr>
                <w:sz w:val="22"/>
                <w:szCs w:val="22"/>
              </w:rPr>
            </w:pPr>
            <w:r w:rsidRPr="00F968CD">
              <w:rPr>
                <w:sz w:val="22"/>
                <w:szCs w:val="22"/>
              </w:rPr>
              <w:t>Электр энергия өндүрүү, аны берүү</w:t>
            </w:r>
            <w:r>
              <w:rPr>
                <w:sz w:val="22"/>
                <w:szCs w:val="22"/>
              </w:rPr>
              <w:t xml:space="preserve"> жана </w:t>
            </w:r>
            <w:r w:rsidRPr="00F968CD">
              <w:rPr>
                <w:sz w:val="22"/>
                <w:szCs w:val="22"/>
              </w:rPr>
              <w:t>бөлүштүрүү</w:t>
            </w:r>
          </w:p>
        </w:tc>
        <w:tc>
          <w:tcPr>
            <w:tcW w:w="850" w:type="dxa"/>
            <w:tcBorders>
              <w:top w:val="dotted" w:sz="4" w:space="0" w:color="auto"/>
              <w:left w:val="dotted" w:sz="4" w:space="0" w:color="auto"/>
              <w:bottom w:val="dotted" w:sz="4" w:space="0" w:color="auto"/>
              <w:right w:val="dotted" w:sz="4" w:space="0" w:color="auto"/>
            </w:tcBorders>
            <w:vAlign w:val="bottom"/>
          </w:tcPr>
          <w:p w14:paraId="5487F287" w14:textId="2E72F56E" w:rsidR="00AD3208" w:rsidRPr="00974E43" w:rsidRDefault="00AD3208" w:rsidP="00AD3208">
            <w:pPr>
              <w:jc w:val="right"/>
              <w:rPr>
                <w:sz w:val="22"/>
                <w:szCs w:val="22"/>
              </w:rPr>
            </w:pPr>
            <w:r>
              <w:rPr>
                <w:sz w:val="22"/>
                <w:szCs w:val="22"/>
              </w:rPr>
              <w:t>105</w:t>
            </w:r>
          </w:p>
        </w:tc>
      </w:tr>
      <w:tr w:rsidR="00AD3208" w:rsidRPr="00A67003" w14:paraId="661F87CD"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8EB3D47" w14:textId="77777777" w:rsidR="00AD3208" w:rsidRPr="00F968CD" w:rsidRDefault="00AD3208" w:rsidP="00AD3208">
            <w:pPr>
              <w:jc w:val="center"/>
              <w:rPr>
                <w:sz w:val="22"/>
                <w:szCs w:val="22"/>
              </w:rPr>
            </w:pPr>
            <w:r w:rsidRPr="00F968CD">
              <w:rPr>
                <w:sz w:val="22"/>
                <w:szCs w:val="22"/>
              </w:rPr>
              <w:t>23.</w:t>
            </w:r>
          </w:p>
        </w:tc>
        <w:tc>
          <w:tcPr>
            <w:tcW w:w="8364" w:type="dxa"/>
            <w:tcBorders>
              <w:top w:val="dotted" w:sz="4" w:space="0" w:color="auto"/>
              <w:left w:val="dotted" w:sz="4" w:space="0" w:color="auto"/>
              <w:bottom w:val="dotted" w:sz="4" w:space="0" w:color="auto"/>
              <w:right w:val="dotted" w:sz="4" w:space="0" w:color="auto"/>
            </w:tcBorders>
            <w:vAlign w:val="bottom"/>
          </w:tcPr>
          <w:p w14:paraId="639A88A9" w14:textId="77777777" w:rsidR="00AD3208" w:rsidRPr="009359EF" w:rsidRDefault="00AD3208" w:rsidP="00AD3208">
            <w:pPr>
              <w:ind w:firstLineChars="100" w:firstLine="210"/>
              <w:rPr>
                <w:sz w:val="21"/>
                <w:szCs w:val="21"/>
              </w:rPr>
            </w:pPr>
            <w:r w:rsidRPr="009359EF">
              <w:rPr>
                <w:sz w:val="21"/>
                <w:szCs w:val="21"/>
              </w:rPr>
              <w:t>Газ өндүрүшү; газ жабдуу тутуму аркылуу газ түрүндөгү күйүүчү майды бөлүштүрүү</w:t>
            </w:r>
          </w:p>
        </w:tc>
        <w:tc>
          <w:tcPr>
            <w:tcW w:w="850" w:type="dxa"/>
            <w:tcBorders>
              <w:top w:val="dotted" w:sz="4" w:space="0" w:color="auto"/>
              <w:left w:val="dotted" w:sz="4" w:space="0" w:color="auto"/>
              <w:bottom w:val="dotted" w:sz="4" w:space="0" w:color="auto"/>
              <w:right w:val="dotted" w:sz="4" w:space="0" w:color="auto"/>
            </w:tcBorders>
            <w:vAlign w:val="bottom"/>
          </w:tcPr>
          <w:p w14:paraId="3A799A41" w14:textId="71A6075E" w:rsidR="00AD3208" w:rsidRPr="00974E43" w:rsidRDefault="00AD3208" w:rsidP="00AD3208">
            <w:pPr>
              <w:jc w:val="right"/>
              <w:rPr>
                <w:sz w:val="22"/>
                <w:szCs w:val="22"/>
              </w:rPr>
            </w:pPr>
            <w:r>
              <w:rPr>
                <w:sz w:val="22"/>
                <w:szCs w:val="22"/>
              </w:rPr>
              <w:t>106</w:t>
            </w:r>
          </w:p>
        </w:tc>
      </w:tr>
      <w:tr w:rsidR="00AD3208" w:rsidRPr="00A67003" w14:paraId="670EB048"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62A9BBA8" w14:textId="77777777" w:rsidR="00AD3208" w:rsidRPr="00F968CD" w:rsidRDefault="00AD3208" w:rsidP="00AD3208">
            <w:pPr>
              <w:jc w:val="center"/>
              <w:rPr>
                <w:sz w:val="22"/>
                <w:szCs w:val="22"/>
              </w:rPr>
            </w:pPr>
            <w:r w:rsidRPr="00F968CD">
              <w:rPr>
                <w:sz w:val="22"/>
                <w:szCs w:val="22"/>
              </w:rPr>
              <w:t>24.</w:t>
            </w:r>
          </w:p>
        </w:tc>
        <w:tc>
          <w:tcPr>
            <w:tcW w:w="8364" w:type="dxa"/>
            <w:tcBorders>
              <w:top w:val="dotted" w:sz="4" w:space="0" w:color="auto"/>
              <w:left w:val="dotted" w:sz="4" w:space="0" w:color="auto"/>
              <w:bottom w:val="dotted" w:sz="4" w:space="0" w:color="auto"/>
              <w:right w:val="dotted" w:sz="4" w:space="0" w:color="auto"/>
            </w:tcBorders>
            <w:vAlign w:val="bottom"/>
          </w:tcPr>
          <w:p w14:paraId="2491035C" w14:textId="77777777" w:rsidR="00AD3208" w:rsidRPr="00F968CD" w:rsidRDefault="00AD3208" w:rsidP="00AD3208">
            <w:pPr>
              <w:ind w:firstLineChars="100" w:firstLine="220"/>
              <w:rPr>
                <w:sz w:val="22"/>
                <w:szCs w:val="22"/>
              </w:rPr>
            </w:pPr>
            <w:r w:rsidRPr="00F968CD">
              <w:rPr>
                <w:sz w:val="22"/>
                <w:szCs w:val="22"/>
              </w:rPr>
              <w:t xml:space="preserve">Буу жана кондицияланган аба менен камсыздоо </w:t>
            </w:r>
          </w:p>
        </w:tc>
        <w:tc>
          <w:tcPr>
            <w:tcW w:w="850" w:type="dxa"/>
            <w:tcBorders>
              <w:top w:val="dotted" w:sz="4" w:space="0" w:color="auto"/>
              <w:left w:val="dotted" w:sz="4" w:space="0" w:color="auto"/>
              <w:bottom w:val="dotted" w:sz="4" w:space="0" w:color="auto"/>
              <w:right w:val="dotted" w:sz="4" w:space="0" w:color="auto"/>
            </w:tcBorders>
            <w:vAlign w:val="bottom"/>
          </w:tcPr>
          <w:p w14:paraId="6A3AA667" w14:textId="7CF5F6E4" w:rsidR="00AD3208" w:rsidRPr="00974E43" w:rsidRDefault="00AD3208" w:rsidP="00AD3208">
            <w:pPr>
              <w:jc w:val="right"/>
              <w:rPr>
                <w:sz w:val="22"/>
                <w:szCs w:val="22"/>
              </w:rPr>
            </w:pPr>
            <w:r>
              <w:rPr>
                <w:sz w:val="22"/>
                <w:szCs w:val="22"/>
              </w:rPr>
              <w:t>107</w:t>
            </w:r>
          </w:p>
        </w:tc>
      </w:tr>
      <w:tr w:rsidR="00AD3208" w:rsidRPr="00A67003" w14:paraId="0339BFDD"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398DA574" w14:textId="77777777" w:rsidR="00AD3208" w:rsidRPr="00F968CD" w:rsidRDefault="00AD3208" w:rsidP="00AD3208">
            <w:pPr>
              <w:jc w:val="center"/>
              <w:rPr>
                <w:sz w:val="22"/>
                <w:szCs w:val="22"/>
              </w:rPr>
            </w:pPr>
            <w:r w:rsidRPr="00F968CD">
              <w:rPr>
                <w:sz w:val="22"/>
                <w:szCs w:val="22"/>
              </w:rPr>
              <w:t>25.</w:t>
            </w:r>
          </w:p>
        </w:tc>
        <w:tc>
          <w:tcPr>
            <w:tcW w:w="8364" w:type="dxa"/>
            <w:tcBorders>
              <w:top w:val="dotted" w:sz="4" w:space="0" w:color="auto"/>
              <w:left w:val="dotted" w:sz="4" w:space="0" w:color="auto"/>
              <w:bottom w:val="dotted" w:sz="4" w:space="0" w:color="auto"/>
              <w:right w:val="dotted" w:sz="4" w:space="0" w:color="auto"/>
            </w:tcBorders>
            <w:vAlign w:val="bottom"/>
          </w:tcPr>
          <w:p w14:paraId="0A11312E" w14:textId="77777777" w:rsidR="00AD3208" w:rsidRPr="00F968CD" w:rsidRDefault="00AD3208" w:rsidP="00AD3208">
            <w:pPr>
              <w:rPr>
                <w:sz w:val="22"/>
                <w:szCs w:val="22"/>
              </w:rPr>
            </w:pPr>
            <w:r w:rsidRPr="00F968CD">
              <w:rPr>
                <w:sz w:val="22"/>
                <w:szCs w:val="22"/>
              </w:rPr>
              <w:t xml:space="preserve">Суу менен жабдуу, тазалоо, калдыктарды иштетүү жана кайра пайдалануучу </w:t>
            </w:r>
          </w:p>
          <w:p w14:paraId="5098639D" w14:textId="77777777" w:rsidR="00AD3208" w:rsidRPr="00F968CD" w:rsidRDefault="00AD3208" w:rsidP="00AD3208">
            <w:pPr>
              <w:rPr>
                <w:sz w:val="22"/>
                <w:szCs w:val="22"/>
              </w:rPr>
            </w:pPr>
            <w:r w:rsidRPr="00F968CD">
              <w:rPr>
                <w:sz w:val="22"/>
                <w:szCs w:val="22"/>
              </w:rPr>
              <w:t xml:space="preserve">  чийки затты алуу</w:t>
            </w:r>
          </w:p>
        </w:tc>
        <w:tc>
          <w:tcPr>
            <w:tcW w:w="850" w:type="dxa"/>
            <w:tcBorders>
              <w:top w:val="dotted" w:sz="4" w:space="0" w:color="auto"/>
              <w:left w:val="dotted" w:sz="4" w:space="0" w:color="auto"/>
              <w:bottom w:val="dotted" w:sz="4" w:space="0" w:color="auto"/>
              <w:right w:val="dotted" w:sz="4" w:space="0" w:color="auto"/>
            </w:tcBorders>
            <w:vAlign w:val="bottom"/>
          </w:tcPr>
          <w:p w14:paraId="013256D4" w14:textId="3AD2D845" w:rsidR="00AD3208" w:rsidRPr="00974E43" w:rsidRDefault="00AD3208" w:rsidP="00AD3208">
            <w:pPr>
              <w:jc w:val="right"/>
              <w:rPr>
                <w:sz w:val="22"/>
                <w:szCs w:val="22"/>
              </w:rPr>
            </w:pPr>
            <w:r>
              <w:rPr>
                <w:sz w:val="22"/>
                <w:szCs w:val="22"/>
              </w:rPr>
              <w:t>108</w:t>
            </w:r>
          </w:p>
        </w:tc>
      </w:tr>
      <w:tr w:rsidR="00AD3208" w:rsidRPr="00A67003" w14:paraId="31EF9CB2"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59822148" w14:textId="77777777" w:rsidR="00AD3208" w:rsidRPr="00F968CD" w:rsidRDefault="00AD3208" w:rsidP="00AD3208">
            <w:pPr>
              <w:jc w:val="center"/>
              <w:rPr>
                <w:sz w:val="22"/>
                <w:szCs w:val="22"/>
              </w:rPr>
            </w:pPr>
            <w:r w:rsidRPr="00F968CD">
              <w:rPr>
                <w:sz w:val="22"/>
                <w:szCs w:val="22"/>
              </w:rPr>
              <w:t>26.</w:t>
            </w:r>
          </w:p>
        </w:tc>
        <w:tc>
          <w:tcPr>
            <w:tcW w:w="8364" w:type="dxa"/>
            <w:tcBorders>
              <w:top w:val="dotted" w:sz="4" w:space="0" w:color="auto"/>
              <w:left w:val="dotted" w:sz="4" w:space="0" w:color="auto"/>
              <w:bottom w:val="dotted" w:sz="4" w:space="0" w:color="auto"/>
              <w:right w:val="dotted" w:sz="4" w:space="0" w:color="auto"/>
            </w:tcBorders>
            <w:vAlign w:val="bottom"/>
          </w:tcPr>
          <w:p w14:paraId="70439BA2" w14:textId="77777777" w:rsidR="00AD3208" w:rsidRPr="00F968CD" w:rsidRDefault="00AD3208" w:rsidP="00AD3208">
            <w:pPr>
              <w:rPr>
                <w:sz w:val="22"/>
                <w:szCs w:val="22"/>
              </w:rPr>
            </w:pPr>
            <w:r w:rsidRPr="00F968CD">
              <w:rPr>
                <w:sz w:val="22"/>
                <w:szCs w:val="22"/>
              </w:rPr>
              <w:t>Курулуш</w:t>
            </w:r>
          </w:p>
        </w:tc>
        <w:tc>
          <w:tcPr>
            <w:tcW w:w="850" w:type="dxa"/>
            <w:tcBorders>
              <w:top w:val="dotted" w:sz="4" w:space="0" w:color="auto"/>
              <w:left w:val="dotted" w:sz="4" w:space="0" w:color="auto"/>
              <w:bottom w:val="dotted" w:sz="4" w:space="0" w:color="auto"/>
              <w:right w:val="dotted" w:sz="4" w:space="0" w:color="auto"/>
            </w:tcBorders>
            <w:vAlign w:val="bottom"/>
          </w:tcPr>
          <w:p w14:paraId="6CB68A96" w14:textId="63E25EEA" w:rsidR="00AD3208" w:rsidRPr="00974E43" w:rsidRDefault="00AD3208" w:rsidP="00AD3208">
            <w:pPr>
              <w:jc w:val="right"/>
              <w:rPr>
                <w:sz w:val="22"/>
                <w:szCs w:val="22"/>
              </w:rPr>
            </w:pPr>
            <w:r>
              <w:rPr>
                <w:sz w:val="22"/>
                <w:szCs w:val="22"/>
              </w:rPr>
              <w:t>109</w:t>
            </w:r>
          </w:p>
        </w:tc>
      </w:tr>
      <w:tr w:rsidR="00AD3208" w:rsidRPr="00A67003" w14:paraId="6F8B2A38"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505B2A69" w14:textId="77777777" w:rsidR="00AD3208" w:rsidRPr="00F968CD" w:rsidRDefault="00AD3208" w:rsidP="00AD3208">
            <w:pPr>
              <w:jc w:val="center"/>
              <w:rPr>
                <w:sz w:val="22"/>
                <w:szCs w:val="22"/>
              </w:rPr>
            </w:pPr>
            <w:r w:rsidRPr="00F968CD">
              <w:rPr>
                <w:sz w:val="22"/>
                <w:szCs w:val="22"/>
              </w:rPr>
              <w:t>27.</w:t>
            </w:r>
          </w:p>
        </w:tc>
        <w:tc>
          <w:tcPr>
            <w:tcW w:w="8364" w:type="dxa"/>
            <w:tcBorders>
              <w:top w:val="dotted" w:sz="4" w:space="0" w:color="auto"/>
              <w:left w:val="dotted" w:sz="4" w:space="0" w:color="auto"/>
              <w:bottom w:val="dotted" w:sz="4" w:space="0" w:color="auto"/>
              <w:right w:val="dotted" w:sz="4" w:space="0" w:color="auto"/>
            </w:tcBorders>
            <w:vAlign w:val="bottom"/>
          </w:tcPr>
          <w:p w14:paraId="5476DE80" w14:textId="77777777" w:rsidR="00AD3208" w:rsidRPr="00F968CD" w:rsidRDefault="00AD3208" w:rsidP="00AD3208">
            <w:pPr>
              <w:rPr>
                <w:sz w:val="22"/>
                <w:szCs w:val="22"/>
              </w:rPr>
            </w:pPr>
            <w:r w:rsidRPr="00F968CD">
              <w:rPr>
                <w:sz w:val="22"/>
                <w:szCs w:val="22"/>
              </w:rPr>
              <w:t>Дүң жана чекене соода; автоунааларды жана мотоциклдерди оңдоо</w:t>
            </w:r>
          </w:p>
        </w:tc>
        <w:tc>
          <w:tcPr>
            <w:tcW w:w="850" w:type="dxa"/>
            <w:tcBorders>
              <w:top w:val="dotted" w:sz="4" w:space="0" w:color="auto"/>
              <w:left w:val="dotted" w:sz="4" w:space="0" w:color="auto"/>
              <w:bottom w:val="dotted" w:sz="4" w:space="0" w:color="auto"/>
              <w:right w:val="dotted" w:sz="4" w:space="0" w:color="auto"/>
            </w:tcBorders>
            <w:vAlign w:val="bottom"/>
          </w:tcPr>
          <w:p w14:paraId="6F42C4F7" w14:textId="4695A4F4" w:rsidR="00AD3208" w:rsidRPr="00974E43" w:rsidRDefault="00AD3208" w:rsidP="00AD3208">
            <w:pPr>
              <w:jc w:val="right"/>
              <w:rPr>
                <w:sz w:val="22"/>
                <w:szCs w:val="22"/>
              </w:rPr>
            </w:pPr>
            <w:r>
              <w:rPr>
                <w:sz w:val="22"/>
                <w:szCs w:val="22"/>
              </w:rPr>
              <w:t>110</w:t>
            </w:r>
          </w:p>
        </w:tc>
      </w:tr>
      <w:tr w:rsidR="00AD3208" w:rsidRPr="00A67003" w14:paraId="432A972F"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48DF952A" w14:textId="77777777" w:rsidR="00AD3208" w:rsidRPr="00F968CD" w:rsidRDefault="00AD3208" w:rsidP="00AD3208">
            <w:pPr>
              <w:jc w:val="center"/>
              <w:rPr>
                <w:sz w:val="22"/>
                <w:szCs w:val="22"/>
              </w:rPr>
            </w:pPr>
            <w:r w:rsidRPr="00F968CD">
              <w:rPr>
                <w:sz w:val="22"/>
                <w:szCs w:val="22"/>
              </w:rPr>
              <w:t>28.</w:t>
            </w:r>
          </w:p>
        </w:tc>
        <w:tc>
          <w:tcPr>
            <w:tcW w:w="8364" w:type="dxa"/>
            <w:tcBorders>
              <w:top w:val="dotted" w:sz="4" w:space="0" w:color="auto"/>
              <w:left w:val="dotted" w:sz="4" w:space="0" w:color="auto"/>
              <w:bottom w:val="dotted" w:sz="4" w:space="0" w:color="auto"/>
              <w:right w:val="dotted" w:sz="4" w:space="0" w:color="auto"/>
            </w:tcBorders>
            <w:vAlign w:val="bottom"/>
          </w:tcPr>
          <w:p w14:paraId="446A389C" w14:textId="77777777" w:rsidR="00AD3208" w:rsidRPr="00F968CD" w:rsidRDefault="00AD3208" w:rsidP="00AD3208">
            <w:pPr>
              <w:rPr>
                <w:sz w:val="22"/>
                <w:szCs w:val="22"/>
              </w:rPr>
            </w:pPr>
            <w:r w:rsidRPr="00F968CD">
              <w:rPr>
                <w:sz w:val="22"/>
                <w:szCs w:val="22"/>
              </w:rPr>
              <w:t>Транспорт ишмердиги жана жүктөрдү сактоо</w:t>
            </w:r>
          </w:p>
        </w:tc>
        <w:tc>
          <w:tcPr>
            <w:tcW w:w="850" w:type="dxa"/>
            <w:tcBorders>
              <w:top w:val="dotted" w:sz="4" w:space="0" w:color="auto"/>
              <w:left w:val="dotted" w:sz="4" w:space="0" w:color="auto"/>
              <w:bottom w:val="dotted" w:sz="4" w:space="0" w:color="auto"/>
              <w:right w:val="dotted" w:sz="4" w:space="0" w:color="auto"/>
            </w:tcBorders>
            <w:vAlign w:val="bottom"/>
          </w:tcPr>
          <w:p w14:paraId="3A0A9609" w14:textId="68FA2956" w:rsidR="00AD3208" w:rsidRPr="00AD3208" w:rsidRDefault="00AD3208" w:rsidP="00AD3208">
            <w:pPr>
              <w:jc w:val="right"/>
              <w:rPr>
                <w:sz w:val="22"/>
                <w:szCs w:val="22"/>
                <w:lang w:val="en-US"/>
              </w:rPr>
            </w:pPr>
            <w:r>
              <w:rPr>
                <w:sz w:val="22"/>
                <w:szCs w:val="22"/>
                <w:lang w:val="en-US"/>
              </w:rPr>
              <w:t>111</w:t>
            </w:r>
          </w:p>
        </w:tc>
      </w:tr>
      <w:tr w:rsidR="00AD3208" w:rsidRPr="00A67003" w14:paraId="7F8E14E2"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53F6BD97" w14:textId="77777777" w:rsidR="00AD3208" w:rsidRPr="00F968CD" w:rsidRDefault="00AD3208" w:rsidP="00AD3208">
            <w:pPr>
              <w:jc w:val="center"/>
              <w:rPr>
                <w:sz w:val="22"/>
                <w:szCs w:val="22"/>
              </w:rPr>
            </w:pPr>
            <w:r w:rsidRPr="00F968CD">
              <w:rPr>
                <w:sz w:val="22"/>
                <w:szCs w:val="22"/>
              </w:rPr>
              <w:t>29.</w:t>
            </w:r>
          </w:p>
        </w:tc>
        <w:tc>
          <w:tcPr>
            <w:tcW w:w="8364" w:type="dxa"/>
            <w:tcBorders>
              <w:top w:val="dotted" w:sz="4" w:space="0" w:color="auto"/>
              <w:left w:val="dotted" w:sz="4" w:space="0" w:color="auto"/>
              <w:bottom w:val="dotted" w:sz="4" w:space="0" w:color="auto"/>
              <w:right w:val="dotted" w:sz="4" w:space="0" w:color="auto"/>
            </w:tcBorders>
            <w:vAlign w:val="bottom"/>
          </w:tcPr>
          <w:p w14:paraId="3BD429B0" w14:textId="77777777" w:rsidR="00AD3208" w:rsidRPr="00F968CD" w:rsidRDefault="00AD3208" w:rsidP="00AD3208">
            <w:pPr>
              <w:rPr>
                <w:sz w:val="22"/>
                <w:szCs w:val="22"/>
              </w:rPr>
            </w:pPr>
            <w:r w:rsidRPr="00F968CD">
              <w:rPr>
                <w:sz w:val="22"/>
                <w:szCs w:val="22"/>
              </w:rPr>
              <w:t>Мейманканалар менен ресторандар ишмердиги</w:t>
            </w:r>
          </w:p>
        </w:tc>
        <w:tc>
          <w:tcPr>
            <w:tcW w:w="850" w:type="dxa"/>
            <w:tcBorders>
              <w:top w:val="dotted" w:sz="4" w:space="0" w:color="auto"/>
              <w:left w:val="dotted" w:sz="4" w:space="0" w:color="auto"/>
              <w:bottom w:val="dotted" w:sz="4" w:space="0" w:color="auto"/>
              <w:right w:val="dotted" w:sz="4" w:space="0" w:color="auto"/>
            </w:tcBorders>
            <w:vAlign w:val="bottom"/>
          </w:tcPr>
          <w:p w14:paraId="55502AFD" w14:textId="6895A667" w:rsidR="00AD3208" w:rsidRPr="00AD3208" w:rsidRDefault="00AD3208" w:rsidP="00AD3208">
            <w:pPr>
              <w:jc w:val="right"/>
              <w:rPr>
                <w:sz w:val="22"/>
                <w:szCs w:val="22"/>
                <w:lang w:val="en-US"/>
              </w:rPr>
            </w:pPr>
            <w:r>
              <w:rPr>
                <w:sz w:val="22"/>
                <w:szCs w:val="22"/>
                <w:lang w:val="en-US"/>
              </w:rPr>
              <w:t>112</w:t>
            </w:r>
          </w:p>
        </w:tc>
      </w:tr>
      <w:tr w:rsidR="003646A2" w:rsidRPr="00A67003" w14:paraId="3A8130FC"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8C40E4D" w14:textId="77777777" w:rsidR="003646A2" w:rsidRPr="00F968CD" w:rsidRDefault="003646A2" w:rsidP="003646A2">
            <w:pPr>
              <w:jc w:val="center"/>
              <w:rPr>
                <w:sz w:val="22"/>
                <w:szCs w:val="22"/>
              </w:rPr>
            </w:pPr>
            <w:r w:rsidRPr="00F968CD">
              <w:rPr>
                <w:sz w:val="22"/>
                <w:szCs w:val="22"/>
              </w:rPr>
              <w:t>30.</w:t>
            </w:r>
          </w:p>
        </w:tc>
        <w:tc>
          <w:tcPr>
            <w:tcW w:w="8364" w:type="dxa"/>
            <w:tcBorders>
              <w:top w:val="dotted" w:sz="4" w:space="0" w:color="auto"/>
              <w:left w:val="dotted" w:sz="4" w:space="0" w:color="auto"/>
              <w:bottom w:val="dotted" w:sz="4" w:space="0" w:color="auto"/>
              <w:right w:val="dotted" w:sz="4" w:space="0" w:color="auto"/>
            </w:tcBorders>
            <w:vAlign w:val="bottom"/>
          </w:tcPr>
          <w:p w14:paraId="64655E89" w14:textId="77777777" w:rsidR="003646A2" w:rsidRPr="00F968CD" w:rsidRDefault="003646A2" w:rsidP="003646A2">
            <w:pPr>
              <w:rPr>
                <w:color w:val="000000"/>
                <w:sz w:val="22"/>
                <w:szCs w:val="22"/>
              </w:rPr>
            </w:pPr>
            <w:r w:rsidRPr="00F968CD">
              <w:rPr>
                <w:color w:val="000000"/>
                <w:sz w:val="22"/>
                <w:szCs w:val="22"/>
              </w:rPr>
              <w:t>Маалымат</w:t>
            </w:r>
          </w:p>
        </w:tc>
        <w:tc>
          <w:tcPr>
            <w:tcW w:w="850" w:type="dxa"/>
            <w:tcBorders>
              <w:top w:val="dotted" w:sz="4" w:space="0" w:color="auto"/>
              <w:left w:val="dotted" w:sz="4" w:space="0" w:color="auto"/>
              <w:bottom w:val="dotted" w:sz="4" w:space="0" w:color="auto"/>
              <w:right w:val="dotted" w:sz="4" w:space="0" w:color="auto"/>
            </w:tcBorders>
            <w:vAlign w:val="bottom"/>
          </w:tcPr>
          <w:p w14:paraId="1FE8A150" w14:textId="1C6877D2" w:rsidR="003646A2" w:rsidRPr="00AD3208" w:rsidRDefault="003646A2" w:rsidP="003646A2">
            <w:pPr>
              <w:jc w:val="right"/>
              <w:rPr>
                <w:sz w:val="22"/>
                <w:szCs w:val="22"/>
                <w:lang w:val="en-US"/>
              </w:rPr>
            </w:pPr>
            <w:r>
              <w:rPr>
                <w:sz w:val="22"/>
                <w:szCs w:val="22"/>
              </w:rPr>
              <w:t>11</w:t>
            </w:r>
            <w:r w:rsidR="00AD3208">
              <w:rPr>
                <w:sz w:val="22"/>
                <w:szCs w:val="22"/>
                <w:lang w:val="en-US"/>
              </w:rPr>
              <w:t>3</w:t>
            </w:r>
          </w:p>
        </w:tc>
      </w:tr>
      <w:tr w:rsidR="003646A2" w:rsidRPr="00A67003" w14:paraId="7443B555" w14:textId="77777777" w:rsidTr="002910AC">
        <w:trPr>
          <w:cantSplit/>
          <w:trHeight w:val="170"/>
        </w:trPr>
        <w:tc>
          <w:tcPr>
            <w:tcW w:w="709" w:type="dxa"/>
            <w:tcBorders>
              <w:top w:val="dotted" w:sz="4" w:space="0" w:color="auto"/>
              <w:left w:val="dotted" w:sz="4" w:space="0" w:color="auto"/>
              <w:bottom w:val="dotted" w:sz="4" w:space="0" w:color="auto"/>
              <w:right w:val="dotted" w:sz="4" w:space="0" w:color="auto"/>
            </w:tcBorders>
          </w:tcPr>
          <w:p w14:paraId="094112DC" w14:textId="77777777" w:rsidR="003646A2" w:rsidRPr="00F968CD" w:rsidRDefault="003646A2" w:rsidP="003646A2">
            <w:pPr>
              <w:jc w:val="center"/>
              <w:rPr>
                <w:sz w:val="22"/>
                <w:szCs w:val="22"/>
              </w:rPr>
            </w:pPr>
            <w:r w:rsidRPr="00F968CD">
              <w:rPr>
                <w:sz w:val="22"/>
                <w:szCs w:val="22"/>
              </w:rPr>
              <w:t>31.</w:t>
            </w:r>
          </w:p>
        </w:tc>
        <w:tc>
          <w:tcPr>
            <w:tcW w:w="8364" w:type="dxa"/>
            <w:tcBorders>
              <w:top w:val="dotted" w:sz="4" w:space="0" w:color="auto"/>
              <w:left w:val="dotted" w:sz="4" w:space="0" w:color="auto"/>
              <w:bottom w:val="dotted" w:sz="4" w:space="0" w:color="auto"/>
              <w:right w:val="dotted" w:sz="4" w:space="0" w:color="auto"/>
            </w:tcBorders>
            <w:vAlign w:val="bottom"/>
          </w:tcPr>
          <w:p w14:paraId="207D3733" w14:textId="77777777" w:rsidR="003646A2" w:rsidRPr="00F968CD" w:rsidRDefault="003646A2" w:rsidP="003646A2">
            <w:pPr>
              <w:rPr>
                <w:sz w:val="22"/>
                <w:szCs w:val="22"/>
              </w:rPr>
            </w:pPr>
            <w:r w:rsidRPr="00F968CD">
              <w:rPr>
                <w:sz w:val="22"/>
                <w:szCs w:val="22"/>
              </w:rPr>
              <w:t>Байланыш</w:t>
            </w:r>
          </w:p>
        </w:tc>
        <w:tc>
          <w:tcPr>
            <w:tcW w:w="850" w:type="dxa"/>
            <w:tcBorders>
              <w:top w:val="dotted" w:sz="4" w:space="0" w:color="auto"/>
              <w:left w:val="dotted" w:sz="4" w:space="0" w:color="auto"/>
              <w:bottom w:val="dotted" w:sz="4" w:space="0" w:color="auto"/>
              <w:right w:val="dotted" w:sz="4" w:space="0" w:color="auto"/>
            </w:tcBorders>
            <w:vAlign w:val="bottom"/>
          </w:tcPr>
          <w:p w14:paraId="7EBB589F" w14:textId="418EE6D2" w:rsidR="003646A2" w:rsidRPr="00AD3208" w:rsidRDefault="003646A2" w:rsidP="003646A2">
            <w:pPr>
              <w:jc w:val="right"/>
              <w:rPr>
                <w:sz w:val="22"/>
                <w:szCs w:val="22"/>
                <w:lang w:val="en-US"/>
              </w:rPr>
            </w:pPr>
            <w:r>
              <w:rPr>
                <w:sz w:val="22"/>
                <w:szCs w:val="22"/>
              </w:rPr>
              <w:t>11</w:t>
            </w:r>
            <w:r w:rsidR="00AD3208">
              <w:rPr>
                <w:sz w:val="22"/>
                <w:szCs w:val="22"/>
                <w:lang w:val="en-US"/>
              </w:rPr>
              <w:t>4</w:t>
            </w:r>
          </w:p>
        </w:tc>
      </w:tr>
      <w:tr w:rsidR="003646A2" w:rsidRPr="00A67003" w14:paraId="14F2DD03" w14:textId="77777777" w:rsidTr="002910AC">
        <w:trPr>
          <w:cantSplit/>
          <w:trHeight w:val="170"/>
        </w:trPr>
        <w:tc>
          <w:tcPr>
            <w:tcW w:w="709" w:type="dxa"/>
            <w:tcBorders>
              <w:top w:val="dotted" w:sz="4" w:space="0" w:color="auto"/>
              <w:left w:val="dotted" w:sz="4" w:space="0" w:color="auto"/>
              <w:bottom w:val="dotted" w:sz="4" w:space="0" w:color="auto"/>
              <w:right w:val="dotted" w:sz="4" w:space="0" w:color="auto"/>
            </w:tcBorders>
          </w:tcPr>
          <w:p w14:paraId="64907B88" w14:textId="77777777" w:rsidR="003646A2" w:rsidRPr="00F968CD" w:rsidRDefault="003646A2" w:rsidP="003646A2">
            <w:pPr>
              <w:jc w:val="center"/>
              <w:rPr>
                <w:sz w:val="22"/>
                <w:szCs w:val="22"/>
              </w:rPr>
            </w:pPr>
            <w:r w:rsidRPr="00F968CD">
              <w:rPr>
                <w:sz w:val="22"/>
                <w:szCs w:val="22"/>
              </w:rPr>
              <w:t>32.</w:t>
            </w:r>
          </w:p>
        </w:tc>
        <w:tc>
          <w:tcPr>
            <w:tcW w:w="8364" w:type="dxa"/>
            <w:tcBorders>
              <w:top w:val="dotted" w:sz="4" w:space="0" w:color="auto"/>
              <w:left w:val="dotted" w:sz="4" w:space="0" w:color="auto"/>
              <w:bottom w:val="dotted" w:sz="4" w:space="0" w:color="auto"/>
              <w:right w:val="dotted" w:sz="4" w:space="0" w:color="auto"/>
            </w:tcBorders>
            <w:vAlign w:val="bottom"/>
          </w:tcPr>
          <w:p w14:paraId="15E001C7" w14:textId="77777777" w:rsidR="003646A2" w:rsidRPr="00F968CD" w:rsidRDefault="003646A2" w:rsidP="003646A2">
            <w:pPr>
              <w:rPr>
                <w:sz w:val="22"/>
                <w:szCs w:val="22"/>
              </w:rPr>
            </w:pPr>
            <w:r w:rsidRPr="00F968CD">
              <w:rPr>
                <w:sz w:val="22"/>
                <w:szCs w:val="22"/>
              </w:rPr>
              <w:t>Финансылык ортомчулук жана камсыздандыруу</w:t>
            </w:r>
          </w:p>
        </w:tc>
        <w:tc>
          <w:tcPr>
            <w:tcW w:w="850" w:type="dxa"/>
            <w:tcBorders>
              <w:top w:val="dotted" w:sz="4" w:space="0" w:color="auto"/>
              <w:left w:val="dotted" w:sz="4" w:space="0" w:color="auto"/>
              <w:bottom w:val="dotted" w:sz="4" w:space="0" w:color="auto"/>
              <w:right w:val="dotted" w:sz="4" w:space="0" w:color="auto"/>
            </w:tcBorders>
            <w:vAlign w:val="bottom"/>
          </w:tcPr>
          <w:p w14:paraId="4DB0DBF3" w14:textId="2163A325" w:rsidR="003646A2" w:rsidRPr="00AD3208" w:rsidRDefault="003646A2" w:rsidP="003646A2">
            <w:pPr>
              <w:jc w:val="right"/>
              <w:rPr>
                <w:sz w:val="22"/>
                <w:szCs w:val="22"/>
                <w:lang w:val="en-US"/>
              </w:rPr>
            </w:pPr>
            <w:r>
              <w:rPr>
                <w:sz w:val="22"/>
                <w:szCs w:val="22"/>
              </w:rPr>
              <w:t>11</w:t>
            </w:r>
            <w:r w:rsidR="00AD3208">
              <w:rPr>
                <w:sz w:val="22"/>
                <w:szCs w:val="22"/>
                <w:lang w:val="en-US"/>
              </w:rPr>
              <w:t>5</w:t>
            </w:r>
          </w:p>
        </w:tc>
      </w:tr>
      <w:tr w:rsidR="003646A2" w:rsidRPr="00A67003" w14:paraId="1B32C8E6" w14:textId="77777777" w:rsidTr="002910AC">
        <w:trPr>
          <w:cantSplit/>
          <w:trHeight w:val="170"/>
        </w:trPr>
        <w:tc>
          <w:tcPr>
            <w:tcW w:w="709" w:type="dxa"/>
            <w:tcBorders>
              <w:top w:val="dotted" w:sz="4" w:space="0" w:color="auto"/>
              <w:left w:val="dotted" w:sz="4" w:space="0" w:color="auto"/>
              <w:bottom w:val="dotted" w:sz="4" w:space="0" w:color="auto"/>
              <w:right w:val="dotted" w:sz="4" w:space="0" w:color="auto"/>
            </w:tcBorders>
          </w:tcPr>
          <w:p w14:paraId="44156680" w14:textId="77777777" w:rsidR="003646A2" w:rsidRPr="00F968CD" w:rsidRDefault="003646A2" w:rsidP="003646A2">
            <w:pPr>
              <w:jc w:val="center"/>
              <w:rPr>
                <w:sz w:val="22"/>
                <w:szCs w:val="22"/>
              </w:rPr>
            </w:pPr>
            <w:r w:rsidRPr="00F968CD">
              <w:rPr>
                <w:sz w:val="22"/>
                <w:szCs w:val="22"/>
              </w:rPr>
              <w:t>33.</w:t>
            </w:r>
          </w:p>
        </w:tc>
        <w:tc>
          <w:tcPr>
            <w:tcW w:w="8364" w:type="dxa"/>
            <w:tcBorders>
              <w:top w:val="dotted" w:sz="4" w:space="0" w:color="auto"/>
              <w:left w:val="dotted" w:sz="4" w:space="0" w:color="auto"/>
              <w:bottom w:val="dotted" w:sz="4" w:space="0" w:color="auto"/>
              <w:right w:val="dotted" w:sz="4" w:space="0" w:color="auto"/>
            </w:tcBorders>
            <w:vAlign w:val="bottom"/>
          </w:tcPr>
          <w:p w14:paraId="040A0F00" w14:textId="77777777" w:rsidR="003646A2" w:rsidRPr="00F968CD" w:rsidRDefault="003646A2" w:rsidP="003646A2">
            <w:pPr>
              <w:rPr>
                <w:sz w:val="22"/>
                <w:szCs w:val="22"/>
              </w:rPr>
            </w:pPr>
            <w:r w:rsidRPr="00F968CD">
              <w:rPr>
                <w:sz w:val="22"/>
                <w:szCs w:val="22"/>
              </w:rPr>
              <w:t>Кыймылсыз мүлк менен операциялар</w:t>
            </w:r>
          </w:p>
        </w:tc>
        <w:tc>
          <w:tcPr>
            <w:tcW w:w="850" w:type="dxa"/>
            <w:tcBorders>
              <w:top w:val="dotted" w:sz="4" w:space="0" w:color="auto"/>
              <w:left w:val="dotted" w:sz="4" w:space="0" w:color="auto"/>
              <w:bottom w:val="dotted" w:sz="4" w:space="0" w:color="auto"/>
              <w:right w:val="dotted" w:sz="4" w:space="0" w:color="auto"/>
            </w:tcBorders>
            <w:vAlign w:val="bottom"/>
          </w:tcPr>
          <w:p w14:paraId="10EE25F4" w14:textId="0CCCA50F" w:rsidR="003646A2" w:rsidRPr="00AD3208" w:rsidRDefault="003646A2" w:rsidP="003646A2">
            <w:pPr>
              <w:jc w:val="right"/>
              <w:rPr>
                <w:sz w:val="22"/>
                <w:szCs w:val="22"/>
                <w:lang w:val="en-US"/>
              </w:rPr>
            </w:pPr>
            <w:r>
              <w:rPr>
                <w:sz w:val="22"/>
                <w:szCs w:val="22"/>
              </w:rPr>
              <w:t>11</w:t>
            </w:r>
            <w:r w:rsidR="00AD3208">
              <w:rPr>
                <w:sz w:val="22"/>
                <w:szCs w:val="22"/>
                <w:lang w:val="en-US"/>
              </w:rPr>
              <w:t>6</w:t>
            </w:r>
          </w:p>
        </w:tc>
      </w:tr>
      <w:tr w:rsidR="003646A2" w:rsidRPr="00A67003" w14:paraId="1437579C" w14:textId="77777777" w:rsidTr="002910AC">
        <w:trPr>
          <w:cantSplit/>
          <w:trHeight w:val="170"/>
        </w:trPr>
        <w:tc>
          <w:tcPr>
            <w:tcW w:w="709" w:type="dxa"/>
            <w:tcBorders>
              <w:top w:val="dotted" w:sz="4" w:space="0" w:color="auto"/>
              <w:left w:val="dotted" w:sz="4" w:space="0" w:color="auto"/>
              <w:bottom w:val="dotted" w:sz="4" w:space="0" w:color="auto"/>
              <w:right w:val="dotted" w:sz="4" w:space="0" w:color="auto"/>
            </w:tcBorders>
          </w:tcPr>
          <w:p w14:paraId="0651EF6F" w14:textId="77777777" w:rsidR="003646A2" w:rsidRPr="00F968CD" w:rsidRDefault="003646A2" w:rsidP="003646A2">
            <w:pPr>
              <w:jc w:val="center"/>
              <w:rPr>
                <w:sz w:val="22"/>
                <w:szCs w:val="22"/>
              </w:rPr>
            </w:pPr>
            <w:r w:rsidRPr="00F968CD">
              <w:rPr>
                <w:sz w:val="22"/>
                <w:szCs w:val="22"/>
              </w:rPr>
              <w:t>34.</w:t>
            </w:r>
          </w:p>
        </w:tc>
        <w:tc>
          <w:tcPr>
            <w:tcW w:w="8364" w:type="dxa"/>
            <w:tcBorders>
              <w:top w:val="dotted" w:sz="4" w:space="0" w:color="auto"/>
              <w:left w:val="dotted" w:sz="4" w:space="0" w:color="auto"/>
              <w:bottom w:val="dotted" w:sz="4" w:space="0" w:color="auto"/>
              <w:right w:val="dotted" w:sz="4" w:space="0" w:color="auto"/>
            </w:tcBorders>
            <w:vAlign w:val="bottom"/>
          </w:tcPr>
          <w:p w14:paraId="105B1A91" w14:textId="77777777" w:rsidR="003646A2" w:rsidRPr="00F968CD" w:rsidRDefault="003646A2" w:rsidP="003646A2">
            <w:pPr>
              <w:rPr>
                <w:sz w:val="22"/>
                <w:szCs w:val="22"/>
              </w:rPr>
            </w:pPr>
            <w:r w:rsidRPr="00F968CD">
              <w:rPr>
                <w:sz w:val="22"/>
                <w:szCs w:val="22"/>
              </w:rPr>
              <w:t>Кесиптик, илимий жана техникалык ишмердик</w:t>
            </w:r>
          </w:p>
        </w:tc>
        <w:tc>
          <w:tcPr>
            <w:tcW w:w="850" w:type="dxa"/>
            <w:tcBorders>
              <w:top w:val="dotted" w:sz="4" w:space="0" w:color="auto"/>
              <w:left w:val="dotted" w:sz="4" w:space="0" w:color="auto"/>
              <w:bottom w:val="dotted" w:sz="4" w:space="0" w:color="auto"/>
              <w:right w:val="dotted" w:sz="4" w:space="0" w:color="auto"/>
            </w:tcBorders>
            <w:vAlign w:val="bottom"/>
          </w:tcPr>
          <w:p w14:paraId="1216EAB8" w14:textId="668FBB2E" w:rsidR="003646A2" w:rsidRPr="00AD3208" w:rsidRDefault="003646A2" w:rsidP="003646A2">
            <w:pPr>
              <w:jc w:val="right"/>
              <w:rPr>
                <w:sz w:val="22"/>
                <w:szCs w:val="22"/>
                <w:lang w:val="en-US"/>
              </w:rPr>
            </w:pPr>
            <w:r>
              <w:rPr>
                <w:sz w:val="22"/>
                <w:szCs w:val="22"/>
              </w:rPr>
              <w:t>11</w:t>
            </w:r>
            <w:r w:rsidR="00AD3208">
              <w:rPr>
                <w:sz w:val="22"/>
                <w:szCs w:val="22"/>
                <w:lang w:val="en-US"/>
              </w:rPr>
              <w:t>7</w:t>
            </w:r>
          </w:p>
        </w:tc>
      </w:tr>
      <w:tr w:rsidR="003646A2" w:rsidRPr="00A67003" w14:paraId="0AFAF6EC" w14:textId="77777777" w:rsidTr="002910AC">
        <w:trPr>
          <w:cantSplit/>
          <w:trHeight w:val="170"/>
        </w:trPr>
        <w:tc>
          <w:tcPr>
            <w:tcW w:w="709" w:type="dxa"/>
            <w:tcBorders>
              <w:top w:val="dotted" w:sz="4" w:space="0" w:color="auto"/>
              <w:left w:val="dotted" w:sz="4" w:space="0" w:color="auto"/>
              <w:bottom w:val="dotted" w:sz="4" w:space="0" w:color="auto"/>
              <w:right w:val="dotted" w:sz="4" w:space="0" w:color="auto"/>
            </w:tcBorders>
          </w:tcPr>
          <w:p w14:paraId="2A28A915" w14:textId="77777777" w:rsidR="003646A2" w:rsidRPr="00F968CD" w:rsidRDefault="003646A2" w:rsidP="003646A2">
            <w:pPr>
              <w:jc w:val="center"/>
              <w:rPr>
                <w:sz w:val="22"/>
                <w:szCs w:val="22"/>
              </w:rPr>
            </w:pPr>
            <w:r w:rsidRPr="00F968CD">
              <w:rPr>
                <w:sz w:val="22"/>
                <w:szCs w:val="22"/>
              </w:rPr>
              <w:t>35.</w:t>
            </w:r>
          </w:p>
        </w:tc>
        <w:tc>
          <w:tcPr>
            <w:tcW w:w="8364" w:type="dxa"/>
            <w:tcBorders>
              <w:top w:val="dotted" w:sz="4" w:space="0" w:color="auto"/>
              <w:left w:val="dotted" w:sz="4" w:space="0" w:color="auto"/>
              <w:bottom w:val="dotted" w:sz="4" w:space="0" w:color="auto"/>
              <w:right w:val="dotted" w:sz="4" w:space="0" w:color="auto"/>
            </w:tcBorders>
            <w:vAlign w:val="bottom"/>
          </w:tcPr>
          <w:p w14:paraId="74EB40F3" w14:textId="77777777" w:rsidR="003646A2" w:rsidRPr="00F968CD" w:rsidRDefault="003646A2" w:rsidP="003646A2">
            <w:pPr>
              <w:rPr>
                <w:sz w:val="22"/>
                <w:szCs w:val="22"/>
              </w:rPr>
            </w:pPr>
            <w:r w:rsidRPr="00F968CD">
              <w:rPr>
                <w:sz w:val="22"/>
                <w:szCs w:val="22"/>
              </w:rPr>
              <w:t>Административ</w:t>
            </w:r>
            <w:r>
              <w:rPr>
                <w:sz w:val="22"/>
                <w:szCs w:val="22"/>
              </w:rPr>
              <w:t>д</w:t>
            </w:r>
            <w:r w:rsidRPr="00F968CD">
              <w:rPr>
                <w:sz w:val="22"/>
                <w:szCs w:val="22"/>
              </w:rPr>
              <w:t>ик жана көмөкчү ишмердик</w:t>
            </w:r>
          </w:p>
        </w:tc>
        <w:tc>
          <w:tcPr>
            <w:tcW w:w="850" w:type="dxa"/>
            <w:tcBorders>
              <w:top w:val="dotted" w:sz="4" w:space="0" w:color="auto"/>
              <w:left w:val="dotted" w:sz="4" w:space="0" w:color="auto"/>
              <w:bottom w:val="dotted" w:sz="4" w:space="0" w:color="auto"/>
              <w:right w:val="dotted" w:sz="4" w:space="0" w:color="auto"/>
            </w:tcBorders>
            <w:vAlign w:val="bottom"/>
          </w:tcPr>
          <w:p w14:paraId="00279E92" w14:textId="0A9872CF" w:rsidR="003646A2" w:rsidRPr="00AD3208" w:rsidRDefault="003646A2" w:rsidP="003646A2">
            <w:pPr>
              <w:jc w:val="right"/>
              <w:rPr>
                <w:sz w:val="22"/>
                <w:szCs w:val="22"/>
                <w:lang w:val="en-US"/>
              </w:rPr>
            </w:pPr>
            <w:r>
              <w:rPr>
                <w:sz w:val="22"/>
                <w:szCs w:val="22"/>
              </w:rPr>
              <w:t>11</w:t>
            </w:r>
            <w:r w:rsidR="00AD3208">
              <w:rPr>
                <w:sz w:val="22"/>
                <w:szCs w:val="22"/>
                <w:lang w:val="en-US"/>
              </w:rPr>
              <w:t>8</w:t>
            </w:r>
          </w:p>
        </w:tc>
      </w:tr>
      <w:tr w:rsidR="003646A2" w:rsidRPr="00A67003" w14:paraId="6D631892" w14:textId="77777777" w:rsidTr="002910AC">
        <w:trPr>
          <w:cantSplit/>
          <w:trHeight w:val="170"/>
        </w:trPr>
        <w:tc>
          <w:tcPr>
            <w:tcW w:w="709" w:type="dxa"/>
            <w:tcBorders>
              <w:top w:val="dotted" w:sz="4" w:space="0" w:color="auto"/>
              <w:left w:val="dotted" w:sz="4" w:space="0" w:color="auto"/>
              <w:bottom w:val="dotted" w:sz="4" w:space="0" w:color="auto"/>
              <w:right w:val="dotted" w:sz="4" w:space="0" w:color="auto"/>
            </w:tcBorders>
          </w:tcPr>
          <w:p w14:paraId="58DF71D5" w14:textId="77777777" w:rsidR="003646A2" w:rsidRPr="00F968CD" w:rsidRDefault="003646A2" w:rsidP="003646A2">
            <w:pPr>
              <w:jc w:val="center"/>
              <w:rPr>
                <w:sz w:val="22"/>
                <w:szCs w:val="22"/>
              </w:rPr>
            </w:pPr>
            <w:r w:rsidRPr="00F968CD">
              <w:rPr>
                <w:sz w:val="22"/>
                <w:szCs w:val="22"/>
              </w:rPr>
              <w:t>3</w:t>
            </w:r>
            <w:r w:rsidRPr="00F968CD">
              <w:rPr>
                <w:sz w:val="22"/>
                <w:szCs w:val="22"/>
                <w:lang w:val="en-US"/>
              </w:rPr>
              <w:t>6</w:t>
            </w:r>
            <w:r w:rsidRPr="00F968CD">
              <w:rPr>
                <w:sz w:val="22"/>
                <w:szCs w:val="22"/>
              </w:rPr>
              <w:t>.</w:t>
            </w:r>
          </w:p>
        </w:tc>
        <w:tc>
          <w:tcPr>
            <w:tcW w:w="8364" w:type="dxa"/>
            <w:tcBorders>
              <w:top w:val="dotted" w:sz="4" w:space="0" w:color="auto"/>
              <w:left w:val="dotted" w:sz="4" w:space="0" w:color="auto"/>
              <w:bottom w:val="dotted" w:sz="4" w:space="0" w:color="auto"/>
              <w:right w:val="dotted" w:sz="4" w:space="0" w:color="auto"/>
            </w:tcBorders>
            <w:vAlign w:val="bottom"/>
          </w:tcPr>
          <w:p w14:paraId="0F1EE625" w14:textId="77777777" w:rsidR="003646A2" w:rsidRPr="00F968CD" w:rsidRDefault="003646A2" w:rsidP="003646A2">
            <w:pPr>
              <w:rPr>
                <w:sz w:val="22"/>
                <w:szCs w:val="22"/>
              </w:rPr>
            </w:pPr>
            <w:r w:rsidRPr="00F968CD">
              <w:rPr>
                <w:sz w:val="22"/>
                <w:szCs w:val="22"/>
              </w:rPr>
              <w:t>Билим берүү</w:t>
            </w:r>
          </w:p>
        </w:tc>
        <w:tc>
          <w:tcPr>
            <w:tcW w:w="850" w:type="dxa"/>
            <w:tcBorders>
              <w:top w:val="dotted" w:sz="4" w:space="0" w:color="auto"/>
              <w:left w:val="dotted" w:sz="4" w:space="0" w:color="auto"/>
              <w:bottom w:val="dotted" w:sz="4" w:space="0" w:color="auto"/>
              <w:right w:val="dotted" w:sz="4" w:space="0" w:color="auto"/>
            </w:tcBorders>
            <w:vAlign w:val="bottom"/>
          </w:tcPr>
          <w:p w14:paraId="2F6FC19B" w14:textId="640E8EB0" w:rsidR="003646A2" w:rsidRPr="00AD3208" w:rsidRDefault="003646A2" w:rsidP="003646A2">
            <w:pPr>
              <w:jc w:val="right"/>
              <w:rPr>
                <w:sz w:val="22"/>
                <w:szCs w:val="22"/>
                <w:lang w:val="en-US"/>
              </w:rPr>
            </w:pPr>
            <w:r>
              <w:rPr>
                <w:sz w:val="22"/>
                <w:szCs w:val="22"/>
              </w:rPr>
              <w:t>11</w:t>
            </w:r>
            <w:r w:rsidR="00AD3208">
              <w:rPr>
                <w:sz w:val="22"/>
                <w:szCs w:val="22"/>
                <w:lang w:val="en-US"/>
              </w:rPr>
              <w:t>9</w:t>
            </w:r>
          </w:p>
        </w:tc>
      </w:tr>
      <w:tr w:rsidR="003646A2" w:rsidRPr="00A67003" w14:paraId="7D4E9B78" w14:textId="77777777" w:rsidTr="002910AC">
        <w:trPr>
          <w:cantSplit/>
          <w:trHeight w:val="170"/>
        </w:trPr>
        <w:tc>
          <w:tcPr>
            <w:tcW w:w="709" w:type="dxa"/>
            <w:tcBorders>
              <w:top w:val="dotted" w:sz="4" w:space="0" w:color="auto"/>
              <w:left w:val="dotted" w:sz="4" w:space="0" w:color="auto"/>
              <w:bottom w:val="dotted" w:sz="4" w:space="0" w:color="auto"/>
              <w:right w:val="dotted" w:sz="4" w:space="0" w:color="auto"/>
            </w:tcBorders>
          </w:tcPr>
          <w:p w14:paraId="0DB27AE6" w14:textId="77777777" w:rsidR="003646A2" w:rsidRPr="00F968CD" w:rsidRDefault="003646A2" w:rsidP="003646A2">
            <w:pPr>
              <w:jc w:val="center"/>
              <w:rPr>
                <w:sz w:val="22"/>
                <w:szCs w:val="22"/>
                <w:lang w:val="en-US"/>
              </w:rPr>
            </w:pPr>
            <w:r w:rsidRPr="00F968CD">
              <w:rPr>
                <w:sz w:val="22"/>
                <w:szCs w:val="22"/>
              </w:rPr>
              <w:t>3</w:t>
            </w:r>
            <w:r w:rsidRPr="00F968CD">
              <w:rPr>
                <w:sz w:val="22"/>
                <w:szCs w:val="22"/>
                <w:lang w:val="en-US"/>
              </w:rPr>
              <w:t>7.</w:t>
            </w:r>
          </w:p>
        </w:tc>
        <w:tc>
          <w:tcPr>
            <w:tcW w:w="8364" w:type="dxa"/>
            <w:tcBorders>
              <w:top w:val="dotted" w:sz="4" w:space="0" w:color="auto"/>
              <w:left w:val="dotted" w:sz="4" w:space="0" w:color="auto"/>
              <w:bottom w:val="dotted" w:sz="4" w:space="0" w:color="auto"/>
              <w:right w:val="dotted" w:sz="4" w:space="0" w:color="auto"/>
            </w:tcBorders>
            <w:vAlign w:val="bottom"/>
          </w:tcPr>
          <w:p w14:paraId="132185BA" w14:textId="77777777" w:rsidR="003646A2" w:rsidRPr="00F968CD" w:rsidRDefault="003646A2" w:rsidP="003646A2">
            <w:pPr>
              <w:rPr>
                <w:sz w:val="22"/>
                <w:szCs w:val="22"/>
              </w:rPr>
            </w:pPr>
            <w:r w:rsidRPr="00F968CD">
              <w:rPr>
                <w:sz w:val="22"/>
                <w:szCs w:val="22"/>
              </w:rPr>
              <w:t>Саламаттыкты сактоо жана калкты социалдык жактан тейлөө</w:t>
            </w:r>
          </w:p>
        </w:tc>
        <w:tc>
          <w:tcPr>
            <w:tcW w:w="850" w:type="dxa"/>
            <w:tcBorders>
              <w:top w:val="dotted" w:sz="4" w:space="0" w:color="auto"/>
              <w:left w:val="dotted" w:sz="4" w:space="0" w:color="auto"/>
              <w:bottom w:val="dotted" w:sz="4" w:space="0" w:color="auto"/>
              <w:right w:val="dotted" w:sz="4" w:space="0" w:color="auto"/>
            </w:tcBorders>
            <w:vAlign w:val="bottom"/>
          </w:tcPr>
          <w:p w14:paraId="0813DE94" w14:textId="30E9F80E" w:rsidR="003646A2" w:rsidRPr="00AD3208" w:rsidRDefault="003646A2" w:rsidP="003646A2">
            <w:pPr>
              <w:jc w:val="right"/>
              <w:rPr>
                <w:sz w:val="22"/>
                <w:szCs w:val="22"/>
                <w:lang w:val="en-US"/>
              </w:rPr>
            </w:pPr>
            <w:r>
              <w:rPr>
                <w:sz w:val="22"/>
                <w:szCs w:val="22"/>
              </w:rPr>
              <w:t>1</w:t>
            </w:r>
            <w:r w:rsidR="00AD3208">
              <w:rPr>
                <w:sz w:val="22"/>
                <w:szCs w:val="22"/>
                <w:lang w:val="en-US"/>
              </w:rPr>
              <w:t>20</w:t>
            </w:r>
          </w:p>
        </w:tc>
      </w:tr>
      <w:tr w:rsidR="00F338F1" w:rsidRPr="00A67003" w14:paraId="5A3DCFF1" w14:textId="77777777" w:rsidTr="002910AC">
        <w:trPr>
          <w:cantSplit/>
          <w:trHeight w:val="170"/>
        </w:trPr>
        <w:tc>
          <w:tcPr>
            <w:tcW w:w="709" w:type="dxa"/>
            <w:tcBorders>
              <w:top w:val="dotted" w:sz="4" w:space="0" w:color="auto"/>
              <w:left w:val="dotted" w:sz="4" w:space="0" w:color="auto"/>
              <w:bottom w:val="dotted" w:sz="4" w:space="0" w:color="auto"/>
              <w:right w:val="dotted" w:sz="4" w:space="0" w:color="auto"/>
            </w:tcBorders>
          </w:tcPr>
          <w:p w14:paraId="4BAF4447" w14:textId="77777777" w:rsidR="00F338F1" w:rsidRPr="00F968CD" w:rsidRDefault="00F338F1" w:rsidP="00F338F1">
            <w:pPr>
              <w:jc w:val="center"/>
              <w:rPr>
                <w:sz w:val="22"/>
                <w:szCs w:val="22"/>
                <w:lang w:val="en-US"/>
              </w:rPr>
            </w:pPr>
            <w:r w:rsidRPr="00F968CD">
              <w:rPr>
                <w:sz w:val="22"/>
                <w:szCs w:val="22"/>
              </w:rPr>
              <w:t>3</w:t>
            </w:r>
            <w:r w:rsidRPr="00F968CD">
              <w:rPr>
                <w:sz w:val="22"/>
                <w:szCs w:val="22"/>
                <w:lang w:val="en-US"/>
              </w:rPr>
              <w:t>8.</w:t>
            </w:r>
          </w:p>
        </w:tc>
        <w:tc>
          <w:tcPr>
            <w:tcW w:w="8364" w:type="dxa"/>
            <w:tcBorders>
              <w:top w:val="dotted" w:sz="4" w:space="0" w:color="auto"/>
              <w:left w:val="dotted" w:sz="4" w:space="0" w:color="auto"/>
              <w:bottom w:val="dotted" w:sz="4" w:space="0" w:color="auto"/>
              <w:right w:val="dotted" w:sz="4" w:space="0" w:color="auto"/>
            </w:tcBorders>
            <w:vAlign w:val="bottom"/>
          </w:tcPr>
          <w:p w14:paraId="1DDB3109" w14:textId="77777777" w:rsidR="00F338F1" w:rsidRPr="00F968CD" w:rsidRDefault="00F338F1" w:rsidP="00F338F1">
            <w:pPr>
              <w:rPr>
                <w:sz w:val="22"/>
                <w:szCs w:val="22"/>
              </w:rPr>
            </w:pPr>
            <w:r w:rsidRPr="00F968CD">
              <w:rPr>
                <w:sz w:val="22"/>
                <w:szCs w:val="22"/>
              </w:rPr>
              <w:t>Искусство, к</w:t>
            </w:r>
            <w:r w:rsidR="00A67003" w:rsidRPr="00F968CD">
              <w:rPr>
                <w:sz w:val="22"/>
                <w:szCs w:val="22"/>
              </w:rPr>
              <w:t>ө</w:t>
            </w:r>
            <w:r w:rsidR="008B1C02" w:rsidRPr="00F968CD">
              <w:rPr>
                <w:sz w:val="22"/>
                <w:szCs w:val="22"/>
              </w:rPr>
              <w:t>ң</w:t>
            </w:r>
            <w:r w:rsidR="00A67003" w:rsidRPr="00F968CD">
              <w:rPr>
                <w:sz w:val="22"/>
                <w:szCs w:val="22"/>
              </w:rPr>
              <w:t>ү</w:t>
            </w:r>
            <w:r w:rsidRPr="00F968CD">
              <w:rPr>
                <w:sz w:val="22"/>
                <w:szCs w:val="22"/>
              </w:rPr>
              <w:t>л ачуу жана эс алуу</w:t>
            </w:r>
          </w:p>
        </w:tc>
        <w:tc>
          <w:tcPr>
            <w:tcW w:w="850" w:type="dxa"/>
            <w:tcBorders>
              <w:top w:val="dotted" w:sz="4" w:space="0" w:color="auto"/>
              <w:left w:val="dotted" w:sz="4" w:space="0" w:color="auto"/>
              <w:bottom w:val="dotted" w:sz="4" w:space="0" w:color="auto"/>
              <w:right w:val="dotted" w:sz="4" w:space="0" w:color="auto"/>
            </w:tcBorders>
            <w:vAlign w:val="bottom"/>
          </w:tcPr>
          <w:p w14:paraId="7CF4E68E" w14:textId="21760178" w:rsidR="00F338F1" w:rsidRPr="00AD3208" w:rsidRDefault="00F338F1" w:rsidP="003646A2">
            <w:pPr>
              <w:jc w:val="right"/>
              <w:rPr>
                <w:sz w:val="22"/>
                <w:szCs w:val="22"/>
                <w:lang w:val="en-US"/>
              </w:rPr>
            </w:pPr>
            <w:r w:rsidRPr="00A67003">
              <w:rPr>
                <w:sz w:val="22"/>
                <w:szCs w:val="22"/>
              </w:rPr>
              <w:t>1</w:t>
            </w:r>
            <w:r w:rsidR="00AD3208">
              <w:rPr>
                <w:sz w:val="22"/>
                <w:szCs w:val="22"/>
                <w:lang w:val="en-US"/>
              </w:rPr>
              <w:t>21</w:t>
            </w:r>
          </w:p>
        </w:tc>
      </w:tr>
      <w:tr w:rsidR="00F338F1" w:rsidRPr="00A67003" w14:paraId="3A5ED009" w14:textId="77777777" w:rsidTr="002910AC">
        <w:trPr>
          <w:cantSplit/>
          <w:trHeight w:val="170"/>
        </w:trPr>
        <w:tc>
          <w:tcPr>
            <w:tcW w:w="709" w:type="dxa"/>
            <w:tcBorders>
              <w:top w:val="dotted" w:sz="4" w:space="0" w:color="auto"/>
              <w:left w:val="dotted" w:sz="4" w:space="0" w:color="auto"/>
              <w:bottom w:val="dotted" w:sz="4" w:space="0" w:color="auto"/>
              <w:right w:val="dotted" w:sz="4" w:space="0" w:color="auto"/>
            </w:tcBorders>
          </w:tcPr>
          <w:p w14:paraId="105F4238" w14:textId="77777777" w:rsidR="00F338F1" w:rsidRPr="00F968CD" w:rsidRDefault="00F338F1" w:rsidP="00F338F1">
            <w:pPr>
              <w:jc w:val="center"/>
              <w:rPr>
                <w:sz w:val="22"/>
                <w:szCs w:val="22"/>
                <w:lang w:val="en-US"/>
              </w:rPr>
            </w:pPr>
            <w:r w:rsidRPr="00F968CD">
              <w:rPr>
                <w:sz w:val="22"/>
                <w:szCs w:val="22"/>
                <w:lang w:val="en-US"/>
              </w:rPr>
              <w:t>39.</w:t>
            </w:r>
          </w:p>
        </w:tc>
        <w:tc>
          <w:tcPr>
            <w:tcW w:w="8364" w:type="dxa"/>
            <w:tcBorders>
              <w:top w:val="dotted" w:sz="4" w:space="0" w:color="auto"/>
              <w:left w:val="dotted" w:sz="4" w:space="0" w:color="auto"/>
              <w:bottom w:val="dotted" w:sz="4" w:space="0" w:color="auto"/>
              <w:right w:val="dotted" w:sz="4" w:space="0" w:color="auto"/>
            </w:tcBorders>
            <w:vAlign w:val="bottom"/>
          </w:tcPr>
          <w:p w14:paraId="317C26E0" w14:textId="77777777" w:rsidR="00F338F1" w:rsidRPr="00F968CD" w:rsidRDefault="00F338F1" w:rsidP="00F338F1">
            <w:pPr>
              <w:rPr>
                <w:sz w:val="22"/>
                <w:szCs w:val="22"/>
              </w:rPr>
            </w:pPr>
            <w:r w:rsidRPr="00F968CD">
              <w:rPr>
                <w:sz w:val="22"/>
                <w:szCs w:val="22"/>
              </w:rPr>
              <w:t>Башка тейл</w:t>
            </w:r>
            <w:r w:rsidR="00A67003" w:rsidRPr="00F968CD">
              <w:rPr>
                <w:sz w:val="22"/>
                <w:szCs w:val="22"/>
              </w:rPr>
              <w:t>өө</w:t>
            </w:r>
            <w:r w:rsidRPr="00F968CD">
              <w:rPr>
                <w:sz w:val="22"/>
                <w:szCs w:val="22"/>
              </w:rPr>
              <w:t xml:space="preserve"> ишмердиги</w:t>
            </w:r>
          </w:p>
        </w:tc>
        <w:tc>
          <w:tcPr>
            <w:tcW w:w="850" w:type="dxa"/>
            <w:tcBorders>
              <w:top w:val="dotted" w:sz="4" w:space="0" w:color="auto"/>
              <w:left w:val="dotted" w:sz="4" w:space="0" w:color="auto"/>
              <w:bottom w:val="dotted" w:sz="4" w:space="0" w:color="auto"/>
              <w:right w:val="dotted" w:sz="4" w:space="0" w:color="auto"/>
            </w:tcBorders>
            <w:vAlign w:val="bottom"/>
          </w:tcPr>
          <w:p w14:paraId="02EC32A0" w14:textId="29B7BC00" w:rsidR="00F338F1" w:rsidRPr="00AD3208" w:rsidRDefault="00F338F1" w:rsidP="003646A2">
            <w:pPr>
              <w:jc w:val="right"/>
              <w:rPr>
                <w:sz w:val="22"/>
                <w:szCs w:val="22"/>
                <w:lang w:val="en-US"/>
              </w:rPr>
            </w:pPr>
            <w:r w:rsidRPr="00A67003">
              <w:rPr>
                <w:sz w:val="22"/>
                <w:szCs w:val="22"/>
              </w:rPr>
              <w:t>12</w:t>
            </w:r>
            <w:r w:rsidR="00AD3208">
              <w:rPr>
                <w:sz w:val="22"/>
                <w:szCs w:val="22"/>
                <w:lang w:val="en-US"/>
              </w:rPr>
              <w:t>2</w:t>
            </w:r>
          </w:p>
        </w:tc>
      </w:tr>
      <w:tr w:rsidR="006E5B58" w:rsidRPr="00A67003" w14:paraId="41BD4D97" w14:textId="77777777" w:rsidTr="009359EF">
        <w:trPr>
          <w:cantSplit/>
          <w:trHeight w:val="225"/>
        </w:trPr>
        <w:tc>
          <w:tcPr>
            <w:tcW w:w="709" w:type="dxa"/>
            <w:tcBorders>
              <w:bottom w:val="dotted" w:sz="4" w:space="0" w:color="auto"/>
            </w:tcBorders>
          </w:tcPr>
          <w:p w14:paraId="625FADAE" w14:textId="77777777" w:rsidR="006E5B58" w:rsidRPr="00F968CD" w:rsidRDefault="006E5B58" w:rsidP="009359EF">
            <w:pPr>
              <w:jc w:val="center"/>
              <w:rPr>
                <w:b/>
                <w:sz w:val="22"/>
                <w:szCs w:val="22"/>
              </w:rPr>
            </w:pPr>
            <w:r w:rsidRPr="00F968CD">
              <w:rPr>
                <w:b/>
                <w:sz w:val="22"/>
                <w:szCs w:val="22"/>
                <w:lang w:val="en-US"/>
              </w:rPr>
              <w:lastRenderedPageBreak/>
              <w:t>II</w:t>
            </w:r>
            <w:r w:rsidRPr="00F968CD">
              <w:rPr>
                <w:b/>
                <w:sz w:val="22"/>
                <w:szCs w:val="22"/>
              </w:rPr>
              <w:t>.В</w:t>
            </w:r>
          </w:p>
        </w:tc>
        <w:tc>
          <w:tcPr>
            <w:tcW w:w="8364" w:type="dxa"/>
            <w:tcBorders>
              <w:bottom w:val="dotted" w:sz="4" w:space="0" w:color="auto"/>
            </w:tcBorders>
          </w:tcPr>
          <w:p w14:paraId="0B96D6D6" w14:textId="77777777" w:rsidR="006E5B58" w:rsidRPr="00F968CD" w:rsidRDefault="006E5B58" w:rsidP="009359EF">
            <w:pPr>
              <w:rPr>
                <w:b/>
                <w:sz w:val="22"/>
                <w:szCs w:val="22"/>
              </w:rPr>
            </w:pPr>
            <w:r w:rsidRPr="00F968CD">
              <w:rPr>
                <w:b/>
                <w:sz w:val="22"/>
                <w:szCs w:val="22"/>
              </w:rPr>
              <w:t>Ишканалардын пайдасы жана чыгашалары</w:t>
            </w:r>
          </w:p>
        </w:tc>
        <w:tc>
          <w:tcPr>
            <w:tcW w:w="850" w:type="dxa"/>
            <w:tcBorders>
              <w:bottom w:val="dotted" w:sz="4" w:space="0" w:color="auto"/>
            </w:tcBorders>
            <w:vAlign w:val="bottom"/>
          </w:tcPr>
          <w:p w14:paraId="34BC956D" w14:textId="77777777" w:rsidR="006E5B58" w:rsidRPr="00A67003" w:rsidRDefault="006E5B58" w:rsidP="009359EF">
            <w:pPr>
              <w:jc w:val="right"/>
              <w:rPr>
                <w:sz w:val="22"/>
                <w:szCs w:val="22"/>
              </w:rPr>
            </w:pPr>
          </w:p>
        </w:tc>
      </w:tr>
      <w:tr w:rsidR="003646A2" w:rsidRPr="00A67003" w14:paraId="1DA3BE40"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16566F47" w14:textId="77777777" w:rsidR="003646A2" w:rsidRPr="00F968CD" w:rsidRDefault="003646A2" w:rsidP="003646A2">
            <w:pPr>
              <w:numPr>
                <w:ilvl w:val="0"/>
                <w:numId w:val="30"/>
              </w:numPr>
              <w:ind w:left="555" w:hanging="357"/>
              <w:jc w:val="center"/>
              <w:rPr>
                <w:sz w:val="22"/>
                <w:szCs w:val="22"/>
              </w:rPr>
            </w:pPr>
          </w:p>
        </w:tc>
        <w:tc>
          <w:tcPr>
            <w:tcW w:w="8364" w:type="dxa"/>
            <w:tcBorders>
              <w:top w:val="dotted" w:sz="4" w:space="0" w:color="auto"/>
              <w:left w:val="dotted" w:sz="4" w:space="0" w:color="auto"/>
              <w:bottom w:val="dotted" w:sz="4" w:space="0" w:color="auto"/>
              <w:right w:val="dotted" w:sz="4" w:space="0" w:color="auto"/>
            </w:tcBorders>
            <w:vAlign w:val="bottom"/>
          </w:tcPr>
          <w:p w14:paraId="0CF7ACF8" w14:textId="77777777" w:rsidR="003646A2" w:rsidRPr="00F968CD" w:rsidRDefault="003646A2" w:rsidP="003646A2">
            <w:pPr>
              <w:rPr>
                <w:sz w:val="22"/>
                <w:szCs w:val="22"/>
              </w:rPr>
            </w:pPr>
            <w:r w:rsidRPr="00F968CD">
              <w:rPr>
                <w:sz w:val="22"/>
                <w:szCs w:val="22"/>
              </w:rPr>
              <w:t>Экономиканын реалдуу секторунун ишканаларынын ишмердиктин түрлөрү</w:t>
            </w:r>
          </w:p>
          <w:p w14:paraId="14B36616" w14:textId="77777777" w:rsidR="003646A2" w:rsidRPr="00F968CD" w:rsidRDefault="003646A2" w:rsidP="003646A2">
            <w:pPr>
              <w:rPr>
                <w:sz w:val="22"/>
                <w:szCs w:val="22"/>
              </w:rPr>
            </w:pPr>
            <w:r w:rsidRPr="00F968CD">
              <w:rPr>
                <w:sz w:val="22"/>
                <w:szCs w:val="22"/>
              </w:rPr>
              <w:t xml:space="preserve">  боюнча сальдолоштурулган финансылык жыйынтыгы</w:t>
            </w:r>
          </w:p>
        </w:tc>
        <w:tc>
          <w:tcPr>
            <w:tcW w:w="850" w:type="dxa"/>
            <w:tcBorders>
              <w:top w:val="dotted" w:sz="4" w:space="0" w:color="auto"/>
              <w:left w:val="dotted" w:sz="4" w:space="0" w:color="auto"/>
              <w:bottom w:val="dotted" w:sz="4" w:space="0" w:color="auto"/>
              <w:right w:val="dotted" w:sz="4" w:space="0" w:color="auto"/>
            </w:tcBorders>
            <w:vAlign w:val="bottom"/>
          </w:tcPr>
          <w:p w14:paraId="4160121D" w14:textId="019840BB" w:rsidR="003646A2" w:rsidRPr="00AD3208" w:rsidRDefault="003646A2" w:rsidP="003646A2">
            <w:pPr>
              <w:jc w:val="right"/>
              <w:rPr>
                <w:sz w:val="22"/>
                <w:szCs w:val="22"/>
                <w:lang w:val="en-US"/>
              </w:rPr>
            </w:pPr>
            <w:r>
              <w:rPr>
                <w:sz w:val="22"/>
                <w:szCs w:val="22"/>
              </w:rPr>
              <w:t>12</w:t>
            </w:r>
            <w:r w:rsidR="00AD3208">
              <w:rPr>
                <w:sz w:val="22"/>
                <w:szCs w:val="22"/>
                <w:lang w:val="en-US"/>
              </w:rPr>
              <w:t>3</w:t>
            </w:r>
          </w:p>
        </w:tc>
      </w:tr>
      <w:tr w:rsidR="003646A2" w:rsidRPr="00A67003" w14:paraId="1580C14D"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DC65D51" w14:textId="77777777" w:rsidR="003646A2" w:rsidRPr="00F968CD" w:rsidRDefault="003646A2" w:rsidP="003646A2">
            <w:pPr>
              <w:numPr>
                <w:ilvl w:val="0"/>
                <w:numId w:val="30"/>
              </w:numPr>
              <w:ind w:left="555" w:hanging="357"/>
              <w:jc w:val="center"/>
              <w:rPr>
                <w:sz w:val="22"/>
                <w:szCs w:val="22"/>
              </w:rPr>
            </w:pPr>
          </w:p>
        </w:tc>
        <w:tc>
          <w:tcPr>
            <w:tcW w:w="8364" w:type="dxa"/>
            <w:tcBorders>
              <w:top w:val="dotted" w:sz="4" w:space="0" w:color="auto"/>
              <w:left w:val="dotted" w:sz="4" w:space="0" w:color="auto"/>
              <w:bottom w:val="dotted" w:sz="4" w:space="0" w:color="auto"/>
              <w:right w:val="dotted" w:sz="4" w:space="0" w:color="auto"/>
            </w:tcBorders>
            <w:vAlign w:val="bottom"/>
          </w:tcPr>
          <w:p w14:paraId="2DF6AB84" w14:textId="77777777" w:rsidR="003646A2" w:rsidRPr="00F968CD" w:rsidRDefault="003646A2" w:rsidP="003646A2">
            <w:pPr>
              <w:rPr>
                <w:sz w:val="22"/>
                <w:szCs w:val="22"/>
              </w:rPr>
            </w:pPr>
            <w:r w:rsidRPr="00F968CD">
              <w:rPr>
                <w:sz w:val="22"/>
                <w:szCs w:val="22"/>
              </w:rPr>
              <w:t>Экономиканын реалдуу секторунун рентабелдүү ишканаларынын пайдасы</w:t>
            </w:r>
          </w:p>
        </w:tc>
        <w:tc>
          <w:tcPr>
            <w:tcW w:w="850" w:type="dxa"/>
            <w:tcBorders>
              <w:top w:val="dotted" w:sz="4" w:space="0" w:color="auto"/>
              <w:left w:val="dotted" w:sz="4" w:space="0" w:color="auto"/>
              <w:bottom w:val="dotted" w:sz="4" w:space="0" w:color="auto"/>
              <w:right w:val="dotted" w:sz="4" w:space="0" w:color="auto"/>
            </w:tcBorders>
            <w:vAlign w:val="bottom"/>
          </w:tcPr>
          <w:p w14:paraId="6B1EBE8B" w14:textId="6BC08779" w:rsidR="003646A2" w:rsidRPr="00AD3208" w:rsidRDefault="003646A2" w:rsidP="003646A2">
            <w:pPr>
              <w:jc w:val="right"/>
              <w:rPr>
                <w:sz w:val="22"/>
                <w:szCs w:val="22"/>
                <w:lang w:val="en-US"/>
              </w:rPr>
            </w:pPr>
            <w:r>
              <w:rPr>
                <w:sz w:val="22"/>
                <w:szCs w:val="22"/>
              </w:rPr>
              <w:t>12</w:t>
            </w:r>
            <w:r w:rsidR="00AD3208">
              <w:rPr>
                <w:sz w:val="22"/>
                <w:szCs w:val="22"/>
                <w:lang w:val="en-US"/>
              </w:rPr>
              <w:t>4</w:t>
            </w:r>
          </w:p>
        </w:tc>
      </w:tr>
      <w:tr w:rsidR="003646A2" w:rsidRPr="00A67003" w14:paraId="3767ADD2"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784628B" w14:textId="77777777" w:rsidR="003646A2" w:rsidRPr="00F968CD" w:rsidRDefault="003646A2" w:rsidP="003646A2">
            <w:pPr>
              <w:numPr>
                <w:ilvl w:val="0"/>
                <w:numId w:val="30"/>
              </w:numPr>
              <w:ind w:left="555" w:hanging="357"/>
              <w:jc w:val="center"/>
              <w:rPr>
                <w:sz w:val="22"/>
                <w:szCs w:val="22"/>
              </w:rPr>
            </w:pPr>
          </w:p>
        </w:tc>
        <w:tc>
          <w:tcPr>
            <w:tcW w:w="8364" w:type="dxa"/>
            <w:tcBorders>
              <w:top w:val="dotted" w:sz="4" w:space="0" w:color="auto"/>
              <w:left w:val="dotted" w:sz="4" w:space="0" w:color="auto"/>
              <w:bottom w:val="dotted" w:sz="4" w:space="0" w:color="auto"/>
              <w:right w:val="dotted" w:sz="4" w:space="0" w:color="auto"/>
            </w:tcBorders>
            <w:vAlign w:val="bottom"/>
          </w:tcPr>
          <w:p w14:paraId="7CC5317B" w14:textId="77777777" w:rsidR="003646A2" w:rsidRPr="00F968CD" w:rsidRDefault="003646A2" w:rsidP="003646A2">
            <w:pPr>
              <w:rPr>
                <w:sz w:val="22"/>
                <w:szCs w:val="22"/>
              </w:rPr>
            </w:pPr>
            <w:r w:rsidRPr="00F968CD">
              <w:rPr>
                <w:sz w:val="22"/>
                <w:szCs w:val="22"/>
              </w:rPr>
              <w:t>Экономиканын реалдуу секторунун рентабелдүү эмес ишканаларынын чыгашасы</w:t>
            </w:r>
          </w:p>
        </w:tc>
        <w:tc>
          <w:tcPr>
            <w:tcW w:w="850" w:type="dxa"/>
            <w:tcBorders>
              <w:top w:val="dotted" w:sz="4" w:space="0" w:color="auto"/>
              <w:left w:val="dotted" w:sz="4" w:space="0" w:color="auto"/>
              <w:bottom w:val="dotted" w:sz="4" w:space="0" w:color="auto"/>
              <w:right w:val="dotted" w:sz="4" w:space="0" w:color="auto"/>
            </w:tcBorders>
            <w:vAlign w:val="bottom"/>
          </w:tcPr>
          <w:p w14:paraId="3408245C" w14:textId="0666A7B8" w:rsidR="003646A2" w:rsidRPr="00AD3208" w:rsidRDefault="003646A2" w:rsidP="003646A2">
            <w:pPr>
              <w:jc w:val="right"/>
              <w:rPr>
                <w:sz w:val="22"/>
                <w:szCs w:val="22"/>
                <w:lang w:val="en-US"/>
              </w:rPr>
            </w:pPr>
            <w:r>
              <w:rPr>
                <w:sz w:val="22"/>
                <w:szCs w:val="22"/>
              </w:rPr>
              <w:t>12</w:t>
            </w:r>
            <w:r w:rsidR="00AD3208">
              <w:rPr>
                <w:sz w:val="22"/>
                <w:szCs w:val="22"/>
                <w:lang w:val="en-US"/>
              </w:rPr>
              <w:t>5</w:t>
            </w:r>
          </w:p>
        </w:tc>
      </w:tr>
      <w:tr w:rsidR="003646A2" w:rsidRPr="00A67003" w14:paraId="432AE3D3"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1F84274F" w14:textId="77777777" w:rsidR="003646A2" w:rsidRPr="00F968CD" w:rsidRDefault="003646A2" w:rsidP="003646A2">
            <w:pPr>
              <w:numPr>
                <w:ilvl w:val="0"/>
                <w:numId w:val="30"/>
              </w:numPr>
              <w:ind w:left="555" w:hanging="357"/>
              <w:jc w:val="center"/>
              <w:rPr>
                <w:sz w:val="22"/>
                <w:szCs w:val="22"/>
              </w:rPr>
            </w:pPr>
          </w:p>
        </w:tc>
        <w:tc>
          <w:tcPr>
            <w:tcW w:w="8364" w:type="dxa"/>
            <w:tcBorders>
              <w:top w:val="dotted" w:sz="4" w:space="0" w:color="auto"/>
              <w:left w:val="dotted" w:sz="4" w:space="0" w:color="auto"/>
              <w:bottom w:val="dotted" w:sz="4" w:space="0" w:color="auto"/>
              <w:right w:val="dotted" w:sz="4" w:space="0" w:color="auto"/>
            </w:tcBorders>
            <w:vAlign w:val="bottom"/>
          </w:tcPr>
          <w:p w14:paraId="2BE4C942" w14:textId="77777777" w:rsidR="003646A2" w:rsidRPr="00F968CD" w:rsidRDefault="003646A2" w:rsidP="003646A2">
            <w:pPr>
              <w:rPr>
                <w:sz w:val="22"/>
                <w:szCs w:val="22"/>
              </w:rPr>
            </w:pPr>
            <w:r w:rsidRPr="00F968CD">
              <w:rPr>
                <w:sz w:val="22"/>
                <w:szCs w:val="22"/>
              </w:rPr>
              <w:t xml:space="preserve">Ишмердиктин түрлөрү боюнча ишканалардын операциялык эмес </w:t>
            </w:r>
          </w:p>
          <w:p w14:paraId="0309AE5D" w14:textId="77777777" w:rsidR="003646A2" w:rsidRPr="00F968CD" w:rsidRDefault="003646A2" w:rsidP="003646A2">
            <w:pPr>
              <w:rPr>
                <w:sz w:val="22"/>
                <w:szCs w:val="22"/>
              </w:rPr>
            </w:pPr>
            <w:r w:rsidRPr="00F968CD">
              <w:rPr>
                <w:sz w:val="22"/>
                <w:szCs w:val="22"/>
              </w:rPr>
              <w:t xml:space="preserve">  ишмердигинен түшкөн кирешелер (+), чыгымдар (-) </w:t>
            </w:r>
          </w:p>
        </w:tc>
        <w:tc>
          <w:tcPr>
            <w:tcW w:w="850" w:type="dxa"/>
            <w:tcBorders>
              <w:top w:val="dotted" w:sz="4" w:space="0" w:color="auto"/>
              <w:left w:val="dotted" w:sz="4" w:space="0" w:color="auto"/>
              <w:bottom w:val="dotted" w:sz="4" w:space="0" w:color="auto"/>
              <w:right w:val="dotted" w:sz="4" w:space="0" w:color="auto"/>
            </w:tcBorders>
            <w:vAlign w:val="bottom"/>
          </w:tcPr>
          <w:p w14:paraId="2572E0E8" w14:textId="5B3C5162" w:rsidR="003646A2" w:rsidRPr="00AD3208" w:rsidRDefault="003646A2" w:rsidP="003646A2">
            <w:pPr>
              <w:jc w:val="right"/>
              <w:rPr>
                <w:sz w:val="22"/>
                <w:szCs w:val="22"/>
                <w:lang w:val="en-US"/>
              </w:rPr>
            </w:pPr>
            <w:r>
              <w:rPr>
                <w:sz w:val="22"/>
                <w:szCs w:val="22"/>
              </w:rPr>
              <w:t>12</w:t>
            </w:r>
            <w:r w:rsidR="00AD3208">
              <w:rPr>
                <w:sz w:val="22"/>
                <w:szCs w:val="22"/>
                <w:lang w:val="en-US"/>
              </w:rPr>
              <w:t>6</w:t>
            </w:r>
          </w:p>
        </w:tc>
      </w:tr>
      <w:tr w:rsidR="003646A2" w:rsidRPr="00A67003" w14:paraId="5C0922BD"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5F72E154" w14:textId="77777777" w:rsidR="003646A2" w:rsidRPr="00F968CD" w:rsidRDefault="003646A2" w:rsidP="003646A2">
            <w:pPr>
              <w:numPr>
                <w:ilvl w:val="0"/>
                <w:numId w:val="30"/>
              </w:numPr>
              <w:spacing w:before="60"/>
              <w:ind w:left="555" w:hanging="357"/>
              <w:jc w:val="center"/>
              <w:rPr>
                <w:sz w:val="22"/>
                <w:szCs w:val="22"/>
              </w:rPr>
            </w:pPr>
          </w:p>
        </w:tc>
        <w:tc>
          <w:tcPr>
            <w:tcW w:w="8364" w:type="dxa"/>
            <w:tcBorders>
              <w:top w:val="dotted" w:sz="4" w:space="0" w:color="auto"/>
              <w:left w:val="dotted" w:sz="4" w:space="0" w:color="auto"/>
              <w:bottom w:val="dotted" w:sz="4" w:space="0" w:color="auto"/>
              <w:right w:val="dotted" w:sz="4" w:space="0" w:color="auto"/>
            </w:tcBorders>
            <w:vAlign w:val="bottom"/>
          </w:tcPr>
          <w:p w14:paraId="553B3EE3" w14:textId="77777777" w:rsidR="003646A2" w:rsidRPr="00F968CD" w:rsidRDefault="003646A2" w:rsidP="003646A2">
            <w:pPr>
              <w:rPr>
                <w:sz w:val="22"/>
                <w:szCs w:val="22"/>
              </w:rPr>
            </w:pPr>
            <w:r w:rsidRPr="00F968CD">
              <w:rPr>
                <w:sz w:val="22"/>
                <w:szCs w:val="22"/>
              </w:rPr>
              <w:t>Ишканалардын операциялык ишмердигинин рентабелдүүлүгү</w:t>
            </w:r>
          </w:p>
        </w:tc>
        <w:tc>
          <w:tcPr>
            <w:tcW w:w="850" w:type="dxa"/>
            <w:tcBorders>
              <w:top w:val="dotted" w:sz="4" w:space="0" w:color="auto"/>
              <w:left w:val="dotted" w:sz="4" w:space="0" w:color="auto"/>
              <w:bottom w:val="dotted" w:sz="4" w:space="0" w:color="auto"/>
              <w:right w:val="dotted" w:sz="4" w:space="0" w:color="auto"/>
            </w:tcBorders>
            <w:vAlign w:val="bottom"/>
          </w:tcPr>
          <w:p w14:paraId="5CE86F77" w14:textId="25EA6436" w:rsidR="003646A2" w:rsidRPr="00AD3208" w:rsidRDefault="003646A2" w:rsidP="003646A2">
            <w:pPr>
              <w:spacing w:before="60"/>
              <w:jc w:val="right"/>
              <w:rPr>
                <w:sz w:val="22"/>
                <w:szCs w:val="22"/>
                <w:lang w:val="en-US"/>
              </w:rPr>
            </w:pPr>
            <w:r>
              <w:rPr>
                <w:sz w:val="22"/>
                <w:szCs w:val="22"/>
              </w:rPr>
              <w:t>12</w:t>
            </w:r>
            <w:r w:rsidR="00AD3208">
              <w:rPr>
                <w:sz w:val="22"/>
                <w:szCs w:val="22"/>
                <w:lang w:val="en-US"/>
              </w:rPr>
              <w:t>7</w:t>
            </w:r>
          </w:p>
        </w:tc>
      </w:tr>
      <w:tr w:rsidR="003646A2" w:rsidRPr="00A67003" w14:paraId="28B30A47"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658685D3" w14:textId="77777777" w:rsidR="003646A2" w:rsidRPr="00F968CD" w:rsidRDefault="003646A2" w:rsidP="003646A2">
            <w:pPr>
              <w:numPr>
                <w:ilvl w:val="0"/>
                <w:numId w:val="30"/>
              </w:numPr>
              <w:ind w:left="555" w:hanging="357"/>
              <w:jc w:val="center"/>
              <w:rPr>
                <w:sz w:val="22"/>
                <w:szCs w:val="22"/>
              </w:rPr>
            </w:pPr>
          </w:p>
        </w:tc>
        <w:tc>
          <w:tcPr>
            <w:tcW w:w="8364" w:type="dxa"/>
            <w:tcBorders>
              <w:top w:val="dotted" w:sz="4" w:space="0" w:color="auto"/>
              <w:left w:val="dotted" w:sz="4" w:space="0" w:color="auto"/>
              <w:bottom w:val="dotted" w:sz="4" w:space="0" w:color="auto"/>
              <w:right w:val="dotted" w:sz="4" w:space="0" w:color="auto"/>
            </w:tcBorders>
            <w:vAlign w:val="bottom"/>
          </w:tcPr>
          <w:p w14:paraId="74C8CF55" w14:textId="77777777" w:rsidR="003646A2" w:rsidRPr="00F968CD" w:rsidRDefault="003646A2" w:rsidP="003646A2">
            <w:pPr>
              <w:rPr>
                <w:sz w:val="22"/>
                <w:szCs w:val="22"/>
              </w:rPr>
            </w:pPr>
            <w:r w:rsidRPr="00F968CD">
              <w:rPr>
                <w:sz w:val="22"/>
                <w:szCs w:val="22"/>
              </w:rPr>
              <w:t>Ишмердиктин түрлөрү боюнча ишканалардын ишмердигинин рентабелдүүлүгү</w:t>
            </w:r>
          </w:p>
        </w:tc>
        <w:tc>
          <w:tcPr>
            <w:tcW w:w="850" w:type="dxa"/>
            <w:tcBorders>
              <w:top w:val="dotted" w:sz="4" w:space="0" w:color="auto"/>
              <w:left w:val="dotted" w:sz="4" w:space="0" w:color="auto"/>
              <w:bottom w:val="dotted" w:sz="4" w:space="0" w:color="auto"/>
              <w:right w:val="dotted" w:sz="4" w:space="0" w:color="auto"/>
            </w:tcBorders>
            <w:vAlign w:val="bottom"/>
          </w:tcPr>
          <w:p w14:paraId="56C6EE5B" w14:textId="7A2B8D5F" w:rsidR="003646A2" w:rsidRPr="00AD3208" w:rsidRDefault="003646A2" w:rsidP="003646A2">
            <w:pPr>
              <w:jc w:val="right"/>
              <w:rPr>
                <w:sz w:val="22"/>
                <w:szCs w:val="22"/>
                <w:lang w:val="en-US"/>
              </w:rPr>
            </w:pPr>
            <w:r>
              <w:rPr>
                <w:sz w:val="22"/>
                <w:szCs w:val="22"/>
              </w:rPr>
              <w:t>12</w:t>
            </w:r>
            <w:r w:rsidR="00AD3208">
              <w:rPr>
                <w:sz w:val="22"/>
                <w:szCs w:val="22"/>
                <w:lang w:val="en-US"/>
              </w:rPr>
              <w:t>8</w:t>
            </w:r>
          </w:p>
        </w:tc>
      </w:tr>
      <w:tr w:rsidR="006E5B58" w:rsidRPr="00A67003" w14:paraId="4DF08178" w14:textId="77777777" w:rsidTr="00900771">
        <w:trPr>
          <w:cantSplit/>
        </w:trPr>
        <w:tc>
          <w:tcPr>
            <w:tcW w:w="709" w:type="dxa"/>
            <w:tcBorders>
              <w:bottom w:val="dotted" w:sz="4" w:space="0" w:color="auto"/>
            </w:tcBorders>
          </w:tcPr>
          <w:p w14:paraId="779E0AE0" w14:textId="77777777" w:rsidR="006E5B58" w:rsidRPr="00F968CD" w:rsidRDefault="006E5B58" w:rsidP="009359EF">
            <w:pPr>
              <w:jc w:val="center"/>
              <w:rPr>
                <w:b/>
                <w:sz w:val="22"/>
                <w:szCs w:val="22"/>
              </w:rPr>
            </w:pPr>
            <w:r w:rsidRPr="00F968CD">
              <w:rPr>
                <w:b/>
                <w:sz w:val="22"/>
                <w:szCs w:val="22"/>
                <w:lang w:val="en-US"/>
              </w:rPr>
              <w:t>II</w:t>
            </w:r>
            <w:r w:rsidRPr="00F968CD">
              <w:rPr>
                <w:b/>
                <w:sz w:val="22"/>
                <w:szCs w:val="22"/>
              </w:rPr>
              <w:t>.Г</w:t>
            </w:r>
          </w:p>
        </w:tc>
        <w:tc>
          <w:tcPr>
            <w:tcW w:w="8364" w:type="dxa"/>
            <w:tcBorders>
              <w:bottom w:val="dotted" w:sz="4" w:space="0" w:color="auto"/>
            </w:tcBorders>
          </w:tcPr>
          <w:p w14:paraId="05141F5A" w14:textId="78E80007" w:rsidR="006E5B58" w:rsidRPr="00F968CD" w:rsidRDefault="006E5B58" w:rsidP="009359EF">
            <w:pPr>
              <w:rPr>
                <w:b/>
                <w:sz w:val="22"/>
                <w:szCs w:val="22"/>
              </w:rPr>
            </w:pPr>
            <w:proofErr w:type="spellStart"/>
            <w:r w:rsidRPr="00F968CD">
              <w:rPr>
                <w:b/>
                <w:sz w:val="22"/>
                <w:szCs w:val="22"/>
              </w:rPr>
              <w:t>Товардык-материалдык</w:t>
            </w:r>
            <w:proofErr w:type="spellEnd"/>
            <w:r w:rsidRPr="00F968CD">
              <w:rPr>
                <w:b/>
                <w:sz w:val="22"/>
                <w:szCs w:val="22"/>
              </w:rPr>
              <w:t xml:space="preserve"> </w:t>
            </w:r>
            <w:proofErr w:type="spellStart"/>
            <w:r w:rsidRPr="00F968CD">
              <w:rPr>
                <w:b/>
                <w:sz w:val="22"/>
                <w:szCs w:val="22"/>
              </w:rPr>
              <w:t>баалуулуктардын</w:t>
            </w:r>
            <w:proofErr w:type="spellEnd"/>
            <w:r w:rsidRPr="00F968CD">
              <w:rPr>
                <w:b/>
                <w:sz w:val="22"/>
                <w:szCs w:val="22"/>
              </w:rPr>
              <w:t xml:space="preserve"> </w:t>
            </w:r>
            <w:r w:rsidR="00853520">
              <w:rPr>
                <w:b/>
                <w:sz w:val="22"/>
                <w:szCs w:val="22"/>
                <w:lang w:val="ky-KG"/>
              </w:rPr>
              <w:t>запастары</w:t>
            </w:r>
          </w:p>
        </w:tc>
        <w:tc>
          <w:tcPr>
            <w:tcW w:w="850" w:type="dxa"/>
            <w:tcBorders>
              <w:bottom w:val="dotted" w:sz="4" w:space="0" w:color="auto"/>
            </w:tcBorders>
            <w:vAlign w:val="bottom"/>
          </w:tcPr>
          <w:p w14:paraId="7003696E" w14:textId="77777777" w:rsidR="006E5B58" w:rsidRPr="00A67003" w:rsidRDefault="006E5B58" w:rsidP="009359EF">
            <w:pPr>
              <w:jc w:val="right"/>
              <w:rPr>
                <w:sz w:val="22"/>
                <w:szCs w:val="22"/>
              </w:rPr>
            </w:pPr>
          </w:p>
        </w:tc>
      </w:tr>
      <w:tr w:rsidR="003646A2" w:rsidRPr="00A67003" w14:paraId="4F0F7376"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1EA3B0A3" w14:textId="77777777" w:rsidR="003646A2" w:rsidRPr="00F968CD" w:rsidRDefault="003646A2" w:rsidP="003646A2">
            <w:pPr>
              <w:ind w:left="198"/>
              <w:rPr>
                <w:sz w:val="22"/>
                <w:szCs w:val="22"/>
              </w:rPr>
            </w:pPr>
            <w:r w:rsidRPr="00F968CD">
              <w:rPr>
                <w:sz w:val="22"/>
                <w:szCs w:val="22"/>
              </w:rPr>
              <w:t>1.</w:t>
            </w:r>
          </w:p>
        </w:tc>
        <w:tc>
          <w:tcPr>
            <w:tcW w:w="8364" w:type="dxa"/>
            <w:tcBorders>
              <w:top w:val="dotted" w:sz="4" w:space="0" w:color="auto"/>
              <w:left w:val="dotted" w:sz="4" w:space="0" w:color="auto"/>
              <w:bottom w:val="dotted" w:sz="4" w:space="0" w:color="auto"/>
              <w:right w:val="dotted" w:sz="4" w:space="0" w:color="auto"/>
            </w:tcBorders>
          </w:tcPr>
          <w:p w14:paraId="08BC211B" w14:textId="77777777" w:rsidR="003646A2" w:rsidRPr="00F968CD" w:rsidRDefault="003646A2" w:rsidP="003646A2">
            <w:pPr>
              <w:rPr>
                <w:sz w:val="22"/>
                <w:szCs w:val="22"/>
              </w:rPr>
            </w:pPr>
            <w:r w:rsidRPr="00F968CD">
              <w:rPr>
                <w:sz w:val="22"/>
                <w:szCs w:val="22"/>
              </w:rPr>
              <w:t>Товардык-материалдык баалуулуктардын ишмердиктин түрлөрү боюнча</w:t>
            </w:r>
          </w:p>
          <w:p w14:paraId="344EABA7" w14:textId="4A77FD11" w:rsidR="003646A2" w:rsidRPr="00F968CD" w:rsidRDefault="003646A2" w:rsidP="003646A2">
            <w:pPr>
              <w:rPr>
                <w:sz w:val="22"/>
                <w:szCs w:val="22"/>
              </w:rPr>
            </w:pPr>
            <w:r w:rsidRPr="00F968CD">
              <w:rPr>
                <w:sz w:val="22"/>
                <w:szCs w:val="22"/>
              </w:rPr>
              <w:t xml:space="preserve">  </w:t>
            </w:r>
            <w:r w:rsidR="00853520">
              <w:rPr>
                <w:sz w:val="22"/>
                <w:szCs w:val="22"/>
                <w:lang w:val="ky-KG"/>
              </w:rPr>
              <w:t>запас</w:t>
            </w:r>
            <w:r w:rsidRPr="00F968CD">
              <w:rPr>
                <w:sz w:val="22"/>
                <w:szCs w:val="22"/>
              </w:rPr>
              <w:t>тары</w:t>
            </w:r>
          </w:p>
        </w:tc>
        <w:tc>
          <w:tcPr>
            <w:tcW w:w="850" w:type="dxa"/>
            <w:tcBorders>
              <w:top w:val="dotted" w:sz="4" w:space="0" w:color="auto"/>
              <w:left w:val="dotted" w:sz="4" w:space="0" w:color="auto"/>
              <w:bottom w:val="dotted" w:sz="4" w:space="0" w:color="auto"/>
              <w:right w:val="dotted" w:sz="4" w:space="0" w:color="auto"/>
            </w:tcBorders>
            <w:vAlign w:val="bottom"/>
          </w:tcPr>
          <w:p w14:paraId="491BEAE7" w14:textId="442EAB70" w:rsidR="003646A2" w:rsidRPr="00AD3208" w:rsidRDefault="003646A2" w:rsidP="003646A2">
            <w:pPr>
              <w:jc w:val="right"/>
              <w:rPr>
                <w:sz w:val="22"/>
                <w:szCs w:val="22"/>
                <w:lang w:val="en-US"/>
              </w:rPr>
            </w:pPr>
            <w:r>
              <w:rPr>
                <w:sz w:val="22"/>
                <w:szCs w:val="22"/>
              </w:rPr>
              <w:t>12</w:t>
            </w:r>
            <w:r w:rsidR="00AD3208">
              <w:rPr>
                <w:sz w:val="22"/>
                <w:szCs w:val="22"/>
                <w:lang w:val="en-US"/>
              </w:rPr>
              <w:t>9</w:t>
            </w:r>
          </w:p>
        </w:tc>
      </w:tr>
      <w:tr w:rsidR="003646A2" w:rsidRPr="00A67003" w14:paraId="026D1917"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1ECD6404" w14:textId="77777777" w:rsidR="003646A2" w:rsidRPr="00F968CD" w:rsidRDefault="003646A2" w:rsidP="003646A2">
            <w:pPr>
              <w:ind w:left="198"/>
              <w:rPr>
                <w:sz w:val="22"/>
                <w:szCs w:val="22"/>
              </w:rPr>
            </w:pPr>
            <w:r w:rsidRPr="00F968CD">
              <w:rPr>
                <w:sz w:val="22"/>
                <w:szCs w:val="22"/>
              </w:rPr>
              <w:t>2.</w:t>
            </w:r>
          </w:p>
        </w:tc>
        <w:tc>
          <w:tcPr>
            <w:tcW w:w="8364" w:type="dxa"/>
            <w:tcBorders>
              <w:top w:val="dotted" w:sz="4" w:space="0" w:color="auto"/>
              <w:left w:val="dotted" w:sz="4" w:space="0" w:color="auto"/>
              <w:bottom w:val="dotted" w:sz="4" w:space="0" w:color="auto"/>
              <w:right w:val="dotted" w:sz="4" w:space="0" w:color="auto"/>
            </w:tcBorders>
          </w:tcPr>
          <w:p w14:paraId="4882A161" w14:textId="75EC9FBE" w:rsidR="003646A2" w:rsidRPr="00F968CD" w:rsidRDefault="003646A2" w:rsidP="003646A2">
            <w:pPr>
              <w:rPr>
                <w:sz w:val="22"/>
                <w:szCs w:val="22"/>
              </w:rPr>
            </w:pPr>
            <w:proofErr w:type="spellStart"/>
            <w:r w:rsidRPr="00F968CD">
              <w:rPr>
                <w:sz w:val="22"/>
                <w:szCs w:val="22"/>
              </w:rPr>
              <w:t>Товардык-материалдык</w:t>
            </w:r>
            <w:proofErr w:type="spellEnd"/>
            <w:r w:rsidRPr="00F968CD">
              <w:rPr>
                <w:sz w:val="22"/>
                <w:szCs w:val="22"/>
              </w:rPr>
              <w:t xml:space="preserve"> </w:t>
            </w:r>
            <w:proofErr w:type="spellStart"/>
            <w:r w:rsidRPr="00F968CD">
              <w:rPr>
                <w:sz w:val="22"/>
                <w:szCs w:val="22"/>
              </w:rPr>
              <w:t>баалуулуктардын</w:t>
            </w:r>
            <w:proofErr w:type="spellEnd"/>
            <w:r w:rsidRPr="00F968CD">
              <w:rPr>
                <w:sz w:val="22"/>
                <w:szCs w:val="22"/>
              </w:rPr>
              <w:t xml:space="preserve"> </w:t>
            </w:r>
            <w:r w:rsidR="00853520">
              <w:rPr>
                <w:sz w:val="22"/>
                <w:szCs w:val="22"/>
                <w:lang w:val="ky-KG"/>
              </w:rPr>
              <w:t>запас</w:t>
            </w:r>
            <w:r w:rsidRPr="00F968CD">
              <w:rPr>
                <w:sz w:val="22"/>
                <w:szCs w:val="22"/>
              </w:rPr>
              <w:t>тары</w:t>
            </w:r>
          </w:p>
        </w:tc>
        <w:tc>
          <w:tcPr>
            <w:tcW w:w="850" w:type="dxa"/>
            <w:tcBorders>
              <w:top w:val="dotted" w:sz="4" w:space="0" w:color="auto"/>
              <w:left w:val="dotted" w:sz="4" w:space="0" w:color="auto"/>
              <w:bottom w:val="dotted" w:sz="4" w:space="0" w:color="auto"/>
              <w:right w:val="dotted" w:sz="4" w:space="0" w:color="auto"/>
            </w:tcBorders>
            <w:vAlign w:val="bottom"/>
          </w:tcPr>
          <w:p w14:paraId="5675DB5B" w14:textId="35D287F0" w:rsidR="003646A2" w:rsidRPr="00AD3208" w:rsidRDefault="003646A2" w:rsidP="003646A2">
            <w:pPr>
              <w:jc w:val="right"/>
              <w:rPr>
                <w:sz w:val="22"/>
                <w:szCs w:val="22"/>
                <w:lang w:val="en-US"/>
              </w:rPr>
            </w:pPr>
            <w:r>
              <w:rPr>
                <w:sz w:val="22"/>
                <w:szCs w:val="22"/>
              </w:rPr>
              <w:t>1</w:t>
            </w:r>
            <w:r w:rsidR="00AD3208">
              <w:rPr>
                <w:sz w:val="22"/>
                <w:szCs w:val="22"/>
                <w:lang w:val="en-US"/>
              </w:rPr>
              <w:t>30</w:t>
            </w:r>
          </w:p>
        </w:tc>
      </w:tr>
      <w:tr w:rsidR="003646A2" w:rsidRPr="00A67003" w14:paraId="3222BCD9"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E683177" w14:textId="77777777" w:rsidR="003646A2" w:rsidRPr="00F968CD" w:rsidRDefault="003646A2" w:rsidP="003646A2">
            <w:pPr>
              <w:ind w:left="198"/>
              <w:rPr>
                <w:sz w:val="22"/>
                <w:szCs w:val="22"/>
              </w:rPr>
            </w:pPr>
            <w:r w:rsidRPr="00F968CD">
              <w:rPr>
                <w:sz w:val="22"/>
                <w:szCs w:val="22"/>
              </w:rPr>
              <w:t>3.</w:t>
            </w:r>
          </w:p>
        </w:tc>
        <w:tc>
          <w:tcPr>
            <w:tcW w:w="8364" w:type="dxa"/>
            <w:tcBorders>
              <w:top w:val="dotted" w:sz="4" w:space="0" w:color="auto"/>
              <w:left w:val="dotted" w:sz="4" w:space="0" w:color="auto"/>
              <w:bottom w:val="dotted" w:sz="4" w:space="0" w:color="auto"/>
              <w:right w:val="dotted" w:sz="4" w:space="0" w:color="auto"/>
            </w:tcBorders>
          </w:tcPr>
          <w:p w14:paraId="6E3E7F37" w14:textId="77777777" w:rsidR="003646A2" w:rsidRPr="00F968CD" w:rsidRDefault="003646A2" w:rsidP="003646A2">
            <w:pPr>
              <w:rPr>
                <w:sz w:val="22"/>
                <w:szCs w:val="22"/>
              </w:rPr>
            </w:pPr>
            <w:r w:rsidRPr="00F968CD">
              <w:rPr>
                <w:sz w:val="22"/>
                <w:szCs w:val="22"/>
              </w:rPr>
              <w:t>Ишмердиктин түрлөрү боюнча товардык-материалдык баалуулуктардын</w:t>
            </w:r>
          </w:p>
          <w:p w14:paraId="6EA361C8" w14:textId="7F841860" w:rsidR="003646A2" w:rsidRPr="00F968CD" w:rsidRDefault="003646A2" w:rsidP="003646A2">
            <w:pPr>
              <w:rPr>
                <w:sz w:val="22"/>
                <w:szCs w:val="22"/>
              </w:rPr>
            </w:pPr>
            <w:r w:rsidRPr="00F968CD">
              <w:rPr>
                <w:sz w:val="22"/>
                <w:szCs w:val="22"/>
              </w:rPr>
              <w:t xml:space="preserve">  </w:t>
            </w:r>
            <w:r w:rsidR="00853520">
              <w:rPr>
                <w:sz w:val="22"/>
                <w:szCs w:val="22"/>
                <w:lang w:val="ky-KG"/>
              </w:rPr>
              <w:t>запас</w:t>
            </w:r>
            <w:proofErr w:type="spellStart"/>
            <w:r w:rsidRPr="00F968CD">
              <w:rPr>
                <w:sz w:val="22"/>
                <w:szCs w:val="22"/>
              </w:rPr>
              <w:t>тарынын</w:t>
            </w:r>
            <w:proofErr w:type="spellEnd"/>
            <w:r w:rsidRPr="00F968CD">
              <w:rPr>
                <w:sz w:val="22"/>
                <w:szCs w:val="22"/>
              </w:rPr>
              <w:t xml:space="preserve"> </w:t>
            </w:r>
            <w:proofErr w:type="spellStart"/>
            <w:r w:rsidRPr="00F968CD">
              <w:rPr>
                <w:color w:val="000000"/>
                <w:sz w:val="22"/>
                <w:szCs w:val="22"/>
              </w:rPr>
              <w:t>түзүмү</w:t>
            </w:r>
            <w:proofErr w:type="spellEnd"/>
          </w:p>
        </w:tc>
        <w:tc>
          <w:tcPr>
            <w:tcW w:w="850" w:type="dxa"/>
            <w:tcBorders>
              <w:top w:val="dotted" w:sz="4" w:space="0" w:color="auto"/>
              <w:left w:val="dotted" w:sz="4" w:space="0" w:color="auto"/>
              <w:bottom w:val="dotted" w:sz="4" w:space="0" w:color="auto"/>
              <w:right w:val="dotted" w:sz="4" w:space="0" w:color="auto"/>
            </w:tcBorders>
            <w:vAlign w:val="bottom"/>
          </w:tcPr>
          <w:p w14:paraId="0CEB18CA" w14:textId="18362CB2" w:rsidR="003646A2" w:rsidRPr="00AD3208" w:rsidRDefault="003646A2" w:rsidP="003646A2">
            <w:pPr>
              <w:ind w:left="-70" w:firstLine="70"/>
              <w:jc w:val="right"/>
              <w:rPr>
                <w:lang w:val="en-US"/>
              </w:rPr>
            </w:pPr>
            <w:r w:rsidRPr="00E82C8A">
              <w:t>1</w:t>
            </w:r>
            <w:r w:rsidR="00AD3208">
              <w:rPr>
                <w:lang w:val="en-US"/>
              </w:rPr>
              <w:t>30-</w:t>
            </w:r>
            <w:r>
              <w:t>13</w:t>
            </w:r>
            <w:r w:rsidR="00AD3208">
              <w:rPr>
                <w:lang w:val="en-US"/>
              </w:rPr>
              <w:t>2</w:t>
            </w:r>
          </w:p>
        </w:tc>
      </w:tr>
      <w:tr w:rsidR="006E5B58" w:rsidRPr="00A67003" w14:paraId="51D8B14B" w14:textId="77777777" w:rsidTr="00900771">
        <w:trPr>
          <w:cantSplit/>
        </w:trPr>
        <w:tc>
          <w:tcPr>
            <w:tcW w:w="709" w:type="dxa"/>
            <w:tcBorders>
              <w:bottom w:val="dotted" w:sz="4" w:space="0" w:color="auto"/>
            </w:tcBorders>
          </w:tcPr>
          <w:p w14:paraId="79B3A4E6" w14:textId="77777777" w:rsidR="006E5B58" w:rsidRPr="002910AC" w:rsidRDefault="006E5B58" w:rsidP="009359EF">
            <w:pPr>
              <w:jc w:val="center"/>
              <w:rPr>
                <w:b/>
                <w:sz w:val="22"/>
                <w:szCs w:val="22"/>
              </w:rPr>
            </w:pPr>
            <w:r w:rsidRPr="002910AC">
              <w:rPr>
                <w:b/>
                <w:sz w:val="22"/>
                <w:szCs w:val="22"/>
                <w:lang w:val="en-US"/>
              </w:rPr>
              <w:t>II</w:t>
            </w:r>
            <w:r w:rsidRPr="002910AC">
              <w:rPr>
                <w:b/>
                <w:sz w:val="22"/>
                <w:szCs w:val="22"/>
              </w:rPr>
              <w:t>.Д</w:t>
            </w:r>
          </w:p>
        </w:tc>
        <w:tc>
          <w:tcPr>
            <w:tcW w:w="8364" w:type="dxa"/>
            <w:tcBorders>
              <w:bottom w:val="dotted" w:sz="4" w:space="0" w:color="auto"/>
            </w:tcBorders>
          </w:tcPr>
          <w:p w14:paraId="7BCA041C" w14:textId="77777777" w:rsidR="006E5B58" w:rsidRPr="00F968CD" w:rsidRDefault="006E5B58" w:rsidP="009359EF">
            <w:pPr>
              <w:rPr>
                <w:b/>
                <w:sz w:val="22"/>
                <w:szCs w:val="22"/>
              </w:rPr>
            </w:pPr>
            <w:r w:rsidRPr="002910AC">
              <w:rPr>
                <w:b/>
                <w:sz w:val="22"/>
                <w:szCs w:val="22"/>
              </w:rPr>
              <w:t>Продукцияларды иштет</w:t>
            </w:r>
            <w:r w:rsidR="002910AC" w:rsidRPr="002910AC">
              <w:rPr>
                <w:b/>
                <w:sz w:val="22"/>
                <w:szCs w:val="22"/>
              </w:rPr>
              <w:t>үү</w:t>
            </w:r>
            <w:r w:rsidRPr="002910AC">
              <w:rPr>
                <w:b/>
                <w:sz w:val="22"/>
                <w:szCs w:val="22"/>
              </w:rPr>
              <w:t xml:space="preserve"> жана ишканалардын карыз абалы</w:t>
            </w:r>
          </w:p>
        </w:tc>
        <w:tc>
          <w:tcPr>
            <w:tcW w:w="850" w:type="dxa"/>
            <w:tcBorders>
              <w:bottom w:val="dotted" w:sz="4" w:space="0" w:color="auto"/>
            </w:tcBorders>
            <w:vAlign w:val="bottom"/>
          </w:tcPr>
          <w:p w14:paraId="100CB06B" w14:textId="77777777" w:rsidR="006E5B58" w:rsidRPr="00A67003" w:rsidRDefault="006E5B58" w:rsidP="009359EF">
            <w:pPr>
              <w:jc w:val="right"/>
              <w:rPr>
                <w:sz w:val="22"/>
                <w:szCs w:val="22"/>
              </w:rPr>
            </w:pPr>
          </w:p>
        </w:tc>
      </w:tr>
      <w:tr w:rsidR="003646A2" w:rsidRPr="008B1C02" w14:paraId="2B17EB70"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1165B79" w14:textId="77777777" w:rsidR="003646A2" w:rsidRPr="00F968CD" w:rsidRDefault="003646A2" w:rsidP="003646A2">
            <w:pPr>
              <w:ind w:left="198"/>
              <w:jc w:val="center"/>
              <w:rPr>
                <w:sz w:val="22"/>
                <w:szCs w:val="22"/>
              </w:rPr>
            </w:pPr>
            <w:r w:rsidRPr="00F968CD">
              <w:rPr>
                <w:sz w:val="22"/>
                <w:szCs w:val="22"/>
              </w:rPr>
              <w:t>1.</w:t>
            </w:r>
          </w:p>
        </w:tc>
        <w:tc>
          <w:tcPr>
            <w:tcW w:w="8364" w:type="dxa"/>
            <w:tcBorders>
              <w:top w:val="dotted" w:sz="4" w:space="0" w:color="auto"/>
              <w:left w:val="dotted" w:sz="4" w:space="0" w:color="auto"/>
              <w:bottom w:val="dotted" w:sz="4" w:space="0" w:color="auto"/>
              <w:right w:val="dotted" w:sz="4" w:space="0" w:color="auto"/>
            </w:tcBorders>
          </w:tcPr>
          <w:p w14:paraId="51BFE089" w14:textId="77777777" w:rsidR="003646A2" w:rsidRPr="00F968CD" w:rsidRDefault="003646A2" w:rsidP="003646A2">
            <w:pPr>
              <w:ind w:left="170" w:hanging="170"/>
              <w:rPr>
                <w:sz w:val="22"/>
                <w:szCs w:val="22"/>
              </w:rPr>
            </w:pPr>
            <w:r w:rsidRPr="00F968CD">
              <w:rPr>
                <w:sz w:val="22"/>
                <w:szCs w:val="22"/>
              </w:rPr>
              <w:t>Экономиканын реалдуу секторунун ишканаларынын ишмердиктин түрлөрү</w:t>
            </w:r>
          </w:p>
          <w:p w14:paraId="4915CEB9" w14:textId="77777777" w:rsidR="003646A2" w:rsidRPr="00F968CD" w:rsidRDefault="003646A2" w:rsidP="003646A2">
            <w:pPr>
              <w:ind w:left="170" w:hanging="170"/>
              <w:rPr>
                <w:sz w:val="22"/>
                <w:szCs w:val="22"/>
              </w:rPr>
            </w:pPr>
            <w:r w:rsidRPr="00F968CD">
              <w:rPr>
                <w:sz w:val="22"/>
                <w:szCs w:val="22"/>
              </w:rPr>
              <w:t xml:space="preserve">  боюнча түшкөн </w:t>
            </w:r>
            <w:r>
              <w:rPr>
                <w:sz w:val="22"/>
                <w:szCs w:val="22"/>
              </w:rPr>
              <w:t>акчасы</w:t>
            </w:r>
            <w:r w:rsidRPr="00F968CD">
              <w:rPr>
                <w:sz w:val="22"/>
                <w:szCs w:val="22"/>
              </w:rPr>
              <w:t xml:space="preserve"> (дүң киреше)</w:t>
            </w:r>
          </w:p>
        </w:tc>
        <w:tc>
          <w:tcPr>
            <w:tcW w:w="850" w:type="dxa"/>
            <w:tcBorders>
              <w:top w:val="dotted" w:sz="4" w:space="0" w:color="auto"/>
              <w:left w:val="dotted" w:sz="4" w:space="0" w:color="auto"/>
              <w:bottom w:val="dotted" w:sz="4" w:space="0" w:color="auto"/>
              <w:right w:val="dotted" w:sz="4" w:space="0" w:color="auto"/>
            </w:tcBorders>
            <w:vAlign w:val="bottom"/>
          </w:tcPr>
          <w:p w14:paraId="64A8642C" w14:textId="2A2B0EA2" w:rsidR="003646A2" w:rsidRPr="00AD3208" w:rsidRDefault="003646A2" w:rsidP="003646A2">
            <w:pPr>
              <w:jc w:val="right"/>
              <w:rPr>
                <w:sz w:val="22"/>
                <w:szCs w:val="22"/>
                <w:lang w:val="en-US"/>
              </w:rPr>
            </w:pPr>
            <w:r>
              <w:rPr>
                <w:sz w:val="22"/>
                <w:szCs w:val="22"/>
              </w:rPr>
              <w:t>13</w:t>
            </w:r>
            <w:r w:rsidR="00AD3208">
              <w:rPr>
                <w:sz w:val="22"/>
                <w:szCs w:val="22"/>
                <w:lang w:val="en-US"/>
              </w:rPr>
              <w:t>3</w:t>
            </w:r>
          </w:p>
        </w:tc>
      </w:tr>
      <w:tr w:rsidR="003646A2" w:rsidRPr="008B1C02" w14:paraId="38964061"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4FB00067" w14:textId="77777777" w:rsidR="003646A2" w:rsidRPr="00F968CD" w:rsidRDefault="003646A2" w:rsidP="003646A2">
            <w:pPr>
              <w:ind w:left="198"/>
              <w:jc w:val="center"/>
              <w:rPr>
                <w:sz w:val="22"/>
                <w:szCs w:val="22"/>
              </w:rPr>
            </w:pPr>
            <w:r w:rsidRPr="00F968CD">
              <w:rPr>
                <w:sz w:val="22"/>
                <w:szCs w:val="22"/>
              </w:rPr>
              <w:t>2.</w:t>
            </w:r>
          </w:p>
        </w:tc>
        <w:tc>
          <w:tcPr>
            <w:tcW w:w="8364" w:type="dxa"/>
            <w:tcBorders>
              <w:top w:val="dotted" w:sz="4" w:space="0" w:color="auto"/>
              <w:left w:val="dotted" w:sz="4" w:space="0" w:color="auto"/>
              <w:bottom w:val="dotted" w:sz="4" w:space="0" w:color="auto"/>
              <w:right w:val="dotted" w:sz="4" w:space="0" w:color="auto"/>
            </w:tcBorders>
          </w:tcPr>
          <w:p w14:paraId="2E0C4BA8" w14:textId="77777777" w:rsidR="003646A2" w:rsidRPr="00F968CD" w:rsidRDefault="003646A2" w:rsidP="003646A2">
            <w:pPr>
              <w:ind w:left="170" w:hanging="170"/>
              <w:rPr>
                <w:sz w:val="22"/>
                <w:szCs w:val="22"/>
              </w:rPr>
            </w:pPr>
            <w:r w:rsidRPr="00F968CD">
              <w:rPr>
                <w:sz w:val="22"/>
                <w:szCs w:val="22"/>
              </w:rPr>
              <w:t>Жөнөтүлгөн продукциялардын, аткарылган иштердин, көрсөтүлгөн кызмат</w:t>
            </w:r>
          </w:p>
          <w:p w14:paraId="28BF3683" w14:textId="77777777" w:rsidR="003646A2" w:rsidRPr="00F968CD" w:rsidRDefault="003646A2" w:rsidP="003646A2">
            <w:pPr>
              <w:ind w:left="170" w:hanging="170"/>
              <w:rPr>
                <w:sz w:val="22"/>
                <w:szCs w:val="22"/>
              </w:rPr>
            </w:pPr>
            <w:r w:rsidRPr="00F968CD">
              <w:rPr>
                <w:sz w:val="22"/>
                <w:szCs w:val="22"/>
              </w:rPr>
              <w:t xml:space="preserve">  көрсөтүүлөрдүн көлөмү</w:t>
            </w:r>
          </w:p>
        </w:tc>
        <w:tc>
          <w:tcPr>
            <w:tcW w:w="850" w:type="dxa"/>
            <w:tcBorders>
              <w:top w:val="dotted" w:sz="4" w:space="0" w:color="auto"/>
              <w:left w:val="dotted" w:sz="4" w:space="0" w:color="auto"/>
              <w:bottom w:val="dotted" w:sz="4" w:space="0" w:color="auto"/>
              <w:right w:val="dotted" w:sz="4" w:space="0" w:color="auto"/>
            </w:tcBorders>
            <w:vAlign w:val="bottom"/>
          </w:tcPr>
          <w:p w14:paraId="4A9B0832" w14:textId="4FCD49E3" w:rsidR="003646A2" w:rsidRPr="00AD3208" w:rsidRDefault="003646A2" w:rsidP="003646A2">
            <w:pPr>
              <w:jc w:val="right"/>
              <w:rPr>
                <w:sz w:val="22"/>
                <w:szCs w:val="22"/>
                <w:lang w:val="en-US"/>
              </w:rPr>
            </w:pPr>
            <w:r>
              <w:rPr>
                <w:sz w:val="22"/>
                <w:szCs w:val="22"/>
              </w:rPr>
              <w:t>13</w:t>
            </w:r>
            <w:r w:rsidR="00AD3208">
              <w:rPr>
                <w:sz w:val="22"/>
                <w:szCs w:val="22"/>
                <w:lang w:val="en-US"/>
              </w:rPr>
              <w:t>4</w:t>
            </w:r>
          </w:p>
        </w:tc>
      </w:tr>
      <w:tr w:rsidR="003646A2" w:rsidRPr="008B1C02" w14:paraId="0088EB1B"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77309763" w14:textId="77777777" w:rsidR="003646A2" w:rsidRPr="00F968CD" w:rsidRDefault="003646A2" w:rsidP="003646A2">
            <w:pPr>
              <w:ind w:left="198"/>
              <w:jc w:val="center"/>
              <w:rPr>
                <w:sz w:val="22"/>
                <w:szCs w:val="22"/>
              </w:rPr>
            </w:pPr>
            <w:r w:rsidRPr="00F968CD">
              <w:rPr>
                <w:sz w:val="22"/>
                <w:szCs w:val="22"/>
              </w:rPr>
              <w:t>3.</w:t>
            </w:r>
          </w:p>
        </w:tc>
        <w:tc>
          <w:tcPr>
            <w:tcW w:w="8364" w:type="dxa"/>
            <w:tcBorders>
              <w:top w:val="dotted" w:sz="4" w:space="0" w:color="auto"/>
              <w:left w:val="dotted" w:sz="4" w:space="0" w:color="auto"/>
              <w:bottom w:val="dotted" w:sz="4" w:space="0" w:color="auto"/>
              <w:right w:val="dotted" w:sz="4" w:space="0" w:color="auto"/>
            </w:tcBorders>
          </w:tcPr>
          <w:p w14:paraId="1E2C9C1D" w14:textId="77777777" w:rsidR="003646A2" w:rsidRPr="00F968CD" w:rsidRDefault="003646A2" w:rsidP="003646A2">
            <w:pPr>
              <w:ind w:left="170" w:hanging="170"/>
              <w:rPr>
                <w:sz w:val="22"/>
                <w:szCs w:val="22"/>
              </w:rPr>
            </w:pPr>
            <w:r w:rsidRPr="00F968CD">
              <w:rPr>
                <w:sz w:val="22"/>
                <w:szCs w:val="22"/>
              </w:rPr>
              <w:t>Бартер боюнча жөнөтүлгөн продукциялардын көлөмү</w:t>
            </w:r>
          </w:p>
        </w:tc>
        <w:tc>
          <w:tcPr>
            <w:tcW w:w="850" w:type="dxa"/>
            <w:tcBorders>
              <w:top w:val="dotted" w:sz="4" w:space="0" w:color="auto"/>
              <w:left w:val="dotted" w:sz="4" w:space="0" w:color="auto"/>
              <w:bottom w:val="dotted" w:sz="4" w:space="0" w:color="auto"/>
              <w:right w:val="dotted" w:sz="4" w:space="0" w:color="auto"/>
            </w:tcBorders>
            <w:vAlign w:val="bottom"/>
          </w:tcPr>
          <w:p w14:paraId="306DD4C9" w14:textId="213455D5" w:rsidR="003646A2" w:rsidRPr="00AD3208" w:rsidRDefault="003646A2" w:rsidP="003646A2">
            <w:pPr>
              <w:jc w:val="right"/>
              <w:rPr>
                <w:sz w:val="22"/>
                <w:szCs w:val="22"/>
                <w:lang w:val="en-US"/>
              </w:rPr>
            </w:pPr>
            <w:r>
              <w:rPr>
                <w:sz w:val="22"/>
                <w:szCs w:val="22"/>
              </w:rPr>
              <w:t>13</w:t>
            </w:r>
            <w:r w:rsidR="00AD3208">
              <w:rPr>
                <w:sz w:val="22"/>
                <w:szCs w:val="22"/>
                <w:lang w:val="en-US"/>
              </w:rPr>
              <w:t>5</w:t>
            </w:r>
          </w:p>
        </w:tc>
      </w:tr>
      <w:tr w:rsidR="003646A2" w:rsidRPr="008B1C02" w14:paraId="36391C0B" w14:textId="77777777" w:rsidTr="00900771">
        <w:trPr>
          <w:cantSplit/>
        </w:trPr>
        <w:tc>
          <w:tcPr>
            <w:tcW w:w="709" w:type="dxa"/>
            <w:tcBorders>
              <w:top w:val="dotted" w:sz="4" w:space="0" w:color="auto"/>
              <w:left w:val="dotted" w:sz="4" w:space="0" w:color="auto"/>
              <w:bottom w:val="dotted" w:sz="4" w:space="0" w:color="auto"/>
              <w:right w:val="dotted" w:sz="4" w:space="0" w:color="auto"/>
            </w:tcBorders>
            <w:vAlign w:val="bottom"/>
          </w:tcPr>
          <w:p w14:paraId="1FB0143F" w14:textId="77777777" w:rsidR="003646A2" w:rsidRPr="00F968CD" w:rsidRDefault="003646A2" w:rsidP="003646A2">
            <w:pPr>
              <w:ind w:left="198"/>
              <w:jc w:val="center"/>
              <w:rPr>
                <w:sz w:val="22"/>
                <w:szCs w:val="22"/>
              </w:rPr>
            </w:pPr>
            <w:r w:rsidRPr="00F968CD">
              <w:rPr>
                <w:sz w:val="22"/>
                <w:szCs w:val="22"/>
              </w:rPr>
              <w:t>4.</w:t>
            </w:r>
          </w:p>
        </w:tc>
        <w:tc>
          <w:tcPr>
            <w:tcW w:w="8364" w:type="dxa"/>
            <w:tcBorders>
              <w:top w:val="dotted" w:sz="4" w:space="0" w:color="auto"/>
              <w:left w:val="dotted" w:sz="4" w:space="0" w:color="auto"/>
              <w:bottom w:val="dotted" w:sz="4" w:space="0" w:color="auto"/>
              <w:right w:val="dotted" w:sz="4" w:space="0" w:color="auto"/>
            </w:tcBorders>
            <w:vAlign w:val="bottom"/>
          </w:tcPr>
          <w:p w14:paraId="41057986" w14:textId="77777777" w:rsidR="003646A2" w:rsidRPr="00F968CD" w:rsidRDefault="003646A2" w:rsidP="003646A2">
            <w:pPr>
              <w:ind w:left="170" w:hanging="170"/>
              <w:rPr>
                <w:sz w:val="22"/>
                <w:szCs w:val="22"/>
              </w:rPr>
            </w:pPr>
            <w:r w:rsidRPr="00F968CD">
              <w:rPr>
                <w:sz w:val="22"/>
                <w:szCs w:val="22"/>
              </w:rPr>
              <w:t>Жөнөтүлгөн продкциялардын өлкөлөр боюнча көлөмү</w:t>
            </w:r>
          </w:p>
        </w:tc>
        <w:tc>
          <w:tcPr>
            <w:tcW w:w="850" w:type="dxa"/>
            <w:tcBorders>
              <w:top w:val="dotted" w:sz="4" w:space="0" w:color="auto"/>
              <w:left w:val="dotted" w:sz="4" w:space="0" w:color="auto"/>
              <w:bottom w:val="dotted" w:sz="4" w:space="0" w:color="auto"/>
              <w:right w:val="dotted" w:sz="4" w:space="0" w:color="auto"/>
            </w:tcBorders>
            <w:vAlign w:val="bottom"/>
          </w:tcPr>
          <w:p w14:paraId="0A13D759" w14:textId="3E1B5347" w:rsidR="003646A2" w:rsidRPr="00AD3208" w:rsidRDefault="003646A2" w:rsidP="003646A2">
            <w:pPr>
              <w:jc w:val="right"/>
              <w:rPr>
                <w:sz w:val="22"/>
                <w:szCs w:val="22"/>
                <w:lang w:val="en-US"/>
              </w:rPr>
            </w:pPr>
            <w:r>
              <w:rPr>
                <w:sz w:val="22"/>
                <w:szCs w:val="22"/>
              </w:rPr>
              <w:t>13</w:t>
            </w:r>
            <w:r w:rsidR="00AD3208">
              <w:rPr>
                <w:sz w:val="22"/>
                <w:szCs w:val="22"/>
                <w:lang w:val="en-US"/>
              </w:rPr>
              <w:t>6</w:t>
            </w:r>
          </w:p>
        </w:tc>
      </w:tr>
      <w:tr w:rsidR="003646A2" w:rsidRPr="008B1C02" w14:paraId="44A83685"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47F59A01" w14:textId="77777777" w:rsidR="003646A2" w:rsidRPr="00F968CD" w:rsidRDefault="003646A2" w:rsidP="003646A2">
            <w:pPr>
              <w:ind w:left="198"/>
              <w:jc w:val="center"/>
              <w:rPr>
                <w:sz w:val="22"/>
                <w:szCs w:val="22"/>
              </w:rPr>
            </w:pPr>
            <w:r w:rsidRPr="00F968CD">
              <w:rPr>
                <w:sz w:val="22"/>
                <w:szCs w:val="22"/>
              </w:rPr>
              <w:t>5.</w:t>
            </w:r>
          </w:p>
        </w:tc>
        <w:tc>
          <w:tcPr>
            <w:tcW w:w="8364" w:type="dxa"/>
            <w:tcBorders>
              <w:top w:val="dotted" w:sz="4" w:space="0" w:color="auto"/>
              <w:left w:val="dotted" w:sz="4" w:space="0" w:color="auto"/>
              <w:bottom w:val="dotted" w:sz="4" w:space="0" w:color="auto"/>
              <w:right w:val="dotted" w:sz="4" w:space="0" w:color="auto"/>
            </w:tcBorders>
          </w:tcPr>
          <w:p w14:paraId="3421E132" w14:textId="77777777" w:rsidR="003646A2" w:rsidRPr="00F968CD" w:rsidRDefault="003646A2" w:rsidP="003646A2">
            <w:pPr>
              <w:ind w:left="170" w:hanging="170"/>
              <w:rPr>
                <w:sz w:val="22"/>
                <w:szCs w:val="22"/>
              </w:rPr>
            </w:pPr>
            <w:r w:rsidRPr="00F968CD">
              <w:rPr>
                <w:sz w:val="22"/>
                <w:szCs w:val="22"/>
              </w:rPr>
              <w:t>Бартердин өлкөлөр боюнча көлөмү</w:t>
            </w:r>
          </w:p>
        </w:tc>
        <w:tc>
          <w:tcPr>
            <w:tcW w:w="850" w:type="dxa"/>
            <w:tcBorders>
              <w:top w:val="dotted" w:sz="4" w:space="0" w:color="auto"/>
              <w:left w:val="dotted" w:sz="4" w:space="0" w:color="auto"/>
              <w:bottom w:val="dotted" w:sz="4" w:space="0" w:color="auto"/>
              <w:right w:val="dotted" w:sz="4" w:space="0" w:color="auto"/>
            </w:tcBorders>
            <w:vAlign w:val="bottom"/>
          </w:tcPr>
          <w:p w14:paraId="12C903EC" w14:textId="4A0842C4" w:rsidR="003646A2" w:rsidRPr="00AD3208" w:rsidRDefault="003646A2" w:rsidP="003646A2">
            <w:pPr>
              <w:jc w:val="right"/>
              <w:rPr>
                <w:sz w:val="22"/>
                <w:szCs w:val="22"/>
                <w:lang w:val="en-US"/>
              </w:rPr>
            </w:pPr>
            <w:r>
              <w:rPr>
                <w:sz w:val="22"/>
                <w:szCs w:val="22"/>
              </w:rPr>
              <w:t>13</w:t>
            </w:r>
            <w:r w:rsidR="00AD3208">
              <w:rPr>
                <w:sz w:val="22"/>
                <w:szCs w:val="22"/>
                <w:lang w:val="en-US"/>
              </w:rPr>
              <w:t>6</w:t>
            </w:r>
          </w:p>
        </w:tc>
      </w:tr>
      <w:tr w:rsidR="003646A2" w:rsidRPr="008B1C02" w14:paraId="798B8C42"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4407897" w14:textId="77777777" w:rsidR="003646A2" w:rsidRPr="00F968CD" w:rsidRDefault="003646A2" w:rsidP="003646A2">
            <w:pPr>
              <w:ind w:left="198"/>
              <w:jc w:val="center"/>
              <w:rPr>
                <w:sz w:val="22"/>
                <w:szCs w:val="22"/>
              </w:rPr>
            </w:pPr>
            <w:r w:rsidRPr="00F968CD">
              <w:rPr>
                <w:sz w:val="22"/>
                <w:szCs w:val="22"/>
              </w:rPr>
              <w:t>6.</w:t>
            </w:r>
          </w:p>
        </w:tc>
        <w:tc>
          <w:tcPr>
            <w:tcW w:w="8364" w:type="dxa"/>
            <w:tcBorders>
              <w:top w:val="dotted" w:sz="4" w:space="0" w:color="auto"/>
              <w:left w:val="dotted" w:sz="4" w:space="0" w:color="auto"/>
              <w:bottom w:val="dotted" w:sz="4" w:space="0" w:color="auto"/>
              <w:right w:val="dotted" w:sz="4" w:space="0" w:color="auto"/>
            </w:tcBorders>
          </w:tcPr>
          <w:p w14:paraId="385EFE64" w14:textId="77777777" w:rsidR="003646A2" w:rsidRPr="00F968CD" w:rsidRDefault="003646A2" w:rsidP="003646A2">
            <w:pPr>
              <w:ind w:left="170" w:hanging="170"/>
              <w:rPr>
                <w:sz w:val="22"/>
                <w:szCs w:val="22"/>
              </w:rPr>
            </w:pPr>
            <w:r w:rsidRPr="00F968CD">
              <w:rPr>
                <w:sz w:val="22"/>
                <w:szCs w:val="22"/>
              </w:rPr>
              <w:t>Ишмердиктин түрлөрү боюнча дебитордук карыз</w:t>
            </w:r>
          </w:p>
        </w:tc>
        <w:tc>
          <w:tcPr>
            <w:tcW w:w="850" w:type="dxa"/>
            <w:tcBorders>
              <w:top w:val="dotted" w:sz="4" w:space="0" w:color="auto"/>
              <w:left w:val="dotted" w:sz="4" w:space="0" w:color="auto"/>
              <w:bottom w:val="dotted" w:sz="4" w:space="0" w:color="auto"/>
              <w:right w:val="dotted" w:sz="4" w:space="0" w:color="auto"/>
            </w:tcBorders>
            <w:vAlign w:val="bottom"/>
          </w:tcPr>
          <w:p w14:paraId="2F520B62" w14:textId="37BD1FE4" w:rsidR="003646A2" w:rsidRPr="00AD3208" w:rsidRDefault="003646A2" w:rsidP="003646A2">
            <w:pPr>
              <w:jc w:val="right"/>
              <w:rPr>
                <w:sz w:val="22"/>
                <w:szCs w:val="22"/>
                <w:lang w:val="en-US"/>
              </w:rPr>
            </w:pPr>
            <w:r>
              <w:rPr>
                <w:sz w:val="22"/>
                <w:szCs w:val="22"/>
              </w:rPr>
              <w:t>13</w:t>
            </w:r>
            <w:r w:rsidR="00AD3208">
              <w:rPr>
                <w:sz w:val="22"/>
                <w:szCs w:val="22"/>
                <w:lang w:val="en-US"/>
              </w:rPr>
              <w:t>7</w:t>
            </w:r>
          </w:p>
        </w:tc>
      </w:tr>
      <w:tr w:rsidR="003646A2" w:rsidRPr="008B1C02" w14:paraId="1E185B89"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7990C220" w14:textId="77777777" w:rsidR="003646A2" w:rsidRPr="00F968CD" w:rsidRDefault="003646A2" w:rsidP="003646A2">
            <w:pPr>
              <w:ind w:left="198"/>
              <w:jc w:val="center"/>
              <w:rPr>
                <w:sz w:val="22"/>
                <w:szCs w:val="22"/>
              </w:rPr>
            </w:pPr>
            <w:r w:rsidRPr="00F968CD">
              <w:rPr>
                <w:sz w:val="22"/>
                <w:szCs w:val="22"/>
              </w:rPr>
              <w:t>7.</w:t>
            </w:r>
          </w:p>
        </w:tc>
        <w:tc>
          <w:tcPr>
            <w:tcW w:w="8364" w:type="dxa"/>
            <w:tcBorders>
              <w:top w:val="dotted" w:sz="4" w:space="0" w:color="auto"/>
              <w:left w:val="dotted" w:sz="4" w:space="0" w:color="auto"/>
              <w:bottom w:val="dotted" w:sz="4" w:space="0" w:color="auto"/>
              <w:right w:val="dotted" w:sz="4" w:space="0" w:color="auto"/>
            </w:tcBorders>
          </w:tcPr>
          <w:p w14:paraId="41743318" w14:textId="77777777" w:rsidR="003646A2" w:rsidRPr="00F968CD" w:rsidRDefault="003646A2" w:rsidP="003646A2">
            <w:pPr>
              <w:ind w:left="170" w:hanging="170"/>
              <w:rPr>
                <w:sz w:val="22"/>
                <w:szCs w:val="22"/>
              </w:rPr>
            </w:pPr>
            <w:r w:rsidRPr="00F968CD">
              <w:rPr>
                <w:sz w:val="22"/>
                <w:szCs w:val="22"/>
              </w:rPr>
              <w:t>Ишмердиктин түрлөрү боюнча кредитордук карыз</w:t>
            </w:r>
          </w:p>
        </w:tc>
        <w:tc>
          <w:tcPr>
            <w:tcW w:w="850" w:type="dxa"/>
            <w:tcBorders>
              <w:top w:val="dotted" w:sz="4" w:space="0" w:color="auto"/>
              <w:left w:val="dotted" w:sz="4" w:space="0" w:color="auto"/>
              <w:bottom w:val="dotted" w:sz="4" w:space="0" w:color="auto"/>
              <w:right w:val="dotted" w:sz="4" w:space="0" w:color="auto"/>
            </w:tcBorders>
            <w:vAlign w:val="bottom"/>
          </w:tcPr>
          <w:p w14:paraId="21D90819" w14:textId="76E06312" w:rsidR="003646A2" w:rsidRPr="00AD3208" w:rsidRDefault="003646A2" w:rsidP="003646A2">
            <w:pPr>
              <w:jc w:val="right"/>
              <w:rPr>
                <w:sz w:val="22"/>
                <w:szCs w:val="22"/>
                <w:lang w:val="en-US"/>
              </w:rPr>
            </w:pPr>
            <w:r>
              <w:rPr>
                <w:sz w:val="22"/>
                <w:szCs w:val="22"/>
              </w:rPr>
              <w:t>13</w:t>
            </w:r>
            <w:r w:rsidR="00AD3208">
              <w:rPr>
                <w:sz w:val="22"/>
                <w:szCs w:val="22"/>
                <w:lang w:val="en-US"/>
              </w:rPr>
              <w:t>8</w:t>
            </w:r>
          </w:p>
        </w:tc>
      </w:tr>
      <w:tr w:rsidR="003646A2" w:rsidRPr="008B1C02" w14:paraId="5630B63D"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77C4FF1" w14:textId="77777777" w:rsidR="003646A2" w:rsidRPr="00F968CD" w:rsidRDefault="003646A2" w:rsidP="003646A2">
            <w:pPr>
              <w:ind w:left="198"/>
              <w:jc w:val="center"/>
              <w:rPr>
                <w:sz w:val="22"/>
                <w:szCs w:val="22"/>
              </w:rPr>
            </w:pPr>
            <w:r w:rsidRPr="00F968CD">
              <w:rPr>
                <w:sz w:val="22"/>
                <w:szCs w:val="22"/>
              </w:rPr>
              <w:t>8.</w:t>
            </w:r>
          </w:p>
        </w:tc>
        <w:tc>
          <w:tcPr>
            <w:tcW w:w="8364" w:type="dxa"/>
            <w:tcBorders>
              <w:top w:val="dotted" w:sz="4" w:space="0" w:color="auto"/>
              <w:left w:val="dotted" w:sz="4" w:space="0" w:color="auto"/>
              <w:bottom w:val="dotted" w:sz="4" w:space="0" w:color="auto"/>
              <w:right w:val="dotted" w:sz="4" w:space="0" w:color="auto"/>
            </w:tcBorders>
          </w:tcPr>
          <w:p w14:paraId="67139ABA" w14:textId="77777777" w:rsidR="003646A2" w:rsidRPr="00F968CD" w:rsidRDefault="003646A2" w:rsidP="003646A2">
            <w:pPr>
              <w:ind w:left="170" w:hanging="170"/>
              <w:rPr>
                <w:sz w:val="22"/>
                <w:szCs w:val="22"/>
              </w:rPr>
            </w:pPr>
            <w:r w:rsidRPr="00F968CD">
              <w:rPr>
                <w:sz w:val="22"/>
                <w:szCs w:val="22"/>
                <w:lang w:val="ky-KG"/>
              </w:rPr>
              <w:t>Ө</w:t>
            </w:r>
            <w:r w:rsidRPr="00F968CD">
              <w:rPr>
                <w:sz w:val="22"/>
                <w:szCs w:val="22"/>
              </w:rPr>
              <w:t>лкөлөр боюнча дебитордук карыз</w:t>
            </w:r>
          </w:p>
        </w:tc>
        <w:tc>
          <w:tcPr>
            <w:tcW w:w="850" w:type="dxa"/>
            <w:tcBorders>
              <w:top w:val="dotted" w:sz="4" w:space="0" w:color="auto"/>
              <w:left w:val="dotted" w:sz="4" w:space="0" w:color="auto"/>
              <w:bottom w:val="dotted" w:sz="4" w:space="0" w:color="auto"/>
              <w:right w:val="dotted" w:sz="4" w:space="0" w:color="auto"/>
            </w:tcBorders>
            <w:vAlign w:val="bottom"/>
          </w:tcPr>
          <w:p w14:paraId="7623CB07" w14:textId="1F573DBD" w:rsidR="003646A2" w:rsidRPr="00AD3208" w:rsidRDefault="003646A2" w:rsidP="003646A2">
            <w:pPr>
              <w:jc w:val="right"/>
              <w:rPr>
                <w:sz w:val="22"/>
                <w:szCs w:val="22"/>
                <w:lang w:val="en-US"/>
              </w:rPr>
            </w:pPr>
            <w:r>
              <w:rPr>
                <w:sz w:val="22"/>
                <w:szCs w:val="22"/>
              </w:rPr>
              <w:t>13</w:t>
            </w:r>
            <w:r w:rsidR="00AD3208">
              <w:rPr>
                <w:sz w:val="22"/>
                <w:szCs w:val="22"/>
                <w:lang w:val="en-US"/>
              </w:rPr>
              <w:t>9</w:t>
            </w:r>
          </w:p>
        </w:tc>
      </w:tr>
      <w:tr w:rsidR="003646A2" w:rsidRPr="008B1C02" w14:paraId="71330BBA"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5CC352D" w14:textId="77777777" w:rsidR="003646A2" w:rsidRPr="00F968CD" w:rsidRDefault="003646A2" w:rsidP="003646A2">
            <w:pPr>
              <w:ind w:left="198"/>
              <w:jc w:val="center"/>
              <w:rPr>
                <w:sz w:val="22"/>
                <w:szCs w:val="22"/>
              </w:rPr>
            </w:pPr>
            <w:r w:rsidRPr="00F968CD">
              <w:rPr>
                <w:sz w:val="22"/>
                <w:szCs w:val="22"/>
              </w:rPr>
              <w:t>9.</w:t>
            </w:r>
          </w:p>
        </w:tc>
        <w:tc>
          <w:tcPr>
            <w:tcW w:w="8364" w:type="dxa"/>
            <w:tcBorders>
              <w:top w:val="dotted" w:sz="4" w:space="0" w:color="auto"/>
              <w:left w:val="dotted" w:sz="4" w:space="0" w:color="auto"/>
              <w:bottom w:val="dotted" w:sz="4" w:space="0" w:color="auto"/>
              <w:right w:val="dotted" w:sz="4" w:space="0" w:color="auto"/>
            </w:tcBorders>
          </w:tcPr>
          <w:p w14:paraId="2620D238" w14:textId="77777777" w:rsidR="003646A2" w:rsidRPr="00F968CD" w:rsidRDefault="003646A2" w:rsidP="003646A2">
            <w:pPr>
              <w:ind w:left="170" w:hanging="170"/>
              <w:rPr>
                <w:sz w:val="22"/>
                <w:szCs w:val="22"/>
              </w:rPr>
            </w:pPr>
            <w:r w:rsidRPr="00F968CD">
              <w:rPr>
                <w:sz w:val="22"/>
                <w:szCs w:val="22"/>
                <w:lang w:val="ky-KG"/>
              </w:rPr>
              <w:t>Ө</w:t>
            </w:r>
            <w:r w:rsidRPr="00F968CD">
              <w:rPr>
                <w:sz w:val="22"/>
                <w:szCs w:val="22"/>
              </w:rPr>
              <w:t>лкөлөр боюнча кредитордук карыз</w:t>
            </w:r>
          </w:p>
        </w:tc>
        <w:tc>
          <w:tcPr>
            <w:tcW w:w="850" w:type="dxa"/>
            <w:tcBorders>
              <w:top w:val="dotted" w:sz="4" w:space="0" w:color="auto"/>
              <w:left w:val="dotted" w:sz="4" w:space="0" w:color="auto"/>
              <w:bottom w:val="dotted" w:sz="4" w:space="0" w:color="auto"/>
              <w:right w:val="dotted" w:sz="4" w:space="0" w:color="auto"/>
            </w:tcBorders>
            <w:vAlign w:val="bottom"/>
          </w:tcPr>
          <w:p w14:paraId="542D8423" w14:textId="1AD4904E" w:rsidR="003646A2" w:rsidRPr="00AD3208" w:rsidRDefault="003646A2" w:rsidP="003646A2">
            <w:pPr>
              <w:jc w:val="right"/>
              <w:rPr>
                <w:sz w:val="22"/>
                <w:szCs w:val="22"/>
                <w:lang w:val="en-US"/>
              </w:rPr>
            </w:pPr>
            <w:r>
              <w:rPr>
                <w:sz w:val="22"/>
                <w:szCs w:val="22"/>
              </w:rPr>
              <w:t>13</w:t>
            </w:r>
            <w:r w:rsidR="00AD3208">
              <w:rPr>
                <w:sz w:val="22"/>
                <w:szCs w:val="22"/>
                <w:lang w:val="en-US"/>
              </w:rPr>
              <w:t>9</w:t>
            </w:r>
          </w:p>
        </w:tc>
      </w:tr>
      <w:tr w:rsidR="003646A2" w:rsidRPr="008B1C02" w14:paraId="632BD975"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4E55D6AE" w14:textId="77777777" w:rsidR="003646A2" w:rsidRPr="00F968CD" w:rsidRDefault="003646A2" w:rsidP="003646A2">
            <w:pPr>
              <w:ind w:left="198"/>
              <w:jc w:val="center"/>
              <w:rPr>
                <w:sz w:val="22"/>
                <w:szCs w:val="22"/>
              </w:rPr>
            </w:pPr>
            <w:r w:rsidRPr="00F968CD">
              <w:rPr>
                <w:sz w:val="22"/>
                <w:szCs w:val="22"/>
              </w:rPr>
              <w:t>10.</w:t>
            </w:r>
          </w:p>
        </w:tc>
        <w:tc>
          <w:tcPr>
            <w:tcW w:w="8364" w:type="dxa"/>
            <w:tcBorders>
              <w:top w:val="dotted" w:sz="4" w:space="0" w:color="auto"/>
              <w:left w:val="dotted" w:sz="4" w:space="0" w:color="auto"/>
              <w:bottom w:val="dotted" w:sz="4" w:space="0" w:color="auto"/>
              <w:right w:val="dotted" w:sz="4" w:space="0" w:color="auto"/>
            </w:tcBorders>
          </w:tcPr>
          <w:p w14:paraId="4E19B1A5" w14:textId="77777777" w:rsidR="003646A2" w:rsidRPr="00F968CD" w:rsidRDefault="003646A2" w:rsidP="003646A2">
            <w:pPr>
              <w:ind w:left="170" w:hanging="170"/>
              <w:rPr>
                <w:sz w:val="22"/>
                <w:szCs w:val="22"/>
              </w:rPr>
            </w:pPr>
            <w:r w:rsidRPr="00F968CD">
              <w:rPr>
                <w:sz w:val="22"/>
                <w:szCs w:val="22"/>
              </w:rPr>
              <w:t>Ишмердиктин түрлөрү боюнча мөөнөтү өткөн дебитордук карыз</w:t>
            </w:r>
          </w:p>
        </w:tc>
        <w:tc>
          <w:tcPr>
            <w:tcW w:w="850" w:type="dxa"/>
            <w:tcBorders>
              <w:top w:val="dotted" w:sz="4" w:space="0" w:color="auto"/>
              <w:left w:val="dotted" w:sz="4" w:space="0" w:color="auto"/>
              <w:bottom w:val="dotted" w:sz="4" w:space="0" w:color="auto"/>
              <w:right w:val="dotted" w:sz="4" w:space="0" w:color="auto"/>
            </w:tcBorders>
            <w:vAlign w:val="bottom"/>
          </w:tcPr>
          <w:p w14:paraId="4AC0D803" w14:textId="1F2C97EB" w:rsidR="003646A2" w:rsidRPr="00AD3208" w:rsidRDefault="003646A2" w:rsidP="003646A2">
            <w:pPr>
              <w:jc w:val="right"/>
              <w:rPr>
                <w:sz w:val="22"/>
                <w:szCs w:val="22"/>
                <w:lang w:val="en-US"/>
              </w:rPr>
            </w:pPr>
            <w:r>
              <w:rPr>
                <w:sz w:val="22"/>
                <w:szCs w:val="22"/>
              </w:rPr>
              <w:t>1</w:t>
            </w:r>
            <w:r w:rsidR="00AD3208">
              <w:rPr>
                <w:sz w:val="22"/>
                <w:szCs w:val="22"/>
                <w:lang w:val="en-US"/>
              </w:rPr>
              <w:t>40</w:t>
            </w:r>
          </w:p>
        </w:tc>
      </w:tr>
      <w:tr w:rsidR="003646A2" w:rsidRPr="008B1C02" w14:paraId="30325A1C"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4424CB3" w14:textId="77777777" w:rsidR="003646A2" w:rsidRPr="00F968CD" w:rsidRDefault="003646A2" w:rsidP="003646A2">
            <w:pPr>
              <w:ind w:left="198"/>
              <w:jc w:val="center"/>
              <w:rPr>
                <w:sz w:val="22"/>
                <w:szCs w:val="22"/>
              </w:rPr>
            </w:pPr>
            <w:r w:rsidRPr="00F968CD">
              <w:rPr>
                <w:sz w:val="22"/>
                <w:szCs w:val="22"/>
              </w:rPr>
              <w:t>11.</w:t>
            </w:r>
          </w:p>
        </w:tc>
        <w:tc>
          <w:tcPr>
            <w:tcW w:w="8364" w:type="dxa"/>
            <w:tcBorders>
              <w:top w:val="dotted" w:sz="4" w:space="0" w:color="auto"/>
              <w:left w:val="dotted" w:sz="4" w:space="0" w:color="auto"/>
              <w:bottom w:val="dotted" w:sz="4" w:space="0" w:color="auto"/>
              <w:right w:val="dotted" w:sz="4" w:space="0" w:color="auto"/>
            </w:tcBorders>
          </w:tcPr>
          <w:p w14:paraId="1E8537C9" w14:textId="77777777" w:rsidR="003646A2" w:rsidRPr="00F968CD" w:rsidRDefault="003646A2" w:rsidP="003646A2">
            <w:pPr>
              <w:ind w:left="170" w:hanging="170"/>
              <w:rPr>
                <w:sz w:val="22"/>
                <w:szCs w:val="22"/>
              </w:rPr>
            </w:pPr>
            <w:r w:rsidRPr="00F968CD">
              <w:rPr>
                <w:sz w:val="22"/>
                <w:szCs w:val="22"/>
              </w:rPr>
              <w:t>Ишмердиктин түрлөрү боюнча мөөнөтү өткөн кредитордук карыз</w:t>
            </w:r>
          </w:p>
        </w:tc>
        <w:tc>
          <w:tcPr>
            <w:tcW w:w="850" w:type="dxa"/>
            <w:tcBorders>
              <w:top w:val="dotted" w:sz="4" w:space="0" w:color="auto"/>
              <w:left w:val="dotted" w:sz="4" w:space="0" w:color="auto"/>
              <w:bottom w:val="dotted" w:sz="4" w:space="0" w:color="auto"/>
              <w:right w:val="dotted" w:sz="4" w:space="0" w:color="auto"/>
            </w:tcBorders>
            <w:vAlign w:val="bottom"/>
          </w:tcPr>
          <w:p w14:paraId="77B9DBCE" w14:textId="099DEBD0" w:rsidR="003646A2" w:rsidRPr="00AD3208" w:rsidRDefault="003646A2" w:rsidP="003646A2">
            <w:pPr>
              <w:jc w:val="right"/>
              <w:rPr>
                <w:sz w:val="22"/>
                <w:szCs w:val="22"/>
                <w:lang w:val="en-US"/>
              </w:rPr>
            </w:pPr>
            <w:r>
              <w:rPr>
                <w:sz w:val="22"/>
                <w:szCs w:val="22"/>
              </w:rPr>
              <w:t>1</w:t>
            </w:r>
            <w:r w:rsidR="00AD3208">
              <w:rPr>
                <w:sz w:val="22"/>
                <w:szCs w:val="22"/>
                <w:lang w:val="en-US"/>
              </w:rPr>
              <w:t>41</w:t>
            </w:r>
          </w:p>
        </w:tc>
      </w:tr>
      <w:tr w:rsidR="003646A2" w:rsidRPr="008B1C02" w14:paraId="1A32B2EA"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16B7A9C8" w14:textId="77777777" w:rsidR="003646A2" w:rsidRPr="00F968CD" w:rsidRDefault="003646A2" w:rsidP="003646A2">
            <w:pPr>
              <w:ind w:left="198"/>
              <w:jc w:val="center"/>
              <w:rPr>
                <w:sz w:val="22"/>
                <w:szCs w:val="22"/>
              </w:rPr>
            </w:pPr>
            <w:r w:rsidRPr="00F968CD">
              <w:rPr>
                <w:sz w:val="22"/>
                <w:szCs w:val="22"/>
              </w:rPr>
              <w:t>12.</w:t>
            </w:r>
          </w:p>
        </w:tc>
        <w:tc>
          <w:tcPr>
            <w:tcW w:w="8364" w:type="dxa"/>
            <w:tcBorders>
              <w:top w:val="dotted" w:sz="4" w:space="0" w:color="auto"/>
              <w:left w:val="dotted" w:sz="4" w:space="0" w:color="auto"/>
              <w:bottom w:val="dotted" w:sz="4" w:space="0" w:color="auto"/>
              <w:right w:val="dotted" w:sz="4" w:space="0" w:color="auto"/>
            </w:tcBorders>
          </w:tcPr>
          <w:p w14:paraId="1EF92DAF" w14:textId="77777777" w:rsidR="003646A2" w:rsidRPr="00F968CD" w:rsidRDefault="003646A2" w:rsidP="003646A2">
            <w:pPr>
              <w:ind w:left="170" w:hanging="170"/>
              <w:rPr>
                <w:sz w:val="22"/>
                <w:szCs w:val="22"/>
              </w:rPr>
            </w:pPr>
            <w:r w:rsidRPr="00F968CD">
              <w:rPr>
                <w:sz w:val="22"/>
                <w:szCs w:val="22"/>
                <w:lang w:val="ky-KG"/>
              </w:rPr>
              <w:t>Ө</w:t>
            </w:r>
            <w:r w:rsidRPr="00F968CD">
              <w:rPr>
                <w:sz w:val="22"/>
                <w:szCs w:val="22"/>
              </w:rPr>
              <w:t>лкөлөр боюнча мөөнөтү өткөн дебитордук карыз</w:t>
            </w:r>
          </w:p>
        </w:tc>
        <w:tc>
          <w:tcPr>
            <w:tcW w:w="850" w:type="dxa"/>
            <w:tcBorders>
              <w:top w:val="dotted" w:sz="4" w:space="0" w:color="auto"/>
              <w:left w:val="dotted" w:sz="4" w:space="0" w:color="auto"/>
              <w:bottom w:val="dotted" w:sz="4" w:space="0" w:color="auto"/>
              <w:right w:val="dotted" w:sz="4" w:space="0" w:color="auto"/>
            </w:tcBorders>
            <w:vAlign w:val="bottom"/>
          </w:tcPr>
          <w:p w14:paraId="585A45C0" w14:textId="766F4D79" w:rsidR="003646A2" w:rsidRPr="00AD3208" w:rsidRDefault="003646A2" w:rsidP="003646A2">
            <w:pPr>
              <w:jc w:val="right"/>
              <w:rPr>
                <w:sz w:val="22"/>
                <w:szCs w:val="22"/>
                <w:lang w:val="en-US"/>
              </w:rPr>
            </w:pPr>
            <w:r>
              <w:rPr>
                <w:sz w:val="22"/>
                <w:szCs w:val="22"/>
              </w:rPr>
              <w:t>14</w:t>
            </w:r>
            <w:r w:rsidR="00AD3208">
              <w:rPr>
                <w:sz w:val="22"/>
                <w:szCs w:val="22"/>
                <w:lang w:val="en-US"/>
              </w:rPr>
              <w:t>2</w:t>
            </w:r>
          </w:p>
        </w:tc>
      </w:tr>
      <w:tr w:rsidR="003646A2" w:rsidRPr="008B1C02" w14:paraId="3C9D4F6A"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6067E85" w14:textId="77777777" w:rsidR="003646A2" w:rsidRPr="00F968CD" w:rsidRDefault="003646A2" w:rsidP="003646A2">
            <w:pPr>
              <w:ind w:left="198"/>
              <w:jc w:val="center"/>
              <w:rPr>
                <w:sz w:val="22"/>
                <w:szCs w:val="22"/>
              </w:rPr>
            </w:pPr>
            <w:r w:rsidRPr="00F968CD">
              <w:rPr>
                <w:sz w:val="22"/>
                <w:szCs w:val="22"/>
              </w:rPr>
              <w:t>13.</w:t>
            </w:r>
          </w:p>
        </w:tc>
        <w:tc>
          <w:tcPr>
            <w:tcW w:w="8364" w:type="dxa"/>
            <w:tcBorders>
              <w:top w:val="dotted" w:sz="4" w:space="0" w:color="auto"/>
              <w:left w:val="dotted" w:sz="4" w:space="0" w:color="auto"/>
              <w:bottom w:val="dotted" w:sz="4" w:space="0" w:color="auto"/>
              <w:right w:val="dotted" w:sz="4" w:space="0" w:color="auto"/>
            </w:tcBorders>
          </w:tcPr>
          <w:p w14:paraId="6230810B" w14:textId="77777777" w:rsidR="003646A2" w:rsidRPr="00F968CD" w:rsidRDefault="003646A2" w:rsidP="003646A2">
            <w:pPr>
              <w:ind w:left="170" w:hanging="170"/>
              <w:rPr>
                <w:sz w:val="22"/>
                <w:szCs w:val="22"/>
              </w:rPr>
            </w:pPr>
            <w:r w:rsidRPr="00F968CD">
              <w:rPr>
                <w:sz w:val="22"/>
                <w:szCs w:val="22"/>
                <w:lang w:val="ky-KG"/>
              </w:rPr>
              <w:t>Ө</w:t>
            </w:r>
            <w:r w:rsidRPr="00F968CD">
              <w:rPr>
                <w:sz w:val="22"/>
                <w:szCs w:val="22"/>
              </w:rPr>
              <w:t>лкөлөр боюнча мөөнөтү өткөн кредитордук карыз</w:t>
            </w:r>
          </w:p>
        </w:tc>
        <w:tc>
          <w:tcPr>
            <w:tcW w:w="850" w:type="dxa"/>
            <w:tcBorders>
              <w:top w:val="dotted" w:sz="4" w:space="0" w:color="auto"/>
              <w:left w:val="dotted" w:sz="4" w:space="0" w:color="auto"/>
              <w:bottom w:val="dotted" w:sz="4" w:space="0" w:color="auto"/>
              <w:right w:val="dotted" w:sz="4" w:space="0" w:color="auto"/>
            </w:tcBorders>
            <w:vAlign w:val="bottom"/>
          </w:tcPr>
          <w:p w14:paraId="79D35CD5" w14:textId="2FA81148" w:rsidR="003646A2" w:rsidRPr="00AD3208" w:rsidRDefault="003646A2" w:rsidP="003646A2">
            <w:pPr>
              <w:jc w:val="right"/>
              <w:rPr>
                <w:sz w:val="22"/>
                <w:szCs w:val="22"/>
                <w:lang w:val="en-US"/>
              </w:rPr>
            </w:pPr>
            <w:r>
              <w:rPr>
                <w:sz w:val="22"/>
                <w:szCs w:val="22"/>
              </w:rPr>
              <w:t>14</w:t>
            </w:r>
            <w:r w:rsidR="00AD3208">
              <w:rPr>
                <w:sz w:val="22"/>
                <w:szCs w:val="22"/>
                <w:lang w:val="en-US"/>
              </w:rPr>
              <w:t>2</w:t>
            </w:r>
          </w:p>
        </w:tc>
      </w:tr>
      <w:tr w:rsidR="003646A2" w:rsidRPr="008B1C02" w14:paraId="79E17BA9"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79FC6F0B" w14:textId="77777777" w:rsidR="003646A2" w:rsidRPr="00F968CD" w:rsidRDefault="003646A2" w:rsidP="003646A2">
            <w:pPr>
              <w:ind w:left="198"/>
              <w:jc w:val="center"/>
              <w:rPr>
                <w:sz w:val="22"/>
                <w:szCs w:val="22"/>
              </w:rPr>
            </w:pPr>
            <w:r w:rsidRPr="00F968CD">
              <w:rPr>
                <w:sz w:val="22"/>
                <w:szCs w:val="22"/>
              </w:rPr>
              <w:t>14.</w:t>
            </w:r>
          </w:p>
        </w:tc>
        <w:tc>
          <w:tcPr>
            <w:tcW w:w="8364" w:type="dxa"/>
            <w:tcBorders>
              <w:top w:val="dotted" w:sz="4" w:space="0" w:color="auto"/>
              <w:left w:val="dotted" w:sz="4" w:space="0" w:color="auto"/>
              <w:bottom w:val="dotted" w:sz="4" w:space="0" w:color="auto"/>
              <w:right w:val="dotted" w:sz="4" w:space="0" w:color="auto"/>
            </w:tcBorders>
          </w:tcPr>
          <w:p w14:paraId="643CFB85" w14:textId="77777777" w:rsidR="003646A2" w:rsidRPr="00F968CD" w:rsidRDefault="003646A2" w:rsidP="003646A2">
            <w:pPr>
              <w:pStyle w:val="ac"/>
              <w:tabs>
                <w:tab w:val="clear" w:pos="4153"/>
                <w:tab w:val="clear" w:pos="8306"/>
              </w:tabs>
              <w:rPr>
                <w:sz w:val="22"/>
                <w:szCs w:val="22"/>
              </w:rPr>
            </w:pPr>
            <w:r w:rsidRPr="00F968CD">
              <w:rPr>
                <w:sz w:val="22"/>
                <w:szCs w:val="22"/>
              </w:rPr>
              <w:t xml:space="preserve">Банктардын кредиттери жана зайымдары боюнча реалдуу сектордун </w:t>
            </w:r>
          </w:p>
          <w:p w14:paraId="128A0758" w14:textId="77777777" w:rsidR="003646A2" w:rsidRPr="00F968CD" w:rsidRDefault="003646A2" w:rsidP="003646A2">
            <w:pPr>
              <w:pStyle w:val="ac"/>
              <w:tabs>
                <w:tab w:val="clear" w:pos="4153"/>
                <w:tab w:val="clear" w:pos="8306"/>
              </w:tabs>
              <w:rPr>
                <w:sz w:val="22"/>
                <w:szCs w:val="22"/>
              </w:rPr>
            </w:pPr>
            <w:r w:rsidRPr="00F968CD">
              <w:rPr>
                <w:sz w:val="22"/>
                <w:szCs w:val="22"/>
              </w:rPr>
              <w:t xml:space="preserve">  ишканаларынын ишмердиктин түрлөрү боюнча карызы</w:t>
            </w:r>
          </w:p>
        </w:tc>
        <w:tc>
          <w:tcPr>
            <w:tcW w:w="850" w:type="dxa"/>
            <w:tcBorders>
              <w:top w:val="dotted" w:sz="4" w:space="0" w:color="auto"/>
              <w:left w:val="dotted" w:sz="4" w:space="0" w:color="auto"/>
              <w:bottom w:val="dotted" w:sz="4" w:space="0" w:color="auto"/>
              <w:right w:val="dotted" w:sz="4" w:space="0" w:color="auto"/>
            </w:tcBorders>
            <w:vAlign w:val="bottom"/>
          </w:tcPr>
          <w:p w14:paraId="54486F45" w14:textId="228F030B" w:rsidR="003646A2" w:rsidRPr="00AD3208" w:rsidRDefault="003646A2" w:rsidP="003646A2">
            <w:pPr>
              <w:jc w:val="right"/>
              <w:rPr>
                <w:sz w:val="22"/>
                <w:szCs w:val="22"/>
                <w:lang w:val="en-US"/>
              </w:rPr>
            </w:pPr>
            <w:r>
              <w:rPr>
                <w:sz w:val="22"/>
                <w:szCs w:val="22"/>
              </w:rPr>
              <w:t>14</w:t>
            </w:r>
            <w:r w:rsidR="00AD3208">
              <w:rPr>
                <w:sz w:val="22"/>
                <w:szCs w:val="22"/>
                <w:lang w:val="en-US"/>
              </w:rPr>
              <w:t>3</w:t>
            </w:r>
          </w:p>
        </w:tc>
      </w:tr>
      <w:tr w:rsidR="003646A2" w:rsidRPr="008B1C02" w14:paraId="43C0B314"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5A51FB2D" w14:textId="77777777" w:rsidR="003646A2" w:rsidRPr="00F968CD" w:rsidRDefault="003646A2" w:rsidP="003646A2">
            <w:pPr>
              <w:ind w:left="198"/>
              <w:jc w:val="center"/>
              <w:rPr>
                <w:sz w:val="22"/>
                <w:szCs w:val="22"/>
              </w:rPr>
            </w:pPr>
            <w:r w:rsidRPr="00F968CD">
              <w:rPr>
                <w:sz w:val="22"/>
                <w:szCs w:val="22"/>
              </w:rPr>
              <w:t>15.</w:t>
            </w:r>
          </w:p>
        </w:tc>
        <w:tc>
          <w:tcPr>
            <w:tcW w:w="8364" w:type="dxa"/>
            <w:tcBorders>
              <w:top w:val="dotted" w:sz="4" w:space="0" w:color="auto"/>
              <w:left w:val="dotted" w:sz="4" w:space="0" w:color="auto"/>
              <w:bottom w:val="dotted" w:sz="4" w:space="0" w:color="auto"/>
              <w:right w:val="dotted" w:sz="4" w:space="0" w:color="auto"/>
            </w:tcBorders>
          </w:tcPr>
          <w:p w14:paraId="161DE60F" w14:textId="77777777" w:rsidR="003646A2" w:rsidRPr="00F968CD" w:rsidRDefault="003646A2" w:rsidP="003646A2">
            <w:pPr>
              <w:pStyle w:val="ac"/>
              <w:tabs>
                <w:tab w:val="clear" w:pos="4153"/>
                <w:tab w:val="clear" w:pos="8306"/>
              </w:tabs>
              <w:rPr>
                <w:sz w:val="22"/>
                <w:szCs w:val="22"/>
              </w:rPr>
            </w:pPr>
            <w:r w:rsidRPr="00F968CD">
              <w:rPr>
                <w:sz w:val="22"/>
                <w:szCs w:val="22"/>
              </w:rPr>
              <w:t xml:space="preserve">Банктардын кредиттери зайымдары боюнча реалдуу сектордун </w:t>
            </w:r>
          </w:p>
          <w:p w14:paraId="140F98D5" w14:textId="77777777" w:rsidR="003646A2" w:rsidRPr="00F968CD" w:rsidRDefault="003646A2" w:rsidP="003646A2">
            <w:pPr>
              <w:pStyle w:val="ac"/>
              <w:tabs>
                <w:tab w:val="clear" w:pos="4153"/>
                <w:tab w:val="clear" w:pos="8306"/>
              </w:tabs>
              <w:rPr>
                <w:sz w:val="22"/>
                <w:szCs w:val="22"/>
              </w:rPr>
            </w:pPr>
            <w:r w:rsidRPr="00F968CD">
              <w:rPr>
                <w:sz w:val="22"/>
                <w:szCs w:val="22"/>
              </w:rPr>
              <w:t xml:space="preserve">  ишканаларынын ишмердиктин түрлөрү боюнча мөөнөтү өткөн карызы</w:t>
            </w:r>
          </w:p>
        </w:tc>
        <w:tc>
          <w:tcPr>
            <w:tcW w:w="850" w:type="dxa"/>
            <w:tcBorders>
              <w:top w:val="dotted" w:sz="4" w:space="0" w:color="auto"/>
              <w:left w:val="dotted" w:sz="4" w:space="0" w:color="auto"/>
              <w:bottom w:val="dotted" w:sz="4" w:space="0" w:color="auto"/>
              <w:right w:val="dotted" w:sz="4" w:space="0" w:color="auto"/>
            </w:tcBorders>
            <w:vAlign w:val="bottom"/>
          </w:tcPr>
          <w:p w14:paraId="3566CC84" w14:textId="0A3E87C1" w:rsidR="003646A2" w:rsidRPr="00AD3208" w:rsidRDefault="003646A2" w:rsidP="003646A2">
            <w:pPr>
              <w:jc w:val="right"/>
              <w:rPr>
                <w:sz w:val="22"/>
                <w:szCs w:val="22"/>
                <w:lang w:val="en-US"/>
              </w:rPr>
            </w:pPr>
            <w:r>
              <w:rPr>
                <w:sz w:val="22"/>
                <w:szCs w:val="22"/>
              </w:rPr>
              <w:t>14</w:t>
            </w:r>
            <w:r w:rsidR="00AD3208">
              <w:rPr>
                <w:sz w:val="22"/>
                <w:szCs w:val="22"/>
                <w:lang w:val="en-US"/>
              </w:rPr>
              <w:t>4</w:t>
            </w:r>
          </w:p>
        </w:tc>
      </w:tr>
      <w:tr w:rsidR="003646A2" w:rsidRPr="008B1C02" w14:paraId="3C075E51"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52A2D8E9" w14:textId="77777777" w:rsidR="003646A2" w:rsidRPr="00F968CD" w:rsidRDefault="003646A2" w:rsidP="003646A2">
            <w:pPr>
              <w:ind w:left="198"/>
              <w:rPr>
                <w:sz w:val="22"/>
                <w:szCs w:val="22"/>
              </w:rPr>
            </w:pPr>
            <w:r w:rsidRPr="00F968CD">
              <w:rPr>
                <w:sz w:val="22"/>
                <w:szCs w:val="22"/>
              </w:rPr>
              <w:t xml:space="preserve"> 16.</w:t>
            </w:r>
          </w:p>
        </w:tc>
        <w:tc>
          <w:tcPr>
            <w:tcW w:w="8364" w:type="dxa"/>
            <w:tcBorders>
              <w:top w:val="dotted" w:sz="4" w:space="0" w:color="auto"/>
              <w:left w:val="dotted" w:sz="4" w:space="0" w:color="auto"/>
              <w:bottom w:val="dotted" w:sz="4" w:space="0" w:color="auto"/>
              <w:right w:val="dotted" w:sz="4" w:space="0" w:color="auto"/>
            </w:tcBorders>
          </w:tcPr>
          <w:p w14:paraId="4C6849E5" w14:textId="77777777" w:rsidR="003646A2" w:rsidRPr="00F968CD" w:rsidRDefault="003646A2" w:rsidP="003646A2">
            <w:pPr>
              <w:pStyle w:val="ac"/>
              <w:tabs>
                <w:tab w:val="clear" w:pos="4153"/>
                <w:tab w:val="clear" w:pos="8306"/>
              </w:tabs>
              <w:rPr>
                <w:sz w:val="22"/>
                <w:szCs w:val="22"/>
              </w:rPr>
            </w:pPr>
            <w:r w:rsidRPr="00F968CD">
              <w:rPr>
                <w:sz w:val="22"/>
                <w:szCs w:val="22"/>
              </w:rPr>
              <w:t xml:space="preserve">Банктардын кредиттери жана зайымдары боюнча реалдуу сектордун </w:t>
            </w:r>
          </w:p>
          <w:p w14:paraId="57E7BB91" w14:textId="77777777" w:rsidR="003646A2" w:rsidRPr="00F968CD" w:rsidRDefault="003646A2" w:rsidP="003646A2">
            <w:pPr>
              <w:pStyle w:val="ac"/>
              <w:tabs>
                <w:tab w:val="clear" w:pos="4153"/>
                <w:tab w:val="clear" w:pos="8306"/>
              </w:tabs>
              <w:rPr>
                <w:sz w:val="22"/>
                <w:szCs w:val="22"/>
              </w:rPr>
            </w:pPr>
            <w:r w:rsidRPr="00F968CD">
              <w:rPr>
                <w:sz w:val="22"/>
                <w:szCs w:val="22"/>
              </w:rPr>
              <w:t xml:space="preserve">  ишканаларынын өлкөлөр боюнча карызы</w:t>
            </w:r>
          </w:p>
        </w:tc>
        <w:tc>
          <w:tcPr>
            <w:tcW w:w="850" w:type="dxa"/>
            <w:tcBorders>
              <w:top w:val="dotted" w:sz="4" w:space="0" w:color="auto"/>
              <w:left w:val="dotted" w:sz="4" w:space="0" w:color="auto"/>
              <w:bottom w:val="dotted" w:sz="4" w:space="0" w:color="auto"/>
              <w:right w:val="dotted" w:sz="4" w:space="0" w:color="auto"/>
            </w:tcBorders>
            <w:vAlign w:val="bottom"/>
          </w:tcPr>
          <w:p w14:paraId="7013A0A9" w14:textId="161203D9" w:rsidR="003646A2" w:rsidRPr="00AD3208" w:rsidRDefault="003646A2" w:rsidP="003646A2">
            <w:pPr>
              <w:jc w:val="right"/>
              <w:rPr>
                <w:sz w:val="22"/>
                <w:szCs w:val="22"/>
                <w:lang w:val="en-US"/>
              </w:rPr>
            </w:pPr>
            <w:r>
              <w:rPr>
                <w:sz w:val="22"/>
                <w:szCs w:val="22"/>
              </w:rPr>
              <w:t>14</w:t>
            </w:r>
            <w:r w:rsidR="00AD3208">
              <w:rPr>
                <w:sz w:val="22"/>
                <w:szCs w:val="22"/>
                <w:lang w:val="en-US"/>
              </w:rPr>
              <w:t>5</w:t>
            </w:r>
          </w:p>
        </w:tc>
      </w:tr>
      <w:tr w:rsidR="003646A2" w:rsidRPr="008B1C02" w14:paraId="0CC56BE4"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1BA2B10" w14:textId="77777777" w:rsidR="003646A2" w:rsidRPr="00F968CD" w:rsidRDefault="003646A2" w:rsidP="003646A2">
            <w:pPr>
              <w:ind w:left="198"/>
              <w:rPr>
                <w:sz w:val="22"/>
                <w:szCs w:val="22"/>
              </w:rPr>
            </w:pPr>
            <w:r w:rsidRPr="00F968CD">
              <w:rPr>
                <w:sz w:val="22"/>
                <w:szCs w:val="22"/>
              </w:rPr>
              <w:t xml:space="preserve"> 17.</w:t>
            </w:r>
          </w:p>
        </w:tc>
        <w:tc>
          <w:tcPr>
            <w:tcW w:w="8364" w:type="dxa"/>
            <w:tcBorders>
              <w:top w:val="dotted" w:sz="4" w:space="0" w:color="auto"/>
              <w:left w:val="dotted" w:sz="4" w:space="0" w:color="auto"/>
              <w:bottom w:val="dotted" w:sz="4" w:space="0" w:color="auto"/>
              <w:right w:val="dotted" w:sz="4" w:space="0" w:color="auto"/>
            </w:tcBorders>
          </w:tcPr>
          <w:p w14:paraId="5E12ABEC" w14:textId="77777777" w:rsidR="003646A2" w:rsidRPr="00F968CD" w:rsidRDefault="003646A2" w:rsidP="003646A2">
            <w:pPr>
              <w:pStyle w:val="ac"/>
              <w:tabs>
                <w:tab w:val="clear" w:pos="4153"/>
                <w:tab w:val="clear" w:pos="8306"/>
              </w:tabs>
              <w:rPr>
                <w:sz w:val="22"/>
                <w:szCs w:val="22"/>
              </w:rPr>
            </w:pPr>
            <w:r w:rsidRPr="00F968CD">
              <w:rPr>
                <w:sz w:val="22"/>
                <w:szCs w:val="22"/>
              </w:rPr>
              <w:t>Банктардын кредиттери жана зайымдары боюнча реалдуу сектордун</w:t>
            </w:r>
          </w:p>
          <w:p w14:paraId="0D5A75E6" w14:textId="77777777" w:rsidR="003646A2" w:rsidRPr="00F968CD" w:rsidRDefault="003646A2" w:rsidP="003646A2">
            <w:pPr>
              <w:pStyle w:val="ac"/>
              <w:tabs>
                <w:tab w:val="clear" w:pos="4153"/>
                <w:tab w:val="clear" w:pos="8306"/>
              </w:tabs>
              <w:rPr>
                <w:sz w:val="22"/>
                <w:szCs w:val="22"/>
              </w:rPr>
            </w:pPr>
            <w:r w:rsidRPr="00F968CD">
              <w:rPr>
                <w:sz w:val="22"/>
                <w:szCs w:val="22"/>
              </w:rPr>
              <w:t xml:space="preserve">  ишканаларынын өлкөлөр боюнча мөөнөтү өткөн карызы</w:t>
            </w:r>
          </w:p>
        </w:tc>
        <w:tc>
          <w:tcPr>
            <w:tcW w:w="850" w:type="dxa"/>
            <w:tcBorders>
              <w:top w:val="dotted" w:sz="4" w:space="0" w:color="auto"/>
              <w:left w:val="dotted" w:sz="4" w:space="0" w:color="auto"/>
              <w:bottom w:val="dotted" w:sz="4" w:space="0" w:color="auto"/>
              <w:right w:val="dotted" w:sz="4" w:space="0" w:color="auto"/>
            </w:tcBorders>
            <w:vAlign w:val="bottom"/>
          </w:tcPr>
          <w:p w14:paraId="6269B804" w14:textId="0EF1F2B6" w:rsidR="003646A2" w:rsidRPr="00AD3208" w:rsidRDefault="003646A2" w:rsidP="003646A2">
            <w:pPr>
              <w:jc w:val="right"/>
              <w:rPr>
                <w:sz w:val="22"/>
                <w:szCs w:val="22"/>
                <w:lang w:val="en-US"/>
              </w:rPr>
            </w:pPr>
            <w:r>
              <w:rPr>
                <w:sz w:val="22"/>
                <w:szCs w:val="22"/>
              </w:rPr>
              <w:t>14</w:t>
            </w:r>
            <w:r w:rsidR="00AD3208">
              <w:rPr>
                <w:sz w:val="22"/>
                <w:szCs w:val="22"/>
                <w:lang w:val="en-US"/>
              </w:rPr>
              <w:t>5</w:t>
            </w:r>
          </w:p>
        </w:tc>
      </w:tr>
      <w:tr w:rsidR="003646A2" w:rsidRPr="008B1C02" w14:paraId="48DFE971"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CC8B5AA" w14:textId="77777777" w:rsidR="003646A2" w:rsidRPr="00F968CD" w:rsidRDefault="003646A2" w:rsidP="003646A2">
            <w:pPr>
              <w:ind w:left="198"/>
              <w:rPr>
                <w:sz w:val="22"/>
                <w:szCs w:val="22"/>
              </w:rPr>
            </w:pPr>
            <w:r w:rsidRPr="00F968CD">
              <w:rPr>
                <w:sz w:val="22"/>
                <w:szCs w:val="22"/>
              </w:rPr>
              <w:t xml:space="preserve"> 18.</w:t>
            </w:r>
          </w:p>
        </w:tc>
        <w:tc>
          <w:tcPr>
            <w:tcW w:w="8364" w:type="dxa"/>
            <w:tcBorders>
              <w:top w:val="dotted" w:sz="4" w:space="0" w:color="auto"/>
              <w:left w:val="dotted" w:sz="4" w:space="0" w:color="auto"/>
              <w:bottom w:val="dotted" w:sz="4" w:space="0" w:color="auto"/>
              <w:right w:val="dotted" w:sz="4" w:space="0" w:color="auto"/>
            </w:tcBorders>
          </w:tcPr>
          <w:p w14:paraId="0AEDF834" w14:textId="77777777" w:rsidR="003646A2" w:rsidRPr="00F968CD" w:rsidRDefault="003646A2" w:rsidP="003646A2">
            <w:pPr>
              <w:pStyle w:val="ac"/>
              <w:tabs>
                <w:tab w:val="clear" w:pos="4153"/>
                <w:tab w:val="clear" w:pos="8306"/>
              </w:tabs>
              <w:rPr>
                <w:sz w:val="22"/>
                <w:szCs w:val="22"/>
              </w:rPr>
            </w:pPr>
            <w:r w:rsidRPr="00F968CD">
              <w:rPr>
                <w:sz w:val="22"/>
                <w:szCs w:val="22"/>
              </w:rPr>
              <w:t>Ишмердиктин түрлөрү боюнча ишканалардын финансылык салымдары</w:t>
            </w:r>
          </w:p>
        </w:tc>
        <w:tc>
          <w:tcPr>
            <w:tcW w:w="850" w:type="dxa"/>
            <w:tcBorders>
              <w:top w:val="dotted" w:sz="4" w:space="0" w:color="auto"/>
              <w:left w:val="dotted" w:sz="4" w:space="0" w:color="auto"/>
              <w:bottom w:val="dotted" w:sz="4" w:space="0" w:color="auto"/>
              <w:right w:val="dotted" w:sz="4" w:space="0" w:color="auto"/>
            </w:tcBorders>
            <w:vAlign w:val="bottom"/>
          </w:tcPr>
          <w:p w14:paraId="66579444" w14:textId="500C7DBA" w:rsidR="003646A2" w:rsidRPr="00AD3208" w:rsidRDefault="003646A2" w:rsidP="003646A2">
            <w:pPr>
              <w:jc w:val="right"/>
              <w:rPr>
                <w:sz w:val="22"/>
                <w:szCs w:val="22"/>
                <w:lang w:val="en-US"/>
              </w:rPr>
            </w:pPr>
            <w:r>
              <w:rPr>
                <w:sz w:val="22"/>
                <w:szCs w:val="22"/>
              </w:rPr>
              <w:t>14</w:t>
            </w:r>
            <w:r w:rsidR="00AD3208">
              <w:rPr>
                <w:sz w:val="22"/>
                <w:szCs w:val="22"/>
                <w:lang w:val="en-US"/>
              </w:rPr>
              <w:t>6</w:t>
            </w:r>
          </w:p>
        </w:tc>
      </w:tr>
      <w:tr w:rsidR="003646A2" w:rsidRPr="008B1C02" w14:paraId="1593E0A7"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510B6DBD" w14:textId="77777777" w:rsidR="003646A2" w:rsidRPr="00F968CD" w:rsidRDefault="003646A2" w:rsidP="003646A2">
            <w:pPr>
              <w:ind w:left="198"/>
              <w:rPr>
                <w:sz w:val="22"/>
                <w:szCs w:val="22"/>
              </w:rPr>
            </w:pPr>
            <w:r w:rsidRPr="00F968CD">
              <w:rPr>
                <w:sz w:val="22"/>
                <w:szCs w:val="22"/>
              </w:rPr>
              <w:t xml:space="preserve"> 19.</w:t>
            </w:r>
          </w:p>
        </w:tc>
        <w:tc>
          <w:tcPr>
            <w:tcW w:w="8364" w:type="dxa"/>
            <w:tcBorders>
              <w:top w:val="dotted" w:sz="4" w:space="0" w:color="auto"/>
              <w:left w:val="dotted" w:sz="4" w:space="0" w:color="auto"/>
              <w:bottom w:val="dotted" w:sz="4" w:space="0" w:color="auto"/>
              <w:right w:val="dotted" w:sz="4" w:space="0" w:color="auto"/>
            </w:tcBorders>
          </w:tcPr>
          <w:p w14:paraId="3E7DD5C2" w14:textId="77777777" w:rsidR="003646A2" w:rsidRPr="00F968CD" w:rsidRDefault="003646A2" w:rsidP="003646A2">
            <w:pPr>
              <w:pStyle w:val="ac"/>
              <w:tabs>
                <w:tab w:val="clear" w:pos="4153"/>
                <w:tab w:val="clear" w:pos="8306"/>
              </w:tabs>
              <w:rPr>
                <w:sz w:val="22"/>
                <w:szCs w:val="22"/>
              </w:rPr>
            </w:pPr>
            <w:r w:rsidRPr="00F968CD">
              <w:rPr>
                <w:sz w:val="22"/>
                <w:szCs w:val="22"/>
                <w:lang w:val="ky-KG"/>
              </w:rPr>
              <w:t>Ө</w:t>
            </w:r>
            <w:r w:rsidRPr="00F968CD">
              <w:rPr>
                <w:sz w:val="22"/>
                <w:szCs w:val="22"/>
              </w:rPr>
              <w:t>лкөлөр боюнча ишканалардын фиансылык салымдары</w:t>
            </w:r>
          </w:p>
        </w:tc>
        <w:tc>
          <w:tcPr>
            <w:tcW w:w="850" w:type="dxa"/>
            <w:tcBorders>
              <w:top w:val="dotted" w:sz="4" w:space="0" w:color="auto"/>
              <w:left w:val="dotted" w:sz="4" w:space="0" w:color="auto"/>
              <w:bottom w:val="dotted" w:sz="4" w:space="0" w:color="auto"/>
              <w:right w:val="dotted" w:sz="4" w:space="0" w:color="auto"/>
            </w:tcBorders>
            <w:vAlign w:val="bottom"/>
          </w:tcPr>
          <w:p w14:paraId="7C7E551B" w14:textId="1EC8A1F0" w:rsidR="003646A2" w:rsidRPr="00AD3208" w:rsidRDefault="003646A2" w:rsidP="003646A2">
            <w:pPr>
              <w:jc w:val="right"/>
              <w:rPr>
                <w:sz w:val="22"/>
                <w:szCs w:val="22"/>
                <w:lang w:val="en-US"/>
              </w:rPr>
            </w:pPr>
            <w:r>
              <w:rPr>
                <w:sz w:val="22"/>
                <w:szCs w:val="22"/>
              </w:rPr>
              <w:t>14</w:t>
            </w:r>
            <w:r w:rsidR="00AD3208">
              <w:rPr>
                <w:sz w:val="22"/>
                <w:szCs w:val="22"/>
                <w:lang w:val="en-US"/>
              </w:rPr>
              <w:t>7</w:t>
            </w:r>
          </w:p>
        </w:tc>
      </w:tr>
      <w:tr w:rsidR="003646A2" w:rsidRPr="008B1C02" w14:paraId="6D42D3AA"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651E1340" w14:textId="77777777" w:rsidR="003646A2" w:rsidRPr="00F968CD" w:rsidRDefault="003646A2" w:rsidP="003646A2">
            <w:pPr>
              <w:ind w:left="198"/>
              <w:rPr>
                <w:sz w:val="22"/>
                <w:szCs w:val="22"/>
              </w:rPr>
            </w:pPr>
            <w:r w:rsidRPr="00F968CD">
              <w:rPr>
                <w:sz w:val="22"/>
                <w:szCs w:val="22"/>
              </w:rPr>
              <w:t xml:space="preserve"> 20.</w:t>
            </w:r>
          </w:p>
        </w:tc>
        <w:tc>
          <w:tcPr>
            <w:tcW w:w="8364" w:type="dxa"/>
            <w:tcBorders>
              <w:top w:val="dotted" w:sz="4" w:space="0" w:color="auto"/>
              <w:left w:val="dotted" w:sz="4" w:space="0" w:color="auto"/>
              <w:bottom w:val="dotted" w:sz="4" w:space="0" w:color="auto"/>
              <w:right w:val="dotted" w:sz="4" w:space="0" w:color="auto"/>
            </w:tcBorders>
          </w:tcPr>
          <w:p w14:paraId="4DD55B03" w14:textId="77777777" w:rsidR="003646A2" w:rsidRPr="00F968CD" w:rsidRDefault="003646A2" w:rsidP="003646A2">
            <w:pPr>
              <w:pStyle w:val="ac"/>
              <w:tabs>
                <w:tab w:val="clear" w:pos="4153"/>
                <w:tab w:val="clear" w:pos="8306"/>
              </w:tabs>
              <w:rPr>
                <w:sz w:val="22"/>
                <w:szCs w:val="22"/>
              </w:rPr>
            </w:pPr>
            <w:r w:rsidRPr="00F968CD">
              <w:rPr>
                <w:sz w:val="22"/>
                <w:szCs w:val="22"/>
              </w:rPr>
              <w:t>Аймактар боюнча ишканалардын финансылык салымдары</w:t>
            </w:r>
          </w:p>
        </w:tc>
        <w:tc>
          <w:tcPr>
            <w:tcW w:w="850" w:type="dxa"/>
            <w:tcBorders>
              <w:top w:val="dotted" w:sz="4" w:space="0" w:color="auto"/>
              <w:left w:val="dotted" w:sz="4" w:space="0" w:color="auto"/>
              <w:bottom w:val="dotted" w:sz="4" w:space="0" w:color="auto"/>
              <w:right w:val="dotted" w:sz="4" w:space="0" w:color="auto"/>
            </w:tcBorders>
            <w:vAlign w:val="bottom"/>
          </w:tcPr>
          <w:p w14:paraId="0D1156FD" w14:textId="236FBD03" w:rsidR="003646A2" w:rsidRPr="00AD3208" w:rsidRDefault="003646A2" w:rsidP="003646A2">
            <w:pPr>
              <w:jc w:val="right"/>
              <w:rPr>
                <w:sz w:val="22"/>
                <w:szCs w:val="22"/>
                <w:lang w:val="en-US"/>
              </w:rPr>
            </w:pPr>
            <w:r>
              <w:rPr>
                <w:sz w:val="22"/>
                <w:szCs w:val="22"/>
              </w:rPr>
              <w:t>14</w:t>
            </w:r>
            <w:r w:rsidR="00AD3208">
              <w:rPr>
                <w:sz w:val="22"/>
                <w:szCs w:val="22"/>
                <w:lang w:val="en-US"/>
              </w:rPr>
              <w:t>7</w:t>
            </w:r>
          </w:p>
        </w:tc>
      </w:tr>
      <w:tr w:rsidR="006E5B58" w:rsidRPr="008B1C02" w14:paraId="3FCF287F" w14:textId="77777777" w:rsidTr="00900771">
        <w:trPr>
          <w:cantSplit/>
        </w:trPr>
        <w:tc>
          <w:tcPr>
            <w:tcW w:w="709" w:type="dxa"/>
            <w:tcBorders>
              <w:bottom w:val="dotted" w:sz="4" w:space="0" w:color="auto"/>
            </w:tcBorders>
          </w:tcPr>
          <w:p w14:paraId="37BF23F5" w14:textId="77777777" w:rsidR="006E5B58" w:rsidRPr="00F968CD" w:rsidRDefault="006E5B58" w:rsidP="009359EF">
            <w:pPr>
              <w:jc w:val="center"/>
              <w:rPr>
                <w:b/>
                <w:sz w:val="22"/>
                <w:szCs w:val="22"/>
              </w:rPr>
            </w:pPr>
            <w:r w:rsidRPr="00F968CD">
              <w:rPr>
                <w:b/>
                <w:sz w:val="22"/>
                <w:szCs w:val="22"/>
                <w:lang w:val="en-US"/>
              </w:rPr>
              <w:t>II</w:t>
            </w:r>
            <w:r w:rsidRPr="00F968CD">
              <w:rPr>
                <w:b/>
                <w:sz w:val="22"/>
                <w:szCs w:val="22"/>
              </w:rPr>
              <w:t>.Е</w:t>
            </w:r>
          </w:p>
        </w:tc>
        <w:tc>
          <w:tcPr>
            <w:tcW w:w="8364" w:type="dxa"/>
            <w:tcBorders>
              <w:bottom w:val="dotted" w:sz="4" w:space="0" w:color="auto"/>
            </w:tcBorders>
          </w:tcPr>
          <w:p w14:paraId="3AD349F1" w14:textId="77777777" w:rsidR="006E5B58" w:rsidRPr="00F968CD" w:rsidRDefault="006E5B58" w:rsidP="009359EF">
            <w:pPr>
              <w:rPr>
                <w:b/>
                <w:sz w:val="22"/>
                <w:szCs w:val="22"/>
              </w:rPr>
            </w:pPr>
            <w:r w:rsidRPr="00F968CD">
              <w:rPr>
                <w:b/>
                <w:sz w:val="22"/>
                <w:szCs w:val="22"/>
              </w:rPr>
              <w:t>Ишканалардын ишкер активд</w:t>
            </w:r>
            <w:r w:rsidR="00A67003" w:rsidRPr="00F968CD">
              <w:rPr>
                <w:b/>
                <w:sz w:val="22"/>
                <w:szCs w:val="22"/>
              </w:rPr>
              <w:t>үү</w:t>
            </w:r>
            <w:r w:rsidRPr="00F968CD">
              <w:rPr>
                <w:b/>
                <w:sz w:val="22"/>
                <w:szCs w:val="22"/>
              </w:rPr>
              <w:t>л</w:t>
            </w:r>
            <w:r w:rsidR="00A67003" w:rsidRPr="00F968CD">
              <w:rPr>
                <w:b/>
                <w:sz w:val="22"/>
                <w:szCs w:val="22"/>
              </w:rPr>
              <w:t>ү</w:t>
            </w:r>
            <w:r w:rsidRPr="00F968CD">
              <w:rPr>
                <w:b/>
                <w:sz w:val="22"/>
                <w:szCs w:val="22"/>
              </w:rPr>
              <w:t>г</w:t>
            </w:r>
            <w:r w:rsidR="00A67003" w:rsidRPr="00F968CD">
              <w:rPr>
                <w:b/>
                <w:sz w:val="22"/>
                <w:szCs w:val="22"/>
              </w:rPr>
              <w:t>ү</w:t>
            </w:r>
            <w:r w:rsidRPr="00F968CD">
              <w:rPr>
                <w:b/>
                <w:sz w:val="22"/>
                <w:szCs w:val="22"/>
              </w:rPr>
              <w:t>н</w:t>
            </w:r>
            <w:r w:rsidR="00A67003" w:rsidRPr="00F968CD">
              <w:rPr>
                <w:b/>
                <w:sz w:val="22"/>
                <w:szCs w:val="22"/>
              </w:rPr>
              <w:t>ү</w:t>
            </w:r>
            <w:r w:rsidRPr="00F968CD">
              <w:rPr>
                <w:b/>
                <w:sz w:val="22"/>
                <w:szCs w:val="22"/>
              </w:rPr>
              <w:t>н, майнаптуулугунун жана т</w:t>
            </w:r>
            <w:r w:rsidR="00A67003" w:rsidRPr="00F968CD">
              <w:rPr>
                <w:b/>
                <w:sz w:val="22"/>
                <w:szCs w:val="22"/>
              </w:rPr>
              <w:t>ө</w:t>
            </w:r>
            <w:r w:rsidRPr="00F968CD">
              <w:rPr>
                <w:b/>
                <w:sz w:val="22"/>
                <w:szCs w:val="22"/>
              </w:rPr>
              <w:t>л</w:t>
            </w:r>
            <w:r w:rsidR="00A67003" w:rsidRPr="00F968CD">
              <w:rPr>
                <w:b/>
                <w:sz w:val="22"/>
                <w:szCs w:val="22"/>
              </w:rPr>
              <w:t>ө</w:t>
            </w:r>
            <w:r w:rsidRPr="00F968CD">
              <w:rPr>
                <w:b/>
                <w:sz w:val="22"/>
                <w:szCs w:val="22"/>
              </w:rPr>
              <w:t>м</w:t>
            </w:r>
          </w:p>
          <w:p w14:paraId="56C87785" w14:textId="77777777" w:rsidR="006E5B58" w:rsidRPr="00F968CD" w:rsidRDefault="006E5B58" w:rsidP="009359EF">
            <w:pPr>
              <w:rPr>
                <w:b/>
                <w:sz w:val="22"/>
                <w:szCs w:val="22"/>
              </w:rPr>
            </w:pPr>
            <w:r w:rsidRPr="00F968CD">
              <w:rPr>
                <w:b/>
                <w:sz w:val="22"/>
                <w:szCs w:val="22"/>
              </w:rPr>
              <w:t xml:space="preserve">  ж</w:t>
            </w:r>
            <w:r w:rsidR="00A67003" w:rsidRPr="00F968CD">
              <w:rPr>
                <w:b/>
                <w:sz w:val="22"/>
                <w:szCs w:val="22"/>
              </w:rPr>
              <w:t>ө</w:t>
            </w:r>
            <w:r w:rsidRPr="00F968CD">
              <w:rPr>
                <w:b/>
                <w:sz w:val="22"/>
                <w:szCs w:val="22"/>
              </w:rPr>
              <w:t>нд</w:t>
            </w:r>
            <w:r w:rsidR="00A67003" w:rsidRPr="00F968CD">
              <w:rPr>
                <w:b/>
                <w:sz w:val="22"/>
                <w:szCs w:val="22"/>
              </w:rPr>
              <w:t>ө</w:t>
            </w:r>
            <w:r w:rsidRPr="00F968CD">
              <w:rPr>
                <w:b/>
                <w:sz w:val="22"/>
                <w:szCs w:val="22"/>
              </w:rPr>
              <w:t>мд</w:t>
            </w:r>
            <w:r w:rsidR="00A67003" w:rsidRPr="00F968CD">
              <w:rPr>
                <w:b/>
                <w:sz w:val="22"/>
                <w:szCs w:val="22"/>
              </w:rPr>
              <w:t>үү</w:t>
            </w:r>
            <w:r w:rsidRPr="00F968CD">
              <w:rPr>
                <w:b/>
                <w:sz w:val="22"/>
                <w:szCs w:val="22"/>
              </w:rPr>
              <w:t>л</w:t>
            </w:r>
            <w:r w:rsidR="00A67003" w:rsidRPr="00F968CD">
              <w:rPr>
                <w:b/>
                <w:sz w:val="22"/>
                <w:szCs w:val="22"/>
              </w:rPr>
              <w:t>ү</w:t>
            </w:r>
            <w:r w:rsidRPr="00F968CD">
              <w:rPr>
                <w:b/>
                <w:sz w:val="22"/>
                <w:szCs w:val="22"/>
              </w:rPr>
              <w:t>г</w:t>
            </w:r>
            <w:r w:rsidR="00A67003" w:rsidRPr="00F968CD">
              <w:rPr>
                <w:b/>
                <w:sz w:val="22"/>
                <w:szCs w:val="22"/>
              </w:rPr>
              <w:t>ү</w:t>
            </w:r>
            <w:r w:rsidRPr="00F968CD">
              <w:rPr>
                <w:b/>
                <w:sz w:val="22"/>
                <w:szCs w:val="22"/>
              </w:rPr>
              <w:t>н</w:t>
            </w:r>
            <w:r w:rsidR="00A67003" w:rsidRPr="00F968CD">
              <w:rPr>
                <w:b/>
                <w:sz w:val="22"/>
                <w:szCs w:val="22"/>
              </w:rPr>
              <w:t>ү</w:t>
            </w:r>
            <w:r w:rsidRPr="00F968CD">
              <w:rPr>
                <w:b/>
                <w:sz w:val="22"/>
                <w:szCs w:val="22"/>
              </w:rPr>
              <w:t>н айрым к</w:t>
            </w:r>
            <w:r w:rsidR="00A67003" w:rsidRPr="00F968CD">
              <w:rPr>
                <w:b/>
                <w:sz w:val="22"/>
                <w:szCs w:val="22"/>
              </w:rPr>
              <w:t>ө</w:t>
            </w:r>
            <w:r w:rsidRPr="00F968CD">
              <w:rPr>
                <w:b/>
                <w:sz w:val="22"/>
                <w:szCs w:val="22"/>
              </w:rPr>
              <w:t>рс</w:t>
            </w:r>
            <w:r w:rsidR="00A67003" w:rsidRPr="00F968CD">
              <w:rPr>
                <w:b/>
                <w:sz w:val="22"/>
                <w:szCs w:val="22"/>
              </w:rPr>
              <w:t>ө</w:t>
            </w:r>
            <w:r w:rsidRPr="00F968CD">
              <w:rPr>
                <w:b/>
                <w:sz w:val="22"/>
                <w:szCs w:val="22"/>
              </w:rPr>
              <w:t>тк</w:t>
            </w:r>
            <w:r w:rsidR="00A67003" w:rsidRPr="00F968CD">
              <w:rPr>
                <w:b/>
                <w:sz w:val="22"/>
                <w:szCs w:val="22"/>
              </w:rPr>
              <w:t>ү</w:t>
            </w:r>
            <w:r w:rsidRPr="00F968CD">
              <w:rPr>
                <w:b/>
                <w:sz w:val="22"/>
                <w:szCs w:val="22"/>
              </w:rPr>
              <w:t>чт</w:t>
            </w:r>
            <w:r w:rsidR="00A67003" w:rsidRPr="00F968CD">
              <w:rPr>
                <w:b/>
                <w:sz w:val="22"/>
                <w:szCs w:val="22"/>
              </w:rPr>
              <w:t>ө</w:t>
            </w:r>
            <w:r w:rsidRPr="00F968CD">
              <w:rPr>
                <w:b/>
                <w:sz w:val="22"/>
                <w:szCs w:val="22"/>
              </w:rPr>
              <w:t>р</w:t>
            </w:r>
            <w:r w:rsidR="00A67003" w:rsidRPr="00F968CD">
              <w:rPr>
                <w:b/>
                <w:sz w:val="22"/>
                <w:szCs w:val="22"/>
              </w:rPr>
              <w:t>ү</w:t>
            </w:r>
          </w:p>
        </w:tc>
        <w:tc>
          <w:tcPr>
            <w:tcW w:w="850" w:type="dxa"/>
            <w:tcBorders>
              <w:bottom w:val="dotted" w:sz="4" w:space="0" w:color="auto"/>
            </w:tcBorders>
            <w:vAlign w:val="bottom"/>
          </w:tcPr>
          <w:p w14:paraId="639E0268" w14:textId="77777777" w:rsidR="006E5B58" w:rsidRPr="008B1C02" w:rsidRDefault="006E5B58" w:rsidP="009359EF">
            <w:pPr>
              <w:jc w:val="right"/>
              <w:rPr>
                <w:sz w:val="22"/>
                <w:szCs w:val="22"/>
              </w:rPr>
            </w:pPr>
          </w:p>
        </w:tc>
      </w:tr>
      <w:tr w:rsidR="00AD3208" w:rsidRPr="008B1C02" w14:paraId="1A27A3F9"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9516C61" w14:textId="77777777" w:rsidR="00AD3208" w:rsidRPr="00F968CD" w:rsidRDefault="00AD3208" w:rsidP="00AD3208">
            <w:pPr>
              <w:ind w:left="255"/>
              <w:rPr>
                <w:sz w:val="22"/>
                <w:szCs w:val="22"/>
              </w:rPr>
            </w:pPr>
            <w:r w:rsidRPr="00F968CD">
              <w:rPr>
                <w:sz w:val="22"/>
                <w:szCs w:val="22"/>
              </w:rPr>
              <w:t>1.</w:t>
            </w:r>
          </w:p>
        </w:tc>
        <w:tc>
          <w:tcPr>
            <w:tcW w:w="8364" w:type="dxa"/>
            <w:tcBorders>
              <w:top w:val="dotted" w:sz="4" w:space="0" w:color="auto"/>
              <w:left w:val="dotted" w:sz="4" w:space="0" w:color="auto"/>
              <w:bottom w:val="dotted" w:sz="4" w:space="0" w:color="auto"/>
              <w:right w:val="dotted" w:sz="4" w:space="0" w:color="auto"/>
            </w:tcBorders>
            <w:vAlign w:val="bottom"/>
          </w:tcPr>
          <w:p w14:paraId="13B7695B" w14:textId="77777777" w:rsidR="00AD3208" w:rsidRPr="00F968CD" w:rsidRDefault="00AD3208" w:rsidP="00AD3208">
            <w:pPr>
              <w:rPr>
                <w:color w:val="000000"/>
                <w:sz w:val="22"/>
                <w:szCs w:val="22"/>
              </w:rPr>
            </w:pPr>
            <w:r w:rsidRPr="00F968CD">
              <w:rPr>
                <w:color w:val="000000"/>
                <w:sz w:val="22"/>
                <w:szCs w:val="22"/>
              </w:rPr>
              <w:t xml:space="preserve"> Экономиканын ишканаларынын активдеринин айланымдуулугу</w:t>
            </w:r>
          </w:p>
        </w:tc>
        <w:tc>
          <w:tcPr>
            <w:tcW w:w="850" w:type="dxa"/>
            <w:tcBorders>
              <w:top w:val="dotted" w:sz="4" w:space="0" w:color="auto"/>
              <w:left w:val="dotted" w:sz="4" w:space="0" w:color="auto"/>
              <w:bottom w:val="dotted" w:sz="4" w:space="0" w:color="auto"/>
              <w:right w:val="dotted" w:sz="4" w:space="0" w:color="auto"/>
            </w:tcBorders>
            <w:vAlign w:val="bottom"/>
          </w:tcPr>
          <w:p w14:paraId="7E5190A9" w14:textId="261B8A79" w:rsidR="00AD3208" w:rsidRPr="00974E43" w:rsidRDefault="00AD3208" w:rsidP="00AD3208">
            <w:pPr>
              <w:jc w:val="right"/>
              <w:rPr>
                <w:sz w:val="22"/>
                <w:szCs w:val="22"/>
              </w:rPr>
            </w:pPr>
            <w:r>
              <w:rPr>
                <w:sz w:val="22"/>
                <w:szCs w:val="22"/>
              </w:rPr>
              <w:t>148</w:t>
            </w:r>
          </w:p>
        </w:tc>
      </w:tr>
      <w:tr w:rsidR="00AD3208" w:rsidRPr="008B1C02" w14:paraId="264D6232"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7DCA559B" w14:textId="77777777" w:rsidR="00AD3208" w:rsidRPr="00F968CD" w:rsidRDefault="00AD3208" w:rsidP="00AD3208">
            <w:pPr>
              <w:ind w:left="255"/>
              <w:rPr>
                <w:sz w:val="22"/>
                <w:szCs w:val="22"/>
              </w:rPr>
            </w:pPr>
            <w:r w:rsidRPr="00F968CD">
              <w:rPr>
                <w:sz w:val="22"/>
                <w:szCs w:val="22"/>
              </w:rPr>
              <w:t>2.</w:t>
            </w:r>
          </w:p>
        </w:tc>
        <w:tc>
          <w:tcPr>
            <w:tcW w:w="8364" w:type="dxa"/>
            <w:tcBorders>
              <w:top w:val="dotted" w:sz="4" w:space="0" w:color="auto"/>
              <w:left w:val="dotted" w:sz="4" w:space="0" w:color="auto"/>
              <w:bottom w:val="dotted" w:sz="4" w:space="0" w:color="auto"/>
              <w:right w:val="dotted" w:sz="4" w:space="0" w:color="auto"/>
            </w:tcBorders>
            <w:vAlign w:val="bottom"/>
          </w:tcPr>
          <w:p w14:paraId="56430674" w14:textId="77777777" w:rsidR="00AD3208" w:rsidRPr="00F968CD" w:rsidRDefault="00AD3208" w:rsidP="00AD3208">
            <w:pPr>
              <w:rPr>
                <w:color w:val="000000"/>
                <w:sz w:val="22"/>
                <w:szCs w:val="22"/>
              </w:rPr>
            </w:pPr>
            <w:r w:rsidRPr="00F968CD">
              <w:rPr>
                <w:color w:val="000000"/>
                <w:sz w:val="22"/>
                <w:szCs w:val="22"/>
              </w:rPr>
              <w:t>Экономиканын ишканаларынын активдеринин кирешелүүлүгү</w:t>
            </w:r>
          </w:p>
        </w:tc>
        <w:tc>
          <w:tcPr>
            <w:tcW w:w="850" w:type="dxa"/>
            <w:tcBorders>
              <w:top w:val="dotted" w:sz="4" w:space="0" w:color="auto"/>
              <w:left w:val="dotted" w:sz="4" w:space="0" w:color="auto"/>
              <w:bottom w:val="dotted" w:sz="4" w:space="0" w:color="auto"/>
              <w:right w:val="dotted" w:sz="4" w:space="0" w:color="auto"/>
            </w:tcBorders>
            <w:vAlign w:val="bottom"/>
          </w:tcPr>
          <w:p w14:paraId="645B86C0" w14:textId="442778AE" w:rsidR="00AD3208" w:rsidRPr="00974E43" w:rsidRDefault="00AD3208" w:rsidP="00AD3208">
            <w:pPr>
              <w:jc w:val="right"/>
              <w:rPr>
                <w:sz w:val="22"/>
                <w:szCs w:val="22"/>
              </w:rPr>
            </w:pPr>
            <w:r>
              <w:rPr>
                <w:sz w:val="22"/>
                <w:szCs w:val="22"/>
              </w:rPr>
              <w:t>149</w:t>
            </w:r>
          </w:p>
        </w:tc>
      </w:tr>
      <w:tr w:rsidR="00AD3208" w:rsidRPr="008B1C02" w14:paraId="44CFD974"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1BCE7F8" w14:textId="77777777" w:rsidR="00AD3208" w:rsidRPr="00F968CD" w:rsidRDefault="00AD3208" w:rsidP="00AD3208">
            <w:pPr>
              <w:ind w:left="255"/>
              <w:rPr>
                <w:sz w:val="22"/>
                <w:szCs w:val="22"/>
              </w:rPr>
            </w:pPr>
            <w:r w:rsidRPr="00F968CD">
              <w:rPr>
                <w:sz w:val="22"/>
                <w:szCs w:val="22"/>
              </w:rPr>
              <w:t>3.</w:t>
            </w:r>
          </w:p>
        </w:tc>
        <w:tc>
          <w:tcPr>
            <w:tcW w:w="8364" w:type="dxa"/>
            <w:tcBorders>
              <w:top w:val="dotted" w:sz="4" w:space="0" w:color="auto"/>
              <w:left w:val="dotted" w:sz="4" w:space="0" w:color="auto"/>
              <w:bottom w:val="dotted" w:sz="4" w:space="0" w:color="auto"/>
              <w:right w:val="dotted" w:sz="4" w:space="0" w:color="auto"/>
            </w:tcBorders>
            <w:vAlign w:val="bottom"/>
          </w:tcPr>
          <w:p w14:paraId="471BB35D" w14:textId="77777777" w:rsidR="00AD3208" w:rsidRPr="00F968CD" w:rsidRDefault="00AD3208" w:rsidP="00AD3208">
            <w:pPr>
              <w:rPr>
                <w:color w:val="000000"/>
                <w:sz w:val="22"/>
                <w:szCs w:val="22"/>
              </w:rPr>
            </w:pPr>
            <w:r w:rsidRPr="00F968CD">
              <w:rPr>
                <w:color w:val="000000"/>
                <w:sz w:val="22"/>
                <w:szCs w:val="22"/>
              </w:rPr>
              <w:t>Экономиканын ишканаларынын финансылык левередж коэффициенти</w:t>
            </w:r>
          </w:p>
        </w:tc>
        <w:tc>
          <w:tcPr>
            <w:tcW w:w="850" w:type="dxa"/>
            <w:tcBorders>
              <w:top w:val="dotted" w:sz="4" w:space="0" w:color="auto"/>
              <w:left w:val="dotted" w:sz="4" w:space="0" w:color="auto"/>
              <w:bottom w:val="dotted" w:sz="4" w:space="0" w:color="auto"/>
              <w:right w:val="dotted" w:sz="4" w:space="0" w:color="auto"/>
            </w:tcBorders>
            <w:vAlign w:val="bottom"/>
          </w:tcPr>
          <w:p w14:paraId="0CBCDF51" w14:textId="6D385DED" w:rsidR="00AD3208" w:rsidRPr="00974E43" w:rsidRDefault="00AD3208" w:rsidP="00AD3208">
            <w:pPr>
              <w:jc w:val="right"/>
              <w:rPr>
                <w:sz w:val="22"/>
                <w:szCs w:val="22"/>
              </w:rPr>
            </w:pPr>
            <w:r>
              <w:rPr>
                <w:sz w:val="22"/>
                <w:szCs w:val="22"/>
              </w:rPr>
              <w:t>150</w:t>
            </w:r>
          </w:p>
        </w:tc>
      </w:tr>
      <w:tr w:rsidR="00AD3208" w:rsidRPr="008B1C02" w14:paraId="1F4EF8F2"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74D6055D" w14:textId="77777777" w:rsidR="00AD3208" w:rsidRPr="00F968CD" w:rsidRDefault="00AD3208" w:rsidP="00AD3208">
            <w:pPr>
              <w:ind w:left="255"/>
              <w:rPr>
                <w:sz w:val="22"/>
                <w:szCs w:val="22"/>
              </w:rPr>
            </w:pPr>
            <w:r w:rsidRPr="00F968CD">
              <w:rPr>
                <w:sz w:val="22"/>
                <w:szCs w:val="22"/>
              </w:rPr>
              <w:t>4.</w:t>
            </w:r>
          </w:p>
        </w:tc>
        <w:tc>
          <w:tcPr>
            <w:tcW w:w="8364" w:type="dxa"/>
            <w:tcBorders>
              <w:top w:val="dotted" w:sz="4" w:space="0" w:color="auto"/>
              <w:left w:val="dotted" w:sz="4" w:space="0" w:color="auto"/>
              <w:bottom w:val="dotted" w:sz="4" w:space="0" w:color="auto"/>
              <w:right w:val="dotted" w:sz="4" w:space="0" w:color="auto"/>
            </w:tcBorders>
            <w:vAlign w:val="bottom"/>
          </w:tcPr>
          <w:p w14:paraId="5198B2E6" w14:textId="77777777" w:rsidR="00AD3208" w:rsidRPr="00F968CD" w:rsidRDefault="00AD3208" w:rsidP="00AD3208">
            <w:pPr>
              <w:rPr>
                <w:color w:val="000000"/>
                <w:sz w:val="22"/>
                <w:szCs w:val="22"/>
              </w:rPr>
            </w:pPr>
            <w:r w:rsidRPr="00F968CD">
              <w:rPr>
                <w:color w:val="000000"/>
                <w:sz w:val="22"/>
                <w:szCs w:val="22"/>
              </w:rPr>
              <w:t>Экономиканын ишканаларынын капиталынын кирешелүүлүгүнүн коэффициенти</w:t>
            </w:r>
          </w:p>
        </w:tc>
        <w:tc>
          <w:tcPr>
            <w:tcW w:w="850" w:type="dxa"/>
            <w:tcBorders>
              <w:top w:val="dotted" w:sz="4" w:space="0" w:color="auto"/>
              <w:left w:val="dotted" w:sz="4" w:space="0" w:color="auto"/>
              <w:bottom w:val="dotted" w:sz="4" w:space="0" w:color="auto"/>
              <w:right w:val="dotted" w:sz="4" w:space="0" w:color="auto"/>
            </w:tcBorders>
            <w:vAlign w:val="bottom"/>
          </w:tcPr>
          <w:p w14:paraId="6A1413F8" w14:textId="70AD4F8B" w:rsidR="00AD3208" w:rsidRPr="00974E43" w:rsidRDefault="00AD3208" w:rsidP="00AD3208">
            <w:pPr>
              <w:jc w:val="right"/>
              <w:rPr>
                <w:sz w:val="22"/>
                <w:szCs w:val="22"/>
              </w:rPr>
            </w:pPr>
            <w:r>
              <w:rPr>
                <w:sz w:val="22"/>
                <w:szCs w:val="22"/>
              </w:rPr>
              <w:t>151</w:t>
            </w:r>
          </w:p>
        </w:tc>
      </w:tr>
      <w:tr w:rsidR="00AD3208" w:rsidRPr="008B1C02" w14:paraId="052596D3"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33B12C50" w14:textId="77777777" w:rsidR="00AD3208" w:rsidRPr="00F968CD" w:rsidRDefault="00AD3208" w:rsidP="00AD3208">
            <w:pPr>
              <w:ind w:left="255"/>
              <w:rPr>
                <w:sz w:val="22"/>
                <w:szCs w:val="22"/>
              </w:rPr>
            </w:pPr>
            <w:r w:rsidRPr="00F968CD">
              <w:rPr>
                <w:sz w:val="22"/>
                <w:szCs w:val="22"/>
              </w:rPr>
              <w:t>5.</w:t>
            </w:r>
          </w:p>
        </w:tc>
        <w:tc>
          <w:tcPr>
            <w:tcW w:w="8364" w:type="dxa"/>
            <w:tcBorders>
              <w:top w:val="dotted" w:sz="4" w:space="0" w:color="auto"/>
              <w:left w:val="dotted" w:sz="4" w:space="0" w:color="auto"/>
              <w:bottom w:val="dotted" w:sz="4" w:space="0" w:color="auto"/>
              <w:right w:val="dotted" w:sz="4" w:space="0" w:color="auto"/>
            </w:tcBorders>
            <w:vAlign w:val="bottom"/>
          </w:tcPr>
          <w:p w14:paraId="2EFDCF15" w14:textId="77777777" w:rsidR="00AD3208" w:rsidRPr="00F968CD" w:rsidRDefault="00AD3208" w:rsidP="00AD3208">
            <w:pPr>
              <w:rPr>
                <w:color w:val="000000"/>
                <w:sz w:val="22"/>
                <w:szCs w:val="22"/>
              </w:rPr>
            </w:pPr>
            <w:r w:rsidRPr="00F968CD">
              <w:rPr>
                <w:color w:val="000000"/>
                <w:sz w:val="22"/>
                <w:szCs w:val="22"/>
              </w:rPr>
              <w:t>Экономиканын ишканаларынын күндөлүк өтүмдүүлүгүнүн коэффициенти</w:t>
            </w:r>
          </w:p>
        </w:tc>
        <w:tc>
          <w:tcPr>
            <w:tcW w:w="850" w:type="dxa"/>
            <w:tcBorders>
              <w:top w:val="dotted" w:sz="4" w:space="0" w:color="auto"/>
              <w:left w:val="dotted" w:sz="4" w:space="0" w:color="auto"/>
              <w:bottom w:val="dotted" w:sz="4" w:space="0" w:color="auto"/>
              <w:right w:val="dotted" w:sz="4" w:space="0" w:color="auto"/>
            </w:tcBorders>
            <w:vAlign w:val="bottom"/>
          </w:tcPr>
          <w:p w14:paraId="59FE202F" w14:textId="5794D841" w:rsidR="00AD3208" w:rsidRPr="00974E43" w:rsidRDefault="00AD3208" w:rsidP="00AD3208">
            <w:pPr>
              <w:jc w:val="right"/>
              <w:rPr>
                <w:sz w:val="22"/>
                <w:szCs w:val="22"/>
              </w:rPr>
            </w:pPr>
            <w:r>
              <w:rPr>
                <w:sz w:val="22"/>
                <w:szCs w:val="22"/>
              </w:rPr>
              <w:t>152</w:t>
            </w:r>
          </w:p>
        </w:tc>
      </w:tr>
      <w:tr w:rsidR="00AD3208" w:rsidRPr="008B1C02" w14:paraId="1ED908EE"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E17D7C6" w14:textId="77777777" w:rsidR="00AD3208" w:rsidRPr="00F968CD" w:rsidRDefault="00AD3208" w:rsidP="00AD3208">
            <w:pPr>
              <w:ind w:left="255"/>
              <w:rPr>
                <w:sz w:val="22"/>
                <w:szCs w:val="22"/>
              </w:rPr>
            </w:pPr>
            <w:r w:rsidRPr="00F968CD">
              <w:rPr>
                <w:sz w:val="22"/>
                <w:szCs w:val="22"/>
              </w:rPr>
              <w:t>6.</w:t>
            </w:r>
          </w:p>
        </w:tc>
        <w:tc>
          <w:tcPr>
            <w:tcW w:w="8364" w:type="dxa"/>
            <w:tcBorders>
              <w:top w:val="dotted" w:sz="4" w:space="0" w:color="auto"/>
              <w:left w:val="dotted" w:sz="4" w:space="0" w:color="auto"/>
              <w:bottom w:val="dotted" w:sz="4" w:space="0" w:color="auto"/>
              <w:right w:val="dotted" w:sz="4" w:space="0" w:color="auto"/>
            </w:tcBorders>
            <w:vAlign w:val="bottom"/>
          </w:tcPr>
          <w:p w14:paraId="43BD8678" w14:textId="77777777" w:rsidR="00AD3208" w:rsidRPr="00F968CD" w:rsidRDefault="00AD3208" w:rsidP="00AD3208">
            <w:pPr>
              <w:rPr>
                <w:color w:val="000000"/>
                <w:sz w:val="22"/>
                <w:szCs w:val="22"/>
              </w:rPr>
            </w:pPr>
            <w:r w:rsidRPr="00F968CD">
              <w:rPr>
                <w:color w:val="000000"/>
                <w:sz w:val="22"/>
                <w:szCs w:val="22"/>
              </w:rPr>
              <w:t>Экономиканын ишканаларынын тез өтүмдүүлүгүнүн коэффициенти</w:t>
            </w:r>
          </w:p>
        </w:tc>
        <w:tc>
          <w:tcPr>
            <w:tcW w:w="850" w:type="dxa"/>
            <w:tcBorders>
              <w:top w:val="dotted" w:sz="4" w:space="0" w:color="auto"/>
              <w:left w:val="dotted" w:sz="4" w:space="0" w:color="auto"/>
              <w:bottom w:val="dotted" w:sz="4" w:space="0" w:color="auto"/>
              <w:right w:val="dotted" w:sz="4" w:space="0" w:color="auto"/>
            </w:tcBorders>
            <w:vAlign w:val="bottom"/>
          </w:tcPr>
          <w:p w14:paraId="58DC84A1" w14:textId="1DFE30B3" w:rsidR="00AD3208" w:rsidRPr="00974E43" w:rsidRDefault="00AD3208" w:rsidP="00AD3208">
            <w:pPr>
              <w:jc w:val="right"/>
              <w:rPr>
                <w:sz w:val="22"/>
                <w:szCs w:val="22"/>
              </w:rPr>
            </w:pPr>
            <w:r>
              <w:rPr>
                <w:sz w:val="22"/>
                <w:szCs w:val="22"/>
              </w:rPr>
              <w:t>153</w:t>
            </w:r>
          </w:p>
        </w:tc>
      </w:tr>
      <w:tr w:rsidR="00AD3208" w:rsidRPr="008B1C02" w14:paraId="1CDD5546"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07385048" w14:textId="77777777" w:rsidR="00AD3208" w:rsidRPr="00F968CD" w:rsidRDefault="00AD3208" w:rsidP="00AD3208">
            <w:pPr>
              <w:ind w:left="255"/>
              <w:rPr>
                <w:sz w:val="22"/>
                <w:szCs w:val="22"/>
              </w:rPr>
            </w:pPr>
            <w:r w:rsidRPr="00F968CD">
              <w:rPr>
                <w:sz w:val="22"/>
                <w:szCs w:val="22"/>
              </w:rPr>
              <w:t>7.</w:t>
            </w:r>
          </w:p>
        </w:tc>
        <w:tc>
          <w:tcPr>
            <w:tcW w:w="8364" w:type="dxa"/>
            <w:tcBorders>
              <w:top w:val="dotted" w:sz="4" w:space="0" w:color="auto"/>
              <w:left w:val="dotted" w:sz="4" w:space="0" w:color="auto"/>
              <w:bottom w:val="dotted" w:sz="4" w:space="0" w:color="auto"/>
              <w:right w:val="dotted" w:sz="4" w:space="0" w:color="auto"/>
            </w:tcBorders>
            <w:vAlign w:val="bottom"/>
          </w:tcPr>
          <w:p w14:paraId="166C8804" w14:textId="77777777" w:rsidR="00AD3208" w:rsidRPr="00F968CD" w:rsidRDefault="00AD3208" w:rsidP="00AD3208">
            <w:pPr>
              <w:rPr>
                <w:color w:val="000000"/>
                <w:sz w:val="22"/>
                <w:szCs w:val="22"/>
              </w:rPr>
            </w:pPr>
            <w:r w:rsidRPr="00F968CD">
              <w:rPr>
                <w:color w:val="000000"/>
                <w:sz w:val="22"/>
                <w:szCs w:val="22"/>
              </w:rPr>
              <w:t>Экономиканын ишканаларынын дебитордук бересесинин айланымдуулугу</w:t>
            </w:r>
          </w:p>
        </w:tc>
        <w:tc>
          <w:tcPr>
            <w:tcW w:w="850" w:type="dxa"/>
            <w:tcBorders>
              <w:top w:val="dotted" w:sz="4" w:space="0" w:color="auto"/>
              <w:left w:val="dotted" w:sz="4" w:space="0" w:color="auto"/>
              <w:bottom w:val="dotted" w:sz="4" w:space="0" w:color="auto"/>
              <w:right w:val="dotted" w:sz="4" w:space="0" w:color="auto"/>
            </w:tcBorders>
            <w:vAlign w:val="bottom"/>
          </w:tcPr>
          <w:p w14:paraId="5CAABB39" w14:textId="5FF2BB8A" w:rsidR="00AD3208" w:rsidRPr="00974E43" w:rsidRDefault="00AD3208" w:rsidP="00AD3208">
            <w:pPr>
              <w:jc w:val="right"/>
              <w:rPr>
                <w:sz w:val="22"/>
                <w:szCs w:val="22"/>
              </w:rPr>
            </w:pPr>
            <w:r>
              <w:rPr>
                <w:sz w:val="22"/>
                <w:szCs w:val="22"/>
              </w:rPr>
              <w:t>154</w:t>
            </w:r>
          </w:p>
        </w:tc>
      </w:tr>
      <w:tr w:rsidR="00AD3208" w:rsidRPr="008B1C02" w14:paraId="2D96317C"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721D108E" w14:textId="77777777" w:rsidR="00AD3208" w:rsidRPr="00F968CD" w:rsidRDefault="00AD3208" w:rsidP="00AD3208">
            <w:pPr>
              <w:ind w:left="255"/>
              <w:rPr>
                <w:sz w:val="22"/>
                <w:szCs w:val="22"/>
              </w:rPr>
            </w:pPr>
            <w:r w:rsidRPr="00F968CD">
              <w:rPr>
                <w:sz w:val="22"/>
                <w:szCs w:val="22"/>
              </w:rPr>
              <w:t>8.</w:t>
            </w:r>
          </w:p>
        </w:tc>
        <w:tc>
          <w:tcPr>
            <w:tcW w:w="8364" w:type="dxa"/>
            <w:tcBorders>
              <w:top w:val="dotted" w:sz="4" w:space="0" w:color="auto"/>
              <w:left w:val="dotted" w:sz="4" w:space="0" w:color="auto"/>
              <w:bottom w:val="dotted" w:sz="4" w:space="0" w:color="auto"/>
              <w:right w:val="dotted" w:sz="4" w:space="0" w:color="auto"/>
            </w:tcBorders>
            <w:vAlign w:val="bottom"/>
          </w:tcPr>
          <w:p w14:paraId="60110548" w14:textId="77777777" w:rsidR="00AD3208" w:rsidRPr="00F968CD" w:rsidRDefault="00AD3208" w:rsidP="00AD3208">
            <w:pPr>
              <w:rPr>
                <w:color w:val="000000"/>
                <w:sz w:val="22"/>
                <w:szCs w:val="22"/>
              </w:rPr>
            </w:pPr>
            <w:r w:rsidRPr="00F968CD">
              <w:rPr>
                <w:color w:val="000000"/>
                <w:sz w:val="22"/>
                <w:szCs w:val="22"/>
              </w:rPr>
              <w:t xml:space="preserve">Экономиканын ишканаларынын дебитордук карызын жабуунун орточо мезгили </w:t>
            </w:r>
          </w:p>
        </w:tc>
        <w:tc>
          <w:tcPr>
            <w:tcW w:w="850" w:type="dxa"/>
            <w:tcBorders>
              <w:top w:val="dotted" w:sz="4" w:space="0" w:color="auto"/>
              <w:left w:val="dotted" w:sz="4" w:space="0" w:color="auto"/>
              <w:bottom w:val="dotted" w:sz="4" w:space="0" w:color="auto"/>
              <w:right w:val="dotted" w:sz="4" w:space="0" w:color="auto"/>
            </w:tcBorders>
            <w:vAlign w:val="bottom"/>
          </w:tcPr>
          <w:p w14:paraId="08047200" w14:textId="7EAF2465" w:rsidR="00AD3208" w:rsidRPr="00974E43" w:rsidRDefault="00AD3208" w:rsidP="00AD3208">
            <w:pPr>
              <w:jc w:val="right"/>
              <w:rPr>
                <w:sz w:val="22"/>
                <w:szCs w:val="22"/>
              </w:rPr>
            </w:pPr>
            <w:r w:rsidRPr="008B1C02">
              <w:rPr>
                <w:sz w:val="22"/>
                <w:szCs w:val="22"/>
              </w:rPr>
              <w:t>15</w:t>
            </w:r>
            <w:r>
              <w:rPr>
                <w:sz w:val="22"/>
                <w:szCs w:val="22"/>
              </w:rPr>
              <w:t>5</w:t>
            </w:r>
          </w:p>
        </w:tc>
      </w:tr>
      <w:tr w:rsidR="00AD3208" w:rsidRPr="008B1C02" w14:paraId="03BF14D3" w14:textId="77777777" w:rsidTr="00826C46">
        <w:trPr>
          <w:cantSplit/>
          <w:trHeight w:val="245"/>
        </w:trPr>
        <w:tc>
          <w:tcPr>
            <w:tcW w:w="709" w:type="dxa"/>
            <w:tcBorders>
              <w:top w:val="dotted" w:sz="4" w:space="0" w:color="auto"/>
              <w:left w:val="dotted" w:sz="4" w:space="0" w:color="auto"/>
              <w:bottom w:val="dotted" w:sz="4" w:space="0" w:color="auto"/>
              <w:right w:val="dotted" w:sz="4" w:space="0" w:color="auto"/>
            </w:tcBorders>
            <w:vAlign w:val="bottom"/>
          </w:tcPr>
          <w:p w14:paraId="75F52076" w14:textId="77777777" w:rsidR="00AD3208" w:rsidRPr="00F968CD" w:rsidRDefault="00AD3208" w:rsidP="00AD3208">
            <w:pPr>
              <w:ind w:left="255"/>
              <w:rPr>
                <w:sz w:val="22"/>
                <w:szCs w:val="22"/>
              </w:rPr>
            </w:pPr>
            <w:r w:rsidRPr="00826C46">
              <w:rPr>
                <w:sz w:val="22"/>
                <w:szCs w:val="22"/>
              </w:rPr>
              <w:t>9</w:t>
            </w:r>
            <w:r w:rsidRPr="00F968CD">
              <w:rPr>
                <w:sz w:val="22"/>
                <w:szCs w:val="22"/>
              </w:rPr>
              <w:t>.</w:t>
            </w:r>
          </w:p>
        </w:tc>
        <w:tc>
          <w:tcPr>
            <w:tcW w:w="8364" w:type="dxa"/>
            <w:tcBorders>
              <w:top w:val="dotted" w:sz="4" w:space="0" w:color="auto"/>
              <w:left w:val="dotted" w:sz="4" w:space="0" w:color="auto"/>
              <w:bottom w:val="dotted" w:sz="4" w:space="0" w:color="auto"/>
              <w:right w:val="dotted" w:sz="4" w:space="0" w:color="auto"/>
            </w:tcBorders>
            <w:vAlign w:val="bottom"/>
          </w:tcPr>
          <w:p w14:paraId="57EB3478" w14:textId="77777777" w:rsidR="00AD3208" w:rsidRPr="00826C46" w:rsidRDefault="00AD3208" w:rsidP="00AD3208">
            <w:pPr>
              <w:rPr>
                <w:sz w:val="22"/>
                <w:szCs w:val="22"/>
              </w:rPr>
            </w:pPr>
            <w:r w:rsidRPr="00826C46">
              <w:rPr>
                <w:sz w:val="22"/>
                <w:szCs w:val="22"/>
              </w:rPr>
              <w:t xml:space="preserve">Экономиканын ишканаларынын кредитордук карызынын айланымдуулугу </w:t>
            </w:r>
          </w:p>
        </w:tc>
        <w:tc>
          <w:tcPr>
            <w:tcW w:w="850" w:type="dxa"/>
            <w:tcBorders>
              <w:top w:val="dotted" w:sz="4" w:space="0" w:color="auto"/>
              <w:left w:val="dotted" w:sz="4" w:space="0" w:color="auto"/>
              <w:bottom w:val="dotted" w:sz="4" w:space="0" w:color="auto"/>
              <w:right w:val="dotted" w:sz="4" w:space="0" w:color="auto"/>
            </w:tcBorders>
            <w:vAlign w:val="bottom"/>
          </w:tcPr>
          <w:p w14:paraId="7548C51E" w14:textId="3FDE9FB8" w:rsidR="00AD3208" w:rsidRPr="00974E43" w:rsidRDefault="00AD3208" w:rsidP="00AD3208">
            <w:pPr>
              <w:jc w:val="right"/>
              <w:rPr>
                <w:sz w:val="22"/>
                <w:szCs w:val="22"/>
              </w:rPr>
            </w:pPr>
            <w:r w:rsidRPr="008B1C02">
              <w:rPr>
                <w:sz w:val="22"/>
                <w:szCs w:val="22"/>
              </w:rPr>
              <w:t>15</w:t>
            </w:r>
            <w:r>
              <w:rPr>
                <w:sz w:val="22"/>
                <w:szCs w:val="22"/>
              </w:rPr>
              <w:t>6</w:t>
            </w:r>
          </w:p>
        </w:tc>
      </w:tr>
      <w:tr w:rsidR="00AD3208" w:rsidRPr="008B1C02" w14:paraId="0F2BFACB"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548E9F1E" w14:textId="77777777" w:rsidR="00AD3208" w:rsidRPr="00F968CD" w:rsidRDefault="00AD3208" w:rsidP="00AD3208">
            <w:pPr>
              <w:ind w:left="198"/>
              <w:rPr>
                <w:sz w:val="22"/>
                <w:szCs w:val="22"/>
              </w:rPr>
            </w:pPr>
            <w:r w:rsidRPr="00F968CD">
              <w:rPr>
                <w:sz w:val="22"/>
                <w:szCs w:val="22"/>
                <w:lang w:val="en-US"/>
              </w:rPr>
              <w:t>10</w:t>
            </w:r>
            <w:r w:rsidRPr="00F968CD">
              <w:rPr>
                <w:sz w:val="22"/>
                <w:szCs w:val="22"/>
              </w:rPr>
              <w:t>.</w:t>
            </w:r>
          </w:p>
        </w:tc>
        <w:tc>
          <w:tcPr>
            <w:tcW w:w="8364" w:type="dxa"/>
            <w:tcBorders>
              <w:top w:val="dotted" w:sz="4" w:space="0" w:color="auto"/>
              <w:left w:val="dotted" w:sz="4" w:space="0" w:color="auto"/>
              <w:bottom w:val="dotted" w:sz="4" w:space="0" w:color="auto"/>
              <w:right w:val="dotted" w:sz="4" w:space="0" w:color="auto"/>
            </w:tcBorders>
            <w:vAlign w:val="bottom"/>
          </w:tcPr>
          <w:p w14:paraId="7E7B3223" w14:textId="77777777" w:rsidR="00AD3208" w:rsidRPr="00F968CD" w:rsidRDefault="00AD3208" w:rsidP="00AD3208">
            <w:pPr>
              <w:rPr>
                <w:color w:val="000000"/>
                <w:sz w:val="22"/>
                <w:szCs w:val="22"/>
              </w:rPr>
            </w:pPr>
            <w:r w:rsidRPr="00F968CD">
              <w:rPr>
                <w:color w:val="000000"/>
                <w:sz w:val="22"/>
                <w:szCs w:val="22"/>
              </w:rPr>
              <w:t xml:space="preserve">Экономиканын ишканаларынын кредитордук карызынын жүгүртүүсүнүн </w:t>
            </w:r>
          </w:p>
          <w:p w14:paraId="573F6CAA" w14:textId="77777777" w:rsidR="00AD3208" w:rsidRPr="00F968CD" w:rsidRDefault="00AD3208" w:rsidP="00AD3208">
            <w:pPr>
              <w:rPr>
                <w:color w:val="000000"/>
                <w:sz w:val="22"/>
                <w:szCs w:val="22"/>
              </w:rPr>
            </w:pPr>
            <w:r w:rsidRPr="00F968CD">
              <w:rPr>
                <w:color w:val="000000"/>
                <w:sz w:val="22"/>
                <w:szCs w:val="22"/>
              </w:rPr>
              <w:t xml:space="preserve">  ишмердиктин түрлөрү боюнча орточо мезгили </w:t>
            </w:r>
          </w:p>
        </w:tc>
        <w:tc>
          <w:tcPr>
            <w:tcW w:w="850" w:type="dxa"/>
            <w:tcBorders>
              <w:top w:val="dotted" w:sz="4" w:space="0" w:color="auto"/>
              <w:left w:val="dotted" w:sz="4" w:space="0" w:color="auto"/>
              <w:bottom w:val="dotted" w:sz="4" w:space="0" w:color="auto"/>
              <w:right w:val="dotted" w:sz="4" w:space="0" w:color="auto"/>
            </w:tcBorders>
            <w:vAlign w:val="bottom"/>
          </w:tcPr>
          <w:p w14:paraId="37388AA7" w14:textId="19880FB5" w:rsidR="00AD3208" w:rsidRPr="008B1C02" w:rsidRDefault="00AD3208" w:rsidP="00AD3208">
            <w:pPr>
              <w:jc w:val="right"/>
              <w:rPr>
                <w:sz w:val="22"/>
                <w:szCs w:val="22"/>
              </w:rPr>
            </w:pPr>
            <w:r w:rsidRPr="008B1C02">
              <w:rPr>
                <w:sz w:val="22"/>
                <w:szCs w:val="22"/>
              </w:rPr>
              <w:t>15</w:t>
            </w:r>
            <w:r>
              <w:rPr>
                <w:sz w:val="22"/>
                <w:szCs w:val="22"/>
              </w:rPr>
              <w:t>7</w:t>
            </w:r>
          </w:p>
        </w:tc>
      </w:tr>
      <w:tr w:rsidR="00AD3208" w:rsidRPr="008B1C02" w14:paraId="4ECE01D3"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2540F439" w14:textId="77777777" w:rsidR="00AD3208" w:rsidRPr="00F968CD" w:rsidRDefault="00AD3208" w:rsidP="00AD3208">
            <w:pPr>
              <w:ind w:left="198"/>
              <w:rPr>
                <w:sz w:val="22"/>
                <w:szCs w:val="22"/>
              </w:rPr>
            </w:pPr>
            <w:r w:rsidRPr="00F968CD">
              <w:rPr>
                <w:sz w:val="22"/>
                <w:szCs w:val="22"/>
                <w:lang w:val="en-US"/>
              </w:rPr>
              <w:lastRenderedPageBreak/>
              <w:t>11</w:t>
            </w:r>
            <w:r w:rsidRPr="00F968CD">
              <w:rPr>
                <w:sz w:val="22"/>
                <w:szCs w:val="22"/>
              </w:rPr>
              <w:t>.</w:t>
            </w:r>
          </w:p>
        </w:tc>
        <w:tc>
          <w:tcPr>
            <w:tcW w:w="8364" w:type="dxa"/>
            <w:tcBorders>
              <w:top w:val="dotted" w:sz="4" w:space="0" w:color="auto"/>
              <w:left w:val="dotted" w:sz="4" w:space="0" w:color="auto"/>
              <w:bottom w:val="dotted" w:sz="4" w:space="0" w:color="auto"/>
              <w:right w:val="dotted" w:sz="4" w:space="0" w:color="auto"/>
            </w:tcBorders>
            <w:vAlign w:val="bottom"/>
          </w:tcPr>
          <w:p w14:paraId="47E5E435" w14:textId="6004B474" w:rsidR="00AD3208" w:rsidRPr="009359EF" w:rsidRDefault="00AD3208" w:rsidP="00AD3208">
            <w:pPr>
              <w:rPr>
                <w:color w:val="000000"/>
                <w:sz w:val="21"/>
                <w:szCs w:val="21"/>
              </w:rPr>
            </w:pPr>
            <w:proofErr w:type="spellStart"/>
            <w:r w:rsidRPr="009359EF">
              <w:rPr>
                <w:color w:val="000000"/>
                <w:sz w:val="21"/>
                <w:szCs w:val="21"/>
              </w:rPr>
              <w:t>Экономиканын</w:t>
            </w:r>
            <w:proofErr w:type="spellEnd"/>
            <w:r w:rsidRPr="009359EF">
              <w:rPr>
                <w:color w:val="000000"/>
                <w:sz w:val="21"/>
                <w:szCs w:val="21"/>
              </w:rPr>
              <w:t xml:space="preserve"> </w:t>
            </w:r>
            <w:proofErr w:type="spellStart"/>
            <w:r w:rsidRPr="009359EF">
              <w:rPr>
                <w:color w:val="000000"/>
                <w:sz w:val="21"/>
                <w:szCs w:val="21"/>
              </w:rPr>
              <w:t>ишканаларынын</w:t>
            </w:r>
            <w:proofErr w:type="spellEnd"/>
            <w:r w:rsidRPr="009359EF">
              <w:rPr>
                <w:color w:val="000000"/>
                <w:sz w:val="21"/>
                <w:szCs w:val="21"/>
              </w:rPr>
              <w:t xml:space="preserve"> </w:t>
            </w:r>
            <w:proofErr w:type="spellStart"/>
            <w:r w:rsidRPr="009359EF">
              <w:rPr>
                <w:color w:val="000000"/>
                <w:sz w:val="21"/>
                <w:szCs w:val="21"/>
              </w:rPr>
              <w:t>товардык-материалдык</w:t>
            </w:r>
            <w:proofErr w:type="spellEnd"/>
            <w:r w:rsidRPr="009359EF">
              <w:rPr>
                <w:color w:val="000000"/>
                <w:sz w:val="21"/>
                <w:szCs w:val="21"/>
              </w:rPr>
              <w:t xml:space="preserve"> </w:t>
            </w:r>
            <w:r w:rsidR="00853520">
              <w:rPr>
                <w:color w:val="000000"/>
                <w:sz w:val="21"/>
                <w:szCs w:val="21"/>
                <w:lang w:val="ky-KG"/>
              </w:rPr>
              <w:t>запас</w:t>
            </w:r>
            <w:proofErr w:type="spellStart"/>
            <w:r w:rsidRPr="009359EF">
              <w:rPr>
                <w:color w:val="000000"/>
                <w:sz w:val="21"/>
                <w:szCs w:val="21"/>
              </w:rPr>
              <w:t>тарынын</w:t>
            </w:r>
            <w:proofErr w:type="spellEnd"/>
            <w:r w:rsidRPr="009359EF">
              <w:rPr>
                <w:color w:val="000000"/>
                <w:sz w:val="21"/>
                <w:szCs w:val="21"/>
              </w:rPr>
              <w:t xml:space="preserve"> </w:t>
            </w:r>
            <w:proofErr w:type="spellStart"/>
            <w:r w:rsidRPr="009359EF">
              <w:rPr>
                <w:color w:val="000000"/>
                <w:sz w:val="21"/>
                <w:szCs w:val="21"/>
              </w:rPr>
              <w:t>айланымдуулугу</w:t>
            </w:r>
            <w:proofErr w:type="spellEnd"/>
            <w:r w:rsidRPr="009359EF">
              <w:rPr>
                <w:color w:val="000000"/>
                <w:sz w:val="21"/>
                <w:szCs w:val="21"/>
              </w:rPr>
              <w:t xml:space="preserve"> </w:t>
            </w:r>
          </w:p>
        </w:tc>
        <w:tc>
          <w:tcPr>
            <w:tcW w:w="850" w:type="dxa"/>
            <w:tcBorders>
              <w:top w:val="dotted" w:sz="4" w:space="0" w:color="auto"/>
              <w:left w:val="dotted" w:sz="4" w:space="0" w:color="auto"/>
              <w:bottom w:val="dotted" w:sz="4" w:space="0" w:color="auto"/>
              <w:right w:val="dotted" w:sz="4" w:space="0" w:color="auto"/>
            </w:tcBorders>
            <w:vAlign w:val="bottom"/>
          </w:tcPr>
          <w:p w14:paraId="59709341" w14:textId="0A8B55A7" w:rsidR="00AD3208" w:rsidRPr="008B1C02" w:rsidRDefault="00AD3208" w:rsidP="00AD3208">
            <w:pPr>
              <w:jc w:val="right"/>
              <w:rPr>
                <w:sz w:val="22"/>
                <w:szCs w:val="22"/>
              </w:rPr>
            </w:pPr>
            <w:r>
              <w:rPr>
                <w:sz w:val="22"/>
                <w:szCs w:val="22"/>
              </w:rPr>
              <w:t>1</w:t>
            </w:r>
            <w:r>
              <w:rPr>
                <w:sz w:val="22"/>
                <w:szCs w:val="22"/>
                <w:lang w:val="en-US"/>
              </w:rPr>
              <w:t>5</w:t>
            </w:r>
            <w:r>
              <w:rPr>
                <w:sz w:val="22"/>
                <w:szCs w:val="22"/>
              </w:rPr>
              <w:t>8</w:t>
            </w:r>
          </w:p>
        </w:tc>
      </w:tr>
      <w:tr w:rsidR="00B20632" w:rsidRPr="008B1C02" w14:paraId="39BF7930" w14:textId="77777777" w:rsidTr="00900771">
        <w:trPr>
          <w:cantSplit/>
        </w:trPr>
        <w:tc>
          <w:tcPr>
            <w:tcW w:w="709" w:type="dxa"/>
            <w:tcBorders>
              <w:top w:val="dotted" w:sz="4" w:space="0" w:color="auto"/>
              <w:left w:val="dotted" w:sz="4" w:space="0" w:color="auto"/>
              <w:bottom w:val="dotted" w:sz="4" w:space="0" w:color="auto"/>
              <w:right w:val="dotted" w:sz="4" w:space="0" w:color="auto"/>
            </w:tcBorders>
          </w:tcPr>
          <w:p w14:paraId="5028D3FE" w14:textId="77777777" w:rsidR="00B20632" w:rsidRPr="00F968CD" w:rsidRDefault="00B20632" w:rsidP="00B20632">
            <w:pPr>
              <w:ind w:left="198"/>
              <w:rPr>
                <w:sz w:val="22"/>
                <w:szCs w:val="22"/>
              </w:rPr>
            </w:pPr>
            <w:r w:rsidRPr="00F968CD">
              <w:rPr>
                <w:sz w:val="22"/>
                <w:szCs w:val="22"/>
              </w:rPr>
              <w:t>1</w:t>
            </w:r>
            <w:r w:rsidRPr="00F968CD">
              <w:rPr>
                <w:sz w:val="22"/>
                <w:szCs w:val="22"/>
                <w:lang w:val="en-US"/>
              </w:rPr>
              <w:t>2</w:t>
            </w:r>
            <w:r w:rsidRPr="00F968CD">
              <w:rPr>
                <w:sz w:val="22"/>
                <w:szCs w:val="22"/>
              </w:rPr>
              <w:t>.</w:t>
            </w:r>
          </w:p>
        </w:tc>
        <w:tc>
          <w:tcPr>
            <w:tcW w:w="8364" w:type="dxa"/>
            <w:tcBorders>
              <w:top w:val="dotted" w:sz="4" w:space="0" w:color="auto"/>
              <w:left w:val="dotted" w:sz="4" w:space="0" w:color="auto"/>
              <w:bottom w:val="dotted" w:sz="4" w:space="0" w:color="auto"/>
              <w:right w:val="dotted" w:sz="4" w:space="0" w:color="auto"/>
            </w:tcBorders>
            <w:vAlign w:val="bottom"/>
          </w:tcPr>
          <w:p w14:paraId="49599708" w14:textId="3971AE13" w:rsidR="00B20632" w:rsidRPr="00F968CD" w:rsidRDefault="00B20632" w:rsidP="00B20632">
            <w:pPr>
              <w:rPr>
                <w:color w:val="000000"/>
                <w:sz w:val="22"/>
                <w:szCs w:val="22"/>
              </w:rPr>
            </w:pPr>
            <w:proofErr w:type="spellStart"/>
            <w:r w:rsidRPr="00F968CD">
              <w:rPr>
                <w:color w:val="000000"/>
                <w:sz w:val="22"/>
                <w:szCs w:val="22"/>
              </w:rPr>
              <w:t>Экономиканын</w:t>
            </w:r>
            <w:proofErr w:type="spellEnd"/>
            <w:r w:rsidRPr="00F968CD">
              <w:rPr>
                <w:color w:val="000000"/>
                <w:sz w:val="22"/>
                <w:szCs w:val="22"/>
              </w:rPr>
              <w:t xml:space="preserve"> </w:t>
            </w:r>
            <w:proofErr w:type="spellStart"/>
            <w:r w:rsidRPr="00F968CD">
              <w:rPr>
                <w:color w:val="000000"/>
                <w:sz w:val="22"/>
                <w:szCs w:val="22"/>
              </w:rPr>
              <w:t>ишканаларынын</w:t>
            </w:r>
            <w:proofErr w:type="spellEnd"/>
            <w:r w:rsidRPr="00F968CD">
              <w:rPr>
                <w:color w:val="000000"/>
                <w:sz w:val="22"/>
                <w:szCs w:val="22"/>
              </w:rPr>
              <w:t xml:space="preserve"> </w:t>
            </w:r>
            <w:proofErr w:type="spellStart"/>
            <w:r w:rsidRPr="00F968CD">
              <w:rPr>
                <w:color w:val="000000"/>
                <w:sz w:val="22"/>
                <w:szCs w:val="22"/>
              </w:rPr>
              <w:t>товардык-материалдык</w:t>
            </w:r>
            <w:proofErr w:type="spellEnd"/>
            <w:r w:rsidRPr="00F968CD">
              <w:rPr>
                <w:color w:val="000000"/>
                <w:sz w:val="22"/>
                <w:szCs w:val="22"/>
              </w:rPr>
              <w:t xml:space="preserve"> </w:t>
            </w:r>
            <w:r w:rsidR="00853520">
              <w:rPr>
                <w:color w:val="000000"/>
                <w:sz w:val="22"/>
                <w:szCs w:val="22"/>
                <w:lang w:val="ky-KG"/>
              </w:rPr>
              <w:t>запас</w:t>
            </w:r>
            <w:r w:rsidRPr="00F968CD">
              <w:rPr>
                <w:color w:val="000000"/>
                <w:sz w:val="22"/>
                <w:szCs w:val="22"/>
              </w:rPr>
              <w:t xml:space="preserve">тарын </w:t>
            </w:r>
          </w:p>
          <w:p w14:paraId="0D03ECFE" w14:textId="77777777" w:rsidR="00B20632" w:rsidRPr="00F968CD" w:rsidRDefault="00B20632" w:rsidP="00B20632">
            <w:pPr>
              <w:rPr>
                <w:color w:val="000000"/>
                <w:sz w:val="22"/>
                <w:szCs w:val="22"/>
              </w:rPr>
            </w:pPr>
            <w:r w:rsidRPr="00F968CD">
              <w:rPr>
                <w:color w:val="000000"/>
                <w:sz w:val="22"/>
                <w:szCs w:val="22"/>
              </w:rPr>
              <w:t xml:space="preserve">  сактоонун ишмердиктин т</w:t>
            </w:r>
            <w:r w:rsidR="00A67003" w:rsidRPr="00F968CD">
              <w:rPr>
                <w:color w:val="000000"/>
                <w:sz w:val="22"/>
                <w:szCs w:val="22"/>
              </w:rPr>
              <w:t>ү</w:t>
            </w:r>
            <w:r w:rsidRPr="00F968CD">
              <w:rPr>
                <w:color w:val="000000"/>
                <w:sz w:val="22"/>
                <w:szCs w:val="22"/>
              </w:rPr>
              <w:t>рл</w:t>
            </w:r>
            <w:r w:rsidR="00A67003" w:rsidRPr="00F968CD">
              <w:rPr>
                <w:color w:val="000000"/>
                <w:sz w:val="22"/>
                <w:szCs w:val="22"/>
              </w:rPr>
              <w:t>ө</w:t>
            </w:r>
            <w:r w:rsidRPr="00F968CD">
              <w:rPr>
                <w:color w:val="000000"/>
                <w:sz w:val="22"/>
                <w:szCs w:val="22"/>
              </w:rPr>
              <w:t>р</w:t>
            </w:r>
            <w:r w:rsidR="00A67003" w:rsidRPr="00F968CD">
              <w:rPr>
                <w:color w:val="000000"/>
                <w:sz w:val="22"/>
                <w:szCs w:val="22"/>
              </w:rPr>
              <w:t>ү</w:t>
            </w:r>
            <w:r w:rsidRPr="00F968CD">
              <w:rPr>
                <w:color w:val="000000"/>
                <w:sz w:val="22"/>
                <w:szCs w:val="22"/>
              </w:rPr>
              <w:t xml:space="preserve"> боюнча орточо узактыгы</w:t>
            </w:r>
          </w:p>
        </w:tc>
        <w:tc>
          <w:tcPr>
            <w:tcW w:w="850" w:type="dxa"/>
            <w:tcBorders>
              <w:top w:val="dotted" w:sz="4" w:space="0" w:color="auto"/>
              <w:left w:val="dotted" w:sz="4" w:space="0" w:color="auto"/>
              <w:bottom w:val="dotted" w:sz="4" w:space="0" w:color="auto"/>
              <w:right w:val="dotted" w:sz="4" w:space="0" w:color="auto"/>
            </w:tcBorders>
            <w:vAlign w:val="bottom"/>
          </w:tcPr>
          <w:p w14:paraId="6AA79301" w14:textId="1F30E725" w:rsidR="00B20632" w:rsidRPr="008B1C02" w:rsidRDefault="00B20632" w:rsidP="00826C46">
            <w:pPr>
              <w:jc w:val="right"/>
              <w:rPr>
                <w:sz w:val="22"/>
                <w:szCs w:val="22"/>
              </w:rPr>
            </w:pPr>
            <w:r w:rsidRPr="008B1C02">
              <w:rPr>
                <w:sz w:val="22"/>
                <w:szCs w:val="22"/>
              </w:rPr>
              <w:t>15</w:t>
            </w:r>
            <w:r w:rsidR="00AD3208">
              <w:rPr>
                <w:sz w:val="22"/>
                <w:szCs w:val="22"/>
                <w:lang w:val="en-US"/>
              </w:rPr>
              <w:t>9</w:t>
            </w:r>
          </w:p>
        </w:tc>
      </w:tr>
      <w:tr w:rsidR="006E5B58" w:rsidRPr="008B1C02" w14:paraId="1E4735E8" w14:textId="77777777" w:rsidTr="00900771">
        <w:trPr>
          <w:cantSplit/>
        </w:trPr>
        <w:tc>
          <w:tcPr>
            <w:tcW w:w="709" w:type="dxa"/>
            <w:tcBorders>
              <w:bottom w:val="dotted" w:sz="4" w:space="0" w:color="auto"/>
            </w:tcBorders>
          </w:tcPr>
          <w:p w14:paraId="0198E887" w14:textId="77777777" w:rsidR="006E5B58" w:rsidRPr="00F968CD" w:rsidRDefault="006E5B58" w:rsidP="009359EF">
            <w:pPr>
              <w:jc w:val="center"/>
              <w:rPr>
                <w:b/>
                <w:sz w:val="22"/>
                <w:szCs w:val="22"/>
              </w:rPr>
            </w:pPr>
            <w:r w:rsidRPr="00F968CD">
              <w:rPr>
                <w:b/>
                <w:sz w:val="22"/>
                <w:szCs w:val="22"/>
                <w:lang w:val="en-US"/>
              </w:rPr>
              <w:t>II</w:t>
            </w:r>
            <w:r w:rsidRPr="00F968CD">
              <w:rPr>
                <w:b/>
                <w:sz w:val="22"/>
                <w:szCs w:val="22"/>
              </w:rPr>
              <w:t>.Ж</w:t>
            </w:r>
          </w:p>
        </w:tc>
        <w:tc>
          <w:tcPr>
            <w:tcW w:w="8364" w:type="dxa"/>
            <w:tcBorders>
              <w:bottom w:val="dotted" w:sz="4" w:space="0" w:color="auto"/>
            </w:tcBorders>
          </w:tcPr>
          <w:p w14:paraId="621D3E76" w14:textId="77777777" w:rsidR="006E5B58" w:rsidRPr="00F968CD" w:rsidRDefault="006E5B58" w:rsidP="009359EF">
            <w:pPr>
              <w:rPr>
                <w:b/>
                <w:sz w:val="22"/>
                <w:szCs w:val="22"/>
              </w:rPr>
            </w:pPr>
            <w:r w:rsidRPr="00F968CD">
              <w:rPr>
                <w:b/>
                <w:sz w:val="22"/>
                <w:szCs w:val="22"/>
              </w:rPr>
              <w:t>Азыктарды (иштерди, кызмат к</w:t>
            </w:r>
            <w:r w:rsidR="00A67003" w:rsidRPr="00F968CD">
              <w:rPr>
                <w:b/>
                <w:sz w:val="22"/>
                <w:szCs w:val="22"/>
              </w:rPr>
              <w:t>ө</w:t>
            </w:r>
            <w:r w:rsidRPr="00F968CD">
              <w:rPr>
                <w:b/>
                <w:sz w:val="22"/>
                <w:szCs w:val="22"/>
              </w:rPr>
              <w:t>рс</w:t>
            </w:r>
            <w:r w:rsidR="00A67003" w:rsidRPr="00F968CD">
              <w:rPr>
                <w:b/>
                <w:sz w:val="22"/>
                <w:szCs w:val="22"/>
              </w:rPr>
              <w:t>ө</w:t>
            </w:r>
            <w:r w:rsidRPr="00F968CD">
              <w:rPr>
                <w:b/>
                <w:sz w:val="22"/>
                <w:szCs w:val="22"/>
              </w:rPr>
              <w:t>т</w:t>
            </w:r>
            <w:r w:rsidR="00A67003" w:rsidRPr="00F968CD">
              <w:rPr>
                <w:b/>
                <w:sz w:val="22"/>
                <w:szCs w:val="22"/>
              </w:rPr>
              <w:t>үү</w:t>
            </w:r>
            <w:r w:rsidRPr="00F968CD">
              <w:rPr>
                <w:b/>
                <w:sz w:val="22"/>
                <w:szCs w:val="22"/>
              </w:rPr>
              <w:t>л</w:t>
            </w:r>
            <w:r w:rsidR="00A67003" w:rsidRPr="00F968CD">
              <w:rPr>
                <w:b/>
                <w:sz w:val="22"/>
                <w:szCs w:val="22"/>
              </w:rPr>
              <w:t>ө</w:t>
            </w:r>
            <w:r w:rsidRPr="00F968CD">
              <w:rPr>
                <w:b/>
                <w:sz w:val="22"/>
                <w:szCs w:val="22"/>
              </w:rPr>
              <w:t>рд</w:t>
            </w:r>
            <w:r w:rsidR="00A67003" w:rsidRPr="00F968CD">
              <w:rPr>
                <w:b/>
                <w:sz w:val="22"/>
                <w:szCs w:val="22"/>
              </w:rPr>
              <w:t>ү</w:t>
            </w:r>
            <w:r w:rsidRPr="00F968CD">
              <w:rPr>
                <w:b/>
                <w:sz w:val="22"/>
                <w:szCs w:val="22"/>
              </w:rPr>
              <w:t xml:space="preserve">) </w:t>
            </w:r>
            <w:r w:rsidR="00A67003" w:rsidRPr="00F968CD">
              <w:rPr>
                <w:b/>
                <w:sz w:val="22"/>
                <w:szCs w:val="22"/>
              </w:rPr>
              <w:t>ө</w:t>
            </w:r>
            <w:r w:rsidRPr="00F968CD">
              <w:rPr>
                <w:b/>
                <w:sz w:val="22"/>
                <w:szCs w:val="22"/>
              </w:rPr>
              <w:t>нд</w:t>
            </w:r>
            <w:r w:rsidR="00A67003" w:rsidRPr="00F968CD">
              <w:rPr>
                <w:b/>
                <w:sz w:val="22"/>
                <w:szCs w:val="22"/>
              </w:rPr>
              <w:t>ү</w:t>
            </w:r>
            <w:r w:rsidRPr="00F968CD">
              <w:rPr>
                <w:b/>
                <w:sz w:val="22"/>
                <w:szCs w:val="22"/>
              </w:rPr>
              <w:t>р</w:t>
            </w:r>
            <w:r w:rsidR="00A67003" w:rsidRPr="00F968CD">
              <w:rPr>
                <w:b/>
                <w:sz w:val="22"/>
                <w:szCs w:val="22"/>
              </w:rPr>
              <w:t>үү</w:t>
            </w:r>
            <w:r w:rsidRPr="00F968CD">
              <w:rPr>
                <w:b/>
                <w:sz w:val="22"/>
                <w:szCs w:val="22"/>
              </w:rPr>
              <w:t>г</w:t>
            </w:r>
            <w:r w:rsidR="00A67003" w:rsidRPr="00F968CD">
              <w:rPr>
                <w:b/>
                <w:sz w:val="22"/>
                <w:szCs w:val="22"/>
              </w:rPr>
              <w:t>ө</w:t>
            </w:r>
            <w:r w:rsidRPr="00F968CD">
              <w:rPr>
                <w:b/>
                <w:sz w:val="22"/>
                <w:szCs w:val="22"/>
              </w:rPr>
              <w:t xml:space="preserve"> жана иштет</w:t>
            </w:r>
            <w:r w:rsidR="00A67003" w:rsidRPr="00F968CD">
              <w:rPr>
                <w:b/>
                <w:sz w:val="22"/>
                <w:szCs w:val="22"/>
              </w:rPr>
              <w:t>үү</w:t>
            </w:r>
            <w:r w:rsidRPr="00F968CD">
              <w:rPr>
                <w:b/>
                <w:sz w:val="22"/>
                <w:szCs w:val="22"/>
              </w:rPr>
              <w:t>г</w:t>
            </w:r>
            <w:r w:rsidR="00A67003" w:rsidRPr="00F968CD">
              <w:rPr>
                <w:b/>
                <w:sz w:val="22"/>
                <w:szCs w:val="22"/>
              </w:rPr>
              <w:t>ө</w:t>
            </w:r>
          </w:p>
          <w:p w14:paraId="16F21049" w14:textId="77777777" w:rsidR="006E5B58" w:rsidRPr="00F968CD" w:rsidRDefault="006E5B58" w:rsidP="009359EF">
            <w:pPr>
              <w:rPr>
                <w:b/>
                <w:sz w:val="22"/>
                <w:szCs w:val="22"/>
              </w:rPr>
            </w:pPr>
            <w:r w:rsidRPr="00F968CD">
              <w:rPr>
                <w:b/>
                <w:sz w:val="22"/>
                <w:szCs w:val="22"/>
              </w:rPr>
              <w:t xml:space="preserve">  кеткен чыгымдардын т</w:t>
            </w:r>
            <w:r w:rsidR="00A67003" w:rsidRPr="00F968CD">
              <w:rPr>
                <w:b/>
                <w:sz w:val="22"/>
                <w:szCs w:val="22"/>
              </w:rPr>
              <w:t>ү</w:t>
            </w:r>
            <w:r w:rsidRPr="00F968CD">
              <w:rPr>
                <w:b/>
                <w:sz w:val="22"/>
                <w:szCs w:val="22"/>
              </w:rPr>
              <w:t>з</w:t>
            </w:r>
            <w:r w:rsidR="00A67003" w:rsidRPr="00F968CD">
              <w:rPr>
                <w:b/>
                <w:sz w:val="22"/>
                <w:szCs w:val="22"/>
              </w:rPr>
              <w:t>ү</w:t>
            </w:r>
            <w:r w:rsidRPr="00F968CD">
              <w:rPr>
                <w:b/>
                <w:sz w:val="22"/>
                <w:szCs w:val="22"/>
              </w:rPr>
              <w:t>м</w:t>
            </w:r>
            <w:r w:rsidR="00A67003" w:rsidRPr="00F968CD">
              <w:rPr>
                <w:b/>
                <w:sz w:val="22"/>
                <w:szCs w:val="22"/>
              </w:rPr>
              <w:t>ү</w:t>
            </w:r>
          </w:p>
        </w:tc>
        <w:tc>
          <w:tcPr>
            <w:tcW w:w="850" w:type="dxa"/>
            <w:tcBorders>
              <w:bottom w:val="dotted" w:sz="4" w:space="0" w:color="auto"/>
            </w:tcBorders>
            <w:vAlign w:val="bottom"/>
          </w:tcPr>
          <w:p w14:paraId="5F67702C" w14:textId="77777777" w:rsidR="006E5B58" w:rsidRPr="008B1C02" w:rsidRDefault="006E5B58" w:rsidP="009359EF">
            <w:pPr>
              <w:jc w:val="right"/>
              <w:rPr>
                <w:sz w:val="22"/>
                <w:szCs w:val="22"/>
              </w:rPr>
            </w:pPr>
          </w:p>
        </w:tc>
      </w:tr>
      <w:tr w:rsidR="00826C46" w:rsidRPr="008B1C02" w14:paraId="7D854444" w14:textId="77777777" w:rsidTr="00900771">
        <w:tc>
          <w:tcPr>
            <w:tcW w:w="709" w:type="dxa"/>
            <w:tcBorders>
              <w:top w:val="dotted" w:sz="4" w:space="0" w:color="auto"/>
              <w:left w:val="dotted" w:sz="4" w:space="0" w:color="auto"/>
              <w:bottom w:val="dotted" w:sz="4" w:space="0" w:color="auto"/>
              <w:right w:val="dotted" w:sz="4" w:space="0" w:color="auto"/>
            </w:tcBorders>
          </w:tcPr>
          <w:p w14:paraId="2CEBCAAB" w14:textId="77777777" w:rsidR="00826C46" w:rsidRPr="00F968CD" w:rsidRDefault="00826C46" w:rsidP="00826C46">
            <w:pPr>
              <w:ind w:left="198"/>
              <w:jc w:val="center"/>
              <w:rPr>
                <w:sz w:val="22"/>
                <w:szCs w:val="22"/>
              </w:rPr>
            </w:pPr>
            <w:r w:rsidRPr="00F968CD">
              <w:rPr>
                <w:sz w:val="22"/>
                <w:szCs w:val="22"/>
              </w:rPr>
              <w:t>1.</w:t>
            </w:r>
          </w:p>
        </w:tc>
        <w:tc>
          <w:tcPr>
            <w:tcW w:w="8364" w:type="dxa"/>
            <w:tcBorders>
              <w:top w:val="dotted" w:sz="4" w:space="0" w:color="auto"/>
              <w:left w:val="dotted" w:sz="4" w:space="0" w:color="auto"/>
              <w:bottom w:val="dotted" w:sz="4" w:space="0" w:color="auto"/>
              <w:right w:val="dotted" w:sz="4" w:space="0" w:color="auto"/>
            </w:tcBorders>
          </w:tcPr>
          <w:p w14:paraId="6CCABD3D" w14:textId="77777777" w:rsidR="00826C46" w:rsidRPr="00F968CD" w:rsidRDefault="00826C46" w:rsidP="00826C46">
            <w:pPr>
              <w:ind w:left="-59" w:firstLine="59"/>
              <w:rPr>
                <w:color w:val="000000"/>
                <w:sz w:val="22"/>
                <w:szCs w:val="22"/>
              </w:rPr>
            </w:pPr>
            <w:r w:rsidRPr="00F968CD">
              <w:rPr>
                <w:color w:val="000000"/>
                <w:sz w:val="22"/>
                <w:szCs w:val="22"/>
              </w:rPr>
              <w:t xml:space="preserve">Азыктарды (иштерди, кызмат көрсөтүүлөрдү) өндүрүүгө жана иштетүүгө </w:t>
            </w:r>
          </w:p>
          <w:p w14:paraId="38CAB310" w14:textId="77777777" w:rsidR="00826C46" w:rsidRPr="00F968CD" w:rsidRDefault="00826C46" w:rsidP="00826C46">
            <w:pPr>
              <w:ind w:left="-59" w:firstLine="59"/>
              <w:rPr>
                <w:sz w:val="22"/>
                <w:szCs w:val="22"/>
              </w:rPr>
            </w:pPr>
            <w:r w:rsidRPr="00F968CD">
              <w:rPr>
                <w:color w:val="000000"/>
                <w:sz w:val="22"/>
                <w:szCs w:val="22"/>
              </w:rPr>
              <w:t xml:space="preserve">  кеткен чыгымдардын түзүмү - бардыгы</w:t>
            </w:r>
          </w:p>
        </w:tc>
        <w:tc>
          <w:tcPr>
            <w:tcW w:w="850" w:type="dxa"/>
            <w:tcBorders>
              <w:top w:val="dotted" w:sz="4" w:space="0" w:color="auto"/>
              <w:left w:val="dotted" w:sz="4" w:space="0" w:color="auto"/>
              <w:bottom w:val="dotted" w:sz="4" w:space="0" w:color="auto"/>
              <w:right w:val="dotted" w:sz="4" w:space="0" w:color="auto"/>
            </w:tcBorders>
            <w:vAlign w:val="bottom"/>
          </w:tcPr>
          <w:p w14:paraId="534447D9" w14:textId="394006C9" w:rsidR="00826C46" w:rsidRPr="00AD3208" w:rsidRDefault="00826C46" w:rsidP="00826C46">
            <w:pPr>
              <w:jc w:val="right"/>
              <w:rPr>
                <w:sz w:val="22"/>
                <w:szCs w:val="22"/>
                <w:lang w:val="en-US"/>
              </w:rPr>
            </w:pPr>
            <w:r w:rsidRPr="00EA29C0">
              <w:rPr>
                <w:sz w:val="22"/>
                <w:szCs w:val="22"/>
              </w:rPr>
              <w:t>1</w:t>
            </w:r>
            <w:r w:rsidR="00AD3208">
              <w:rPr>
                <w:sz w:val="22"/>
                <w:szCs w:val="22"/>
                <w:lang w:val="en-US"/>
              </w:rPr>
              <w:t>60</w:t>
            </w:r>
          </w:p>
        </w:tc>
      </w:tr>
      <w:tr w:rsidR="00AD3208" w:rsidRPr="008B1C02" w14:paraId="78A379DF" w14:textId="77777777" w:rsidTr="00900771">
        <w:tc>
          <w:tcPr>
            <w:tcW w:w="709" w:type="dxa"/>
            <w:tcBorders>
              <w:top w:val="dotted" w:sz="4" w:space="0" w:color="auto"/>
              <w:left w:val="dotted" w:sz="4" w:space="0" w:color="auto"/>
              <w:bottom w:val="dotted" w:sz="4" w:space="0" w:color="auto"/>
              <w:right w:val="dotted" w:sz="4" w:space="0" w:color="auto"/>
            </w:tcBorders>
          </w:tcPr>
          <w:p w14:paraId="7C98EF3E" w14:textId="77777777" w:rsidR="00AD3208" w:rsidRPr="00F968CD" w:rsidRDefault="00AD3208" w:rsidP="00AD3208">
            <w:pPr>
              <w:ind w:left="198"/>
              <w:jc w:val="center"/>
              <w:rPr>
                <w:sz w:val="22"/>
                <w:szCs w:val="22"/>
              </w:rPr>
            </w:pPr>
            <w:r w:rsidRPr="00F968CD">
              <w:rPr>
                <w:sz w:val="22"/>
                <w:szCs w:val="22"/>
              </w:rPr>
              <w:t>2.</w:t>
            </w:r>
          </w:p>
        </w:tc>
        <w:tc>
          <w:tcPr>
            <w:tcW w:w="8364" w:type="dxa"/>
            <w:tcBorders>
              <w:top w:val="dotted" w:sz="4" w:space="0" w:color="auto"/>
              <w:left w:val="dotted" w:sz="4" w:space="0" w:color="auto"/>
              <w:bottom w:val="dotted" w:sz="4" w:space="0" w:color="auto"/>
              <w:right w:val="dotted" w:sz="4" w:space="0" w:color="auto"/>
            </w:tcBorders>
            <w:vAlign w:val="bottom"/>
          </w:tcPr>
          <w:p w14:paraId="121F182F" w14:textId="77777777" w:rsidR="00AD3208" w:rsidRPr="00F968CD" w:rsidRDefault="00AD3208" w:rsidP="00AD3208">
            <w:pPr>
              <w:rPr>
                <w:color w:val="000000"/>
                <w:sz w:val="22"/>
                <w:szCs w:val="22"/>
              </w:rPr>
            </w:pPr>
            <w:r w:rsidRPr="00F968CD">
              <w:rPr>
                <w:color w:val="000000"/>
                <w:sz w:val="22"/>
                <w:szCs w:val="22"/>
              </w:rPr>
              <w:t>Айыл-чарба, токой чарба жана балык уулоочулук</w:t>
            </w:r>
          </w:p>
        </w:tc>
        <w:tc>
          <w:tcPr>
            <w:tcW w:w="850" w:type="dxa"/>
            <w:tcBorders>
              <w:top w:val="dotted" w:sz="4" w:space="0" w:color="auto"/>
              <w:left w:val="dotted" w:sz="4" w:space="0" w:color="auto"/>
              <w:bottom w:val="dotted" w:sz="4" w:space="0" w:color="auto"/>
              <w:right w:val="dotted" w:sz="4" w:space="0" w:color="auto"/>
            </w:tcBorders>
            <w:vAlign w:val="bottom"/>
          </w:tcPr>
          <w:p w14:paraId="4DEF83E3" w14:textId="25D94CE4" w:rsidR="00AD3208" w:rsidRPr="00EA29C0" w:rsidRDefault="00AD3208" w:rsidP="00AD3208">
            <w:pPr>
              <w:jc w:val="right"/>
              <w:rPr>
                <w:sz w:val="22"/>
                <w:szCs w:val="22"/>
              </w:rPr>
            </w:pPr>
            <w:r w:rsidRPr="00EA29C0">
              <w:rPr>
                <w:sz w:val="22"/>
                <w:szCs w:val="22"/>
              </w:rPr>
              <w:t>16</w:t>
            </w:r>
            <w:r>
              <w:rPr>
                <w:sz w:val="22"/>
                <w:szCs w:val="22"/>
              </w:rPr>
              <w:t>1</w:t>
            </w:r>
          </w:p>
        </w:tc>
      </w:tr>
      <w:tr w:rsidR="00AD3208" w:rsidRPr="008B1C02" w14:paraId="055330C8" w14:textId="77777777" w:rsidTr="00900771">
        <w:tc>
          <w:tcPr>
            <w:tcW w:w="709" w:type="dxa"/>
            <w:tcBorders>
              <w:top w:val="dotted" w:sz="4" w:space="0" w:color="auto"/>
              <w:left w:val="dotted" w:sz="4" w:space="0" w:color="auto"/>
              <w:bottom w:val="dotted" w:sz="4" w:space="0" w:color="auto"/>
              <w:right w:val="dotted" w:sz="4" w:space="0" w:color="auto"/>
            </w:tcBorders>
          </w:tcPr>
          <w:p w14:paraId="32875B1F" w14:textId="77777777" w:rsidR="00AD3208" w:rsidRPr="00F968CD" w:rsidRDefault="00AD3208" w:rsidP="00AD3208">
            <w:pPr>
              <w:ind w:left="198"/>
              <w:jc w:val="center"/>
              <w:rPr>
                <w:sz w:val="22"/>
                <w:szCs w:val="22"/>
              </w:rPr>
            </w:pPr>
            <w:r w:rsidRPr="00F968CD">
              <w:rPr>
                <w:sz w:val="22"/>
                <w:szCs w:val="22"/>
              </w:rPr>
              <w:t>3.</w:t>
            </w:r>
          </w:p>
        </w:tc>
        <w:tc>
          <w:tcPr>
            <w:tcW w:w="8364" w:type="dxa"/>
            <w:tcBorders>
              <w:top w:val="dotted" w:sz="4" w:space="0" w:color="auto"/>
              <w:left w:val="dotted" w:sz="4" w:space="0" w:color="auto"/>
              <w:bottom w:val="dotted" w:sz="4" w:space="0" w:color="auto"/>
              <w:right w:val="dotted" w:sz="4" w:space="0" w:color="auto"/>
            </w:tcBorders>
            <w:vAlign w:val="bottom"/>
          </w:tcPr>
          <w:p w14:paraId="0DBF7886" w14:textId="77777777" w:rsidR="00AD3208" w:rsidRPr="00F968CD" w:rsidRDefault="00AD3208" w:rsidP="00AD3208">
            <w:pPr>
              <w:rPr>
                <w:sz w:val="22"/>
                <w:szCs w:val="22"/>
              </w:rPr>
            </w:pPr>
            <w:r w:rsidRPr="00F968CD">
              <w:rPr>
                <w:sz w:val="22"/>
                <w:szCs w:val="22"/>
              </w:rPr>
              <w:t>Пайдалуу кеңдерди казуу</w:t>
            </w:r>
          </w:p>
        </w:tc>
        <w:tc>
          <w:tcPr>
            <w:tcW w:w="850" w:type="dxa"/>
            <w:tcBorders>
              <w:top w:val="dotted" w:sz="4" w:space="0" w:color="auto"/>
              <w:left w:val="dotted" w:sz="4" w:space="0" w:color="auto"/>
              <w:bottom w:val="dotted" w:sz="4" w:space="0" w:color="auto"/>
              <w:right w:val="dotted" w:sz="4" w:space="0" w:color="auto"/>
            </w:tcBorders>
            <w:vAlign w:val="bottom"/>
          </w:tcPr>
          <w:p w14:paraId="057F725E" w14:textId="4A194501" w:rsidR="00AD3208" w:rsidRPr="00EA29C0" w:rsidRDefault="00AD3208" w:rsidP="00AD3208">
            <w:pPr>
              <w:jc w:val="right"/>
              <w:rPr>
                <w:sz w:val="22"/>
                <w:szCs w:val="22"/>
              </w:rPr>
            </w:pPr>
            <w:r w:rsidRPr="00EA29C0">
              <w:rPr>
                <w:sz w:val="22"/>
                <w:szCs w:val="22"/>
              </w:rPr>
              <w:t>16</w:t>
            </w:r>
            <w:r>
              <w:rPr>
                <w:sz w:val="22"/>
                <w:szCs w:val="22"/>
              </w:rPr>
              <w:t>1</w:t>
            </w:r>
          </w:p>
        </w:tc>
      </w:tr>
      <w:tr w:rsidR="00AD3208" w:rsidRPr="008B1C02" w14:paraId="3B26DC4D" w14:textId="77777777" w:rsidTr="00900771">
        <w:tc>
          <w:tcPr>
            <w:tcW w:w="709" w:type="dxa"/>
            <w:tcBorders>
              <w:top w:val="dotted" w:sz="4" w:space="0" w:color="auto"/>
              <w:left w:val="dotted" w:sz="4" w:space="0" w:color="auto"/>
              <w:bottom w:val="dotted" w:sz="4" w:space="0" w:color="auto"/>
              <w:right w:val="dotted" w:sz="4" w:space="0" w:color="auto"/>
            </w:tcBorders>
          </w:tcPr>
          <w:p w14:paraId="638317B6" w14:textId="77777777" w:rsidR="00AD3208" w:rsidRPr="00F968CD" w:rsidRDefault="00AD3208" w:rsidP="00AD3208">
            <w:pPr>
              <w:ind w:left="198"/>
              <w:jc w:val="center"/>
              <w:rPr>
                <w:sz w:val="22"/>
                <w:szCs w:val="22"/>
              </w:rPr>
            </w:pPr>
            <w:r w:rsidRPr="00F968CD">
              <w:rPr>
                <w:sz w:val="22"/>
                <w:szCs w:val="22"/>
              </w:rPr>
              <w:t>4.</w:t>
            </w:r>
          </w:p>
        </w:tc>
        <w:tc>
          <w:tcPr>
            <w:tcW w:w="8364" w:type="dxa"/>
            <w:tcBorders>
              <w:top w:val="dotted" w:sz="4" w:space="0" w:color="auto"/>
              <w:left w:val="dotted" w:sz="4" w:space="0" w:color="auto"/>
              <w:bottom w:val="dotted" w:sz="4" w:space="0" w:color="auto"/>
              <w:right w:val="dotted" w:sz="4" w:space="0" w:color="auto"/>
            </w:tcBorders>
            <w:vAlign w:val="bottom"/>
          </w:tcPr>
          <w:p w14:paraId="37317DA8" w14:textId="77777777" w:rsidR="00AD3208" w:rsidRPr="00F968CD" w:rsidRDefault="00AD3208" w:rsidP="00AD3208">
            <w:pPr>
              <w:rPr>
                <w:sz w:val="22"/>
                <w:szCs w:val="22"/>
              </w:rPr>
            </w:pPr>
            <w:r w:rsidRPr="00F968CD">
              <w:rPr>
                <w:sz w:val="22"/>
                <w:szCs w:val="22"/>
              </w:rPr>
              <w:t>Иштетүү өндүрүшү</w:t>
            </w:r>
          </w:p>
        </w:tc>
        <w:tc>
          <w:tcPr>
            <w:tcW w:w="850" w:type="dxa"/>
            <w:tcBorders>
              <w:top w:val="dotted" w:sz="4" w:space="0" w:color="auto"/>
              <w:left w:val="dotted" w:sz="4" w:space="0" w:color="auto"/>
              <w:bottom w:val="dotted" w:sz="4" w:space="0" w:color="auto"/>
              <w:right w:val="dotted" w:sz="4" w:space="0" w:color="auto"/>
            </w:tcBorders>
            <w:vAlign w:val="bottom"/>
          </w:tcPr>
          <w:p w14:paraId="00AE5606" w14:textId="309DE6A5" w:rsidR="00AD3208" w:rsidRPr="00EA29C0" w:rsidRDefault="00AD3208" w:rsidP="00AD3208">
            <w:pPr>
              <w:jc w:val="right"/>
              <w:rPr>
                <w:sz w:val="22"/>
                <w:szCs w:val="22"/>
              </w:rPr>
            </w:pPr>
            <w:r w:rsidRPr="00EA29C0">
              <w:rPr>
                <w:sz w:val="22"/>
                <w:szCs w:val="22"/>
              </w:rPr>
              <w:t>16</w:t>
            </w:r>
            <w:r>
              <w:rPr>
                <w:sz w:val="22"/>
                <w:szCs w:val="22"/>
              </w:rPr>
              <w:t>2</w:t>
            </w:r>
          </w:p>
        </w:tc>
      </w:tr>
      <w:tr w:rsidR="00AD3208" w:rsidRPr="008B1C02" w14:paraId="17D86902" w14:textId="77777777" w:rsidTr="00900771">
        <w:tc>
          <w:tcPr>
            <w:tcW w:w="709" w:type="dxa"/>
            <w:tcBorders>
              <w:top w:val="dotted" w:sz="4" w:space="0" w:color="auto"/>
              <w:left w:val="dotted" w:sz="4" w:space="0" w:color="auto"/>
              <w:bottom w:val="dotted" w:sz="4" w:space="0" w:color="auto"/>
              <w:right w:val="dotted" w:sz="4" w:space="0" w:color="auto"/>
            </w:tcBorders>
          </w:tcPr>
          <w:p w14:paraId="5CDE51AF" w14:textId="77777777" w:rsidR="00AD3208" w:rsidRPr="00F968CD" w:rsidRDefault="00AD3208" w:rsidP="00AD3208">
            <w:pPr>
              <w:ind w:left="198"/>
              <w:jc w:val="center"/>
              <w:rPr>
                <w:sz w:val="22"/>
                <w:szCs w:val="22"/>
              </w:rPr>
            </w:pPr>
            <w:r w:rsidRPr="00F968CD">
              <w:rPr>
                <w:sz w:val="22"/>
                <w:szCs w:val="22"/>
              </w:rPr>
              <w:t>5.</w:t>
            </w:r>
          </w:p>
        </w:tc>
        <w:tc>
          <w:tcPr>
            <w:tcW w:w="8364" w:type="dxa"/>
            <w:tcBorders>
              <w:top w:val="dotted" w:sz="4" w:space="0" w:color="auto"/>
              <w:left w:val="dotted" w:sz="4" w:space="0" w:color="auto"/>
              <w:bottom w:val="dotted" w:sz="4" w:space="0" w:color="auto"/>
              <w:right w:val="dotted" w:sz="4" w:space="0" w:color="auto"/>
            </w:tcBorders>
            <w:vAlign w:val="bottom"/>
          </w:tcPr>
          <w:p w14:paraId="57F09877" w14:textId="77777777" w:rsidR="00AD3208" w:rsidRPr="00F968CD" w:rsidRDefault="00AD3208" w:rsidP="00AD3208">
            <w:pPr>
              <w:ind w:firstLineChars="100" w:firstLine="220"/>
              <w:rPr>
                <w:sz w:val="22"/>
                <w:szCs w:val="22"/>
              </w:rPr>
            </w:pPr>
            <w:r w:rsidRPr="00F968CD">
              <w:rPr>
                <w:sz w:val="22"/>
                <w:szCs w:val="22"/>
              </w:rPr>
              <w:t>Тамак-аш азыктарын, анын ичинде суусундуктарды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4415EAAB" w14:textId="6453C85C" w:rsidR="00AD3208" w:rsidRPr="00EA29C0" w:rsidRDefault="00AD3208" w:rsidP="00AD3208">
            <w:pPr>
              <w:jc w:val="right"/>
              <w:rPr>
                <w:sz w:val="22"/>
                <w:szCs w:val="22"/>
              </w:rPr>
            </w:pPr>
            <w:r w:rsidRPr="00EA29C0">
              <w:rPr>
                <w:sz w:val="22"/>
                <w:szCs w:val="22"/>
              </w:rPr>
              <w:t>16</w:t>
            </w:r>
            <w:r>
              <w:rPr>
                <w:sz w:val="22"/>
                <w:szCs w:val="22"/>
              </w:rPr>
              <w:t>2</w:t>
            </w:r>
          </w:p>
        </w:tc>
      </w:tr>
      <w:tr w:rsidR="00AD3208" w:rsidRPr="008B1C02" w14:paraId="2EBCA42E" w14:textId="77777777" w:rsidTr="00900771">
        <w:tc>
          <w:tcPr>
            <w:tcW w:w="709" w:type="dxa"/>
            <w:tcBorders>
              <w:top w:val="dotted" w:sz="4" w:space="0" w:color="auto"/>
              <w:left w:val="dotted" w:sz="4" w:space="0" w:color="auto"/>
              <w:bottom w:val="dotted" w:sz="4" w:space="0" w:color="auto"/>
              <w:right w:val="dotted" w:sz="4" w:space="0" w:color="auto"/>
            </w:tcBorders>
          </w:tcPr>
          <w:p w14:paraId="64411EC2" w14:textId="77777777" w:rsidR="00AD3208" w:rsidRPr="00F968CD" w:rsidRDefault="00AD3208" w:rsidP="00AD3208">
            <w:pPr>
              <w:ind w:left="198"/>
              <w:jc w:val="center"/>
              <w:rPr>
                <w:sz w:val="22"/>
                <w:szCs w:val="22"/>
              </w:rPr>
            </w:pPr>
            <w:r w:rsidRPr="00F968CD">
              <w:rPr>
                <w:sz w:val="22"/>
                <w:szCs w:val="22"/>
              </w:rPr>
              <w:t>6.</w:t>
            </w:r>
          </w:p>
        </w:tc>
        <w:tc>
          <w:tcPr>
            <w:tcW w:w="8364" w:type="dxa"/>
            <w:tcBorders>
              <w:top w:val="dotted" w:sz="4" w:space="0" w:color="auto"/>
              <w:left w:val="dotted" w:sz="4" w:space="0" w:color="auto"/>
              <w:bottom w:val="dotted" w:sz="4" w:space="0" w:color="auto"/>
              <w:right w:val="dotted" w:sz="4" w:space="0" w:color="auto"/>
            </w:tcBorders>
            <w:vAlign w:val="bottom"/>
          </w:tcPr>
          <w:p w14:paraId="3145D8B0" w14:textId="77777777" w:rsidR="00AD3208" w:rsidRPr="00F968CD" w:rsidRDefault="00AD3208" w:rsidP="00AD3208">
            <w:pPr>
              <w:ind w:firstLineChars="100" w:firstLine="220"/>
              <w:rPr>
                <w:sz w:val="22"/>
                <w:szCs w:val="22"/>
              </w:rPr>
            </w:pPr>
            <w:r w:rsidRPr="00F968CD">
              <w:rPr>
                <w:sz w:val="22"/>
                <w:szCs w:val="22"/>
              </w:rPr>
              <w:t>Тамеки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5F96941A" w14:textId="4545A2E2" w:rsidR="00AD3208" w:rsidRPr="00EA29C0" w:rsidRDefault="00AD3208" w:rsidP="00AD3208">
            <w:pPr>
              <w:jc w:val="right"/>
              <w:rPr>
                <w:sz w:val="22"/>
                <w:szCs w:val="22"/>
              </w:rPr>
            </w:pPr>
            <w:r w:rsidRPr="00EA29C0">
              <w:rPr>
                <w:sz w:val="22"/>
                <w:szCs w:val="22"/>
              </w:rPr>
              <w:t>16</w:t>
            </w:r>
            <w:r>
              <w:rPr>
                <w:sz w:val="22"/>
                <w:szCs w:val="22"/>
              </w:rPr>
              <w:t>3</w:t>
            </w:r>
          </w:p>
        </w:tc>
      </w:tr>
      <w:tr w:rsidR="00AD3208" w:rsidRPr="008B1C02" w14:paraId="7E45D783" w14:textId="77777777" w:rsidTr="00900771">
        <w:tc>
          <w:tcPr>
            <w:tcW w:w="709" w:type="dxa"/>
            <w:tcBorders>
              <w:top w:val="dotted" w:sz="4" w:space="0" w:color="auto"/>
              <w:left w:val="dotted" w:sz="4" w:space="0" w:color="auto"/>
              <w:bottom w:val="dotted" w:sz="4" w:space="0" w:color="auto"/>
              <w:right w:val="dotted" w:sz="4" w:space="0" w:color="auto"/>
            </w:tcBorders>
          </w:tcPr>
          <w:p w14:paraId="15F3406C" w14:textId="77777777" w:rsidR="00AD3208" w:rsidRPr="00F968CD" w:rsidRDefault="00AD3208" w:rsidP="00AD3208">
            <w:pPr>
              <w:ind w:left="198"/>
              <w:jc w:val="center"/>
              <w:rPr>
                <w:sz w:val="22"/>
                <w:szCs w:val="22"/>
              </w:rPr>
            </w:pPr>
            <w:r w:rsidRPr="00F968CD">
              <w:rPr>
                <w:sz w:val="22"/>
                <w:szCs w:val="22"/>
              </w:rPr>
              <w:t>7.</w:t>
            </w:r>
          </w:p>
        </w:tc>
        <w:tc>
          <w:tcPr>
            <w:tcW w:w="8364" w:type="dxa"/>
            <w:tcBorders>
              <w:top w:val="dotted" w:sz="4" w:space="0" w:color="auto"/>
              <w:left w:val="dotted" w:sz="4" w:space="0" w:color="auto"/>
              <w:bottom w:val="dotted" w:sz="4" w:space="0" w:color="auto"/>
              <w:right w:val="dotted" w:sz="4" w:space="0" w:color="auto"/>
            </w:tcBorders>
            <w:vAlign w:val="bottom"/>
          </w:tcPr>
          <w:p w14:paraId="2FFB1C31" w14:textId="77777777" w:rsidR="00AD3208" w:rsidRPr="00F968CD" w:rsidRDefault="00AD3208" w:rsidP="00AD3208">
            <w:pPr>
              <w:ind w:firstLineChars="100" w:firstLine="220"/>
              <w:rPr>
                <w:sz w:val="22"/>
                <w:szCs w:val="22"/>
              </w:rPr>
            </w:pPr>
            <w:r w:rsidRPr="00F968CD">
              <w:rPr>
                <w:sz w:val="22"/>
                <w:szCs w:val="22"/>
              </w:rPr>
              <w:t xml:space="preserve">Текстиль өндүрүшү; кийим жана бут кийимдерди, булгаары жана </w:t>
            </w:r>
          </w:p>
          <w:p w14:paraId="4F755D0A" w14:textId="77777777" w:rsidR="00AD3208" w:rsidRPr="00F968CD" w:rsidRDefault="00AD3208" w:rsidP="00AD3208">
            <w:pPr>
              <w:ind w:firstLineChars="100" w:firstLine="220"/>
              <w:rPr>
                <w:sz w:val="22"/>
                <w:szCs w:val="22"/>
              </w:rPr>
            </w:pPr>
            <w:r w:rsidRPr="00F968CD">
              <w:rPr>
                <w:sz w:val="22"/>
                <w:szCs w:val="22"/>
              </w:rPr>
              <w:t xml:space="preserve">  булгаарыдан жасалган башка буюмдарды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647F2F48" w14:textId="16B603EA" w:rsidR="00AD3208" w:rsidRPr="00EA29C0" w:rsidRDefault="00AD3208" w:rsidP="00AD3208">
            <w:pPr>
              <w:jc w:val="right"/>
              <w:rPr>
                <w:sz w:val="22"/>
                <w:szCs w:val="22"/>
              </w:rPr>
            </w:pPr>
            <w:r w:rsidRPr="00EA29C0">
              <w:rPr>
                <w:sz w:val="22"/>
                <w:szCs w:val="22"/>
              </w:rPr>
              <w:t>16</w:t>
            </w:r>
            <w:r>
              <w:rPr>
                <w:sz w:val="22"/>
                <w:szCs w:val="22"/>
              </w:rPr>
              <w:t>3</w:t>
            </w:r>
          </w:p>
        </w:tc>
      </w:tr>
      <w:tr w:rsidR="00AD3208" w:rsidRPr="008B1C02" w14:paraId="47EC6C06" w14:textId="77777777" w:rsidTr="00900771">
        <w:tc>
          <w:tcPr>
            <w:tcW w:w="709" w:type="dxa"/>
            <w:tcBorders>
              <w:top w:val="dotted" w:sz="4" w:space="0" w:color="auto"/>
              <w:left w:val="dotted" w:sz="4" w:space="0" w:color="auto"/>
              <w:bottom w:val="dotted" w:sz="4" w:space="0" w:color="auto"/>
              <w:right w:val="dotted" w:sz="4" w:space="0" w:color="auto"/>
            </w:tcBorders>
          </w:tcPr>
          <w:p w14:paraId="5869AE2E" w14:textId="77777777" w:rsidR="00AD3208" w:rsidRPr="00F968CD" w:rsidRDefault="00AD3208" w:rsidP="00AD3208">
            <w:pPr>
              <w:ind w:left="198"/>
              <w:jc w:val="center"/>
              <w:rPr>
                <w:sz w:val="22"/>
                <w:szCs w:val="22"/>
              </w:rPr>
            </w:pPr>
            <w:r w:rsidRPr="00F968CD">
              <w:rPr>
                <w:sz w:val="22"/>
                <w:szCs w:val="22"/>
              </w:rPr>
              <w:t>8.</w:t>
            </w:r>
          </w:p>
        </w:tc>
        <w:tc>
          <w:tcPr>
            <w:tcW w:w="8364" w:type="dxa"/>
            <w:tcBorders>
              <w:top w:val="dotted" w:sz="4" w:space="0" w:color="auto"/>
              <w:left w:val="dotted" w:sz="4" w:space="0" w:color="auto"/>
              <w:bottom w:val="dotted" w:sz="4" w:space="0" w:color="auto"/>
              <w:right w:val="dotted" w:sz="4" w:space="0" w:color="auto"/>
            </w:tcBorders>
            <w:vAlign w:val="bottom"/>
          </w:tcPr>
          <w:p w14:paraId="694C02A2" w14:textId="77777777" w:rsidR="00AD3208" w:rsidRPr="00F968CD" w:rsidRDefault="00AD3208" w:rsidP="00AD3208">
            <w:pPr>
              <w:ind w:firstLineChars="100" w:firstLine="220"/>
              <w:rPr>
                <w:sz w:val="22"/>
                <w:szCs w:val="22"/>
              </w:rPr>
            </w:pPr>
            <w:r w:rsidRPr="00F968CD">
              <w:rPr>
                <w:sz w:val="22"/>
                <w:szCs w:val="22"/>
              </w:rPr>
              <w:t>Жыгачтан жана кагаздан жасалган буюмдар өндүрүшү; басмакана ишмердеги</w:t>
            </w:r>
          </w:p>
        </w:tc>
        <w:tc>
          <w:tcPr>
            <w:tcW w:w="850" w:type="dxa"/>
            <w:tcBorders>
              <w:top w:val="dotted" w:sz="4" w:space="0" w:color="auto"/>
              <w:left w:val="dotted" w:sz="4" w:space="0" w:color="auto"/>
              <w:bottom w:val="dotted" w:sz="4" w:space="0" w:color="auto"/>
              <w:right w:val="dotted" w:sz="4" w:space="0" w:color="auto"/>
            </w:tcBorders>
            <w:vAlign w:val="bottom"/>
          </w:tcPr>
          <w:p w14:paraId="240DFE95" w14:textId="0380436E" w:rsidR="00AD3208" w:rsidRPr="00EA29C0" w:rsidRDefault="00AD3208" w:rsidP="00AD3208">
            <w:pPr>
              <w:jc w:val="right"/>
              <w:rPr>
                <w:sz w:val="22"/>
                <w:szCs w:val="22"/>
              </w:rPr>
            </w:pPr>
            <w:r w:rsidRPr="00EA29C0">
              <w:rPr>
                <w:sz w:val="22"/>
                <w:szCs w:val="22"/>
              </w:rPr>
              <w:t>16</w:t>
            </w:r>
            <w:r>
              <w:rPr>
                <w:sz w:val="22"/>
                <w:szCs w:val="22"/>
              </w:rPr>
              <w:t>4</w:t>
            </w:r>
          </w:p>
        </w:tc>
      </w:tr>
      <w:tr w:rsidR="00AD3208" w:rsidRPr="008B1C02" w14:paraId="776E970D" w14:textId="77777777" w:rsidTr="00900771">
        <w:tc>
          <w:tcPr>
            <w:tcW w:w="709" w:type="dxa"/>
            <w:tcBorders>
              <w:top w:val="dotted" w:sz="4" w:space="0" w:color="auto"/>
              <w:left w:val="dotted" w:sz="4" w:space="0" w:color="auto"/>
              <w:bottom w:val="dotted" w:sz="4" w:space="0" w:color="auto"/>
              <w:right w:val="dotted" w:sz="4" w:space="0" w:color="auto"/>
            </w:tcBorders>
          </w:tcPr>
          <w:p w14:paraId="53F91079" w14:textId="77777777" w:rsidR="00AD3208" w:rsidRPr="00F968CD" w:rsidRDefault="00AD3208" w:rsidP="00AD3208">
            <w:pPr>
              <w:ind w:left="198"/>
              <w:jc w:val="center"/>
              <w:rPr>
                <w:sz w:val="22"/>
                <w:szCs w:val="22"/>
              </w:rPr>
            </w:pPr>
            <w:r w:rsidRPr="00F968CD">
              <w:rPr>
                <w:sz w:val="22"/>
                <w:szCs w:val="22"/>
              </w:rPr>
              <w:t>9.</w:t>
            </w:r>
          </w:p>
        </w:tc>
        <w:tc>
          <w:tcPr>
            <w:tcW w:w="8364" w:type="dxa"/>
            <w:tcBorders>
              <w:top w:val="dotted" w:sz="4" w:space="0" w:color="auto"/>
              <w:left w:val="dotted" w:sz="4" w:space="0" w:color="auto"/>
              <w:bottom w:val="dotted" w:sz="4" w:space="0" w:color="auto"/>
              <w:right w:val="dotted" w:sz="4" w:space="0" w:color="auto"/>
            </w:tcBorders>
            <w:vAlign w:val="bottom"/>
          </w:tcPr>
          <w:p w14:paraId="14F9DA2F" w14:textId="77777777" w:rsidR="00AD3208" w:rsidRPr="00F968CD" w:rsidRDefault="00AD3208" w:rsidP="00AD3208">
            <w:pPr>
              <w:ind w:firstLineChars="100" w:firstLine="220"/>
              <w:rPr>
                <w:sz w:val="22"/>
                <w:szCs w:val="22"/>
              </w:rPr>
            </w:pPr>
            <w:r w:rsidRPr="00F968CD">
              <w:rPr>
                <w:sz w:val="22"/>
                <w:szCs w:val="22"/>
              </w:rPr>
              <w:t>Кокс жана тазаланган мунайзат продуктуларын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503409F3" w14:textId="3A052F88" w:rsidR="00AD3208" w:rsidRPr="00EA29C0" w:rsidRDefault="00AD3208" w:rsidP="00AD3208">
            <w:pPr>
              <w:jc w:val="right"/>
              <w:rPr>
                <w:sz w:val="22"/>
                <w:szCs w:val="22"/>
              </w:rPr>
            </w:pPr>
            <w:r w:rsidRPr="00EA29C0">
              <w:rPr>
                <w:sz w:val="22"/>
                <w:szCs w:val="22"/>
              </w:rPr>
              <w:t>16</w:t>
            </w:r>
            <w:r>
              <w:rPr>
                <w:sz w:val="22"/>
                <w:szCs w:val="22"/>
              </w:rPr>
              <w:t>4</w:t>
            </w:r>
          </w:p>
        </w:tc>
      </w:tr>
      <w:tr w:rsidR="00AD3208" w:rsidRPr="008B1C02" w14:paraId="6E59CCD2" w14:textId="77777777" w:rsidTr="00900771">
        <w:tc>
          <w:tcPr>
            <w:tcW w:w="709" w:type="dxa"/>
            <w:tcBorders>
              <w:top w:val="dotted" w:sz="4" w:space="0" w:color="auto"/>
              <w:left w:val="dotted" w:sz="4" w:space="0" w:color="auto"/>
              <w:bottom w:val="dotted" w:sz="4" w:space="0" w:color="auto"/>
              <w:right w:val="dotted" w:sz="4" w:space="0" w:color="auto"/>
            </w:tcBorders>
          </w:tcPr>
          <w:p w14:paraId="68A5BD83" w14:textId="77777777" w:rsidR="00AD3208" w:rsidRPr="00F968CD" w:rsidRDefault="00AD3208" w:rsidP="00AD3208">
            <w:pPr>
              <w:ind w:left="198"/>
              <w:jc w:val="center"/>
              <w:rPr>
                <w:sz w:val="22"/>
                <w:szCs w:val="22"/>
              </w:rPr>
            </w:pPr>
            <w:r w:rsidRPr="00F968CD">
              <w:rPr>
                <w:sz w:val="22"/>
                <w:szCs w:val="22"/>
              </w:rPr>
              <w:t>10.</w:t>
            </w:r>
          </w:p>
        </w:tc>
        <w:tc>
          <w:tcPr>
            <w:tcW w:w="8364" w:type="dxa"/>
            <w:tcBorders>
              <w:top w:val="dotted" w:sz="4" w:space="0" w:color="auto"/>
              <w:left w:val="dotted" w:sz="4" w:space="0" w:color="auto"/>
              <w:bottom w:val="dotted" w:sz="4" w:space="0" w:color="auto"/>
              <w:right w:val="dotted" w:sz="4" w:space="0" w:color="auto"/>
            </w:tcBorders>
            <w:vAlign w:val="bottom"/>
          </w:tcPr>
          <w:p w14:paraId="39644B18" w14:textId="77777777" w:rsidR="00AD3208" w:rsidRPr="00F968CD" w:rsidRDefault="00AD3208" w:rsidP="00AD3208">
            <w:pPr>
              <w:ind w:firstLineChars="100" w:firstLine="220"/>
              <w:rPr>
                <w:sz w:val="22"/>
                <w:szCs w:val="22"/>
              </w:rPr>
            </w:pPr>
            <w:r w:rsidRPr="00F968CD">
              <w:rPr>
                <w:sz w:val="22"/>
                <w:szCs w:val="22"/>
              </w:rPr>
              <w:t>Химиялык продукцияларды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57A19EE6" w14:textId="540682B8" w:rsidR="00AD3208" w:rsidRPr="00EA29C0" w:rsidRDefault="00AD3208" w:rsidP="00AD3208">
            <w:pPr>
              <w:jc w:val="right"/>
              <w:rPr>
                <w:sz w:val="22"/>
                <w:szCs w:val="22"/>
              </w:rPr>
            </w:pPr>
            <w:r w:rsidRPr="00EA29C0">
              <w:rPr>
                <w:sz w:val="22"/>
                <w:szCs w:val="22"/>
              </w:rPr>
              <w:t>16</w:t>
            </w:r>
            <w:r>
              <w:rPr>
                <w:sz w:val="22"/>
                <w:szCs w:val="22"/>
              </w:rPr>
              <w:t>5</w:t>
            </w:r>
          </w:p>
        </w:tc>
      </w:tr>
      <w:tr w:rsidR="00AD3208" w:rsidRPr="008B1C02" w14:paraId="4F2D46B0" w14:textId="77777777" w:rsidTr="00900771">
        <w:tc>
          <w:tcPr>
            <w:tcW w:w="709" w:type="dxa"/>
            <w:tcBorders>
              <w:top w:val="dotted" w:sz="4" w:space="0" w:color="auto"/>
              <w:left w:val="dotted" w:sz="4" w:space="0" w:color="auto"/>
              <w:bottom w:val="dotted" w:sz="4" w:space="0" w:color="auto"/>
              <w:right w:val="dotted" w:sz="4" w:space="0" w:color="auto"/>
            </w:tcBorders>
          </w:tcPr>
          <w:p w14:paraId="06138A61" w14:textId="77777777" w:rsidR="00AD3208" w:rsidRPr="00F968CD" w:rsidRDefault="00AD3208" w:rsidP="00AD3208">
            <w:pPr>
              <w:ind w:left="198"/>
              <w:jc w:val="center"/>
              <w:rPr>
                <w:sz w:val="22"/>
                <w:szCs w:val="22"/>
              </w:rPr>
            </w:pPr>
            <w:r w:rsidRPr="00F968CD">
              <w:rPr>
                <w:sz w:val="22"/>
                <w:szCs w:val="22"/>
              </w:rPr>
              <w:t>11.</w:t>
            </w:r>
          </w:p>
        </w:tc>
        <w:tc>
          <w:tcPr>
            <w:tcW w:w="8364" w:type="dxa"/>
            <w:tcBorders>
              <w:top w:val="dotted" w:sz="4" w:space="0" w:color="auto"/>
              <w:left w:val="dotted" w:sz="4" w:space="0" w:color="auto"/>
              <w:bottom w:val="dotted" w:sz="4" w:space="0" w:color="auto"/>
              <w:right w:val="dotted" w:sz="4" w:space="0" w:color="auto"/>
            </w:tcBorders>
            <w:vAlign w:val="bottom"/>
          </w:tcPr>
          <w:p w14:paraId="36B068E8" w14:textId="77777777" w:rsidR="00AD3208" w:rsidRPr="00F968CD" w:rsidRDefault="00AD3208" w:rsidP="00AD3208">
            <w:pPr>
              <w:ind w:firstLineChars="100" w:firstLine="220"/>
              <w:rPr>
                <w:sz w:val="22"/>
                <w:szCs w:val="22"/>
              </w:rPr>
            </w:pPr>
            <w:r w:rsidRPr="00F968CD">
              <w:rPr>
                <w:sz w:val="22"/>
                <w:szCs w:val="22"/>
              </w:rPr>
              <w:t>Фармацевтикалык продукцияларды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28B55291" w14:textId="3DFFD8BB" w:rsidR="00AD3208" w:rsidRPr="00EA29C0" w:rsidRDefault="00AD3208" w:rsidP="00AD3208">
            <w:pPr>
              <w:jc w:val="right"/>
              <w:rPr>
                <w:sz w:val="22"/>
                <w:szCs w:val="22"/>
              </w:rPr>
            </w:pPr>
            <w:r w:rsidRPr="00EA29C0">
              <w:rPr>
                <w:sz w:val="22"/>
                <w:szCs w:val="22"/>
              </w:rPr>
              <w:t>16</w:t>
            </w:r>
            <w:r>
              <w:rPr>
                <w:sz w:val="22"/>
                <w:szCs w:val="22"/>
              </w:rPr>
              <w:t>5</w:t>
            </w:r>
          </w:p>
        </w:tc>
      </w:tr>
      <w:tr w:rsidR="00AD3208" w:rsidRPr="008B1C02" w14:paraId="3C1A0D20" w14:textId="77777777" w:rsidTr="00900771">
        <w:tc>
          <w:tcPr>
            <w:tcW w:w="709" w:type="dxa"/>
            <w:tcBorders>
              <w:top w:val="dotted" w:sz="4" w:space="0" w:color="auto"/>
              <w:left w:val="dotted" w:sz="4" w:space="0" w:color="auto"/>
              <w:bottom w:val="dotted" w:sz="4" w:space="0" w:color="auto"/>
              <w:right w:val="dotted" w:sz="4" w:space="0" w:color="auto"/>
            </w:tcBorders>
          </w:tcPr>
          <w:p w14:paraId="16FDA8C1" w14:textId="77777777" w:rsidR="00AD3208" w:rsidRPr="00F968CD" w:rsidRDefault="00AD3208" w:rsidP="00AD3208">
            <w:pPr>
              <w:ind w:left="198"/>
              <w:jc w:val="center"/>
              <w:rPr>
                <w:sz w:val="22"/>
                <w:szCs w:val="22"/>
              </w:rPr>
            </w:pPr>
            <w:r w:rsidRPr="00F968CD">
              <w:rPr>
                <w:sz w:val="22"/>
                <w:szCs w:val="22"/>
              </w:rPr>
              <w:t>12.</w:t>
            </w:r>
          </w:p>
        </w:tc>
        <w:tc>
          <w:tcPr>
            <w:tcW w:w="8364" w:type="dxa"/>
            <w:tcBorders>
              <w:top w:val="dotted" w:sz="4" w:space="0" w:color="auto"/>
              <w:left w:val="dotted" w:sz="4" w:space="0" w:color="auto"/>
              <w:bottom w:val="dotted" w:sz="4" w:space="0" w:color="auto"/>
              <w:right w:val="dotted" w:sz="4" w:space="0" w:color="auto"/>
            </w:tcBorders>
            <w:vAlign w:val="bottom"/>
          </w:tcPr>
          <w:p w14:paraId="1C3FAD49" w14:textId="77777777" w:rsidR="00AD3208" w:rsidRPr="00F968CD" w:rsidRDefault="00AD3208" w:rsidP="00AD3208">
            <w:pPr>
              <w:ind w:firstLineChars="100" w:firstLine="220"/>
              <w:rPr>
                <w:sz w:val="22"/>
                <w:szCs w:val="22"/>
              </w:rPr>
            </w:pPr>
            <w:r w:rsidRPr="00F968CD">
              <w:rPr>
                <w:sz w:val="22"/>
                <w:szCs w:val="22"/>
              </w:rPr>
              <w:t>Резина жана пласмасс буюмдарын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51E793B3" w14:textId="3FEC75D4" w:rsidR="00AD3208" w:rsidRPr="00EA29C0" w:rsidRDefault="00AD3208" w:rsidP="00AD3208">
            <w:pPr>
              <w:jc w:val="right"/>
              <w:rPr>
                <w:sz w:val="22"/>
                <w:szCs w:val="22"/>
              </w:rPr>
            </w:pPr>
            <w:r w:rsidRPr="00EA29C0">
              <w:rPr>
                <w:sz w:val="22"/>
                <w:szCs w:val="22"/>
              </w:rPr>
              <w:t>166</w:t>
            </w:r>
          </w:p>
        </w:tc>
      </w:tr>
      <w:tr w:rsidR="00AD3208" w:rsidRPr="008B1C02" w14:paraId="15D121BC" w14:textId="77777777" w:rsidTr="00900771">
        <w:tc>
          <w:tcPr>
            <w:tcW w:w="709" w:type="dxa"/>
            <w:tcBorders>
              <w:top w:val="dotted" w:sz="4" w:space="0" w:color="auto"/>
              <w:left w:val="dotted" w:sz="4" w:space="0" w:color="auto"/>
              <w:bottom w:val="dotted" w:sz="4" w:space="0" w:color="auto"/>
              <w:right w:val="dotted" w:sz="4" w:space="0" w:color="auto"/>
            </w:tcBorders>
          </w:tcPr>
          <w:p w14:paraId="4E7648F6" w14:textId="77777777" w:rsidR="00AD3208" w:rsidRPr="00F968CD" w:rsidRDefault="00AD3208" w:rsidP="00AD3208">
            <w:pPr>
              <w:ind w:left="198"/>
              <w:jc w:val="center"/>
              <w:rPr>
                <w:sz w:val="22"/>
                <w:szCs w:val="22"/>
              </w:rPr>
            </w:pPr>
            <w:r w:rsidRPr="00F968CD">
              <w:rPr>
                <w:sz w:val="22"/>
                <w:szCs w:val="22"/>
              </w:rPr>
              <w:t>13.</w:t>
            </w:r>
          </w:p>
        </w:tc>
        <w:tc>
          <w:tcPr>
            <w:tcW w:w="8364" w:type="dxa"/>
            <w:tcBorders>
              <w:top w:val="dotted" w:sz="4" w:space="0" w:color="auto"/>
              <w:left w:val="dotted" w:sz="4" w:space="0" w:color="auto"/>
              <w:bottom w:val="dotted" w:sz="4" w:space="0" w:color="auto"/>
              <w:right w:val="dotted" w:sz="4" w:space="0" w:color="auto"/>
            </w:tcBorders>
            <w:vAlign w:val="bottom"/>
          </w:tcPr>
          <w:p w14:paraId="2AD9D205" w14:textId="77777777" w:rsidR="00AD3208" w:rsidRPr="00F968CD" w:rsidRDefault="00AD3208" w:rsidP="00AD3208">
            <w:pPr>
              <w:ind w:firstLineChars="100" w:firstLine="220"/>
              <w:rPr>
                <w:sz w:val="22"/>
                <w:szCs w:val="22"/>
              </w:rPr>
            </w:pPr>
            <w:r w:rsidRPr="00F968CD">
              <w:rPr>
                <w:sz w:val="22"/>
                <w:szCs w:val="22"/>
              </w:rPr>
              <w:t>Металл эмес минералдык продуктуларды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015ADCB1" w14:textId="2966D4A5" w:rsidR="00AD3208" w:rsidRPr="00EA29C0" w:rsidRDefault="00AD3208" w:rsidP="00AD3208">
            <w:pPr>
              <w:jc w:val="right"/>
              <w:rPr>
                <w:sz w:val="22"/>
                <w:szCs w:val="22"/>
              </w:rPr>
            </w:pPr>
            <w:r w:rsidRPr="00EA29C0">
              <w:rPr>
                <w:sz w:val="22"/>
                <w:szCs w:val="22"/>
              </w:rPr>
              <w:t>166</w:t>
            </w:r>
          </w:p>
        </w:tc>
      </w:tr>
      <w:tr w:rsidR="00AD3208" w:rsidRPr="008B1C02" w14:paraId="13F24775" w14:textId="77777777" w:rsidTr="00900771">
        <w:tc>
          <w:tcPr>
            <w:tcW w:w="709" w:type="dxa"/>
            <w:tcBorders>
              <w:top w:val="dotted" w:sz="4" w:space="0" w:color="auto"/>
              <w:left w:val="dotted" w:sz="4" w:space="0" w:color="auto"/>
              <w:bottom w:val="dotted" w:sz="4" w:space="0" w:color="auto"/>
              <w:right w:val="dotted" w:sz="4" w:space="0" w:color="auto"/>
            </w:tcBorders>
          </w:tcPr>
          <w:p w14:paraId="1307DBF4" w14:textId="77777777" w:rsidR="00AD3208" w:rsidRPr="00F968CD" w:rsidRDefault="00AD3208" w:rsidP="00AD3208">
            <w:pPr>
              <w:ind w:left="198"/>
              <w:jc w:val="center"/>
              <w:rPr>
                <w:sz w:val="22"/>
                <w:szCs w:val="22"/>
              </w:rPr>
            </w:pPr>
            <w:r w:rsidRPr="00F968CD">
              <w:rPr>
                <w:sz w:val="22"/>
                <w:szCs w:val="22"/>
              </w:rPr>
              <w:t>14.</w:t>
            </w:r>
          </w:p>
        </w:tc>
        <w:tc>
          <w:tcPr>
            <w:tcW w:w="8364" w:type="dxa"/>
            <w:tcBorders>
              <w:top w:val="dotted" w:sz="4" w:space="0" w:color="auto"/>
              <w:left w:val="dotted" w:sz="4" w:space="0" w:color="auto"/>
              <w:bottom w:val="dotted" w:sz="4" w:space="0" w:color="auto"/>
              <w:right w:val="dotted" w:sz="4" w:space="0" w:color="auto"/>
            </w:tcBorders>
            <w:vAlign w:val="bottom"/>
          </w:tcPr>
          <w:p w14:paraId="2F8DD687" w14:textId="77777777" w:rsidR="00AD3208" w:rsidRPr="00F968CD" w:rsidRDefault="00AD3208" w:rsidP="00AD3208">
            <w:pPr>
              <w:ind w:firstLineChars="100" w:firstLine="220"/>
              <w:rPr>
                <w:sz w:val="22"/>
                <w:szCs w:val="22"/>
              </w:rPr>
            </w:pPr>
            <w:r w:rsidRPr="00F968CD">
              <w:rPr>
                <w:sz w:val="22"/>
                <w:szCs w:val="22"/>
              </w:rPr>
              <w:t xml:space="preserve">Негизги металл жана даяр металл буюмдарды өндүрүү </w:t>
            </w:r>
          </w:p>
        </w:tc>
        <w:tc>
          <w:tcPr>
            <w:tcW w:w="850" w:type="dxa"/>
            <w:tcBorders>
              <w:top w:val="dotted" w:sz="4" w:space="0" w:color="auto"/>
              <w:left w:val="dotted" w:sz="4" w:space="0" w:color="auto"/>
              <w:bottom w:val="dotted" w:sz="4" w:space="0" w:color="auto"/>
              <w:right w:val="dotted" w:sz="4" w:space="0" w:color="auto"/>
            </w:tcBorders>
            <w:vAlign w:val="bottom"/>
          </w:tcPr>
          <w:p w14:paraId="6F6BC1AF" w14:textId="20574E33" w:rsidR="00AD3208" w:rsidRPr="00EA29C0" w:rsidRDefault="00AD3208" w:rsidP="00AD3208">
            <w:pPr>
              <w:jc w:val="right"/>
              <w:rPr>
                <w:sz w:val="22"/>
                <w:szCs w:val="22"/>
              </w:rPr>
            </w:pPr>
            <w:r w:rsidRPr="00EA29C0">
              <w:rPr>
                <w:sz w:val="22"/>
                <w:szCs w:val="22"/>
              </w:rPr>
              <w:t>167</w:t>
            </w:r>
          </w:p>
        </w:tc>
      </w:tr>
      <w:tr w:rsidR="00AD3208" w:rsidRPr="008B1C02" w14:paraId="47EDA595" w14:textId="77777777" w:rsidTr="00900771">
        <w:tc>
          <w:tcPr>
            <w:tcW w:w="709" w:type="dxa"/>
            <w:tcBorders>
              <w:top w:val="dotted" w:sz="4" w:space="0" w:color="auto"/>
              <w:left w:val="dotted" w:sz="4" w:space="0" w:color="auto"/>
              <w:bottom w:val="dotted" w:sz="4" w:space="0" w:color="auto"/>
              <w:right w:val="dotted" w:sz="4" w:space="0" w:color="auto"/>
            </w:tcBorders>
          </w:tcPr>
          <w:p w14:paraId="50AC0C86" w14:textId="77777777" w:rsidR="00AD3208" w:rsidRPr="00F968CD" w:rsidRDefault="00AD3208" w:rsidP="00AD3208">
            <w:pPr>
              <w:ind w:left="198"/>
              <w:jc w:val="center"/>
              <w:rPr>
                <w:sz w:val="22"/>
                <w:szCs w:val="22"/>
              </w:rPr>
            </w:pPr>
            <w:r w:rsidRPr="00F968CD">
              <w:rPr>
                <w:sz w:val="22"/>
                <w:szCs w:val="22"/>
              </w:rPr>
              <w:t>15.</w:t>
            </w:r>
          </w:p>
        </w:tc>
        <w:tc>
          <w:tcPr>
            <w:tcW w:w="8364" w:type="dxa"/>
            <w:tcBorders>
              <w:top w:val="dotted" w:sz="4" w:space="0" w:color="auto"/>
              <w:left w:val="dotted" w:sz="4" w:space="0" w:color="auto"/>
              <w:bottom w:val="dotted" w:sz="4" w:space="0" w:color="auto"/>
              <w:right w:val="dotted" w:sz="4" w:space="0" w:color="auto"/>
            </w:tcBorders>
            <w:vAlign w:val="bottom"/>
          </w:tcPr>
          <w:p w14:paraId="73695348" w14:textId="77777777" w:rsidR="00AD3208" w:rsidRPr="00F968CD" w:rsidRDefault="00AD3208" w:rsidP="00AD3208">
            <w:pPr>
              <w:ind w:firstLineChars="100" w:firstLine="220"/>
              <w:rPr>
                <w:sz w:val="22"/>
                <w:szCs w:val="22"/>
              </w:rPr>
            </w:pPr>
            <w:r w:rsidRPr="00F968CD">
              <w:rPr>
                <w:sz w:val="22"/>
                <w:szCs w:val="22"/>
              </w:rPr>
              <w:t>Компьютер, электрондук жана оптикалык жабдууларды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2AACF2DC" w14:textId="01417270" w:rsidR="00AD3208" w:rsidRPr="00EA29C0" w:rsidRDefault="00AD3208" w:rsidP="00AD3208">
            <w:pPr>
              <w:jc w:val="right"/>
              <w:rPr>
                <w:sz w:val="22"/>
                <w:szCs w:val="22"/>
              </w:rPr>
            </w:pPr>
            <w:r w:rsidRPr="00EA29C0">
              <w:rPr>
                <w:sz w:val="22"/>
                <w:szCs w:val="22"/>
              </w:rPr>
              <w:t>167</w:t>
            </w:r>
          </w:p>
        </w:tc>
      </w:tr>
      <w:tr w:rsidR="00AD3208" w:rsidRPr="008B1C02" w14:paraId="77DD1FAD" w14:textId="77777777" w:rsidTr="00900771">
        <w:tc>
          <w:tcPr>
            <w:tcW w:w="709" w:type="dxa"/>
            <w:tcBorders>
              <w:top w:val="dotted" w:sz="4" w:space="0" w:color="auto"/>
              <w:left w:val="dotted" w:sz="4" w:space="0" w:color="auto"/>
              <w:bottom w:val="dotted" w:sz="4" w:space="0" w:color="auto"/>
              <w:right w:val="dotted" w:sz="4" w:space="0" w:color="auto"/>
            </w:tcBorders>
          </w:tcPr>
          <w:p w14:paraId="02F61FCC" w14:textId="77777777" w:rsidR="00AD3208" w:rsidRPr="00F968CD" w:rsidRDefault="00AD3208" w:rsidP="00AD3208">
            <w:pPr>
              <w:ind w:left="198"/>
              <w:jc w:val="center"/>
              <w:rPr>
                <w:sz w:val="22"/>
                <w:szCs w:val="22"/>
              </w:rPr>
            </w:pPr>
            <w:r w:rsidRPr="00F968CD">
              <w:rPr>
                <w:sz w:val="22"/>
                <w:szCs w:val="22"/>
              </w:rPr>
              <w:t>16.</w:t>
            </w:r>
          </w:p>
        </w:tc>
        <w:tc>
          <w:tcPr>
            <w:tcW w:w="8364" w:type="dxa"/>
            <w:tcBorders>
              <w:top w:val="dotted" w:sz="4" w:space="0" w:color="auto"/>
              <w:left w:val="dotted" w:sz="4" w:space="0" w:color="auto"/>
              <w:bottom w:val="dotted" w:sz="4" w:space="0" w:color="auto"/>
              <w:right w:val="dotted" w:sz="4" w:space="0" w:color="auto"/>
            </w:tcBorders>
            <w:vAlign w:val="bottom"/>
          </w:tcPr>
          <w:p w14:paraId="372E8058" w14:textId="77777777" w:rsidR="00AD3208" w:rsidRPr="00F968CD" w:rsidRDefault="00AD3208" w:rsidP="00AD3208">
            <w:pPr>
              <w:ind w:firstLineChars="100" w:firstLine="220"/>
              <w:rPr>
                <w:sz w:val="22"/>
                <w:szCs w:val="22"/>
              </w:rPr>
            </w:pPr>
            <w:r w:rsidRPr="00F968CD">
              <w:rPr>
                <w:sz w:val="22"/>
                <w:szCs w:val="22"/>
              </w:rPr>
              <w:t>Электр жабдууларын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0DFE8265" w14:textId="2EACC2BA" w:rsidR="00AD3208" w:rsidRPr="00EA29C0" w:rsidRDefault="00AD3208" w:rsidP="00AD3208">
            <w:pPr>
              <w:jc w:val="right"/>
              <w:rPr>
                <w:sz w:val="22"/>
                <w:szCs w:val="22"/>
              </w:rPr>
            </w:pPr>
            <w:r w:rsidRPr="00EA29C0">
              <w:rPr>
                <w:sz w:val="22"/>
                <w:szCs w:val="22"/>
              </w:rPr>
              <w:t>168</w:t>
            </w:r>
          </w:p>
        </w:tc>
      </w:tr>
      <w:tr w:rsidR="00AD3208" w:rsidRPr="008B1C02" w14:paraId="5A873DF2" w14:textId="77777777" w:rsidTr="00900771">
        <w:tc>
          <w:tcPr>
            <w:tcW w:w="709" w:type="dxa"/>
            <w:tcBorders>
              <w:top w:val="dotted" w:sz="4" w:space="0" w:color="auto"/>
              <w:left w:val="dotted" w:sz="4" w:space="0" w:color="auto"/>
              <w:bottom w:val="dotted" w:sz="4" w:space="0" w:color="auto"/>
              <w:right w:val="dotted" w:sz="4" w:space="0" w:color="auto"/>
            </w:tcBorders>
          </w:tcPr>
          <w:p w14:paraId="79151885" w14:textId="77777777" w:rsidR="00AD3208" w:rsidRPr="00F968CD" w:rsidRDefault="00AD3208" w:rsidP="00AD3208">
            <w:pPr>
              <w:ind w:left="198"/>
              <w:jc w:val="center"/>
              <w:rPr>
                <w:sz w:val="22"/>
                <w:szCs w:val="22"/>
              </w:rPr>
            </w:pPr>
            <w:r w:rsidRPr="00F968CD">
              <w:rPr>
                <w:sz w:val="22"/>
                <w:szCs w:val="22"/>
              </w:rPr>
              <w:t>17.</w:t>
            </w:r>
          </w:p>
        </w:tc>
        <w:tc>
          <w:tcPr>
            <w:tcW w:w="8364" w:type="dxa"/>
            <w:tcBorders>
              <w:top w:val="dotted" w:sz="4" w:space="0" w:color="auto"/>
              <w:left w:val="dotted" w:sz="4" w:space="0" w:color="auto"/>
              <w:bottom w:val="dotted" w:sz="4" w:space="0" w:color="auto"/>
              <w:right w:val="dotted" w:sz="4" w:space="0" w:color="auto"/>
            </w:tcBorders>
            <w:vAlign w:val="bottom"/>
          </w:tcPr>
          <w:p w14:paraId="395A9D14" w14:textId="77777777" w:rsidR="00AD3208" w:rsidRPr="00F968CD" w:rsidRDefault="00AD3208" w:rsidP="00AD3208">
            <w:pPr>
              <w:ind w:firstLineChars="100" w:firstLine="220"/>
              <w:rPr>
                <w:sz w:val="22"/>
                <w:szCs w:val="22"/>
              </w:rPr>
            </w:pPr>
            <w:r w:rsidRPr="00F968CD">
              <w:rPr>
                <w:sz w:val="22"/>
                <w:szCs w:val="22"/>
              </w:rPr>
              <w:t>Машина жана жабдууларды өндүрүү, башка бөлүктөрдү кошпогондо</w:t>
            </w:r>
          </w:p>
        </w:tc>
        <w:tc>
          <w:tcPr>
            <w:tcW w:w="850" w:type="dxa"/>
            <w:tcBorders>
              <w:top w:val="dotted" w:sz="4" w:space="0" w:color="auto"/>
              <w:left w:val="dotted" w:sz="4" w:space="0" w:color="auto"/>
              <w:bottom w:val="dotted" w:sz="4" w:space="0" w:color="auto"/>
              <w:right w:val="dotted" w:sz="4" w:space="0" w:color="auto"/>
            </w:tcBorders>
            <w:vAlign w:val="bottom"/>
          </w:tcPr>
          <w:p w14:paraId="6448DE5B" w14:textId="7389B152" w:rsidR="00AD3208" w:rsidRPr="00EA29C0" w:rsidRDefault="00AD3208" w:rsidP="00AD3208">
            <w:pPr>
              <w:jc w:val="right"/>
              <w:rPr>
                <w:sz w:val="22"/>
                <w:szCs w:val="22"/>
              </w:rPr>
            </w:pPr>
            <w:r w:rsidRPr="00EA29C0">
              <w:rPr>
                <w:sz w:val="22"/>
                <w:szCs w:val="22"/>
              </w:rPr>
              <w:t>168</w:t>
            </w:r>
          </w:p>
        </w:tc>
      </w:tr>
      <w:tr w:rsidR="00AD3208" w:rsidRPr="008B1C02" w14:paraId="20420AAE" w14:textId="77777777" w:rsidTr="00900771">
        <w:tc>
          <w:tcPr>
            <w:tcW w:w="709" w:type="dxa"/>
            <w:tcBorders>
              <w:top w:val="dotted" w:sz="4" w:space="0" w:color="auto"/>
              <w:left w:val="dotted" w:sz="4" w:space="0" w:color="auto"/>
              <w:bottom w:val="dotted" w:sz="4" w:space="0" w:color="auto"/>
              <w:right w:val="dotted" w:sz="4" w:space="0" w:color="auto"/>
            </w:tcBorders>
          </w:tcPr>
          <w:p w14:paraId="1160548B" w14:textId="77777777" w:rsidR="00AD3208" w:rsidRPr="00F968CD" w:rsidRDefault="00AD3208" w:rsidP="00AD3208">
            <w:pPr>
              <w:ind w:left="198"/>
              <w:jc w:val="center"/>
              <w:rPr>
                <w:sz w:val="22"/>
                <w:szCs w:val="22"/>
              </w:rPr>
            </w:pPr>
            <w:r w:rsidRPr="00F968CD">
              <w:rPr>
                <w:sz w:val="22"/>
                <w:szCs w:val="22"/>
              </w:rPr>
              <w:t>18.</w:t>
            </w:r>
          </w:p>
        </w:tc>
        <w:tc>
          <w:tcPr>
            <w:tcW w:w="8364" w:type="dxa"/>
            <w:tcBorders>
              <w:top w:val="dotted" w:sz="4" w:space="0" w:color="auto"/>
              <w:left w:val="dotted" w:sz="4" w:space="0" w:color="auto"/>
              <w:bottom w:val="dotted" w:sz="4" w:space="0" w:color="auto"/>
              <w:right w:val="dotted" w:sz="4" w:space="0" w:color="auto"/>
            </w:tcBorders>
            <w:vAlign w:val="bottom"/>
          </w:tcPr>
          <w:p w14:paraId="379813FD" w14:textId="77777777" w:rsidR="00AD3208" w:rsidRPr="00F968CD" w:rsidRDefault="00AD3208" w:rsidP="00AD3208">
            <w:pPr>
              <w:ind w:firstLineChars="100" w:firstLine="220"/>
              <w:rPr>
                <w:sz w:val="22"/>
                <w:szCs w:val="22"/>
              </w:rPr>
            </w:pPr>
            <w:r w:rsidRPr="00F968CD">
              <w:rPr>
                <w:sz w:val="22"/>
                <w:szCs w:val="22"/>
              </w:rPr>
              <w:t>Транспорт каражаттарын өндүрүү</w:t>
            </w:r>
          </w:p>
        </w:tc>
        <w:tc>
          <w:tcPr>
            <w:tcW w:w="850" w:type="dxa"/>
            <w:tcBorders>
              <w:top w:val="dotted" w:sz="4" w:space="0" w:color="auto"/>
              <w:left w:val="dotted" w:sz="4" w:space="0" w:color="auto"/>
              <w:bottom w:val="dotted" w:sz="4" w:space="0" w:color="auto"/>
              <w:right w:val="dotted" w:sz="4" w:space="0" w:color="auto"/>
            </w:tcBorders>
            <w:vAlign w:val="bottom"/>
          </w:tcPr>
          <w:p w14:paraId="6043B34A" w14:textId="2282BA21" w:rsidR="00AD3208" w:rsidRPr="00EA29C0" w:rsidRDefault="00AD3208" w:rsidP="00AD3208">
            <w:pPr>
              <w:jc w:val="right"/>
              <w:rPr>
                <w:sz w:val="22"/>
                <w:szCs w:val="22"/>
              </w:rPr>
            </w:pPr>
            <w:r>
              <w:rPr>
                <w:sz w:val="22"/>
                <w:szCs w:val="22"/>
              </w:rPr>
              <w:t>169</w:t>
            </w:r>
          </w:p>
        </w:tc>
      </w:tr>
      <w:tr w:rsidR="00AD3208" w:rsidRPr="008B1C02" w14:paraId="396FD417" w14:textId="77777777" w:rsidTr="00900771">
        <w:tc>
          <w:tcPr>
            <w:tcW w:w="709" w:type="dxa"/>
            <w:tcBorders>
              <w:top w:val="dotted" w:sz="4" w:space="0" w:color="auto"/>
              <w:left w:val="dotted" w:sz="4" w:space="0" w:color="auto"/>
              <w:bottom w:val="dotted" w:sz="4" w:space="0" w:color="auto"/>
              <w:right w:val="dotted" w:sz="4" w:space="0" w:color="auto"/>
            </w:tcBorders>
          </w:tcPr>
          <w:p w14:paraId="20A08529" w14:textId="77777777" w:rsidR="00AD3208" w:rsidRPr="00F968CD" w:rsidRDefault="00AD3208" w:rsidP="00AD3208">
            <w:pPr>
              <w:ind w:left="198"/>
              <w:jc w:val="center"/>
              <w:rPr>
                <w:sz w:val="22"/>
                <w:szCs w:val="22"/>
              </w:rPr>
            </w:pPr>
            <w:r w:rsidRPr="00F968CD">
              <w:rPr>
                <w:sz w:val="22"/>
                <w:szCs w:val="22"/>
              </w:rPr>
              <w:t>19.</w:t>
            </w:r>
          </w:p>
        </w:tc>
        <w:tc>
          <w:tcPr>
            <w:tcW w:w="8364" w:type="dxa"/>
            <w:tcBorders>
              <w:top w:val="dotted" w:sz="4" w:space="0" w:color="auto"/>
              <w:left w:val="dotted" w:sz="4" w:space="0" w:color="auto"/>
              <w:bottom w:val="dotted" w:sz="4" w:space="0" w:color="auto"/>
              <w:right w:val="dotted" w:sz="4" w:space="0" w:color="auto"/>
            </w:tcBorders>
            <w:vAlign w:val="bottom"/>
          </w:tcPr>
          <w:p w14:paraId="49214877" w14:textId="77777777" w:rsidR="00AD3208" w:rsidRPr="00F968CD" w:rsidRDefault="00AD3208" w:rsidP="00AD3208">
            <w:pPr>
              <w:ind w:firstLineChars="100" w:firstLine="220"/>
              <w:rPr>
                <w:sz w:val="22"/>
                <w:szCs w:val="22"/>
              </w:rPr>
            </w:pPr>
            <w:r w:rsidRPr="00F968CD">
              <w:rPr>
                <w:sz w:val="22"/>
                <w:szCs w:val="22"/>
              </w:rPr>
              <w:t>Өндүрүштүн башка тармактары, машина жана жабдууну оңдоо жана орнотуу</w:t>
            </w:r>
          </w:p>
        </w:tc>
        <w:tc>
          <w:tcPr>
            <w:tcW w:w="850" w:type="dxa"/>
            <w:tcBorders>
              <w:top w:val="dotted" w:sz="4" w:space="0" w:color="auto"/>
              <w:left w:val="dotted" w:sz="4" w:space="0" w:color="auto"/>
              <w:bottom w:val="dotted" w:sz="4" w:space="0" w:color="auto"/>
              <w:right w:val="dotted" w:sz="4" w:space="0" w:color="auto"/>
            </w:tcBorders>
            <w:vAlign w:val="bottom"/>
          </w:tcPr>
          <w:p w14:paraId="1CE5DD84" w14:textId="71DEB7AF" w:rsidR="00AD3208" w:rsidRPr="00EA29C0" w:rsidRDefault="00AD3208" w:rsidP="00AD3208">
            <w:pPr>
              <w:jc w:val="right"/>
              <w:rPr>
                <w:sz w:val="22"/>
                <w:szCs w:val="22"/>
              </w:rPr>
            </w:pPr>
            <w:r>
              <w:rPr>
                <w:sz w:val="22"/>
                <w:szCs w:val="22"/>
              </w:rPr>
              <w:t>169</w:t>
            </w:r>
          </w:p>
        </w:tc>
      </w:tr>
      <w:tr w:rsidR="00AD3208" w:rsidRPr="008B1C02" w14:paraId="7AABC29F" w14:textId="77777777" w:rsidTr="00900771">
        <w:tc>
          <w:tcPr>
            <w:tcW w:w="709" w:type="dxa"/>
            <w:tcBorders>
              <w:top w:val="dotted" w:sz="4" w:space="0" w:color="auto"/>
              <w:left w:val="dotted" w:sz="4" w:space="0" w:color="auto"/>
              <w:bottom w:val="dotted" w:sz="4" w:space="0" w:color="auto"/>
              <w:right w:val="dotted" w:sz="4" w:space="0" w:color="auto"/>
            </w:tcBorders>
          </w:tcPr>
          <w:p w14:paraId="1228469B" w14:textId="77777777" w:rsidR="00AD3208" w:rsidRPr="00F968CD" w:rsidRDefault="00AD3208" w:rsidP="00AD3208">
            <w:pPr>
              <w:ind w:left="198"/>
              <w:jc w:val="center"/>
              <w:rPr>
                <w:sz w:val="22"/>
                <w:szCs w:val="22"/>
              </w:rPr>
            </w:pPr>
            <w:r w:rsidRPr="00F968CD">
              <w:rPr>
                <w:sz w:val="22"/>
                <w:szCs w:val="22"/>
              </w:rPr>
              <w:t>20.</w:t>
            </w:r>
          </w:p>
        </w:tc>
        <w:tc>
          <w:tcPr>
            <w:tcW w:w="8364" w:type="dxa"/>
            <w:tcBorders>
              <w:top w:val="dotted" w:sz="4" w:space="0" w:color="auto"/>
              <w:left w:val="dotted" w:sz="4" w:space="0" w:color="auto"/>
              <w:bottom w:val="dotted" w:sz="4" w:space="0" w:color="auto"/>
              <w:right w:val="dotted" w:sz="4" w:space="0" w:color="auto"/>
            </w:tcBorders>
            <w:vAlign w:val="bottom"/>
          </w:tcPr>
          <w:p w14:paraId="2E297064" w14:textId="77777777" w:rsidR="00AD3208" w:rsidRPr="00F968CD" w:rsidRDefault="00AD3208" w:rsidP="00AD3208">
            <w:pPr>
              <w:rPr>
                <w:sz w:val="22"/>
                <w:szCs w:val="22"/>
              </w:rPr>
            </w:pPr>
            <w:r w:rsidRPr="00F968CD">
              <w:rPr>
                <w:sz w:val="22"/>
                <w:szCs w:val="22"/>
              </w:rPr>
              <w:t>Электр энергия, газ, буу жана кондицияланган аба менен камсыздоо (жабдуу)</w:t>
            </w:r>
          </w:p>
        </w:tc>
        <w:tc>
          <w:tcPr>
            <w:tcW w:w="850" w:type="dxa"/>
            <w:tcBorders>
              <w:top w:val="dotted" w:sz="4" w:space="0" w:color="auto"/>
              <w:left w:val="dotted" w:sz="4" w:space="0" w:color="auto"/>
              <w:bottom w:val="dotted" w:sz="4" w:space="0" w:color="auto"/>
              <w:right w:val="dotted" w:sz="4" w:space="0" w:color="auto"/>
            </w:tcBorders>
            <w:vAlign w:val="bottom"/>
          </w:tcPr>
          <w:p w14:paraId="06C97C21" w14:textId="25FC08F2" w:rsidR="00AD3208" w:rsidRPr="00EA29C0" w:rsidRDefault="00AD3208" w:rsidP="00AD3208">
            <w:pPr>
              <w:jc w:val="right"/>
              <w:rPr>
                <w:sz w:val="22"/>
                <w:szCs w:val="22"/>
              </w:rPr>
            </w:pPr>
            <w:r>
              <w:rPr>
                <w:sz w:val="22"/>
                <w:szCs w:val="22"/>
              </w:rPr>
              <w:t>170</w:t>
            </w:r>
          </w:p>
        </w:tc>
      </w:tr>
      <w:tr w:rsidR="00AD3208" w:rsidRPr="008B1C02" w14:paraId="496E233E" w14:textId="77777777" w:rsidTr="00900771">
        <w:tc>
          <w:tcPr>
            <w:tcW w:w="709" w:type="dxa"/>
            <w:tcBorders>
              <w:top w:val="dotted" w:sz="4" w:space="0" w:color="auto"/>
              <w:left w:val="dotted" w:sz="4" w:space="0" w:color="auto"/>
              <w:bottom w:val="dotted" w:sz="4" w:space="0" w:color="auto"/>
              <w:right w:val="dotted" w:sz="4" w:space="0" w:color="auto"/>
            </w:tcBorders>
          </w:tcPr>
          <w:p w14:paraId="2A56364A" w14:textId="77777777" w:rsidR="00AD3208" w:rsidRPr="00F968CD" w:rsidRDefault="00AD3208" w:rsidP="00AD3208">
            <w:pPr>
              <w:ind w:left="198"/>
              <w:jc w:val="center"/>
              <w:rPr>
                <w:sz w:val="22"/>
                <w:szCs w:val="22"/>
              </w:rPr>
            </w:pPr>
            <w:r w:rsidRPr="00F968CD">
              <w:rPr>
                <w:sz w:val="22"/>
                <w:szCs w:val="22"/>
              </w:rPr>
              <w:t>21.</w:t>
            </w:r>
          </w:p>
        </w:tc>
        <w:tc>
          <w:tcPr>
            <w:tcW w:w="8364" w:type="dxa"/>
            <w:tcBorders>
              <w:top w:val="dotted" w:sz="4" w:space="0" w:color="auto"/>
              <w:left w:val="dotted" w:sz="4" w:space="0" w:color="auto"/>
              <w:bottom w:val="dotted" w:sz="4" w:space="0" w:color="auto"/>
              <w:right w:val="dotted" w:sz="4" w:space="0" w:color="auto"/>
            </w:tcBorders>
            <w:vAlign w:val="bottom"/>
          </w:tcPr>
          <w:p w14:paraId="486D7758" w14:textId="77777777" w:rsidR="00AD3208" w:rsidRPr="00F968CD" w:rsidRDefault="00AD3208" w:rsidP="00AD3208">
            <w:pPr>
              <w:ind w:firstLineChars="100" w:firstLine="220"/>
              <w:rPr>
                <w:sz w:val="22"/>
                <w:szCs w:val="22"/>
              </w:rPr>
            </w:pPr>
            <w:r w:rsidRPr="00F968CD">
              <w:rPr>
                <w:sz w:val="22"/>
                <w:szCs w:val="22"/>
              </w:rPr>
              <w:t>Электр энергия өндүрүү, аны берүү жана бөлүштүрүү</w:t>
            </w:r>
          </w:p>
        </w:tc>
        <w:tc>
          <w:tcPr>
            <w:tcW w:w="850" w:type="dxa"/>
            <w:tcBorders>
              <w:top w:val="dotted" w:sz="4" w:space="0" w:color="auto"/>
              <w:left w:val="dotted" w:sz="4" w:space="0" w:color="auto"/>
              <w:bottom w:val="dotted" w:sz="4" w:space="0" w:color="auto"/>
              <w:right w:val="dotted" w:sz="4" w:space="0" w:color="auto"/>
            </w:tcBorders>
            <w:vAlign w:val="bottom"/>
          </w:tcPr>
          <w:p w14:paraId="2A88493B" w14:textId="1F8A57C9" w:rsidR="00AD3208" w:rsidRPr="00EA29C0" w:rsidRDefault="00AD3208" w:rsidP="00AD3208">
            <w:pPr>
              <w:jc w:val="right"/>
              <w:rPr>
                <w:sz w:val="22"/>
                <w:szCs w:val="22"/>
              </w:rPr>
            </w:pPr>
            <w:r>
              <w:rPr>
                <w:sz w:val="22"/>
                <w:szCs w:val="22"/>
              </w:rPr>
              <w:t>170</w:t>
            </w:r>
          </w:p>
        </w:tc>
      </w:tr>
      <w:tr w:rsidR="00AD3208" w:rsidRPr="008B1C02" w14:paraId="534F181F" w14:textId="77777777" w:rsidTr="00900771">
        <w:tc>
          <w:tcPr>
            <w:tcW w:w="709" w:type="dxa"/>
            <w:tcBorders>
              <w:top w:val="dotted" w:sz="4" w:space="0" w:color="auto"/>
              <w:left w:val="dotted" w:sz="4" w:space="0" w:color="auto"/>
              <w:bottom w:val="dotted" w:sz="4" w:space="0" w:color="auto"/>
              <w:right w:val="dotted" w:sz="4" w:space="0" w:color="auto"/>
            </w:tcBorders>
          </w:tcPr>
          <w:p w14:paraId="214ACDF4" w14:textId="77777777" w:rsidR="00AD3208" w:rsidRPr="00F968CD" w:rsidRDefault="00AD3208" w:rsidP="00AD3208">
            <w:pPr>
              <w:ind w:left="198"/>
              <w:jc w:val="center"/>
              <w:rPr>
                <w:sz w:val="22"/>
                <w:szCs w:val="22"/>
              </w:rPr>
            </w:pPr>
            <w:r w:rsidRPr="00F968CD">
              <w:rPr>
                <w:sz w:val="22"/>
                <w:szCs w:val="22"/>
              </w:rPr>
              <w:t>22.</w:t>
            </w:r>
          </w:p>
        </w:tc>
        <w:tc>
          <w:tcPr>
            <w:tcW w:w="8364" w:type="dxa"/>
            <w:tcBorders>
              <w:top w:val="dotted" w:sz="4" w:space="0" w:color="auto"/>
              <w:left w:val="dotted" w:sz="4" w:space="0" w:color="auto"/>
              <w:bottom w:val="dotted" w:sz="4" w:space="0" w:color="auto"/>
              <w:right w:val="dotted" w:sz="4" w:space="0" w:color="auto"/>
            </w:tcBorders>
            <w:vAlign w:val="bottom"/>
          </w:tcPr>
          <w:p w14:paraId="4DCBC79B" w14:textId="77777777" w:rsidR="00AD3208" w:rsidRPr="009359EF" w:rsidRDefault="00AD3208" w:rsidP="00AD3208">
            <w:pPr>
              <w:ind w:firstLineChars="100" w:firstLine="210"/>
              <w:rPr>
                <w:sz w:val="21"/>
                <w:szCs w:val="21"/>
              </w:rPr>
            </w:pPr>
            <w:r w:rsidRPr="009359EF">
              <w:rPr>
                <w:sz w:val="21"/>
                <w:szCs w:val="21"/>
              </w:rPr>
              <w:t>Газ өндүрүшү; газ жабдуу тутуму аркылуу газ түрүндөгү күйүүчү майды бөлүштүрүү</w:t>
            </w:r>
          </w:p>
        </w:tc>
        <w:tc>
          <w:tcPr>
            <w:tcW w:w="850" w:type="dxa"/>
            <w:tcBorders>
              <w:top w:val="dotted" w:sz="4" w:space="0" w:color="auto"/>
              <w:left w:val="dotted" w:sz="4" w:space="0" w:color="auto"/>
              <w:bottom w:val="dotted" w:sz="4" w:space="0" w:color="auto"/>
              <w:right w:val="dotted" w:sz="4" w:space="0" w:color="auto"/>
            </w:tcBorders>
            <w:vAlign w:val="bottom"/>
          </w:tcPr>
          <w:p w14:paraId="1DB56778" w14:textId="23EFD018" w:rsidR="00AD3208" w:rsidRPr="00EA29C0" w:rsidRDefault="00AD3208" w:rsidP="00AD3208">
            <w:pPr>
              <w:jc w:val="right"/>
              <w:rPr>
                <w:sz w:val="22"/>
                <w:szCs w:val="22"/>
              </w:rPr>
            </w:pPr>
            <w:r w:rsidRPr="00EA29C0">
              <w:rPr>
                <w:sz w:val="22"/>
                <w:szCs w:val="22"/>
              </w:rPr>
              <w:t>1</w:t>
            </w:r>
            <w:r>
              <w:rPr>
                <w:sz w:val="22"/>
                <w:szCs w:val="22"/>
              </w:rPr>
              <w:t>71</w:t>
            </w:r>
          </w:p>
        </w:tc>
      </w:tr>
      <w:tr w:rsidR="00AD3208" w:rsidRPr="008B1C02" w14:paraId="464FF5CD" w14:textId="77777777" w:rsidTr="00900771">
        <w:tc>
          <w:tcPr>
            <w:tcW w:w="709" w:type="dxa"/>
            <w:tcBorders>
              <w:top w:val="dotted" w:sz="4" w:space="0" w:color="auto"/>
              <w:left w:val="dotted" w:sz="4" w:space="0" w:color="auto"/>
              <w:bottom w:val="dotted" w:sz="4" w:space="0" w:color="auto"/>
              <w:right w:val="dotted" w:sz="4" w:space="0" w:color="auto"/>
            </w:tcBorders>
          </w:tcPr>
          <w:p w14:paraId="1C5D3993" w14:textId="77777777" w:rsidR="00AD3208" w:rsidRPr="00F968CD" w:rsidRDefault="00AD3208" w:rsidP="00AD3208">
            <w:pPr>
              <w:ind w:left="198"/>
              <w:jc w:val="center"/>
              <w:rPr>
                <w:sz w:val="22"/>
                <w:szCs w:val="22"/>
              </w:rPr>
            </w:pPr>
            <w:r w:rsidRPr="00F968CD">
              <w:rPr>
                <w:sz w:val="22"/>
                <w:szCs w:val="22"/>
              </w:rPr>
              <w:t>23.</w:t>
            </w:r>
          </w:p>
        </w:tc>
        <w:tc>
          <w:tcPr>
            <w:tcW w:w="8364" w:type="dxa"/>
            <w:tcBorders>
              <w:top w:val="dotted" w:sz="4" w:space="0" w:color="auto"/>
              <w:left w:val="dotted" w:sz="4" w:space="0" w:color="auto"/>
              <w:bottom w:val="dotted" w:sz="4" w:space="0" w:color="auto"/>
              <w:right w:val="dotted" w:sz="4" w:space="0" w:color="auto"/>
            </w:tcBorders>
            <w:vAlign w:val="bottom"/>
          </w:tcPr>
          <w:p w14:paraId="3F768DDA" w14:textId="77777777" w:rsidR="00AD3208" w:rsidRPr="00F968CD" w:rsidRDefault="00AD3208" w:rsidP="00AD3208">
            <w:pPr>
              <w:ind w:firstLineChars="100" w:firstLine="220"/>
              <w:rPr>
                <w:sz w:val="22"/>
                <w:szCs w:val="22"/>
              </w:rPr>
            </w:pPr>
            <w:r w:rsidRPr="00F968CD">
              <w:rPr>
                <w:sz w:val="22"/>
                <w:szCs w:val="22"/>
              </w:rPr>
              <w:t xml:space="preserve">Буу жана кондицияланган аба менен камсыздоо </w:t>
            </w:r>
          </w:p>
        </w:tc>
        <w:tc>
          <w:tcPr>
            <w:tcW w:w="850" w:type="dxa"/>
            <w:tcBorders>
              <w:top w:val="dotted" w:sz="4" w:space="0" w:color="auto"/>
              <w:left w:val="dotted" w:sz="4" w:space="0" w:color="auto"/>
              <w:bottom w:val="dotted" w:sz="4" w:space="0" w:color="auto"/>
              <w:right w:val="dotted" w:sz="4" w:space="0" w:color="auto"/>
            </w:tcBorders>
            <w:vAlign w:val="bottom"/>
          </w:tcPr>
          <w:p w14:paraId="422CA8AE" w14:textId="53582B56" w:rsidR="00AD3208" w:rsidRPr="00EA29C0" w:rsidRDefault="00AD3208" w:rsidP="00AD3208">
            <w:pPr>
              <w:jc w:val="right"/>
              <w:rPr>
                <w:sz w:val="22"/>
                <w:szCs w:val="22"/>
              </w:rPr>
            </w:pPr>
            <w:r w:rsidRPr="00EA29C0">
              <w:rPr>
                <w:sz w:val="22"/>
                <w:szCs w:val="22"/>
              </w:rPr>
              <w:t>1</w:t>
            </w:r>
            <w:r>
              <w:rPr>
                <w:sz w:val="22"/>
                <w:szCs w:val="22"/>
              </w:rPr>
              <w:t>71</w:t>
            </w:r>
          </w:p>
        </w:tc>
      </w:tr>
      <w:tr w:rsidR="00AD3208" w:rsidRPr="008B1C02" w14:paraId="5D31BAD8" w14:textId="77777777" w:rsidTr="00900771">
        <w:tc>
          <w:tcPr>
            <w:tcW w:w="709" w:type="dxa"/>
            <w:tcBorders>
              <w:top w:val="dotted" w:sz="4" w:space="0" w:color="auto"/>
              <w:left w:val="dotted" w:sz="4" w:space="0" w:color="auto"/>
              <w:bottom w:val="dotted" w:sz="4" w:space="0" w:color="auto"/>
              <w:right w:val="dotted" w:sz="4" w:space="0" w:color="auto"/>
            </w:tcBorders>
          </w:tcPr>
          <w:p w14:paraId="0495841B" w14:textId="77777777" w:rsidR="00AD3208" w:rsidRPr="00F968CD" w:rsidRDefault="00AD3208" w:rsidP="00AD3208">
            <w:pPr>
              <w:ind w:left="198"/>
              <w:jc w:val="center"/>
              <w:rPr>
                <w:sz w:val="22"/>
                <w:szCs w:val="22"/>
              </w:rPr>
            </w:pPr>
            <w:r w:rsidRPr="00F968CD">
              <w:rPr>
                <w:sz w:val="22"/>
                <w:szCs w:val="22"/>
              </w:rPr>
              <w:t>24.</w:t>
            </w:r>
          </w:p>
        </w:tc>
        <w:tc>
          <w:tcPr>
            <w:tcW w:w="8364" w:type="dxa"/>
            <w:tcBorders>
              <w:top w:val="dotted" w:sz="4" w:space="0" w:color="auto"/>
              <w:left w:val="dotted" w:sz="4" w:space="0" w:color="auto"/>
              <w:bottom w:val="dotted" w:sz="4" w:space="0" w:color="auto"/>
              <w:right w:val="dotted" w:sz="4" w:space="0" w:color="auto"/>
            </w:tcBorders>
            <w:vAlign w:val="bottom"/>
          </w:tcPr>
          <w:p w14:paraId="76F9AFFC" w14:textId="77777777" w:rsidR="00AD3208" w:rsidRPr="00F968CD" w:rsidRDefault="00AD3208" w:rsidP="00AD3208">
            <w:pPr>
              <w:rPr>
                <w:sz w:val="22"/>
                <w:szCs w:val="22"/>
              </w:rPr>
            </w:pPr>
            <w:r w:rsidRPr="00F968CD">
              <w:rPr>
                <w:sz w:val="22"/>
                <w:szCs w:val="22"/>
              </w:rPr>
              <w:t xml:space="preserve">Суу менен жабдуу, тазалоо, калдыктарды иштетүү жана кайра пайдалануучу </w:t>
            </w:r>
          </w:p>
          <w:p w14:paraId="63E14EE1" w14:textId="77777777" w:rsidR="00AD3208" w:rsidRPr="00F968CD" w:rsidRDefault="00AD3208" w:rsidP="00AD3208">
            <w:pPr>
              <w:rPr>
                <w:sz w:val="22"/>
                <w:szCs w:val="22"/>
              </w:rPr>
            </w:pPr>
            <w:r w:rsidRPr="00F968CD">
              <w:rPr>
                <w:sz w:val="22"/>
                <w:szCs w:val="22"/>
              </w:rPr>
              <w:t xml:space="preserve">  чийки затты алуу</w:t>
            </w:r>
          </w:p>
        </w:tc>
        <w:tc>
          <w:tcPr>
            <w:tcW w:w="850" w:type="dxa"/>
            <w:tcBorders>
              <w:top w:val="dotted" w:sz="4" w:space="0" w:color="auto"/>
              <w:left w:val="dotted" w:sz="4" w:space="0" w:color="auto"/>
              <w:bottom w:val="dotted" w:sz="4" w:space="0" w:color="auto"/>
              <w:right w:val="dotted" w:sz="4" w:space="0" w:color="auto"/>
            </w:tcBorders>
            <w:vAlign w:val="bottom"/>
          </w:tcPr>
          <w:p w14:paraId="559C0326" w14:textId="667E149D" w:rsidR="00AD3208" w:rsidRPr="00EA29C0" w:rsidRDefault="00AD3208" w:rsidP="00AD3208">
            <w:pPr>
              <w:jc w:val="right"/>
              <w:rPr>
                <w:sz w:val="22"/>
                <w:szCs w:val="22"/>
              </w:rPr>
            </w:pPr>
            <w:r w:rsidRPr="00EA29C0">
              <w:rPr>
                <w:sz w:val="22"/>
                <w:szCs w:val="22"/>
              </w:rPr>
              <w:t>1</w:t>
            </w:r>
            <w:r>
              <w:rPr>
                <w:sz w:val="22"/>
                <w:szCs w:val="22"/>
              </w:rPr>
              <w:t>7</w:t>
            </w:r>
            <w:r w:rsidRPr="00EA29C0">
              <w:rPr>
                <w:sz w:val="22"/>
                <w:szCs w:val="22"/>
              </w:rPr>
              <w:t>2</w:t>
            </w:r>
          </w:p>
        </w:tc>
      </w:tr>
      <w:tr w:rsidR="00AD3208" w:rsidRPr="008B1C02" w14:paraId="2A5A3698"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57D9DBD7" w14:textId="77777777" w:rsidR="00AD3208" w:rsidRPr="00F968CD" w:rsidRDefault="00AD3208" w:rsidP="00AD3208">
            <w:pPr>
              <w:ind w:left="198"/>
              <w:jc w:val="center"/>
              <w:rPr>
                <w:sz w:val="22"/>
                <w:szCs w:val="22"/>
              </w:rPr>
            </w:pPr>
            <w:r w:rsidRPr="00F968CD">
              <w:rPr>
                <w:sz w:val="22"/>
                <w:szCs w:val="22"/>
              </w:rPr>
              <w:t>25.</w:t>
            </w:r>
          </w:p>
        </w:tc>
        <w:tc>
          <w:tcPr>
            <w:tcW w:w="8364" w:type="dxa"/>
            <w:tcBorders>
              <w:top w:val="dotted" w:sz="4" w:space="0" w:color="auto"/>
              <w:left w:val="dotted" w:sz="4" w:space="0" w:color="auto"/>
              <w:bottom w:val="dotted" w:sz="4" w:space="0" w:color="auto"/>
              <w:right w:val="dotted" w:sz="4" w:space="0" w:color="auto"/>
            </w:tcBorders>
            <w:vAlign w:val="bottom"/>
          </w:tcPr>
          <w:p w14:paraId="5BD3AC1C" w14:textId="77777777" w:rsidR="00AD3208" w:rsidRPr="00F968CD" w:rsidRDefault="00AD3208" w:rsidP="00AD3208">
            <w:pPr>
              <w:rPr>
                <w:sz w:val="22"/>
                <w:szCs w:val="22"/>
              </w:rPr>
            </w:pPr>
            <w:r w:rsidRPr="00F968CD">
              <w:rPr>
                <w:sz w:val="22"/>
                <w:szCs w:val="22"/>
              </w:rPr>
              <w:t>Курулуш</w:t>
            </w:r>
          </w:p>
        </w:tc>
        <w:tc>
          <w:tcPr>
            <w:tcW w:w="850" w:type="dxa"/>
            <w:tcBorders>
              <w:top w:val="dotted" w:sz="4" w:space="0" w:color="auto"/>
              <w:left w:val="dotted" w:sz="4" w:space="0" w:color="auto"/>
              <w:bottom w:val="dotted" w:sz="4" w:space="0" w:color="auto"/>
              <w:right w:val="dotted" w:sz="4" w:space="0" w:color="auto"/>
            </w:tcBorders>
            <w:vAlign w:val="bottom"/>
          </w:tcPr>
          <w:p w14:paraId="627E8251" w14:textId="589D6914" w:rsidR="00AD3208" w:rsidRPr="00EA29C0" w:rsidRDefault="00AD3208" w:rsidP="00AD3208">
            <w:pPr>
              <w:jc w:val="right"/>
              <w:rPr>
                <w:sz w:val="22"/>
                <w:szCs w:val="22"/>
              </w:rPr>
            </w:pPr>
            <w:r>
              <w:rPr>
                <w:sz w:val="22"/>
                <w:szCs w:val="22"/>
              </w:rPr>
              <w:t>172</w:t>
            </w:r>
          </w:p>
        </w:tc>
      </w:tr>
      <w:tr w:rsidR="00AD3208" w:rsidRPr="008B1C02" w14:paraId="2F1036E5"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61ED1E8A" w14:textId="77777777" w:rsidR="00AD3208" w:rsidRPr="00F968CD" w:rsidRDefault="00AD3208" w:rsidP="00AD3208">
            <w:pPr>
              <w:ind w:left="198"/>
              <w:jc w:val="center"/>
              <w:rPr>
                <w:sz w:val="22"/>
                <w:szCs w:val="22"/>
              </w:rPr>
            </w:pPr>
            <w:r w:rsidRPr="00F968CD">
              <w:rPr>
                <w:sz w:val="22"/>
                <w:szCs w:val="22"/>
              </w:rPr>
              <w:t>26.</w:t>
            </w:r>
          </w:p>
        </w:tc>
        <w:tc>
          <w:tcPr>
            <w:tcW w:w="8364" w:type="dxa"/>
            <w:tcBorders>
              <w:top w:val="dotted" w:sz="4" w:space="0" w:color="auto"/>
              <w:left w:val="dotted" w:sz="4" w:space="0" w:color="auto"/>
              <w:bottom w:val="dotted" w:sz="4" w:space="0" w:color="auto"/>
              <w:right w:val="dotted" w:sz="4" w:space="0" w:color="auto"/>
            </w:tcBorders>
            <w:vAlign w:val="bottom"/>
          </w:tcPr>
          <w:p w14:paraId="60B96C3F" w14:textId="77777777" w:rsidR="00AD3208" w:rsidRPr="00F968CD" w:rsidRDefault="00AD3208" w:rsidP="00AD3208">
            <w:pPr>
              <w:rPr>
                <w:sz w:val="22"/>
                <w:szCs w:val="22"/>
              </w:rPr>
            </w:pPr>
            <w:r w:rsidRPr="00F968CD">
              <w:rPr>
                <w:sz w:val="22"/>
                <w:szCs w:val="22"/>
              </w:rPr>
              <w:t>Дүң жана чекене соода; автоунааларды жана мотоциклдерди оңдоо</w:t>
            </w:r>
          </w:p>
        </w:tc>
        <w:tc>
          <w:tcPr>
            <w:tcW w:w="850" w:type="dxa"/>
            <w:tcBorders>
              <w:top w:val="dotted" w:sz="4" w:space="0" w:color="auto"/>
              <w:left w:val="dotted" w:sz="4" w:space="0" w:color="auto"/>
              <w:bottom w:val="dotted" w:sz="4" w:space="0" w:color="auto"/>
              <w:right w:val="dotted" w:sz="4" w:space="0" w:color="auto"/>
            </w:tcBorders>
            <w:vAlign w:val="bottom"/>
          </w:tcPr>
          <w:p w14:paraId="447A9E1A" w14:textId="6D5E49DF" w:rsidR="00AD3208" w:rsidRPr="00EA29C0" w:rsidRDefault="00AD3208" w:rsidP="00AD3208">
            <w:pPr>
              <w:jc w:val="right"/>
              <w:rPr>
                <w:sz w:val="22"/>
                <w:szCs w:val="22"/>
              </w:rPr>
            </w:pPr>
            <w:r>
              <w:rPr>
                <w:sz w:val="22"/>
                <w:szCs w:val="22"/>
              </w:rPr>
              <w:t>173</w:t>
            </w:r>
          </w:p>
        </w:tc>
      </w:tr>
      <w:tr w:rsidR="00AD3208" w:rsidRPr="008B1C02" w14:paraId="46C8D202"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1C16B4CD" w14:textId="77777777" w:rsidR="00AD3208" w:rsidRPr="00F968CD" w:rsidRDefault="00AD3208" w:rsidP="00AD3208">
            <w:pPr>
              <w:ind w:left="198"/>
              <w:jc w:val="center"/>
              <w:rPr>
                <w:sz w:val="22"/>
                <w:szCs w:val="22"/>
              </w:rPr>
            </w:pPr>
            <w:r w:rsidRPr="00F968CD">
              <w:rPr>
                <w:sz w:val="22"/>
                <w:szCs w:val="22"/>
              </w:rPr>
              <w:t>27.</w:t>
            </w:r>
          </w:p>
        </w:tc>
        <w:tc>
          <w:tcPr>
            <w:tcW w:w="8364" w:type="dxa"/>
            <w:tcBorders>
              <w:top w:val="dotted" w:sz="4" w:space="0" w:color="auto"/>
              <w:left w:val="dotted" w:sz="4" w:space="0" w:color="auto"/>
              <w:bottom w:val="dotted" w:sz="4" w:space="0" w:color="auto"/>
              <w:right w:val="dotted" w:sz="4" w:space="0" w:color="auto"/>
            </w:tcBorders>
            <w:vAlign w:val="bottom"/>
          </w:tcPr>
          <w:p w14:paraId="2E22EC7F" w14:textId="77777777" w:rsidR="00AD3208" w:rsidRPr="00F968CD" w:rsidRDefault="00AD3208" w:rsidP="00AD3208">
            <w:pPr>
              <w:rPr>
                <w:sz w:val="22"/>
                <w:szCs w:val="22"/>
              </w:rPr>
            </w:pPr>
            <w:r w:rsidRPr="00F968CD">
              <w:rPr>
                <w:sz w:val="22"/>
                <w:szCs w:val="22"/>
              </w:rPr>
              <w:t>Транспорт ишмердиги жана жүктөрдү сактоо</w:t>
            </w:r>
          </w:p>
        </w:tc>
        <w:tc>
          <w:tcPr>
            <w:tcW w:w="850" w:type="dxa"/>
            <w:tcBorders>
              <w:top w:val="dotted" w:sz="4" w:space="0" w:color="auto"/>
              <w:left w:val="dotted" w:sz="4" w:space="0" w:color="auto"/>
              <w:bottom w:val="dotted" w:sz="4" w:space="0" w:color="auto"/>
              <w:right w:val="dotted" w:sz="4" w:space="0" w:color="auto"/>
            </w:tcBorders>
            <w:vAlign w:val="bottom"/>
          </w:tcPr>
          <w:p w14:paraId="0CD79DAE" w14:textId="4F225259" w:rsidR="00AD3208" w:rsidRPr="00EA29C0" w:rsidRDefault="00AD3208" w:rsidP="00AD3208">
            <w:pPr>
              <w:jc w:val="right"/>
              <w:rPr>
                <w:sz w:val="22"/>
                <w:szCs w:val="22"/>
              </w:rPr>
            </w:pPr>
            <w:r w:rsidRPr="00EA29C0">
              <w:rPr>
                <w:sz w:val="22"/>
                <w:szCs w:val="22"/>
              </w:rPr>
              <w:t>1</w:t>
            </w:r>
            <w:r>
              <w:rPr>
                <w:sz w:val="22"/>
                <w:szCs w:val="22"/>
              </w:rPr>
              <w:t>73</w:t>
            </w:r>
          </w:p>
        </w:tc>
      </w:tr>
      <w:tr w:rsidR="00AD3208" w:rsidRPr="008B1C02" w14:paraId="514FC1D3"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212D809A" w14:textId="77777777" w:rsidR="00AD3208" w:rsidRPr="00F968CD" w:rsidRDefault="00AD3208" w:rsidP="00AD3208">
            <w:pPr>
              <w:ind w:left="198"/>
              <w:jc w:val="center"/>
              <w:rPr>
                <w:sz w:val="22"/>
                <w:szCs w:val="22"/>
              </w:rPr>
            </w:pPr>
            <w:r w:rsidRPr="00F968CD">
              <w:rPr>
                <w:sz w:val="22"/>
                <w:szCs w:val="22"/>
              </w:rPr>
              <w:t>28.</w:t>
            </w:r>
          </w:p>
        </w:tc>
        <w:tc>
          <w:tcPr>
            <w:tcW w:w="8364" w:type="dxa"/>
            <w:tcBorders>
              <w:top w:val="dotted" w:sz="4" w:space="0" w:color="auto"/>
              <w:left w:val="dotted" w:sz="4" w:space="0" w:color="auto"/>
              <w:bottom w:val="dotted" w:sz="4" w:space="0" w:color="auto"/>
              <w:right w:val="dotted" w:sz="4" w:space="0" w:color="auto"/>
            </w:tcBorders>
            <w:vAlign w:val="bottom"/>
          </w:tcPr>
          <w:p w14:paraId="69AB60AB" w14:textId="77777777" w:rsidR="00AD3208" w:rsidRPr="00F968CD" w:rsidRDefault="00AD3208" w:rsidP="00AD3208">
            <w:pPr>
              <w:rPr>
                <w:sz w:val="22"/>
                <w:szCs w:val="22"/>
              </w:rPr>
            </w:pPr>
            <w:r w:rsidRPr="00F968CD">
              <w:rPr>
                <w:sz w:val="22"/>
                <w:szCs w:val="22"/>
              </w:rPr>
              <w:t>Мейманканалар менен ресторандар ишмердиги</w:t>
            </w:r>
          </w:p>
        </w:tc>
        <w:tc>
          <w:tcPr>
            <w:tcW w:w="850" w:type="dxa"/>
            <w:tcBorders>
              <w:top w:val="dotted" w:sz="4" w:space="0" w:color="auto"/>
              <w:left w:val="dotted" w:sz="4" w:space="0" w:color="auto"/>
              <w:bottom w:val="dotted" w:sz="4" w:space="0" w:color="auto"/>
              <w:right w:val="dotted" w:sz="4" w:space="0" w:color="auto"/>
            </w:tcBorders>
            <w:vAlign w:val="bottom"/>
          </w:tcPr>
          <w:p w14:paraId="6EA88052" w14:textId="00DF315F" w:rsidR="00AD3208" w:rsidRPr="00EA29C0" w:rsidRDefault="00AD3208" w:rsidP="00AD3208">
            <w:pPr>
              <w:jc w:val="right"/>
              <w:rPr>
                <w:sz w:val="22"/>
                <w:szCs w:val="22"/>
              </w:rPr>
            </w:pPr>
            <w:r w:rsidRPr="00EA29C0">
              <w:rPr>
                <w:sz w:val="22"/>
                <w:szCs w:val="22"/>
              </w:rPr>
              <w:t>1</w:t>
            </w:r>
            <w:r>
              <w:rPr>
                <w:sz w:val="22"/>
                <w:szCs w:val="22"/>
              </w:rPr>
              <w:t>74</w:t>
            </w:r>
          </w:p>
        </w:tc>
      </w:tr>
      <w:tr w:rsidR="00AD3208" w:rsidRPr="008B1C02" w14:paraId="5FA015FD"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7BCB9530" w14:textId="77777777" w:rsidR="00AD3208" w:rsidRPr="00F968CD" w:rsidRDefault="00AD3208" w:rsidP="00AD3208">
            <w:pPr>
              <w:ind w:left="198"/>
              <w:jc w:val="center"/>
              <w:rPr>
                <w:sz w:val="22"/>
                <w:szCs w:val="22"/>
              </w:rPr>
            </w:pPr>
            <w:r w:rsidRPr="00F968CD">
              <w:rPr>
                <w:sz w:val="22"/>
                <w:szCs w:val="22"/>
              </w:rPr>
              <w:t>29.</w:t>
            </w:r>
          </w:p>
        </w:tc>
        <w:tc>
          <w:tcPr>
            <w:tcW w:w="8364" w:type="dxa"/>
            <w:tcBorders>
              <w:top w:val="dotted" w:sz="4" w:space="0" w:color="auto"/>
              <w:left w:val="dotted" w:sz="4" w:space="0" w:color="auto"/>
              <w:bottom w:val="dotted" w:sz="4" w:space="0" w:color="auto"/>
              <w:right w:val="dotted" w:sz="4" w:space="0" w:color="auto"/>
            </w:tcBorders>
            <w:vAlign w:val="bottom"/>
          </w:tcPr>
          <w:p w14:paraId="4C2754F6" w14:textId="77777777" w:rsidR="00AD3208" w:rsidRPr="00F968CD" w:rsidRDefault="00AD3208" w:rsidP="00AD3208">
            <w:pPr>
              <w:rPr>
                <w:color w:val="000000"/>
                <w:sz w:val="22"/>
                <w:szCs w:val="22"/>
              </w:rPr>
            </w:pPr>
            <w:r w:rsidRPr="00F968CD">
              <w:rPr>
                <w:color w:val="000000"/>
                <w:sz w:val="22"/>
                <w:szCs w:val="22"/>
              </w:rPr>
              <w:t>Маалымат</w:t>
            </w:r>
          </w:p>
        </w:tc>
        <w:tc>
          <w:tcPr>
            <w:tcW w:w="850" w:type="dxa"/>
            <w:tcBorders>
              <w:top w:val="dotted" w:sz="4" w:space="0" w:color="auto"/>
              <w:left w:val="dotted" w:sz="4" w:space="0" w:color="auto"/>
              <w:bottom w:val="dotted" w:sz="4" w:space="0" w:color="auto"/>
              <w:right w:val="dotted" w:sz="4" w:space="0" w:color="auto"/>
            </w:tcBorders>
            <w:vAlign w:val="bottom"/>
          </w:tcPr>
          <w:p w14:paraId="1BF34B65" w14:textId="7816D0A2" w:rsidR="00AD3208" w:rsidRPr="00EA29C0" w:rsidRDefault="00AD3208" w:rsidP="00AD3208">
            <w:pPr>
              <w:jc w:val="right"/>
              <w:rPr>
                <w:sz w:val="22"/>
                <w:szCs w:val="22"/>
              </w:rPr>
            </w:pPr>
            <w:r>
              <w:rPr>
                <w:sz w:val="22"/>
                <w:szCs w:val="22"/>
              </w:rPr>
              <w:t>174</w:t>
            </w:r>
          </w:p>
        </w:tc>
      </w:tr>
      <w:tr w:rsidR="00AD3208" w:rsidRPr="008B1C02" w14:paraId="265324F0"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1B7882DF" w14:textId="77777777" w:rsidR="00AD3208" w:rsidRPr="00F968CD" w:rsidRDefault="00AD3208" w:rsidP="00AD3208">
            <w:pPr>
              <w:ind w:left="198"/>
              <w:jc w:val="center"/>
              <w:rPr>
                <w:sz w:val="22"/>
                <w:szCs w:val="22"/>
              </w:rPr>
            </w:pPr>
            <w:r w:rsidRPr="00F968CD">
              <w:rPr>
                <w:sz w:val="22"/>
                <w:szCs w:val="22"/>
              </w:rPr>
              <w:t>30.</w:t>
            </w:r>
          </w:p>
        </w:tc>
        <w:tc>
          <w:tcPr>
            <w:tcW w:w="8364" w:type="dxa"/>
            <w:tcBorders>
              <w:top w:val="dotted" w:sz="4" w:space="0" w:color="auto"/>
              <w:left w:val="dotted" w:sz="4" w:space="0" w:color="auto"/>
              <w:bottom w:val="dotted" w:sz="4" w:space="0" w:color="auto"/>
              <w:right w:val="dotted" w:sz="4" w:space="0" w:color="auto"/>
            </w:tcBorders>
            <w:vAlign w:val="bottom"/>
          </w:tcPr>
          <w:p w14:paraId="7941776E" w14:textId="77777777" w:rsidR="00AD3208" w:rsidRPr="00F968CD" w:rsidRDefault="00AD3208" w:rsidP="00AD3208">
            <w:pPr>
              <w:rPr>
                <w:sz w:val="22"/>
                <w:szCs w:val="22"/>
              </w:rPr>
            </w:pPr>
            <w:r w:rsidRPr="00F968CD">
              <w:rPr>
                <w:sz w:val="22"/>
                <w:szCs w:val="22"/>
              </w:rPr>
              <w:t>Байланыш</w:t>
            </w:r>
          </w:p>
        </w:tc>
        <w:tc>
          <w:tcPr>
            <w:tcW w:w="850" w:type="dxa"/>
            <w:tcBorders>
              <w:top w:val="dotted" w:sz="4" w:space="0" w:color="auto"/>
              <w:left w:val="dotted" w:sz="4" w:space="0" w:color="auto"/>
              <w:bottom w:val="dotted" w:sz="4" w:space="0" w:color="auto"/>
              <w:right w:val="dotted" w:sz="4" w:space="0" w:color="auto"/>
            </w:tcBorders>
            <w:vAlign w:val="bottom"/>
          </w:tcPr>
          <w:p w14:paraId="5F8FAFAB" w14:textId="5081E29C" w:rsidR="00AD3208" w:rsidRPr="00EA29C0" w:rsidRDefault="00AD3208" w:rsidP="00AD3208">
            <w:pPr>
              <w:jc w:val="right"/>
              <w:rPr>
                <w:sz w:val="22"/>
                <w:szCs w:val="22"/>
              </w:rPr>
            </w:pPr>
            <w:r>
              <w:rPr>
                <w:sz w:val="22"/>
                <w:szCs w:val="22"/>
              </w:rPr>
              <w:t>175</w:t>
            </w:r>
          </w:p>
        </w:tc>
      </w:tr>
      <w:tr w:rsidR="00AD3208" w:rsidRPr="008B1C02" w14:paraId="4726139D"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5EBCE1A7" w14:textId="77777777" w:rsidR="00AD3208" w:rsidRPr="00F968CD" w:rsidRDefault="00AD3208" w:rsidP="00AD3208">
            <w:pPr>
              <w:ind w:left="198"/>
              <w:jc w:val="center"/>
              <w:rPr>
                <w:sz w:val="22"/>
                <w:szCs w:val="22"/>
              </w:rPr>
            </w:pPr>
            <w:r w:rsidRPr="00F968CD">
              <w:rPr>
                <w:sz w:val="22"/>
                <w:szCs w:val="22"/>
              </w:rPr>
              <w:t>31.</w:t>
            </w:r>
          </w:p>
        </w:tc>
        <w:tc>
          <w:tcPr>
            <w:tcW w:w="8364" w:type="dxa"/>
            <w:tcBorders>
              <w:top w:val="dotted" w:sz="4" w:space="0" w:color="auto"/>
              <w:left w:val="dotted" w:sz="4" w:space="0" w:color="auto"/>
              <w:bottom w:val="dotted" w:sz="4" w:space="0" w:color="auto"/>
              <w:right w:val="dotted" w:sz="4" w:space="0" w:color="auto"/>
            </w:tcBorders>
            <w:vAlign w:val="bottom"/>
          </w:tcPr>
          <w:p w14:paraId="0F29B50A" w14:textId="77777777" w:rsidR="00AD3208" w:rsidRPr="00F968CD" w:rsidRDefault="00AD3208" w:rsidP="00AD3208">
            <w:pPr>
              <w:rPr>
                <w:sz w:val="22"/>
                <w:szCs w:val="22"/>
              </w:rPr>
            </w:pPr>
            <w:r w:rsidRPr="00F968CD">
              <w:rPr>
                <w:sz w:val="22"/>
                <w:szCs w:val="22"/>
              </w:rPr>
              <w:t>Финансылык ортомчулук жана камсыздандыруу</w:t>
            </w:r>
          </w:p>
        </w:tc>
        <w:tc>
          <w:tcPr>
            <w:tcW w:w="850" w:type="dxa"/>
            <w:tcBorders>
              <w:top w:val="dotted" w:sz="4" w:space="0" w:color="auto"/>
              <w:left w:val="dotted" w:sz="4" w:space="0" w:color="auto"/>
              <w:bottom w:val="dotted" w:sz="4" w:space="0" w:color="auto"/>
              <w:right w:val="dotted" w:sz="4" w:space="0" w:color="auto"/>
            </w:tcBorders>
            <w:vAlign w:val="bottom"/>
          </w:tcPr>
          <w:p w14:paraId="4E12ED4A" w14:textId="0ED121BE" w:rsidR="00AD3208" w:rsidRPr="00EA29C0" w:rsidRDefault="00AD3208" w:rsidP="00AD3208">
            <w:pPr>
              <w:jc w:val="right"/>
              <w:rPr>
                <w:sz w:val="22"/>
                <w:szCs w:val="22"/>
              </w:rPr>
            </w:pPr>
            <w:r>
              <w:rPr>
                <w:sz w:val="22"/>
                <w:szCs w:val="22"/>
              </w:rPr>
              <w:t>175</w:t>
            </w:r>
          </w:p>
        </w:tc>
      </w:tr>
      <w:tr w:rsidR="00AD3208" w:rsidRPr="008B1C02" w14:paraId="5ADABA71"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1ACB3ECF" w14:textId="77777777" w:rsidR="00AD3208" w:rsidRPr="00F968CD" w:rsidRDefault="00AD3208" w:rsidP="00AD3208">
            <w:pPr>
              <w:ind w:left="198"/>
              <w:jc w:val="center"/>
              <w:rPr>
                <w:sz w:val="22"/>
                <w:szCs w:val="22"/>
              </w:rPr>
            </w:pPr>
            <w:r w:rsidRPr="00F968CD">
              <w:rPr>
                <w:sz w:val="22"/>
                <w:szCs w:val="22"/>
              </w:rPr>
              <w:t>32.</w:t>
            </w:r>
          </w:p>
        </w:tc>
        <w:tc>
          <w:tcPr>
            <w:tcW w:w="8364" w:type="dxa"/>
            <w:tcBorders>
              <w:top w:val="dotted" w:sz="4" w:space="0" w:color="auto"/>
              <w:left w:val="dotted" w:sz="4" w:space="0" w:color="auto"/>
              <w:bottom w:val="dotted" w:sz="4" w:space="0" w:color="auto"/>
              <w:right w:val="dotted" w:sz="4" w:space="0" w:color="auto"/>
            </w:tcBorders>
            <w:vAlign w:val="bottom"/>
          </w:tcPr>
          <w:p w14:paraId="02355DB3" w14:textId="77777777" w:rsidR="00AD3208" w:rsidRPr="00F968CD" w:rsidRDefault="00AD3208" w:rsidP="00AD3208">
            <w:pPr>
              <w:rPr>
                <w:sz w:val="22"/>
                <w:szCs w:val="22"/>
              </w:rPr>
            </w:pPr>
            <w:r w:rsidRPr="00F968CD">
              <w:rPr>
                <w:sz w:val="22"/>
                <w:szCs w:val="22"/>
              </w:rPr>
              <w:t>Кыймылсыз мүлк менен операциялар</w:t>
            </w:r>
          </w:p>
        </w:tc>
        <w:tc>
          <w:tcPr>
            <w:tcW w:w="850" w:type="dxa"/>
            <w:tcBorders>
              <w:top w:val="dotted" w:sz="4" w:space="0" w:color="auto"/>
              <w:left w:val="dotted" w:sz="4" w:space="0" w:color="auto"/>
              <w:bottom w:val="dotted" w:sz="4" w:space="0" w:color="auto"/>
              <w:right w:val="dotted" w:sz="4" w:space="0" w:color="auto"/>
            </w:tcBorders>
            <w:vAlign w:val="bottom"/>
          </w:tcPr>
          <w:p w14:paraId="54584EFA" w14:textId="3A63D9BC" w:rsidR="00AD3208" w:rsidRPr="00EA29C0" w:rsidRDefault="00AD3208" w:rsidP="00AD3208">
            <w:pPr>
              <w:jc w:val="right"/>
              <w:rPr>
                <w:sz w:val="22"/>
                <w:szCs w:val="22"/>
              </w:rPr>
            </w:pPr>
            <w:r>
              <w:rPr>
                <w:sz w:val="22"/>
                <w:szCs w:val="22"/>
              </w:rPr>
              <w:t>176</w:t>
            </w:r>
          </w:p>
        </w:tc>
      </w:tr>
      <w:tr w:rsidR="00AD3208" w:rsidRPr="008B1C02" w14:paraId="11E6A56A"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142F67EE" w14:textId="77777777" w:rsidR="00AD3208" w:rsidRPr="00F968CD" w:rsidRDefault="00AD3208" w:rsidP="00AD3208">
            <w:pPr>
              <w:ind w:left="198"/>
              <w:jc w:val="center"/>
              <w:rPr>
                <w:sz w:val="22"/>
                <w:szCs w:val="22"/>
              </w:rPr>
            </w:pPr>
            <w:r w:rsidRPr="00F968CD">
              <w:rPr>
                <w:sz w:val="22"/>
                <w:szCs w:val="22"/>
              </w:rPr>
              <w:t>33.</w:t>
            </w:r>
          </w:p>
        </w:tc>
        <w:tc>
          <w:tcPr>
            <w:tcW w:w="8364" w:type="dxa"/>
            <w:tcBorders>
              <w:top w:val="dotted" w:sz="4" w:space="0" w:color="auto"/>
              <w:left w:val="dotted" w:sz="4" w:space="0" w:color="auto"/>
              <w:bottom w:val="dotted" w:sz="4" w:space="0" w:color="auto"/>
              <w:right w:val="dotted" w:sz="4" w:space="0" w:color="auto"/>
            </w:tcBorders>
            <w:vAlign w:val="bottom"/>
          </w:tcPr>
          <w:p w14:paraId="79B2D7FE" w14:textId="77777777" w:rsidR="00AD3208" w:rsidRPr="00F968CD" w:rsidRDefault="00AD3208" w:rsidP="00AD3208">
            <w:pPr>
              <w:rPr>
                <w:sz w:val="22"/>
                <w:szCs w:val="22"/>
              </w:rPr>
            </w:pPr>
            <w:r w:rsidRPr="00F968CD">
              <w:rPr>
                <w:sz w:val="22"/>
                <w:szCs w:val="22"/>
              </w:rPr>
              <w:t>Кесиптик, илимий жана техникалык ишмердик</w:t>
            </w:r>
          </w:p>
        </w:tc>
        <w:tc>
          <w:tcPr>
            <w:tcW w:w="850" w:type="dxa"/>
            <w:tcBorders>
              <w:top w:val="dotted" w:sz="4" w:space="0" w:color="auto"/>
              <w:left w:val="dotted" w:sz="4" w:space="0" w:color="auto"/>
              <w:bottom w:val="dotted" w:sz="4" w:space="0" w:color="auto"/>
              <w:right w:val="dotted" w:sz="4" w:space="0" w:color="auto"/>
            </w:tcBorders>
            <w:vAlign w:val="bottom"/>
          </w:tcPr>
          <w:p w14:paraId="5D1536DD" w14:textId="06DC3ADD" w:rsidR="00AD3208" w:rsidRPr="00EA29C0" w:rsidRDefault="00AD3208" w:rsidP="00AD3208">
            <w:pPr>
              <w:jc w:val="right"/>
              <w:rPr>
                <w:sz w:val="22"/>
                <w:szCs w:val="22"/>
              </w:rPr>
            </w:pPr>
            <w:r>
              <w:rPr>
                <w:sz w:val="22"/>
                <w:szCs w:val="22"/>
              </w:rPr>
              <w:t>176</w:t>
            </w:r>
          </w:p>
        </w:tc>
      </w:tr>
      <w:tr w:rsidR="00AD3208" w:rsidRPr="008B1C02" w14:paraId="20275E1A"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586480EA" w14:textId="77777777" w:rsidR="00AD3208" w:rsidRPr="00F968CD" w:rsidRDefault="00AD3208" w:rsidP="00AD3208">
            <w:pPr>
              <w:ind w:left="198"/>
              <w:jc w:val="center"/>
              <w:rPr>
                <w:sz w:val="22"/>
                <w:szCs w:val="22"/>
              </w:rPr>
            </w:pPr>
            <w:r w:rsidRPr="00F968CD">
              <w:rPr>
                <w:sz w:val="22"/>
                <w:szCs w:val="22"/>
              </w:rPr>
              <w:t>34.</w:t>
            </w:r>
          </w:p>
        </w:tc>
        <w:tc>
          <w:tcPr>
            <w:tcW w:w="8364" w:type="dxa"/>
            <w:tcBorders>
              <w:top w:val="dotted" w:sz="4" w:space="0" w:color="auto"/>
              <w:left w:val="dotted" w:sz="4" w:space="0" w:color="auto"/>
              <w:bottom w:val="dotted" w:sz="4" w:space="0" w:color="auto"/>
              <w:right w:val="dotted" w:sz="4" w:space="0" w:color="auto"/>
            </w:tcBorders>
            <w:vAlign w:val="bottom"/>
          </w:tcPr>
          <w:p w14:paraId="22B26DB2" w14:textId="77777777" w:rsidR="00AD3208" w:rsidRPr="00F968CD" w:rsidRDefault="00AD3208" w:rsidP="00AD3208">
            <w:pPr>
              <w:rPr>
                <w:sz w:val="22"/>
                <w:szCs w:val="22"/>
              </w:rPr>
            </w:pPr>
            <w:r w:rsidRPr="00F968CD">
              <w:rPr>
                <w:sz w:val="22"/>
                <w:szCs w:val="22"/>
              </w:rPr>
              <w:t>Административ</w:t>
            </w:r>
            <w:r>
              <w:rPr>
                <w:sz w:val="22"/>
                <w:szCs w:val="22"/>
              </w:rPr>
              <w:t>д</w:t>
            </w:r>
            <w:r w:rsidRPr="00F968CD">
              <w:rPr>
                <w:sz w:val="22"/>
                <w:szCs w:val="22"/>
              </w:rPr>
              <w:t>ик жана көмөкчү ишмердик</w:t>
            </w:r>
          </w:p>
        </w:tc>
        <w:tc>
          <w:tcPr>
            <w:tcW w:w="850" w:type="dxa"/>
            <w:tcBorders>
              <w:top w:val="dotted" w:sz="4" w:space="0" w:color="auto"/>
              <w:left w:val="dotted" w:sz="4" w:space="0" w:color="auto"/>
              <w:bottom w:val="dotted" w:sz="4" w:space="0" w:color="auto"/>
              <w:right w:val="dotted" w:sz="4" w:space="0" w:color="auto"/>
            </w:tcBorders>
            <w:vAlign w:val="bottom"/>
          </w:tcPr>
          <w:p w14:paraId="32271397" w14:textId="600D9917" w:rsidR="00AD3208" w:rsidRPr="008C3DD8" w:rsidRDefault="00AD3208" w:rsidP="00AD3208">
            <w:pPr>
              <w:jc w:val="right"/>
              <w:rPr>
                <w:sz w:val="22"/>
                <w:szCs w:val="22"/>
                <w:lang w:val="en-US"/>
              </w:rPr>
            </w:pPr>
            <w:r w:rsidRPr="00EA29C0">
              <w:rPr>
                <w:sz w:val="22"/>
                <w:szCs w:val="22"/>
              </w:rPr>
              <w:t>1</w:t>
            </w:r>
            <w:r w:rsidR="008C3DD8">
              <w:rPr>
                <w:sz w:val="22"/>
                <w:szCs w:val="22"/>
                <w:lang w:val="en-US"/>
              </w:rPr>
              <w:t>77</w:t>
            </w:r>
          </w:p>
        </w:tc>
      </w:tr>
      <w:tr w:rsidR="00AD3208" w:rsidRPr="008B1C02" w14:paraId="39E14D4F"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2151C18C" w14:textId="77777777" w:rsidR="00AD3208" w:rsidRPr="00F968CD" w:rsidRDefault="00AD3208" w:rsidP="00AD3208">
            <w:pPr>
              <w:ind w:left="198"/>
              <w:jc w:val="center"/>
              <w:rPr>
                <w:sz w:val="22"/>
                <w:szCs w:val="22"/>
              </w:rPr>
            </w:pPr>
            <w:r w:rsidRPr="00F968CD">
              <w:rPr>
                <w:sz w:val="22"/>
                <w:szCs w:val="22"/>
              </w:rPr>
              <w:t>3</w:t>
            </w:r>
            <w:r w:rsidRPr="00F968CD">
              <w:rPr>
                <w:sz w:val="22"/>
                <w:szCs w:val="22"/>
                <w:lang w:val="en-US"/>
              </w:rPr>
              <w:t>5</w:t>
            </w:r>
            <w:r w:rsidRPr="00F968CD">
              <w:rPr>
                <w:sz w:val="22"/>
                <w:szCs w:val="22"/>
              </w:rPr>
              <w:t>.</w:t>
            </w:r>
          </w:p>
        </w:tc>
        <w:tc>
          <w:tcPr>
            <w:tcW w:w="8364" w:type="dxa"/>
            <w:tcBorders>
              <w:top w:val="dotted" w:sz="4" w:space="0" w:color="auto"/>
              <w:left w:val="dotted" w:sz="4" w:space="0" w:color="auto"/>
              <w:bottom w:val="dotted" w:sz="4" w:space="0" w:color="auto"/>
              <w:right w:val="dotted" w:sz="4" w:space="0" w:color="auto"/>
            </w:tcBorders>
            <w:vAlign w:val="bottom"/>
          </w:tcPr>
          <w:p w14:paraId="587AD0E1" w14:textId="77777777" w:rsidR="00AD3208" w:rsidRPr="00F968CD" w:rsidRDefault="00AD3208" w:rsidP="00AD3208">
            <w:pPr>
              <w:rPr>
                <w:sz w:val="22"/>
                <w:szCs w:val="22"/>
              </w:rPr>
            </w:pPr>
            <w:r w:rsidRPr="00F968CD">
              <w:rPr>
                <w:sz w:val="22"/>
                <w:szCs w:val="22"/>
              </w:rPr>
              <w:t>Билим берүү</w:t>
            </w:r>
          </w:p>
        </w:tc>
        <w:tc>
          <w:tcPr>
            <w:tcW w:w="850" w:type="dxa"/>
            <w:tcBorders>
              <w:top w:val="dotted" w:sz="4" w:space="0" w:color="auto"/>
              <w:left w:val="dotted" w:sz="4" w:space="0" w:color="auto"/>
              <w:bottom w:val="dotted" w:sz="4" w:space="0" w:color="auto"/>
              <w:right w:val="dotted" w:sz="4" w:space="0" w:color="auto"/>
            </w:tcBorders>
            <w:vAlign w:val="bottom"/>
          </w:tcPr>
          <w:p w14:paraId="7AAC2A57" w14:textId="0B7ED2B5" w:rsidR="00AD3208" w:rsidRPr="008C3DD8" w:rsidRDefault="00AD3208" w:rsidP="00AD3208">
            <w:pPr>
              <w:jc w:val="right"/>
              <w:rPr>
                <w:sz w:val="22"/>
                <w:szCs w:val="22"/>
                <w:lang w:val="en-US"/>
              </w:rPr>
            </w:pPr>
            <w:r w:rsidRPr="00EA29C0">
              <w:rPr>
                <w:sz w:val="22"/>
                <w:szCs w:val="22"/>
              </w:rPr>
              <w:t>1</w:t>
            </w:r>
            <w:r w:rsidR="008C3DD8">
              <w:rPr>
                <w:sz w:val="22"/>
                <w:szCs w:val="22"/>
                <w:lang w:val="en-US"/>
              </w:rPr>
              <w:t>77</w:t>
            </w:r>
          </w:p>
        </w:tc>
      </w:tr>
      <w:tr w:rsidR="00AD3208" w:rsidRPr="008B1C02" w14:paraId="58009F47"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135F935D" w14:textId="77777777" w:rsidR="00AD3208" w:rsidRPr="00F968CD" w:rsidRDefault="00AD3208" w:rsidP="00AD3208">
            <w:pPr>
              <w:ind w:left="198"/>
              <w:jc w:val="center"/>
              <w:rPr>
                <w:sz w:val="22"/>
                <w:szCs w:val="22"/>
                <w:lang w:val="en-US"/>
              </w:rPr>
            </w:pPr>
            <w:r w:rsidRPr="00F968CD">
              <w:rPr>
                <w:sz w:val="22"/>
                <w:szCs w:val="22"/>
              </w:rPr>
              <w:t>3</w:t>
            </w:r>
            <w:r w:rsidRPr="00F968CD">
              <w:rPr>
                <w:sz w:val="22"/>
                <w:szCs w:val="22"/>
                <w:lang w:val="en-US"/>
              </w:rPr>
              <w:t>6.</w:t>
            </w:r>
          </w:p>
        </w:tc>
        <w:tc>
          <w:tcPr>
            <w:tcW w:w="8364" w:type="dxa"/>
            <w:tcBorders>
              <w:top w:val="dotted" w:sz="4" w:space="0" w:color="auto"/>
              <w:left w:val="dotted" w:sz="4" w:space="0" w:color="auto"/>
              <w:bottom w:val="dotted" w:sz="4" w:space="0" w:color="auto"/>
              <w:right w:val="dotted" w:sz="4" w:space="0" w:color="auto"/>
            </w:tcBorders>
            <w:vAlign w:val="bottom"/>
          </w:tcPr>
          <w:p w14:paraId="54A50B16" w14:textId="77777777" w:rsidR="00AD3208" w:rsidRPr="00F968CD" w:rsidRDefault="00AD3208" w:rsidP="00AD3208">
            <w:pPr>
              <w:rPr>
                <w:sz w:val="22"/>
                <w:szCs w:val="22"/>
              </w:rPr>
            </w:pPr>
            <w:r w:rsidRPr="00F968CD">
              <w:rPr>
                <w:sz w:val="22"/>
                <w:szCs w:val="22"/>
              </w:rPr>
              <w:t>Саламаттыкты сактоо жана калкты социалдык жактан тейлөө</w:t>
            </w:r>
          </w:p>
        </w:tc>
        <w:tc>
          <w:tcPr>
            <w:tcW w:w="850" w:type="dxa"/>
            <w:tcBorders>
              <w:top w:val="dotted" w:sz="4" w:space="0" w:color="auto"/>
              <w:left w:val="dotted" w:sz="4" w:space="0" w:color="auto"/>
              <w:bottom w:val="dotted" w:sz="4" w:space="0" w:color="auto"/>
              <w:right w:val="dotted" w:sz="4" w:space="0" w:color="auto"/>
            </w:tcBorders>
            <w:vAlign w:val="bottom"/>
          </w:tcPr>
          <w:p w14:paraId="5AA71C96" w14:textId="402985DC" w:rsidR="00AD3208" w:rsidRPr="008C3DD8" w:rsidRDefault="00AD3208" w:rsidP="00AD3208">
            <w:pPr>
              <w:jc w:val="right"/>
              <w:rPr>
                <w:sz w:val="22"/>
                <w:szCs w:val="22"/>
                <w:lang w:val="en-US"/>
              </w:rPr>
            </w:pPr>
            <w:r w:rsidRPr="00EA29C0">
              <w:rPr>
                <w:sz w:val="22"/>
                <w:szCs w:val="22"/>
              </w:rPr>
              <w:t>1</w:t>
            </w:r>
            <w:r w:rsidR="008C3DD8">
              <w:rPr>
                <w:sz w:val="22"/>
                <w:szCs w:val="22"/>
                <w:lang w:val="en-US"/>
              </w:rPr>
              <w:t>78</w:t>
            </w:r>
          </w:p>
        </w:tc>
      </w:tr>
      <w:tr w:rsidR="00AD3208" w:rsidRPr="008B1C02" w14:paraId="0AFABA7E"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2AEB3924" w14:textId="77777777" w:rsidR="00AD3208" w:rsidRPr="00F968CD" w:rsidRDefault="00AD3208" w:rsidP="00AD3208">
            <w:pPr>
              <w:ind w:left="198"/>
              <w:jc w:val="center"/>
              <w:rPr>
                <w:sz w:val="22"/>
                <w:szCs w:val="22"/>
                <w:lang w:val="en-US"/>
              </w:rPr>
            </w:pPr>
            <w:r w:rsidRPr="00F968CD">
              <w:rPr>
                <w:sz w:val="22"/>
                <w:szCs w:val="22"/>
              </w:rPr>
              <w:t>3</w:t>
            </w:r>
            <w:r w:rsidRPr="00F968CD">
              <w:rPr>
                <w:sz w:val="22"/>
                <w:szCs w:val="22"/>
                <w:lang w:val="en-US"/>
              </w:rPr>
              <w:t>7.</w:t>
            </w:r>
          </w:p>
        </w:tc>
        <w:tc>
          <w:tcPr>
            <w:tcW w:w="8364" w:type="dxa"/>
            <w:tcBorders>
              <w:top w:val="dotted" w:sz="4" w:space="0" w:color="auto"/>
              <w:left w:val="dotted" w:sz="4" w:space="0" w:color="auto"/>
              <w:bottom w:val="dotted" w:sz="4" w:space="0" w:color="auto"/>
              <w:right w:val="dotted" w:sz="4" w:space="0" w:color="auto"/>
            </w:tcBorders>
            <w:vAlign w:val="bottom"/>
          </w:tcPr>
          <w:p w14:paraId="1CFBE575" w14:textId="77777777" w:rsidR="00AD3208" w:rsidRPr="00F968CD" w:rsidRDefault="00AD3208" w:rsidP="00AD3208">
            <w:pPr>
              <w:rPr>
                <w:sz w:val="22"/>
                <w:szCs w:val="22"/>
              </w:rPr>
            </w:pPr>
            <w:r w:rsidRPr="00F968CD">
              <w:rPr>
                <w:sz w:val="22"/>
                <w:szCs w:val="22"/>
              </w:rPr>
              <w:t>Искусство, көңүл ачуу жана эс алуу</w:t>
            </w:r>
          </w:p>
        </w:tc>
        <w:tc>
          <w:tcPr>
            <w:tcW w:w="850" w:type="dxa"/>
            <w:tcBorders>
              <w:top w:val="dotted" w:sz="4" w:space="0" w:color="auto"/>
              <w:left w:val="dotted" w:sz="4" w:space="0" w:color="auto"/>
              <w:bottom w:val="dotted" w:sz="4" w:space="0" w:color="auto"/>
              <w:right w:val="dotted" w:sz="4" w:space="0" w:color="auto"/>
            </w:tcBorders>
            <w:vAlign w:val="bottom"/>
          </w:tcPr>
          <w:p w14:paraId="069E8902" w14:textId="12323B37" w:rsidR="00AD3208" w:rsidRPr="008C3DD8" w:rsidRDefault="00AD3208" w:rsidP="00AD3208">
            <w:pPr>
              <w:jc w:val="right"/>
              <w:rPr>
                <w:sz w:val="22"/>
                <w:szCs w:val="22"/>
                <w:lang w:val="en-US"/>
              </w:rPr>
            </w:pPr>
            <w:r w:rsidRPr="00EA29C0">
              <w:rPr>
                <w:sz w:val="22"/>
                <w:szCs w:val="22"/>
              </w:rPr>
              <w:t>1</w:t>
            </w:r>
            <w:r w:rsidR="008C3DD8">
              <w:rPr>
                <w:sz w:val="22"/>
                <w:szCs w:val="22"/>
                <w:lang w:val="en-US"/>
              </w:rPr>
              <w:t>78</w:t>
            </w:r>
          </w:p>
        </w:tc>
      </w:tr>
      <w:tr w:rsidR="00AD3208" w:rsidRPr="008B1C02" w14:paraId="690EEC62" w14:textId="77777777" w:rsidTr="00A67003">
        <w:trPr>
          <w:trHeight w:val="227"/>
        </w:trPr>
        <w:tc>
          <w:tcPr>
            <w:tcW w:w="709" w:type="dxa"/>
            <w:tcBorders>
              <w:top w:val="dotted" w:sz="4" w:space="0" w:color="auto"/>
              <w:left w:val="dotted" w:sz="4" w:space="0" w:color="auto"/>
              <w:bottom w:val="dotted" w:sz="4" w:space="0" w:color="auto"/>
              <w:right w:val="dotted" w:sz="4" w:space="0" w:color="auto"/>
            </w:tcBorders>
          </w:tcPr>
          <w:p w14:paraId="4FD1200E" w14:textId="77777777" w:rsidR="00AD3208" w:rsidRPr="00F968CD" w:rsidRDefault="00AD3208" w:rsidP="00AD3208">
            <w:pPr>
              <w:ind w:left="198"/>
              <w:jc w:val="center"/>
              <w:rPr>
                <w:sz w:val="22"/>
                <w:szCs w:val="22"/>
                <w:lang w:val="en-US"/>
              </w:rPr>
            </w:pPr>
            <w:r w:rsidRPr="00F968CD">
              <w:rPr>
                <w:sz w:val="22"/>
                <w:szCs w:val="22"/>
              </w:rPr>
              <w:t>3</w:t>
            </w:r>
            <w:r w:rsidRPr="00F968CD">
              <w:rPr>
                <w:sz w:val="22"/>
                <w:szCs w:val="22"/>
                <w:lang w:val="en-US"/>
              </w:rPr>
              <w:t>8.</w:t>
            </w:r>
          </w:p>
        </w:tc>
        <w:tc>
          <w:tcPr>
            <w:tcW w:w="8364" w:type="dxa"/>
            <w:tcBorders>
              <w:top w:val="dotted" w:sz="4" w:space="0" w:color="auto"/>
              <w:left w:val="dotted" w:sz="4" w:space="0" w:color="auto"/>
              <w:bottom w:val="dotted" w:sz="4" w:space="0" w:color="auto"/>
              <w:right w:val="dotted" w:sz="4" w:space="0" w:color="auto"/>
            </w:tcBorders>
            <w:vAlign w:val="bottom"/>
          </w:tcPr>
          <w:p w14:paraId="24C7A057" w14:textId="77777777" w:rsidR="00AD3208" w:rsidRPr="00F968CD" w:rsidRDefault="00AD3208" w:rsidP="00AD3208">
            <w:pPr>
              <w:rPr>
                <w:sz w:val="22"/>
                <w:szCs w:val="22"/>
              </w:rPr>
            </w:pPr>
            <w:r w:rsidRPr="00F968CD">
              <w:rPr>
                <w:sz w:val="22"/>
                <w:szCs w:val="22"/>
              </w:rPr>
              <w:t>Башка тейлөө ишмердиги</w:t>
            </w:r>
          </w:p>
        </w:tc>
        <w:tc>
          <w:tcPr>
            <w:tcW w:w="850" w:type="dxa"/>
            <w:tcBorders>
              <w:top w:val="dotted" w:sz="4" w:space="0" w:color="auto"/>
              <w:left w:val="dotted" w:sz="4" w:space="0" w:color="auto"/>
              <w:bottom w:val="dotted" w:sz="4" w:space="0" w:color="auto"/>
              <w:right w:val="dotted" w:sz="4" w:space="0" w:color="auto"/>
            </w:tcBorders>
            <w:vAlign w:val="bottom"/>
          </w:tcPr>
          <w:p w14:paraId="195EE89F" w14:textId="3CB571DE" w:rsidR="00AD3208" w:rsidRPr="008C3DD8" w:rsidRDefault="00AD3208" w:rsidP="00AD3208">
            <w:pPr>
              <w:jc w:val="right"/>
              <w:rPr>
                <w:sz w:val="22"/>
                <w:szCs w:val="22"/>
                <w:lang w:val="en-US"/>
              </w:rPr>
            </w:pPr>
            <w:r w:rsidRPr="00EA29C0">
              <w:rPr>
                <w:sz w:val="22"/>
                <w:szCs w:val="22"/>
              </w:rPr>
              <w:t>1</w:t>
            </w:r>
            <w:r w:rsidR="008C3DD8">
              <w:rPr>
                <w:sz w:val="22"/>
                <w:szCs w:val="22"/>
                <w:lang w:val="en-US"/>
              </w:rPr>
              <w:t>79</w:t>
            </w:r>
          </w:p>
        </w:tc>
      </w:tr>
      <w:tr w:rsidR="006E5B58" w:rsidRPr="008B1C02" w14:paraId="2B5A0CC8" w14:textId="77777777" w:rsidTr="009359EF">
        <w:trPr>
          <w:trHeight w:val="87"/>
        </w:trPr>
        <w:tc>
          <w:tcPr>
            <w:tcW w:w="709" w:type="dxa"/>
            <w:tcBorders>
              <w:bottom w:val="dotted" w:sz="4" w:space="0" w:color="auto"/>
            </w:tcBorders>
            <w:vAlign w:val="center"/>
          </w:tcPr>
          <w:p w14:paraId="7C8F5685" w14:textId="77777777" w:rsidR="006E5B58" w:rsidRPr="00F968CD" w:rsidRDefault="006E5B58" w:rsidP="009359EF">
            <w:pPr>
              <w:jc w:val="center"/>
              <w:rPr>
                <w:b/>
                <w:sz w:val="22"/>
                <w:szCs w:val="22"/>
              </w:rPr>
            </w:pPr>
            <w:r w:rsidRPr="00F968CD">
              <w:rPr>
                <w:b/>
                <w:sz w:val="22"/>
                <w:szCs w:val="22"/>
                <w:lang w:val="en-US"/>
              </w:rPr>
              <w:t>II</w:t>
            </w:r>
            <w:r w:rsidRPr="00F968CD">
              <w:rPr>
                <w:b/>
                <w:sz w:val="22"/>
                <w:szCs w:val="22"/>
              </w:rPr>
              <w:t>.З</w:t>
            </w:r>
          </w:p>
        </w:tc>
        <w:tc>
          <w:tcPr>
            <w:tcW w:w="8364" w:type="dxa"/>
            <w:tcBorders>
              <w:bottom w:val="dotted" w:sz="4" w:space="0" w:color="auto"/>
            </w:tcBorders>
            <w:vAlign w:val="center"/>
          </w:tcPr>
          <w:p w14:paraId="21F7343D" w14:textId="77777777" w:rsidR="006E5B58" w:rsidRPr="00F968CD" w:rsidRDefault="006E5B58" w:rsidP="009359EF">
            <w:pPr>
              <w:rPr>
                <w:b/>
                <w:sz w:val="22"/>
                <w:szCs w:val="22"/>
              </w:rPr>
            </w:pPr>
            <w:r w:rsidRPr="00F968CD">
              <w:rPr>
                <w:b/>
                <w:sz w:val="22"/>
                <w:szCs w:val="22"/>
              </w:rPr>
              <w:t>Корпоративдик акцияларды чыгаруу жана жайгаштыруу</w:t>
            </w:r>
          </w:p>
        </w:tc>
        <w:tc>
          <w:tcPr>
            <w:tcW w:w="850" w:type="dxa"/>
            <w:tcBorders>
              <w:bottom w:val="dotted" w:sz="4" w:space="0" w:color="auto"/>
            </w:tcBorders>
            <w:vAlign w:val="center"/>
          </w:tcPr>
          <w:p w14:paraId="239BCED2" w14:textId="77777777" w:rsidR="006E5B58" w:rsidRPr="008B1C02" w:rsidRDefault="006E5B58" w:rsidP="009359EF">
            <w:pPr>
              <w:jc w:val="right"/>
              <w:rPr>
                <w:sz w:val="22"/>
                <w:szCs w:val="22"/>
              </w:rPr>
            </w:pPr>
          </w:p>
        </w:tc>
      </w:tr>
      <w:tr w:rsidR="00826C46" w:rsidRPr="008B1C02" w14:paraId="046146F6" w14:textId="77777777" w:rsidTr="00900771">
        <w:tc>
          <w:tcPr>
            <w:tcW w:w="709" w:type="dxa"/>
            <w:tcBorders>
              <w:top w:val="dotted" w:sz="4" w:space="0" w:color="auto"/>
              <w:left w:val="dotted" w:sz="4" w:space="0" w:color="auto"/>
              <w:bottom w:val="dotted" w:sz="4" w:space="0" w:color="auto"/>
              <w:right w:val="dotted" w:sz="4" w:space="0" w:color="auto"/>
            </w:tcBorders>
          </w:tcPr>
          <w:p w14:paraId="38A91ADD" w14:textId="77777777" w:rsidR="00826C46" w:rsidRPr="00F968CD" w:rsidRDefault="00826C46" w:rsidP="00826C46">
            <w:pPr>
              <w:pStyle w:val="ac"/>
              <w:tabs>
                <w:tab w:val="clear" w:pos="4153"/>
                <w:tab w:val="clear" w:pos="8306"/>
              </w:tabs>
              <w:ind w:left="198"/>
              <w:jc w:val="center"/>
              <w:rPr>
                <w:sz w:val="22"/>
                <w:szCs w:val="22"/>
              </w:rPr>
            </w:pPr>
            <w:r w:rsidRPr="00F968CD">
              <w:rPr>
                <w:sz w:val="22"/>
                <w:szCs w:val="22"/>
              </w:rPr>
              <w:t>1.</w:t>
            </w:r>
          </w:p>
        </w:tc>
        <w:tc>
          <w:tcPr>
            <w:tcW w:w="8364" w:type="dxa"/>
            <w:tcBorders>
              <w:top w:val="dotted" w:sz="4" w:space="0" w:color="auto"/>
              <w:left w:val="dotted" w:sz="4" w:space="0" w:color="auto"/>
              <w:bottom w:val="dotted" w:sz="4" w:space="0" w:color="auto"/>
              <w:right w:val="dotted" w:sz="4" w:space="0" w:color="auto"/>
            </w:tcBorders>
            <w:vAlign w:val="center"/>
          </w:tcPr>
          <w:p w14:paraId="4A7871B1" w14:textId="77777777" w:rsidR="00826C46" w:rsidRPr="00F968CD" w:rsidRDefault="00826C46" w:rsidP="00826C46">
            <w:pPr>
              <w:rPr>
                <w:color w:val="000000"/>
                <w:sz w:val="22"/>
                <w:szCs w:val="22"/>
              </w:rPr>
            </w:pPr>
            <w:r w:rsidRPr="00F968CD">
              <w:rPr>
                <w:color w:val="000000"/>
                <w:sz w:val="22"/>
                <w:szCs w:val="22"/>
              </w:rPr>
              <w:t>Акцияларды чыгаруу жана жайгаштыруу</w:t>
            </w:r>
          </w:p>
        </w:tc>
        <w:tc>
          <w:tcPr>
            <w:tcW w:w="850" w:type="dxa"/>
            <w:tcBorders>
              <w:top w:val="dotted" w:sz="4" w:space="0" w:color="auto"/>
              <w:left w:val="dotted" w:sz="4" w:space="0" w:color="auto"/>
              <w:bottom w:val="dotted" w:sz="4" w:space="0" w:color="auto"/>
              <w:right w:val="dotted" w:sz="4" w:space="0" w:color="auto"/>
            </w:tcBorders>
            <w:vAlign w:val="bottom"/>
          </w:tcPr>
          <w:p w14:paraId="09AE723D" w14:textId="2C78687A" w:rsidR="00826C46" w:rsidRPr="008C3DD8" w:rsidRDefault="00826C46" w:rsidP="00826C46">
            <w:pPr>
              <w:jc w:val="right"/>
              <w:rPr>
                <w:sz w:val="22"/>
                <w:szCs w:val="22"/>
                <w:lang w:val="en-US"/>
              </w:rPr>
            </w:pPr>
            <w:r w:rsidRPr="00EA29C0">
              <w:rPr>
                <w:sz w:val="22"/>
                <w:szCs w:val="22"/>
              </w:rPr>
              <w:t>1</w:t>
            </w:r>
            <w:r w:rsidR="008C3DD8">
              <w:rPr>
                <w:sz w:val="22"/>
                <w:szCs w:val="22"/>
                <w:lang w:val="en-US"/>
              </w:rPr>
              <w:t>80</w:t>
            </w:r>
          </w:p>
        </w:tc>
      </w:tr>
      <w:tr w:rsidR="00826C46" w:rsidRPr="008B1C02" w14:paraId="799F34F8" w14:textId="77777777" w:rsidTr="00CE5344">
        <w:tc>
          <w:tcPr>
            <w:tcW w:w="709" w:type="dxa"/>
            <w:tcBorders>
              <w:top w:val="dotted" w:sz="4" w:space="0" w:color="auto"/>
              <w:left w:val="dotted" w:sz="4" w:space="0" w:color="auto"/>
              <w:bottom w:val="dotted" w:sz="4" w:space="0" w:color="auto"/>
              <w:right w:val="dotted" w:sz="4" w:space="0" w:color="auto"/>
            </w:tcBorders>
          </w:tcPr>
          <w:p w14:paraId="22EBF2B5" w14:textId="77777777" w:rsidR="00826C46" w:rsidRPr="00F968CD" w:rsidRDefault="00826C46" w:rsidP="00826C46">
            <w:pPr>
              <w:ind w:left="198"/>
              <w:jc w:val="center"/>
              <w:rPr>
                <w:sz w:val="22"/>
                <w:szCs w:val="22"/>
              </w:rPr>
            </w:pPr>
            <w:r w:rsidRPr="00F968CD">
              <w:rPr>
                <w:sz w:val="22"/>
                <w:szCs w:val="22"/>
              </w:rPr>
              <w:t>2.</w:t>
            </w:r>
          </w:p>
        </w:tc>
        <w:tc>
          <w:tcPr>
            <w:tcW w:w="8364" w:type="dxa"/>
            <w:tcBorders>
              <w:top w:val="dotted" w:sz="4" w:space="0" w:color="auto"/>
              <w:left w:val="dotted" w:sz="4" w:space="0" w:color="auto"/>
              <w:bottom w:val="dotted" w:sz="4" w:space="0" w:color="auto"/>
              <w:right w:val="dotted" w:sz="4" w:space="0" w:color="auto"/>
            </w:tcBorders>
            <w:vAlign w:val="center"/>
          </w:tcPr>
          <w:p w14:paraId="50CACB17" w14:textId="77777777" w:rsidR="00826C46" w:rsidRPr="00F968CD" w:rsidRDefault="00826C46" w:rsidP="00826C46">
            <w:pPr>
              <w:rPr>
                <w:color w:val="000000"/>
                <w:sz w:val="22"/>
                <w:szCs w:val="22"/>
              </w:rPr>
            </w:pPr>
            <w:r w:rsidRPr="00F968CD">
              <w:rPr>
                <w:color w:val="000000"/>
                <w:sz w:val="22"/>
                <w:szCs w:val="22"/>
              </w:rPr>
              <w:t>Корпоративдик баалуу кагаздардын эмиссияларынын саны</w:t>
            </w:r>
          </w:p>
        </w:tc>
        <w:tc>
          <w:tcPr>
            <w:tcW w:w="850" w:type="dxa"/>
            <w:tcBorders>
              <w:top w:val="dotted" w:sz="4" w:space="0" w:color="auto"/>
              <w:left w:val="dotted" w:sz="4" w:space="0" w:color="auto"/>
              <w:bottom w:val="dotted" w:sz="4" w:space="0" w:color="auto"/>
              <w:right w:val="dotted" w:sz="4" w:space="0" w:color="auto"/>
            </w:tcBorders>
            <w:vAlign w:val="bottom"/>
          </w:tcPr>
          <w:p w14:paraId="0EDE1A2F" w14:textId="5FB40A5B" w:rsidR="00826C46" w:rsidRPr="008C3DD8" w:rsidRDefault="00826C46" w:rsidP="00826C46">
            <w:pPr>
              <w:jc w:val="right"/>
              <w:rPr>
                <w:sz w:val="22"/>
                <w:szCs w:val="22"/>
                <w:lang w:val="en-US"/>
              </w:rPr>
            </w:pPr>
            <w:r w:rsidRPr="00EA29C0">
              <w:rPr>
                <w:sz w:val="22"/>
                <w:szCs w:val="22"/>
              </w:rPr>
              <w:t>1</w:t>
            </w:r>
            <w:r w:rsidR="008C3DD8">
              <w:rPr>
                <w:sz w:val="22"/>
                <w:szCs w:val="22"/>
                <w:lang w:val="en-US"/>
              </w:rPr>
              <w:t>81</w:t>
            </w:r>
          </w:p>
        </w:tc>
      </w:tr>
      <w:tr w:rsidR="00826C46" w:rsidRPr="009359EF" w14:paraId="7D4E9957" w14:textId="77777777" w:rsidTr="00900771">
        <w:tc>
          <w:tcPr>
            <w:tcW w:w="709" w:type="dxa"/>
            <w:tcBorders>
              <w:top w:val="dotted" w:sz="4" w:space="0" w:color="auto"/>
              <w:left w:val="dotted" w:sz="4" w:space="0" w:color="auto"/>
              <w:bottom w:val="dotted" w:sz="4" w:space="0" w:color="auto"/>
              <w:right w:val="dotted" w:sz="4" w:space="0" w:color="auto"/>
            </w:tcBorders>
          </w:tcPr>
          <w:p w14:paraId="6BBFFB43" w14:textId="77777777" w:rsidR="00826C46" w:rsidRPr="00F968CD" w:rsidRDefault="00826C46" w:rsidP="00826C46">
            <w:pPr>
              <w:ind w:left="198"/>
              <w:jc w:val="center"/>
              <w:rPr>
                <w:sz w:val="22"/>
                <w:szCs w:val="22"/>
              </w:rPr>
            </w:pPr>
            <w:r w:rsidRPr="00F968CD">
              <w:rPr>
                <w:sz w:val="22"/>
                <w:szCs w:val="22"/>
              </w:rPr>
              <w:t>3.</w:t>
            </w:r>
          </w:p>
        </w:tc>
        <w:tc>
          <w:tcPr>
            <w:tcW w:w="8364" w:type="dxa"/>
            <w:tcBorders>
              <w:top w:val="dotted" w:sz="4" w:space="0" w:color="auto"/>
              <w:left w:val="dotted" w:sz="4" w:space="0" w:color="auto"/>
              <w:bottom w:val="dotted" w:sz="4" w:space="0" w:color="auto"/>
              <w:right w:val="dotted" w:sz="4" w:space="0" w:color="auto"/>
            </w:tcBorders>
            <w:vAlign w:val="center"/>
          </w:tcPr>
          <w:p w14:paraId="3F172C35" w14:textId="77777777" w:rsidR="00826C46" w:rsidRPr="009359EF" w:rsidRDefault="00826C46" w:rsidP="00826C46">
            <w:pPr>
              <w:rPr>
                <w:sz w:val="22"/>
                <w:szCs w:val="22"/>
              </w:rPr>
            </w:pPr>
            <w:r w:rsidRPr="009359EF">
              <w:rPr>
                <w:sz w:val="22"/>
                <w:szCs w:val="22"/>
              </w:rPr>
              <w:t>Корпоративдик баалуу кагаздардын эмиссияларынын көлөмү</w:t>
            </w:r>
          </w:p>
        </w:tc>
        <w:tc>
          <w:tcPr>
            <w:tcW w:w="850" w:type="dxa"/>
            <w:tcBorders>
              <w:top w:val="dotted" w:sz="4" w:space="0" w:color="auto"/>
              <w:left w:val="dotted" w:sz="4" w:space="0" w:color="auto"/>
              <w:bottom w:val="dotted" w:sz="4" w:space="0" w:color="auto"/>
              <w:right w:val="dotted" w:sz="4" w:space="0" w:color="auto"/>
            </w:tcBorders>
            <w:vAlign w:val="bottom"/>
          </w:tcPr>
          <w:p w14:paraId="7707B243" w14:textId="07DFE7E8" w:rsidR="00826C46" w:rsidRPr="008C3DD8" w:rsidRDefault="00826C46" w:rsidP="00826C46">
            <w:pPr>
              <w:jc w:val="right"/>
              <w:rPr>
                <w:sz w:val="22"/>
                <w:szCs w:val="22"/>
                <w:lang w:val="en-US"/>
              </w:rPr>
            </w:pPr>
            <w:r w:rsidRPr="00EA29C0">
              <w:rPr>
                <w:sz w:val="22"/>
                <w:szCs w:val="22"/>
              </w:rPr>
              <w:t>1</w:t>
            </w:r>
            <w:r w:rsidR="008C3DD8">
              <w:rPr>
                <w:sz w:val="22"/>
                <w:szCs w:val="22"/>
                <w:lang w:val="en-US"/>
              </w:rPr>
              <w:t>81</w:t>
            </w:r>
          </w:p>
        </w:tc>
      </w:tr>
      <w:tr w:rsidR="00826C46" w:rsidRPr="008B1C02" w14:paraId="7F4EA81F" w14:textId="77777777" w:rsidTr="00900771">
        <w:tc>
          <w:tcPr>
            <w:tcW w:w="709" w:type="dxa"/>
            <w:tcBorders>
              <w:top w:val="dotted" w:sz="4" w:space="0" w:color="auto"/>
              <w:left w:val="dotted" w:sz="4" w:space="0" w:color="auto"/>
              <w:bottom w:val="dotted" w:sz="4" w:space="0" w:color="auto"/>
              <w:right w:val="dotted" w:sz="4" w:space="0" w:color="auto"/>
            </w:tcBorders>
          </w:tcPr>
          <w:p w14:paraId="4B5D991D" w14:textId="77777777" w:rsidR="00826C46" w:rsidRPr="00F968CD" w:rsidRDefault="00826C46" w:rsidP="00826C46">
            <w:pPr>
              <w:ind w:left="198"/>
              <w:jc w:val="center"/>
              <w:rPr>
                <w:sz w:val="22"/>
                <w:szCs w:val="22"/>
              </w:rPr>
            </w:pPr>
            <w:r w:rsidRPr="00F968CD">
              <w:rPr>
                <w:sz w:val="22"/>
                <w:szCs w:val="22"/>
              </w:rPr>
              <w:t>4.</w:t>
            </w:r>
          </w:p>
        </w:tc>
        <w:tc>
          <w:tcPr>
            <w:tcW w:w="8364" w:type="dxa"/>
            <w:tcBorders>
              <w:top w:val="dotted" w:sz="4" w:space="0" w:color="auto"/>
              <w:left w:val="dotted" w:sz="4" w:space="0" w:color="auto"/>
              <w:bottom w:val="dotted" w:sz="4" w:space="0" w:color="auto"/>
              <w:right w:val="dotted" w:sz="4" w:space="0" w:color="auto"/>
            </w:tcBorders>
            <w:vAlign w:val="center"/>
          </w:tcPr>
          <w:p w14:paraId="60C7C6C6" w14:textId="77777777" w:rsidR="00826C46" w:rsidRPr="00F968CD" w:rsidRDefault="00826C46" w:rsidP="00826C46">
            <w:pPr>
              <w:rPr>
                <w:color w:val="000000"/>
                <w:sz w:val="22"/>
                <w:szCs w:val="22"/>
              </w:rPr>
            </w:pPr>
            <w:r w:rsidRPr="009359EF">
              <w:rPr>
                <w:color w:val="000000"/>
                <w:sz w:val="21"/>
                <w:szCs w:val="21"/>
              </w:rPr>
              <w:t>Корпоративдик акциялардын эмиссияларынын экономиканын тармактары боюнча саны</w:t>
            </w:r>
          </w:p>
        </w:tc>
        <w:tc>
          <w:tcPr>
            <w:tcW w:w="850" w:type="dxa"/>
            <w:tcBorders>
              <w:top w:val="dotted" w:sz="4" w:space="0" w:color="auto"/>
              <w:left w:val="dotted" w:sz="4" w:space="0" w:color="auto"/>
              <w:bottom w:val="dotted" w:sz="4" w:space="0" w:color="auto"/>
              <w:right w:val="dotted" w:sz="4" w:space="0" w:color="auto"/>
            </w:tcBorders>
            <w:vAlign w:val="bottom"/>
          </w:tcPr>
          <w:p w14:paraId="6B218094" w14:textId="5BE2643A" w:rsidR="00826C46" w:rsidRPr="008C3DD8" w:rsidRDefault="00826C46" w:rsidP="00826C46">
            <w:pPr>
              <w:jc w:val="right"/>
              <w:rPr>
                <w:sz w:val="22"/>
                <w:szCs w:val="22"/>
                <w:lang w:val="en-US"/>
              </w:rPr>
            </w:pPr>
            <w:r w:rsidRPr="00EA29C0">
              <w:rPr>
                <w:sz w:val="22"/>
                <w:szCs w:val="22"/>
              </w:rPr>
              <w:t>1</w:t>
            </w:r>
            <w:r>
              <w:rPr>
                <w:sz w:val="22"/>
                <w:szCs w:val="22"/>
              </w:rPr>
              <w:t>8</w:t>
            </w:r>
            <w:r w:rsidR="008C3DD8">
              <w:rPr>
                <w:sz w:val="22"/>
                <w:szCs w:val="22"/>
                <w:lang w:val="en-US"/>
              </w:rPr>
              <w:t>2</w:t>
            </w:r>
          </w:p>
        </w:tc>
      </w:tr>
      <w:tr w:rsidR="00826C46" w:rsidRPr="008B1C02" w14:paraId="3249E878" w14:textId="77777777" w:rsidTr="00900771">
        <w:tc>
          <w:tcPr>
            <w:tcW w:w="709" w:type="dxa"/>
            <w:tcBorders>
              <w:top w:val="dotted" w:sz="4" w:space="0" w:color="auto"/>
              <w:left w:val="dotted" w:sz="4" w:space="0" w:color="auto"/>
              <w:bottom w:val="dotted" w:sz="4" w:space="0" w:color="auto"/>
              <w:right w:val="dotted" w:sz="4" w:space="0" w:color="auto"/>
            </w:tcBorders>
          </w:tcPr>
          <w:p w14:paraId="07949EEF" w14:textId="77777777" w:rsidR="00826C46" w:rsidRPr="00F968CD" w:rsidRDefault="00826C46" w:rsidP="00826C46">
            <w:pPr>
              <w:ind w:left="198"/>
              <w:jc w:val="center"/>
              <w:rPr>
                <w:sz w:val="22"/>
                <w:szCs w:val="22"/>
              </w:rPr>
            </w:pPr>
            <w:r w:rsidRPr="00F968CD">
              <w:rPr>
                <w:sz w:val="22"/>
                <w:szCs w:val="22"/>
              </w:rPr>
              <w:t>5.</w:t>
            </w:r>
          </w:p>
        </w:tc>
        <w:tc>
          <w:tcPr>
            <w:tcW w:w="8364" w:type="dxa"/>
            <w:tcBorders>
              <w:top w:val="dotted" w:sz="4" w:space="0" w:color="auto"/>
              <w:left w:val="dotted" w:sz="4" w:space="0" w:color="auto"/>
              <w:bottom w:val="dotted" w:sz="4" w:space="0" w:color="auto"/>
              <w:right w:val="dotted" w:sz="4" w:space="0" w:color="auto"/>
            </w:tcBorders>
            <w:vAlign w:val="center"/>
          </w:tcPr>
          <w:p w14:paraId="6BA1D910" w14:textId="77777777" w:rsidR="00826C46" w:rsidRPr="00F968CD" w:rsidRDefault="00826C46" w:rsidP="00826C46">
            <w:pPr>
              <w:rPr>
                <w:color w:val="000000"/>
                <w:sz w:val="22"/>
                <w:szCs w:val="22"/>
              </w:rPr>
            </w:pPr>
            <w:r w:rsidRPr="00F968CD">
              <w:rPr>
                <w:color w:val="000000"/>
                <w:sz w:val="22"/>
                <w:szCs w:val="22"/>
              </w:rPr>
              <w:t>Корпоративдик акциялардын эмиссияларынын экономиканын тармактары</w:t>
            </w:r>
          </w:p>
          <w:p w14:paraId="3B113B64" w14:textId="77777777" w:rsidR="00826C46" w:rsidRPr="00F968CD" w:rsidRDefault="00826C46" w:rsidP="00826C46">
            <w:pPr>
              <w:rPr>
                <w:color w:val="000000"/>
                <w:sz w:val="22"/>
                <w:szCs w:val="22"/>
              </w:rPr>
            </w:pPr>
            <w:r w:rsidRPr="00F968CD">
              <w:rPr>
                <w:color w:val="000000"/>
                <w:sz w:val="22"/>
                <w:szCs w:val="22"/>
              </w:rPr>
              <w:t xml:space="preserve">  боюнча көлөмү</w:t>
            </w:r>
          </w:p>
        </w:tc>
        <w:tc>
          <w:tcPr>
            <w:tcW w:w="850" w:type="dxa"/>
            <w:tcBorders>
              <w:top w:val="dotted" w:sz="4" w:space="0" w:color="auto"/>
              <w:left w:val="dotted" w:sz="4" w:space="0" w:color="auto"/>
              <w:bottom w:val="dotted" w:sz="4" w:space="0" w:color="auto"/>
              <w:right w:val="dotted" w:sz="4" w:space="0" w:color="auto"/>
            </w:tcBorders>
            <w:vAlign w:val="bottom"/>
          </w:tcPr>
          <w:p w14:paraId="1F20397B" w14:textId="0949FFDD" w:rsidR="00826C46" w:rsidRPr="008C3DD8" w:rsidRDefault="00826C46" w:rsidP="00826C46">
            <w:pPr>
              <w:jc w:val="right"/>
              <w:rPr>
                <w:sz w:val="22"/>
                <w:szCs w:val="22"/>
                <w:lang w:val="en-US"/>
              </w:rPr>
            </w:pPr>
            <w:r>
              <w:rPr>
                <w:sz w:val="22"/>
                <w:szCs w:val="22"/>
              </w:rPr>
              <w:t>18</w:t>
            </w:r>
            <w:r w:rsidR="008C3DD8">
              <w:rPr>
                <w:sz w:val="22"/>
                <w:szCs w:val="22"/>
                <w:lang w:val="en-US"/>
              </w:rPr>
              <w:t>2</w:t>
            </w:r>
          </w:p>
        </w:tc>
      </w:tr>
      <w:tr w:rsidR="00826C46" w:rsidRPr="008B1C02" w14:paraId="30F0CC69" w14:textId="77777777" w:rsidTr="00900771">
        <w:trPr>
          <w:trHeight w:val="265"/>
        </w:trPr>
        <w:tc>
          <w:tcPr>
            <w:tcW w:w="709" w:type="dxa"/>
            <w:tcBorders>
              <w:top w:val="dotted" w:sz="4" w:space="0" w:color="auto"/>
              <w:left w:val="dotted" w:sz="4" w:space="0" w:color="auto"/>
              <w:bottom w:val="dotted" w:sz="4" w:space="0" w:color="auto"/>
              <w:right w:val="dotted" w:sz="4" w:space="0" w:color="auto"/>
            </w:tcBorders>
            <w:vAlign w:val="center"/>
          </w:tcPr>
          <w:p w14:paraId="586813B1" w14:textId="77777777" w:rsidR="00826C46" w:rsidRPr="00F968CD" w:rsidRDefault="00826C46" w:rsidP="00826C46">
            <w:pPr>
              <w:ind w:left="198"/>
              <w:jc w:val="center"/>
              <w:rPr>
                <w:sz w:val="22"/>
                <w:szCs w:val="22"/>
              </w:rPr>
            </w:pPr>
            <w:r w:rsidRPr="00F968CD">
              <w:rPr>
                <w:sz w:val="22"/>
                <w:szCs w:val="22"/>
              </w:rPr>
              <w:t>6.</w:t>
            </w:r>
          </w:p>
        </w:tc>
        <w:tc>
          <w:tcPr>
            <w:tcW w:w="8364" w:type="dxa"/>
            <w:tcBorders>
              <w:top w:val="dotted" w:sz="4" w:space="0" w:color="auto"/>
              <w:left w:val="dotted" w:sz="4" w:space="0" w:color="auto"/>
              <w:bottom w:val="dotted" w:sz="4" w:space="0" w:color="auto"/>
              <w:right w:val="dotted" w:sz="4" w:space="0" w:color="auto"/>
            </w:tcBorders>
            <w:vAlign w:val="center"/>
          </w:tcPr>
          <w:p w14:paraId="2BC84DCF" w14:textId="77777777" w:rsidR="00826C46" w:rsidRPr="00F968CD" w:rsidRDefault="00826C46" w:rsidP="00826C46">
            <w:pPr>
              <w:jc w:val="both"/>
              <w:rPr>
                <w:color w:val="000000"/>
                <w:sz w:val="22"/>
                <w:szCs w:val="22"/>
              </w:rPr>
            </w:pPr>
            <w:r w:rsidRPr="00F968CD">
              <w:rPr>
                <w:color w:val="000000"/>
                <w:sz w:val="22"/>
                <w:szCs w:val="22"/>
              </w:rPr>
              <w:t>Акциялардын эмиссияларынын аймактар боюнча саны</w:t>
            </w:r>
          </w:p>
        </w:tc>
        <w:tc>
          <w:tcPr>
            <w:tcW w:w="850" w:type="dxa"/>
            <w:tcBorders>
              <w:top w:val="dotted" w:sz="4" w:space="0" w:color="auto"/>
              <w:left w:val="dotted" w:sz="4" w:space="0" w:color="auto"/>
              <w:bottom w:val="dotted" w:sz="4" w:space="0" w:color="auto"/>
              <w:right w:val="dotted" w:sz="4" w:space="0" w:color="auto"/>
            </w:tcBorders>
            <w:vAlign w:val="bottom"/>
          </w:tcPr>
          <w:p w14:paraId="3E5DD63E" w14:textId="74E39200" w:rsidR="00826C46" w:rsidRPr="008C3DD8" w:rsidRDefault="00826C46" w:rsidP="00826C46">
            <w:pPr>
              <w:jc w:val="right"/>
              <w:rPr>
                <w:sz w:val="22"/>
                <w:szCs w:val="22"/>
                <w:lang w:val="en-US"/>
              </w:rPr>
            </w:pPr>
            <w:r>
              <w:rPr>
                <w:sz w:val="22"/>
                <w:szCs w:val="22"/>
              </w:rPr>
              <w:t>18</w:t>
            </w:r>
            <w:r w:rsidR="008C3DD8">
              <w:rPr>
                <w:sz w:val="22"/>
                <w:szCs w:val="22"/>
                <w:lang w:val="en-US"/>
              </w:rPr>
              <w:t>3</w:t>
            </w:r>
          </w:p>
        </w:tc>
      </w:tr>
      <w:tr w:rsidR="00826C46" w:rsidRPr="008B1C02" w14:paraId="1C1A0883" w14:textId="77777777" w:rsidTr="00900771">
        <w:tc>
          <w:tcPr>
            <w:tcW w:w="709" w:type="dxa"/>
            <w:tcBorders>
              <w:top w:val="dotted" w:sz="4" w:space="0" w:color="auto"/>
              <w:left w:val="dotted" w:sz="4" w:space="0" w:color="auto"/>
              <w:bottom w:val="dotted" w:sz="4" w:space="0" w:color="auto"/>
              <w:right w:val="dotted" w:sz="4" w:space="0" w:color="auto"/>
            </w:tcBorders>
          </w:tcPr>
          <w:p w14:paraId="20DEA15A" w14:textId="77777777" w:rsidR="00826C46" w:rsidRPr="00F968CD" w:rsidRDefault="00826C46" w:rsidP="00826C46">
            <w:pPr>
              <w:ind w:left="198"/>
              <w:jc w:val="center"/>
              <w:rPr>
                <w:sz w:val="22"/>
                <w:szCs w:val="22"/>
              </w:rPr>
            </w:pPr>
            <w:r w:rsidRPr="00F968CD">
              <w:rPr>
                <w:sz w:val="22"/>
                <w:szCs w:val="22"/>
              </w:rPr>
              <w:t>7.</w:t>
            </w:r>
          </w:p>
        </w:tc>
        <w:tc>
          <w:tcPr>
            <w:tcW w:w="8364" w:type="dxa"/>
            <w:tcBorders>
              <w:top w:val="dotted" w:sz="4" w:space="0" w:color="auto"/>
              <w:left w:val="dotted" w:sz="4" w:space="0" w:color="auto"/>
              <w:bottom w:val="dotted" w:sz="4" w:space="0" w:color="auto"/>
              <w:right w:val="dotted" w:sz="4" w:space="0" w:color="auto"/>
            </w:tcBorders>
            <w:vAlign w:val="center"/>
          </w:tcPr>
          <w:p w14:paraId="17E0BEEF" w14:textId="77777777" w:rsidR="00826C46" w:rsidRPr="00F968CD" w:rsidRDefault="00826C46" w:rsidP="00826C46">
            <w:pPr>
              <w:rPr>
                <w:color w:val="000000"/>
                <w:sz w:val="22"/>
                <w:szCs w:val="22"/>
              </w:rPr>
            </w:pPr>
            <w:r w:rsidRPr="00F968CD">
              <w:rPr>
                <w:color w:val="000000"/>
                <w:sz w:val="22"/>
                <w:szCs w:val="22"/>
              </w:rPr>
              <w:t>Акциялардын эмиссияларынын аймактар боюнча көлөмү</w:t>
            </w:r>
          </w:p>
        </w:tc>
        <w:tc>
          <w:tcPr>
            <w:tcW w:w="850" w:type="dxa"/>
            <w:tcBorders>
              <w:top w:val="dotted" w:sz="4" w:space="0" w:color="auto"/>
              <w:left w:val="dotted" w:sz="4" w:space="0" w:color="auto"/>
              <w:bottom w:val="dotted" w:sz="4" w:space="0" w:color="auto"/>
              <w:right w:val="dotted" w:sz="4" w:space="0" w:color="auto"/>
            </w:tcBorders>
            <w:vAlign w:val="bottom"/>
          </w:tcPr>
          <w:p w14:paraId="24098402" w14:textId="13A445E2" w:rsidR="00826C46" w:rsidRPr="008C3DD8" w:rsidRDefault="00826C46" w:rsidP="00826C46">
            <w:pPr>
              <w:jc w:val="right"/>
              <w:rPr>
                <w:sz w:val="22"/>
                <w:szCs w:val="22"/>
                <w:lang w:val="en-US"/>
              </w:rPr>
            </w:pPr>
            <w:r>
              <w:rPr>
                <w:sz w:val="22"/>
                <w:szCs w:val="22"/>
              </w:rPr>
              <w:t>18</w:t>
            </w:r>
            <w:r w:rsidR="008C3DD8">
              <w:rPr>
                <w:sz w:val="22"/>
                <w:szCs w:val="22"/>
                <w:lang w:val="en-US"/>
              </w:rPr>
              <w:t>3</w:t>
            </w:r>
          </w:p>
        </w:tc>
      </w:tr>
      <w:tr w:rsidR="006E5B58" w:rsidRPr="008B1C02" w14:paraId="07899628" w14:textId="77777777" w:rsidTr="009359EF">
        <w:trPr>
          <w:trHeight w:val="340"/>
        </w:trPr>
        <w:tc>
          <w:tcPr>
            <w:tcW w:w="709" w:type="dxa"/>
            <w:vAlign w:val="center"/>
          </w:tcPr>
          <w:p w14:paraId="2DC53D84" w14:textId="77777777" w:rsidR="006E5B58" w:rsidRPr="00F968CD" w:rsidRDefault="006E5B58" w:rsidP="009359EF">
            <w:pPr>
              <w:jc w:val="center"/>
              <w:rPr>
                <w:b/>
                <w:bCs/>
                <w:i/>
                <w:iCs/>
                <w:sz w:val="22"/>
                <w:szCs w:val="22"/>
              </w:rPr>
            </w:pPr>
            <w:r w:rsidRPr="00F968CD">
              <w:rPr>
                <w:b/>
                <w:bCs/>
                <w:i/>
                <w:iCs/>
                <w:sz w:val="22"/>
                <w:szCs w:val="22"/>
              </w:rPr>
              <w:lastRenderedPageBreak/>
              <w:t>III</w:t>
            </w:r>
          </w:p>
        </w:tc>
        <w:tc>
          <w:tcPr>
            <w:tcW w:w="8364" w:type="dxa"/>
            <w:vAlign w:val="center"/>
          </w:tcPr>
          <w:p w14:paraId="02D5C613" w14:textId="77777777" w:rsidR="006E5B58" w:rsidRPr="00F968CD" w:rsidRDefault="006E5B58" w:rsidP="00F80CD0">
            <w:pPr>
              <w:rPr>
                <w:b/>
                <w:bCs/>
                <w:i/>
                <w:iCs/>
                <w:sz w:val="22"/>
                <w:szCs w:val="22"/>
              </w:rPr>
            </w:pPr>
            <w:r w:rsidRPr="00F968CD">
              <w:rPr>
                <w:b/>
                <w:bCs/>
                <w:i/>
                <w:iCs/>
                <w:sz w:val="22"/>
                <w:szCs w:val="22"/>
              </w:rPr>
              <w:t>ЭКОНОМИКАНЫН ФИНАНСЫ СЕКТОРУНУН ИШКАНА</w:t>
            </w:r>
            <w:r w:rsidR="00F80CD0">
              <w:rPr>
                <w:b/>
                <w:bCs/>
                <w:i/>
                <w:iCs/>
                <w:sz w:val="22"/>
                <w:szCs w:val="22"/>
              </w:rPr>
              <w:t>ЛАРЫ</w:t>
            </w:r>
          </w:p>
        </w:tc>
        <w:tc>
          <w:tcPr>
            <w:tcW w:w="850" w:type="dxa"/>
            <w:vAlign w:val="center"/>
          </w:tcPr>
          <w:p w14:paraId="5E1C8790" w14:textId="138FED28" w:rsidR="006E5B58" w:rsidRPr="008C3DD8" w:rsidRDefault="00993426" w:rsidP="00826C46">
            <w:pPr>
              <w:jc w:val="right"/>
              <w:rPr>
                <w:sz w:val="22"/>
                <w:szCs w:val="22"/>
                <w:lang w:val="en-US"/>
              </w:rPr>
            </w:pPr>
            <w:r w:rsidRPr="008B1C02">
              <w:rPr>
                <w:sz w:val="22"/>
                <w:szCs w:val="22"/>
              </w:rPr>
              <w:t xml:space="preserve">   1</w:t>
            </w:r>
            <w:r w:rsidR="00547C1C" w:rsidRPr="008B1C02">
              <w:rPr>
                <w:sz w:val="22"/>
                <w:szCs w:val="22"/>
              </w:rPr>
              <w:t>8</w:t>
            </w:r>
            <w:r w:rsidR="008C3DD8">
              <w:rPr>
                <w:sz w:val="22"/>
                <w:szCs w:val="22"/>
                <w:lang w:val="en-US"/>
              </w:rPr>
              <w:t>5</w:t>
            </w:r>
          </w:p>
        </w:tc>
      </w:tr>
      <w:tr w:rsidR="006E5B58" w:rsidRPr="008B1C02" w14:paraId="7158AA96" w14:textId="77777777" w:rsidTr="009359EF">
        <w:trPr>
          <w:trHeight w:val="223"/>
        </w:trPr>
        <w:tc>
          <w:tcPr>
            <w:tcW w:w="709" w:type="dxa"/>
            <w:tcBorders>
              <w:bottom w:val="dotted" w:sz="4" w:space="0" w:color="auto"/>
            </w:tcBorders>
          </w:tcPr>
          <w:p w14:paraId="445223CB" w14:textId="77777777" w:rsidR="006E5B58" w:rsidRPr="00F968CD" w:rsidRDefault="006E5B58" w:rsidP="009359EF">
            <w:pPr>
              <w:jc w:val="center"/>
              <w:rPr>
                <w:b/>
                <w:bCs/>
                <w:sz w:val="22"/>
                <w:szCs w:val="22"/>
              </w:rPr>
            </w:pPr>
            <w:r w:rsidRPr="00F968CD">
              <w:rPr>
                <w:b/>
                <w:bCs/>
                <w:sz w:val="22"/>
                <w:szCs w:val="22"/>
              </w:rPr>
              <w:t>III.А</w:t>
            </w:r>
          </w:p>
        </w:tc>
        <w:tc>
          <w:tcPr>
            <w:tcW w:w="8364" w:type="dxa"/>
            <w:tcBorders>
              <w:bottom w:val="dotted" w:sz="4" w:space="0" w:color="auto"/>
            </w:tcBorders>
          </w:tcPr>
          <w:p w14:paraId="1E34037B" w14:textId="77777777" w:rsidR="006E5B58" w:rsidRPr="00F968CD" w:rsidRDefault="006E5B58" w:rsidP="009359EF">
            <w:pPr>
              <w:rPr>
                <w:b/>
                <w:bCs/>
                <w:sz w:val="22"/>
                <w:szCs w:val="22"/>
              </w:rPr>
            </w:pPr>
            <w:r w:rsidRPr="00F968CD">
              <w:rPr>
                <w:b/>
                <w:bCs/>
                <w:sz w:val="22"/>
                <w:szCs w:val="22"/>
              </w:rPr>
              <w:t>Финансы ишканаларынын ишмердигинин негизги к</w:t>
            </w:r>
            <w:r w:rsidR="00A67003" w:rsidRPr="00F968CD">
              <w:rPr>
                <w:b/>
                <w:bCs/>
                <w:sz w:val="22"/>
                <w:szCs w:val="22"/>
              </w:rPr>
              <w:t>ө</w:t>
            </w:r>
            <w:r w:rsidRPr="00F968CD">
              <w:rPr>
                <w:b/>
                <w:bCs/>
                <w:sz w:val="22"/>
                <w:szCs w:val="22"/>
              </w:rPr>
              <w:t>рс</w:t>
            </w:r>
            <w:r w:rsidR="00A67003" w:rsidRPr="00F968CD">
              <w:rPr>
                <w:b/>
                <w:bCs/>
                <w:sz w:val="22"/>
                <w:szCs w:val="22"/>
              </w:rPr>
              <w:t>ө</w:t>
            </w:r>
            <w:r w:rsidRPr="00F968CD">
              <w:rPr>
                <w:b/>
                <w:bCs/>
                <w:sz w:val="22"/>
                <w:szCs w:val="22"/>
              </w:rPr>
              <w:t>тк</w:t>
            </w:r>
            <w:r w:rsidR="00A67003" w:rsidRPr="00F968CD">
              <w:rPr>
                <w:b/>
                <w:bCs/>
                <w:sz w:val="22"/>
                <w:szCs w:val="22"/>
              </w:rPr>
              <w:t>ү</w:t>
            </w:r>
            <w:r w:rsidRPr="00F968CD">
              <w:rPr>
                <w:b/>
                <w:bCs/>
                <w:sz w:val="22"/>
                <w:szCs w:val="22"/>
              </w:rPr>
              <w:t>чт</w:t>
            </w:r>
            <w:r w:rsidR="00A67003" w:rsidRPr="00F968CD">
              <w:rPr>
                <w:b/>
                <w:bCs/>
                <w:sz w:val="22"/>
                <w:szCs w:val="22"/>
              </w:rPr>
              <w:t>ө</w:t>
            </w:r>
            <w:r w:rsidRPr="00F968CD">
              <w:rPr>
                <w:b/>
                <w:bCs/>
                <w:sz w:val="22"/>
                <w:szCs w:val="22"/>
              </w:rPr>
              <w:t>р</w:t>
            </w:r>
            <w:r w:rsidR="00A67003" w:rsidRPr="00F968CD">
              <w:rPr>
                <w:b/>
                <w:bCs/>
                <w:sz w:val="22"/>
                <w:szCs w:val="22"/>
              </w:rPr>
              <w:t>ү</w:t>
            </w:r>
          </w:p>
        </w:tc>
        <w:tc>
          <w:tcPr>
            <w:tcW w:w="850" w:type="dxa"/>
            <w:tcBorders>
              <w:bottom w:val="dotted" w:sz="4" w:space="0" w:color="auto"/>
            </w:tcBorders>
            <w:vAlign w:val="bottom"/>
          </w:tcPr>
          <w:p w14:paraId="4C764C44" w14:textId="77777777" w:rsidR="006E5B58" w:rsidRPr="008B1C02" w:rsidRDefault="006E5B58" w:rsidP="009359EF">
            <w:pPr>
              <w:jc w:val="right"/>
              <w:rPr>
                <w:sz w:val="22"/>
                <w:szCs w:val="22"/>
              </w:rPr>
            </w:pPr>
          </w:p>
        </w:tc>
      </w:tr>
      <w:tr w:rsidR="00826C46" w:rsidRPr="008B1C02" w14:paraId="598680FA" w14:textId="77777777" w:rsidTr="00900771">
        <w:tc>
          <w:tcPr>
            <w:tcW w:w="709" w:type="dxa"/>
            <w:tcBorders>
              <w:top w:val="dotted" w:sz="4" w:space="0" w:color="auto"/>
              <w:left w:val="dotted" w:sz="4" w:space="0" w:color="auto"/>
              <w:bottom w:val="dotted" w:sz="4" w:space="0" w:color="auto"/>
              <w:right w:val="dotted" w:sz="4" w:space="0" w:color="auto"/>
            </w:tcBorders>
          </w:tcPr>
          <w:p w14:paraId="71952D2E" w14:textId="77777777" w:rsidR="00826C46" w:rsidRPr="00F968CD" w:rsidRDefault="00826C46" w:rsidP="00826C46">
            <w:pPr>
              <w:ind w:left="198"/>
              <w:jc w:val="center"/>
              <w:rPr>
                <w:sz w:val="22"/>
                <w:szCs w:val="22"/>
              </w:rPr>
            </w:pPr>
            <w:r w:rsidRPr="00F968CD">
              <w:rPr>
                <w:sz w:val="22"/>
                <w:szCs w:val="22"/>
              </w:rPr>
              <w:t>1.</w:t>
            </w:r>
          </w:p>
        </w:tc>
        <w:tc>
          <w:tcPr>
            <w:tcW w:w="8364" w:type="dxa"/>
            <w:tcBorders>
              <w:top w:val="dotted" w:sz="4" w:space="0" w:color="auto"/>
              <w:left w:val="dotted" w:sz="4" w:space="0" w:color="auto"/>
              <w:bottom w:val="dotted" w:sz="4" w:space="0" w:color="auto"/>
              <w:right w:val="dotted" w:sz="4" w:space="0" w:color="auto"/>
            </w:tcBorders>
          </w:tcPr>
          <w:p w14:paraId="02F3451C" w14:textId="77777777" w:rsidR="00826C46" w:rsidRPr="00F968CD" w:rsidRDefault="00826C46" w:rsidP="00826C46">
            <w:pPr>
              <w:rPr>
                <w:sz w:val="22"/>
                <w:szCs w:val="22"/>
              </w:rPr>
            </w:pPr>
            <w:r w:rsidRPr="00F968CD">
              <w:rPr>
                <w:sz w:val="22"/>
                <w:szCs w:val="22"/>
              </w:rPr>
              <w:t>Экономиканын финансы секторунун ишканаларынын финансылык көрсөткүчтөрү</w:t>
            </w:r>
          </w:p>
        </w:tc>
        <w:tc>
          <w:tcPr>
            <w:tcW w:w="850" w:type="dxa"/>
            <w:tcBorders>
              <w:top w:val="dotted" w:sz="4" w:space="0" w:color="auto"/>
              <w:left w:val="dotted" w:sz="4" w:space="0" w:color="auto"/>
              <w:bottom w:val="dotted" w:sz="4" w:space="0" w:color="auto"/>
              <w:right w:val="dotted" w:sz="4" w:space="0" w:color="auto"/>
            </w:tcBorders>
            <w:vAlign w:val="bottom"/>
          </w:tcPr>
          <w:p w14:paraId="49AEFF57" w14:textId="26FECBC1" w:rsidR="00826C46" w:rsidRPr="008C3DD8" w:rsidRDefault="00826C46" w:rsidP="00826C46">
            <w:pPr>
              <w:jc w:val="right"/>
              <w:rPr>
                <w:sz w:val="22"/>
                <w:szCs w:val="22"/>
                <w:lang w:val="en-US"/>
              </w:rPr>
            </w:pPr>
            <w:r w:rsidRPr="00A300B5">
              <w:rPr>
                <w:sz w:val="22"/>
                <w:szCs w:val="22"/>
              </w:rPr>
              <w:t>18</w:t>
            </w:r>
            <w:r w:rsidR="008C3DD8">
              <w:rPr>
                <w:sz w:val="22"/>
                <w:szCs w:val="22"/>
                <w:lang w:val="en-US"/>
              </w:rPr>
              <w:t>6</w:t>
            </w:r>
          </w:p>
        </w:tc>
      </w:tr>
      <w:tr w:rsidR="00826C46" w:rsidRPr="008B1C02" w14:paraId="1F26B415" w14:textId="77777777" w:rsidTr="00900771">
        <w:tc>
          <w:tcPr>
            <w:tcW w:w="709" w:type="dxa"/>
            <w:tcBorders>
              <w:top w:val="dotted" w:sz="4" w:space="0" w:color="auto"/>
              <w:left w:val="dotted" w:sz="4" w:space="0" w:color="auto"/>
              <w:bottom w:val="dotted" w:sz="4" w:space="0" w:color="auto"/>
              <w:right w:val="dotted" w:sz="4" w:space="0" w:color="auto"/>
            </w:tcBorders>
          </w:tcPr>
          <w:p w14:paraId="180ED588" w14:textId="77777777" w:rsidR="00826C46" w:rsidRPr="00F968CD" w:rsidRDefault="00826C46" w:rsidP="00826C46">
            <w:pPr>
              <w:ind w:left="198"/>
              <w:jc w:val="center"/>
              <w:rPr>
                <w:sz w:val="22"/>
                <w:szCs w:val="22"/>
              </w:rPr>
            </w:pPr>
            <w:r w:rsidRPr="00F968CD">
              <w:rPr>
                <w:sz w:val="22"/>
                <w:szCs w:val="22"/>
              </w:rPr>
              <w:t>2.</w:t>
            </w:r>
          </w:p>
        </w:tc>
        <w:tc>
          <w:tcPr>
            <w:tcW w:w="8364" w:type="dxa"/>
            <w:tcBorders>
              <w:top w:val="dotted" w:sz="4" w:space="0" w:color="auto"/>
              <w:left w:val="dotted" w:sz="4" w:space="0" w:color="auto"/>
              <w:bottom w:val="dotted" w:sz="4" w:space="0" w:color="auto"/>
              <w:right w:val="dotted" w:sz="4" w:space="0" w:color="auto"/>
            </w:tcBorders>
            <w:vAlign w:val="center"/>
          </w:tcPr>
          <w:p w14:paraId="0C228CAA" w14:textId="77777777" w:rsidR="00826C46" w:rsidRPr="00F968CD" w:rsidRDefault="00826C46" w:rsidP="00826C46">
            <w:pPr>
              <w:rPr>
                <w:color w:val="000000"/>
                <w:sz w:val="22"/>
                <w:szCs w:val="22"/>
              </w:rPr>
            </w:pPr>
            <w:r w:rsidRPr="00F968CD">
              <w:rPr>
                <w:color w:val="000000"/>
                <w:sz w:val="22"/>
                <w:szCs w:val="22"/>
              </w:rPr>
              <w:t>Банктардын финансылык көрсөткүчтөрү</w:t>
            </w:r>
          </w:p>
        </w:tc>
        <w:tc>
          <w:tcPr>
            <w:tcW w:w="850" w:type="dxa"/>
            <w:tcBorders>
              <w:top w:val="dotted" w:sz="4" w:space="0" w:color="auto"/>
              <w:left w:val="dotted" w:sz="4" w:space="0" w:color="auto"/>
              <w:bottom w:val="dotted" w:sz="4" w:space="0" w:color="auto"/>
              <w:right w:val="dotted" w:sz="4" w:space="0" w:color="auto"/>
            </w:tcBorders>
            <w:vAlign w:val="bottom"/>
          </w:tcPr>
          <w:p w14:paraId="247B0976" w14:textId="5B06FC21" w:rsidR="00826C46" w:rsidRPr="008C3DD8" w:rsidRDefault="00826C46" w:rsidP="00826C46">
            <w:pPr>
              <w:jc w:val="right"/>
              <w:rPr>
                <w:sz w:val="22"/>
                <w:szCs w:val="22"/>
                <w:lang w:val="en-US"/>
              </w:rPr>
            </w:pPr>
            <w:r w:rsidRPr="00A300B5">
              <w:rPr>
                <w:sz w:val="22"/>
                <w:szCs w:val="22"/>
              </w:rPr>
              <w:t>18</w:t>
            </w:r>
            <w:r w:rsidR="008C3DD8">
              <w:rPr>
                <w:sz w:val="22"/>
                <w:szCs w:val="22"/>
                <w:lang w:val="en-US"/>
              </w:rPr>
              <w:t>6</w:t>
            </w:r>
          </w:p>
        </w:tc>
      </w:tr>
      <w:tr w:rsidR="00826C46" w:rsidRPr="008B1C02" w14:paraId="5A065A45" w14:textId="77777777" w:rsidTr="00900771">
        <w:tc>
          <w:tcPr>
            <w:tcW w:w="709" w:type="dxa"/>
            <w:tcBorders>
              <w:top w:val="dotted" w:sz="4" w:space="0" w:color="auto"/>
              <w:left w:val="dotted" w:sz="4" w:space="0" w:color="auto"/>
              <w:bottom w:val="dotted" w:sz="4" w:space="0" w:color="auto"/>
              <w:right w:val="dotted" w:sz="4" w:space="0" w:color="auto"/>
            </w:tcBorders>
          </w:tcPr>
          <w:p w14:paraId="2AD756A8" w14:textId="77777777" w:rsidR="00826C46" w:rsidRPr="00F968CD" w:rsidRDefault="00826C46" w:rsidP="00826C46">
            <w:pPr>
              <w:ind w:left="198"/>
              <w:jc w:val="center"/>
              <w:rPr>
                <w:sz w:val="22"/>
                <w:szCs w:val="22"/>
              </w:rPr>
            </w:pPr>
            <w:r w:rsidRPr="00F968CD">
              <w:rPr>
                <w:sz w:val="22"/>
                <w:szCs w:val="22"/>
              </w:rPr>
              <w:t>3.</w:t>
            </w:r>
          </w:p>
        </w:tc>
        <w:tc>
          <w:tcPr>
            <w:tcW w:w="8364" w:type="dxa"/>
            <w:tcBorders>
              <w:top w:val="dotted" w:sz="4" w:space="0" w:color="auto"/>
              <w:left w:val="dotted" w:sz="4" w:space="0" w:color="auto"/>
              <w:bottom w:val="dotted" w:sz="4" w:space="0" w:color="auto"/>
              <w:right w:val="dotted" w:sz="4" w:space="0" w:color="auto"/>
            </w:tcBorders>
            <w:vAlign w:val="center"/>
          </w:tcPr>
          <w:p w14:paraId="22243A62" w14:textId="77777777" w:rsidR="00826C46" w:rsidRPr="00F968CD" w:rsidRDefault="00826C46" w:rsidP="00826C46">
            <w:pPr>
              <w:rPr>
                <w:color w:val="000000"/>
                <w:sz w:val="22"/>
                <w:szCs w:val="22"/>
              </w:rPr>
            </w:pPr>
            <w:r w:rsidRPr="00F968CD">
              <w:rPr>
                <w:color w:val="000000"/>
                <w:sz w:val="22"/>
                <w:szCs w:val="22"/>
              </w:rPr>
              <w:t>Камсыздандыруу компанияларынын ишмердигинин финансылык көрсөткүчтөрү</w:t>
            </w:r>
          </w:p>
        </w:tc>
        <w:tc>
          <w:tcPr>
            <w:tcW w:w="850" w:type="dxa"/>
            <w:tcBorders>
              <w:top w:val="dotted" w:sz="4" w:space="0" w:color="auto"/>
              <w:left w:val="dotted" w:sz="4" w:space="0" w:color="auto"/>
              <w:bottom w:val="dotted" w:sz="4" w:space="0" w:color="auto"/>
              <w:right w:val="dotted" w:sz="4" w:space="0" w:color="auto"/>
            </w:tcBorders>
            <w:vAlign w:val="bottom"/>
          </w:tcPr>
          <w:p w14:paraId="62E082CA" w14:textId="3E075B3E" w:rsidR="00826C46" w:rsidRPr="008C3DD8" w:rsidRDefault="00826C46" w:rsidP="00826C46">
            <w:pPr>
              <w:jc w:val="right"/>
              <w:rPr>
                <w:sz w:val="22"/>
                <w:szCs w:val="22"/>
                <w:lang w:val="en-US"/>
              </w:rPr>
            </w:pPr>
            <w:r w:rsidRPr="00A300B5">
              <w:rPr>
                <w:sz w:val="22"/>
                <w:szCs w:val="22"/>
              </w:rPr>
              <w:t>18</w:t>
            </w:r>
            <w:r w:rsidR="008C3DD8">
              <w:rPr>
                <w:sz w:val="22"/>
                <w:szCs w:val="22"/>
                <w:lang w:val="en-US"/>
              </w:rPr>
              <w:t>7</w:t>
            </w:r>
          </w:p>
        </w:tc>
      </w:tr>
      <w:tr w:rsidR="00826C46" w:rsidRPr="008B1C02" w14:paraId="25D4DC8D" w14:textId="77777777" w:rsidTr="00900771">
        <w:tc>
          <w:tcPr>
            <w:tcW w:w="709" w:type="dxa"/>
            <w:tcBorders>
              <w:top w:val="dotted" w:sz="4" w:space="0" w:color="auto"/>
              <w:left w:val="dotted" w:sz="4" w:space="0" w:color="auto"/>
              <w:bottom w:val="dotted" w:sz="4" w:space="0" w:color="auto"/>
              <w:right w:val="dotted" w:sz="4" w:space="0" w:color="auto"/>
            </w:tcBorders>
          </w:tcPr>
          <w:p w14:paraId="40C1EF92" w14:textId="77777777" w:rsidR="00826C46" w:rsidRPr="00F968CD" w:rsidRDefault="00826C46" w:rsidP="00826C46">
            <w:pPr>
              <w:ind w:left="198"/>
              <w:jc w:val="center"/>
              <w:rPr>
                <w:sz w:val="22"/>
                <w:szCs w:val="22"/>
              </w:rPr>
            </w:pPr>
            <w:r w:rsidRPr="00F968CD">
              <w:rPr>
                <w:sz w:val="22"/>
                <w:szCs w:val="22"/>
              </w:rPr>
              <w:t>4.</w:t>
            </w:r>
          </w:p>
        </w:tc>
        <w:tc>
          <w:tcPr>
            <w:tcW w:w="8364" w:type="dxa"/>
            <w:tcBorders>
              <w:top w:val="dotted" w:sz="4" w:space="0" w:color="auto"/>
              <w:left w:val="dotted" w:sz="4" w:space="0" w:color="auto"/>
              <w:bottom w:val="dotted" w:sz="4" w:space="0" w:color="auto"/>
              <w:right w:val="dotted" w:sz="4" w:space="0" w:color="auto"/>
            </w:tcBorders>
            <w:vAlign w:val="center"/>
          </w:tcPr>
          <w:p w14:paraId="6B107A18" w14:textId="77777777" w:rsidR="00826C46" w:rsidRPr="00F968CD" w:rsidRDefault="00826C46" w:rsidP="00826C46">
            <w:pPr>
              <w:rPr>
                <w:color w:val="000000"/>
                <w:sz w:val="22"/>
                <w:szCs w:val="22"/>
              </w:rPr>
            </w:pPr>
            <w:r w:rsidRPr="00F968CD">
              <w:rPr>
                <w:color w:val="000000"/>
                <w:sz w:val="22"/>
                <w:szCs w:val="22"/>
              </w:rPr>
              <w:t>Инвестициялык фонддордун ишмердигинин финансылык көрсөткүчтөрү</w:t>
            </w:r>
          </w:p>
        </w:tc>
        <w:tc>
          <w:tcPr>
            <w:tcW w:w="850" w:type="dxa"/>
            <w:tcBorders>
              <w:top w:val="dotted" w:sz="4" w:space="0" w:color="auto"/>
              <w:left w:val="dotted" w:sz="4" w:space="0" w:color="auto"/>
              <w:bottom w:val="dotted" w:sz="4" w:space="0" w:color="auto"/>
              <w:right w:val="dotted" w:sz="4" w:space="0" w:color="auto"/>
            </w:tcBorders>
            <w:vAlign w:val="bottom"/>
          </w:tcPr>
          <w:p w14:paraId="7228E48D" w14:textId="4117781B" w:rsidR="00826C46" w:rsidRPr="008C3DD8" w:rsidRDefault="00826C46" w:rsidP="00826C46">
            <w:pPr>
              <w:jc w:val="right"/>
              <w:rPr>
                <w:sz w:val="22"/>
                <w:szCs w:val="22"/>
                <w:lang w:val="en-US"/>
              </w:rPr>
            </w:pPr>
            <w:r w:rsidRPr="00A300B5">
              <w:rPr>
                <w:sz w:val="22"/>
                <w:szCs w:val="22"/>
              </w:rPr>
              <w:t>18</w:t>
            </w:r>
            <w:r w:rsidR="008C3DD8">
              <w:rPr>
                <w:sz w:val="22"/>
                <w:szCs w:val="22"/>
                <w:lang w:val="en-US"/>
              </w:rPr>
              <w:t>7</w:t>
            </w:r>
          </w:p>
        </w:tc>
      </w:tr>
      <w:tr w:rsidR="00826C46" w:rsidRPr="008B1C02" w14:paraId="4366FD13" w14:textId="77777777" w:rsidTr="00900771">
        <w:trPr>
          <w:trHeight w:val="510"/>
        </w:trPr>
        <w:tc>
          <w:tcPr>
            <w:tcW w:w="709" w:type="dxa"/>
            <w:tcBorders>
              <w:top w:val="dotted" w:sz="4" w:space="0" w:color="auto"/>
              <w:left w:val="dotted" w:sz="4" w:space="0" w:color="auto"/>
              <w:bottom w:val="dotted" w:sz="4" w:space="0" w:color="auto"/>
              <w:right w:val="dotted" w:sz="4" w:space="0" w:color="auto"/>
            </w:tcBorders>
          </w:tcPr>
          <w:p w14:paraId="721DD347" w14:textId="77777777" w:rsidR="00826C46" w:rsidRPr="00F968CD" w:rsidRDefault="00826C46" w:rsidP="00826C46">
            <w:pPr>
              <w:ind w:left="198"/>
              <w:jc w:val="center"/>
              <w:rPr>
                <w:sz w:val="22"/>
                <w:szCs w:val="22"/>
              </w:rPr>
            </w:pPr>
            <w:r w:rsidRPr="00F968CD">
              <w:rPr>
                <w:sz w:val="22"/>
                <w:szCs w:val="22"/>
              </w:rPr>
              <w:t>5.</w:t>
            </w:r>
          </w:p>
        </w:tc>
        <w:tc>
          <w:tcPr>
            <w:tcW w:w="8364" w:type="dxa"/>
            <w:tcBorders>
              <w:top w:val="dotted" w:sz="4" w:space="0" w:color="auto"/>
              <w:left w:val="dotted" w:sz="4" w:space="0" w:color="auto"/>
              <w:bottom w:val="dotted" w:sz="4" w:space="0" w:color="auto"/>
              <w:right w:val="dotted" w:sz="4" w:space="0" w:color="auto"/>
            </w:tcBorders>
            <w:vAlign w:val="center"/>
          </w:tcPr>
          <w:p w14:paraId="7D3F449F" w14:textId="77777777" w:rsidR="00826C46" w:rsidRPr="00F968CD" w:rsidRDefault="00826C46" w:rsidP="00826C46">
            <w:pPr>
              <w:rPr>
                <w:color w:val="000000"/>
                <w:sz w:val="22"/>
                <w:szCs w:val="22"/>
              </w:rPr>
            </w:pPr>
            <w:r w:rsidRPr="00F968CD">
              <w:rPr>
                <w:color w:val="000000"/>
                <w:sz w:val="22"/>
                <w:szCs w:val="22"/>
              </w:rPr>
              <w:t xml:space="preserve">Банктык эмес финансылык-кредиттик уюмдарынын ишмердигинин </w:t>
            </w:r>
          </w:p>
          <w:p w14:paraId="7F389573" w14:textId="77777777" w:rsidR="00826C46" w:rsidRPr="00F968CD" w:rsidRDefault="00826C46" w:rsidP="00826C46">
            <w:pPr>
              <w:rPr>
                <w:color w:val="000000"/>
                <w:sz w:val="22"/>
                <w:szCs w:val="22"/>
              </w:rPr>
            </w:pPr>
            <w:r w:rsidRPr="00F968CD">
              <w:rPr>
                <w:color w:val="000000"/>
                <w:sz w:val="22"/>
                <w:szCs w:val="22"/>
              </w:rPr>
              <w:t xml:space="preserve">  финансылык көрсөткүчтөрү</w:t>
            </w:r>
          </w:p>
        </w:tc>
        <w:tc>
          <w:tcPr>
            <w:tcW w:w="850" w:type="dxa"/>
            <w:tcBorders>
              <w:top w:val="dotted" w:sz="4" w:space="0" w:color="auto"/>
              <w:left w:val="dotted" w:sz="4" w:space="0" w:color="auto"/>
              <w:bottom w:val="dotted" w:sz="4" w:space="0" w:color="auto"/>
              <w:right w:val="dotted" w:sz="4" w:space="0" w:color="auto"/>
            </w:tcBorders>
            <w:vAlign w:val="bottom"/>
          </w:tcPr>
          <w:p w14:paraId="38CA4933" w14:textId="6937FBE1" w:rsidR="00826C46" w:rsidRPr="008C3DD8" w:rsidRDefault="00826C46" w:rsidP="00826C46">
            <w:pPr>
              <w:jc w:val="right"/>
              <w:rPr>
                <w:sz w:val="22"/>
                <w:szCs w:val="22"/>
                <w:lang w:val="en-US"/>
              </w:rPr>
            </w:pPr>
            <w:r w:rsidRPr="00A300B5">
              <w:rPr>
                <w:sz w:val="22"/>
                <w:szCs w:val="22"/>
              </w:rPr>
              <w:t>18</w:t>
            </w:r>
            <w:r w:rsidR="008C3DD8">
              <w:rPr>
                <w:sz w:val="22"/>
                <w:szCs w:val="22"/>
                <w:lang w:val="en-US"/>
              </w:rPr>
              <w:t>7</w:t>
            </w:r>
          </w:p>
        </w:tc>
      </w:tr>
      <w:tr w:rsidR="00826C46" w:rsidRPr="008B1C02" w14:paraId="57C23571" w14:textId="77777777" w:rsidTr="00900771">
        <w:tc>
          <w:tcPr>
            <w:tcW w:w="709" w:type="dxa"/>
            <w:tcBorders>
              <w:top w:val="dotted" w:sz="4" w:space="0" w:color="auto"/>
              <w:left w:val="dotted" w:sz="4" w:space="0" w:color="auto"/>
              <w:bottom w:val="dotted" w:sz="4" w:space="0" w:color="auto"/>
              <w:right w:val="dotted" w:sz="4" w:space="0" w:color="auto"/>
            </w:tcBorders>
          </w:tcPr>
          <w:p w14:paraId="610789AF" w14:textId="77777777" w:rsidR="00826C46" w:rsidRPr="00F968CD" w:rsidRDefault="00826C46" w:rsidP="00826C46">
            <w:pPr>
              <w:ind w:left="198"/>
              <w:jc w:val="center"/>
              <w:rPr>
                <w:sz w:val="22"/>
                <w:szCs w:val="22"/>
              </w:rPr>
            </w:pPr>
            <w:r w:rsidRPr="00F968CD">
              <w:rPr>
                <w:sz w:val="22"/>
                <w:szCs w:val="22"/>
              </w:rPr>
              <w:t>6.</w:t>
            </w:r>
          </w:p>
        </w:tc>
        <w:tc>
          <w:tcPr>
            <w:tcW w:w="8364" w:type="dxa"/>
            <w:tcBorders>
              <w:top w:val="dotted" w:sz="4" w:space="0" w:color="auto"/>
              <w:left w:val="dotted" w:sz="4" w:space="0" w:color="auto"/>
              <w:bottom w:val="dotted" w:sz="4" w:space="0" w:color="auto"/>
              <w:right w:val="dotted" w:sz="4" w:space="0" w:color="auto"/>
            </w:tcBorders>
            <w:vAlign w:val="center"/>
          </w:tcPr>
          <w:p w14:paraId="7939D8DC" w14:textId="77777777" w:rsidR="00826C46" w:rsidRPr="00F968CD" w:rsidRDefault="00826C46" w:rsidP="00826C46">
            <w:pPr>
              <w:rPr>
                <w:color w:val="000000"/>
                <w:sz w:val="22"/>
                <w:szCs w:val="22"/>
              </w:rPr>
            </w:pPr>
            <w:r w:rsidRPr="00F968CD">
              <w:rPr>
                <w:color w:val="000000"/>
                <w:sz w:val="22"/>
                <w:szCs w:val="22"/>
              </w:rPr>
              <w:t>Камсыздандыруу компанияларынын ишмердиги</w:t>
            </w:r>
          </w:p>
        </w:tc>
        <w:tc>
          <w:tcPr>
            <w:tcW w:w="850" w:type="dxa"/>
            <w:tcBorders>
              <w:top w:val="dotted" w:sz="4" w:space="0" w:color="auto"/>
              <w:left w:val="dotted" w:sz="4" w:space="0" w:color="auto"/>
              <w:bottom w:val="dotted" w:sz="4" w:space="0" w:color="auto"/>
              <w:right w:val="dotted" w:sz="4" w:space="0" w:color="auto"/>
            </w:tcBorders>
            <w:vAlign w:val="bottom"/>
          </w:tcPr>
          <w:p w14:paraId="3B416B68" w14:textId="1F182E6D" w:rsidR="00826C46" w:rsidRPr="008C3DD8" w:rsidRDefault="00826C46" w:rsidP="00826C46">
            <w:pPr>
              <w:jc w:val="right"/>
              <w:rPr>
                <w:sz w:val="22"/>
                <w:szCs w:val="22"/>
                <w:lang w:val="en-US"/>
              </w:rPr>
            </w:pPr>
            <w:r>
              <w:rPr>
                <w:sz w:val="22"/>
                <w:szCs w:val="22"/>
              </w:rPr>
              <w:t>18</w:t>
            </w:r>
            <w:r w:rsidR="008C3DD8">
              <w:rPr>
                <w:sz w:val="22"/>
                <w:szCs w:val="22"/>
                <w:lang w:val="en-US"/>
              </w:rPr>
              <w:t>8</w:t>
            </w:r>
          </w:p>
        </w:tc>
      </w:tr>
      <w:tr w:rsidR="00826C46" w:rsidRPr="008B1C02" w14:paraId="4BDDCB86" w14:textId="77777777" w:rsidTr="00900771">
        <w:tc>
          <w:tcPr>
            <w:tcW w:w="709" w:type="dxa"/>
            <w:tcBorders>
              <w:top w:val="dotted" w:sz="4" w:space="0" w:color="auto"/>
              <w:left w:val="dotted" w:sz="4" w:space="0" w:color="auto"/>
              <w:bottom w:val="dotted" w:sz="4" w:space="0" w:color="auto"/>
              <w:right w:val="dotted" w:sz="4" w:space="0" w:color="auto"/>
            </w:tcBorders>
          </w:tcPr>
          <w:p w14:paraId="508926E3" w14:textId="77777777" w:rsidR="00826C46" w:rsidRPr="00F968CD" w:rsidRDefault="00826C46" w:rsidP="00826C46">
            <w:pPr>
              <w:ind w:left="198"/>
              <w:jc w:val="center"/>
              <w:rPr>
                <w:sz w:val="22"/>
                <w:szCs w:val="22"/>
              </w:rPr>
            </w:pPr>
            <w:r w:rsidRPr="00F968CD">
              <w:rPr>
                <w:sz w:val="22"/>
                <w:szCs w:val="22"/>
              </w:rPr>
              <w:t>7.</w:t>
            </w:r>
          </w:p>
        </w:tc>
        <w:tc>
          <w:tcPr>
            <w:tcW w:w="8364" w:type="dxa"/>
            <w:tcBorders>
              <w:top w:val="dotted" w:sz="4" w:space="0" w:color="auto"/>
              <w:left w:val="dotted" w:sz="4" w:space="0" w:color="auto"/>
              <w:bottom w:val="dotted" w:sz="4" w:space="0" w:color="auto"/>
              <w:right w:val="dotted" w:sz="4" w:space="0" w:color="auto"/>
            </w:tcBorders>
            <w:vAlign w:val="center"/>
          </w:tcPr>
          <w:p w14:paraId="38A5AF74" w14:textId="77777777" w:rsidR="00826C46" w:rsidRPr="00F968CD" w:rsidRDefault="00826C46" w:rsidP="00826C46">
            <w:pPr>
              <w:rPr>
                <w:color w:val="000000"/>
                <w:sz w:val="22"/>
                <w:szCs w:val="22"/>
              </w:rPr>
            </w:pPr>
            <w:r w:rsidRPr="00F968CD">
              <w:rPr>
                <w:color w:val="000000"/>
                <w:sz w:val="22"/>
                <w:szCs w:val="22"/>
              </w:rPr>
              <w:t>Инвестициялык фонддордун ишмердиги</w:t>
            </w:r>
          </w:p>
        </w:tc>
        <w:tc>
          <w:tcPr>
            <w:tcW w:w="850" w:type="dxa"/>
            <w:tcBorders>
              <w:top w:val="dotted" w:sz="4" w:space="0" w:color="auto"/>
              <w:left w:val="dotted" w:sz="4" w:space="0" w:color="auto"/>
              <w:bottom w:val="dotted" w:sz="4" w:space="0" w:color="auto"/>
              <w:right w:val="dotted" w:sz="4" w:space="0" w:color="auto"/>
            </w:tcBorders>
            <w:vAlign w:val="bottom"/>
          </w:tcPr>
          <w:p w14:paraId="4748B893" w14:textId="5B795B57" w:rsidR="00826C46" w:rsidRPr="008C3DD8" w:rsidRDefault="00826C46" w:rsidP="00826C46">
            <w:pPr>
              <w:jc w:val="right"/>
              <w:rPr>
                <w:sz w:val="22"/>
                <w:szCs w:val="22"/>
                <w:lang w:val="en-US"/>
              </w:rPr>
            </w:pPr>
            <w:r>
              <w:rPr>
                <w:sz w:val="22"/>
                <w:szCs w:val="22"/>
              </w:rPr>
              <w:t>18</w:t>
            </w:r>
            <w:r w:rsidR="008C3DD8">
              <w:rPr>
                <w:sz w:val="22"/>
                <w:szCs w:val="22"/>
                <w:lang w:val="en-US"/>
              </w:rPr>
              <w:t>9</w:t>
            </w:r>
          </w:p>
        </w:tc>
      </w:tr>
      <w:tr w:rsidR="00826C46" w:rsidRPr="008B1C02" w14:paraId="2DEDC25A" w14:textId="77777777" w:rsidTr="00900771">
        <w:tc>
          <w:tcPr>
            <w:tcW w:w="709" w:type="dxa"/>
            <w:tcBorders>
              <w:top w:val="dotted" w:sz="4" w:space="0" w:color="auto"/>
              <w:left w:val="dotted" w:sz="4" w:space="0" w:color="auto"/>
              <w:bottom w:val="dotted" w:sz="4" w:space="0" w:color="auto"/>
              <w:right w:val="dotted" w:sz="4" w:space="0" w:color="auto"/>
            </w:tcBorders>
          </w:tcPr>
          <w:p w14:paraId="16D5B1A5" w14:textId="77777777" w:rsidR="00826C46" w:rsidRPr="00F968CD" w:rsidRDefault="00826C46" w:rsidP="00826C46">
            <w:pPr>
              <w:ind w:left="198"/>
              <w:jc w:val="center"/>
              <w:rPr>
                <w:sz w:val="22"/>
                <w:szCs w:val="22"/>
              </w:rPr>
            </w:pPr>
            <w:r w:rsidRPr="00F968CD">
              <w:rPr>
                <w:sz w:val="22"/>
                <w:szCs w:val="22"/>
              </w:rPr>
              <w:t>8.</w:t>
            </w:r>
          </w:p>
        </w:tc>
        <w:tc>
          <w:tcPr>
            <w:tcW w:w="8364" w:type="dxa"/>
            <w:tcBorders>
              <w:top w:val="dotted" w:sz="4" w:space="0" w:color="auto"/>
              <w:left w:val="dotted" w:sz="4" w:space="0" w:color="auto"/>
              <w:bottom w:val="dotted" w:sz="4" w:space="0" w:color="auto"/>
              <w:right w:val="dotted" w:sz="4" w:space="0" w:color="auto"/>
            </w:tcBorders>
            <w:vAlign w:val="center"/>
          </w:tcPr>
          <w:p w14:paraId="1F0CB1E1" w14:textId="77777777" w:rsidR="00826C46" w:rsidRPr="00F968CD" w:rsidRDefault="00826C46" w:rsidP="00826C46">
            <w:pPr>
              <w:rPr>
                <w:color w:val="000000"/>
                <w:sz w:val="22"/>
                <w:szCs w:val="22"/>
              </w:rPr>
            </w:pPr>
            <w:r w:rsidRPr="00F968CD">
              <w:rPr>
                <w:color w:val="000000"/>
                <w:sz w:val="22"/>
                <w:szCs w:val="22"/>
              </w:rPr>
              <w:t>Коммерциялык банктардын кирешелери жана чыгымдары</w:t>
            </w:r>
          </w:p>
        </w:tc>
        <w:tc>
          <w:tcPr>
            <w:tcW w:w="850" w:type="dxa"/>
            <w:tcBorders>
              <w:top w:val="dotted" w:sz="4" w:space="0" w:color="auto"/>
              <w:left w:val="dotted" w:sz="4" w:space="0" w:color="auto"/>
              <w:bottom w:val="dotted" w:sz="4" w:space="0" w:color="auto"/>
              <w:right w:val="dotted" w:sz="4" w:space="0" w:color="auto"/>
            </w:tcBorders>
            <w:vAlign w:val="bottom"/>
          </w:tcPr>
          <w:p w14:paraId="4510BB49" w14:textId="4996FB21" w:rsidR="00826C46" w:rsidRPr="008C3DD8" w:rsidRDefault="00826C46" w:rsidP="00826C46">
            <w:pPr>
              <w:jc w:val="right"/>
              <w:rPr>
                <w:sz w:val="22"/>
                <w:szCs w:val="22"/>
                <w:lang w:val="en-US"/>
              </w:rPr>
            </w:pPr>
            <w:r>
              <w:rPr>
                <w:sz w:val="22"/>
                <w:szCs w:val="22"/>
              </w:rPr>
              <w:t>1</w:t>
            </w:r>
            <w:r w:rsidR="008C3DD8">
              <w:rPr>
                <w:sz w:val="22"/>
                <w:szCs w:val="22"/>
                <w:lang w:val="en-US"/>
              </w:rPr>
              <w:t>90</w:t>
            </w:r>
          </w:p>
        </w:tc>
      </w:tr>
      <w:tr w:rsidR="00826C46" w:rsidRPr="008B1C02" w14:paraId="59E19B16" w14:textId="77777777" w:rsidTr="00900771">
        <w:tc>
          <w:tcPr>
            <w:tcW w:w="709" w:type="dxa"/>
            <w:tcBorders>
              <w:top w:val="dotted" w:sz="4" w:space="0" w:color="auto"/>
              <w:left w:val="dotted" w:sz="4" w:space="0" w:color="auto"/>
              <w:bottom w:val="dotted" w:sz="4" w:space="0" w:color="auto"/>
              <w:right w:val="dotted" w:sz="4" w:space="0" w:color="auto"/>
            </w:tcBorders>
          </w:tcPr>
          <w:p w14:paraId="1545C094" w14:textId="77777777" w:rsidR="00826C46" w:rsidRPr="00F968CD" w:rsidRDefault="00826C46" w:rsidP="00826C46">
            <w:pPr>
              <w:ind w:left="198"/>
              <w:jc w:val="center"/>
              <w:rPr>
                <w:sz w:val="22"/>
                <w:szCs w:val="22"/>
              </w:rPr>
            </w:pPr>
            <w:r w:rsidRPr="00F968CD">
              <w:rPr>
                <w:sz w:val="22"/>
                <w:szCs w:val="22"/>
              </w:rPr>
              <w:t>9.</w:t>
            </w:r>
          </w:p>
        </w:tc>
        <w:tc>
          <w:tcPr>
            <w:tcW w:w="8364" w:type="dxa"/>
            <w:tcBorders>
              <w:top w:val="dotted" w:sz="4" w:space="0" w:color="auto"/>
              <w:left w:val="dotted" w:sz="4" w:space="0" w:color="auto"/>
              <w:bottom w:val="dotted" w:sz="4" w:space="0" w:color="auto"/>
              <w:right w:val="dotted" w:sz="4" w:space="0" w:color="auto"/>
            </w:tcBorders>
            <w:vAlign w:val="center"/>
          </w:tcPr>
          <w:p w14:paraId="2FF9A4FD" w14:textId="77777777" w:rsidR="00826C46" w:rsidRPr="00F968CD" w:rsidRDefault="00826C46" w:rsidP="00826C46">
            <w:pPr>
              <w:rPr>
                <w:color w:val="000000"/>
                <w:sz w:val="22"/>
                <w:szCs w:val="22"/>
              </w:rPr>
            </w:pPr>
            <w:r w:rsidRPr="00F968CD">
              <w:rPr>
                <w:color w:val="000000"/>
                <w:sz w:val="22"/>
                <w:szCs w:val="22"/>
              </w:rPr>
              <w:t>Аймактар боюнча банктык уюмдардын түйүнү</w:t>
            </w:r>
          </w:p>
        </w:tc>
        <w:tc>
          <w:tcPr>
            <w:tcW w:w="850" w:type="dxa"/>
            <w:tcBorders>
              <w:top w:val="dotted" w:sz="4" w:space="0" w:color="auto"/>
              <w:left w:val="dotted" w:sz="4" w:space="0" w:color="auto"/>
              <w:bottom w:val="dotted" w:sz="4" w:space="0" w:color="auto"/>
              <w:right w:val="dotted" w:sz="4" w:space="0" w:color="auto"/>
            </w:tcBorders>
            <w:vAlign w:val="bottom"/>
          </w:tcPr>
          <w:p w14:paraId="173B52BB" w14:textId="30AC3808" w:rsidR="00826C46" w:rsidRPr="008C3DD8" w:rsidRDefault="00826C46" w:rsidP="00826C46">
            <w:pPr>
              <w:jc w:val="right"/>
              <w:rPr>
                <w:sz w:val="22"/>
                <w:szCs w:val="22"/>
                <w:lang w:val="en-US"/>
              </w:rPr>
            </w:pPr>
            <w:r>
              <w:rPr>
                <w:sz w:val="22"/>
                <w:szCs w:val="22"/>
              </w:rPr>
              <w:t>1</w:t>
            </w:r>
            <w:r w:rsidR="008C3DD8">
              <w:rPr>
                <w:sz w:val="22"/>
                <w:szCs w:val="22"/>
                <w:lang w:val="en-US"/>
              </w:rPr>
              <w:t>91</w:t>
            </w:r>
          </w:p>
        </w:tc>
      </w:tr>
      <w:tr w:rsidR="00826C46" w:rsidRPr="008B1C02" w14:paraId="6579AF05" w14:textId="77777777" w:rsidTr="00900771">
        <w:tc>
          <w:tcPr>
            <w:tcW w:w="709" w:type="dxa"/>
            <w:tcBorders>
              <w:top w:val="dotted" w:sz="4" w:space="0" w:color="auto"/>
              <w:left w:val="dotted" w:sz="4" w:space="0" w:color="auto"/>
              <w:bottom w:val="dotted" w:sz="4" w:space="0" w:color="auto"/>
              <w:right w:val="dotted" w:sz="4" w:space="0" w:color="auto"/>
            </w:tcBorders>
          </w:tcPr>
          <w:p w14:paraId="3F077BF3" w14:textId="77777777" w:rsidR="00826C46" w:rsidRPr="00F968CD" w:rsidRDefault="00826C46" w:rsidP="00826C46">
            <w:pPr>
              <w:ind w:left="198"/>
              <w:jc w:val="center"/>
              <w:rPr>
                <w:sz w:val="22"/>
                <w:szCs w:val="22"/>
              </w:rPr>
            </w:pPr>
            <w:r w:rsidRPr="00F968CD">
              <w:rPr>
                <w:sz w:val="22"/>
                <w:szCs w:val="22"/>
              </w:rPr>
              <w:t>10.</w:t>
            </w:r>
          </w:p>
        </w:tc>
        <w:tc>
          <w:tcPr>
            <w:tcW w:w="8364" w:type="dxa"/>
            <w:tcBorders>
              <w:top w:val="dotted" w:sz="4" w:space="0" w:color="auto"/>
              <w:left w:val="dotted" w:sz="4" w:space="0" w:color="auto"/>
              <w:bottom w:val="dotted" w:sz="4" w:space="0" w:color="auto"/>
              <w:right w:val="dotted" w:sz="4" w:space="0" w:color="auto"/>
            </w:tcBorders>
            <w:vAlign w:val="center"/>
          </w:tcPr>
          <w:p w14:paraId="1D2AF4C4" w14:textId="77777777" w:rsidR="00826C46" w:rsidRPr="00F968CD" w:rsidRDefault="00826C46" w:rsidP="00826C46">
            <w:pPr>
              <w:rPr>
                <w:color w:val="000000"/>
                <w:sz w:val="22"/>
                <w:szCs w:val="22"/>
              </w:rPr>
            </w:pPr>
            <w:r w:rsidRPr="00F968CD">
              <w:rPr>
                <w:color w:val="000000"/>
                <w:sz w:val="22"/>
                <w:szCs w:val="22"/>
              </w:rPr>
              <w:t xml:space="preserve">Банктык эмес финансылык-кредиттик уюмдарынын кирешелери жана чыгымдары </w:t>
            </w:r>
          </w:p>
        </w:tc>
        <w:tc>
          <w:tcPr>
            <w:tcW w:w="850" w:type="dxa"/>
            <w:tcBorders>
              <w:top w:val="dotted" w:sz="4" w:space="0" w:color="auto"/>
              <w:left w:val="dotted" w:sz="4" w:space="0" w:color="auto"/>
              <w:bottom w:val="dotted" w:sz="4" w:space="0" w:color="auto"/>
              <w:right w:val="dotted" w:sz="4" w:space="0" w:color="auto"/>
            </w:tcBorders>
            <w:vAlign w:val="bottom"/>
          </w:tcPr>
          <w:p w14:paraId="13FCD4BA" w14:textId="257434E9" w:rsidR="00826C46" w:rsidRPr="008C3DD8" w:rsidRDefault="00826C46" w:rsidP="00826C46">
            <w:pPr>
              <w:jc w:val="right"/>
              <w:rPr>
                <w:sz w:val="22"/>
                <w:szCs w:val="22"/>
                <w:lang w:val="en-US"/>
              </w:rPr>
            </w:pPr>
            <w:r>
              <w:rPr>
                <w:sz w:val="22"/>
                <w:szCs w:val="22"/>
              </w:rPr>
              <w:t>19</w:t>
            </w:r>
            <w:r w:rsidR="008C3DD8">
              <w:rPr>
                <w:sz w:val="22"/>
                <w:szCs w:val="22"/>
                <w:lang w:val="en-US"/>
              </w:rPr>
              <w:t>2</w:t>
            </w:r>
          </w:p>
        </w:tc>
      </w:tr>
      <w:tr w:rsidR="00826C46" w:rsidRPr="008B1C02" w14:paraId="34EBA993" w14:textId="77777777" w:rsidTr="00900771">
        <w:tc>
          <w:tcPr>
            <w:tcW w:w="709" w:type="dxa"/>
            <w:tcBorders>
              <w:top w:val="dotted" w:sz="4" w:space="0" w:color="auto"/>
              <w:left w:val="dotted" w:sz="4" w:space="0" w:color="auto"/>
              <w:bottom w:val="dotted" w:sz="4" w:space="0" w:color="auto"/>
              <w:right w:val="dotted" w:sz="4" w:space="0" w:color="auto"/>
            </w:tcBorders>
          </w:tcPr>
          <w:p w14:paraId="083C4FA7" w14:textId="77777777" w:rsidR="00826C46" w:rsidRPr="00F968CD" w:rsidRDefault="00826C46" w:rsidP="00826C46">
            <w:pPr>
              <w:jc w:val="center"/>
              <w:rPr>
                <w:sz w:val="22"/>
                <w:szCs w:val="22"/>
              </w:rPr>
            </w:pPr>
            <w:r w:rsidRPr="00F968CD">
              <w:rPr>
                <w:sz w:val="22"/>
                <w:szCs w:val="22"/>
              </w:rPr>
              <w:t>10.1</w:t>
            </w:r>
          </w:p>
        </w:tc>
        <w:tc>
          <w:tcPr>
            <w:tcW w:w="8364" w:type="dxa"/>
            <w:tcBorders>
              <w:top w:val="dotted" w:sz="4" w:space="0" w:color="auto"/>
              <w:left w:val="dotted" w:sz="4" w:space="0" w:color="auto"/>
              <w:bottom w:val="dotted" w:sz="4" w:space="0" w:color="auto"/>
              <w:right w:val="dotted" w:sz="4" w:space="0" w:color="auto"/>
            </w:tcBorders>
            <w:vAlign w:val="center"/>
          </w:tcPr>
          <w:p w14:paraId="0CC85E50" w14:textId="77777777" w:rsidR="00826C46" w:rsidRPr="00F968CD" w:rsidRDefault="00826C46" w:rsidP="00826C46">
            <w:pPr>
              <w:rPr>
                <w:color w:val="000000"/>
                <w:sz w:val="22"/>
                <w:szCs w:val="22"/>
              </w:rPr>
            </w:pPr>
            <w:r w:rsidRPr="00F968CD">
              <w:rPr>
                <w:color w:val="000000"/>
                <w:sz w:val="22"/>
                <w:szCs w:val="22"/>
              </w:rPr>
              <w:t xml:space="preserve">Аймактар боюнча </w:t>
            </w:r>
            <w:r>
              <w:rPr>
                <w:color w:val="000000"/>
                <w:sz w:val="22"/>
                <w:szCs w:val="22"/>
              </w:rPr>
              <w:t>б</w:t>
            </w:r>
            <w:r w:rsidRPr="00F968CD">
              <w:rPr>
                <w:color w:val="000000"/>
                <w:sz w:val="22"/>
                <w:szCs w:val="22"/>
              </w:rPr>
              <w:t>анктык эмес финансылык-кредиттик уюмдардын түйүнү</w:t>
            </w:r>
          </w:p>
        </w:tc>
        <w:tc>
          <w:tcPr>
            <w:tcW w:w="850" w:type="dxa"/>
            <w:tcBorders>
              <w:top w:val="dotted" w:sz="4" w:space="0" w:color="auto"/>
              <w:left w:val="dotted" w:sz="4" w:space="0" w:color="auto"/>
              <w:bottom w:val="dotted" w:sz="4" w:space="0" w:color="auto"/>
              <w:right w:val="dotted" w:sz="4" w:space="0" w:color="auto"/>
            </w:tcBorders>
            <w:vAlign w:val="bottom"/>
          </w:tcPr>
          <w:p w14:paraId="7DD6CFB7" w14:textId="0FAB804F" w:rsidR="00826C46" w:rsidRPr="008C3DD8" w:rsidRDefault="00826C46" w:rsidP="00826C46">
            <w:pPr>
              <w:jc w:val="right"/>
              <w:rPr>
                <w:sz w:val="22"/>
                <w:szCs w:val="22"/>
                <w:lang w:val="en-US"/>
              </w:rPr>
            </w:pPr>
            <w:r>
              <w:rPr>
                <w:sz w:val="22"/>
                <w:szCs w:val="22"/>
              </w:rPr>
              <w:t>19</w:t>
            </w:r>
            <w:r w:rsidR="008C3DD8">
              <w:rPr>
                <w:sz w:val="22"/>
                <w:szCs w:val="22"/>
                <w:lang w:val="en-US"/>
              </w:rPr>
              <w:t>3</w:t>
            </w:r>
          </w:p>
        </w:tc>
      </w:tr>
      <w:tr w:rsidR="00826C46" w:rsidRPr="008B1C02" w14:paraId="458C727B" w14:textId="77777777" w:rsidTr="00900771">
        <w:tc>
          <w:tcPr>
            <w:tcW w:w="709" w:type="dxa"/>
            <w:tcBorders>
              <w:top w:val="dotted" w:sz="4" w:space="0" w:color="auto"/>
              <w:left w:val="dotted" w:sz="4" w:space="0" w:color="auto"/>
              <w:bottom w:val="dotted" w:sz="4" w:space="0" w:color="auto"/>
              <w:right w:val="dotted" w:sz="4" w:space="0" w:color="auto"/>
            </w:tcBorders>
          </w:tcPr>
          <w:p w14:paraId="4FD53D40" w14:textId="77777777" w:rsidR="00826C46" w:rsidRPr="00F968CD" w:rsidRDefault="00826C46" w:rsidP="00826C46">
            <w:pPr>
              <w:ind w:left="198"/>
              <w:jc w:val="center"/>
              <w:rPr>
                <w:sz w:val="22"/>
                <w:szCs w:val="22"/>
              </w:rPr>
            </w:pPr>
            <w:r w:rsidRPr="00F968CD">
              <w:rPr>
                <w:sz w:val="22"/>
                <w:szCs w:val="22"/>
              </w:rPr>
              <w:t>11.</w:t>
            </w:r>
          </w:p>
        </w:tc>
        <w:tc>
          <w:tcPr>
            <w:tcW w:w="8364" w:type="dxa"/>
            <w:tcBorders>
              <w:top w:val="dotted" w:sz="4" w:space="0" w:color="auto"/>
              <w:left w:val="dotted" w:sz="4" w:space="0" w:color="auto"/>
              <w:bottom w:val="dotted" w:sz="4" w:space="0" w:color="auto"/>
              <w:right w:val="dotted" w:sz="4" w:space="0" w:color="auto"/>
            </w:tcBorders>
            <w:vAlign w:val="center"/>
          </w:tcPr>
          <w:p w14:paraId="429B99B7" w14:textId="77777777" w:rsidR="00826C46" w:rsidRPr="00F968CD" w:rsidRDefault="00826C46" w:rsidP="00826C46">
            <w:pPr>
              <w:rPr>
                <w:color w:val="000000"/>
                <w:sz w:val="22"/>
                <w:szCs w:val="22"/>
              </w:rPr>
            </w:pPr>
            <w:r w:rsidRPr="00F968CD">
              <w:rPr>
                <w:color w:val="000000"/>
                <w:sz w:val="22"/>
                <w:szCs w:val="22"/>
              </w:rPr>
              <w:t>Пайыздык коюмдар</w:t>
            </w:r>
          </w:p>
        </w:tc>
        <w:tc>
          <w:tcPr>
            <w:tcW w:w="850" w:type="dxa"/>
            <w:tcBorders>
              <w:top w:val="dotted" w:sz="4" w:space="0" w:color="auto"/>
              <w:left w:val="dotted" w:sz="4" w:space="0" w:color="auto"/>
              <w:bottom w:val="dotted" w:sz="4" w:space="0" w:color="auto"/>
              <w:right w:val="dotted" w:sz="4" w:space="0" w:color="auto"/>
            </w:tcBorders>
            <w:vAlign w:val="bottom"/>
          </w:tcPr>
          <w:p w14:paraId="6664D6AC" w14:textId="06168A31" w:rsidR="00826C46" w:rsidRPr="008C3DD8" w:rsidRDefault="00826C46" w:rsidP="00826C46">
            <w:pPr>
              <w:jc w:val="right"/>
              <w:rPr>
                <w:sz w:val="22"/>
                <w:szCs w:val="22"/>
                <w:lang w:val="en-US"/>
              </w:rPr>
            </w:pPr>
            <w:r>
              <w:rPr>
                <w:sz w:val="22"/>
                <w:szCs w:val="22"/>
              </w:rPr>
              <w:t>19</w:t>
            </w:r>
            <w:r w:rsidR="008C3DD8">
              <w:rPr>
                <w:sz w:val="22"/>
                <w:szCs w:val="22"/>
                <w:lang w:val="en-US"/>
              </w:rPr>
              <w:t>4</w:t>
            </w:r>
          </w:p>
        </w:tc>
      </w:tr>
      <w:tr w:rsidR="00826C46" w:rsidRPr="008B1C02" w14:paraId="14C303CC" w14:textId="77777777" w:rsidTr="00900771">
        <w:tc>
          <w:tcPr>
            <w:tcW w:w="709" w:type="dxa"/>
            <w:tcBorders>
              <w:top w:val="dotted" w:sz="4" w:space="0" w:color="auto"/>
              <w:left w:val="dotted" w:sz="4" w:space="0" w:color="auto"/>
              <w:bottom w:val="dotted" w:sz="4" w:space="0" w:color="auto"/>
              <w:right w:val="dotted" w:sz="4" w:space="0" w:color="auto"/>
            </w:tcBorders>
          </w:tcPr>
          <w:p w14:paraId="3810A509" w14:textId="77777777" w:rsidR="00826C46" w:rsidRPr="00F968CD" w:rsidRDefault="00826C46" w:rsidP="00826C46">
            <w:pPr>
              <w:ind w:left="198"/>
              <w:jc w:val="center"/>
              <w:rPr>
                <w:sz w:val="22"/>
                <w:szCs w:val="22"/>
              </w:rPr>
            </w:pPr>
            <w:r w:rsidRPr="00F968CD">
              <w:rPr>
                <w:sz w:val="22"/>
                <w:szCs w:val="22"/>
              </w:rPr>
              <w:t>12.</w:t>
            </w:r>
          </w:p>
        </w:tc>
        <w:tc>
          <w:tcPr>
            <w:tcW w:w="8364" w:type="dxa"/>
            <w:tcBorders>
              <w:top w:val="dotted" w:sz="4" w:space="0" w:color="auto"/>
              <w:left w:val="dotted" w:sz="4" w:space="0" w:color="auto"/>
              <w:bottom w:val="dotted" w:sz="4" w:space="0" w:color="auto"/>
              <w:right w:val="dotted" w:sz="4" w:space="0" w:color="auto"/>
            </w:tcBorders>
            <w:vAlign w:val="center"/>
          </w:tcPr>
          <w:p w14:paraId="719827A1" w14:textId="77777777" w:rsidR="00826C46" w:rsidRPr="00F968CD" w:rsidRDefault="00826C46" w:rsidP="00826C46">
            <w:pPr>
              <w:rPr>
                <w:color w:val="000000"/>
                <w:sz w:val="22"/>
                <w:szCs w:val="22"/>
              </w:rPr>
            </w:pPr>
            <w:r w:rsidRPr="00F968CD">
              <w:rPr>
                <w:color w:val="000000"/>
                <w:sz w:val="22"/>
                <w:szCs w:val="22"/>
              </w:rPr>
              <w:t>Салымдарга калктын каражаттарын тартуу</w:t>
            </w:r>
          </w:p>
        </w:tc>
        <w:tc>
          <w:tcPr>
            <w:tcW w:w="850" w:type="dxa"/>
            <w:tcBorders>
              <w:top w:val="dotted" w:sz="4" w:space="0" w:color="auto"/>
              <w:left w:val="dotted" w:sz="4" w:space="0" w:color="auto"/>
              <w:bottom w:val="dotted" w:sz="4" w:space="0" w:color="auto"/>
              <w:right w:val="dotted" w:sz="4" w:space="0" w:color="auto"/>
            </w:tcBorders>
            <w:vAlign w:val="bottom"/>
          </w:tcPr>
          <w:p w14:paraId="753531C3" w14:textId="4C0614EE" w:rsidR="00826C46" w:rsidRPr="008C3DD8" w:rsidRDefault="00826C46" w:rsidP="00826C46">
            <w:pPr>
              <w:jc w:val="right"/>
              <w:rPr>
                <w:sz w:val="22"/>
                <w:szCs w:val="22"/>
                <w:lang w:val="en-US"/>
              </w:rPr>
            </w:pPr>
            <w:r>
              <w:rPr>
                <w:sz w:val="22"/>
                <w:szCs w:val="22"/>
              </w:rPr>
              <w:t>19</w:t>
            </w:r>
            <w:r w:rsidR="008C3DD8">
              <w:rPr>
                <w:sz w:val="22"/>
                <w:szCs w:val="22"/>
                <w:lang w:val="en-US"/>
              </w:rPr>
              <w:t>4</w:t>
            </w:r>
          </w:p>
        </w:tc>
      </w:tr>
      <w:tr w:rsidR="00826C46" w:rsidRPr="008B1C02" w14:paraId="164DBDE4" w14:textId="77777777" w:rsidTr="00900771">
        <w:tc>
          <w:tcPr>
            <w:tcW w:w="709" w:type="dxa"/>
            <w:tcBorders>
              <w:top w:val="dotted" w:sz="4" w:space="0" w:color="auto"/>
              <w:left w:val="dotted" w:sz="4" w:space="0" w:color="auto"/>
              <w:bottom w:val="dotted" w:sz="4" w:space="0" w:color="auto"/>
              <w:right w:val="dotted" w:sz="4" w:space="0" w:color="auto"/>
            </w:tcBorders>
          </w:tcPr>
          <w:p w14:paraId="187569A0" w14:textId="77777777" w:rsidR="00826C46" w:rsidRPr="00F968CD" w:rsidRDefault="00826C46" w:rsidP="00826C46">
            <w:pPr>
              <w:ind w:left="198"/>
              <w:jc w:val="center"/>
              <w:rPr>
                <w:sz w:val="22"/>
                <w:szCs w:val="22"/>
              </w:rPr>
            </w:pPr>
            <w:r w:rsidRPr="00F968CD">
              <w:rPr>
                <w:sz w:val="22"/>
                <w:szCs w:val="22"/>
              </w:rPr>
              <w:t>13.</w:t>
            </w:r>
          </w:p>
        </w:tc>
        <w:tc>
          <w:tcPr>
            <w:tcW w:w="8364" w:type="dxa"/>
            <w:tcBorders>
              <w:top w:val="dotted" w:sz="4" w:space="0" w:color="auto"/>
              <w:left w:val="dotted" w:sz="4" w:space="0" w:color="auto"/>
              <w:bottom w:val="dotted" w:sz="4" w:space="0" w:color="auto"/>
              <w:right w:val="dotted" w:sz="4" w:space="0" w:color="auto"/>
            </w:tcBorders>
            <w:vAlign w:val="center"/>
          </w:tcPr>
          <w:p w14:paraId="6B61E1A9" w14:textId="77777777" w:rsidR="00826C46" w:rsidRPr="00F968CD" w:rsidRDefault="00826C46" w:rsidP="00826C46">
            <w:pPr>
              <w:rPr>
                <w:color w:val="000000"/>
                <w:sz w:val="22"/>
                <w:szCs w:val="22"/>
              </w:rPr>
            </w:pPr>
            <w:r w:rsidRPr="00F968CD">
              <w:rPr>
                <w:color w:val="000000"/>
                <w:sz w:val="22"/>
                <w:szCs w:val="22"/>
              </w:rPr>
              <w:t>Калктын аймактар боюнча салымдары</w:t>
            </w:r>
          </w:p>
        </w:tc>
        <w:tc>
          <w:tcPr>
            <w:tcW w:w="850" w:type="dxa"/>
            <w:tcBorders>
              <w:top w:val="dotted" w:sz="4" w:space="0" w:color="auto"/>
              <w:left w:val="dotted" w:sz="4" w:space="0" w:color="auto"/>
              <w:bottom w:val="dotted" w:sz="4" w:space="0" w:color="auto"/>
              <w:right w:val="dotted" w:sz="4" w:space="0" w:color="auto"/>
            </w:tcBorders>
            <w:vAlign w:val="bottom"/>
          </w:tcPr>
          <w:p w14:paraId="251AF5A0" w14:textId="4AEAEBD9" w:rsidR="00826C46" w:rsidRPr="008C3DD8" w:rsidRDefault="00826C46" w:rsidP="00826C46">
            <w:pPr>
              <w:jc w:val="right"/>
              <w:rPr>
                <w:sz w:val="22"/>
                <w:szCs w:val="22"/>
                <w:lang w:val="en-US"/>
              </w:rPr>
            </w:pPr>
            <w:r>
              <w:rPr>
                <w:sz w:val="22"/>
                <w:szCs w:val="22"/>
              </w:rPr>
              <w:t>19</w:t>
            </w:r>
            <w:r w:rsidR="008C3DD8">
              <w:rPr>
                <w:sz w:val="22"/>
                <w:szCs w:val="22"/>
                <w:lang w:val="en-US"/>
              </w:rPr>
              <w:t>5</w:t>
            </w:r>
          </w:p>
        </w:tc>
      </w:tr>
      <w:tr w:rsidR="00826C46" w:rsidRPr="008B1C02" w14:paraId="6F6B6FB2" w14:textId="77777777" w:rsidTr="00900771">
        <w:tc>
          <w:tcPr>
            <w:tcW w:w="709" w:type="dxa"/>
            <w:tcBorders>
              <w:top w:val="dotted" w:sz="4" w:space="0" w:color="auto"/>
              <w:left w:val="dotted" w:sz="4" w:space="0" w:color="auto"/>
              <w:bottom w:val="dotted" w:sz="4" w:space="0" w:color="auto"/>
              <w:right w:val="dotted" w:sz="4" w:space="0" w:color="auto"/>
            </w:tcBorders>
          </w:tcPr>
          <w:p w14:paraId="3F7A813C" w14:textId="77777777" w:rsidR="00826C46" w:rsidRPr="00F968CD" w:rsidRDefault="00826C46" w:rsidP="00826C46">
            <w:pPr>
              <w:ind w:left="198"/>
              <w:jc w:val="center"/>
              <w:rPr>
                <w:sz w:val="22"/>
                <w:szCs w:val="22"/>
              </w:rPr>
            </w:pPr>
            <w:r w:rsidRPr="00F968CD">
              <w:rPr>
                <w:sz w:val="22"/>
                <w:szCs w:val="22"/>
              </w:rPr>
              <w:t>14.</w:t>
            </w:r>
          </w:p>
        </w:tc>
        <w:tc>
          <w:tcPr>
            <w:tcW w:w="8364" w:type="dxa"/>
            <w:tcBorders>
              <w:top w:val="dotted" w:sz="4" w:space="0" w:color="auto"/>
              <w:left w:val="dotted" w:sz="4" w:space="0" w:color="auto"/>
              <w:bottom w:val="dotted" w:sz="4" w:space="0" w:color="auto"/>
              <w:right w:val="dotted" w:sz="4" w:space="0" w:color="auto"/>
            </w:tcBorders>
            <w:vAlign w:val="center"/>
          </w:tcPr>
          <w:p w14:paraId="59BCB77B" w14:textId="77777777" w:rsidR="00826C46" w:rsidRPr="00F968CD" w:rsidRDefault="00826C46" w:rsidP="00826C46">
            <w:pPr>
              <w:rPr>
                <w:color w:val="000000"/>
                <w:sz w:val="22"/>
                <w:szCs w:val="22"/>
              </w:rPr>
            </w:pPr>
            <w:r w:rsidRPr="00F968CD">
              <w:rPr>
                <w:color w:val="000000"/>
                <w:sz w:val="22"/>
                <w:szCs w:val="22"/>
              </w:rPr>
              <w:t>Салымдардын айматар боюнча саны</w:t>
            </w:r>
          </w:p>
        </w:tc>
        <w:tc>
          <w:tcPr>
            <w:tcW w:w="850" w:type="dxa"/>
            <w:tcBorders>
              <w:top w:val="dotted" w:sz="4" w:space="0" w:color="auto"/>
              <w:left w:val="dotted" w:sz="4" w:space="0" w:color="auto"/>
              <w:bottom w:val="dotted" w:sz="4" w:space="0" w:color="auto"/>
              <w:right w:val="dotted" w:sz="4" w:space="0" w:color="auto"/>
            </w:tcBorders>
            <w:vAlign w:val="bottom"/>
          </w:tcPr>
          <w:p w14:paraId="37D7DDF9" w14:textId="4ECEF26A" w:rsidR="00826C46" w:rsidRPr="008C3DD8" w:rsidRDefault="00826C46" w:rsidP="00826C46">
            <w:pPr>
              <w:jc w:val="right"/>
              <w:rPr>
                <w:sz w:val="22"/>
                <w:szCs w:val="22"/>
                <w:lang w:val="en-US"/>
              </w:rPr>
            </w:pPr>
            <w:r>
              <w:rPr>
                <w:sz w:val="22"/>
                <w:szCs w:val="22"/>
              </w:rPr>
              <w:t>19</w:t>
            </w:r>
            <w:r w:rsidR="008C3DD8">
              <w:rPr>
                <w:sz w:val="22"/>
                <w:szCs w:val="22"/>
                <w:lang w:val="en-US"/>
              </w:rPr>
              <w:t>5</w:t>
            </w:r>
          </w:p>
        </w:tc>
      </w:tr>
      <w:tr w:rsidR="00826C46" w:rsidRPr="008B1C02" w14:paraId="205575F7" w14:textId="77777777" w:rsidTr="00900771">
        <w:tc>
          <w:tcPr>
            <w:tcW w:w="709" w:type="dxa"/>
            <w:tcBorders>
              <w:top w:val="dotted" w:sz="4" w:space="0" w:color="auto"/>
              <w:left w:val="dotted" w:sz="4" w:space="0" w:color="auto"/>
              <w:bottom w:val="dotted" w:sz="4" w:space="0" w:color="auto"/>
              <w:right w:val="dotted" w:sz="4" w:space="0" w:color="auto"/>
            </w:tcBorders>
          </w:tcPr>
          <w:p w14:paraId="07A9027E" w14:textId="77777777" w:rsidR="00826C46" w:rsidRPr="00F968CD" w:rsidRDefault="00826C46" w:rsidP="00826C46">
            <w:pPr>
              <w:ind w:left="198"/>
              <w:jc w:val="center"/>
              <w:rPr>
                <w:sz w:val="22"/>
                <w:szCs w:val="22"/>
              </w:rPr>
            </w:pPr>
            <w:r w:rsidRPr="00F968CD">
              <w:rPr>
                <w:sz w:val="22"/>
                <w:szCs w:val="22"/>
              </w:rPr>
              <w:t>15.</w:t>
            </w:r>
          </w:p>
        </w:tc>
        <w:tc>
          <w:tcPr>
            <w:tcW w:w="8364" w:type="dxa"/>
            <w:tcBorders>
              <w:top w:val="dotted" w:sz="4" w:space="0" w:color="auto"/>
              <w:left w:val="dotted" w:sz="4" w:space="0" w:color="auto"/>
              <w:bottom w:val="dotted" w:sz="4" w:space="0" w:color="auto"/>
              <w:right w:val="dotted" w:sz="4" w:space="0" w:color="auto"/>
            </w:tcBorders>
            <w:vAlign w:val="center"/>
          </w:tcPr>
          <w:p w14:paraId="79D154F1" w14:textId="77777777" w:rsidR="00826C46" w:rsidRPr="00F968CD" w:rsidRDefault="00826C46" w:rsidP="00826C46">
            <w:pPr>
              <w:rPr>
                <w:color w:val="000000"/>
                <w:sz w:val="22"/>
                <w:szCs w:val="22"/>
              </w:rPr>
            </w:pPr>
            <w:r w:rsidRPr="00F968CD">
              <w:rPr>
                <w:color w:val="000000"/>
                <w:sz w:val="22"/>
                <w:szCs w:val="22"/>
              </w:rPr>
              <w:t>Бир салымдын аймактар боюнча орточо өлчөмү</w:t>
            </w:r>
          </w:p>
        </w:tc>
        <w:tc>
          <w:tcPr>
            <w:tcW w:w="850" w:type="dxa"/>
            <w:tcBorders>
              <w:top w:val="dotted" w:sz="4" w:space="0" w:color="auto"/>
              <w:left w:val="dotted" w:sz="4" w:space="0" w:color="auto"/>
              <w:bottom w:val="dotted" w:sz="4" w:space="0" w:color="auto"/>
              <w:right w:val="dotted" w:sz="4" w:space="0" w:color="auto"/>
            </w:tcBorders>
            <w:vAlign w:val="bottom"/>
          </w:tcPr>
          <w:p w14:paraId="6EB49217" w14:textId="6E1D0713" w:rsidR="00826C46" w:rsidRPr="008C3DD8" w:rsidRDefault="00826C46" w:rsidP="00826C46">
            <w:pPr>
              <w:jc w:val="right"/>
              <w:rPr>
                <w:sz w:val="22"/>
                <w:szCs w:val="22"/>
                <w:lang w:val="en-US"/>
              </w:rPr>
            </w:pPr>
            <w:r>
              <w:rPr>
                <w:sz w:val="22"/>
                <w:szCs w:val="22"/>
              </w:rPr>
              <w:t>19</w:t>
            </w:r>
            <w:r w:rsidR="008C3DD8">
              <w:rPr>
                <w:sz w:val="22"/>
                <w:szCs w:val="22"/>
                <w:lang w:val="en-US"/>
              </w:rPr>
              <w:t>5</w:t>
            </w:r>
          </w:p>
        </w:tc>
      </w:tr>
      <w:tr w:rsidR="00826C46" w:rsidRPr="008B1C02" w14:paraId="689ED02C" w14:textId="77777777" w:rsidTr="00900771">
        <w:tc>
          <w:tcPr>
            <w:tcW w:w="709" w:type="dxa"/>
            <w:tcBorders>
              <w:top w:val="dotted" w:sz="4" w:space="0" w:color="auto"/>
              <w:left w:val="dotted" w:sz="4" w:space="0" w:color="auto"/>
              <w:bottom w:val="dotted" w:sz="4" w:space="0" w:color="auto"/>
              <w:right w:val="dotted" w:sz="4" w:space="0" w:color="auto"/>
            </w:tcBorders>
          </w:tcPr>
          <w:p w14:paraId="099B5715" w14:textId="77777777" w:rsidR="00826C46" w:rsidRPr="00F968CD" w:rsidRDefault="00826C46" w:rsidP="00826C46">
            <w:pPr>
              <w:ind w:left="198"/>
              <w:jc w:val="center"/>
              <w:rPr>
                <w:sz w:val="22"/>
                <w:szCs w:val="22"/>
              </w:rPr>
            </w:pPr>
            <w:r w:rsidRPr="00F968CD">
              <w:rPr>
                <w:sz w:val="22"/>
                <w:szCs w:val="22"/>
              </w:rPr>
              <w:t>16.</w:t>
            </w:r>
          </w:p>
        </w:tc>
        <w:tc>
          <w:tcPr>
            <w:tcW w:w="8364" w:type="dxa"/>
            <w:tcBorders>
              <w:top w:val="dotted" w:sz="4" w:space="0" w:color="auto"/>
              <w:left w:val="dotted" w:sz="4" w:space="0" w:color="auto"/>
              <w:bottom w:val="dotted" w:sz="4" w:space="0" w:color="auto"/>
              <w:right w:val="dotted" w:sz="4" w:space="0" w:color="auto"/>
            </w:tcBorders>
            <w:vAlign w:val="center"/>
          </w:tcPr>
          <w:p w14:paraId="276865A5" w14:textId="77777777" w:rsidR="00826C46" w:rsidRPr="00F968CD" w:rsidRDefault="00826C46" w:rsidP="00826C46">
            <w:pPr>
              <w:rPr>
                <w:color w:val="000000"/>
                <w:sz w:val="22"/>
                <w:szCs w:val="22"/>
              </w:rPr>
            </w:pPr>
            <w:r>
              <w:rPr>
                <w:sz w:val="22"/>
                <w:szCs w:val="22"/>
              </w:rPr>
              <w:t>И</w:t>
            </w:r>
            <w:r w:rsidRPr="00F968CD">
              <w:rPr>
                <w:sz w:val="22"/>
                <w:szCs w:val="22"/>
              </w:rPr>
              <w:t xml:space="preserve">шмердиктин түрлөрү боюнча </w:t>
            </w:r>
            <w:r>
              <w:rPr>
                <w:sz w:val="22"/>
                <w:szCs w:val="22"/>
              </w:rPr>
              <w:t>э</w:t>
            </w:r>
            <w:r w:rsidRPr="00F968CD">
              <w:rPr>
                <w:sz w:val="22"/>
                <w:szCs w:val="22"/>
              </w:rPr>
              <w:t>кономикага кредиттер</w:t>
            </w:r>
            <w:r w:rsidRPr="00F968CD">
              <w:rPr>
                <w:color w:val="000000"/>
                <w:sz w:val="22"/>
                <w:szCs w:val="22"/>
              </w:rPr>
              <w:t xml:space="preserve"> </w:t>
            </w:r>
          </w:p>
        </w:tc>
        <w:tc>
          <w:tcPr>
            <w:tcW w:w="850" w:type="dxa"/>
            <w:tcBorders>
              <w:top w:val="dotted" w:sz="4" w:space="0" w:color="auto"/>
              <w:left w:val="dotted" w:sz="4" w:space="0" w:color="auto"/>
              <w:bottom w:val="dotted" w:sz="4" w:space="0" w:color="auto"/>
              <w:right w:val="dotted" w:sz="4" w:space="0" w:color="auto"/>
            </w:tcBorders>
            <w:vAlign w:val="bottom"/>
          </w:tcPr>
          <w:p w14:paraId="6B103A70" w14:textId="613B6863" w:rsidR="00826C46" w:rsidRPr="008C3DD8" w:rsidRDefault="00826C46" w:rsidP="00826C46">
            <w:pPr>
              <w:jc w:val="right"/>
              <w:rPr>
                <w:sz w:val="22"/>
                <w:szCs w:val="22"/>
                <w:lang w:val="en-US"/>
              </w:rPr>
            </w:pPr>
            <w:r w:rsidRPr="004A39B2">
              <w:rPr>
                <w:sz w:val="22"/>
                <w:szCs w:val="22"/>
              </w:rPr>
              <w:t>19</w:t>
            </w:r>
            <w:r w:rsidR="008C3DD8">
              <w:rPr>
                <w:sz w:val="22"/>
                <w:szCs w:val="22"/>
                <w:lang w:val="en-US"/>
              </w:rPr>
              <w:t>6</w:t>
            </w:r>
          </w:p>
        </w:tc>
      </w:tr>
      <w:tr w:rsidR="00826C46" w:rsidRPr="008B1C02" w14:paraId="6EBE7125" w14:textId="77777777" w:rsidTr="00826C46">
        <w:tc>
          <w:tcPr>
            <w:tcW w:w="709" w:type="dxa"/>
            <w:tcBorders>
              <w:top w:val="dotted" w:sz="4" w:space="0" w:color="auto"/>
              <w:left w:val="dotted" w:sz="4" w:space="0" w:color="auto"/>
              <w:bottom w:val="dotted" w:sz="4" w:space="0" w:color="auto"/>
              <w:right w:val="dotted" w:sz="4" w:space="0" w:color="auto"/>
            </w:tcBorders>
          </w:tcPr>
          <w:p w14:paraId="2FA520FF" w14:textId="77777777" w:rsidR="00826C46" w:rsidRPr="00F968CD" w:rsidRDefault="00826C46" w:rsidP="00826C46">
            <w:pPr>
              <w:ind w:left="198"/>
              <w:jc w:val="center"/>
              <w:rPr>
                <w:sz w:val="22"/>
                <w:szCs w:val="22"/>
              </w:rPr>
            </w:pPr>
            <w:r w:rsidRPr="00F968CD">
              <w:rPr>
                <w:sz w:val="22"/>
                <w:szCs w:val="22"/>
              </w:rPr>
              <w:t>17.</w:t>
            </w:r>
          </w:p>
        </w:tc>
        <w:tc>
          <w:tcPr>
            <w:tcW w:w="8364" w:type="dxa"/>
            <w:tcBorders>
              <w:top w:val="dotted" w:sz="4" w:space="0" w:color="auto"/>
              <w:left w:val="dotted" w:sz="4" w:space="0" w:color="auto"/>
              <w:bottom w:val="dotted" w:sz="4" w:space="0" w:color="auto"/>
              <w:right w:val="dotted" w:sz="4" w:space="0" w:color="auto"/>
            </w:tcBorders>
            <w:vAlign w:val="center"/>
          </w:tcPr>
          <w:p w14:paraId="6CEF9786" w14:textId="77777777" w:rsidR="00826C46" w:rsidRPr="00F968CD" w:rsidRDefault="00826C46" w:rsidP="00826C46">
            <w:pPr>
              <w:rPr>
                <w:color w:val="000000"/>
                <w:sz w:val="22"/>
                <w:szCs w:val="22"/>
              </w:rPr>
            </w:pPr>
            <w:r w:rsidRPr="00F968CD">
              <w:rPr>
                <w:sz w:val="22"/>
                <w:szCs w:val="22"/>
              </w:rPr>
              <w:t>Ишмердиктин түрлөрү боюнча коммерциялык банктардын кредиттери</w:t>
            </w:r>
            <w:r w:rsidRPr="00F968CD">
              <w:rPr>
                <w:color w:val="FF0000"/>
                <w:sz w:val="22"/>
                <w:szCs w:val="22"/>
              </w:rPr>
              <w:t xml:space="preserve"> </w:t>
            </w:r>
          </w:p>
        </w:tc>
        <w:tc>
          <w:tcPr>
            <w:tcW w:w="850" w:type="dxa"/>
            <w:tcBorders>
              <w:top w:val="dotted" w:sz="4" w:space="0" w:color="auto"/>
              <w:left w:val="dotted" w:sz="4" w:space="0" w:color="auto"/>
              <w:bottom w:val="dotted" w:sz="4" w:space="0" w:color="auto"/>
              <w:right w:val="dotted" w:sz="4" w:space="0" w:color="auto"/>
            </w:tcBorders>
          </w:tcPr>
          <w:p w14:paraId="3E94D50F" w14:textId="5FBFDC0B" w:rsidR="00826C46" w:rsidRPr="008C3DD8" w:rsidRDefault="00826C46" w:rsidP="00826C46">
            <w:pPr>
              <w:jc w:val="right"/>
              <w:rPr>
                <w:sz w:val="22"/>
                <w:szCs w:val="22"/>
                <w:lang w:val="en-US"/>
              </w:rPr>
            </w:pPr>
            <w:r w:rsidRPr="000B4670">
              <w:rPr>
                <w:sz w:val="22"/>
                <w:szCs w:val="22"/>
              </w:rPr>
              <w:t>19</w:t>
            </w:r>
            <w:r w:rsidR="008C3DD8">
              <w:rPr>
                <w:sz w:val="22"/>
                <w:szCs w:val="22"/>
                <w:lang w:val="en-US"/>
              </w:rPr>
              <w:t>7</w:t>
            </w:r>
          </w:p>
        </w:tc>
      </w:tr>
      <w:tr w:rsidR="00826C46" w:rsidRPr="008B1C02" w14:paraId="2D11A0EE" w14:textId="77777777" w:rsidTr="00826C46">
        <w:tc>
          <w:tcPr>
            <w:tcW w:w="709" w:type="dxa"/>
            <w:tcBorders>
              <w:top w:val="dotted" w:sz="4" w:space="0" w:color="auto"/>
              <w:left w:val="dotted" w:sz="4" w:space="0" w:color="auto"/>
              <w:bottom w:val="dotted" w:sz="4" w:space="0" w:color="auto"/>
              <w:right w:val="dotted" w:sz="4" w:space="0" w:color="auto"/>
            </w:tcBorders>
          </w:tcPr>
          <w:p w14:paraId="1B078A56" w14:textId="77777777" w:rsidR="00826C46" w:rsidRPr="00F968CD" w:rsidRDefault="00826C46" w:rsidP="00826C46">
            <w:pPr>
              <w:ind w:left="198"/>
              <w:jc w:val="center"/>
              <w:rPr>
                <w:sz w:val="22"/>
                <w:szCs w:val="22"/>
              </w:rPr>
            </w:pPr>
            <w:r w:rsidRPr="00F968CD">
              <w:rPr>
                <w:sz w:val="22"/>
                <w:szCs w:val="22"/>
              </w:rPr>
              <w:t>18.</w:t>
            </w:r>
          </w:p>
        </w:tc>
        <w:tc>
          <w:tcPr>
            <w:tcW w:w="8364" w:type="dxa"/>
            <w:tcBorders>
              <w:top w:val="dotted" w:sz="4" w:space="0" w:color="auto"/>
              <w:left w:val="dotted" w:sz="4" w:space="0" w:color="auto"/>
              <w:bottom w:val="dotted" w:sz="4" w:space="0" w:color="auto"/>
              <w:right w:val="dotted" w:sz="4" w:space="0" w:color="auto"/>
            </w:tcBorders>
            <w:vAlign w:val="center"/>
          </w:tcPr>
          <w:p w14:paraId="0B52BC51" w14:textId="77777777" w:rsidR="00826C46" w:rsidRDefault="00826C46" w:rsidP="00826C46">
            <w:pPr>
              <w:rPr>
                <w:sz w:val="22"/>
                <w:szCs w:val="22"/>
              </w:rPr>
            </w:pPr>
            <w:r w:rsidRPr="00F968CD">
              <w:rPr>
                <w:sz w:val="22"/>
                <w:szCs w:val="22"/>
              </w:rPr>
              <w:t xml:space="preserve">Ишмердиктин түрлөрү боюнча банктык эмес финансылык-кредиттик </w:t>
            </w:r>
          </w:p>
          <w:p w14:paraId="000F3650" w14:textId="77777777" w:rsidR="00826C46" w:rsidRPr="00F968CD" w:rsidRDefault="00826C46" w:rsidP="00826C46">
            <w:pPr>
              <w:rPr>
                <w:color w:val="000000"/>
                <w:sz w:val="22"/>
                <w:szCs w:val="22"/>
              </w:rPr>
            </w:pPr>
            <w:r>
              <w:rPr>
                <w:sz w:val="22"/>
                <w:szCs w:val="22"/>
              </w:rPr>
              <w:t xml:space="preserve">  </w:t>
            </w:r>
            <w:r w:rsidRPr="00F968CD">
              <w:rPr>
                <w:sz w:val="22"/>
                <w:szCs w:val="22"/>
              </w:rPr>
              <w:t>уюмдарынын кредиттери</w:t>
            </w:r>
            <w:r w:rsidRPr="00F968CD">
              <w:rPr>
                <w:color w:val="000000"/>
                <w:sz w:val="22"/>
                <w:szCs w:val="22"/>
              </w:rPr>
              <w:t xml:space="preserve"> </w:t>
            </w:r>
          </w:p>
        </w:tc>
        <w:tc>
          <w:tcPr>
            <w:tcW w:w="850" w:type="dxa"/>
            <w:tcBorders>
              <w:top w:val="dotted" w:sz="4" w:space="0" w:color="auto"/>
              <w:left w:val="dotted" w:sz="4" w:space="0" w:color="auto"/>
              <w:bottom w:val="dotted" w:sz="4" w:space="0" w:color="auto"/>
              <w:right w:val="dotted" w:sz="4" w:space="0" w:color="auto"/>
            </w:tcBorders>
          </w:tcPr>
          <w:p w14:paraId="62A34818" w14:textId="10997D0B" w:rsidR="00826C46" w:rsidRPr="008C3DD8" w:rsidRDefault="00826C46" w:rsidP="00826C46">
            <w:pPr>
              <w:jc w:val="right"/>
              <w:rPr>
                <w:sz w:val="22"/>
                <w:szCs w:val="22"/>
                <w:lang w:val="en-US"/>
              </w:rPr>
            </w:pPr>
            <w:r w:rsidRPr="000B4670">
              <w:rPr>
                <w:sz w:val="22"/>
                <w:szCs w:val="22"/>
              </w:rPr>
              <w:t>19</w:t>
            </w:r>
            <w:r w:rsidR="008C3DD8">
              <w:rPr>
                <w:sz w:val="22"/>
                <w:szCs w:val="22"/>
                <w:lang w:val="en-US"/>
              </w:rPr>
              <w:t>7</w:t>
            </w:r>
          </w:p>
        </w:tc>
      </w:tr>
      <w:tr w:rsidR="00826C46" w:rsidRPr="008B1C02" w14:paraId="0DEB8DCA" w14:textId="77777777" w:rsidTr="00900771">
        <w:tc>
          <w:tcPr>
            <w:tcW w:w="709" w:type="dxa"/>
            <w:tcBorders>
              <w:top w:val="dotted" w:sz="4" w:space="0" w:color="auto"/>
              <w:left w:val="dotted" w:sz="4" w:space="0" w:color="auto"/>
              <w:bottom w:val="dotted" w:sz="4" w:space="0" w:color="auto"/>
              <w:right w:val="dotted" w:sz="4" w:space="0" w:color="auto"/>
            </w:tcBorders>
            <w:vAlign w:val="bottom"/>
          </w:tcPr>
          <w:p w14:paraId="18579445" w14:textId="77777777" w:rsidR="00826C46" w:rsidRPr="00F968CD" w:rsidRDefault="00826C46" w:rsidP="00826C46">
            <w:pPr>
              <w:ind w:left="198"/>
              <w:jc w:val="center"/>
              <w:rPr>
                <w:sz w:val="22"/>
                <w:szCs w:val="22"/>
              </w:rPr>
            </w:pPr>
            <w:r w:rsidRPr="00F968CD">
              <w:rPr>
                <w:sz w:val="22"/>
                <w:szCs w:val="22"/>
              </w:rPr>
              <w:t>19.</w:t>
            </w:r>
          </w:p>
        </w:tc>
        <w:tc>
          <w:tcPr>
            <w:tcW w:w="8364" w:type="dxa"/>
            <w:tcBorders>
              <w:top w:val="dotted" w:sz="4" w:space="0" w:color="auto"/>
              <w:left w:val="dotted" w:sz="4" w:space="0" w:color="auto"/>
              <w:bottom w:val="dotted" w:sz="4" w:space="0" w:color="auto"/>
              <w:right w:val="dotted" w:sz="4" w:space="0" w:color="auto"/>
            </w:tcBorders>
            <w:vAlign w:val="center"/>
          </w:tcPr>
          <w:p w14:paraId="72DFCB51" w14:textId="77777777" w:rsidR="00826C46" w:rsidRPr="00F968CD" w:rsidRDefault="00826C46" w:rsidP="00826C46">
            <w:pPr>
              <w:rPr>
                <w:color w:val="000000"/>
                <w:sz w:val="22"/>
                <w:szCs w:val="22"/>
              </w:rPr>
            </w:pPr>
            <w:r w:rsidRPr="00F968CD">
              <w:rPr>
                <w:color w:val="000000"/>
                <w:sz w:val="22"/>
                <w:szCs w:val="22"/>
              </w:rPr>
              <w:t>Экономикага кредиттер</w:t>
            </w:r>
          </w:p>
        </w:tc>
        <w:tc>
          <w:tcPr>
            <w:tcW w:w="850" w:type="dxa"/>
            <w:tcBorders>
              <w:top w:val="dotted" w:sz="4" w:space="0" w:color="auto"/>
              <w:left w:val="dotted" w:sz="4" w:space="0" w:color="auto"/>
              <w:bottom w:val="dotted" w:sz="4" w:space="0" w:color="auto"/>
              <w:right w:val="dotted" w:sz="4" w:space="0" w:color="auto"/>
            </w:tcBorders>
            <w:vAlign w:val="bottom"/>
          </w:tcPr>
          <w:p w14:paraId="0E87E1BB" w14:textId="2D041161" w:rsidR="00826C46" w:rsidRPr="008C3DD8" w:rsidRDefault="00826C46" w:rsidP="00826C46">
            <w:pPr>
              <w:jc w:val="right"/>
              <w:rPr>
                <w:sz w:val="22"/>
                <w:szCs w:val="22"/>
                <w:lang w:val="en-US"/>
              </w:rPr>
            </w:pPr>
            <w:r w:rsidRPr="000B4670">
              <w:rPr>
                <w:sz w:val="22"/>
                <w:szCs w:val="22"/>
              </w:rPr>
              <w:t>1</w:t>
            </w:r>
            <w:r>
              <w:rPr>
                <w:sz w:val="22"/>
                <w:szCs w:val="22"/>
              </w:rPr>
              <w:t>9</w:t>
            </w:r>
            <w:r w:rsidR="008C3DD8">
              <w:rPr>
                <w:sz w:val="22"/>
                <w:szCs w:val="22"/>
                <w:lang w:val="en-US"/>
              </w:rPr>
              <w:t>8</w:t>
            </w:r>
          </w:p>
        </w:tc>
      </w:tr>
      <w:tr w:rsidR="00826C46" w:rsidRPr="008B1C02" w14:paraId="27DAB48D" w14:textId="77777777" w:rsidTr="00900771">
        <w:tc>
          <w:tcPr>
            <w:tcW w:w="709" w:type="dxa"/>
            <w:tcBorders>
              <w:top w:val="dotted" w:sz="4" w:space="0" w:color="auto"/>
              <w:left w:val="dotted" w:sz="4" w:space="0" w:color="auto"/>
              <w:bottom w:val="dotted" w:sz="4" w:space="0" w:color="auto"/>
              <w:right w:val="dotted" w:sz="4" w:space="0" w:color="auto"/>
            </w:tcBorders>
          </w:tcPr>
          <w:p w14:paraId="20AB4378" w14:textId="77777777" w:rsidR="00826C46" w:rsidRPr="00F968CD" w:rsidRDefault="00826C46" w:rsidP="00826C46">
            <w:pPr>
              <w:ind w:left="198"/>
              <w:jc w:val="center"/>
              <w:rPr>
                <w:sz w:val="22"/>
                <w:szCs w:val="22"/>
              </w:rPr>
            </w:pPr>
            <w:r w:rsidRPr="00F968CD">
              <w:rPr>
                <w:sz w:val="22"/>
                <w:szCs w:val="22"/>
              </w:rPr>
              <w:t>20.</w:t>
            </w:r>
          </w:p>
        </w:tc>
        <w:tc>
          <w:tcPr>
            <w:tcW w:w="8364" w:type="dxa"/>
            <w:tcBorders>
              <w:top w:val="dotted" w:sz="4" w:space="0" w:color="auto"/>
              <w:left w:val="dotted" w:sz="4" w:space="0" w:color="auto"/>
              <w:bottom w:val="dotted" w:sz="4" w:space="0" w:color="auto"/>
              <w:right w:val="dotted" w:sz="4" w:space="0" w:color="auto"/>
            </w:tcBorders>
            <w:vAlign w:val="center"/>
          </w:tcPr>
          <w:p w14:paraId="65481833" w14:textId="77777777" w:rsidR="00826C46" w:rsidRPr="00F968CD" w:rsidRDefault="00826C46" w:rsidP="00826C46">
            <w:pPr>
              <w:rPr>
                <w:color w:val="000000"/>
                <w:sz w:val="22"/>
                <w:szCs w:val="22"/>
              </w:rPr>
            </w:pPr>
            <w:r w:rsidRPr="00F968CD">
              <w:rPr>
                <w:color w:val="000000"/>
                <w:sz w:val="22"/>
                <w:szCs w:val="22"/>
              </w:rPr>
              <w:t>Коммерциялык банктардын кредиттери</w:t>
            </w:r>
          </w:p>
        </w:tc>
        <w:tc>
          <w:tcPr>
            <w:tcW w:w="850" w:type="dxa"/>
            <w:tcBorders>
              <w:top w:val="dotted" w:sz="4" w:space="0" w:color="auto"/>
              <w:left w:val="dotted" w:sz="4" w:space="0" w:color="auto"/>
              <w:bottom w:val="dotted" w:sz="4" w:space="0" w:color="auto"/>
              <w:right w:val="dotted" w:sz="4" w:space="0" w:color="auto"/>
            </w:tcBorders>
            <w:vAlign w:val="bottom"/>
          </w:tcPr>
          <w:p w14:paraId="19D552EB" w14:textId="0D0E59F5" w:rsidR="00826C46" w:rsidRPr="008C3DD8" w:rsidRDefault="00826C46" w:rsidP="00826C46">
            <w:pPr>
              <w:jc w:val="right"/>
              <w:rPr>
                <w:sz w:val="22"/>
                <w:szCs w:val="22"/>
                <w:lang w:val="en-US"/>
              </w:rPr>
            </w:pPr>
            <w:r w:rsidRPr="000B4670">
              <w:rPr>
                <w:sz w:val="22"/>
                <w:szCs w:val="22"/>
              </w:rPr>
              <w:t>1</w:t>
            </w:r>
            <w:r>
              <w:rPr>
                <w:sz w:val="22"/>
                <w:szCs w:val="22"/>
              </w:rPr>
              <w:t>9</w:t>
            </w:r>
            <w:r w:rsidR="008C3DD8">
              <w:rPr>
                <w:sz w:val="22"/>
                <w:szCs w:val="22"/>
                <w:lang w:val="en-US"/>
              </w:rPr>
              <w:t>8</w:t>
            </w:r>
          </w:p>
        </w:tc>
      </w:tr>
      <w:tr w:rsidR="00826C46" w:rsidRPr="008B1C02" w14:paraId="6DC1E561" w14:textId="77777777" w:rsidTr="00900771">
        <w:tc>
          <w:tcPr>
            <w:tcW w:w="709" w:type="dxa"/>
            <w:tcBorders>
              <w:top w:val="dotted" w:sz="4" w:space="0" w:color="auto"/>
              <w:left w:val="dotted" w:sz="4" w:space="0" w:color="auto"/>
              <w:bottom w:val="dotted" w:sz="4" w:space="0" w:color="auto"/>
              <w:right w:val="dotted" w:sz="4" w:space="0" w:color="auto"/>
            </w:tcBorders>
          </w:tcPr>
          <w:p w14:paraId="0C4D3B06" w14:textId="77777777" w:rsidR="00826C46" w:rsidRPr="00F968CD" w:rsidRDefault="00826C46" w:rsidP="00826C46">
            <w:pPr>
              <w:ind w:left="198"/>
              <w:jc w:val="center"/>
              <w:rPr>
                <w:sz w:val="22"/>
                <w:szCs w:val="22"/>
              </w:rPr>
            </w:pPr>
            <w:r w:rsidRPr="00F968CD">
              <w:rPr>
                <w:sz w:val="22"/>
                <w:szCs w:val="22"/>
              </w:rPr>
              <w:t>21.</w:t>
            </w:r>
          </w:p>
        </w:tc>
        <w:tc>
          <w:tcPr>
            <w:tcW w:w="8364" w:type="dxa"/>
            <w:tcBorders>
              <w:top w:val="dotted" w:sz="4" w:space="0" w:color="auto"/>
              <w:left w:val="dotted" w:sz="4" w:space="0" w:color="auto"/>
              <w:bottom w:val="dotted" w:sz="4" w:space="0" w:color="auto"/>
              <w:right w:val="dotted" w:sz="4" w:space="0" w:color="auto"/>
            </w:tcBorders>
            <w:vAlign w:val="center"/>
          </w:tcPr>
          <w:p w14:paraId="09DE18B2" w14:textId="77777777" w:rsidR="00826C46" w:rsidRPr="00F968CD" w:rsidRDefault="00826C46" w:rsidP="00826C46">
            <w:pPr>
              <w:rPr>
                <w:color w:val="000000"/>
                <w:sz w:val="22"/>
                <w:szCs w:val="22"/>
              </w:rPr>
            </w:pPr>
            <w:r w:rsidRPr="00F968CD">
              <w:rPr>
                <w:color w:val="000000"/>
                <w:sz w:val="22"/>
                <w:szCs w:val="22"/>
              </w:rPr>
              <w:t>Банктык эмес финансылык-кредиттик уюмдарынын кредиттери</w:t>
            </w:r>
          </w:p>
        </w:tc>
        <w:tc>
          <w:tcPr>
            <w:tcW w:w="850" w:type="dxa"/>
            <w:tcBorders>
              <w:top w:val="dotted" w:sz="4" w:space="0" w:color="auto"/>
              <w:left w:val="dotted" w:sz="4" w:space="0" w:color="auto"/>
              <w:bottom w:val="dotted" w:sz="4" w:space="0" w:color="auto"/>
              <w:right w:val="dotted" w:sz="4" w:space="0" w:color="auto"/>
            </w:tcBorders>
            <w:vAlign w:val="bottom"/>
          </w:tcPr>
          <w:p w14:paraId="28660B07" w14:textId="11DB96F1" w:rsidR="00826C46" w:rsidRPr="008C3DD8" w:rsidRDefault="00826C46" w:rsidP="00826C46">
            <w:pPr>
              <w:jc w:val="right"/>
              <w:rPr>
                <w:sz w:val="22"/>
                <w:szCs w:val="22"/>
                <w:lang w:val="en-US"/>
              </w:rPr>
            </w:pPr>
            <w:r w:rsidRPr="000B4670">
              <w:rPr>
                <w:sz w:val="22"/>
                <w:szCs w:val="22"/>
              </w:rPr>
              <w:t>1</w:t>
            </w:r>
            <w:r>
              <w:rPr>
                <w:sz w:val="22"/>
                <w:szCs w:val="22"/>
              </w:rPr>
              <w:t>9</w:t>
            </w:r>
            <w:r w:rsidR="008C3DD8">
              <w:rPr>
                <w:sz w:val="22"/>
                <w:szCs w:val="22"/>
                <w:lang w:val="en-US"/>
              </w:rPr>
              <w:t>8</w:t>
            </w:r>
          </w:p>
        </w:tc>
      </w:tr>
      <w:tr w:rsidR="002F5C1C" w:rsidRPr="008B1C02" w14:paraId="28B7D57D" w14:textId="77777777" w:rsidTr="00900771">
        <w:tc>
          <w:tcPr>
            <w:tcW w:w="709" w:type="dxa"/>
            <w:tcBorders>
              <w:top w:val="dotted" w:sz="4" w:space="0" w:color="auto"/>
              <w:left w:val="dotted" w:sz="4" w:space="0" w:color="auto"/>
              <w:bottom w:val="dotted" w:sz="4" w:space="0" w:color="auto"/>
              <w:right w:val="dotted" w:sz="4" w:space="0" w:color="auto"/>
            </w:tcBorders>
          </w:tcPr>
          <w:p w14:paraId="4289B246" w14:textId="77777777" w:rsidR="002F5C1C" w:rsidRPr="00F968CD" w:rsidRDefault="002F5C1C" w:rsidP="002F5C1C">
            <w:pPr>
              <w:ind w:left="198"/>
              <w:jc w:val="center"/>
              <w:rPr>
                <w:sz w:val="22"/>
                <w:szCs w:val="22"/>
              </w:rPr>
            </w:pPr>
            <w:r w:rsidRPr="00F968CD">
              <w:rPr>
                <w:sz w:val="22"/>
                <w:szCs w:val="22"/>
              </w:rPr>
              <w:t>22.</w:t>
            </w:r>
          </w:p>
        </w:tc>
        <w:tc>
          <w:tcPr>
            <w:tcW w:w="8364" w:type="dxa"/>
            <w:tcBorders>
              <w:top w:val="dotted" w:sz="4" w:space="0" w:color="auto"/>
              <w:left w:val="dotted" w:sz="4" w:space="0" w:color="auto"/>
              <w:bottom w:val="dotted" w:sz="4" w:space="0" w:color="auto"/>
              <w:right w:val="dotted" w:sz="4" w:space="0" w:color="auto"/>
            </w:tcBorders>
            <w:vAlign w:val="center"/>
          </w:tcPr>
          <w:p w14:paraId="378900F8" w14:textId="77777777" w:rsidR="002F5C1C" w:rsidRPr="00F968CD" w:rsidRDefault="002F5C1C" w:rsidP="002F5C1C">
            <w:pPr>
              <w:rPr>
                <w:color w:val="000000"/>
                <w:sz w:val="22"/>
                <w:szCs w:val="22"/>
              </w:rPr>
            </w:pPr>
            <w:r w:rsidRPr="00F968CD">
              <w:rPr>
                <w:color w:val="000000"/>
                <w:sz w:val="22"/>
                <w:szCs w:val="22"/>
              </w:rPr>
              <w:t>Аймактар боюнча экономикага кредиттери</w:t>
            </w:r>
          </w:p>
        </w:tc>
        <w:tc>
          <w:tcPr>
            <w:tcW w:w="850" w:type="dxa"/>
            <w:tcBorders>
              <w:top w:val="dotted" w:sz="4" w:space="0" w:color="auto"/>
              <w:left w:val="dotted" w:sz="4" w:space="0" w:color="auto"/>
              <w:bottom w:val="dotted" w:sz="4" w:space="0" w:color="auto"/>
              <w:right w:val="dotted" w:sz="4" w:space="0" w:color="auto"/>
            </w:tcBorders>
            <w:vAlign w:val="bottom"/>
          </w:tcPr>
          <w:p w14:paraId="1DF70642" w14:textId="4BDEE436" w:rsidR="002F5C1C" w:rsidRPr="008C3DD8" w:rsidRDefault="002F5C1C" w:rsidP="002F5C1C">
            <w:pPr>
              <w:jc w:val="right"/>
              <w:rPr>
                <w:sz w:val="22"/>
                <w:szCs w:val="22"/>
                <w:lang w:val="en-US"/>
              </w:rPr>
            </w:pPr>
            <w:r w:rsidRPr="000B4670">
              <w:rPr>
                <w:sz w:val="22"/>
                <w:szCs w:val="22"/>
              </w:rPr>
              <w:t>19</w:t>
            </w:r>
            <w:r w:rsidR="008C3DD8">
              <w:rPr>
                <w:sz w:val="22"/>
                <w:szCs w:val="22"/>
                <w:lang w:val="en-US"/>
              </w:rPr>
              <w:t>9</w:t>
            </w:r>
          </w:p>
        </w:tc>
      </w:tr>
      <w:tr w:rsidR="002F5C1C" w:rsidRPr="008B1C02" w14:paraId="21C2375E" w14:textId="77777777" w:rsidTr="00585F43">
        <w:tc>
          <w:tcPr>
            <w:tcW w:w="709" w:type="dxa"/>
            <w:tcBorders>
              <w:top w:val="dotted" w:sz="4" w:space="0" w:color="auto"/>
              <w:left w:val="dotted" w:sz="4" w:space="0" w:color="auto"/>
              <w:bottom w:val="dotted" w:sz="4" w:space="0" w:color="auto"/>
              <w:right w:val="dotted" w:sz="4" w:space="0" w:color="auto"/>
            </w:tcBorders>
          </w:tcPr>
          <w:p w14:paraId="2F85E923" w14:textId="77777777" w:rsidR="002F5C1C" w:rsidRPr="00F968CD" w:rsidRDefault="002F5C1C" w:rsidP="002F5C1C">
            <w:pPr>
              <w:ind w:left="198"/>
              <w:jc w:val="center"/>
              <w:rPr>
                <w:sz w:val="22"/>
                <w:szCs w:val="22"/>
              </w:rPr>
            </w:pPr>
            <w:r w:rsidRPr="00F968CD">
              <w:rPr>
                <w:sz w:val="22"/>
                <w:szCs w:val="22"/>
              </w:rPr>
              <w:t>23.</w:t>
            </w:r>
          </w:p>
        </w:tc>
        <w:tc>
          <w:tcPr>
            <w:tcW w:w="8364" w:type="dxa"/>
            <w:tcBorders>
              <w:top w:val="dotted" w:sz="4" w:space="0" w:color="auto"/>
              <w:left w:val="dotted" w:sz="4" w:space="0" w:color="auto"/>
              <w:bottom w:val="dotted" w:sz="4" w:space="0" w:color="auto"/>
              <w:right w:val="dotted" w:sz="4" w:space="0" w:color="auto"/>
            </w:tcBorders>
            <w:vAlign w:val="center"/>
          </w:tcPr>
          <w:p w14:paraId="3F4DBD8E" w14:textId="77777777" w:rsidR="002F5C1C" w:rsidRPr="00F968CD" w:rsidRDefault="002F5C1C" w:rsidP="002F5C1C">
            <w:pPr>
              <w:rPr>
                <w:color w:val="000000"/>
                <w:sz w:val="22"/>
                <w:szCs w:val="22"/>
              </w:rPr>
            </w:pPr>
            <w:r w:rsidRPr="00F968CD">
              <w:rPr>
                <w:color w:val="000000"/>
                <w:sz w:val="22"/>
                <w:szCs w:val="22"/>
              </w:rPr>
              <w:t>Аймактар боюнча коммерциялык банктардын кредиттери</w:t>
            </w:r>
          </w:p>
        </w:tc>
        <w:tc>
          <w:tcPr>
            <w:tcW w:w="850" w:type="dxa"/>
            <w:tcBorders>
              <w:top w:val="dotted" w:sz="4" w:space="0" w:color="auto"/>
              <w:left w:val="dotted" w:sz="4" w:space="0" w:color="auto"/>
              <w:bottom w:val="dotted" w:sz="4" w:space="0" w:color="auto"/>
              <w:right w:val="dotted" w:sz="4" w:space="0" w:color="auto"/>
            </w:tcBorders>
            <w:vAlign w:val="bottom"/>
          </w:tcPr>
          <w:p w14:paraId="246DC243" w14:textId="4790454D" w:rsidR="002F5C1C" w:rsidRPr="008C3DD8" w:rsidRDefault="002F5C1C" w:rsidP="002F5C1C">
            <w:pPr>
              <w:jc w:val="right"/>
              <w:rPr>
                <w:sz w:val="22"/>
                <w:szCs w:val="22"/>
                <w:lang w:val="en-US"/>
              </w:rPr>
            </w:pPr>
            <w:r w:rsidRPr="000B4670">
              <w:rPr>
                <w:sz w:val="22"/>
                <w:szCs w:val="22"/>
              </w:rPr>
              <w:t>19</w:t>
            </w:r>
            <w:r w:rsidR="008C3DD8">
              <w:rPr>
                <w:sz w:val="22"/>
                <w:szCs w:val="22"/>
                <w:lang w:val="en-US"/>
              </w:rPr>
              <w:t>9</w:t>
            </w:r>
          </w:p>
        </w:tc>
      </w:tr>
      <w:tr w:rsidR="002F5C1C" w:rsidRPr="008B1C02" w14:paraId="2733EB1D" w14:textId="77777777" w:rsidTr="00EF30B9">
        <w:tc>
          <w:tcPr>
            <w:tcW w:w="709" w:type="dxa"/>
            <w:tcBorders>
              <w:top w:val="dotted" w:sz="4" w:space="0" w:color="auto"/>
              <w:left w:val="dotted" w:sz="4" w:space="0" w:color="auto"/>
              <w:bottom w:val="dotted" w:sz="4" w:space="0" w:color="auto"/>
              <w:right w:val="dotted" w:sz="4" w:space="0" w:color="auto"/>
            </w:tcBorders>
          </w:tcPr>
          <w:p w14:paraId="32D2DF60" w14:textId="77777777" w:rsidR="002F5C1C" w:rsidRPr="00F968CD" w:rsidRDefault="002F5C1C" w:rsidP="002F5C1C">
            <w:pPr>
              <w:ind w:left="198"/>
              <w:jc w:val="center"/>
              <w:rPr>
                <w:sz w:val="22"/>
                <w:szCs w:val="22"/>
              </w:rPr>
            </w:pPr>
            <w:r w:rsidRPr="00F968CD">
              <w:rPr>
                <w:sz w:val="22"/>
                <w:szCs w:val="22"/>
              </w:rPr>
              <w:t>24.</w:t>
            </w:r>
          </w:p>
        </w:tc>
        <w:tc>
          <w:tcPr>
            <w:tcW w:w="8364" w:type="dxa"/>
            <w:tcBorders>
              <w:top w:val="dotted" w:sz="4" w:space="0" w:color="auto"/>
              <w:left w:val="dotted" w:sz="4" w:space="0" w:color="auto"/>
              <w:bottom w:val="dotted" w:sz="4" w:space="0" w:color="auto"/>
              <w:right w:val="dotted" w:sz="4" w:space="0" w:color="auto"/>
            </w:tcBorders>
            <w:vAlign w:val="center"/>
          </w:tcPr>
          <w:p w14:paraId="5ED031A0" w14:textId="77777777" w:rsidR="002F5C1C" w:rsidRPr="00F968CD" w:rsidRDefault="002F5C1C" w:rsidP="002F5C1C">
            <w:pPr>
              <w:rPr>
                <w:color w:val="000000"/>
                <w:sz w:val="22"/>
                <w:szCs w:val="22"/>
              </w:rPr>
            </w:pPr>
            <w:r w:rsidRPr="00F968CD">
              <w:rPr>
                <w:color w:val="000000"/>
                <w:sz w:val="22"/>
                <w:szCs w:val="22"/>
              </w:rPr>
              <w:t>Аймактар боюнча банктык эмес финансылык-кредиттик уюмдарынын кредиттери</w:t>
            </w:r>
          </w:p>
        </w:tc>
        <w:tc>
          <w:tcPr>
            <w:tcW w:w="850" w:type="dxa"/>
            <w:tcBorders>
              <w:top w:val="dotted" w:sz="4" w:space="0" w:color="auto"/>
              <w:left w:val="dotted" w:sz="4" w:space="0" w:color="auto"/>
              <w:bottom w:val="dotted" w:sz="4" w:space="0" w:color="auto"/>
              <w:right w:val="dotted" w:sz="4" w:space="0" w:color="auto"/>
            </w:tcBorders>
            <w:vAlign w:val="bottom"/>
          </w:tcPr>
          <w:p w14:paraId="740CB976" w14:textId="3E2535ED" w:rsidR="002F5C1C" w:rsidRPr="008C3DD8" w:rsidRDefault="002F5C1C" w:rsidP="002F5C1C">
            <w:pPr>
              <w:jc w:val="right"/>
              <w:rPr>
                <w:sz w:val="22"/>
                <w:szCs w:val="22"/>
                <w:lang w:val="en-US"/>
              </w:rPr>
            </w:pPr>
            <w:r w:rsidRPr="000B4670">
              <w:rPr>
                <w:sz w:val="22"/>
                <w:szCs w:val="22"/>
              </w:rPr>
              <w:t>19</w:t>
            </w:r>
            <w:r w:rsidR="008C3DD8">
              <w:rPr>
                <w:sz w:val="22"/>
                <w:szCs w:val="22"/>
                <w:lang w:val="en-US"/>
              </w:rPr>
              <w:t>9</w:t>
            </w:r>
          </w:p>
        </w:tc>
      </w:tr>
      <w:tr w:rsidR="002F5C1C" w:rsidRPr="008B1C02" w14:paraId="3010245C" w14:textId="77777777" w:rsidTr="00B11A08">
        <w:tc>
          <w:tcPr>
            <w:tcW w:w="709" w:type="dxa"/>
            <w:tcBorders>
              <w:top w:val="dotted" w:sz="4" w:space="0" w:color="auto"/>
              <w:left w:val="dotted" w:sz="4" w:space="0" w:color="auto"/>
              <w:bottom w:val="dotted" w:sz="4" w:space="0" w:color="auto"/>
              <w:right w:val="dotted" w:sz="4" w:space="0" w:color="auto"/>
            </w:tcBorders>
          </w:tcPr>
          <w:p w14:paraId="0DCF8C22" w14:textId="77777777" w:rsidR="002F5C1C" w:rsidRPr="00F968CD" w:rsidRDefault="002F5C1C" w:rsidP="002F5C1C">
            <w:pPr>
              <w:ind w:left="198"/>
              <w:jc w:val="center"/>
              <w:rPr>
                <w:sz w:val="22"/>
                <w:szCs w:val="22"/>
              </w:rPr>
            </w:pPr>
            <w:r w:rsidRPr="00F968CD">
              <w:rPr>
                <w:sz w:val="22"/>
                <w:szCs w:val="22"/>
              </w:rPr>
              <w:t>25.</w:t>
            </w:r>
          </w:p>
        </w:tc>
        <w:tc>
          <w:tcPr>
            <w:tcW w:w="8364" w:type="dxa"/>
            <w:tcBorders>
              <w:top w:val="dotted" w:sz="4" w:space="0" w:color="auto"/>
              <w:left w:val="dotted" w:sz="4" w:space="0" w:color="auto"/>
              <w:bottom w:val="dotted" w:sz="4" w:space="0" w:color="auto"/>
              <w:right w:val="dotted" w:sz="4" w:space="0" w:color="auto"/>
            </w:tcBorders>
            <w:vAlign w:val="center"/>
          </w:tcPr>
          <w:p w14:paraId="6E3FAA99" w14:textId="77777777" w:rsidR="002F5C1C" w:rsidRPr="00F968CD" w:rsidRDefault="002F5C1C" w:rsidP="002F5C1C">
            <w:pPr>
              <w:rPr>
                <w:color w:val="000000"/>
                <w:sz w:val="22"/>
                <w:szCs w:val="22"/>
              </w:rPr>
            </w:pPr>
            <w:r w:rsidRPr="00F968CD">
              <w:rPr>
                <w:color w:val="000000"/>
                <w:sz w:val="22"/>
                <w:szCs w:val="22"/>
              </w:rPr>
              <w:t xml:space="preserve">Банктык төлөм (пластикалык) карталарынын рыногу </w:t>
            </w:r>
          </w:p>
        </w:tc>
        <w:tc>
          <w:tcPr>
            <w:tcW w:w="850" w:type="dxa"/>
            <w:tcBorders>
              <w:top w:val="dotted" w:sz="4" w:space="0" w:color="auto"/>
              <w:left w:val="dotted" w:sz="4" w:space="0" w:color="auto"/>
              <w:bottom w:val="dotted" w:sz="4" w:space="0" w:color="auto"/>
              <w:right w:val="dotted" w:sz="4" w:space="0" w:color="auto"/>
            </w:tcBorders>
            <w:vAlign w:val="bottom"/>
          </w:tcPr>
          <w:p w14:paraId="1B809CE8" w14:textId="51DA089C" w:rsidR="002F5C1C" w:rsidRPr="008C3DD8" w:rsidRDefault="008C3DD8" w:rsidP="002F5C1C">
            <w:pPr>
              <w:jc w:val="right"/>
              <w:rPr>
                <w:sz w:val="22"/>
                <w:szCs w:val="22"/>
                <w:lang w:val="en-US"/>
              </w:rPr>
            </w:pPr>
            <w:r>
              <w:rPr>
                <w:sz w:val="22"/>
                <w:szCs w:val="22"/>
                <w:lang w:val="en-US"/>
              </w:rPr>
              <w:t>200</w:t>
            </w:r>
          </w:p>
        </w:tc>
      </w:tr>
      <w:tr w:rsidR="002F5C1C" w:rsidRPr="008B1C02" w14:paraId="1A2E28E8" w14:textId="77777777" w:rsidTr="00900771">
        <w:tc>
          <w:tcPr>
            <w:tcW w:w="709" w:type="dxa"/>
            <w:tcBorders>
              <w:top w:val="dotted" w:sz="4" w:space="0" w:color="auto"/>
              <w:left w:val="dotted" w:sz="4" w:space="0" w:color="auto"/>
              <w:bottom w:val="dotted" w:sz="4" w:space="0" w:color="auto"/>
              <w:right w:val="dotted" w:sz="4" w:space="0" w:color="auto"/>
            </w:tcBorders>
          </w:tcPr>
          <w:p w14:paraId="764F9A1C" w14:textId="77777777" w:rsidR="002F5C1C" w:rsidRPr="00F968CD" w:rsidRDefault="002F5C1C" w:rsidP="002F5C1C">
            <w:pPr>
              <w:ind w:left="198"/>
              <w:jc w:val="center"/>
              <w:rPr>
                <w:sz w:val="22"/>
                <w:szCs w:val="22"/>
              </w:rPr>
            </w:pPr>
            <w:r w:rsidRPr="00F968CD">
              <w:rPr>
                <w:sz w:val="22"/>
                <w:szCs w:val="22"/>
              </w:rPr>
              <w:t>26.</w:t>
            </w:r>
          </w:p>
        </w:tc>
        <w:tc>
          <w:tcPr>
            <w:tcW w:w="8364" w:type="dxa"/>
            <w:tcBorders>
              <w:top w:val="dotted" w:sz="4" w:space="0" w:color="auto"/>
              <w:left w:val="dotted" w:sz="4" w:space="0" w:color="auto"/>
              <w:bottom w:val="dotted" w:sz="4" w:space="0" w:color="auto"/>
              <w:right w:val="dotted" w:sz="4" w:space="0" w:color="auto"/>
            </w:tcBorders>
            <w:vAlign w:val="center"/>
          </w:tcPr>
          <w:p w14:paraId="66D82951" w14:textId="77777777" w:rsidR="002F5C1C" w:rsidRPr="00F968CD" w:rsidRDefault="002F5C1C" w:rsidP="002F5C1C">
            <w:pPr>
              <w:rPr>
                <w:color w:val="000000"/>
                <w:sz w:val="22"/>
                <w:szCs w:val="22"/>
              </w:rPr>
            </w:pPr>
            <w:r w:rsidRPr="00F968CD">
              <w:rPr>
                <w:color w:val="000000"/>
                <w:sz w:val="22"/>
                <w:szCs w:val="22"/>
              </w:rPr>
              <w:t>Аймактар боюнча калкка микрокредиттерди берүү көлөмү</w:t>
            </w:r>
          </w:p>
        </w:tc>
        <w:tc>
          <w:tcPr>
            <w:tcW w:w="850" w:type="dxa"/>
            <w:tcBorders>
              <w:top w:val="dotted" w:sz="4" w:space="0" w:color="auto"/>
              <w:left w:val="dotted" w:sz="4" w:space="0" w:color="auto"/>
              <w:bottom w:val="dotted" w:sz="4" w:space="0" w:color="auto"/>
              <w:right w:val="dotted" w:sz="4" w:space="0" w:color="auto"/>
            </w:tcBorders>
            <w:vAlign w:val="bottom"/>
          </w:tcPr>
          <w:p w14:paraId="0DB60017" w14:textId="3B26E98B" w:rsidR="002F5C1C" w:rsidRPr="008C3DD8" w:rsidRDefault="008C3DD8" w:rsidP="002F5C1C">
            <w:pPr>
              <w:jc w:val="right"/>
              <w:rPr>
                <w:sz w:val="22"/>
                <w:szCs w:val="22"/>
                <w:lang w:val="en-US"/>
              </w:rPr>
            </w:pPr>
            <w:r>
              <w:rPr>
                <w:sz w:val="22"/>
                <w:szCs w:val="22"/>
                <w:lang w:val="en-US"/>
              </w:rPr>
              <w:t>201</w:t>
            </w:r>
          </w:p>
        </w:tc>
      </w:tr>
      <w:tr w:rsidR="002F5C1C" w:rsidRPr="008B1C02" w14:paraId="3E222277" w14:textId="77777777" w:rsidTr="00900771">
        <w:tc>
          <w:tcPr>
            <w:tcW w:w="709" w:type="dxa"/>
            <w:tcBorders>
              <w:top w:val="dotted" w:sz="4" w:space="0" w:color="auto"/>
              <w:left w:val="dotted" w:sz="4" w:space="0" w:color="auto"/>
              <w:bottom w:val="dotted" w:sz="4" w:space="0" w:color="auto"/>
              <w:right w:val="dotted" w:sz="4" w:space="0" w:color="auto"/>
            </w:tcBorders>
          </w:tcPr>
          <w:p w14:paraId="77E408BF" w14:textId="77777777" w:rsidR="002F5C1C" w:rsidRPr="00F968CD" w:rsidRDefault="002F5C1C" w:rsidP="002F5C1C">
            <w:pPr>
              <w:ind w:left="198"/>
              <w:jc w:val="center"/>
              <w:rPr>
                <w:sz w:val="22"/>
                <w:szCs w:val="22"/>
              </w:rPr>
            </w:pPr>
            <w:r w:rsidRPr="00F968CD">
              <w:rPr>
                <w:sz w:val="22"/>
                <w:szCs w:val="22"/>
              </w:rPr>
              <w:t>27.</w:t>
            </w:r>
          </w:p>
        </w:tc>
        <w:tc>
          <w:tcPr>
            <w:tcW w:w="8364" w:type="dxa"/>
            <w:tcBorders>
              <w:top w:val="dotted" w:sz="4" w:space="0" w:color="auto"/>
              <w:left w:val="dotted" w:sz="4" w:space="0" w:color="auto"/>
              <w:bottom w:val="dotted" w:sz="4" w:space="0" w:color="auto"/>
              <w:right w:val="dotted" w:sz="4" w:space="0" w:color="auto"/>
            </w:tcBorders>
            <w:vAlign w:val="center"/>
          </w:tcPr>
          <w:p w14:paraId="023077A2" w14:textId="77777777" w:rsidR="002F5C1C" w:rsidRPr="00F968CD" w:rsidRDefault="002F5C1C" w:rsidP="002F5C1C">
            <w:pPr>
              <w:rPr>
                <w:color w:val="000000"/>
                <w:sz w:val="22"/>
                <w:szCs w:val="22"/>
              </w:rPr>
            </w:pPr>
            <w:r w:rsidRPr="00F968CD">
              <w:rPr>
                <w:color w:val="000000"/>
                <w:sz w:val="22"/>
                <w:szCs w:val="22"/>
              </w:rPr>
              <w:t>Аймактар боюнча микрокредиттерди алуучулардын саны</w:t>
            </w:r>
          </w:p>
        </w:tc>
        <w:tc>
          <w:tcPr>
            <w:tcW w:w="850" w:type="dxa"/>
            <w:tcBorders>
              <w:top w:val="dotted" w:sz="4" w:space="0" w:color="auto"/>
              <w:left w:val="dotted" w:sz="4" w:space="0" w:color="auto"/>
              <w:bottom w:val="dotted" w:sz="4" w:space="0" w:color="auto"/>
              <w:right w:val="dotted" w:sz="4" w:space="0" w:color="auto"/>
            </w:tcBorders>
            <w:vAlign w:val="bottom"/>
          </w:tcPr>
          <w:p w14:paraId="186A393A" w14:textId="31AA9864" w:rsidR="002F5C1C" w:rsidRPr="008C3DD8" w:rsidRDefault="008C3DD8" w:rsidP="002F5C1C">
            <w:pPr>
              <w:jc w:val="right"/>
              <w:rPr>
                <w:sz w:val="22"/>
                <w:szCs w:val="22"/>
                <w:lang w:val="en-US"/>
              </w:rPr>
            </w:pPr>
            <w:r>
              <w:rPr>
                <w:sz w:val="22"/>
                <w:szCs w:val="22"/>
                <w:lang w:val="en-US"/>
              </w:rPr>
              <w:t>201</w:t>
            </w:r>
          </w:p>
        </w:tc>
      </w:tr>
      <w:tr w:rsidR="002F5C1C" w:rsidRPr="008B1C02" w14:paraId="333AC928" w14:textId="77777777" w:rsidTr="00900771">
        <w:tc>
          <w:tcPr>
            <w:tcW w:w="709" w:type="dxa"/>
            <w:tcBorders>
              <w:top w:val="dotted" w:sz="4" w:space="0" w:color="auto"/>
              <w:left w:val="dotted" w:sz="4" w:space="0" w:color="auto"/>
              <w:bottom w:val="dotted" w:sz="4" w:space="0" w:color="auto"/>
              <w:right w:val="dotted" w:sz="4" w:space="0" w:color="auto"/>
            </w:tcBorders>
          </w:tcPr>
          <w:p w14:paraId="3E910925" w14:textId="77777777" w:rsidR="002F5C1C" w:rsidRPr="00F968CD" w:rsidRDefault="002F5C1C" w:rsidP="002F5C1C">
            <w:pPr>
              <w:ind w:left="198"/>
              <w:jc w:val="center"/>
              <w:rPr>
                <w:sz w:val="22"/>
                <w:szCs w:val="22"/>
              </w:rPr>
            </w:pPr>
            <w:r w:rsidRPr="00F968CD">
              <w:rPr>
                <w:sz w:val="22"/>
                <w:szCs w:val="22"/>
              </w:rPr>
              <w:t>28.</w:t>
            </w:r>
          </w:p>
        </w:tc>
        <w:tc>
          <w:tcPr>
            <w:tcW w:w="8364" w:type="dxa"/>
            <w:tcBorders>
              <w:top w:val="dotted" w:sz="4" w:space="0" w:color="auto"/>
              <w:left w:val="dotted" w:sz="4" w:space="0" w:color="auto"/>
              <w:bottom w:val="dotted" w:sz="4" w:space="0" w:color="auto"/>
              <w:right w:val="dotted" w:sz="4" w:space="0" w:color="auto"/>
            </w:tcBorders>
            <w:vAlign w:val="center"/>
          </w:tcPr>
          <w:p w14:paraId="5D18A915" w14:textId="77777777" w:rsidR="002F5C1C" w:rsidRPr="00F968CD" w:rsidRDefault="002F5C1C" w:rsidP="002F5C1C">
            <w:pPr>
              <w:rPr>
                <w:color w:val="000000"/>
                <w:sz w:val="22"/>
                <w:szCs w:val="22"/>
              </w:rPr>
            </w:pPr>
            <w:r w:rsidRPr="00F968CD">
              <w:rPr>
                <w:color w:val="000000"/>
                <w:sz w:val="22"/>
                <w:szCs w:val="22"/>
              </w:rPr>
              <w:t>Аймактар боюнча бир</w:t>
            </w:r>
            <w:r w:rsidRPr="00FA49D6">
              <w:rPr>
                <w:color w:val="000000"/>
                <w:sz w:val="22"/>
                <w:szCs w:val="22"/>
              </w:rPr>
              <w:t xml:space="preserve"> алуучуга карата</w:t>
            </w:r>
            <w:r w:rsidRPr="00F968CD">
              <w:rPr>
                <w:color w:val="000000"/>
                <w:sz w:val="22"/>
                <w:szCs w:val="22"/>
              </w:rPr>
              <w:t xml:space="preserve"> кредиттин орточо өлчөмү</w:t>
            </w:r>
          </w:p>
        </w:tc>
        <w:tc>
          <w:tcPr>
            <w:tcW w:w="850" w:type="dxa"/>
            <w:tcBorders>
              <w:top w:val="dotted" w:sz="4" w:space="0" w:color="auto"/>
              <w:left w:val="dotted" w:sz="4" w:space="0" w:color="auto"/>
              <w:bottom w:val="dotted" w:sz="4" w:space="0" w:color="auto"/>
              <w:right w:val="dotted" w:sz="4" w:space="0" w:color="auto"/>
            </w:tcBorders>
            <w:vAlign w:val="bottom"/>
          </w:tcPr>
          <w:p w14:paraId="161B5FE6" w14:textId="0CBCDE05" w:rsidR="002F5C1C" w:rsidRPr="008C3DD8" w:rsidRDefault="008C3DD8" w:rsidP="002F5C1C">
            <w:pPr>
              <w:jc w:val="right"/>
              <w:rPr>
                <w:sz w:val="22"/>
                <w:szCs w:val="22"/>
                <w:lang w:val="en-US"/>
              </w:rPr>
            </w:pPr>
            <w:r>
              <w:rPr>
                <w:sz w:val="22"/>
                <w:szCs w:val="22"/>
                <w:lang w:val="en-US"/>
              </w:rPr>
              <w:t>201</w:t>
            </w:r>
          </w:p>
        </w:tc>
      </w:tr>
      <w:tr w:rsidR="002F5C1C" w:rsidRPr="008B1C02" w14:paraId="73B506AC" w14:textId="77777777" w:rsidTr="00900771">
        <w:tc>
          <w:tcPr>
            <w:tcW w:w="709" w:type="dxa"/>
            <w:tcBorders>
              <w:top w:val="dotted" w:sz="4" w:space="0" w:color="auto"/>
              <w:left w:val="dotted" w:sz="4" w:space="0" w:color="auto"/>
              <w:bottom w:val="dotted" w:sz="4" w:space="0" w:color="auto"/>
              <w:right w:val="dotted" w:sz="4" w:space="0" w:color="auto"/>
            </w:tcBorders>
          </w:tcPr>
          <w:p w14:paraId="7143CBC2" w14:textId="77777777" w:rsidR="002F5C1C" w:rsidRPr="00F968CD" w:rsidRDefault="002F5C1C" w:rsidP="002F5C1C">
            <w:pPr>
              <w:jc w:val="center"/>
              <w:rPr>
                <w:sz w:val="22"/>
                <w:szCs w:val="22"/>
              </w:rPr>
            </w:pPr>
          </w:p>
        </w:tc>
        <w:tc>
          <w:tcPr>
            <w:tcW w:w="8364" w:type="dxa"/>
            <w:tcBorders>
              <w:top w:val="dotted" w:sz="4" w:space="0" w:color="auto"/>
              <w:left w:val="dotted" w:sz="4" w:space="0" w:color="auto"/>
              <w:bottom w:val="dotted" w:sz="4" w:space="0" w:color="auto"/>
              <w:right w:val="dotted" w:sz="4" w:space="0" w:color="auto"/>
            </w:tcBorders>
            <w:vAlign w:val="center"/>
          </w:tcPr>
          <w:p w14:paraId="50ECD593" w14:textId="77777777" w:rsidR="002F5C1C" w:rsidRPr="00F968CD" w:rsidRDefault="002F5C1C" w:rsidP="002F5C1C">
            <w:pPr>
              <w:rPr>
                <w:color w:val="000000"/>
                <w:sz w:val="22"/>
                <w:szCs w:val="22"/>
              </w:rPr>
            </w:pPr>
            <w:r>
              <w:rPr>
                <w:color w:val="000000"/>
                <w:sz w:val="22"/>
                <w:szCs w:val="22"/>
              </w:rPr>
              <w:t>А</w:t>
            </w:r>
            <w:r w:rsidRPr="00F968CD">
              <w:rPr>
                <w:color w:val="000000"/>
                <w:sz w:val="22"/>
                <w:szCs w:val="22"/>
              </w:rPr>
              <w:t xml:space="preserve">ймактар боюнча калкка микрокредиттердин </w:t>
            </w:r>
            <w:proofErr w:type="gramStart"/>
            <w:r w:rsidRPr="00F968CD">
              <w:rPr>
                <w:color w:val="000000"/>
                <w:sz w:val="22"/>
                <w:szCs w:val="22"/>
              </w:rPr>
              <w:t>берилиши</w:t>
            </w:r>
            <w:r>
              <w:rPr>
                <w:color w:val="000000"/>
                <w:sz w:val="22"/>
                <w:szCs w:val="22"/>
              </w:rPr>
              <w:t xml:space="preserve"> </w:t>
            </w:r>
            <w:r w:rsidRPr="00F968CD">
              <w:rPr>
                <w:color w:val="000000"/>
                <w:sz w:val="22"/>
                <w:szCs w:val="22"/>
              </w:rPr>
              <w:t xml:space="preserve"> (</w:t>
            </w:r>
            <w:proofErr w:type="gramEnd"/>
            <w:r w:rsidRPr="00F968CD">
              <w:rPr>
                <w:color w:val="000000"/>
                <w:sz w:val="22"/>
                <w:szCs w:val="22"/>
              </w:rPr>
              <w:t xml:space="preserve">картограмма) </w:t>
            </w:r>
          </w:p>
        </w:tc>
        <w:tc>
          <w:tcPr>
            <w:tcW w:w="850" w:type="dxa"/>
            <w:tcBorders>
              <w:top w:val="dotted" w:sz="4" w:space="0" w:color="auto"/>
              <w:left w:val="dotted" w:sz="4" w:space="0" w:color="auto"/>
              <w:bottom w:val="dotted" w:sz="4" w:space="0" w:color="auto"/>
              <w:right w:val="dotted" w:sz="4" w:space="0" w:color="auto"/>
            </w:tcBorders>
            <w:vAlign w:val="bottom"/>
          </w:tcPr>
          <w:p w14:paraId="28CA4B3C" w14:textId="02006F9E" w:rsidR="002F5C1C" w:rsidRPr="008C3DD8" w:rsidRDefault="002F5C1C" w:rsidP="002F5C1C">
            <w:pPr>
              <w:jc w:val="right"/>
              <w:rPr>
                <w:sz w:val="22"/>
                <w:szCs w:val="22"/>
                <w:lang w:val="en-US"/>
              </w:rPr>
            </w:pPr>
            <w:r>
              <w:rPr>
                <w:sz w:val="22"/>
                <w:szCs w:val="22"/>
              </w:rPr>
              <w:t>20</w:t>
            </w:r>
            <w:r w:rsidR="008C3DD8">
              <w:rPr>
                <w:sz w:val="22"/>
                <w:szCs w:val="22"/>
                <w:lang w:val="en-US"/>
              </w:rPr>
              <w:t>2</w:t>
            </w:r>
          </w:p>
        </w:tc>
      </w:tr>
      <w:tr w:rsidR="002F5C1C" w:rsidRPr="008B1C02" w14:paraId="4B9AAE12" w14:textId="77777777" w:rsidTr="00900771">
        <w:tc>
          <w:tcPr>
            <w:tcW w:w="709" w:type="dxa"/>
            <w:tcBorders>
              <w:top w:val="dotted" w:sz="4" w:space="0" w:color="auto"/>
              <w:left w:val="dotted" w:sz="4" w:space="0" w:color="auto"/>
              <w:bottom w:val="dotted" w:sz="4" w:space="0" w:color="auto"/>
              <w:right w:val="dotted" w:sz="4" w:space="0" w:color="auto"/>
            </w:tcBorders>
          </w:tcPr>
          <w:p w14:paraId="02CDF870" w14:textId="77777777" w:rsidR="002F5C1C" w:rsidRPr="00F968CD" w:rsidRDefault="002F5C1C" w:rsidP="002F5C1C">
            <w:pPr>
              <w:ind w:left="198"/>
              <w:jc w:val="center"/>
              <w:rPr>
                <w:sz w:val="22"/>
                <w:szCs w:val="22"/>
              </w:rPr>
            </w:pPr>
            <w:r w:rsidRPr="00F968CD">
              <w:rPr>
                <w:sz w:val="22"/>
                <w:szCs w:val="22"/>
              </w:rPr>
              <w:t>29.</w:t>
            </w:r>
          </w:p>
        </w:tc>
        <w:tc>
          <w:tcPr>
            <w:tcW w:w="8364" w:type="dxa"/>
            <w:tcBorders>
              <w:top w:val="dotted" w:sz="4" w:space="0" w:color="auto"/>
              <w:left w:val="dotted" w:sz="4" w:space="0" w:color="auto"/>
              <w:bottom w:val="dotted" w:sz="4" w:space="0" w:color="auto"/>
              <w:right w:val="dotted" w:sz="4" w:space="0" w:color="auto"/>
            </w:tcBorders>
            <w:vAlign w:val="center"/>
          </w:tcPr>
          <w:p w14:paraId="32C08F38" w14:textId="77777777" w:rsidR="002F5C1C" w:rsidRPr="00F968CD" w:rsidRDefault="002F5C1C" w:rsidP="002F5C1C">
            <w:pPr>
              <w:rPr>
                <w:color w:val="000000"/>
                <w:sz w:val="22"/>
                <w:szCs w:val="22"/>
              </w:rPr>
            </w:pPr>
            <w:r w:rsidRPr="00F968CD">
              <w:rPr>
                <w:color w:val="000000"/>
                <w:sz w:val="22"/>
                <w:szCs w:val="22"/>
              </w:rPr>
              <w:t>Алуу максаттары боюнча калкка микрокредиттерди берүү көлөмү</w:t>
            </w:r>
          </w:p>
        </w:tc>
        <w:tc>
          <w:tcPr>
            <w:tcW w:w="850" w:type="dxa"/>
            <w:tcBorders>
              <w:top w:val="dotted" w:sz="4" w:space="0" w:color="auto"/>
              <w:left w:val="dotted" w:sz="4" w:space="0" w:color="auto"/>
              <w:bottom w:val="dotted" w:sz="4" w:space="0" w:color="auto"/>
              <w:right w:val="dotted" w:sz="4" w:space="0" w:color="auto"/>
            </w:tcBorders>
            <w:vAlign w:val="bottom"/>
          </w:tcPr>
          <w:p w14:paraId="20432978" w14:textId="13A481E8" w:rsidR="002F5C1C" w:rsidRPr="008C3DD8" w:rsidRDefault="002F5C1C" w:rsidP="002F5C1C">
            <w:pPr>
              <w:jc w:val="right"/>
              <w:rPr>
                <w:sz w:val="22"/>
                <w:szCs w:val="22"/>
                <w:lang w:val="en-US"/>
              </w:rPr>
            </w:pPr>
            <w:r>
              <w:rPr>
                <w:sz w:val="22"/>
                <w:szCs w:val="22"/>
              </w:rPr>
              <w:t>20</w:t>
            </w:r>
            <w:r w:rsidR="008C3DD8">
              <w:rPr>
                <w:sz w:val="22"/>
                <w:szCs w:val="22"/>
                <w:lang w:val="en-US"/>
              </w:rPr>
              <w:t>3</w:t>
            </w:r>
          </w:p>
        </w:tc>
      </w:tr>
      <w:tr w:rsidR="002F5C1C" w:rsidRPr="008B1C02" w14:paraId="425E5C6F" w14:textId="77777777" w:rsidTr="00900771">
        <w:tc>
          <w:tcPr>
            <w:tcW w:w="709" w:type="dxa"/>
            <w:tcBorders>
              <w:top w:val="dotted" w:sz="4" w:space="0" w:color="auto"/>
              <w:left w:val="dotted" w:sz="4" w:space="0" w:color="auto"/>
              <w:bottom w:val="dotted" w:sz="4" w:space="0" w:color="auto"/>
              <w:right w:val="dotted" w:sz="4" w:space="0" w:color="auto"/>
            </w:tcBorders>
          </w:tcPr>
          <w:p w14:paraId="0814BB57" w14:textId="77777777" w:rsidR="002F5C1C" w:rsidRPr="00F968CD" w:rsidRDefault="002F5C1C" w:rsidP="002F5C1C">
            <w:pPr>
              <w:ind w:left="198"/>
              <w:jc w:val="center"/>
              <w:rPr>
                <w:sz w:val="22"/>
                <w:szCs w:val="22"/>
              </w:rPr>
            </w:pPr>
            <w:r>
              <w:rPr>
                <w:sz w:val="22"/>
                <w:szCs w:val="22"/>
              </w:rPr>
              <w:t>30.</w:t>
            </w:r>
          </w:p>
        </w:tc>
        <w:tc>
          <w:tcPr>
            <w:tcW w:w="8364" w:type="dxa"/>
            <w:tcBorders>
              <w:top w:val="dotted" w:sz="4" w:space="0" w:color="auto"/>
              <w:left w:val="dotted" w:sz="4" w:space="0" w:color="auto"/>
              <w:bottom w:val="dotted" w:sz="4" w:space="0" w:color="auto"/>
              <w:right w:val="dotted" w:sz="4" w:space="0" w:color="auto"/>
            </w:tcBorders>
            <w:vAlign w:val="center"/>
          </w:tcPr>
          <w:p w14:paraId="1E63A112" w14:textId="77777777" w:rsidR="002F5C1C" w:rsidRPr="00F968CD" w:rsidRDefault="002F5C1C" w:rsidP="002F5C1C">
            <w:pPr>
              <w:rPr>
                <w:color w:val="000000"/>
                <w:sz w:val="22"/>
                <w:szCs w:val="22"/>
              </w:rPr>
            </w:pPr>
            <w:r w:rsidRPr="00F968CD">
              <w:rPr>
                <w:color w:val="000000"/>
                <w:sz w:val="22"/>
                <w:szCs w:val="22"/>
              </w:rPr>
              <w:t>Алуу максаттары боюнча микрокредиттерди алуучулардын саны</w:t>
            </w:r>
          </w:p>
        </w:tc>
        <w:tc>
          <w:tcPr>
            <w:tcW w:w="850" w:type="dxa"/>
            <w:tcBorders>
              <w:top w:val="dotted" w:sz="4" w:space="0" w:color="auto"/>
              <w:left w:val="dotted" w:sz="4" w:space="0" w:color="auto"/>
              <w:bottom w:val="dotted" w:sz="4" w:space="0" w:color="auto"/>
              <w:right w:val="dotted" w:sz="4" w:space="0" w:color="auto"/>
            </w:tcBorders>
            <w:vAlign w:val="bottom"/>
          </w:tcPr>
          <w:p w14:paraId="6F26E64F" w14:textId="246FF40C" w:rsidR="002F5C1C" w:rsidRPr="008C3DD8" w:rsidRDefault="002F5C1C" w:rsidP="002F5C1C">
            <w:pPr>
              <w:jc w:val="right"/>
              <w:rPr>
                <w:sz w:val="22"/>
                <w:szCs w:val="22"/>
                <w:lang w:val="en-US"/>
              </w:rPr>
            </w:pPr>
            <w:r>
              <w:rPr>
                <w:sz w:val="22"/>
                <w:szCs w:val="22"/>
              </w:rPr>
              <w:t>20</w:t>
            </w:r>
            <w:r w:rsidR="008C3DD8">
              <w:rPr>
                <w:sz w:val="22"/>
                <w:szCs w:val="22"/>
                <w:lang w:val="en-US"/>
              </w:rPr>
              <w:t>3</w:t>
            </w:r>
          </w:p>
        </w:tc>
      </w:tr>
      <w:tr w:rsidR="00826C46" w:rsidRPr="008B1C02" w14:paraId="1BF73000" w14:textId="77777777" w:rsidTr="00900771">
        <w:trPr>
          <w:trHeight w:val="120"/>
        </w:trPr>
        <w:tc>
          <w:tcPr>
            <w:tcW w:w="709" w:type="dxa"/>
            <w:tcBorders>
              <w:bottom w:val="dotted" w:sz="4" w:space="0" w:color="auto"/>
            </w:tcBorders>
            <w:vAlign w:val="center"/>
          </w:tcPr>
          <w:p w14:paraId="390CF25B" w14:textId="77777777" w:rsidR="00826C46" w:rsidRPr="00F968CD" w:rsidRDefault="00826C46" w:rsidP="00826C46">
            <w:pPr>
              <w:spacing w:before="60" w:after="60"/>
              <w:jc w:val="center"/>
              <w:rPr>
                <w:b/>
                <w:bCs/>
                <w:sz w:val="22"/>
                <w:szCs w:val="22"/>
              </w:rPr>
            </w:pPr>
            <w:r w:rsidRPr="00F968CD">
              <w:rPr>
                <w:b/>
                <w:bCs/>
                <w:sz w:val="22"/>
                <w:szCs w:val="22"/>
              </w:rPr>
              <w:t>III.Б</w:t>
            </w:r>
          </w:p>
        </w:tc>
        <w:tc>
          <w:tcPr>
            <w:tcW w:w="8364" w:type="dxa"/>
            <w:tcBorders>
              <w:bottom w:val="dotted" w:sz="4" w:space="0" w:color="auto"/>
            </w:tcBorders>
            <w:vAlign w:val="center"/>
          </w:tcPr>
          <w:p w14:paraId="40BA5357" w14:textId="77777777" w:rsidR="00826C46" w:rsidRPr="00F968CD" w:rsidRDefault="00826C46" w:rsidP="00826C46">
            <w:pPr>
              <w:spacing w:before="60" w:after="60"/>
              <w:rPr>
                <w:b/>
                <w:bCs/>
                <w:color w:val="000000"/>
                <w:sz w:val="22"/>
                <w:szCs w:val="22"/>
              </w:rPr>
            </w:pPr>
            <w:r w:rsidRPr="00F968CD">
              <w:rPr>
                <w:b/>
                <w:bCs/>
                <w:color w:val="000000"/>
                <w:sz w:val="22"/>
                <w:szCs w:val="22"/>
              </w:rPr>
              <w:t>Финансы ишмердигинин активдери, милдеттенмелери жана капиталы</w:t>
            </w:r>
          </w:p>
        </w:tc>
        <w:tc>
          <w:tcPr>
            <w:tcW w:w="850" w:type="dxa"/>
            <w:tcBorders>
              <w:bottom w:val="dotted" w:sz="4" w:space="0" w:color="auto"/>
            </w:tcBorders>
            <w:vAlign w:val="bottom"/>
          </w:tcPr>
          <w:p w14:paraId="471C18FB" w14:textId="77777777" w:rsidR="00826C46" w:rsidRPr="008B1C02" w:rsidRDefault="00826C46" w:rsidP="00826C46">
            <w:pPr>
              <w:spacing w:before="60" w:after="60"/>
              <w:jc w:val="right"/>
              <w:rPr>
                <w:sz w:val="22"/>
                <w:szCs w:val="22"/>
              </w:rPr>
            </w:pPr>
          </w:p>
        </w:tc>
      </w:tr>
      <w:tr w:rsidR="00826C46" w:rsidRPr="008B1C02" w14:paraId="32FDCC23" w14:textId="77777777" w:rsidTr="00900771">
        <w:tc>
          <w:tcPr>
            <w:tcW w:w="709" w:type="dxa"/>
            <w:tcBorders>
              <w:top w:val="dotted" w:sz="4" w:space="0" w:color="auto"/>
              <w:left w:val="dotted" w:sz="4" w:space="0" w:color="auto"/>
              <w:bottom w:val="dotted" w:sz="4" w:space="0" w:color="auto"/>
              <w:right w:val="dotted" w:sz="4" w:space="0" w:color="auto"/>
            </w:tcBorders>
          </w:tcPr>
          <w:p w14:paraId="74F9292B" w14:textId="77777777" w:rsidR="00826C46" w:rsidRPr="00F968CD" w:rsidRDefault="00826C46" w:rsidP="00826C46">
            <w:pPr>
              <w:ind w:left="198"/>
              <w:jc w:val="center"/>
              <w:rPr>
                <w:sz w:val="22"/>
                <w:szCs w:val="22"/>
              </w:rPr>
            </w:pPr>
            <w:r w:rsidRPr="00F968CD">
              <w:rPr>
                <w:sz w:val="22"/>
                <w:szCs w:val="22"/>
              </w:rPr>
              <w:t>1.</w:t>
            </w:r>
          </w:p>
        </w:tc>
        <w:tc>
          <w:tcPr>
            <w:tcW w:w="8364" w:type="dxa"/>
            <w:tcBorders>
              <w:top w:val="dotted" w:sz="4" w:space="0" w:color="auto"/>
              <w:left w:val="dotted" w:sz="4" w:space="0" w:color="auto"/>
              <w:bottom w:val="dotted" w:sz="4" w:space="0" w:color="auto"/>
              <w:right w:val="dotted" w:sz="4" w:space="0" w:color="auto"/>
            </w:tcBorders>
            <w:vAlign w:val="center"/>
          </w:tcPr>
          <w:p w14:paraId="15AD472B" w14:textId="77777777" w:rsidR="00826C46" w:rsidRPr="00F968CD" w:rsidRDefault="00826C46" w:rsidP="00826C46">
            <w:pPr>
              <w:rPr>
                <w:color w:val="000000"/>
                <w:sz w:val="22"/>
                <w:szCs w:val="22"/>
              </w:rPr>
            </w:pPr>
            <w:r w:rsidRPr="00F968CD">
              <w:rPr>
                <w:color w:val="000000"/>
                <w:sz w:val="22"/>
                <w:szCs w:val="22"/>
              </w:rPr>
              <w:t>Улуттук банктын активдери, милдеттенмелери жана капиталы</w:t>
            </w:r>
          </w:p>
        </w:tc>
        <w:tc>
          <w:tcPr>
            <w:tcW w:w="850" w:type="dxa"/>
            <w:tcBorders>
              <w:top w:val="dotted" w:sz="4" w:space="0" w:color="auto"/>
              <w:left w:val="dotted" w:sz="4" w:space="0" w:color="auto"/>
              <w:bottom w:val="dotted" w:sz="4" w:space="0" w:color="auto"/>
              <w:right w:val="dotted" w:sz="4" w:space="0" w:color="auto"/>
            </w:tcBorders>
            <w:vAlign w:val="bottom"/>
          </w:tcPr>
          <w:p w14:paraId="338FE981" w14:textId="6A57A0BC" w:rsidR="00826C46" w:rsidRPr="008C3DD8" w:rsidRDefault="00826C46" w:rsidP="002F5C1C">
            <w:pPr>
              <w:jc w:val="right"/>
              <w:rPr>
                <w:sz w:val="22"/>
                <w:szCs w:val="22"/>
                <w:lang w:val="en-US"/>
              </w:rPr>
            </w:pPr>
            <w:r w:rsidRPr="008B1C02">
              <w:rPr>
                <w:sz w:val="22"/>
                <w:szCs w:val="22"/>
              </w:rPr>
              <w:t>20</w:t>
            </w:r>
            <w:r w:rsidR="008C3DD8">
              <w:rPr>
                <w:sz w:val="22"/>
                <w:szCs w:val="22"/>
                <w:lang w:val="en-US"/>
              </w:rPr>
              <w:t>4</w:t>
            </w:r>
          </w:p>
        </w:tc>
      </w:tr>
      <w:tr w:rsidR="00826C46" w:rsidRPr="008B1C02" w14:paraId="74C69861" w14:textId="77777777" w:rsidTr="00900771">
        <w:tc>
          <w:tcPr>
            <w:tcW w:w="709" w:type="dxa"/>
            <w:tcBorders>
              <w:top w:val="dotted" w:sz="4" w:space="0" w:color="auto"/>
              <w:left w:val="dotted" w:sz="4" w:space="0" w:color="auto"/>
              <w:bottom w:val="dotted" w:sz="4" w:space="0" w:color="auto"/>
              <w:right w:val="dotted" w:sz="4" w:space="0" w:color="auto"/>
            </w:tcBorders>
          </w:tcPr>
          <w:p w14:paraId="4D8D1F20" w14:textId="77777777" w:rsidR="00826C46" w:rsidRPr="00F968CD" w:rsidRDefault="00826C46" w:rsidP="00826C46">
            <w:pPr>
              <w:ind w:left="198"/>
              <w:jc w:val="center"/>
              <w:rPr>
                <w:sz w:val="22"/>
                <w:szCs w:val="22"/>
              </w:rPr>
            </w:pPr>
            <w:r w:rsidRPr="00F968CD">
              <w:rPr>
                <w:sz w:val="22"/>
                <w:szCs w:val="22"/>
              </w:rPr>
              <w:t>2</w:t>
            </w:r>
          </w:p>
        </w:tc>
        <w:tc>
          <w:tcPr>
            <w:tcW w:w="8364" w:type="dxa"/>
            <w:tcBorders>
              <w:top w:val="dotted" w:sz="4" w:space="0" w:color="auto"/>
              <w:left w:val="dotted" w:sz="4" w:space="0" w:color="auto"/>
              <w:bottom w:val="dotted" w:sz="4" w:space="0" w:color="auto"/>
              <w:right w:val="dotted" w:sz="4" w:space="0" w:color="auto"/>
            </w:tcBorders>
            <w:vAlign w:val="center"/>
          </w:tcPr>
          <w:p w14:paraId="39EFE23F" w14:textId="77777777" w:rsidR="00826C46" w:rsidRPr="00F968CD" w:rsidRDefault="00826C46" w:rsidP="00826C46">
            <w:pPr>
              <w:rPr>
                <w:color w:val="000000"/>
                <w:sz w:val="22"/>
                <w:szCs w:val="22"/>
              </w:rPr>
            </w:pPr>
            <w:r w:rsidRPr="00F968CD">
              <w:rPr>
                <w:color w:val="000000"/>
                <w:sz w:val="22"/>
                <w:szCs w:val="22"/>
              </w:rPr>
              <w:t>Камсыздандыруу компанияларынын активдери, милдеттенмелери жана капиталы</w:t>
            </w:r>
          </w:p>
        </w:tc>
        <w:tc>
          <w:tcPr>
            <w:tcW w:w="850" w:type="dxa"/>
            <w:tcBorders>
              <w:top w:val="dotted" w:sz="4" w:space="0" w:color="auto"/>
              <w:left w:val="dotted" w:sz="4" w:space="0" w:color="auto"/>
              <w:bottom w:val="dotted" w:sz="4" w:space="0" w:color="auto"/>
              <w:right w:val="dotted" w:sz="4" w:space="0" w:color="auto"/>
            </w:tcBorders>
            <w:vAlign w:val="bottom"/>
          </w:tcPr>
          <w:p w14:paraId="42C759A3" w14:textId="203CD937" w:rsidR="00826C46" w:rsidRPr="008C3DD8" w:rsidRDefault="00826C46" w:rsidP="002F5C1C">
            <w:pPr>
              <w:jc w:val="right"/>
              <w:rPr>
                <w:sz w:val="22"/>
                <w:szCs w:val="22"/>
                <w:lang w:val="en-US"/>
              </w:rPr>
            </w:pPr>
            <w:r w:rsidRPr="008B1C02">
              <w:rPr>
                <w:sz w:val="22"/>
                <w:szCs w:val="22"/>
              </w:rPr>
              <w:t>20</w:t>
            </w:r>
            <w:r w:rsidR="008C3DD8">
              <w:rPr>
                <w:sz w:val="22"/>
                <w:szCs w:val="22"/>
                <w:lang w:val="en-US"/>
              </w:rPr>
              <w:t>5</w:t>
            </w:r>
          </w:p>
        </w:tc>
      </w:tr>
      <w:tr w:rsidR="00826C46" w:rsidRPr="008B1C02" w14:paraId="61809FF0" w14:textId="77777777" w:rsidTr="00900771">
        <w:tc>
          <w:tcPr>
            <w:tcW w:w="709" w:type="dxa"/>
            <w:tcBorders>
              <w:top w:val="dotted" w:sz="4" w:space="0" w:color="auto"/>
              <w:left w:val="dotted" w:sz="4" w:space="0" w:color="auto"/>
              <w:bottom w:val="dotted" w:sz="4" w:space="0" w:color="auto"/>
              <w:right w:val="dotted" w:sz="4" w:space="0" w:color="auto"/>
            </w:tcBorders>
          </w:tcPr>
          <w:p w14:paraId="01D0BD19" w14:textId="77777777" w:rsidR="00826C46" w:rsidRPr="00F968CD" w:rsidRDefault="00826C46" w:rsidP="00826C46">
            <w:pPr>
              <w:ind w:left="198"/>
              <w:jc w:val="center"/>
              <w:rPr>
                <w:sz w:val="22"/>
                <w:szCs w:val="22"/>
              </w:rPr>
            </w:pPr>
            <w:r w:rsidRPr="00F968CD">
              <w:rPr>
                <w:sz w:val="22"/>
                <w:szCs w:val="22"/>
              </w:rPr>
              <w:t>3.</w:t>
            </w:r>
          </w:p>
        </w:tc>
        <w:tc>
          <w:tcPr>
            <w:tcW w:w="8364" w:type="dxa"/>
            <w:tcBorders>
              <w:top w:val="dotted" w:sz="4" w:space="0" w:color="auto"/>
              <w:left w:val="dotted" w:sz="4" w:space="0" w:color="auto"/>
              <w:bottom w:val="dotted" w:sz="4" w:space="0" w:color="auto"/>
              <w:right w:val="dotted" w:sz="4" w:space="0" w:color="auto"/>
            </w:tcBorders>
            <w:vAlign w:val="center"/>
          </w:tcPr>
          <w:p w14:paraId="3FF3254C" w14:textId="77777777" w:rsidR="00826C46" w:rsidRPr="00F968CD" w:rsidRDefault="00826C46" w:rsidP="00826C46">
            <w:pPr>
              <w:rPr>
                <w:color w:val="000000"/>
                <w:sz w:val="22"/>
                <w:szCs w:val="22"/>
              </w:rPr>
            </w:pPr>
            <w:r w:rsidRPr="00F968CD">
              <w:rPr>
                <w:color w:val="000000"/>
                <w:sz w:val="22"/>
                <w:szCs w:val="22"/>
              </w:rPr>
              <w:t>Коммерциялык банктардын активдери, милдеттенмелери жана капиталы</w:t>
            </w:r>
          </w:p>
        </w:tc>
        <w:tc>
          <w:tcPr>
            <w:tcW w:w="850" w:type="dxa"/>
            <w:tcBorders>
              <w:top w:val="dotted" w:sz="4" w:space="0" w:color="auto"/>
              <w:left w:val="dotted" w:sz="4" w:space="0" w:color="auto"/>
              <w:bottom w:val="dotted" w:sz="4" w:space="0" w:color="auto"/>
              <w:right w:val="dotted" w:sz="4" w:space="0" w:color="auto"/>
            </w:tcBorders>
            <w:vAlign w:val="bottom"/>
          </w:tcPr>
          <w:p w14:paraId="6DEABDCF" w14:textId="362B6BAA" w:rsidR="00826C46" w:rsidRPr="008B1C02" w:rsidRDefault="00826C46" w:rsidP="002F5C1C">
            <w:pPr>
              <w:ind w:left="-227"/>
              <w:jc w:val="right"/>
              <w:rPr>
                <w:sz w:val="22"/>
                <w:szCs w:val="22"/>
              </w:rPr>
            </w:pPr>
            <w:r w:rsidRPr="008B1C02">
              <w:rPr>
                <w:sz w:val="22"/>
                <w:szCs w:val="22"/>
              </w:rPr>
              <w:t>20</w:t>
            </w:r>
            <w:r w:rsidR="008C3DD8">
              <w:rPr>
                <w:sz w:val="22"/>
                <w:szCs w:val="22"/>
                <w:lang w:val="en-US"/>
              </w:rPr>
              <w:t>6</w:t>
            </w:r>
            <w:r w:rsidRPr="008B1C02">
              <w:rPr>
                <w:sz w:val="22"/>
                <w:szCs w:val="22"/>
              </w:rPr>
              <w:t>-20</w:t>
            </w:r>
            <w:r w:rsidR="008C3DD8">
              <w:rPr>
                <w:sz w:val="22"/>
                <w:szCs w:val="22"/>
                <w:lang w:val="en-US"/>
              </w:rPr>
              <w:t>7</w:t>
            </w:r>
          </w:p>
        </w:tc>
      </w:tr>
      <w:tr w:rsidR="00826C46" w:rsidRPr="008B1C02" w14:paraId="4ABC4C28" w14:textId="77777777" w:rsidTr="00900771">
        <w:tc>
          <w:tcPr>
            <w:tcW w:w="709" w:type="dxa"/>
            <w:tcBorders>
              <w:top w:val="dotted" w:sz="4" w:space="0" w:color="auto"/>
              <w:left w:val="dotted" w:sz="4" w:space="0" w:color="auto"/>
              <w:bottom w:val="dotted" w:sz="4" w:space="0" w:color="auto"/>
              <w:right w:val="dotted" w:sz="4" w:space="0" w:color="auto"/>
            </w:tcBorders>
          </w:tcPr>
          <w:p w14:paraId="1E84B034" w14:textId="77777777" w:rsidR="00826C46" w:rsidRPr="00F968CD" w:rsidRDefault="00826C46" w:rsidP="00826C46">
            <w:pPr>
              <w:ind w:left="198"/>
              <w:jc w:val="center"/>
              <w:rPr>
                <w:sz w:val="22"/>
                <w:szCs w:val="22"/>
              </w:rPr>
            </w:pPr>
            <w:r w:rsidRPr="00F968CD">
              <w:rPr>
                <w:sz w:val="22"/>
                <w:szCs w:val="22"/>
              </w:rPr>
              <w:t>4.</w:t>
            </w:r>
          </w:p>
        </w:tc>
        <w:tc>
          <w:tcPr>
            <w:tcW w:w="8364" w:type="dxa"/>
            <w:tcBorders>
              <w:top w:val="dotted" w:sz="4" w:space="0" w:color="auto"/>
              <w:left w:val="dotted" w:sz="4" w:space="0" w:color="auto"/>
              <w:bottom w:val="dotted" w:sz="4" w:space="0" w:color="auto"/>
              <w:right w:val="dotted" w:sz="4" w:space="0" w:color="auto"/>
            </w:tcBorders>
            <w:vAlign w:val="center"/>
          </w:tcPr>
          <w:p w14:paraId="63687196" w14:textId="77777777" w:rsidR="00826C46" w:rsidRPr="00F968CD" w:rsidRDefault="00826C46" w:rsidP="00826C46">
            <w:pPr>
              <w:rPr>
                <w:color w:val="000000"/>
                <w:sz w:val="22"/>
                <w:szCs w:val="22"/>
              </w:rPr>
            </w:pPr>
            <w:r w:rsidRPr="00F968CD">
              <w:rPr>
                <w:color w:val="000000"/>
                <w:sz w:val="22"/>
                <w:szCs w:val="22"/>
              </w:rPr>
              <w:t xml:space="preserve">Банктык эмес финансылык-кредиттик уюмдарынын активдери, </w:t>
            </w:r>
          </w:p>
          <w:p w14:paraId="38DA7843" w14:textId="77777777" w:rsidR="00826C46" w:rsidRPr="00F968CD" w:rsidRDefault="00826C46" w:rsidP="00826C46">
            <w:pPr>
              <w:rPr>
                <w:color w:val="000000"/>
                <w:sz w:val="22"/>
                <w:szCs w:val="22"/>
              </w:rPr>
            </w:pPr>
            <w:r w:rsidRPr="00F968CD">
              <w:rPr>
                <w:color w:val="000000"/>
                <w:sz w:val="22"/>
                <w:szCs w:val="22"/>
              </w:rPr>
              <w:t xml:space="preserve">  милдеттенмелери жана капиталы</w:t>
            </w:r>
          </w:p>
        </w:tc>
        <w:tc>
          <w:tcPr>
            <w:tcW w:w="850" w:type="dxa"/>
            <w:tcBorders>
              <w:top w:val="dotted" w:sz="4" w:space="0" w:color="auto"/>
              <w:left w:val="dotted" w:sz="4" w:space="0" w:color="auto"/>
              <w:bottom w:val="dotted" w:sz="4" w:space="0" w:color="auto"/>
              <w:right w:val="dotted" w:sz="4" w:space="0" w:color="auto"/>
            </w:tcBorders>
            <w:vAlign w:val="bottom"/>
          </w:tcPr>
          <w:p w14:paraId="304463FA" w14:textId="1925AB38" w:rsidR="00826C46" w:rsidRPr="008B1C02" w:rsidRDefault="00826C46" w:rsidP="002F5C1C">
            <w:pPr>
              <w:ind w:left="-227"/>
              <w:jc w:val="right"/>
              <w:rPr>
                <w:sz w:val="22"/>
                <w:szCs w:val="22"/>
              </w:rPr>
            </w:pPr>
            <w:r w:rsidRPr="008B1C02">
              <w:rPr>
                <w:sz w:val="22"/>
                <w:szCs w:val="22"/>
              </w:rPr>
              <w:t>20</w:t>
            </w:r>
            <w:r w:rsidR="008C3DD8">
              <w:rPr>
                <w:sz w:val="22"/>
                <w:szCs w:val="22"/>
                <w:lang w:val="en-US"/>
              </w:rPr>
              <w:t>8</w:t>
            </w:r>
            <w:r w:rsidRPr="008B1C02">
              <w:rPr>
                <w:sz w:val="22"/>
                <w:szCs w:val="22"/>
              </w:rPr>
              <w:t>-20</w:t>
            </w:r>
            <w:r w:rsidR="008C3DD8">
              <w:rPr>
                <w:sz w:val="22"/>
                <w:szCs w:val="22"/>
                <w:lang w:val="en-US"/>
              </w:rPr>
              <w:t>9</w:t>
            </w:r>
          </w:p>
        </w:tc>
      </w:tr>
      <w:tr w:rsidR="00826C46" w:rsidRPr="008B1C02" w14:paraId="143248D0" w14:textId="77777777" w:rsidTr="00900771">
        <w:tc>
          <w:tcPr>
            <w:tcW w:w="709" w:type="dxa"/>
            <w:tcBorders>
              <w:top w:val="dotted" w:sz="4" w:space="0" w:color="auto"/>
              <w:left w:val="dotted" w:sz="4" w:space="0" w:color="auto"/>
              <w:bottom w:val="dotted" w:sz="4" w:space="0" w:color="auto"/>
              <w:right w:val="dotted" w:sz="4" w:space="0" w:color="auto"/>
            </w:tcBorders>
          </w:tcPr>
          <w:p w14:paraId="34C2684F" w14:textId="77777777" w:rsidR="00826C46" w:rsidRPr="00F968CD" w:rsidRDefault="00826C46" w:rsidP="00826C46">
            <w:pPr>
              <w:ind w:left="198"/>
              <w:jc w:val="center"/>
              <w:rPr>
                <w:sz w:val="22"/>
                <w:szCs w:val="22"/>
              </w:rPr>
            </w:pPr>
            <w:r w:rsidRPr="00F968CD">
              <w:rPr>
                <w:sz w:val="22"/>
                <w:szCs w:val="22"/>
              </w:rPr>
              <w:t>5.</w:t>
            </w:r>
          </w:p>
        </w:tc>
        <w:tc>
          <w:tcPr>
            <w:tcW w:w="8364" w:type="dxa"/>
            <w:tcBorders>
              <w:top w:val="dotted" w:sz="4" w:space="0" w:color="auto"/>
              <w:left w:val="dotted" w:sz="4" w:space="0" w:color="auto"/>
              <w:bottom w:val="dotted" w:sz="4" w:space="0" w:color="auto"/>
              <w:right w:val="dotted" w:sz="4" w:space="0" w:color="auto"/>
            </w:tcBorders>
            <w:vAlign w:val="center"/>
          </w:tcPr>
          <w:p w14:paraId="21286702" w14:textId="77777777" w:rsidR="00826C46" w:rsidRPr="00F968CD" w:rsidRDefault="00826C46" w:rsidP="00826C46">
            <w:pPr>
              <w:rPr>
                <w:color w:val="000000"/>
                <w:sz w:val="22"/>
                <w:szCs w:val="22"/>
              </w:rPr>
            </w:pPr>
            <w:r w:rsidRPr="00F968CD">
              <w:rPr>
                <w:color w:val="000000"/>
                <w:sz w:val="22"/>
                <w:szCs w:val="22"/>
              </w:rPr>
              <w:t>Инвестициялык фонддордун активдери, милдеттенмелери жана капиталы</w:t>
            </w:r>
          </w:p>
        </w:tc>
        <w:tc>
          <w:tcPr>
            <w:tcW w:w="850" w:type="dxa"/>
            <w:tcBorders>
              <w:top w:val="dotted" w:sz="4" w:space="0" w:color="auto"/>
              <w:left w:val="dotted" w:sz="4" w:space="0" w:color="auto"/>
              <w:bottom w:val="dotted" w:sz="4" w:space="0" w:color="auto"/>
              <w:right w:val="dotted" w:sz="4" w:space="0" w:color="auto"/>
            </w:tcBorders>
            <w:vAlign w:val="bottom"/>
          </w:tcPr>
          <w:p w14:paraId="26047612" w14:textId="22DE1047" w:rsidR="00826C46" w:rsidRPr="008C3DD8" w:rsidRDefault="00826C46" w:rsidP="002F5C1C">
            <w:pPr>
              <w:jc w:val="right"/>
              <w:rPr>
                <w:sz w:val="22"/>
                <w:szCs w:val="22"/>
                <w:lang w:val="en-US"/>
              </w:rPr>
            </w:pPr>
            <w:r w:rsidRPr="008B1C02">
              <w:rPr>
                <w:sz w:val="22"/>
                <w:szCs w:val="22"/>
              </w:rPr>
              <w:t>2</w:t>
            </w:r>
            <w:r w:rsidR="008C3DD8">
              <w:rPr>
                <w:sz w:val="22"/>
                <w:szCs w:val="22"/>
                <w:lang w:val="en-US"/>
              </w:rPr>
              <w:t>10</w:t>
            </w:r>
          </w:p>
        </w:tc>
      </w:tr>
      <w:tr w:rsidR="00826C46" w:rsidRPr="008B1C02" w14:paraId="61714994" w14:textId="77777777" w:rsidTr="00900771">
        <w:tc>
          <w:tcPr>
            <w:tcW w:w="709" w:type="dxa"/>
          </w:tcPr>
          <w:p w14:paraId="682016D9" w14:textId="77777777" w:rsidR="00826C46" w:rsidRPr="00F968CD" w:rsidRDefault="00826C46" w:rsidP="00826C46">
            <w:pPr>
              <w:spacing w:before="120" w:after="60"/>
              <w:jc w:val="center"/>
              <w:rPr>
                <w:b/>
                <w:bCs/>
                <w:i/>
                <w:iCs/>
                <w:sz w:val="22"/>
                <w:szCs w:val="22"/>
              </w:rPr>
            </w:pPr>
            <w:r w:rsidRPr="00F968CD">
              <w:rPr>
                <w:b/>
                <w:bCs/>
                <w:i/>
                <w:iCs/>
                <w:sz w:val="22"/>
                <w:szCs w:val="22"/>
              </w:rPr>
              <w:t>IV</w:t>
            </w:r>
          </w:p>
        </w:tc>
        <w:tc>
          <w:tcPr>
            <w:tcW w:w="8364" w:type="dxa"/>
          </w:tcPr>
          <w:p w14:paraId="32196105" w14:textId="77777777" w:rsidR="00826C46" w:rsidRPr="00F968CD" w:rsidRDefault="00826C46" w:rsidP="00826C46">
            <w:pPr>
              <w:spacing w:before="120" w:after="60"/>
              <w:rPr>
                <w:b/>
                <w:bCs/>
                <w:i/>
                <w:iCs/>
                <w:sz w:val="22"/>
                <w:szCs w:val="22"/>
              </w:rPr>
            </w:pPr>
            <w:r w:rsidRPr="00F968CD">
              <w:rPr>
                <w:b/>
                <w:bCs/>
                <w:i/>
                <w:iCs/>
                <w:color w:val="000000"/>
                <w:sz w:val="22"/>
                <w:szCs w:val="22"/>
              </w:rPr>
              <w:t>КОММЕРЦИЯЛЫК ЭМЕС УЮМДАР</w:t>
            </w:r>
          </w:p>
        </w:tc>
        <w:tc>
          <w:tcPr>
            <w:tcW w:w="850" w:type="dxa"/>
            <w:vAlign w:val="bottom"/>
          </w:tcPr>
          <w:p w14:paraId="12ABBCA9" w14:textId="57B5D2F8" w:rsidR="00826C46" w:rsidRPr="008B1C02" w:rsidRDefault="00826C46" w:rsidP="002F5C1C">
            <w:pPr>
              <w:spacing w:before="120" w:after="60"/>
              <w:jc w:val="right"/>
              <w:rPr>
                <w:sz w:val="22"/>
                <w:szCs w:val="22"/>
              </w:rPr>
            </w:pPr>
            <w:r w:rsidRPr="008B1C02">
              <w:rPr>
                <w:sz w:val="22"/>
                <w:szCs w:val="22"/>
              </w:rPr>
              <w:t>2</w:t>
            </w:r>
            <w:r w:rsidR="008C3DD8">
              <w:rPr>
                <w:sz w:val="22"/>
                <w:szCs w:val="22"/>
                <w:lang w:val="en-US"/>
              </w:rPr>
              <w:t>11</w:t>
            </w:r>
          </w:p>
        </w:tc>
      </w:tr>
      <w:tr w:rsidR="00826C46" w:rsidRPr="008B1C02" w14:paraId="43A85E00" w14:textId="77777777" w:rsidTr="00900771">
        <w:tc>
          <w:tcPr>
            <w:tcW w:w="709" w:type="dxa"/>
            <w:tcBorders>
              <w:top w:val="dotted" w:sz="4" w:space="0" w:color="auto"/>
              <w:left w:val="dotted" w:sz="4" w:space="0" w:color="auto"/>
              <w:bottom w:val="dotted" w:sz="4" w:space="0" w:color="auto"/>
              <w:right w:val="dotted" w:sz="4" w:space="0" w:color="auto"/>
            </w:tcBorders>
          </w:tcPr>
          <w:p w14:paraId="522096B8" w14:textId="77777777" w:rsidR="00826C46" w:rsidRPr="00F968CD" w:rsidRDefault="00826C46" w:rsidP="00826C46">
            <w:pPr>
              <w:jc w:val="center"/>
              <w:rPr>
                <w:sz w:val="22"/>
                <w:szCs w:val="22"/>
              </w:rPr>
            </w:pPr>
            <w:r w:rsidRPr="00F968CD">
              <w:rPr>
                <w:sz w:val="22"/>
                <w:szCs w:val="22"/>
              </w:rPr>
              <w:t>1.</w:t>
            </w:r>
          </w:p>
        </w:tc>
        <w:tc>
          <w:tcPr>
            <w:tcW w:w="8364" w:type="dxa"/>
            <w:tcBorders>
              <w:top w:val="dotted" w:sz="4" w:space="0" w:color="auto"/>
              <w:left w:val="dotted" w:sz="4" w:space="0" w:color="auto"/>
              <w:bottom w:val="dotted" w:sz="4" w:space="0" w:color="auto"/>
              <w:right w:val="dotted" w:sz="4" w:space="0" w:color="auto"/>
            </w:tcBorders>
            <w:vAlign w:val="center"/>
          </w:tcPr>
          <w:p w14:paraId="4742F685" w14:textId="77777777" w:rsidR="00826C46" w:rsidRPr="00F968CD" w:rsidRDefault="00826C46" w:rsidP="00826C46">
            <w:pPr>
              <w:rPr>
                <w:color w:val="000000"/>
                <w:sz w:val="22"/>
                <w:szCs w:val="22"/>
              </w:rPr>
            </w:pPr>
            <w:r w:rsidRPr="00F968CD">
              <w:rPr>
                <w:color w:val="000000"/>
                <w:sz w:val="22"/>
                <w:szCs w:val="22"/>
              </w:rPr>
              <w:t>Коомдук уюмдардын ишмердиги</w:t>
            </w:r>
          </w:p>
        </w:tc>
        <w:tc>
          <w:tcPr>
            <w:tcW w:w="850" w:type="dxa"/>
            <w:tcBorders>
              <w:top w:val="dotted" w:sz="4" w:space="0" w:color="auto"/>
              <w:left w:val="dotted" w:sz="4" w:space="0" w:color="auto"/>
              <w:bottom w:val="dotted" w:sz="4" w:space="0" w:color="auto"/>
              <w:right w:val="dotted" w:sz="4" w:space="0" w:color="auto"/>
            </w:tcBorders>
            <w:vAlign w:val="bottom"/>
          </w:tcPr>
          <w:p w14:paraId="6EF838CF" w14:textId="3470AF45" w:rsidR="00826C46" w:rsidRPr="008C3DD8" w:rsidRDefault="00826C46" w:rsidP="002F5C1C">
            <w:pPr>
              <w:jc w:val="right"/>
              <w:rPr>
                <w:sz w:val="22"/>
                <w:szCs w:val="22"/>
                <w:lang w:val="en-US"/>
              </w:rPr>
            </w:pPr>
            <w:r w:rsidRPr="008B1C02">
              <w:rPr>
                <w:sz w:val="22"/>
                <w:szCs w:val="22"/>
              </w:rPr>
              <w:t>21</w:t>
            </w:r>
            <w:r w:rsidR="008C3DD8">
              <w:rPr>
                <w:sz w:val="22"/>
                <w:szCs w:val="22"/>
                <w:lang w:val="en-US"/>
              </w:rPr>
              <w:t>2</w:t>
            </w:r>
          </w:p>
        </w:tc>
      </w:tr>
      <w:tr w:rsidR="00826C46" w:rsidRPr="008B1C02" w14:paraId="5B100BF1" w14:textId="77777777" w:rsidTr="00900771">
        <w:tc>
          <w:tcPr>
            <w:tcW w:w="709" w:type="dxa"/>
            <w:tcBorders>
              <w:top w:val="dotted" w:sz="4" w:space="0" w:color="auto"/>
              <w:left w:val="dotted" w:sz="4" w:space="0" w:color="auto"/>
              <w:bottom w:val="dotted" w:sz="4" w:space="0" w:color="auto"/>
              <w:right w:val="dotted" w:sz="4" w:space="0" w:color="auto"/>
            </w:tcBorders>
          </w:tcPr>
          <w:p w14:paraId="2D2B0922" w14:textId="77777777" w:rsidR="00826C46" w:rsidRPr="00F968CD" w:rsidRDefault="00826C46" w:rsidP="00826C46">
            <w:pPr>
              <w:jc w:val="center"/>
              <w:rPr>
                <w:sz w:val="22"/>
                <w:szCs w:val="22"/>
              </w:rPr>
            </w:pPr>
            <w:r w:rsidRPr="00F968CD">
              <w:rPr>
                <w:sz w:val="22"/>
                <w:szCs w:val="22"/>
              </w:rPr>
              <w:t>2.</w:t>
            </w:r>
          </w:p>
        </w:tc>
        <w:tc>
          <w:tcPr>
            <w:tcW w:w="8364" w:type="dxa"/>
            <w:tcBorders>
              <w:top w:val="dotted" w:sz="4" w:space="0" w:color="auto"/>
              <w:left w:val="dotted" w:sz="4" w:space="0" w:color="auto"/>
              <w:bottom w:val="dotted" w:sz="4" w:space="0" w:color="auto"/>
              <w:right w:val="dotted" w:sz="4" w:space="0" w:color="auto"/>
            </w:tcBorders>
            <w:vAlign w:val="center"/>
          </w:tcPr>
          <w:p w14:paraId="670A1CBD" w14:textId="77777777" w:rsidR="00826C46" w:rsidRPr="00F968CD" w:rsidRDefault="00826C46" w:rsidP="00826C46">
            <w:pPr>
              <w:rPr>
                <w:color w:val="000000"/>
                <w:sz w:val="22"/>
                <w:szCs w:val="22"/>
              </w:rPr>
            </w:pPr>
            <w:r w:rsidRPr="00F968CD">
              <w:rPr>
                <w:color w:val="000000"/>
                <w:sz w:val="22"/>
                <w:szCs w:val="22"/>
              </w:rPr>
              <w:t>Коомдук уюмдардын саны</w:t>
            </w:r>
          </w:p>
        </w:tc>
        <w:tc>
          <w:tcPr>
            <w:tcW w:w="850" w:type="dxa"/>
            <w:tcBorders>
              <w:top w:val="dotted" w:sz="4" w:space="0" w:color="auto"/>
              <w:left w:val="dotted" w:sz="4" w:space="0" w:color="auto"/>
              <w:bottom w:val="dotted" w:sz="4" w:space="0" w:color="auto"/>
              <w:right w:val="dotted" w:sz="4" w:space="0" w:color="auto"/>
            </w:tcBorders>
            <w:vAlign w:val="bottom"/>
          </w:tcPr>
          <w:p w14:paraId="09FD7221" w14:textId="4E189E9D" w:rsidR="00826C46" w:rsidRPr="008C3DD8" w:rsidRDefault="00826C46" w:rsidP="002F5C1C">
            <w:pPr>
              <w:jc w:val="right"/>
              <w:rPr>
                <w:sz w:val="22"/>
                <w:szCs w:val="22"/>
                <w:lang w:val="en-US"/>
              </w:rPr>
            </w:pPr>
            <w:r w:rsidRPr="008B1C02">
              <w:rPr>
                <w:sz w:val="22"/>
                <w:szCs w:val="22"/>
              </w:rPr>
              <w:t>21</w:t>
            </w:r>
            <w:r w:rsidR="008C3DD8">
              <w:rPr>
                <w:sz w:val="22"/>
                <w:szCs w:val="22"/>
                <w:lang w:val="en-US"/>
              </w:rPr>
              <w:t>3</w:t>
            </w:r>
          </w:p>
        </w:tc>
      </w:tr>
      <w:tr w:rsidR="00826C46" w:rsidRPr="008B1C02" w14:paraId="09824583" w14:textId="77777777" w:rsidTr="00900771">
        <w:trPr>
          <w:trHeight w:val="90"/>
        </w:trPr>
        <w:tc>
          <w:tcPr>
            <w:tcW w:w="709" w:type="dxa"/>
            <w:tcBorders>
              <w:top w:val="dotted" w:sz="4" w:space="0" w:color="auto"/>
              <w:left w:val="dotted" w:sz="4" w:space="0" w:color="auto"/>
              <w:bottom w:val="dotted" w:sz="4" w:space="0" w:color="auto"/>
              <w:right w:val="dotted" w:sz="4" w:space="0" w:color="auto"/>
            </w:tcBorders>
          </w:tcPr>
          <w:p w14:paraId="11A6FFFC" w14:textId="77777777" w:rsidR="00826C46" w:rsidRPr="00F968CD" w:rsidRDefault="00826C46" w:rsidP="00826C46">
            <w:pPr>
              <w:jc w:val="center"/>
              <w:rPr>
                <w:sz w:val="22"/>
                <w:szCs w:val="22"/>
              </w:rPr>
            </w:pPr>
            <w:r w:rsidRPr="00F968CD">
              <w:rPr>
                <w:sz w:val="22"/>
                <w:szCs w:val="22"/>
              </w:rPr>
              <w:t>3.</w:t>
            </w:r>
          </w:p>
        </w:tc>
        <w:tc>
          <w:tcPr>
            <w:tcW w:w="8364" w:type="dxa"/>
            <w:tcBorders>
              <w:top w:val="dotted" w:sz="4" w:space="0" w:color="auto"/>
              <w:left w:val="dotted" w:sz="4" w:space="0" w:color="auto"/>
              <w:bottom w:val="dotted" w:sz="4" w:space="0" w:color="auto"/>
              <w:right w:val="dotted" w:sz="4" w:space="0" w:color="auto"/>
            </w:tcBorders>
            <w:vAlign w:val="center"/>
          </w:tcPr>
          <w:p w14:paraId="4EB71B72" w14:textId="77777777" w:rsidR="00826C46" w:rsidRPr="00F968CD" w:rsidRDefault="00826C46" w:rsidP="00826C46">
            <w:pPr>
              <w:rPr>
                <w:color w:val="000000"/>
                <w:sz w:val="22"/>
                <w:szCs w:val="22"/>
              </w:rPr>
            </w:pPr>
            <w:r w:rsidRPr="00F968CD">
              <w:rPr>
                <w:color w:val="000000"/>
                <w:sz w:val="22"/>
                <w:szCs w:val="22"/>
              </w:rPr>
              <w:t>Коомдук уюмдардын аймактар боюнча саны</w:t>
            </w:r>
          </w:p>
        </w:tc>
        <w:tc>
          <w:tcPr>
            <w:tcW w:w="850" w:type="dxa"/>
            <w:tcBorders>
              <w:top w:val="dotted" w:sz="4" w:space="0" w:color="auto"/>
              <w:left w:val="dotted" w:sz="4" w:space="0" w:color="auto"/>
              <w:bottom w:val="dotted" w:sz="4" w:space="0" w:color="auto"/>
              <w:right w:val="dotted" w:sz="4" w:space="0" w:color="auto"/>
            </w:tcBorders>
            <w:vAlign w:val="bottom"/>
          </w:tcPr>
          <w:p w14:paraId="61A4C765" w14:textId="3EFE0145" w:rsidR="00826C46" w:rsidRPr="008C3DD8" w:rsidRDefault="00826C46" w:rsidP="002F5C1C">
            <w:pPr>
              <w:jc w:val="right"/>
              <w:rPr>
                <w:sz w:val="22"/>
                <w:szCs w:val="22"/>
                <w:lang w:val="en-US"/>
              </w:rPr>
            </w:pPr>
            <w:r w:rsidRPr="008B1C02">
              <w:rPr>
                <w:sz w:val="22"/>
                <w:szCs w:val="22"/>
              </w:rPr>
              <w:t>21</w:t>
            </w:r>
            <w:r w:rsidR="008C3DD8">
              <w:rPr>
                <w:sz w:val="22"/>
                <w:szCs w:val="22"/>
                <w:lang w:val="en-US"/>
              </w:rPr>
              <w:t>3</w:t>
            </w:r>
          </w:p>
        </w:tc>
      </w:tr>
    </w:tbl>
    <w:p w14:paraId="65B16191" w14:textId="77777777" w:rsidR="00A06A0B" w:rsidRDefault="00A06A0B" w:rsidP="00A641DE">
      <w:pPr>
        <w:rPr>
          <w:b/>
          <w:sz w:val="32"/>
        </w:rPr>
      </w:pPr>
    </w:p>
    <w:p w14:paraId="60F8F39B" w14:textId="77777777" w:rsidR="00585F43" w:rsidRDefault="00585F43" w:rsidP="00A641DE">
      <w:pPr>
        <w:rPr>
          <w:b/>
          <w:sz w:val="32"/>
        </w:rPr>
      </w:pPr>
    </w:p>
    <w:p w14:paraId="49A66BC8" w14:textId="77777777" w:rsidR="00585F43" w:rsidRDefault="00585F43" w:rsidP="00A641DE">
      <w:pPr>
        <w:rPr>
          <w:b/>
          <w:sz w:val="32"/>
        </w:rPr>
      </w:pPr>
    </w:p>
    <w:p w14:paraId="1081B5C5" w14:textId="77777777" w:rsidR="00585F43" w:rsidRPr="008B1C02" w:rsidRDefault="00585F43" w:rsidP="00A641DE">
      <w:pPr>
        <w:rPr>
          <w:b/>
          <w:sz w:val="32"/>
        </w:rPr>
      </w:pPr>
    </w:p>
    <w:p w14:paraId="5B26FF70" w14:textId="77777777" w:rsidR="00A06A0B" w:rsidRPr="008B1C02" w:rsidRDefault="00A06A0B" w:rsidP="00A06A0B">
      <w:pPr>
        <w:rPr>
          <w:b/>
          <w:sz w:val="32"/>
        </w:rPr>
      </w:pPr>
    </w:p>
    <w:p w14:paraId="0222405C" w14:textId="77777777" w:rsidR="00A06A0B" w:rsidRPr="00884CCD" w:rsidRDefault="00A06A0B" w:rsidP="00A06A0B">
      <w:pPr>
        <w:rPr>
          <w:rFonts w:ascii="Kyrghyz Times" w:hAnsi="Kyrghyz Times"/>
          <w:b/>
          <w:sz w:val="32"/>
        </w:rPr>
      </w:pPr>
    </w:p>
    <w:p w14:paraId="770BC6A3" w14:textId="77777777" w:rsidR="00A06A0B" w:rsidRPr="00884CCD" w:rsidRDefault="00A06A0B" w:rsidP="00A06A0B">
      <w:pPr>
        <w:rPr>
          <w:rFonts w:ascii="Kyrghyz Times" w:hAnsi="Kyrghyz Times"/>
          <w:b/>
          <w:sz w:val="32"/>
        </w:rPr>
      </w:pPr>
    </w:p>
    <w:p w14:paraId="19D0446B" w14:textId="77777777" w:rsidR="00A06A0B" w:rsidRPr="00884CCD" w:rsidRDefault="00A06A0B" w:rsidP="00A06A0B">
      <w:pPr>
        <w:rPr>
          <w:rFonts w:ascii="Kyrghyz Times" w:hAnsi="Kyrghyz Times"/>
          <w:b/>
          <w:sz w:val="32"/>
        </w:rPr>
      </w:pPr>
    </w:p>
    <w:p w14:paraId="65DD8852" w14:textId="77777777" w:rsidR="00A06A0B" w:rsidRPr="00884CCD" w:rsidRDefault="00A06A0B" w:rsidP="00A06A0B">
      <w:pPr>
        <w:rPr>
          <w:rFonts w:ascii="Kyrghyz Times" w:hAnsi="Kyrghyz Times"/>
          <w:b/>
          <w:sz w:val="32"/>
        </w:rPr>
      </w:pPr>
    </w:p>
    <w:p w14:paraId="7EC3AE9E" w14:textId="77777777" w:rsidR="00A06A0B" w:rsidRPr="00884CCD" w:rsidRDefault="00A06A0B" w:rsidP="00A06A0B">
      <w:pPr>
        <w:rPr>
          <w:rFonts w:ascii="Kyrghyz Times" w:hAnsi="Kyrghyz Times"/>
          <w:b/>
          <w:sz w:val="32"/>
        </w:rPr>
      </w:pPr>
    </w:p>
    <w:p w14:paraId="340ED4C4" w14:textId="77777777" w:rsidR="00A06A0B" w:rsidRPr="00884CCD" w:rsidRDefault="00A06A0B" w:rsidP="00A06A0B">
      <w:pPr>
        <w:rPr>
          <w:rFonts w:ascii="Kyrghyz Times" w:hAnsi="Kyrghyz Times"/>
          <w:b/>
          <w:sz w:val="32"/>
        </w:rPr>
      </w:pPr>
    </w:p>
    <w:p w14:paraId="3805364D" w14:textId="77777777" w:rsidR="00A06A0B" w:rsidRPr="00884CCD" w:rsidRDefault="00A06A0B" w:rsidP="00A06A0B">
      <w:pPr>
        <w:rPr>
          <w:rFonts w:ascii="Kyrghyz Times" w:hAnsi="Kyrghyz Times"/>
          <w:b/>
          <w:sz w:val="32"/>
          <w:lang w:val="en-US"/>
        </w:rPr>
      </w:pPr>
    </w:p>
    <w:p w14:paraId="3B00EC4F" w14:textId="77777777" w:rsidR="00A06A0B" w:rsidRPr="00884CCD" w:rsidRDefault="00A06A0B" w:rsidP="00A06A0B">
      <w:pPr>
        <w:rPr>
          <w:rFonts w:ascii="Kyrghyz Times" w:hAnsi="Kyrghyz Times"/>
          <w:b/>
          <w:sz w:val="32"/>
          <w:lang w:val="en-US"/>
        </w:rPr>
      </w:pPr>
    </w:p>
    <w:p w14:paraId="2D765F5A" w14:textId="77777777" w:rsidR="00A06A0B" w:rsidRPr="00884CCD" w:rsidRDefault="00A06A0B" w:rsidP="00A06A0B">
      <w:pPr>
        <w:rPr>
          <w:rFonts w:ascii="Kyrghyz Times" w:hAnsi="Kyrghyz Times"/>
          <w:b/>
          <w:sz w:val="32"/>
          <w:lang w:val="en-US"/>
        </w:rPr>
      </w:pPr>
    </w:p>
    <w:p w14:paraId="3134D291" w14:textId="77777777" w:rsidR="00BF718C" w:rsidRPr="004C56DE" w:rsidRDefault="00BF718C" w:rsidP="00A06A0B">
      <w:pPr>
        <w:rPr>
          <w:b/>
          <w:sz w:val="32"/>
        </w:rPr>
      </w:pPr>
      <w:smartTag w:uri="urn:schemas-microsoft-com:office:smarttags" w:element="place">
        <w:r w:rsidRPr="004C56DE">
          <w:rPr>
            <w:b/>
            <w:sz w:val="32"/>
            <w:lang w:val="en-US"/>
          </w:rPr>
          <w:t>I</w:t>
        </w:r>
        <w:r w:rsidRPr="004C56DE">
          <w:rPr>
            <w:b/>
            <w:sz w:val="32"/>
          </w:rPr>
          <w:t>.</w:t>
        </w:r>
      </w:smartTag>
      <w:r w:rsidRPr="004C56DE">
        <w:rPr>
          <w:b/>
          <w:sz w:val="32"/>
        </w:rPr>
        <w:t xml:space="preserve"> </w:t>
      </w:r>
      <w:r w:rsidR="00A65C83" w:rsidRPr="004C56DE">
        <w:rPr>
          <w:b/>
          <w:sz w:val="32"/>
        </w:rPr>
        <w:t xml:space="preserve">Кыргыз Республикасынын </w:t>
      </w:r>
      <w:r w:rsidRPr="004C56DE">
        <w:rPr>
          <w:b/>
          <w:sz w:val="32"/>
        </w:rPr>
        <w:t>экономик</w:t>
      </w:r>
      <w:r w:rsidR="00A65C83" w:rsidRPr="004C56DE">
        <w:rPr>
          <w:b/>
          <w:sz w:val="32"/>
        </w:rPr>
        <w:t>асынын ишкана</w:t>
      </w:r>
      <w:r w:rsidR="00F80CD0">
        <w:rPr>
          <w:b/>
          <w:sz w:val="32"/>
        </w:rPr>
        <w:t>лары</w:t>
      </w:r>
    </w:p>
    <w:p w14:paraId="527EDA78" w14:textId="77777777" w:rsidR="00BF718C" w:rsidRPr="00884CCD" w:rsidRDefault="00BF718C" w:rsidP="00BF718C">
      <w:pPr>
        <w:pBdr>
          <w:bottom w:val="thickThinMediumGap" w:sz="24" w:space="1" w:color="auto"/>
        </w:pBdr>
        <w:rPr>
          <w:rFonts w:ascii="Kyrghyz Times" w:hAnsi="Kyrghyz Times"/>
          <w:b/>
          <w:sz w:val="32"/>
        </w:rPr>
      </w:pPr>
    </w:p>
    <w:p w14:paraId="6790069B" w14:textId="77777777" w:rsidR="00BF718C" w:rsidRPr="00884CCD" w:rsidRDefault="00BF718C" w:rsidP="00BF718C">
      <w:pPr>
        <w:rPr>
          <w:rFonts w:ascii="Kyrghyz Times" w:hAnsi="Kyrghyz Times"/>
          <w:b/>
          <w:sz w:val="32"/>
        </w:rPr>
      </w:pPr>
    </w:p>
    <w:p w14:paraId="1B5A606C" w14:textId="77777777" w:rsidR="00EC3CCA" w:rsidRPr="00884CCD" w:rsidRDefault="00EC3CCA" w:rsidP="00FB0828">
      <w:pPr>
        <w:rPr>
          <w:rFonts w:ascii="Kyrghyz Times" w:hAnsi="Kyrghyz Times"/>
          <w:b/>
          <w:sz w:val="32"/>
        </w:rPr>
      </w:pPr>
    </w:p>
    <w:p w14:paraId="7531C93A" w14:textId="77777777" w:rsidR="00EC3CCA" w:rsidRPr="00884CCD" w:rsidRDefault="00EC3CCA" w:rsidP="00FB0828">
      <w:pPr>
        <w:rPr>
          <w:rFonts w:ascii="Kyrghyz Times" w:hAnsi="Kyrghyz Times"/>
          <w:b/>
          <w:sz w:val="32"/>
        </w:rPr>
      </w:pPr>
    </w:p>
    <w:p w14:paraId="1201A68A" w14:textId="77777777" w:rsidR="00EC3CCA" w:rsidRPr="00884CCD" w:rsidRDefault="00EC3CCA" w:rsidP="00FB0828">
      <w:pPr>
        <w:rPr>
          <w:rFonts w:ascii="Kyrghyz Times" w:hAnsi="Kyrghyz Times"/>
          <w:b/>
          <w:sz w:val="32"/>
        </w:rPr>
      </w:pPr>
    </w:p>
    <w:p w14:paraId="645EC855" w14:textId="77777777" w:rsidR="00EC3CCA" w:rsidRPr="00884CCD" w:rsidRDefault="00EC3CCA" w:rsidP="00FB0828">
      <w:pPr>
        <w:rPr>
          <w:rFonts w:ascii="Kyrghyz Times" w:hAnsi="Kyrghyz Times"/>
          <w:b/>
          <w:sz w:val="32"/>
        </w:rPr>
      </w:pPr>
    </w:p>
    <w:p w14:paraId="23385AAB" w14:textId="77777777" w:rsidR="00EC3CCA" w:rsidRPr="00884CCD" w:rsidRDefault="00EC3CCA" w:rsidP="00FB0828">
      <w:pPr>
        <w:rPr>
          <w:rFonts w:ascii="Kyrghyz Times" w:hAnsi="Kyrghyz Times"/>
          <w:b/>
          <w:sz w:val="32"/>
        </w:rPr>
      </w:pPr>
    </w:p>
    <w:p w14:paraId="43FB1A47" w14:textId="77777777" w:rsidR="00EC3CCA" w:rsidRPr="00884CCD" w:rsidRDefault="00EC3CCA" w:rsidP="00FB0828">
      <w:pPr>
        <w:rPr>
          <w:rFonts w:ascii="Kyrghyz Times" w:hAnsi="Kyrghyz Times"/>
          <w:b/>
          <w:sz w:val="32"/>
        </w:rPr>
      </w:pPr>
    </w:p>
    <w:p w14:paraId="132BEC90" w14:textId="77777777" w:rsidR="00EC3CCA" w:rsidRPr="00884CCD" w:rsidRDefault="00EC3CCA" w:rsidP="00FB0828">
      <w:pPr>
        <w:rPr>
          <w:rFonts w:ascii="Kyrghyz Times" w:hAnsi="Kyrghyz Times"/>
          <w:b/>
          <w:sz w:val="32"/>
        </w:rPr>
      </w:pPr>
    </w:p>
    <w:p w14:paraId="171F10D4" w14:textId="77777777" w:rsidR="00EC3CCA" w:rsidRPr="00884CCD" w:rsidRDefault="00EC3CCA" w:rsidP="00FB0828">
      <w:pPr>
        <w:rPr>
          <w:rFonts w:ascii="Kyrghyz Times" w:hAnsi="Kyrghyz Times"/>
          <w:b/>
          <w:sz w:val="32"/>
        </w:rPr>
      </w:pPr>
    </w:p>
    <w:p w14:paraId="1DD5578E" w14:textId="77777777" w:rsidR="00EC3CCA" w:rsidRPr="00884CCD" w:rsidRDefault="00EC3CCA" w:rsidP="00FB0828">
      <w:pPr>
        <w:rPr>
          <w:rFonts w:ascii="Kyrghyz Times" w:hAnsi="Kyrghyz Times"/>
          <w:b/>
          <w:sz w:val="32"/>
        </w:rPr>
      </w:pPr>
    </w:p>
    <w:p w14:paraId="1C8CA174" w14:textId="77777777" w:rsidR="00EC3CCA" w:rsidRPr="00884CCD" w:rsidRDefault="00EC3CCA" w:rsidP="00FB0828">
      <w:pPr>
        <w:rPr>
          <w:rFonts w:ascii="Kyrghyz Times" w:hAnsi="Kyrghyz Times"/>
          <w:b/>
          <w:sz w:val="32"/>
        </w:rPr>
      </w:pPr>
    </w:p>
    <w:p w14:paraId="5A1AA1D3" w14:textId="77777777" w:rsidR="00EC3CCA" w:rsidRPr="00884CCD" w:rsidRDefault="00EC3CCA" w:rsidP="00FB0828">
      <w:pPr>
        <w:rPr>
          <w:rFonts w:ascii="Kyrghyz Times" w:hAnsi="Kyrghyz Times"/>
          <w:b/>
          <w:sz w:val="32"/>
        </w:rPr>
      </w:pPr>
    </w:p>
    <w:p w14:paraId="4ABF0ED1" w14:textId="77777777" w:rsidR="00EC3CCA" w:rsidRPr="00884CCD" w:rsidRDefault="00EC3CCA" w:rsidP="00FB0828">
      <w:pPr>
        <w:rPr>
          <w:rFonts w:ascii="Kyrghyz Times" w:hAnsi="Kyrghyz Times"/>
          <w:b/>
          <w:sz w:val="32"/>
        </w:rPr>
      </w:pPr>
    </w:p>
    <w:p w14:paraId="1EA848BC" w14:textId="77777777" w:rsidR="00EC3CCA" w:rsidRPr="00884CCD" w:rsidRDefault="00EC3CCA" w:rsidP="00FB0828">
      <w:pPr>
        <w:rPr>
          <w:rFonts w:ascii="Kyrghyz Times" w:hAnsi="Kyrghyz Times"/>
          <w:b/>
          <w:sz w:val="32"/>
        </w:rPr>
      </w:pPr>
    </w:p>
    <w:p w14:paraId="38FB21D9" w14:textId="77777777" w:rsidR="00EC3CCA" w:rsidRPr="00884CCD" w:rsidRDefault="00EC3CCA" w:rsidP="00FB0828">
      <w:pPr>
        <w:rPr>
          <w:rFonts w:ascii="Kyrghyz Times" w:hAnsi="Kyrghyz Times"/>
          <w:b/>
          <w:sz w:val="32"/>
        </w:rPr>
      </w:pPr>
    </w:p>
    <w:p w14:paraId="154E5B99" w14:textId="77777777" w:rsidR="00EC3CCA" w:rsidRPr="00884CCD" w:rsidRDefault="00EC3CCA" w:rsidP="00FB0828">
      <w:pPr>
        <w:rPr>
          <w:rFonts w:ascii="Kyrghyz Times" w:hAnsi="Kyrghyz Times"/>
          <w:b/>
          <w:sz w:val="32"/>
        </w:rPr>
      </w:pPr>
    </w:p>
    <w:p w14:paraId="7A1CC748" w14:textId="77777777" w:rsidR="00EC3CCA" w:rsidRPr="00884CCD" w:rsidRDefault="00EC3CCA" w:rsidP="00FB0828">
      <w:pPr>
        <w:rPr>
          <w:rFonts w:ascii="Kyrghyz Times" w:hAnsi="Kyrghyz Times"/>
          <w:b/>
          <w:sz w:val="32"/>
        </w:rPr>
      </w:pPr>
    </w:p>
    <w:p w14:paraId="3D161908" w14:textId="77777777" w:rsidR="00EC3CCA" w:rsidRPr="00884CCD" w:rsidRDefault="00EC3CCA" w:rsidP="00FB0828">
      <w:pPr>
        <w:rPr>
          <w:rFonts w:ascii="Kyrghyz Times" w:hAnsi="Kyrghyz Times"/>
          <w:b/>
          <w:sz w:val="32"/>
        </w:rPr>
      </w:pPr>
    </w:p>
    <w:p w14:paraId="13CB15C3" w14:textId="77777777" w:rsidR="00EC3CCA" w:rsidRPr="00884CCD" w:rsidRDefault="00EC3CCA" w:rsidP="00FB0828">
      <w:pPr>
        <w:rPr>
          <w:rFonts w:ascii="Kyrghyz Times" w:hAnsi="Kyrghyz Times"/>
          <w:b/>
          <w:sz w:val="32"/>
        </w:rPr>
      </w:pPr>
    </w:p>
    <w:p w14:paraId="710E82BF" w14:textId="2FF0CA65" w:rsidR="00CF2287" w:rsidRPr="004153DF" w:rsidRDefault="0080278E" w:rsidP="00CF2287">
      <w:pPr>
        <w:rPr>
          <w:szCs w:val="24"/>
        </w:rPr>
      </w:pPr>
      <w:r w:rsidRPr="00884CCD">
        <w:rPr>
          <w:rFonts w:ascii="Kyrghyz Times" w:hAnsi="Kyrghyz Times"/>
        </w:rPr>
        <w:br w:type="page"/>
      </w:r>
      <w:r w:rsidR="00096FFD" w:rsidRPr="00096FFD">
        <w:rPr>
          <w:noProof/>
        </w:rPr>
        <w:lastRenderedPageBreak/>
        <w:drawing>
          <wp:inline distT="0" distB="0" distL="0" distR="0" wp14:anchorId="1686A681" wp14:editId="4ABC83B0">
            <wp:extent cx="5918200" cy="8140700"/>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18200" cy="8140700"/>
                    </a:xfrm>
                    <a:prstGeom prst="rect">
                      <a:avLst/>
                    </a:prstGeom>
                    <a:noFill/>
                    <a:ln>
                      <a:noFill/>
                    </a:ln>
                  </pic:spPr>
                </pic:pic>
              </a:graphicData>
            </a:graphic>
          </wp:inline>
        </w:drawing>
      </w:r>
      <w:r w:rsidR="00096FFD" w:rsidRPr="00096FFD">
        <w:rPr>
          <w:noProof/>
        </w:rPr>
        <w:lastRenderedPageBreak/>
        <w:drawing>
          <wp:inline distT="0" distB="0" distL="0" distR="0" wp14:anchorId="57BD8969" wp14:editId="502D9989">
            <wp:extent cx="5892165" cy="943165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892165" cy="9431655"/>
                    </a:xfrm>
                    <a:prstGeom prst="rect">
                      <a:avLst/>
                    </a:prstGeom>
                    <a:noFill/>
                    <a:ln>
                      <a:noFill/>
                    </a:ln>
                  </pic:spPr>
                </pic:pic>
              </a:graphicData>
            </a:graphic>
          </wp:inline>
        </w:drawing>
      </w:r>
    </w:p>
    <w:p w14:paraId="54BAE055" w14:textId="58403437" w:rsidR="00CF2287" w:rsidRDefault="00FB07ED" w:rsidP="00CF2287">
      <w:r w:rsidRPr="00FB07ED">
        <w:rPr>
          <w:noProof/>
        </w:rPr>
        <w:lastRenderedPageBreak/>
        <w:drawing>
          <wp:inline distT="0" distB="0" distL="0" distR="0" wp14:anchorId="614DE525" wp14:editId="5713BD71">
            <wp:extent cx="5928360" cy="94316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28360" cy="9431655"/>
                    </a:xfrm>
                    <a:prstGeom prst="rect">
                      <a:avLst/>
                    </a:prstGeom>
                    <a:noFill/>
                    <a:ln>
                      <a:noFill/>
                    </a:ln>
                  </pic:spPr>
                </pic:pic>
              </a:graphicData>
            </a:graphic>
          </wp:inline>
        </w:drawing>
      </w:r>
      <w:r w:rsidR="00CF2287" w:rsidRPr="006C4AEC">
        <w:t xml:space="preserve"> </w:t>
      </w:r>
      <w:r w:rsidR="00CF2287" w:rsidRPr="00884CCD">
        <w:rPr>
          <w:b/>
          <w:sz w:val="32"/>
        </w:rPr>
        <w:br w:type="page"/>
      </w:r>
      <w:r w:rsidRPr="00FB07ED">
        <w:rPr>
          <w:noProof/>
        </w:rPr>
        <w:lastRenderedPageBreak/>
        <w:drawing>
          <wp:inline distT="0" distB="0" distL="0" distR="0" wp14:anchorId="698B3A31" wp14:editId="29FC1B61">
            <wp:extent cx="5868035" cy="943165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868035" cy="9431655"/>
                    </a:xfrm>
                    <a:prstGeom prst="rect">
                      <a:avLst/>
                    </a:prstGeom>
                    <a:noFill/>
                    <a:ln>
                      <a:noFill/>
                    </a:ln>
                  </pic:spPr>
                </pic:pic>
              </a:graphicData>
            </a:graphic>
          </wp:inline>
        </w:drawing>
      </w:r>
      <w:r w:rsidR="00CF2287" w:rsidRPr="00054784">
        <w:t xml:space="preserve"> </w:t>
      </w:r>
      <w:r w:rsidR="00CF2287" w:rsidRPr="00884CCD">
        <w:rPr>
          <w:b/>
          <w:sz w:val="32"/>
        </w:rPr>
        <w:br w:type="page"/>
      </w:r>
      <w:r w:rsidRPr="00FB07ED">
        <w:rPr>
          <w:noProof/>
        </w:rPr>
        <w:lastRenderedPageBreak/>
        <w:drawing>
          <wp:inline distT="0" distB="0" distL="0" distR="0" wp14:anchorId="0148F542" wp14:editId="2F9C75FF">
            <wp:extent cx="6126480" cy="9335135"/>
            <wp:effectExtent l="0" t="0" r="762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126480" cy="9335135"/>
                    </a:xfrm>
                    <a:prstGeom prst="rect">
                      <a:avLst/>
                    </a:prstGeom>
                    <a:noFill/>
                    <a:ln>
                      <a:noFill/>
                    </a:ln>
                  </pic:spPr>
                </pic:pic>
              </a:graphicData>
            </a:graphic>
          </wp:inline>
        </w:drawing>
      </w:r>
      <w:r w:rsidR="00CF2287" w:rsidRPr="00884CCD">
        <w:rPr>
          <w:b/>
          <w:sz w:val="32"/>
        </w:rPr>
        <w:br w:type="page"/>
      </w:r>
      <w:r w:rsidRPr="00FB07ED">
        <w:rPr>
          <w:noProof/>
        </w:rPr>
        <w:lastRenderedPageBreak/>
        <w:drawing>
          <wp:inline distT="0" distB="0" distL="0" distR="0" wp14:anchorId="22240678" wp14:editId="255AA8C4">
            <wp:extent cx="6048375" cy="9098280"/>
            <wp:effectExtent l="0" t="0" r="9525" b="762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048375" cy="9098280"/>
                    </a:xfrm>
                    <a:prstGeom prst="rect">
                      <a:avLst/>
                    </a:prstGeom>
                    <a:noFill/>
                    <a:ln>
                      <a:noFill/>
                    </a:ln>
                  </pic:spPr>
                </pic:pic>
              </a:graphicData>
            </a:graphic>
          </wp:inline>
        </w:drawing>
      </w:r>
      <w:r w:rsidR="00CF2287" w:rsidRPr="00884CCD">
        <w:rPr>
          <w:b/>
          <w:sz w:val="32"/>
        </w:rPr>
        <w:br w:type="page"/>
      </w:r>
      <w:r w:rsidRPr="00FB07ED">
        <w:rPr>
          <w:noProof/>
        </w:rPr>
        <w:lastRenderedPageBreak/>
        <w:drawing>
          <wp:inline distT="0" distB="0" distL="0" distR="0" wp14:anchorId="0867268F" wp14:editId="2777D1E9">
            <wp:extent cx="6048375" cy="921639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048375" cy="9216390"/>
                    </a:xfrm>
                    <a:prstGeom prst="rect">
                      <a:avLst/>
                    </a:prstGeom>
                    <a:noFill/>
                    <a:ln>
                      <a:noFill/>
                    </a:ln>
                  </pic:spPr>
                </pic:pic>
              </a:graphicData>
            </a:graphic>
          </wp:inline>
        </w:drawing>
      </w:r>
      <w:r w:rsidR="00CF2287" w:rsidRPr="00884CCD">
        <w:rPr>
          <w:b/>
          <w:sz w:val="32"/>
        </w:rPr>
        <w:br w:type="page"/>
      </w:r>
      <w:r w:rsidR="00D26566" w:rsidRPr="00D26566">
        <w:rPr>
          <w:noProof/>
        </w:rPr>
        <w:lastRenderedPageBreak/>
        <w:drawing>
          <wp:inline distT="0" distB="0" distL="0" distR="0" wp14:anchorId="794991E7" wp14:editId="68852DF0">
            <wp:extent cx="6048375" cy="915035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048375" cy="9150350"/>
                    </a:xfrm>
                    <a:prstGeom prst="rect">
                      <a:avLst/>
                    </a:prstGeom>
                    <a:noFill/>
                    <a:ln>
                      <a:noFill/>
                    </a:ln>
                  </pic:spPr>
                </pic:pic>
              </a:graphicData>
            </a:graphic>
          </wp:inline>
        </w:drawing>
      </w:r>
    </w:p>
    <w:p w14:paraId="203CFBF7" w14:textId="28BC5583" w:rsidR="00CF2287" w:rsidRPr="002E0392" w:rsidRDefault="00D26566" w:rsidP="00CF2287">
      <w:r w:rsidRPr="00D26566">
        <w:rPr>
          <w:noProof/>
        </w:rPr>
        <w:lastRenderedPageBreak/>
        <w:drawing>
          <wp:inline distT="0" distB="0" distL="0" distR="0" wp14:anchorId="4297AD0C" wp14:editId="2FAD1E50">
            <wp:extent cx="5967730" cy="943165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67730" cy="9431655"/>
                    </a:xfrm>
                    <a:prstGeom prst="rect">
                      <a:avLst/>
                    </a:prstGeom>
                    <a:noFill/>
                    <a:ln>
                      <a:noFill/>
                    </a:ln>
                  </pic:spPr>
                </pic:pic>
              </a:graphicData>
            </a:graphic>
          </wp:inline>
        </w:drawing>
      </w:r>
      <w:r w:rsidR="00CF2287" w:rsidRPr="00884CCD">
        <w:rPr>
          <w:b/>
          <w:sz w:val="32"/>
        </w:rPr>
        <w:br w:type="page"/>
      </w:r>
      <w:r w:rsidRPr="00D26566">
        <w:rPr>
          <w:noProof/>
        </w:rPr>
        <w:lastRenderedPageBreak/>
        <w:drawing>
          <wp:inline distT="0" distB="0" distL="0" distR="0" wp14:anchorId="67273B44" wp14:editId="6427F5DC">
            <wp:extent cx="6015990" cy="9431655"/>
            <wp:effectExtent l="0" t="0" r="381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015990" cy="9431655"/>
                    </a:xfrm>
                    <a:prstGeom prst="rect">
                      <a:avLst/>
                    </a:prstGeom>
                    <a:noFill/>
                    <a:ln>
                      <a:noFill/>
                    </a:ln>
                  </pic:spPr>
                </pic:pic>
              </a:graphicData>
            </a:graphic>
          </wp:inline>
        </w:drawing>
      </w:r>
      <w:r w:rsidR="00CF2287" w:rsidRPr="00884CCD">
        <w:rPr>
          <w:b/>
          <w:sz w:val="32"/>
        </w:rPr>
        <w:br w:type="page"/>
      </w:r>
      <w:r w:rsidRPr="00D26566">
        <w:rPr>
          <w:noProof/>
        </w:rPr>
        <w:lastRenderedPageBreak/>
        <w:drawing>
          <wp:inline distT="0" distB="0" distL="0" distR="0" wp14:anchorId="518F110A" wp14:editId="050AF26A">
            <wp:extent cx="5899150" cy="9431655"/>
            <wp:effectExtent l="0" t="0" r="635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899150" cy="9431655"/>
                    </a:xfrm>
                    <a:prstGeom prst="rect">
                      <a:avLst/>
                    </a:prstGeom>
                    <a:noFill/>
                    <a:ln>
                      <a:noFill/>
                    </a:ln>
                  </pic:spPr>
                </pic:pic>
              </a:graphicData>
            </a:graphic>
          </wp:inline>
        </w:drawing>
      </w:r>
      <w:r w:rsidRPr="00D26566">
        <w:rPr>
          <w:noProof/>
        </w:rPr>
        <w:lastRenderedPageBreak/>
        <w:drawing>
          <wp:inline distT="0" distB="0" distL="0" distR="0" wp14:anchorId="21759C15" wp14:editId="150F9F0C">
            <wp:extent cx="5962650" cy="943165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62650" cy="9431655"/>
                    </a:xfrm>
                    <a:prstGeom prst="rect">
                      <a:avLst/>
                    </a:prstGeom>
                    <a:noFill/>
                    <a:ln>
                      <a:noFill/>
                    </a:ln>
                  </pic:spPr>
                </pic:pic>
              </a:graphicData>
            </a:graphic>
          </wp:inline>
        </w:drawing>
      </w:r>
      <w:r w:rsidR="00CF2287" w:rsidRPr="00884CCD">
        <w:rPr>
          <w:b/>
          <w:sz w:val="32"/>
        </w:rPr>
        <w:br w:type="page"/>
      </w:r>
      <w:r w:rsidRPr="00D26566">
        <w:rPr>
          <w:noProof/>
        </w:rPr>
        <w:lastRenderedPageBreak/>
        <w:drawing>
          <wp:inline distT="0" distB="0" distL="0" distR="0" wp14:anchorId="248D2206" wp14:editId="4531F622">
            <wp:extent cx="6048375" cy="9109710"/>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048375" cy="9109710"/>
                    </a:xfrm>
                    <a:prstGeom prst="rect">
                      <a:avLst/>
                    </a:prstGeom>
                    <a:noFill/>
                    <a:ln>
                      <a:noFill/>
                    </a:ln>
                  </pic:spPr>
                </pic:pic>
              </a:graphicData>
            </a:graphic>
          </wp:inline>
        </w:drawing>
      </w:r>
    </w:p>
    <w:p w14:paraId="5E9AF976" w14:textId="27ADCDAA" w:rsidR="00CF2287" w:rsidRPr="00884CCD" w:rsidRDefault="00CF2287" w:rsidP="00CF2287">
      <w:pPr>
        <w:rPr>
          <w:rFonts w:ascii="Kyrghyz Times" w:hAnsi="Kyrghyz Times"/>
          <w:b/>
          <w:sz w:val="32"/>
        </w:rPr>
      </w:pPr>
      <w:r w:rsidRPr="00884CCD">
        <w:rPr>
          <w:b/>
          <w:sz w:val="32"/>
        </w:rPr>
        <w:br w:type="page"/>
      </w:r>
      <w:r w:rsidR="000E3390" w:rsidRPr="000E3390">
        <w:rPr>
          <w:noProof/>
        </w:rPr>
        <w:lastRenderedPageBreak/>
        <w:drawing>
          <wp:inline distT="0" distB="0" distL="0" distR="0" wp14:anchorId="5E365C1F" wp14:editId="77E346F6">
            <wp:extent cx="6035040" cy="8976360"/>
            <wp:effectExtent l="0" t="0" r="381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035040" cy="8976360"/>
                    </a:xfrm>
                    <a:prstGeom prst="rect">
                      <a:avLst/>
                    </a:prstGeom>
                    <a:noFill/>
                    <a:ln>
                      <a:noFill/>
                    </a:ln>
                  </pic:spPr>
                </pic:pic>
              </a:graphicData>
            </a:graphic>
          </wp:inline>
        </w:drawing>
      </w:r>
      <w:r w:rsidRPr="00884CCD">
        <w:rPr>
          <w:b/>
          <w:sz w:val="32"/>
        </w:rPr>
        <w:br w:type="page"/>
      </w:r>
      <w:r>
        <w:rPr>
          <w:b/>
          <w:sz w:val="32"/>
        </w:rPr>
        <w:lastRenderedPageBreak/>
        <w:br w:type="page"/>
      </w:r>
    </w:p>
    <w:p w14:paraId="7A610FB0" w14:textId="77777777" w:rsidR="00CF2287" w:rsidRPr="00884CCD" w:rsidRDefault="00CF2287" w:rsidP="00CF2287">
      <w:pPr>
        <w:rPr>
          <w:rFonts w:ascii="Kyrghyz Times" w:hAnsi="Kyrghyz Times"/>
          <w:b/>
          <w:sz w:val="32"/>
        </w:rPr>
      </w:pPr>
    </w:p>
    <w:p w14:paraId="78A3BB62" w14:textId="77777777" w:rsidR="00CF2287" w:rsidRPr="00884CCD" w:rsidRDefault="00CF2287" w:rsidP="00CF2287">
      <w:pPr>
        <w:rPr>
          <w:rFonts w:ascii="Kyrghyz Times" w:hAnsi="Kyrghyz Times"/>
          <w:b/>
          <w:sz w:val="32"/>
        </w:rPr>
      </w:pPr>
    </w:p>
    <w:p w14:paraId="3C58A6E6" w14:textId="77777777" w:rsidR="00CF2287" w:rsidRPr="00884CCD" w:rsidRDefault="00CF2287" w:rsidP="00CF2287">
      <w:pPr>
        <w:rPr>
          <w:rFonts w:ascii="Kyrghyz Times" w:hAnsi="Kyrghyz Times"/>
          <w:b/>
          <w:sz w:val="32"/>
        </w:rPr>
      </w:pPr>
    </w:p>
    <w:p w14:paraId="3007889E" w14:textId="77777777" w:rsidR="00CF2287" w:rsidRPr="00884CCD" w:rsidRDefault="00CF2287" w:rsidP="00CF2287">
      <w:pPr>
        <w:rPr>
          <w:rFonts w:ascii="Kyrghyz Times" w:hAnsi="Kyrghyz Times"/>
          <w:b/>
          <w:sz w:val="32"/>
        </w:rPr>
      </w:pPr>
    </w:p>
    <w:p w14:paraId="2C10DEAE" w14:textId="77777777" w:rsidR="00CF2287" w:rsidRPr="00884CCD" w:rsidRDefault="00CF2287" w:rsidP="00CF2287">
      <w:pPr>
        <w:rPr>
          <w:rFonts w:ascii="Kyrghyz Times" w:hAnsi="Kyrghyz Times"/>
          <w:b/>
          <w:sz w:val="32"/>
        </w:rPr>
      </w:pPr>
    </w:p>
    <w:p w14:paraId="1E3B856A" w14:textId="77777777" w:rsidR="00CF2287" w:rsidRPr="00884CCD" w:rsidRDefault="00CF2287" w:rsidP="00CF2287">
      <w:pPr>
        <w:rPr>
          <w:rFonts w:ascii="Kyrghyz Times" w:hAnsi="Kyrghyz Times"/>
          <w:b/>
          <w:sz w:val="32"/>
        </w:rPr>
      </w:pPr>
    </w:p>
    <w:p w14:paraId="6C7A02EE" w14:textId="77777777" w:rsidR="00CF2287" w:rsidRPr="00884CCD" w:rsidRDefault="00CF2287" w:rsidP="00CF2287">
      <w:pPr>
        <w:rPr>
          <w:rFonts w:ascii="Kyrghyz Times" w:hAnsi="Kyrghyz Times"/>
          <w:b/>
          <w:sz w:val="32"/>
        </w:rPr>
      </w:pPr>
    </w:p>
    <w:p w14:paraId="1FCF52FC" w14:textId="77777777" w:rsidR="00CF2287" w:rsidRPr="00884CCD" w:rsidRDefault="00CF2287" w:rsidP="00CF2287">
      <w:pPr>
        <w:rPr>
          <w:rFonts w:ascii="Kyrghyz Times" w:hAnsi="Kyrghyz Times"/>
          <w:b/>
          <w:sz w:val="32"/>
          <w:lang w:val="en-US"/>
        </w:rPr>
      </w:pPr>
    </w:p>
    <w:p w14:paraId="6FAF3E06" w14:textId="77777777" w:rsidR="00CF2287" w:rsidRPr="00884CCD" w:rsidRDefault="00CF2287" w:rsidP="00CF2287">
      <w:pPr>
        <w:rPr>
          <w:rFonts w:ascii="Kyrghyz Times" w:hAnsi="Kyrghyz Times"/>
          <w:b/>
          <w:sz w:val="32"/>
          <w:lang w:val="en-US"/>
        </w:rPr>
      </w:pPr>
    </w:p>
    <w:p w14:paraId="30EB5A07" w14:textId="77777777" w:rsidR="00CF2287" w:rsidRPr="00884CCD" w:rsidRDefault="00CF2287" w:rsidP="00CF2287">
      <w:pPr>
        <w:rPr>
          <w:rFonts w:ascii="Kyrghyz Times" w:hAnsi="Kyrghyz Times"/>
          <w:b/>
          <w:sz w:val="32"/>
          <w:lang w:val="en-US"/>
        </w:rPr>
      </w:pPr>
    </w:p>
    <w:p w14:paraId="4FE97D1C" w14:textId="77777777" w:rsidR="00CF2287" w:rsidRPr="00884CCD" w:rsidRDefault="00CF2287" w:rsidP="00CF2287">
      <w:pPr>
        <w:rPr>
          <w:rFonts w:ascii="Kyrghyz Times" w:hAnsi="Kyrghyz Times"/>
          <w:b/>
          <w:sz w:val="32"/>
        </w:rPr>
      </w:pPr>
    </w:p>
    <w:p w14:paraId="4B716859" w14:textId="77777777" w:rsidR="00CF2287" w:rsidRPr="000E3390" w:rsidRDefault="00CF2287" w:rsidP="00CF2287">
      <w:pPr>
        <w:rPr>
          <w:b/>
          <w:sz w:val="32"/>
        </w:rPr>
      </w:pPr>
      <w:r w:rsidRPr="000E3390">
        <w:rPr>
          <w:b/>
          <w:sz w:val="32"/>
          <w:lang w:val="en-US"/>
        </w:rPr>
        <w:t>II</w:t>
      </w:r>
      <w:r w:rsidRPr="000E3390">
        <w:rPr>
          <w:b/>
          <w:sz w:val="32"/>
        </w:rPr>
        <w:t>. Экономиканын реалдуу секторунун ишканалары</w:t>
      </w:r>
    </w:p>
    <w:p w14:paraId="58BCFB9E" w14:textId="77777777" w:rsidR="00CF2287" w:rsidRPr="00884CCD" w:rsidRDefault="00CF2287" w:rsidP="00CF2287">
      <w:pPr>
        <w:pBdr>
          <w:bottom w:val="thickThinMediumGap" w:sz="24" w:space="1" w:color="auto"/>
        </w:pBdr>
        <w:rPr>
          <w:rFonts w:ascii="Kyrghyz Times" w:hAnsi="Kyrghyz Times"/>
          <w:b/>
          <w:sz w:val="32"/>
        </w:rPr>
      </w:pPr>
    </w:p>
    <w:p w14:paraId="650DBBB5" w14:textId="77777777" w:rsidR="00CF2287" w:rsidRPr="00884CCD" w:rsidRDefault="00CF2287" w:rsidP="00CF2287">
      <w:pPr>
        <w:rPr>
          <w:rFonts w:ascii="Kyrghyz Times" w:hAnsi="Kyrghyz Times"/>
          <w:b/>
          <w:sz w:val="32"/>
        </w:rPr>
      </w:pPr>
    </w:p>
    <w:p w14:paraId="5AE6EA64" w14:textId="77777777" w:rsidR="00CF2287" w:rsidRPr="00884CCD" w:rsidRDefault="00CF2287" w:rsidP="00CF2287">
      <w:pPr>
        <w:rPr>
          <w:rFonts w:ascii="Kyrghyz Times" w:hAnsi="Kyrghyz Times"/>
          <w:b/>
          <w:sz w:val="32"/>
        </w:rPr>
      </w:pPr>
    </w:p>
    <w:p w14:paraId="67BADDC9" w14:textId="4E22FE42" w:rsidR="00CF2287" w:rsidRPr="00E15CE7" w:rsidRDefault="00CF2287" w:rsidP="00CF2287">
      <w:r w:rsidRPr="00884CCD">
        <w:rPr>
          <w:rFonts w:ascii="Kyrghyz Times" w:hAnsi="Kyrghyz Times"/>
          <w:b/>
          <w:sz w:val="32"/>
        </w:rPr>
        <w:br w:type="page"/>
      </w:r>
      <w:r w:rsidR="008C46B1" w:rsidRPr="008C46B1">
        <w:rPr>
          <w:noProof/>
        </w:rPr>
        <w:lastRenderedPageBreak/>
        <w:drawing>
          <wp:inline distT="0" distB="0" distL="0" distR="0" wp14:anchorId="1E42F31E" wp14:editId="659612A7">
            <wp:extent cx="6048375" cy="8074660"/>
            <wp:effectExtent l="0" t="0" r="9525" b="254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048375" cy="8074660"/>
                    </a:xfrm>
                    <a:prstGeom prst="rect">
                      <a:avLst/>
                    </a:prstGeom>
                    <a:noFill/>
                    <a:ln>
                      <a:noFill/>
                    </a:ln>
                  </pic:spPr>
                </pic:pic>
              </a:graphicData>
            </a:graphic>
          </wp:inline>
        </w:drawing>
      </w:r>
      <w:r w:rsidRPr="00884CCD">
        <w:rPr>
          <w:b/>
          <w:sz w:val="32"/>
        </w:rPr>
        <w:br w:type="page"/>
      </w:r>
      <w:r w:rsidR="008C46B1" w:rsidRPr="008C46B1">
        <w:rPr>
          <w:noProof/>
        </w:rPr>
        <w:lastRenderedPageBreak/>
        <w:drawing>
          <wp:inline distT="0" distB="0" distL="0" distR="0" wp14:anchorId="29FE4307" wp14:editId="75D00FD0">
            <wp:extent cx="6048375" cy="7786370"/>
            <wp:effectExtent l="0" t="0" r="9525" b="508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048375" cy="7786370"/>
                    </a:xfrm>
                    <a:prstGeom prst="rect">
                      <a:avLst/>
                    </a:prstGeom>
                    <a:noFill/>
                    <a:ln>
                      <a:noFill/>
                    </a:ln>
                  </pic:spPr>
                </pic:pic>
              </a:graphicData>
            </a:graphic>
          </wp:inline>
        </w:drawing>
      </w:r>
      <w:r w:rsidRPr="00444CBB">
        <w:t xml:space="preserve"> </w:t>
      </w:r>
      <w:r w:rsidRPr="00884CCD">
        <w:rPr>
          <w:b/>
          <w:sz w:val="32"/>
        </w:rPr>
        <w:br w:type="page"/>
      </w:r>
      <w:r w:rsidR="008C46B1" w:rsidRPr="008C46B1">
        <w:rPr>
          <w:noProof/>
        </w:rPr>
        <w:lastRenderedPageBreak/>
        <w:drawing>
          <wp:inline distT="0" distB="0" distL="0" distR="0" wp14:anchorId="7B299664" wp14:editId="498D3182">
            <wp:extent cx="6048375" cy="795274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048375" cy="7952740"/>
                    </a:xfrm>
                    <a:prstGeom prst="rect">
                      <a:avLst/>
                    </a:prstGeom>
                    <a:noFill/>
                    <a:ln>
                      <a:noFill/>
                    </a:ln>
                  </pic:spPr>
                </pic:pic>
              </a:graphicData>
            </a:graphic>
          </wp:inline>
        </w:drawing>
      </w:r>
      <w:r w:rsidRPr="00444CBB">
        <w:t xml:space="preserve"> </w:t>
      </w:r>
      <w:r w:rsidRPr="00884CCD">
        <w:rPr>
          <w:b/>
          <w:sz w:val="32"/>
        </w:rPr>
        <w:br w:type="page"/>
      </w:r>
      <w:r w:rsidR="008C46B1" w:rsidRPr="008C46B1">
        <w:rPr>
          <w:noProof/>
        </w:rPr>
        <w:lastRenderedPageBreak/>
        <w:drawing>
          <wp:inline distT="0" distB="0" distL="0" distR="0" wp14:anchorId="6020DE7F" wp14:editId="11188317">
            <wp:extent cx="6019800" cy="808482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019800" cy="8084820"/>
                    </a:xfrm>
                    <a:prstGeom prst="rect">
                      <a:avLst/>
                    </a:prstGeom>
                    <a:noFill/>
                    <a:ln>
                      <a:noFill/>
                    </a:ln>
                  </pic:spPr>
                </pic:pic>
              </a:graphicData>
            </a:graphic>
          </wp:inline>
        </w:drawing>
      </w:r>
      <w:r w:rsidRPr="00444CBB">
        <w:t xml:space="preserve"> </w:t>
      </w:r>
      <w:r w:rsidRPr="00884CCD">
        <w:rPr>
          <w:b/>
          <w:sz w:val="32"/>
        </w:rPr>
        <w:br w:type="page"/>
      </w:r>
      <w:r w:rsidR="008C46B1" w:rsidRPr="008C46B1">
        <w:rPr>
          <w:noProof/>
        </w:rPr>
        <w:lastRenderedPageBreak/>
        <w:drawing>
          <wp:inline distT="0" distB="0" distL="0" distR="0" wp14:anchorId="6C19996A" wp14:editId="095B9C8B">
            <wp:extent cx="5989320" cy="813816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89320" cy="8138160"/>
                    </a:xfrm>
                    <a:prstGeom prst="rect">
                      <a:avLst/>
                    </a:prstGeom>
                    <a:noFill/>
                    <a:ln>
                      <a:noFill/>
                    </a:ln>
                  </pic:spPr>
                </pic:pic>
              </a:graphicData>
            </a:graphic>
          </wp:inline>
        </w:drawing>
      </w:r>
      <w:r w:rsidRPr="00444CBB">
        <w:t xml:space="preserve"> </w:t>
      </w:r>
      <w:r w:rsidRPr="00884CCD">
        <w:rPr>
          <w:b/>
          <w:sz w:val="32"/>
        </w:rPr>
        <w:br w:type="page"/>
      </w:r>
      <w:r w:rsidR="008C46B1" w:rsidRPr="008C46B1">
        <w:rPr>
          <w:noProof/>
        </w:rPr>
        <w:lastRenderedPageBreak/>
        <w:drawing>
          <wp:inline distT="0" distB="0" distL="0" distR="0" wp14:anchorId="6D26F76A" wp14:editId="32C7C36D">
            <wp:extent cx="5913120" cy="809244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13120" cy="8092440"/>
                    </a:xfrm>
                    <a:prstGeom prst="rect">
                      <a:avLst/>
                    </a:prstGeom>
                    <a:noFill/>
                    <a:ln>
                      <a:noFill/>
                    </a:ln>
                  </pic:spPr>
                </pic:pic>
              </a:graphicData>
            </a:graphic>
          </wp:inline>
        </w:drawing>
      </w:r>
      <w:r w:rsidRPr="00444CBB">
        <w:t xml:space="preserve"> </w:t>
      </w:r>
      <w:r w:rsidRPr="00884CCD">
        <w:rPr>
          <w:b/>
          <w:sz w:val="32"/>
        </w:rPr>
        <w:br w:type="page"/>
      </w:r>
      <w:r w:rsidR="008C46B1" w:rsidRPr="008C46B1">
        <w:rPr>
          <w:noProof/>
        </w:rPr>
        <w:lastRenderedPageBreak/>
        <w:drawing>
          <wp:inline distT="0" distB="0" distL="0" distR="0" wp14:anchorId="016345A6" wp14:editId="0F85AB01">
            <wp:extent cx="6048375" cy="8198485"/>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048375" cy="8198485"/>
                    </a:xfrm>
                    <a:prstGeom prst="rect">
                      <a:avLst/>
                    </a:prstGeom>
                    <a:noFill/>
                    <a:ln>
                      <a:noFill/>
                    </a:ln>
                  </pic:spPr>
                </pic:pic>
              </a:graphicData>
            </a:graphic>
          </wp:inline>
        </w:drawing>
      </w:r>
      <w:r w:rsidRPr="00444CBB">
        <w:t xml:space="preserve"> </w:t>
      </w:r>
      <w:r w:rsidRPr="00884CCD">
        <w:rPr>
          <w:b/>
          <w:sz w:val="32"/>
        </w:rPr>
        <w:br w:type="page"/>
      </w:r>
      <w:r w:rsidR="008C46B1" w:rsidRPr="008C46B1">
        <w:rPr>
          <w:noProof/>
        </w:rPr>
        <w:lastRenderedPageBreak/>
        <w:drawing>
          <wp:inline distT="0" distB="0" distL="0" distR="0" wp14:anchorId="4A72C95D" wp14:editId="19095025">
            <wp:extent cx="6048375" cy="8165465"/>
            <wp:effectExtent l="0" t="0" r="952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048375" cy="8165465"/>
                    </a:xfrm>
                    <a:prstGeom prst="rect">
                      <a:avLst/>
                    </a:prstGeom>
                    <a:noFill/>
                    <a:ln>
                      <a:noFill/>
                    </a:ln>
                  </pic:spPr>
                </pic:pic>
              </a:graphicData>
            </a:graphic>
          </wp:inline>
        </w:drawing>
      </w:r>
      <w:r w:rsidRPr="005F2453">
        <w:t xml:space="preserve"> </w:t>
      </w:r>
      <w:r w:rsidRPr="00884CCD">
        <w:rPr>
          <w:b/>
          <w:sz w:val="32"/>
        </w:rPr>
        <w:br w:type="page"/>
      </w:r>
      <w:r w:rsidR="00D41D61" w:rsidRPr="00D41D61">
        <w:rPr>
          <w:noProof/>
        </w:rPr>
        <w:lastRenderedPageBreak/>
        <w:drawing>
          <wp:inline distT="0" distB="0" distL="0" distR="0" wp14:anchorId="5E30749F" wp14:editId="50E1E9ED">
            <wp:extent cx="5882640" cy="8191500"/>
            <wp:effectExtent l="0" t="0" r="381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882640" cy="8191500"/>
                    </a:xfrm>
                    <a:prstGeom prst="rect">
                      <a:avLst/>
                    </a:prstGeom>
                    <a:noFill/>
                    <a:ln>
                      <a:noFill/>
                    </a:ln>
                  </pic:spPr>
                </pic:pic>
              </a:graphicData>
            </a:graphic>
          </wp:inline>
        </w:drawing>
      </w:r>
      <w:r w:rsidRPr="005F2453">
        <w:t xml:space="preserve"> </w:t>
      </w:r>
    </w:p>
    <w:p w14:paraId="06DB5199" w14:textId="77777777" w:rsidR="00CF2287" w:rsidRPr="00444CBB" w:rsidRDefault="00CF2287" w:rsidP="00CF2287"/>
    <w:p w14:paraId="26D60B70" w14:textId="51831AD5" w:rsidR="00CF2287" w:rsidRPr="00E15CE7" w:rsidRDefault="00CF2287" w:rsidP="00CF2287">
      <w:r w:rsidRPr="00884CCD">
        <w:rPr>
          <w:b/>
          <w:sz w:val="32"/>
        </w:rPr>
        <w:br w:type="page"/>
      </w:r>
      <w:r w:rsidR="00D41D61" w:rsidRPr="00D41D61">
        <w:rPr>
          <w:noProof/>
        </w:rPr>
        <w:lastRenderedPageBreak/>
        <w:drawing>
          <wp:inline distT="0" distB="0" distL="0" distR="0" wp14:anchorId="77EA8B61" wp14:editId="78D2FEBA">
            <wp:extent cx="6048375" cy="8153400"/>
            <wp:effectExtent l="0" t="0" r="952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048375" cy="8153400"/>
                    </a:xfrm>
                    <a:prstGeom prst="rect">
                      <a:avLst/>
                    </a:prstGeom>
                    <a:noFill/>
                    <a:ln>
                      <a:noFill/>
                    </a:ln>
                  </pic:spPr>
                </pic:pic>
              </a:graphicData>
            </a:graphic>
          </wp:inline>
        </w:drawing>
      </w:r>
      <w:r w:rsidRPr="005F2453">
        <w:t xml:space="preserve"> </w:t>
      </w:r>
      <w:r w:rsidRPr="00884CCD">
        <w:rPr>
          <w:b/>
          <w:sz w:val="32"/>
        </w:rPr>
        <w:br w:type="page"/>
      </w:r>
    </w:p>
    <w:p w14:paraId="7C818BA5" w14:textId="67130B01" w:rsidR="00CF2287" w:rsidRPr="00D44684" w:rsidRDefault="00D41D61" w:rsidP="00CF2287">
      <w:r w:rsidRPr="00D41D61">
        <w:rPr>
          <w:noProof/>
        </w:rPr>
        <w:lastRenderedPageBreak/>
        <w:drawing>
          <wp:inline distT="0" distB="0" distL="0" distR="0" wp14:anchorId="08999EBF" wp14:editId="16982D6A">
            <wp:extent cx="6048375" cy="7955915"/>
            <wp:effectExtent l="0" t="0" r="952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048375" cy="7955915"/>
                    </a:xfrm>
                    <a:prstGeom prst="rect">
                      <a:avLst/>
                    </a:prstGeom>
                    <a:noFill/>
                    <a:ln>
                      <a:noFill/>
                    </a:ln>
                  </pic:spPr>
                </pic:pic>
              </a:graphicData>
            </a:graphic>
          </wp:inline>
        </w:drawing>
      </w:r>
      <w:r w:rsidR="00CF2287" w:rsidRPr="005F2453">
        <w:t xml:space="preserve"> </w:t>
      </w:r>
    </w:p>
    <w:p w14:paraId="10D72F7B" w14:textId="50E71493" w:rsidR="00CF2287" w:rsidRPr="00D44684" w:rsidRDefault="00D41D61" w:rsidP="00CF2287">
      <w:r w:rsidRPr="00D41D61">
        <w:rPr>
          <w:noProof/>
        </w:rPr>
        <w:lastRenderedPageBreak/>
        <w:drawing>
          <wp:inline distT="0" distB="0" distL="0" distR="0" wp14:anchorId="41335F87" wp14:editId="685D2FE6">
            <wp:extent cx="5829300" cy="819912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829300" cy="8199120"/>
                    </a:xfrm>
                    <a:prstGeom prst="rect">
                      <a:avLst/>
                    </a:prstGeom>
                    <a:noFill/>
                    <a:ln>
                      <a:noFill/>
                    </a:ln>
                  </pic:spPr>
                </pic:pic>
              </a:graphicData>
            </a:graphic>
          </wp:inline>
        </w:drawing>
      </w:r>
      <w:r w:rsidR="00CF2287" w:rsidRPr="005F2453">
        <w:t xml:space="preserve"> </w:t>
      </w:r>
      <w:r w:rsidR="00CF2287" w:rsidRPr="00884CCD">
        <w:rPr>
          <w:b/>
          <w:sz w:val="32"/>
        </w:rPr>
        <w:br w:type="page"/>
      </w:r>
    </w:p>
    <w:p w14:paraId="2A4542F3" w14:textId="557280D0" w:rsidR="00CF2287" w:rsidRPr="00D44684" w:rsidRDefault="00D41D61" w:rsidP="00CF2287">
      <w:r w:rsidRPr="00D41D61">
        <w:rPr>
          <w:noProof/>
        </w:rPr>
        <w:lastRenderedPageBreak/>
        <w:drawing>
          <wp:inline distT="0" distB="0" distL="0" distR="0" wp14:anchorId="2B41F318" wp14:editId="3BA158F1">
            <wp:extent cx="5836920" cy="819912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836920" cy="8199120"/>
                    </a:xfrm>
                    <a:prstGeom prst="rect">
                      <a:avLst/>
                    </a:prstGeom>
                    <a:noFill/>
                    <a:ln>
                      <a:noFill/>
                    </a:ln>
                  </pic:spPr>
                </pic:pic>
              </a:graphicData>
            </a:graphic>
          </wp:inline>
        </w:drawing>
      </w:r>
      <w:r w:rsidR="00CF2287" w:rsidRPr="005F2453">
        <w:t xml:space="preserve"> </w:t>
      </w:r>
      <w:r w:rsidR="00CF2287" w:rsidRPr="00884CCD">
        <w:rPr>
          <w:b/>
          <w:sz w:val="32"/>
        </w:rPr>
        <w:br w:type="page"/>
      </w:r>
    </w:p>
    <w:p w14:paraId="3E261FC5" w14:textId="7FF5DE39" w:rsidR="00CF2287" w:rsidRPr="00D44684" w:rsidRDefault="00D41D61" w:rsidP="00CF2287">
      <w:r w:rsidRPr="00D41D61">
        <w:rPr>
          <w:noProof/>
        </w:rPr>
        <w:lastRenderedPageBreak/>
        <w:drawing>
          <wp:inline distT="0" distB="0" distL="0" distR="0" wp14:anchorId="64EEEACE" wp14:editId="2840FBEF">
            <wp:extent cx="5966460" cy="821436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66460" cy="8214360"/>
                    </a:xfrm>
                    <a:prstGeom prst="rect">
                      <a:avLst/>
                    </a:prstGeom>
                    <a:noFill/>
                    <a:ln>
                      <a:noFill/>
                    </a:ln>
                  </pic:spPr>
                </pic:pic>
              </a:graphicData>
            </a:graphic>
          </wp:inline>
        </w:drawing>
      </w:r>
      <w:r w:rsidR="00CF2287" w:rsidRPr="005F2453">
        <w:t xml:space="preserve"> </w:t>
      </w:r>
      <w:r w:rsidR="00CF2287" w:rsidRPr="00884CCD">
        <w:rPr>
          <w:b/>
          <w:sz w:val="32"/>
        </w:rPr>
        <w:br w:type="page"/>
      </w:r>
      <w:r w:rsidRPr="00D41D61">
        <w:rPr>
          <w:noProof/>
        </w:rPr>
        <w:lastRenderedPageBreak/>
        <w:drawing>
          <wp:inline distT="0" distB="0" distL="0" distR="0" wp14:anchorId="26B9C123" wp14:editId="1037F30F">
            <wp:extent cx="6012180" cy="8168640"/>
            <wp:effectExtent l="0" t="0" r="762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6012180" cy="8168640"/>
                    </a:xfrm>
                    <a:prstGeom prst="rect">
                      <a:avLst/>
                    </a:prstGeom>
                    <a:noFill/>
                    <a:ln>
                      <a:noFill/>
                    </a:ln>
                  </pic:spPr>
                </pic:pic>
              </a:graphicData>
            </a:graphic>
          </wp:inline>
        </w:drawing>
      </w:r>
      <w:r w:rsidR="00CF2287" w:rsidRPr="005F2453">
        <w:t xml:space="preserve"> </w:t>
      </w:r>
    </w:p>
    <w:p w14:paraId="579DAAF2" w14:textId="77777777" w:rsidR="00CF2287" w:rsidRPr="00D44684" w:rsidRDefault="00CF2287" w:rsidP="00CF2287">
      <w:r w:rsidRPr="00884CCD">
        <w:rPr>
          <w:b/>
          <w:sz w:val="32"/>
        </w:rPr>
        <w:br w:type="page"/>
      </w:r>
    </w:p>
    <w:p w14:paraId="56B3F2B5" w14:textId="252311DF" w:rsidR="00CF2287" w:rsidRPr="0061577F" w:rsidRDefault="00D41D61" w:rsidP="00CF2287">
      <w:r w:rsidRPr="00D41D61">
        <w:rPr>
          <w:noProof/>
        </w:rPr>
        <w:lastRenderedPageBreak/>
        <w:drawing>
          <wp:inline distT="0" distB="0" distL="0" distR="0" wp14:anchorId="349CD73A" wp14:editId="126578F2">
            <wp:extent cx="5882640" cy="8206740"/>
            <wp:effectExtent l="0" t="0" r="381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882640" cy="8206740"/>
                    </a:xfrm>
                    <a:prstGeom prst="rect">
                      <a:avLst/>
                    </a:prstGeom>
                    <a:noFill/>
                    <a:ln>
                      <a:noFill/>
                    </a:ln>
                  </pic:spPr>
                </pic:pic>
              </a:graphicData>
            </a:graphic>
          </wp:inline>
        </w:drawing>
      </w:r>
      <w:r w:rsidR="00CF2287" w:rsidRPr="005F2453">
        <w:t xml:space="preserve"> </w:t>
      </w:r>
      <w:r w:rsidR="00CF2287" w:rsidRPr="00884CCD">
        <w:rPr>
          <w:b/>
          <w:sz w:val="32"/>
        </w:rPr>
        <w:br w:type="page"/>
      </w:r>
    </w:p>
    <w:p w14:paraId="50730011" w14:textId="686C47B1" w:rsidR="00CF2287" w:rsidRPr="00BF74A0" w:rsidRDefault="00D41D61" w:rsidP="00CF2287">
      <w:r w:rsidRPr="00D41D61">
        <w:rPr>
          <w:noProof/>
        </w:rPr>
        <w:lastRenderedPageBreak/>
        <w:drawing>
          <wp:inline distT="0" distB="0" distL="0" distR="0" wp14:anchorId="1176B4A6" wp14:editId="21703349">
            <wp:extent cx="6048375" cy="8049260"/>
            <wp:effectExtent l="0" t="0" r="952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048375" cy="8049260"/>
                    </a:xfrm>
                    <a:prstGeom prst="rect">
                      <a:avLst/>
                    </a:prstGeom>
                    <a:noFill/>
                    <a:ln>
                      <a:noFill/>
                    </a:ln>
                  </pic:spPr>
                </pic:pic>
              </a:graphicData>
            </a:graphic>
          </wp:inline>
        </w:drawing>
      </w:r>
      <w:r w:rsidR="00CF2287" w:rsidRPr="005F2453">
        <w:t xml:space="preserve"> </w:t>
      </w:r>
      <w:r w:rsidR="00CF2287" w:rsidRPr="00884CCD">
        <w:rPr>
          <w:b/>
          <w:sz w:val="32"/>
        </w:rPr>
        <w:br w:type="page"/>
      </w:r>
    </w:p>
    <w:p w14:paraId="66D65EBF" w14:textId="3F5A6387" w:rsidR="00CF2287" w:rsidRPr="00BF74A0" w:rsidRDefault="00D41D61" w:rsidP="00CF2287">
      <w:r w:rsidRPr="00D41D61">
        <w:rPr>
          <w:noProof/>
        </w:rPr>
        <w:lastRenderedPageBreak/>
        <w:drawing>
          <wp:inline distT="0" distB="0" distL="0" distR="0" wp14:anchorId="2D4130A1" wp14:editId="38A50203">
            <wp:extent cx="5981700" cy="777240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81700" cy="7772400"/>
                    </a:xfrm>
                    <a:prstGeom prst="rect">
                      <a:avLst/>
                    </a:prstGeom>
                    <a:noFill/>
                    <a:ln>
                      <a:noFill/>
                    </a:ln>
                  </pic:spPr>
                </pic:pic>
              </a:graphicData>
            </a:graphic>
          </wp:inline>
        </w:drawing>
      </w:r>
      <w:r w:rsidR="00CF2287" w:rsidRPr="005F2453">
        <w:t xml:space="preserve"> </w:t>
      </w:r>
      <w:r w:rsidR="00CF2287" w:rsidRPr="00884CCD">
        <w:rPr>
          <w:b/>
          <w:sz w:val="32"/>
        </w:rPr>
        <w:br w:type="page"/>
      </w:r>
      <w:r w:rsidRPr="00D41D61">
        <w:rPr>
          <w:noProof/>
        </w:rPr>
        <w:lastRenderedPageBreak/>
        <w:drawing>
          <wp:inline distT="0" distB="0" distL="0" distR="0" wp14:anchorId="7F39D9A7" wp14:editId="567D0009">
            <wp:extent cx="6019800" cy="816864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019800" cy="8168640"/>
                    </a:xfrm>
                    <a:prstGeom prst="rect">
                      <a:avLst/>
                    </a:prstGeom>
                    <a:noFill/>
                    <a:ln>
                      <a:noFill/>
                    </a:ln>
                  </pic:spPr>
                </pic:pic>
              </a:graphicData>
            </a:graphic>
          </wp:inline>
        </w:drawing>
      </w:r>
      <w:r w:rsidR="00CF2287" w:rsidRPr="005F2453">
        <w:t xml:space="preserve"> </w:t>
      </w:r>
    </w:p>
    <w:p w14:paraId="48FDA5AB" w14:textId="04F800AC" w:rsidR="00CF2287" w:rsidRPr="00BF74A0" w:rsidRDefault="00D41D61" w:rsidP="00CF2287">
      <w:r w:rsidRPr="00D41D61">
        <w:rPr>
          <w:noProof/>
        </w:rPr>
        <w:lastRenderedPageBreak/>
        <w:drawing>
          <wp:inline distT="0" distB="0" distL="0" distR="0" wp14:anchorId="50A76722" wp14:editId="1A88963A">
            <wp:extent cx="6048375" cy="7781925"/>
            <wp:effectExtent l="0" t="0" r="952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048375" cy="7781925"/>
                    </a:xfrm>
                    <a:prstGeom prst="rect">
                      <a:avLst/>
                    </a:prstGeom>
                    <a:noFill/>
                    <a:ln>
                      <a:noFill/>
                    </a:ln>
                  </pic:spPr>
                </pic:pic>
              </a:graphicData>
            </a:graphic>
          </wp:inline>
        </w:drawing>
      </w:r>
      <w:r w:rsidR="00CF2287" w:rsidRPr="005F2453">
        <w:t xml:space="preserve"> </w:t>
      </w:r>
    </w:p>
    <w:p w14:paraId="45C97A9F" w14:textId="4ED73072" w:rsidR="00CF2287" w:rsidRPr="00BF74A0" w:rsidRDefault="00D41D61" w:rsidP="00CF2287">
      <w:r w:rsidRPr="00D41D61">
        <w:rPr>
          <w:noProof/>
        </w:rPr>
        <w:lastRenderedPageBreak/>
        <w:drawing>
          <wp:inline distT="0" distB="0" distL="0" distR="0" wp14:anchorId="69D62A26" wp14:editId="2524658A">
            <wp:extent cx="5989320" cy="813054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89320" cy="8130540"/>
                    </a:xfrm>
                    <a:prstGeom prst="rect">
                      <a:avLst/>
                    </a:prstGeom>
                    <a:noFill/>
                    <a:ln>
                      <a:noFill/>
                    </a:ln>
                  </pic:spPr>
                </pic:pic>
              </a:graphicData>
            </a:graphic>
          </wp:inline>
        </w:drawing>
      </w:r>
      <w:r w:rsidR="00CF2287" w:rsidRPr="005F2453">
        <w:t xml:space="preserve"> </w:t>
      </w:r>
    </w:p>
    <w:p w14:paraId="5D71F602" w14:textId="0E4FDD8C" w:rsidR="00CF2287" w:rsidRPr="00BF74A0" w:rsidRDefault="002C5826" w:rsidP="00CF2287">
      <w:r w:rsidRPr="002C5826">
        <w:rPr>
          <w:noProof/>
        </w:rPr>
        <w:lastRenderedPageBreak/>
        <w:drawing>
          <wp:inline distT="0" distB="0" distL="0" distR="0" wp14:anchorId="12CF123D" wp14:editId="14FECECA">
            <wp:extent cx="6048375" cy="8046720"/>
            <wp:effectExtent l="0" t="0" r="952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048375" cy="8046720"/>
                    </a:xfrm>
                    <a:prstGeom prst="rect">
                      <a:avLst/>
                    </a:prstGeom>
                    <a:noFill/>
                    <a:ln>
                      <a:noFill/>
                    </a:ln>
                  </pic:spPr>
                </pic:pic>
              </a:graphicData>
            </a:graphic>
          </wp:inline>
        </w:drawing>
      </w:r>
      <w:r w:rsidR="00CF2287" w:rsidRPr="005F2453">
        <w:t xml:space="preserve"> </w:t>
      </w:r>
    </w:p>
    <w:p w14:paraId="77F7992B" w14:textId="63CABC21" w:rsidR="00CF2287" w:rsidRPr="00BF74A0" w:rsidRDefault="002C5826" w:rsidP="00CF2287">
      <w:r w:rsidRPr="002C5826">
        <w:rPr>
          <w:noProof/>
        </w:rPr>
        <w:lastRenderedPageBreak/>
        <w:drawing>
          <wp:inline distT="0" distB="0" distL="0" distR="0" wp14:anchorId="06A58348" wp14:editId="5613D355">
            <wp:extent cx="5981700" cy="813054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981700" cy="8130540"/>
                    </a:xfrm>
                    <a:prstGeom prst="rect">
                      <a:avLst/>
                    </a:prstGeom>
                    <a:noFill/>
                    <a:ln>
                      <a:noFill/>
                    </a:ln>
                  </pic:spPr>
                </pic:pic>
              </a:graphicData>
            </a:graphic>
          </wp:inline>
        </w:drawing>
      </w:r>
      <w:r w:rsidR="00CF2287" w:rsidRPr="005F2453">
        <w:t xml:space="preserve"> </w:t>
      </w:r>
    </w:p>
    <w:p w14:paraId="70BBFCC8" w14:textId="0DC689B0" w:rsidR="00CF2287" w:rsidRPr="00BF74A0" w:rsidRDefault="002C5826" w:rsidP="00CF2287">
      <w:r w:rsidRPr="002C5826">
        <w:rPr>
          <w:noProof/>
        </w:rPr>
        <w:lastRenderedPageBreak/>
        <w:drawing>
          <wp:inline distT="0" distB="0" distL="0" distR="0" wp14:anchorId="5933B9C4" wp14:editId="252D39B8">
            <wp:extent cx="5935980" cy="8191500"/>
            <wp:effectExtent l="0" t="0" r="762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35980" cy="8191500"/>
                    </a:xfrm>
                    <a:prstGeom prst="rect">
                      <a:avLst/>
                    </a:prstGeom>
                    <a:noFill/>
                    <a:ln>
                      <a:noFill/>
                    </a:ln>
                  </pic:spPr>
                </pic:pic>
              </a:graphicData>
            </a:graphic>
          </wp:inline>
        </w:drawing>
      </w:r>
      <w:r w:rsidR="00CF2287" w:rsidRPr="005F2453">
        <w:t xml:space="preserve"> </w:t>
      </w:r>
    </w:p>
    <w:p w14:paraId="76DD6FBA" w14:textId="145397DE" w:rsidR="00CF2287" w:rsidRPr="00BF74A0" w:rsidRDefault="002C5826" w:rsidP="00CF2287">
      <w:r w:rsidRPr="002C5826">
        <w:rPr>
          <w:noProof/>
        </w:rPr>
        <w:lastRenderedPageBreak/>
        <w:drawing>
          <wp:inline distT="0" distB="0" distL="0" distR="0" wp14:anchorId="0E004B82" wp14:editId="1D71082E">
            <wp:extent cx="6048375" cy="7996555"/>
            <wp:effectExtent l="0" t="0" r="952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048375" cy="7996555"/>
                    </a:xfrm>
                    <a:prstGeom prst="rect">
                      <a:avLst/>
                    </a:prstGeom>
                    <a:noFill/>
                    <a:ln>
                      <a:noFill/>
                    </a:ln>
                  </pic:spPr>
                </pic:pic>
              </a:graphicData>
            </a:graphic>
          </wp:inline>
        </w:drawing>
      </w:r>
      <w:r w:rsidR="00CF2287" w:rsidRPr="009B6580">
        <w:t xml:space="preserve"> </w:t>
      </w:r>
    </w:p>
    <w:p w14:paraId="28142224" w14:textId="03D2D389" w:rsidR="00CF2287" w:rsidRPr="00BF74A0" w:rsidRDefault="002C5826" w:rsidP="00CF2287">
      <w:r w:rsidRPr="002C5826">
        <w:rPr>
          <w:noProof/>
        </w:rPr>
        <w:lastRenderedPageBreak/>
        <w:drawing>
          <wp:inline distT="0" distB="0" distL="0" distR="0" wp14:anchorId="4F01A9B6" wp14:editId="360C5E15">
            <wp:extent cx="6027420" cy="813054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027420" cy="8130540"/>
                    </a:xfrm>
                    <a:prstGeom prst="rect">
                      <a:avLst/>
                    </a:prstGeom>
                    <a:noFill/>
                    <a:ln>
                      <a:noFill/>
                    </a:ln>
                  </pic:spPr>
                </pic:pic>
              </a:graphicData>
            </a:graphic>
          </wp:inline>
        </w:drawing>
      </w:r>
      <w:r w:rsidR="00CF2287" w:rsidRPr="00405019">
        <w:t xml:space="preserve"> </w:t>
      </w:r>
    </w:p>
    <w:p w14:paraId="276E8463" w14:textId="0FFB5ACC" w:rsidR="00CF2287" w:rsidRPr="001C55BF" w:rsidRDefault="002C5826" w:rsidP="00CF2287">
      <w:pPr>
        <w:rPr>
          <w:lang w:val="en-US"/>
        </w:rPr>
      </w:pPr>
      <w:r w:rsidRPr="002C5826">
        <w:rPr>
          <w:noProof/>
        </w:rPr>
        <w:lastRenderedPageBreak/>
        <w:drawing>
          <wp:inline distT="0" distB="0" distL="0" distR="0" wp14:anchorId="3447F274" wp14:editId="5D5138C2">
            <wp:extent cx="6048375" cy="8037195"/>
            <wp:effectExtent l="0" t="0" r="952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048375" cy="8037195"/>
                    </a:xfrm>
                    <a:prstGeom prst="rect">
                      <a:avLst/>
                    </a:prstGeom>
                    <a:noFill/>
                    <a:ln>
                      <a:noFill/>
                    </a:ln>
                  </pic:spPr>
                </pic:pic>
              </a:graphicData>
            </a:graphic>
          </wp:inline>
        </w:drawing>
      </w:r>
      <w:r w:rsidR="00CF2287" w:rsidRPr="00405019">
        <w:t xml:space="preserve"> </w:t>
      </w:r>
    </w:p>
    <w:p w14:paraId="55D9A47A" w14:textId="668ED4D7" w:rsidR="00CF2287" w:rsidRPr="00E125B2" w:rsidRDefault="002C5826" w:rsidP="00CF2287">
      <w:r w:rsidRPr="002C5826">
        <w:rPr>
          <w:noProof/>
        </w:rPr>
        <w:lastRenderedPageBreak/>
        <w:drawing>
          <wp:inline distT="0" distB="0" distL="0" distR="0" wp14:anchorId="6DCE3E37" wp14:editId="0B08AAD8">
            <wp:extent cx="6048375" cy="7983220"/>
            <wp:effectExtent l="0" t="0" r="952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048375" cy="7983220"/>
                    </a:xfrm>
                    <a:prstGeom prst="rect">
                      <a:avLst/>
                    </a:prstGeom>
                    <a:noFill/>
                    <a:ln>
                      <a:noFill/>
                    </a:ln>
                  </pic:spPr>
                </pic:pic>
              </a:graphicData>
            </a:graphic>
          </wp:inline>
        </w:drawing>
      </w:r>
      <w:r w:rsidR="00CF2287" w:rsidRPr="00205627">
        <w:t xml:space="preserve"> </w:t>
      </w:r>
    </w:p>
    <w:p w14:paraId="1987C659" w14:textId="393B0CE4" w:rsidR="00CF2287" w:rsidRPr="00E125B2" w:rsidRDefault="002C5826" w:rsidP="00CF2287">
      <w:r w:rsidRPr="002C5826">
        <w:rPr>
          <w:noProof/>
        </w:rPr>
        <w:lastRenderedPageBreak/>
        <w:drawing>
          <wp:inline distT="0" distB="0" distL="0" distR="0" wp14:anchorId="30E7178C" wp14:editId="6913D764">
            <wp:extent cx="6048375" cy="7891145"/>
            <wp:effectExtent l="0" t="0" r="952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048375" cy="7891145"/>
                    </a:xfrm>
                    <a:prstGeom prst="rect">
                      <a:avLst/>
                    </a:prstGeom>
                    <a:noFill/>
                    <a:ln>
                      <a:noFill/>
                    </a:ln>
                  </pic:spPr>
                </pic:pic>
              </a:graphicData>
            </a:graphic>
          </wp:inline>
        </w:drawing>
      </w:r>
      <w:r w:rsidR="00CF2287" w:rsidRPr="00205627">
        <w:t xml:space="preserve"> </w:t>
      </w:r>
    </w:p>
    <w:p w14:paraId="08D0F8A3" w14:textId="77777777" w:rsidR="00CF2287" w:rsidRPr="00884CCD" w:rsidRDefault="00CF2287" w:rsidP="00CF2287"/>
    <w:p w14:paraId="53DF3073" w14:textId="7B695BB2" w:rsidR="00CF2287" w:rsidRPr="00E125B2" w:rsidRDefault="002C5826" w:rsidP="00CF2287">
      <w:r w:rsidRPr="002C5826">
        <w:rPr>
          <w:noProof/>
        </w:rPr>
        <w:lastRenderedPageBreak/>
        <w:drawing>
          <wp:inline distT="0" distB="0" distL="0" distR="0" wp14:anchorId="53AAAC63" wp14:editId="3C4342E0">
            <wp:extent cx="6048375" cy="7879080"/>
            <wp:effectExtent l="0" t="0" r="952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048375" cy="7879080"/>
                    </a:xfrm>
                    <a:prstGeom prst="rect">
                      <a:avLst/>
                    </a:prstGeom>
                    <a:noFill/>
                    <a:ln>
                      <a:noFill/>
                    </a:ln>
                  </pic:spPr>
                </pic:pic>
              </a:graphicData>
            </a:graphic>
          </wp:inline>
        </w:drawing>
      </w:r>
      <w:r w:rsidR="00CF2287" w:rsidRPr="00205627">
        <w:t xml:space="preserve"> </w:t>
      </w:r>
    </w:p>
    <w:p w14:paraId="34527E33" w14:textId="2C2731C3" w:rsidR="00CF2287" w:rsidRPr="00E125B2" w:rsidRDefault="002C5826" w:rsidP="00CF2287">
      <w:r w:rsidRPr="002C5826">
        <w:rPr>
          <w:noProof/>
        </w:rPr>
        <w:lastRenderedPageBreak/>
        <w:drawing>
          <wp:inline distT="0" distB="0" distL="0" distR="0" wp14:anchorId="1EBD0243" wp14:editId="124996B4">
            <wp:extent cx="6048375" cy="8427085"/>
            <wp:effectExtent l="0" t="0" r="952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048375" cy="8427085"/>
                    </a:xfrm>
                    <a:prstGeom prst="rect">
                      <a:avLst/>
                    </a:prstGeom>
                    <a:noFill/>
                    <a:ln>
                      <a:noFill/>
                    </a:ln>
                  </pic:spPr>
                </pic:pic>
              </a:graphicData>
            </a:graphic>
          </wp:inline>
        </w:drawing>
      </w:r>
      <w:r w:rsidR="00CF2287" w:rsidRPr="00205627">
        <w:t xml:space="preserve"> </w:t>
      </w:r>
    </w:p>
    <w:p w14:paraId="5BC03CDF" w14:textId="256DC88D" w:rsidR="00CF2287" w:rsidRPr="00E125B2" w:rsidRDefault="002C5826" w:rsidP="00CF2287">
      <w:r w:rsidRPr="002C5826">
        <w:rPr>
          <w:noProof/>
        </w:rPr>
        <w:lastRenderedPageBreak/>
        <w:drawing>
          <wp:inline distT="0" distB="0" distL="0" distR="0" wp14:anchorId="3A610910" wp14:editId="2DF54161">
            <wp:extent cx="6004560" cy="8168640"/>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004560" cy="8168640"/>
                    </a:xfrm>
                    <a:prstGeom prst="rect">
                      <a:avLst/>
                    </a:prstGeom>
                    <a:noFill/>
                    <a:ln>
                      <a:noFill/>
                    </a:ln>
                  </pic:spPr>
                </pic:pic>
              </a:graphicData>
            </a:graphic>
          </wp:inline>
        </w:drawing>
      </w:r>
      <w:r w:rsidR="00CF2287" w:rsidRPr="00205627">
        <w:t xml:space="preserve"> </w:t>
      </w:r>
    </w:p>
    <w:p w14:paraId="78EC28C0" w14:textId="5D591A99" w:rsidR="00CF2287" w:rsidRPr="0034358B" w:rsidRDefault="002C5826" w:rsidP="00CF2287">
      <w:r w:rsidRPr="002C5826">
        <w:rPr>
          <w:noProof/>
        </w:rPr>
        <w:lastRenderedPageBreak/>
        <w:drawing>
          <wp:inline distT="0" distB="0" distL="0" distR="0" wp14:anchorId="6DEA4EB5" wp14:editId="107996AF">
            <wp:extent cx="5958840" cy="8130540"/>
            <wp:effectExtent l="0" t="0" r="381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958840" cy="8130540"/>
                    </a:xfrm>
                    <a:prstGeom prst="rect">
                      <a:avLst/>
                    </a:prstGeom>
                    <a:noFill/>
                    <a:ln>
                      <a:noFill/>
                    </a:ln>
                  </pic:spPr>
                </pic:pic>
              </a:graphicData>
            </a:graphic>
          </wp:inline>
        </w:drawing>
      </w:r>
      <w:r w:rsidR="00CF2287" w:rsidRPr="00205627">
        <w:t xml:space="preserve"> </w:t>
      </w:r>
    </w:p>
    <w:p w14:paraId="16E4439D" w14:textId="3BCBECB2" w:rsidR="00CF2287" w:rsidRPr="0034358B" w:rsidRDefault="002C5826" w:rsidP="00CF2287">
      <w:r w:rsidRPr="002C5826">
        <w:rPr>
          <w:noProof/>
        </w:rPr>
        <w:lastRenderedPageBreak/>
        <w:drawing>
          <wp:inline distT="0" distB="0" distL="0" distR="0" wp14:anchorId="014E2EBD" wp14:editId="1A23B84D">
            <wp:extent cx="5951220" cy="811530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951220" cy="8115300"/>
                    </a:xfrm>
                    <a:prstGeom prst="rect">
                      <a:avLst/>
                    </a:prstGeom>
                    <a:noFill/>
                    <a:ln>
                      <a:noFill/>
                    </a:ln>
                  </pic:spPr>
                </pic:pic>
              </a:graphicData>
            </a:graphic>
          </wp:inline>
        </w:drawing>
      </w:r>
      <w:r w:rsidR="00CF2287" w:rsidRPr="00205627">
        <w:t xml:space="preserve"> </w:t>
      </w:r>
    </w:p>
    <w:p w14:paraId="4E02AD3C" w14:textId="58D00A04" w:rsidR="00CF2287" w:rsidRPr="0034358B" w:rsidRDefault="002C5826" w:rsidP="00CF2287">
      <w:r w:rsidRPr="002C5826">
        <w:rPr>
          <w:noProof/>
        </w:rPr>
        <w:lastRenderedPageBreak/>
        <w:drawing>
          <wp:inline distT="0" distB="0" distL="0" distR="0" wp14:anchorId="4D7CD5FA" wp14:editId="1D336C57">
            <wp:extent cx="6048375" cy="7996555"/>
            <wp:effectExtent l="0" t="0" r="952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6048375" cy="7996555"/>
                    </a:xfrm>
                    <a:prstGeom prst="rect">
                      <a:avLst/>
                    </a:prstGeom>
                    <a:noFill/>
                    <a:ln>
                      <a:noFill/>
                    </a:ln>
                  </pic:spPr>
                </pic:pic>
              </a:graphicData>
            </a:graphic>
          </wp:inline>
        </w:drawing>
      </w:r>
      <w:r w:rsidR="00CF2287" w:rsidRPr="00205627">
        <w:t xml:space="preserve"> </w:t>
      </w:r>
    </w:p>
    <w:p w14:paraId="57BCB069" w14:textId="6D1EBAC2" w:rsidR="00CF2287" w:rsidRPr="0034358B" w:rsidRDefault="002C5826" w:rsidP="00CF2287">
      <w:r w:rsidRPr="002C5826">
        <w:rPr>
          <w:noProof/>
        </w:rPr>
        <w:lastRenderedPageBreak/>
        <w:drawing>
          <wp:inline distT="0" distB="0" distL="0" distR="0" wp14:anchorId="6040EF72" wp14:editId="3ECEB880">
            <wp:extent cx="5905500" cy="816102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905500" cy="8161020"/>
                    </a:xfrm>
                    <a:prstGeom prst="rect">
                      <a:avLst/>
                    </a:prstGeom>
                    <a:noFill/>
                    <a:ln>
                      <a:noFill/>
                    </a:ln>
                  </pic:spPr>
                </pic:pic>
              </a:graphicData>
            </a:graphic>
          </wp:inline>
        </w:drawing>
      </w:r>
      <w:r w:rsidR="00CF2287" w:rsidRPr="00A9088A">
        <w:t xml:space="preserve"> </w:t>
      </w:r>
    </w:p>
    <w:p w14:paraId="7CC88F45" w14:textId="77777777" w:rsidR="00CF2287" w:rsidRPr="00884CCD" w:rsidRDefault="00CF2287" w:rsidP="00CF2287"/>
    <w:p w14:paraId="352D562F" w14:textId="1FE0106C" w:rsidR="00CF2287" w:rsidRPr="0034358B" w:rsidRDefault="002C5826" w:rsidP="00CF2287">
      <w:r w:rsidRPr="002C5826">
        <w:rPr>
          <w:noProof/>
        </w:rPr>
        <w:lastRenderedPageBreak/>
        <w:drawing>
          <wp:inline distT="0" distB="0" distL="0" distR="0" wp14:anchorId="1FAFF10E" wp14:editId="65A70007">
            <wp:extent cx="5913120" cy="813054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913120" cy="8130540"/>
                    </a:xfrm>
                    <a:prstGeom prst="rect">
                      <a:avLst/>
                    </a:prstGeom>
                    <a:noFill/>
                    <a:ln>
                      <a:noFill/>
                    </a:ln>
                  </pic:spPr>
                </pic:pic>
              </a:graphicData>
            </a:graphic>
          </wp:inline>
        </w:drawing>
      </w:r>
      <w:r w:rsidR="00CF2287" w:rsidRPr="00A9088A">
        <w:t xml:space="preserve"> </w:t>
      </w:r>
    </w:p>
    <w:p w14:paraId="27501654" w14:textId="6A0B41C5" w:rsidR="00CF2287" w:rsidRPr="0034358B" w:rsidRDefault="008D4E17" w:rsidP="00CF2287">
      <w:r w:rsidRPr="008D4E17">
        <w:rPr>
          <w:noProof/>
        </w:rPr>
        <w:lastRenderedPageBreak/>
        <w:drawing>
          <wp:inline distT="0" distB="0" distL="0" distR="0" wp14:anchorId="7CF31632" wp14:editId="4BC4015D">
            <wp:extent cx="5943600" cy="815340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943600" cy="8153400"/>
                    </a:xfrm>
                    <a:prstGeom prst="rect">
                      <a:avLst/>
                    </a:prstGeom>
                    <a:noFill/>
                    <a:ln>
                      <a:noFill/>
                    </a:ln>
                  </pic:spPr>
                </pic:pic>
              </a:graphicData>
            </a:graphic>
          </wp:inline>
        </w:drawing>
      </w:r>
      <w:r w:rsidR="00CF2287" w:rsidRPr="00A9088A">
        <w:t xml:space="preserve"> </w:t>
      </w:r>
    </w:p>
    <w:p w14:paraId="46755268" w14:textId="77777777" w:rsidR="00CF2287" w:rsidRPr="00884CCD" w:rsidRDefault="00CF2287" w:rsidP="00CF2287"/>
    <w:p w14:paraId="1DE73AF9" w14:textId="77777777" w:rsidR="00CF2287" w:rsidRPr="00884CCD" w:rsidRDefault="00CF2287" w:rsidP="00CF2287"/>
    <w:p w14:paraId="4ACE181B" w14:textId="0BF53F27" w:rsidR="00CF2287" w:rsidRDefault="00CF2287" w:rsidP="00CF2287">
      <w:r w:rsidRPr="00884CCD">
        <w:rPr>
          <w:b/>
          <w:sz w:val="32"/>
        </w:rPr>
        <w:br w:type="page"/>
      </w:r>
      <w:r w:rsidR="008D4E17" w:rsidRPr="008D4E17">
        <w:rPr>
          <w:noProof/>
        </w:rPr>
        <w:lastRenderedPageBreak/>
        <w:drawing>
          <wp:inline distT="0" distB="0" distL="0" distR="0" wp14:anchorId="3C2B67FB" wp14:editId="0939D22B">
            <wp:extent cx="5791200" cy="910590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791200" cy="9105900"/>
                    </a:xfrm>
                    <a:prstGeom prst="rect">
                      <a:avLst/>
                    </a:prstGeom>
                    <a:noFill/>
                    <a:ln>
                      <a:noFill/>
                    </a:ln>
                  </pic:spPr>
                </pic:pic>
              </a:graphicData>
            </a:graphic>
          </wp:inline>
        </w:drawing>
      </w:r>
      <w:r w:rsidRPr="00A9088A">
        <w:t xml:space="preserve"> </w:t>
      </w:r>
      <w:r w:rsidRPr="00884CCD">
        <w:br w:type="page"/>
      </w:r>
      <w:r w:rsidR="00C34293" w:rsidRPr="00C34293">
        <w:rPr>
          <w:noProof/>
        </w:rPr>
        <w:lastRenderedPageBreak/>
        <w:drawing>
          <wp:inline distT="0" distB="0" distL="0" distR="0" wp14:anchorId="322CC1F8" wp14:editId="2D298E8A">
            <wp:extent cx="6048375" cy="9205595"/>
            <wp:effectExtent l="0" t="0" r="952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6048375" cy="9205595"/>
                    </a:xfrm>
                    <a:prstGeom prst="rect">
                      <a:avLst/>
                    </a:prstGeom>
                    <a:noFill/>
                    <a:ln>
                      <a:noFill/>
                    </a:ln>
                  </pic:spPr>
                </pic:pic>
              </a:graphicData>
            </a:graphic>
          </wp:inline>
        </w:drawing>
      </w:r>
      <w:r w:rsidRPr="0091676B">
        <w:t xml:space="preserve">  </w:t>
      </w:r>
      <w:r w:rsidRPr="00884CCD">
        <w:rPr>
          <w:b/>
          <w:sz w:val="32"/>
        </w:rPr>
        <w:br w:type="page"/>
      </w:r>
      <w:r w:rsidR="00C34293" w:rsidRPr="00C34293">
        <w:rPr>
          <w:noProof/>
        </w:rPr>
        <w:lastRenderedPageBreak/>
        <w:drawing>
          <wp:inline distT="0" distB="0" distL="0" distR="0" wp14:anchorId="0F817D2C" wp14:editId="03F2DC2E">
            <wp:extent cx="5784215" cy="9431655"/>
            <wp:effectExtent l="0" t="0" r="6985"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784215" cy="9431655"/>
                    </a:xfrm>
                    <a:prstGeom prst="rect">
                      <a:avLst/>
                    </a:prstGeom>
                    <a:noFill/>
                    <a:ln>
                      <a:noFill/>
                    </a:ln>
                  </pic:spPr>
                </pic:pic>
              </a:graphicData>
            </a:graphic>
          </wp:inline>
        </w:drawing>
      </w:r>
      <w:r w:rsidRPr="0091676B">
        <w:t xml:space="preserve"> </w:t>
      </w:r>
      <w:r w:rsidRPr="00884CCD">
        <w:rPr>
          <w:b/>
          <w:sz w:val="32"/>
        </w:rPr>
        <w:br w:type="page"/>
      </w:r>
      <w:r w:rsidR="00C34293" w:rsidRPr="00C34293">
        <w:rPr>
          <w:noProof/>
        </w:rPr>
        <w:lastRenderedPageBreak/>
        <w:drawing>
          <wp:inline distT="0" distB="0" distL="0" distR="0" wp14:anchorId="75E9F509" wp14:editId="28163668">
            <wp:extent cx="5932170" cy="943165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932170" cy="9431655"/>
                    </a:xfrm>
                    <a:prstGeom prst="rect">
                      <a:avLst/>
                    </a:prstGeom>
                    <a:noFill/>
                    <a:ln>
                      <a:noFill/>
                    </a:ln>
                  </pic:spPr>
                </pic:pic>
              </a:graphicData>
            </a:graphic>
          </wp:inline>
        </w:drawing>
      </w:r>
      <w:r w:rsidRPr="0091676B">
        <w:t xml:space="preserve"> </w:t>
      </w:r>
      <w:r w:rsidRPr="00884CCD">
        <w:rPr>
          <w:b/>
          <w:sz w:val="32"/>
        </w:rPr>
        <w:br w:type="page"/>
      </w:r>
      <w:r w:rsidR="00C34293" w:rsidRPr="00C34293">
        <w:rPr>
          <w:noProof/>
        </w:rPr>
        <w:lastRenderedPageBreak/>
        <w:drawing>
          <wp:inline distT="0" distB="0" distL="0" distR="0" wp14:anchorId="7BA0DC8D" wp14:editId="1B0B9498">
            <wp:extent cx="5953125" cy="9431655"/>
            <wp:effectExtent l="0" t="0" r="9525"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953125" cy="9431655"/>
                    </a:xfrm>
                    <a:prstGeom prst="rect">
                      <a:avLst/>
                    </a:prstGeom>
                    <a:noFill/>
                    <a:ln>
                      <a:noFill/>
                    </a:ln>
                  </pic:spPr>
                </pic:pic>
              </a:graphicData>
            </a:graphic>
          </wp:inline>
        </w:drawing>
      </w:r>
      <w:r w:rsidRPr="0091676B">
        <w:t xml:space="preserve"> </w:t>
      </w:r>
      <w:r w:rsidRPr="00884CCD">
        <w:rPr>
          <w:b/>
          <w:sz w:val="32"/>
        </w:rPr>
        <w:br w:type="page"/>
      </w:r>
      <w:r w:rsidR="00C34293" w:rsidRPr="00C34293">
        <w:rPr>
          <w:noProof/>
        </w:rPr>
        <w:lastRenderedPageBreak/>
        <w:drawing>
          <wp:inline distT="0" distB="0" distL="0" distR="0" wp14:anchorId="237D9FB1" wp14:editId="3B346E23">
            <wp:extent cx="5861050" cy="9431655"/>
            <wp:effectExtent l="0" t="0" r="635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861050" cy="9431655"/>
                    </a:xfrm>
                    <a:prstGeom prst="rect">
                      <a:avLst/>
                    </a:prstGeom>
                    <a:noFill/>
                    <a:ln>
                      <a:noFill/>
                    </a:ln>
                  </pic:spPr>
                </pic:pic>
              </a:graphicData>
            </a:graphic>
          </wp:inline>
        </w:drawing>
      </w:r>
      <w:r w:rsidRPr="002B52F1">
        <w:t xml:space="preserve"> </w:t>
      </w:r>
      <w:r w:rsidRPr="00884CCD">
        <w:rPr>
          <w:b/>
          <w:sz w:val="32"/>
        </w:rPr>
        <w:br w:type="page"/>
      </w:r>
      <w:r w:rsidR="00C34293" w:rsidRPr="00C34293">
        <w:rPr>
          <w:noProof/>
        </w:rPr>
        <w:lastRenderedPageBreak/>
        <w:drawing>
          <wp:inline distT="0" distB="0" distL="0" distR="0" wp14:anchorId="34B5F555" wp14:editId="7F5F799B">
            <wp:extent cx="6025515" cy="943165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6025515" cy="9431655"/>
                    </a:xfrm>
                    <a:prstGeom prst="rect">
                      <a:avLst/>
                    </a:prstGeom>
                    <a:noFill/>
                    <a:ln>
                      <a:noFill/>
                    </a:ln>
                  </pic:spPr>
                </pic:pic>
              </a:graphicData>
            </a:graphic>
          </wp:inline>
        </w:drawing>
      </w:r>
      <w:r w:rsidRPr="002B52F1">
        <w:t xml:space="preserve"> </w:t>
      </w:r>
      <w:r w:rsidRPr="00884CCD">
        <w:rPr>
          <w:b/>
          <w:sz w:val="32"/>
        </w:rPr>
        <w:br w:type="page"/>
      </w:r>
      <w:r w:rsidR="00C34293" w:rsidRPr="00C34293">
        <w:rPr>
          <w:noProof/>
        </w:rPr>
        <w:lastRenderedPageBreak/>
        <w:drawing>
          <wp:inline distT="0" distB="0" distL="0" distR="0" wp14:anchorId="0AD8163D" wp14:editId="757C3A25">
            <wp:extent cx="6030595" cy="9431655"/>
            <wp:effectExtent l="0" t="0" r="8255"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6030595" cy="9431655"/>
                    </a:xfrm>
                    <a:prstGeom prst="rect">
                      <a:avLst/>
                    </a:prstGeom>
                    <a:noFill/>
                    <a:ln>
                      <a:noFill/>
                    </a:ln>
                  </pic:spPr>
                </pic:pic>
              </a:graphicData>
            </a:graphic>
          </wp:inline>
        </w:drawing>
      </w:r>
      <w:r w:rsidRPr="002B52F1">
        <w:t xml:space="preserve">  </w:t>
      </w:r>
      <w:r w:rsidR="00C34293" w:rsidRPr="00C34293">
        <w:rPr>
          <w:noProof/>
        </w:rPr>
        <w:lastRenderedPageBreak/>
        <w:drawing>
          <wp:inline distT="0" distB="0" distL="0" distR="0" wp14:anchorId="180C186F" wp14:editId="51F12770">
            <wp:extent cx="5829300" cy="943165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829300" cy="9431655"/>
                    </a:xfrm>
                    <a:prstGeom prst="rect">
                      <a:avLst/>
                    </a:prstGeom>
                    <a:noFill/>
                    <a:ln>
                      <a:noFill/>
                    </a:ln>
                  </pic:spPr>
                </pic:pic>
              </a:graphicData>
            </a:graphic>
          </wp:inline>
        </w:drawing>
      </w:r>
      <w:r w:rsidRPr="002B52F1">
        <w:t xml:space="preserve"> </w:t>
      </w:r>
      <w:r w:rsidRPr="00884CCD">
        <w:rPr>
          <w:b/>
          <w:sz w:val="32"/>
        </w:rPr>
        <w:br w:type="page"/>
      </w:r>
      <w:r w:rsidR="003D0465" w:rsidRPr="003D0465">
        <w:rPr>
          <w:noProof/>
        </w:rPr>
        <w:lastRenderedPageBreak/>
        <w:drawing>
          <wp:inline distT="0" distB="0" distL="0" distR="0" wp14:anchorId="2A6B1975" wp14:editId="397724CD">
            <wp:extent cx="6044565" cy="9431655"/>
            <wp:effectExtent l="0" t="0" r="0" b="0"/>
            <wp:docPr id="1252467969" name="Рисунок 1252467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6044565" cy="9431655"/>
                    </a:xfrm>
                    <a:prstGeom prst="rect">
                      <a:avLst/>
                    </a:prstGeom>
                    <a:noFill/>
                    <a:ln>
                      <a:noFill/>
                    </a:ln>
                  </pic:spPr>
                </pic:pic>
              </a:graphicData>
            </a:graphic>
          </wp:inline>
        </w:drawing>
      </w:r>
      <w:r w:rsidRPr="002B52F1">
        <w:t xml:space="preserve"> </w:t>
      </w:r>
      <w:r w:rsidRPr="00884CCD">
        <w:rPr>
          <w:b/>
          <w:sz w:val="32"/>
        </w:rPr>
        <w:br w:type="page"/>
      </w:r>
      <w:r w:rsidR="0081738F" w:rsidRPr="0081738F">
        <w:rPr>
          <w:noProof/>
        </w:rPr>
        <w:lastRenderedPageBreak/>
        <w:drawing>
          <wp:inline distT="0" distB="0" distL="0" distR="0" wp14:anchorId="474B8D96" wp14:editId="3D6FFACC">
            <wp:extent cx="6048375" cy="9050655"/>
            <wp:effectExtent l="0" t="0" r="9525" b="0"/>
            <wp:docPr id="1252467970" name="Рисунок 1252467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6048375" cy="9050655"/>
                    </a:xfrm>
                    <a:prstGeom prst="rect">
                      <a:avLst/>
                    </a:prstGeom>
                    <a:noFill/>
                    <a:ln>
                      <a:noFill/>
                    </a:ln>
                  </pic:spPr>
                </pic:pic>
              </a:graphicData>
            </a:graphic>
          </wp:inline>
        </w:drawing>
      </w:r>
      <w:r w:rsidRPr="002B52F1">
        <w:t xml:space="preserve"> </w:t>
      </w:r>
    </w:p>
    <w:p w14:paraId="5F7F9FBE" w14:textId="365D976D" w:rsidR="00CF2287" w:rsidRPr="00256320" w:rsidRDefault="0081738F" w:rsidP="00CF2287">
      <w:r w:rsidRPr="0081738F">
        <w:rPr>
          <w:noProof/>
        </w:rPr>
        <w:lastRenderedPageBreak/>
        <w:drawing>
          <wp:inline distT="0" distB="0" distL="0" distR="0" wp14:anchorId="20AC4458" wp14:editId="54508FF4">
            <wp:extent cx="5801360" cy="9431655"/>
            <wp:effectExtent l="0" t="0" r="8890" b="0"/>
            <wp:docPr id="1252467971" name="Рисунок 1252467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801360" cy="9431655"/>
                    </a:xfrm>
                    <a:prstGeom prst="rect">
                      <a:avLst/>
                    </a:prstGeom>
                    <a:noFill/>
                    <a:ln>
                      <a:noFill/>
                    </a:ln>
                  </pic:spPr>
                </pic:pic>
              </a:graphicData>
            </a:graphic>
          </wp:inline>
        </w:drawing>
      </w:r>
      <w:r w:rsidR="00CF2287" w:rsidRPr="00704C72">
        <w:t xml:space="preserve"> </w:t>
      </w:r>
      <w:r w:rsidR="00CF2287" w:rsidRPr="00884CCD">
        <w:rPr>
          <w:b/>
          <w:sz w:val="32"/>
        </w:rPr>
        <w:br w:type="page"/>
      </w:r>
      <w:r w:rsidRPr="0081738F">
        <w:rPr>
          <w:noProof/>
        </w:rPr>
        <w:lastRenderedPageBreak/>
        <w:drawing>
          <wp:inline distT="0" distB="0" distL="0" distR="0" wp14:anchorId="37295842" wp14:editId="033D7F57">
            <wp:extent cx="5913755" cy="9431655"/>
            <wp:effectExtent l="0" t="0" r="0" b="0"/>
            <wp:docPr id="1252467972" name="Рисунок 1252467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913755" cy="9431655"/>
                    </a:xfrm>
                    <a:prstGeom prst="rect">
                      <a:avLst/>
                    </a:prstGeom>
                    <a:noFill/>
                    <a:ln>
                      <a:noFill/>
                    </a:ln>
                  </pic:spPr>
                </pic:pic>
              </a:graphicData>
            </a:graphic>
          </wp:inline>
        </w:drawing>
      </w:r>
      <w:r w:rsidR="00CF2287" w:rsidRPr="00704C72">
        <w:t xml:space="preserve"> </w:t>
      </w:r>
      <w:r w:rsidR="00CF2287" w:rsidRPr="00884CCD">
        <w:rPr>
          <w:b/>
          <w:sz w:val="32"/>
        </w:rPr>
        <w:br w:type="page"/>
      </w:r>
      <w:r w:rsidRPr="0081738F">
        <w:rPr>
          <w:noProof/>
        </w:rPr>
        <w:lastRenderedPageBreak/>
        <w:drawing>
          <wp:inline distT="0" distB="0" distL="0" distR="0" wp14:anchorId="3CF2C9FC" wp14:editId="0792D8D5">
            <wp:extent cx="6048375" cy="9401175"/>
            <wp:effectExtent l="0" t="0" r="9525" b="9525"/>
            <wp:docPr id="1252467973" name="Рисунок 1252467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6048375" cy="9401175"/>
                    </a:xfrm>
                    <a:prstGeom prst="rect">
                      <a:avLst/>
                    </a:prstGeom>
                    <a:noFill/>
                    <a:ln>
                      <a:noFill/>
                    </a:ln>
                  </pic:spPr>
                </pic:pic>
              </a:graphicData>
            </a:graphic>
          </wp:inline>
        </w:drawing>
      </w:r>
      <w:r w:rsidR="00CF2287" w:rsidRPr="00704C72">
        <w:t xml:space="preserve">   </w:t>
      </w:r>
      <w:r w:rsidR="00CF2287" w:rsidRPr="00884CCD">
        <w:rPr>
          <w:b/>
          <w:sz w:val="32"/>
        </w:rPr>
        <w:br w:type="page"/>
      </w:r>
      <w:r w:rsidRPr="0081738F">
        <w:rPr>
          <w:noProof/>
        </w:rPr>
        <w:lastRenderedPageBreak/>
        <w:drawing>
          <wp:inline distT="0" distB="0" distL="0" distR="0" wp14:anchorId="15819D10" wp14:editId="58B17551">
            <wp:extent cx="5783580" cy="9431655"/>
            <wp:effectExtent l="0" t="0" r="7620" b="0"/>
            <wp:docPr id="1252467975" name="Рисунок 1252467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83580" cy="9431655"/>
                    </a:xfrm>
                    <a:prstGeom prst="rect">
                      <a:avLst/>
                    </a:prstGeom>
                    <a:noFill/>
                    <a:ln>
                      <a:noFill/>
                    </a:ln>
                  </pic:spPr>
                </pic:pic>
              </a:graphicData>
            </a:graphic>
          </wp:inline>
        </w:drawing>
      </w:r>
      <w:r w:rsidR="00CF2287" w:rsidRPr="00704C72">
        <w:t xml:space="preserve"> </w:t>
      </w:r>
      <w:r w:rsidR="00CF2287" w:rsidRPr="00884CCD">
        <w:rPr>
          <w:b/>
          <w:sz w:val="32"/>
        </w:rPr>
        <w:br w:type="page"/>
      </w:r>
      <w:r w:rsidRPr="0081738F">
        <w:rPr>
          <w:noProof/>
        </w:rPr>
        <w:lastRenderedPageBreak/>
        <w:drawing>
          <wp:inline distT="0" distB="0" distL="0" distR="0" wp14:anchorId="1C0183E1" wp14:editId="50033ABD">
            <wp:extent cx="5846445" cy="9431655"/>
            <wp:effectExtent l="0" t="0" r="1905" b="0"/>
            <wp:docPr id="1252467976" name="Рисунок 1252467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846445" cy="9431655"/>
                    </a:xfrm>
                    <a:prstGeom prst="rect">
                      <a:avLst/>
                    </a:prstGeom>
                    <a:noFill/>
                    <a:ln>
                      <a:noFill/>
                    </a:ln>
                  </pic:spPr>
                </pic:pic>
              </a:graphicData>
            </a:graphic>
          </wp:inline>
        </w:drawing>
      </w:r>
      <w:r w:rsidR="00CF2287" w:rsidRPr="00483170">
        <w:t xml:space="preserve"> </w:t>
      </w:r>
      <w:r w:rsidR="00CF2287" w:rsidRPr="00884CCD">
        <w:rPr>
          <w:b/>
          <w:sz w:val="32"/>
        </w:rPr>
        <w:br w:type="page"/>
      </w:r>
      <w:r w:rsidR="00EA6049" w:rsidRPr="00EA6049">
        <w:rPr>
          <w:noProof/>
        </w:rPr>
        <w:lastRenderedPageBreak/>
        <w:drawing>
          <wp:inline distT="0" distB="0" distL="0" distR="0" wp14:anchorId="0919418E" wp14:editId="65F63EF4">
            <wp:extent cx="6048375" cy="9378950"/>
            <wp:effectExtent l="0" t="0" r="9525" b="0"/>
            <wp:docPr id="1252467979" name="Рисунок 1252467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6048375" cy="9378950"/>
                    </a:xfrm>
                    <a:prstGeom prst="rect">
                      <a:avLst/>
                    </a:prstGeom>
                    <a:noFill/>
                    <a:ln>
                      <a:noFill/>
                    </a:ln>
                  </pic:spPr>
                </pic:pic>
              </a:graphicData>
            </a:graphic>
          </wp:inline>
        </w:drawing>
      </w:r>
      <w:r w:rsidR="00CF2287" w:rsidRPr="00884CCD">
        <w:rPr>
          <w:b/>
          <w:sz w:val="32"/>
        </w:rPr>
        <w:br w:type="page"/>
      </w:r>
      <w:r w:rsidR="00EA6049" w:rsidRPr="00EA6049">
        <w:rPr>
          <w:noProof/>
        </w:rPr>
        <w:lastRenderedPageBreak/>
        <w:drawing>
          <wp:inline distT="0" distB="0" distL="0" distR="0" wp14:anchorId="5A708871" wp14:editId="23CEE0ED">
            <wp:extent cx="5829300" cy="9431655"/>
            <wp:effectExtent l="0" t="0" r="0" b="0"/>
            <wp:docPr id="1252467980" name="Рисунок 1252467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829300" cy="9431655"/>
                    </a:xfrm>
                    <a:prstGeom prst="rect">
                      <a:avLst/>
                    </a:prstGeom>
                    <a:noFill/>
                    <a:ln>
                      <a:noFill/>
                    </a:ln>
                  </pic:spPr>
                </pic:pic>
              </a:graphicData>
            </a:graphic>
          </wp:inline>
        </w:drawing>
      </w:r>
      <w:r w:rsidR="00CF2287" w:rsidRPr="00884CCD">
        <w:rPr>
          <w:b/>
          <w:sz w:val="32"/>
        </w:rPr>
        <w:br w:type="page"/>
      </w:r>
      <w:r w:rsidR="00EA6049" w:rsidRPr="00EA6049">
        <w:rPr>
          <w:noProof/>
        </w:rPr>
        <w:lastRenderedPageBreak/>
        <w:drawing>
          <wp:inline distT="0" distB="0" distL="0" distR="0" wp14:anchorId="67A9EE19" wp14:editId="181CABA4">
            <wp:extent cx="5884545" cy="9431655"/>
            <wp:effectExtent l="0" t="0" r="1905" b="0"/>
            <wp:docPr id="1252467981" name="Рисунок 1252467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884545" cy="9431655"/>
                    </a:xfrm>
                    <a:prstGeom prst="rect">
                      <a:avLst/>
                    </a:prstGeom>
                    <a:noFill/>
                    <a:ln>
                      <a:noFill/>
                    </a:ln>
                  </pic:spPr>
                </pic:pic>
              </a:graphicData>
            </a:graphic>
          </wp:inline>
        </w:drawing>
      </w:r>
      <w:r w:rsidR="00CF2287" w:rsidRPr="00884CCD">
        <w:rPr>
          <w:b/>
          <w:sz w:val="32"/>
        </w:rPr>
        <w:br w:type="page"/>
      </w:r>
      <w:r w:rsidR="00EA6049" w:rsidRPr="00EA6049">
        <w:rPr>
          <w:noProof/>
        </w:rPr>
        <w:lastRenderedPageBreak/>
        <w:drawing>
          <wp:inline distT="0" distB="0" distL="0" distR="0" wp14:anchorId="5BF2E58E" wp14:editId="71245447">
            <wp:extent cx="5864225" cy="9431655"/>
            <wp:effectExtent l="0" t="0" r="3175" b="0"/>
            <wp:docPr id="1252467982" name="Рисунок 1252467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864225" cy="9431655"/>
                    </a:xfrm>
                    <a:prstGeom prst="rect">
                      <a:avLst/>
                    </a:prstGeom>
                    <a:noFill/>
                    <a:ln>
                      <a:noFill/>
                    </a:ln>
                  </pic:spPr>
                </pic:pic>
              </a:graphicData>
            </a:graphic>
          </wp:inline>
        </w:drawing>
      </w:r>
      <w:r w:rsidR="00CF2287" w:rsidRPr="00884CCD">
        <w:rPr>
          <w:b/>
          <w:sz w:val="32"/>
        </w:rPr>
        <w:br w:type="page"/>
      </w:r>
      <w:r w:rsidR="000147E4" w:rsidRPr="000147E4">
        <w:rPr>
          <w:noProof/>
        </w:rPr>
        <w:lastRenderedPageBreak/>
        <w:drawing>
          <wp:inline distT="0" distB="0" distL="0" distR="0" wp14:anchorId="7FF2A182" wp14:editId="31C730B9">
            <wp:extent cx="5826760" cy="9431655"/>
            <wp:effectExtent l="0" t="0" r="2540" b="0"/>
            <wp:docPr id="1252467988" name="Рисунок 1252467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826760" cy="9431655"/>
                    </a:xfrm>
                    <a:prstGeom prst="rect">
                      <a:avLst/>
                    </a:prstGeom>
                    <a:noFill/>
                    <a:ln>
                      <a:noFill/>
                    </a:ln>
                  </pic:spPr>
                </pic:pic>
              </a:graphicData>
            </a:graphic>
          </wp:inline>
        </w:drawing>
      </w:r>
      <w:r w:rsidR="00CF2287" w:rsidRPr="00884CCD">
        <w:rPr>
          <w:b/>
          <w:sz w:val="32"/>
        </w:rPr>
        <w:br w:type="page"/>
      </w:r>
      <w:r w:rsidR="00EA6049" w:rsidRPr="00EA6049">
        <w:rPr>
          <w:noProof/>
        </w:rPr>
        <w:lastRenderedPageBreak/>
        <w:drawing>
          <wp:inline distT="0" distB="0" distL="0" distR="0" wp14:anchorId="5C7895C5" wp14:editId="3C5372BE">
            <wp:extent cx="5884545" cy="9431655"/>
            <wp:effectExtent l="0" t="0" r="1905" b="0"/>
            <wp:docPr id="1252467987" name="Рисунок 1252467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884545" cy="9431655"/>
                    </a:xfrm>
                    <a:prstGeom prst="rect">
                      <a:avLst/>
                    </a:prstGeom>
                    <a:noFill/>
                    <a:ln>
                      <a:noFill/>
                    </a:ln>
                  </pic:spPr>
                </pic:pic>
              </a:graphicData>
            </a:graphic>
          </wp:inline>
        </w:drawing>
      </w:r>
      <w:r w:rsidR="00CF2287" w:rsidRPr="00884CCD">
        <w:rPr>
          <w:b/>
          <w:sz w:val="32"/>
        </w:rPr>
        <w:br w:type="page"/>
      </w:r>
      <w:r w:rsidR="00EA6049" w:rsidRPr="00EA6049">
        <w:rPr>
          <w:noProof/>
        </w:rPr>
        <w:lastRenderedPageBreak/>
        <w:drawing>
          <wp:inline distT="0" distB="0" distL="0" distR="0" wp14:anchorId="6103148F" wp14:editId="1993A56E">
            <wp:extent cx="5812155" cy="9431655"/>
            <wp:effectExtent l="0" t="0" r="0" b="0"/>
            <wp:docPr id="1252467986" name="Рисунок 1252467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812155" cy="9431655"/>
                    </a:xfrm>
                    <a:prstGeom prst="rect">
                      <a:avLst/>
                    </a:prstGeom>
                    <a:noFill/>
                    <a:ln>
                      <a:noFill/>
                    </a:ln>
                  </pic:spPr>
                </pic:pic>
              </a:graphicData>
            </a:graphic>
          </wp:inline>
        </w:drawing>
      </w:r>
      <w:r w:rsidR="00CF2287" w:rsidRPr="00884CCD">
        <w:rPr>
          <w:b/>
          <w:sz w:val="32"/>
        </w:rPr>
        <w:br w:type="page"/>
      </w:r>
      <w:r w:rsidR="000147E4" w:rsidRPr="000147E4">
        <w:rPr>
          <w:noProof/>
        </w:rPr>
        <w:lastRenderedPageBreak/>
        <w:drawing>
          <wp:inline distT="0" distB="0" distL="0" distR="0" wp14:anchorId="3BCF1595" wp14:editId="0998BD20">
            <wp:extent cx="6048375" cy="9238615"/>
            <wp:effectExtent l="0" t="0" r="9525" b="635"/>
            <wp:docPr id="1252467989" name="Рисунок 1252467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6048375" cy="9238615"/>
                    </a:xfrm>
                    <a:prstGeom prst="rect">
                      <a:avLst/>
                    </a:prstGeom>
                    <a:noFill/>
                    <a:ln>
                      <a:noFill/>
                    </a:ln>
                  </pic:spPr>
                </pic:pic>
              </a:graphicData>
            </a:graphic>
          </wp:inline>
        </w:drawing>
      </w:r>
      <w:r w:rsidR="00CF2287" w:rsidRPr="00884CCD">
        <w:rPr>
          <w:b/>
          <w:sz w:val="32"/>
        </w:rPr>
        <w:br w:type="page"/>
      </w:r>
      <w:r w:rsidR="000147E4" w:rsidRPr="000147E4">
        <w:rPr>
          <w:noProof/>
        </w:rPr>
        <w:lastRenderedPageBreak/>
        <w:drawing>
          <wp:inline distT="0" distB="0" distL="0" distR="0" wp14:anchorId="472B3881" wp14:editId="73247E36">
            <wp:extent cx="6009640" cy="9431655"/>
            <wp:effectExtent l="0" t="0" r="0" b="0"/>
            <wp:docPr id="1252467990" name="Рисунок 1252467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009640" cy="9431655"/>
                    </a:xfrm>
                    <a:prstGeom prst="rect">
                      <a:avLst/>
                    </a:prstGeom>
                    <a:noFill/>
                    <a:ln>
                      <a:noFill/>
                    </a:ln>
                  </pic:spPr>
                </pic:pic>
              </a:graphicData>
            </a:graphic>
          </wp:inline>
        </w:drawing>
      </w:r>
      <w:r w:rsidR="00CF2287" w:rsidRPr="00884CCD">
        <w:rPr>
          <w:b/>
          <w:sz w:val="32"/>
        </w:rPr>
        <w:br w:type="page"/>
      </w:r>
      <w:r w:rsidR="000147E4" w:rsidRPr="000147E4">
        <w:rPr>
          <w:noProof/>
        </w:rPr>
        <w:lastRenderedPageBreak/>
        <w:drawing>
          <wp:inline distT="0" distB="0" distL="0" distR="0" wp14:anchorId="1042AB16" wp14:editId="26A589DB">
            <wp:extent cx="6048375" cy="9087485"/>
            <wp:effectExtent l="0" t="0" r="9525" b="0"/>
            <wp:docPr id="1252467991" name="Рисунок 1252467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6048375" cy="9087485"/>
                    </a:xfrm>
                    <a:prstGeom prst="rect">
                      <a:avLst/>
                    </a:prstGeom>
                    <a:noFill/>
                    <a:ln>
                      <a:noFill/>
                    </a:ln>
                  </pic:spPr>
                </pic:pic>
              </a:graphicData>
            </a:graphic>
          </wp:inline>
        </w:drawing>
      </w:r>
      <w:r w:rsidR="00CF2287" w:rsidRPr="00884CCD">
        <w:rPr>
          <w:b/>
          <w:sz w:val="32"/>
        </w:rPr>
        <w:br w:type="page"/>
      </w:r>
      <w:r w:rsidR="000147E4" w:rsidRPr="000147E4">
        <w:rPr>
          <w:noProof/>
        </w:rPr>
        <w:lastRenderedPageBreak/>
        <w:drawing>
          <wp:inline distT="0" distB="0" distL="0" distR="0" wp14:anchorId="0705F3C3" wp14:editId="0358D2CF">
            <wp:extent cx="6017260" cy="9431655"/>
            <wp:effectExtent l="0" t="0" r="2540" b="0"/>
            <wp:docPr id="1252467992" name="Рисунок 1252467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6017260" cy="9431655"/>
                    </a:xfrm>
                    <a:prstGeom prst="rect">
                      <a:avLst/>
                    </a:prstGeom>
                    <a:noFill/>
                    <a:ln>
                      <a:noFill/>
                    </a:ln>
                  </pic:spPr>
                </pic:pic>
              </a:graphicData>
            </a:graphic>
          </wp:inline>
        </w:drawing>
      </w:r>
      <w:r w:rsidR="00CF2287" w:rsidRPr="00884CCD">
        <w:rPr>
          <w:b/>
          <w:sz w:val="32"/>
        </w:rPr>
        <w:br w:type="page"/>
      </w:r>
      <w:r w:rsidR="000147E4" w:rsidRPr="000147E4">
        <w:rPr>
          <w:noProof/>
        </w:rPr>
        <w:lastRenderedPageBreak/>
        <w:drawing>
          <wp:inline distT="0" distB="0" distL="0" distR="0" wp14:anchorId="0471055E" wp14:editId="04E2D63B">
            <wp:extent cx="6048375" cy="9121140"/>
            <wp:effectExtent l="0" t="0" r="9525" b="3810"/>
            <wp:docPr id="1252467993" name="Рисунок 1252467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6048375" cy="9121140"/>
                    </a:xfrm>
                    <a:prstGeom prst="rect">
                      <a:avLst/>
                    </a:prstGeom>
                    <a:noFill/>
                    <a:ln>
                      <a:noFill/>
                    </a:ln>
                  </pic:spPr>
                </pic:pic>
              </a:graphicData>
            </a:graphic>
          </wp:inline>
        </w:drawing>
      </w:r>
      <w:r w:rsidR="00CF2287" w:rsidRPr="00884CCD">
        <w:rPr>
          <w:b/>
          <w:sz w:val="32"/>
        </w:rPr>
        <w:br w:type="page"/>
      </w:r>
      <w:r w:rsidR="000147E4" w:rsidRPr="000147E4">
        <w:rPr>
          <w:noProof/>
        </w:rPr>
        <w:lastRenderedPageBreak/>
        <w:drawing>
          <wp:inline distT="0" distB="0" distL="0" distR="0" wp14:anchorId="5969C07D" wp14:editId="2468FCDE">
            <wp:extent cx="6048375" cy="9402445"/>
            <wp:effectExtent l="0" t="0" r="9525" b="0"/>
            <wp:docPr id="1252467994" name="Рисунок 1252467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048375" cy="9402445"/>
                    </a:xfrm>
                    <a:prstGeom prst="rect">
                      <a:avLst/>
                    </a:prstGeom>
                    <a:noFill/>
                    <a:ln>
                      <a:noFill/>
                    </a:ln>
                  </pic:spPr>
                </pic:pic>
              </a:graphicData>
            </a:graphic>
          </wp:inline>
        </w:drawing>
      </w:r>
      <w:r w:rsidR="00CF2287" w:rsidRPr="00884CCD">
        <w:rPr>
          <w:b/>
          <w:sz w:val="32"/>
        </w:rPr>
        <w:br w:type="page"/>
      </w:r>
      <w:r w:rsidR="00FB0EDC" w:rsidRPr="00FB0EDC">
        <w:rPr>
          <w:noProof/>
        </w:rPr>
        <w:lastRenderedPageBreak/>
        <w:drawing>
          <wp:inline distT="0" distB="0" distL="0" distR="0" wp14:anchorId="6E51ED27" wp14:editId="0EA1368E">
            <wp:extent cx="6048375" cy="9109710"/>
            <wp:effectExtent l="0" t="0" r="9525" b="0"/>
            <wp:docPr id="1252467995" name="Рисунок 1252467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6048375" cy="9109710"/>
                    </a:xfrm>
                    <a:prstGeom prst="rect">
                      <a:avLst/>
                    </a:prstGeom>
                    <a:noFill/>
                    <a:ln>
                      <a:noFill/>
                    </a:ln>
                  </pic:spPr>
                </pic:pic>
              </a:graphicData>
            </a:graphic>
          </wp:inline>
        </w:drawing>
      </w:r>
      <w:r w:rsidR="00CF2287" w:rsidRPr="00884CCD">
        <w:rPr>
          <w:b/>
          <w:sz w:val="32"/>
        </w:rPr>
        <w:br w:type="page"/>
      </w:r>
      <w:r w:rsidR="002067C6" w:rsidRPr="002067C6">
        <w:rPr>
          <w:noProof/>
        </w:rPr>
        <w:lastRenderedPageBreak/>
        <w:drawing>
          <wp:inline distT="0" distB="0" distL="0" distR="0" wp14:anchorId="3171A64C" wp14:editId="1A875484">
            <wp:extent cx="6048375" cy="9105900"/>
            <wp:effectExtent l="0" t="0" r="9525" b="0"/>
            <wp:docPr id="1252467996" name="Рисунок 1252467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048375" cy="9105900"/>
                    </a:xfrm>
                    <a:prstGeom prst="rect">
                      <a:avLst/>
                    </a:prstGeom>
                    <a:noFill/>
                    <a:ln>
                      <a:noFill/>
                    </a:ln>
                  </pic:spPr>
                </pic:pic>
              </a:graphicData>
            </a:graphic>
          </wp:inline>
        </w:drawing>
      </w:r>
      <w:r w:rsidR="00CF2287" w:rsidRPr="00884CCD">
        <w:rPr>
          <w:b/>
          <w:sz w:val="32"/>
        </w:rPr>
        <w:br w:type="page"/>
      </w:r>
      <w:r w:rsidR="002067C6" w:rsidRPr="002067C6">
        <w:rPr>
          <w:noProof/>
        </w:rPr>
        <w:lastRenderedPageBreak/>
        <w:drawing>
          <wp:inline distT="0" distB="0" distL="0" distR="0" wp14:anchorId="4C9D5320" wp14:editId="36869EB9">
            <wp:extent cx="6013450" cy="9431655"/>
            <wp:effectExtent l="0" t="0" r="6350" b="0"/>
            <wp:docPr id="1252467997" name="Рисунок 1252467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6013450" cy="9431655"/>
                    </a:xfrm>
                    <a:prstGeom prst="rect">
                      <a:avLst/>
                    </a:prstGeom>
                    <a:noFill/>
                    <a:ln>
                      <a:noFill/>
                    </a:ln>
                  </pic:spPr>
                </pic:pic>
              </a:graphicData>
            </a:graphic>
          </wp:inline>
        </w:drawing>
      </w:r>
      <w:r w:rsidR="00CF2287" w:rsidRPr="00884CCD">
        <w:rPr>
          <w:b/>
          <w:sz w:val="32"/>
        </w:rPr>
        <w:br w:type="page"/>
      </w:r>
      <w:r w:rsidR="002067C6" w:rsidRPr="002067C6">
        <w:rPr>
          <w:noProof/>
        </w:rPr>
        <w:lastRenderedPageBreak/>
        <w:drawing>
          <wp:inline distT="0" distB="0" distL="0" distR="0" wp14:anchorId="136455B1" wp14:editId="3F8C9E02">
            <wp:extent cx="6048375" cy="9297035"/>
            <wp:effectExtent l="0" t="0" r="9525" b="0"/>
            <wp:docPr id="1252467998" name="Рисунок 1252467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6048375" cy="9297035"/>
                    </a:xfrm>
                    <a:prstGeom prst="rect">
                      <a:avLst/>
                    </a:prstGeom>
                    <a:noFill/>
                    <a:ln>
                      <a:noFill/>
                    </a:ln>
                  </pic:spPr>
                </pic:pic>
              </a:graphicData>
            </a:graphic>
          </wp:inline>
        </w:drawing>
      </w:r>
      <w:r w:rsidR="00CF2287" w:rsidRPr="00884CCD">
        <w:rPr>
          <w:b/>
          <w:sz w:val="32"/>
        </w:rPr>
        <w:br w:type="page"/>
      </w:r>
      <w:r w:rsidR="002067C6" w:rsidRPr="002067C6">
        <w:rPr>
          <w:noProof/>
        </w:rPr>
        <w:lastRenderedPageBreak/>
        <w:drawing>
          <wp:inline distT="0" distB="0" distL="0" distR="0" wp14:anchorId="3DFC3723" wp14:editId="49CFD720">
            <wp:extent cx="6048375" cy="9076055"/>
            <wp:effectExtent l="0" t="0" r="9525" b="0"/>
            <wp:docPr id="1252467999" name="Рисунок 1252467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6048375" cy="9076055"/>
                    </a:xfrm>
                    <a:prstGeom prst="rect">
                      <a:avLst/>
                    </a:prstGeom>
                    <a:noFill/>
                    <a:ln>
                      <a:noFill/>
                    </a:ln>
                  </pic:spPr>
                </pic:pic>
              </a:graphicData>
            </a:graphic>
          </wp:inline>
        </w:drawing>
      </w:r>
      <w:r w:rsidR="00CF2287" w:rsidRPr="00884CCD">
        <w:rPr>
          <w:b/>
          <w:sz w:val="32"/>
        </w:rPr>
        <w:br w:type="page"/>
      </w:r>
      <w:r w:rsidR="002067C6" w:rsidRPr="002067C6">
        <w:rPr>
          <w:noProof/>
        </w:rPr>
        <w:lastRenderedPageBreak/>
        <w:drawing>
          <wp:inline distT="0" distB="0" distL="0" distR="0" wp14:anchorId="45074C54" wp14:editId="3AF47764">
            <wp:extent cx="6048375" cy="9185275"/>
            <wp:effectExtent l="0" t="0" r="9525" b="0"/>
            <wp:docPr id="1252468001" name="Рисунок 1252468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6048375" cy="9185275"/>
                    </a:xfrm>
                    <a:prstGeom prst="rect">
                      <a:avLst/>
                    </a:prstGeom>
                    <a:noFill/>
                    <a:ln>
                      <a:noFill/>
                    </a:ln>
                  </pic:spPr>
                </pic:pic>
              </a:graphicData>
            </a:graphic>
          </wp:inline>
        </w:drawing>
      </w:r>
      <w:r w:rsidR="00CF2287" w:rsidRPr="00884CCD">
        <w:rPr>
          <w:b/>
          <w:sz w:val="32"/>
        </w:rPr>
        <w:br w:type="page"/>
      </w:r>
      <w:r w:rsidR="00B9698D" w:rsidRPr="00B9698D">
        <w:rPr>
          <w:noProof/>
        </w:rPr>
        <w:lastRenderedPageBreak/>
        <w:drawing>
          <wp:inline distT="0" distB="0" distL="0" distR="0" wp14:anchorId="44D6BA93" wp14:editId="5FA775C3">
            <wp:extent cx="6048375" cy="9238615"/>
            <wp:effectExtent l="0" t="0" r="9525" b="635"/>
            <wp:docPr id="1252468002" name="Рисунок 1252468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6048375" cy="9238615"/>
                    </a:xfrm>
                    <a:prstGeom prst="rect">
                      <a:avLst/>
                    </a:prstGeom>
                    <a:noFill/>
                    <a:ln>
                      <a:noFill/>
                    </a:ln>
                  </pic:spPr>
                </pic:pic>
              </a:graphicData>
            </a:graphic>
          </wp:inline>
        </w:drawing>
      </w:r>
      <w:r w:rsidR="00CF2287" w:rsidRPr="00884CCD">
        <w:rPr>
          <w:b/>
          <w:sz w:val="32"/>
        </w:rPr>
        <w:br w:type="page"/>
      </w:r>
    </w:p>
    <w:p w14:paraId="3E20375B" w14:textId="54662DCE" w:rsidR="00CF2287" w:rsidRPr="00490C88" w:rsidRDefault="00B9698D" w:rsidP="00CF2287">
      <w:pPr>
        <w:rPr>
          <w:lang w:val="en-US"/>
        </w:rPr>
      </w:pPr>
      <w:r w:rsidRPr="00B9698D">
        <w:rPr>
          <w:noProof/>
        </w:rPr>
        <w:lastRenderedPageBreak/>
        <w:drawing>
          <wp:inline distT="0" distB="0" distL="0" distR="0" wp14:anchorId="236C7027" wp14:editId="38533EBF">
            <wp:extent cx="6048375" cy="9006205"/>
            <wp:effectExtent l="0" t="0" r="9525" b="4445"/>
            <wp:docPr id="1252468003" name="Рисунок 1252468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6048375" cy="9006205"/>
                    </a:xfrm>
                    <a:prstGeom prst="rect">
                      <a:avLst/>
                    </a:prstGeom>
                    <a:noFill/>
                    <a:ln>
                      <a:noFill/>
                    </a:ln>
                  </pic:spPr>
                </pic:pic>
              </a:graphicData>
            </a:graphic>
          </wp:inline>
        </w:drawing>
      </w:r>
      <w:r w:rsidR="00CF2287" w:rsidRPr="00884CCD">
        <w:rPr>
          <w:b/>
          <w:sz w:val="32"/>
        </w:rPr>
        <w:br w:type="page"/>
      </w:r>
      <w:r w:rsidRPr="00B9698D">
        <w:rPr>
          <w:noProof/>
        </w:rPr>
        <w:lastRenderedPageBreak/>
        <w:drawing>
          <wp:inline distT="0" distB="0" distL="0" distR="0" wp14:anchorId="48A8E37B" wp14:editId="3C4E8C6E">
            <wp:extent cx="6048375" cy="9307830"/>
            <wp:effectExtent l="0" t="0" r="9525" b="0"/>
            <wp:docPr id="1252468004" name="Рисунок 1252468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6048375" cy="9307830"/>
                    </a:xfrm>
                    <a:prstGeom prst="rect">
                      <a:avLst/>
                    </a:prstGeom>
                    <a:noFill/>
                    <a:ln>
                      <a:noFill/>
                    </a:ln>
                  </pic:spPr>
                </pic:pic>
              </a:graphicData>
            </a:graphic>
          </wp:inline>
        </w:drawing>
      </w:r>
      <w:r w:rsidR="00CF2287" w:rsidRPr="00884CCD">
        <w:rPr>
          <w:b/>
          <w:sz w:val="32"/>
        </w:rPr>
        <w:br w:type="page"/>
      </w:r>
      <w:r w:rsidR="00980759" w:rsidRPr="00980759">
        <w:rPr>
          <w:noProof/>
        </w:rPr>
        <w:lastRenderedPageBreak/>
        <w:drawing>
          <wp:inline distT="0" distB="0" distL="0" distR="0" wp14:anchorId="7364DB8C" wp14:editId="55D77782">
            <wp:extent cx="6048375" cy="9253855"/>
            <wp:effectExtent l="0" t="0" r="9525" b="0"/>
            <wp:docPr id="1252468005" name="Рисунок 1252468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6048375" cy="9253855"/>
                    </a:xfrm>
                    <a:prstGeom prst="rect">
                      <a:avLst/>
                    </a:prstGeom>
                    <a:noFill/>
                    <a:ln>
                      <a:noFill/>
                    </a:ln>
                  </pic:spPr>
                </pic:pic>
              </a:graphicData>
            </a:graphic>
          </wp:inline>
        </w:drawing>
      </w:r>
    </w:p>
    <w:p w14:paraId="74F87725" w14:textId="2787C39C" w:rsidR="00CF2287" w:rsidRPr="000E3670" w:rsidRDefault="00CF2287" w:rsidP="00CF2287">
      <w:pPr>
        <w:rPr>
          <w:szCs w:val="24"/>
        </w:rPr>
      </w:pPr>
      <w:r w:rsidRPr="00884CCD">
        <w:rPr>
          <w:b/>
          <w:sz w:val="32"/>
        </w:rPr>
        <w:br w:type="page"/>
      </w:r>
      <w:r w:rsidR="00284883" w:rsidRPr="00284883">
        <w:rPr>
          <w:noProof/>
        </w:rPr>
        <w:lastRenderedPageBreak/>
        <w:drawing>
          <wp:inline distT="0" distB="0" distL="0" distR="0" wp14:anchorId="4693DDD3" wp14:editId="3587BC7C">
            <wp:extent cx="5921375" cy="9431655"/>
            <wp:effectExtent l="0" t="0" r="3175" b="0"/>
            <wp:docPr id="1252468007" name="Рисунок 1252468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921375" cy="9431655"/>
                    </a:xfrm>
                    <a:prstGeom prst="rect">
                      <a:avLst/>
                    </a:prstGeom>
                    <a:noFill/>
                    <a:ln>
                      <a:noFill/>
                    </a:ln>
                  </pic:spPr>
                </pic:pic>
              </a:graphicData>
            </a:graphic>
          </wp:inline>
        </w:drawing>
      </w:r>
      <w:r w:rsidR="00A83692" w:rsidRPr="00A83692">
        <w:rPr>
          <w:noProof/>
        </w:rPr>
        <w:t xml:space="preserve"> </w:t>
      </w:r>
      <w:r w:rsidR="006D034B" w:rsidRPr="006D034B">
        <w:rPr>
          <w:noProof/>
        </w:rPr>
        <w:lastRenderedPageBreak/>
        <w:drawing>
          <wp:inline distT="0" distB="0" distL="0" distR="0" wp14:anchorId="57418E87" wp14:editId="07C651CA">
            <wp:extent cx="6048375" cy="9274175"/>
            <wp:effectExtent l="0" t="0" r="952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6048375" cy="9274175"/>
                    </a:xfrm>
                    <a:prstGeom prst="rect">
                      <a:avLst/>
                    </a:prstGeom>
                    <a:noFill/>
                    <a:ln>
                      <a:noFill/>
                    </a:ln>
                  </pic:spPr>
                </pic:pic>
              </a:graphicData>
            </a:graphic>
          </wp:inline>
        </w:drawing>
      </w:r>
      <w:r w:rsidR="00A83692" w:rsidRPr="00A83692">
        <w:rPr>
          <w:noProof/>
        </w:rPr>
        <w:t xml:space="preserve"> </w:t>
      </w:r>
      <w:r w:rsidR="006D034B" w:rsidRPr="006D034B">
        <w:rPr>
          <w:noProof/>
        </w:rPr>
        <w:lastRenderedPageBreak/>
        <w:drawing>
          <wp:inline distT="0" distB="0" distL="0" distR="0" wp14:anchorId="2B4375D2" wp14:editId="65B3EEAB">
            <wp:extent cx="6048375" cy="9231630"/>
            <wp:effectExtent l="0" t="0" r="9525" b="762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6048375" cy="9231630"/>
                    </a:xfrm>
                    <a:prstGeom prst="rect">
                      <a:avLst/>
                    </a:prstGeom>
                    <a:noFill/>
                    <a:ln>
                      <a:noFill/>
                    </a:ln>
                  </pic:spPr>
                </pic:pic>
              </a:graphicData>
            </a:graphic>
          </wp:inline>
        </w:drawing>
      </w:r>
      <w:r w:rsidRPr="00884CCD">
        <w:rPr>
          <w:b/>
          <w:sz w:val="32"/>
        </w:rPr>
        <w:br w:type="page"/>
      </w:r>
      <w:r w:rsidR="006D034B" w:rsidRPr="006D034B">
        <w:rPr>
          <w:noProof/>
        </w:rPr>
        <w:lastRenderedPageBreak/>
        <w:drawing>
          <wp:inline distT="0" distB="0" distL="0" distR="0" wp14:anchorId="0255409B" wp14:editId="6BABA862">
            <wp:extent cx="6016625" cy="9431655"/>
            <wp:effectExtent l="0" t="0" r="3175" b="0"/>
            <wp:docPr id="275230784" name="Рисунок 275230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6016625" cy="9431655"/>
                    </a:xfrm>
                    <a:prstGeom prst="rect">
                      <a:avLst/>
                    </a:prstGeom>
                    <a:noFill/>
                    <a:ln>
                      <a:noFill/>
                    </a:ln>
                  </pic:spPr>
                </pic:pic>
              </a:graphicData>
            </a:graphic>
          </wp:inline>
        </w:drawing>
      </w:r>
      <w:r w:rsidRPr="00884CCD">
        <w:rPr>
          <w:b/>
          <w:sz w:val="32"/>
        </w:rPr>
        <w:br w:type="page"/>
      </w:r>
      <w:r w:rsidR="009148FB" w:rsidRPr="009148FB">
        <w:rPr>
          <w:noProof/>
        </w:rPr>
        <w:lastRenderedPageBreak/>
        <w:drawing>
          <wp:inline distT="0" distB="0" distL="0" distR="0" wp14:anchorId="342A0312" wp14:editId="60E3D1F2">
            <wp:extent cx="6048375" cy="9398000"/>
            <wp:effectExtent l="0" t="0" r="9525" b="0"/>
            <wp:docPr id="275230785" name="Рисунок 275230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6048375" cy="9398000"/>
                    </a:xfrm>
                    <a:prstGeom prst="rect">
                      <a:avLst/>
                    </a:prstGeom>
                    <a:noFill/>
                    <a:ln>
                      <a:noFill/>
                    </a:ln>
                  </pic:spPr>
                </pic:pic>
              </a:graphicData>
            </a:graphic>
          </wp:inline>
        </w:drawing>
      </w:r>
      <w:r w:rsidRPr="00884CCD">
        <w:rPr>
          <w:b/>
          <w:sz w:val="32"/>
        </w:rPr>
        <w:br w:type="page"/>
      </w:r>
      <w:r w:rsidR="004B15C9" w:rsidRPr="004B15C9">
        <w:rPr>
          <w:noProof/>
        </w:rPr>
        <w:lastRenderedPageBreak/>
        <w:drawing>
          <wp:inline distT="0" distB="0" distL="0" distR="0" wp14:anchorId="353004C4" wp14:editId="33F2F085">
            <wp:extent cx="5989955" cy="9431655"/>
            <wp:effectExtent l="0" t="0" r="0" b="0"/>
            <wp:docPr id="275230786" name="Рисунок 275230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989955" cy="9431655"/>
                    </a:xfrm>
                    <a:prstGeom prst="rect">
                      <a:avLst/>
                    </a:prstGeom>
                    <a:noFill/>
                    <a:ln>
                      <a:noFill/>
                    </a:ln>
                  </pic:spPr>
                </pic:pic>
              </a:graphicData>
            </a:graphic>
          </wp:inline>
        </w:drawing>
      </w:r>
      <w:r w:rsidRPr="00884CCD">
        <w:rPr>
          <w:b/>
          <w:sz w:val="32"/>
        </w:rPr>
        <w:br w:type="page"/>
      </w:r>
      <w:r w:rsidR="004B15C9" w:rsidRPr="004B15C9">
        <w:rPr>
          <w:noProof/>
        </w:rPr>
        <w:lastRenderedPageBreak/>
        <w:drawing>
          <wp:inline distT="0" distB="0" distL="0" distR="0" wp14:anchorId="787F593D" wp14:editId="35BA9D6D">
            <wp:extent cx="6048375" cy="9404350"/>
            <wp:effectExtent l="0" t="0" r="9525" b="0"/>
            <wp:docPr id="275230787" name="Рисунок 275230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6048375" cy="9404350"/>
                    </a:xfrm>
                    <a:prstGeom prst="rect">
                      <a:avLst/>
                    </a:prstGeom>
                    <a:noFill/>
                    <a:ln>
                      <a:noFill/>
                    </a:ln>
                  </pic:spPr>
                </pic:pic>
              </a:graphicData>
            </a:graphic>
          </wp:inline>
        </w:drawing>
      </w:r>
      <w:r w:rsidR="00F92811" w:rsidRPr="00F92811">
        <w:rPr>
          <w:noProof/>
        </w:rPr>
        <w:lastRenderedPageBreak/>
        <w:drawing>
          <wp:inline distT="0" distB="0" distL="0" distR="0" wp14:anchorId="1F642312" wp14:editId="69D163F6">
            <wp:extent cx="5943600" cy="9166860"/>
            <wp:effectExtent l="0" t="0" r="0" b="0"/>
            <wp:docPr id="275230789" name="Рисунок 275230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943600" cy="9166860"/>
                    </a:xfrm>
                    <a:prstGeom prst="rect">
                      <a:avLst/>
                    </a:prstGeom>
                    <a:noFill/>
                    <a:ln>
                      <a:noFill/>
                    </a:ln>
                  </pic:spPr>
                </pic:pic>
              </a:graphicData>
            </a:graphic>
          </wp:inline>
        </w:drawing>
      </w:r>
      <w:r w:rsidRPr="00884CCD">
        <w:rPr>
          <w:b/>
          <w:sz w:val="24"/>
          <w:szCs w:val="24"/>
        </w:rPr>
        <w:br w:type="page"/>
      </w:r>
      <w:r w:rsidR="00F92811" w:rsidRPr="00F92811">
        <w:rPr>
          <w:noProof/>
        </w:rPr>
        <w:lastRenderedPageBreak/>
        <w:drawing>
          <wp:inline distT="0" distB="0" distL="0" distR="0" wp14:anchorId="60946068" wp14:editId="41DB4900">
            <wp:extent cx="5943600" cy="8778240"/>
            <wp:effectExtent l="0" t="0" r="0" b="0"/>
            <wp:docPr id="275230790" name="Рисунок 275230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5943600" cy="8778240"/>
                    </a:xfrm>
                    <a:prstGeom prst="rect">
                      <a:avLst/>
                    </a:prstGeom>
                    <a:noFill/>
                    <a:ln>
                      <a:noFill/>
                    </a:ln>
                  </pic:spPr>
                </pic:pic>
              </a:graphicData>
            </a:graphic>
          </wp:inline>
        </w:drawing>
      </w:r>
    </w:p>
    <w:p w14:paraId="7AFFC584" w14:textId="26B0D236" w:rsidR="00CF2287" w:rsidRPr="000E3670" w:rsidRDefault="00CF2287" w:rsidP="00CF2287">
      <w:pPr>
        <w:rPr>
          <w:szCs w:val="24"/>
        </w:rPr>
      </w:pPr>
      <w:r w:rsidRPr="00884CCD">
        <w:rPr>
          <w:b/>
          <w:sz w:val="24"/>
          <w:szCs w:val="24"/>
        </w:rPr>
        <w:br w:type="page"/>
      </w:r>
      <w:r w:rsidR="00F92811" w:rsidRPr="00F92811">
        <w:rPr>
          <w:noProof/>
        </w:rPr>
        <w:lastRenderedPageBreak/>
        <w:drawing>
          <wp:inline distT="0" distB="0" distL="0" distR="0" wp14:anchorId="26C34CD2" wp14:editId="5044744C">
            <wp:extent cx="5943600" cy="9022080"/>
            <wp:effectExtent l="0" t="0" r="0" b="0"/>
            <wp:docPr id="275230792" name="Рисунок 275230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5943600" cy="9022080"/>
                    </a:xfrm>
                    <a:prstGeom prst="rect">
                      <a:avLst/>
                    </a:prstGeom>
                    <a:noFill/>
                    <a:ln>
                      <a:noFill/>
                    </a:ln>
                  </pic:spPr>
                </pic:pic>
              </a:graphicData>
            </a:graphic>
          </wp:inline>
        </w:drawing>
      </w:r>
    </w:p>
    <w:p w14:paraId="41495B8E" w14:textId="2E27B4D0" w:rsidR="00CF2287" w:rsidRPr="000E3670" w:rsidRDefault="00CF2287" w:rsidP="00CF2287">
      <w:pPr>
        <w:rPr>
          <w:szCs w:val="24"/>
        </w:rPr>
      </w:pPr>
      <w:r w:rsidRPr="00884CCD">
        <w:rPr>
          <w:b/>
          <w:sz w:val="24"/>
          <w:szCs w:val="24"/>
        </w:rPr>
        <w:br w:type="page"/>
      </w:r>
      <w:r w:rsidR="00FF3D2B" w:rsidRPr="00FF3D2B">
        <w:rPr>
          <w:noProof/>
        </w:rPr>
        <w:lastRenderedPageBreak/>
        <w:drawing>
          <wp:inline distT="0" distB="0" distL="0" distR="0" wp14:anchorId="5B83D661" wp14:editId="56954C84">
            <wp:extent cx="5969000" cy="9431655"/>
            <wp:effectExtent l="0" t="0" r="0" b="0"/>
            <wp:docPr id="275230793" name="Рисунок 275230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969000" cy="9431655"/>
                    </a:xfrm>
                    <a:prstGeom prst="rect">
                      <a:avLst/>
                    </a:prstGeom>
                    <a:noFill/>
                    <a:ln>
                      <a:noFill/>
                    </a:ln>
                  </pic:spPr>
                </pic:pic>
              </a:graphicData>
            </a:graphic>
          </wp:inline>
        </w:drawing>
      </w:r>
      <w:r w:rsidR="00037F9B" w:rsidRPr="00037F9B">
        <w:t xml:space="preserve">  </w:t>
      </w:r>
      <w:r w:rsidRPr="00884CCD">
        <w:rPr>
          <w:b/>
          <w:sz w:val="24"/>
          <w:szCs w:val="24"/>
        </w:rPr>
        <w:br w:type="page"/>
      </w:r>
      <w:r w:rsidR="00FF3D2B" w:rsidRPr="00FF3D2B">
        <w:rPr>
          <w:noProof/>
        </w:rPr>
        <w:lastRenderedPageBreak/>
        <w:drawing>
          <wp:inline distT="0" distB="0" distL="0" distR="0" wp14:anchorId="13B4A63D" wp14:editId="2157F0DB">
            <wp:extent cx="6048375" cy="9340215"/>
            <wp:effectExtent l="0" t="0" r="9525" b="0"/>
            <wp:docPr id="275230794" name="Рисунок 275230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6048375" cy="9340215"/>
                    </a:xfrm>
                    <a:prstGeom prst="rect">
                      <a:avLst/>
                    </a:prstGeom>
                    <a:noFill/>
                    <a:ln>
                      <a:noFill/>
                    </a:ln>
                  </pic:spPr>
                </pic:pic>
              </a:graphicData>
            </a:graphic>
          </wp:inline>
        </w:drawing>
      </w:r>
      <w:r w:rsidR="00037F9B" w:rsidRPr="00037F9B">
        <w:t xml:space="preserve">  </w:t>
      </w:r>
      <w:r w:rsidRPr="00884CCD">
        <w:rPr>
          <w:b/>
          <w:sz w:val="24"/>
          <w:szCs w:val="24"/>
        </w:rPr>
        <w:br w:type="page"/>
      </w:r>
      <w:r w:rsidR="00FF3D2B" w:rsidRPr="00FF3D2B">
        <w:rPr>
          <w:noProof/>
        </w:rPr>
        <w:lastRenderedPageBreak/>
        <w:drawing>
          <wp:inline distT="0" distB="0" distL="0" distR="0" wp14:anchorId="6B85C541" wp14:editId="2D140BA8">
            <wp:extent cx="6048375" cy="9375140"/>
            <wp:effectExtent l="0" t="0" r="9525" b="0"/>
            <wp:docPr id="275230795" name="Рисунок 275230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6048375" cy="9375140"/>
                    </a:xfrm>
                    <a:prstGeom prst="rect">
                      <a:avLst/>
                    </a:prstGeom>
                    <a:noFill/>
                    <a:ln>
                      <a:noFill/>
                    </a:ln>
                  </pic:spPr>
                </pic:pic>
              </a:graphicData>
            </a:graphic>
          </wp:inline>
        </w:drawing>
      </w:r>
      <w:r w:rsidR="00037F9B" w:rsidRPr="00037F9B">
        <w:t xml:space="preserve"> </w:t>
      </w:r>
      <w:r w:rsidRPr="00884CCD">
        <w:rPr>
          <w:b/>
          <w:sz w:val="24"/>
          <w:szCs w:val="24"/>
        </w:rPr>
        <w:br w:type="page"/>
      </w:r>
      <w:r w:rsidR="00FF3D2B" w:rsidRPr="00FF3D2B">
        <w:rPr>
          <w:noProof/>
        </w:rPr>
        <w:lastRenderedPageBreak/>
        <w:drawing>
          <wp:inline distT="0" distB="0" distL="0" distR="0" wp14:anchorId="0254BDC4" wp14:editId="1F627E00">
            <wp:extent cx="6027420" cy="7658100"/>
            <wp:effectExtent l="0" t="0" r="0" b="0"/>
            <wp:docPr id="275230796" name="Рисунок 275230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6027420" cy="7658100"/>
                    </a:xfrm>
                    <a:prstGeom prst="rect">
                      <a:avLst/>
                    </a:prstGeom>
                    <a:noFill/>
                    <a:ln>
                      <a:noFill/>
                    </a:ln>
                  </pic:spPr>
                </pic:pic>
              </a:graphicData>
            </a:graphic>
          </wp:inline>
        </w:drawing>
      </w:r>
      <w:r w:rsidR="00037F9B" w:rsidRPr="00037F9B">
        <w:t xml:space="preserve"> </w:t>
      </w:r>
    </w:p>
    <w:p w14:paraId="364A2124" w14:textId="68445799" w:rsidR="00CF2287" w:rsidRPr="00DB4F95" w:rsidRDefault="00CF2287" w:rsidP="00CF2287">
      <w:pPr>
        <w:rPr>
          <w:szCs w:val="24"/>
        </w:rPr>
      </w:pPr>
      <w:r w:rsidRPr="00884CCD">
        <w:rPr>
          <w:b/>
          <w:sz w:val="24"/>
          <w:szCs w:val="24"/>
        </w:rPr>
        <w:br w:type="page"/>
      </w:r>
      <w:r w:rsidR="009905DC" w:rsidRPr="009905DC">
        <w:rPr>
          <w:noProof/>
        </w:rPr>
        <w:lastRenderedPageBreak/>
        <w:drawing>
          <wp:inline distT="0" distB="0" distL="0" distR="0" wp14:anchorId="025D503C" wp14:editId="2FFC3C66">
            <wp:extent cx="6048375" cy="9215755"/>
            <wp:effectExtent l="0" t="0" r="9525" b="0"/>
            <wp:docPr id="275230797" name="Рисунок 275230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6048375" cy="9215755"/>
                    </a:xfrm>
                    <a:prstGeom prst="rect">
                      <a:avLst/>
                    </a:prstGeom>
                    <a:noFill/>
                    <a:ln>
                      <a:noFill/>
                    </a:ln>
                  </pic:spPr>
                </pic:pic>
              </a:graphicData>
            </a:graphic>
          </wp:inline>
        </w:drawing>
      </w:r>
      <w:r w:rsidR="00FF3912" w:rsidRPr="00FF3912">
        <w:t xml:space="preserve">  </w:t>
      </w:r>
      <w:r w:rsidRPr="00884CCD">
        <w:rPr>
          <w:b/>
          <w:sz w:val="24"/>
          <w:szCs w:val="24"/>
        </w:rPr>
        <w:br w:type="page"/>
      </w:r>
      <w:r w:rsidR="009905DC" w:rsidRPr="009905DC">
        <w:rPr>
          <w:noProof/>
        </w:rPr>
        <w:lastRenderedPageBreak/>
        <w:drawing>
          <wp:inline distT="0" distB="0" distL="0" distR="0" wp14:anchorId="464B3BCA" wp14:editId="1A88E282">
            <wp:extent cx="6048375" cy="9189720"/>
            <wp:effectExtent l="0" t="0" r="9525" b="0"/>
            <wp:docPr id="275230798" name="Рисунок 275230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6048375" cy="9189720"/>
                    </a:xfrm>
                    <a:prstGeom prst="rect">
                      <a:avLst/>
                    </a:prstGeom>
                    <a:noFill/>
                    <a:ln>
                      <a:noFill/>
                    </a:ln>
                  </pic:spPr>
                </pic:pic>
              </a:graphicData>
            </a:graphic>
          </wp:inline>
        </w:drawing>
      </w:r>
      <w:r w:rsidR="00FF3912" w:rsidRPr="00FF3912">
        <w:t xml:space="preserve"> </w:t>
      </w:r>
      <w:r w:rsidRPr="00884CCD">
        <w:rPr>
          <w:b/>
          <w:sz w:val="24"/>
          <w:szCs w:val="24"/>
        </w:rPr>
        <w:br w:type="page"/>
      </w:r>
      <w:r w:rsidR="009905DC" w:rsidRPr="009905DC">
        <w:rPr>
          <w:noProof/>
        </w:rPr>
        <w:lastRenderedPageBreak/>
        <w:drawing>
          <wp:inline distT="0" distB="0" distL="0" distR="0" wp14:anchorId="61784F11" wp14:editId="5ABA8C8C">
            <wp:extent cx="5989320" cy="7688580"/>
            <wp:effectExtent l="0" t="0" r="0" b="0"/>
            <wp:docPr id="275230799" name="Рисунок 275230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989320" cy="7688580"/>
                    </a:xfrm>
                    <a:prstGeom prst="rect">
                      <a:avLst/>
                    </a:prstGeom>
                    <a:noFill/>
                    <a:ln>
                      <a:noFill/>
                    </a:ln>
                  </pic:spPr>
                </pic:pic>
              </a:graphicData>
            </a:graphic>
          </wp:inline>
        </w:drawing>
      </w:r>
      <w:r w:rsidR="00FF3912" w:rsidRPr="00FF3912">
        <w:t xml:space="preserve"> </w:t>
      </w:r>
    </w:p>
    <w:p w14:paraId="54E631A7" w14:textId="77777777" w:rsidR="00CF2287" w:rsidRPr="00884CCD" w:rsidRDefault="00CF2287" w:rsidP="00CF2287">
      <w:pPr>
        <w:rPr>
          <w:b/>
          <w:sz w:val="24"/>
          <w:szCs w:val="24"/>
        </w:rPr>
      </w:pPr>
    </w:p>
    <w:p w14:paraId="1E0BA9C3" w14:textId="5A441C8F" w:rsidR="00CF2287" w:rsidRDefault="00CF2287" w:rsidP="00CF2287">
      <w:r w:rsidRPr="00884CCD">
        <w:rPr>
          <w:b/>
          <w:sz w:val="24"/>
          <w:szCs w:val="24"/>
        </w:rPr>
        <w:br w:type="page"/>
      </w:r>
      <w:r w:rsidR="009905DC" w:rsidRPr="009905DC">
        <w:rPr>
          <w:noProof/>
        </w:rPr>
        <w:lastRenderedPageBreak/>
        <w:drawing>
          <wp:inline distT="0" distB="0" distL="0" distR="0" wp14:anchorId="726CE7A2" wp14:editId="4C371A18">
            <wp:extent cx="6000115" cy="9431655"/>
            <wp:effectExtent l="0" t="0" r="635" b="0"/>
            <wp:docPr id="275230800" name="Рисунок 275230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6000115" cy="9431655"/>
                    </a:xfrm>
                    <a:prstGeom prst="rect">
                      <a:avLst/>
                    </a:prstGeom>
                    <a:noFill/>
                    <a:ln>
                      <a:noFill/>
                    </a:ln>
                  </pic:spPr>
                </pic:pic>
              </a:graphicData>
            </a:graphic>
          </wp:inline>
        </w:drawing>
      </w:r>
      <w:r w:rsidR="00FF3912" w:rsidRPr="00FF3912">
        <w:t xml:space="preserve"> </w:t>
      </w:r>
      <w:r w:rsidRPr="00884CCD">
        <w:rPr>
          <w:b/>
          <w:sz w:val="32"/>
        </w:rPr>
        <w:br w:type="page"/>
      </w:r>
      <w:r w:rsidR="009905DC" w:rsidRPr="009905DC">
        <w:rPr>
          <w:noProof/>
        </w:rPr>
        <w:lastRenderedPageBreak/>
        <w:drawing>
          <wp:inline distT="0" distB="0" distL="0" distR="0" wp14:anchorId="58C6DEDA" wp14:editId="35408EA2">
            <wp:extent cx="6012180" cy="9431655"/>
            <wp:effectExtent l="0" t="0" r="7620" b="0"/>
            <wp:docPr id="275230801" name="Рисунок 27523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6012180" cy="9431655"/>
                    </a:xfrm>
                    <a:prstGeom prst="rect">
                      <a:avLst/>
                    </a:prstGeom>
                    <a:noFill/>
                    <a:ln>
                      <a:noFill/>
                    </a:ln>
                  </pic:spPr>
                </pic:pic>
              </a:graphicData>
            </a:graphic>
          </wp:inline>
        </w:drawing>
      </w:r>
      <w:r w:rsidR="00FF3912" w:rsidRPr="00FF3912">
        <w:t xml:space="preserve"> </w:t>
      </w:r>
      <w:r w:rsidRPr="00884CCD">
        <w:rPr>
          <w:b/>
          <w:sz w:val="32"/>
        </w:rPr>
        <w:br w:type="page"/>
      </w:r>
      <w:r w:rsidR="00AA471A" w:rsidRPr="00AA471A">
        <w:rPr>
          <w:noProof/>
        </w:rPr>
        <w:lastRenderedPageBreak/>
        <w:drawing>
          <wp:inline distT="0" distB="0" distL="0" distR="0" wp14:anchorId="56B07877" wp14:editId="1578ED98">
            <wp:extent cx="5882640" cy="7513320"/>
            <wp:effectExtent l="0" t="0" r="3810" b="0"/>
            <wp:docPr id="275230802" name="Рисунок 275230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882640" cy="7513320"/>
                    </a:xfrm>
                    <a:prstGeom prst="rect">
                      <a:avLst/>
                    </a:prstGeom>
                    <a:noFill/>
                    <a:ln>
                      <a:noFill/>
                    </a:ln>
                  </pic:spPr>
                </pic:pic>
              </a:graphicData>
            </a:graphic>
          </wp:inline>
        </w:drawing>
      </w:r>
      <w:r w:rsidR="00FF3912" w:rsidRPr="00FF3912">
        <w:t xml:space="preserve"> </w:t>
      </w:r>
      <w:r w:rsidRPr="00884CCD">
        <w:rPr>
          <w:b/>
          <w:sz w:val="32"/>
        </w:rPr>
        <w:br w:type="page"/>
      </w:r>
      <w:r w:rsidR="00AA471A" w:rsidRPr="00AA471A">
        <w:rPr>
          <w:noProof/>
        </w:rPr>
        <w:lastRenderedPageBreak/>
        <w:drawing>
          <wp:inline distT="0" distB="0" distL="0" distR="0" wp14:anchorId="76E69B8C" wp14:editId="0ABD3821">
            <wp:extent cx="6011545" cy="9431655"/>
            <wp:effectExtent l="0" t="0" r="8255" b="0"/>
            <wp:docPr id="275230803" name="Рисунок 27523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6011545" cy="9431655"/>
                    </a:xfrm>
                    <a:prstGeom prst="rect">
                      <a:avLst/>
                    </a:prstGeom>
                    <a:noFill/>
                    <a:ln>
                      <a:noFill/>
                    </a:ln>
                  </pic:spPr>
                </pic:pic>
              </a:graphicData>
            </a:graphic>
          </wp:inline>
        </w:drawing>
      </w:r>
      <w:r w:rsidR="00840B4F" w:rsidRPr="00840B4F">
        <w:t xml:space="preserve"> </w:t>
      </w:r>
      <w:r w:rsidRPr="00884CCD">
        <w:rPr>
          <w:b/>
          <w:sz w:val="32"/>
        </w:rPr>
        <w:br w:type="page"/>
      </w:r>
      <w:r w:rsidR="00AA471A" w:rsidRPr="00AA471A">
        <w:rPr>
          <w:noProof/>
        </w:rPr>
        <w:lastRenderedPageBreak/>
        <w:drawing>
          <wp:inline distT="0" distB="0" distL="0" distR="0" wp14:anchorId="3F9247BB" wp14:editId="56FD3EF7">
            <wp:extent cx="6033135" cy="9431655"/>
            <wp:effectExtent l="0" t="0" r="5715" b="0"/>
            <wp:docPr id="275230804" name="Рисунок 275230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6033135" cy="9431655"/>
                    </a:xfrm>
                    <a:prstGeom prst="rect">
                      <a:avLst/>
                    </a:prstGeom>
                    <a:noFill/>
                    <a:ln>
                      <a:noFill/>
                    </a:ln>
                  </pic:spPr>
                </pic:pic>
              </a:graphicData>
            </a:graphic>
          </wp:inline>
        </w:drawing>
      </w:r>
      <w:r w:rsidR="00840B4F" w:rsidRPr="00840B4F">
        <w:t xml:space="preserve">  </w:t>
      </w:r>
      <w:r w:rsidRPr="00884CCD">
        <w:rPr>
          <w:b/>
          <w:sz w:val="32"/>
        </w:rPr>
        <w:br w:type="page"/>
      </w:r>
      <w:r w:rsidR="00AA471A" w:rsidRPr="00AA471A">
        <w:rPr>
          <w:noProof/>
        </w:rPr>
        <w:lastRenderedPageBreak/>
        <w:drawing>
          <wp:inline distT="0" distB="0" distL="0" distR="0" wp14:anchorId="55F8BB27" wp14:editId="4374288A">
            <wp:extent cx="6048375" cy="8188960"/>
            <wp:effectExtent l="0" t="0" r="9525" b="0"/>
            <wp:docPr id="275230805" name="Рисунок 275230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6048375" cy="8188960"/>
                    </a:xfrm>
                    <a:prstGeom prst="rect">
                      <a:avLst/>
                    </a:prstGeom>
                    <a:noFill/>
                    <a:ln>
                      <a:noFill/>
                    </a:ln>
                  </pic:spPr>
                </pic:pic>
              </a:graphicData>
            </a:graphic>
          </wp:inline>
        </w:drawing>
      </w:r>
      <w:r w:rsidR="00840B4F" w:rsidRPr="00840B4F">
        <w:t xml:space="preserve"> </w:t>
      </w:r>
    </w:p>
    <w:p w14:paraId="407C6C5D" w14:textId="3E7133A1" w:rsidR="00CF2287" w:rsidRPr="002349F4" w:rsidRDefault="00CF2287" w:rsidP="00CF2287">
      <w:pPr>
        <w:rPr>
          <w:lang w:val="en-US"/>
        </w:rPr>
      </w:pPr>
      <w:r>
        <w:br w:type="page"/>
      </w:r>
      <w:r w:rsidR="00AA471A" w:rsidRPr="00AA471A">
        <w:rPr>
          <w:noProof/>
        </w:rPr>
        <w:lastRenderedPageBreak/>
        <w:drawing>
          <wp:inline distT="0" distB="0" distL="0" distR="0" wp14:anchorId="21296568" wp14:editId="75DE67A2">
            <wp:extent cx="6048375" cy="8996045"/>
            <wp:effectExtent l="0" t="0" r="9525" b="0"/>
            <wp:docPr id="275230806" name="Рисунок 275230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6048375" cy="8996045"/>
                    </a:xfrm>
                    <a:prstGeom prst="rect">
                      <a:avLst/>
                    </a:prstGeom>
                    <a:noFill/>
                    <a:ln>
                      <a:noFill/>
                    </a:ln>
                  </pic:spPr>
                </pic:pic>
              </a:graphicData>
            </a:graphic>
          </wp:inline>
        </w:drawing>
      </w:r>
      <w:r w:rsidR="00840B4F" w:rsidRPr="00840B4F">
        <w:t xml:space="preserve">   </w:t>
      </w:r>
      <w:r>
        <w:br w:type="page"/>
      </w:r>
      <w:r w:rsidR="00AA471A" w:rsidRPr="00AA471A">
        <w:rPr>
          <w:noProof/>
        </w:rPr>
        <w:lastRenderedPageBreak/>
        <w:drawing>
          <wp:inline distT="0" distB="0" distL="0" distR="0" wp14:anchorId="5AEE5B7A" wp14:editId="22E1B3ED">
            <wp:extent cx="6048375" cy="7232650"/>
            <wp:effectExtent l="0" t="0" r="9525" b="6350"/>
            <wp:docPr id="275230807" name="Рисунок 275230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6048375" cy="7232650"/>
                    </a:xfrm>
                    <a:prstGeom prst="rect">
                      <a:avLst/>
                    </a:prstGeom>
                    <a:noFill/>
                    <a:ln>
                      <a:noFill/>
                    </a:ln>
                  </pic:spPr>
                </pic:pic>
              </a:graphicData>
            </a:graphic>
          </wp:inline>
        </w:drawing>
      </w:r>
      <w:r w:rsidR="00840B4F" w:rsidRPr="00840B4F">
        <w:t xml:space="preserve"> </w:t>
      </w:r>
      <w:r>
        <w:br w:type="page"/>
      </w:r>
      <w:r w:rsidR="00806EF9" w:rsidRPr="00806EF9">
        <w:rPr>
          <w:noProof/>
        </w:rPr>
        <w:lastRenderedPageBreak/>
        <w:drawing>
          <wp:inline distT="0" distB="0" distL="0" distR="0" wp14:anchorId="372A0A29" wp14:editId="6BC32B31">
            <wp:extent cx="6000750" cy="9431655"/>
            <wp:effectExtent l="0" t="0" r="0" b="0"/>
            <wp:docPr id="275230808" name="Рисунок 275230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6000750" cy="9431655"/>
                    </a:xfrm>
                    <a:prstGeom prst="rect">
                      <a:avLst/>
                    </a:prstGeom>
                    <a:noFill/>
                    <a:ln>
                      <a:noFill/>
                    </a:ln>
                  </pic:spPr>
                </pic:pic>
              </a:graphicData>
            </a:graphic>
          </wp:inline>
        </w:drawing>
      </w:r>
      <w:r w:rsidR="00C550C4" w:rsidRPr="00C550C4">
        <w:t xml:space="preserve"> </w:t>
      </w:r>
    </w:p>
    <w:p w14:paraId="0056136A" w14:textId="25F02D8D" w:rsidR="00CF2287" w:rsidRPr="00AD7B5D" w:rsidRDefault="00806EF9" w:rsidP="00CF2287">
      <w:r w:rsidRPr="00806EF9">
        <w:rPr>
          <w:noProof/>
        </w:rPr>
        <w:lastRenderedPageBreak/>
        <w:drawing>
          <wp:inline distT="0" distB="0" distL="0" distR="0" wp14:anchorId="08E0F5B4" wp14:editId="4A7A0B9D">
            <wp:extent cx="5932170" cy="9431655"/>
            <wp:effectExtent l="0" t="0" r="0" b="0"/>
            <wp:docPr id="275230809" name="Рисунок 275230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5932170" cy="9431655"/>
                    </a:xfrm>
                    <a:prstGeom prst="rect">
                      <a:avLst/>
                    </a:prstGeom>
                    <a:noFill/>
                    <a:ln>
                      <a:noFill/>
                    </a:ln>
                  </pic:spPr>
                </pic:pic>
              </a:graphicData>
            </a:graphic>
          </wp:inline>
        </w:drawing>
      </w:r>
      <w:r w:rsidR="00C550C4" w:rsidRPr="00C550C4">
        <w:t xml:space="preserve"> </w:t>
      </w:r>
    </w:p>
    <w:p w14:paraId="01338501" w14:textId="06396956" w:rsidR="00CF2287" w:rsidRPr="00AD7B5D" w:rsidRDefault="00A02C1D" w:rsidP="00CF2287">
      <w:r w:rsidRPr="00A02C1D">
        <w:rPr>
          <w:noProof/>
        </w:rPr>
        <w:lastRenderedPageBreak/>
        <w:drawing>
          <wp:inline distT="0" distB="0" distL="0" distR="0" wp14:anchorId="2DD22AB5" wp14:editId="3F00368C">
            <wp:extent cx="6048375" cy="9304020"/>
            <wp:effectExtent l="0" t="0" r="9525" b="0"/>
            <wp:docPr id="275230810" name="Рисунок 27523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6048375" cy="9304020"/>
                    </a:xfrm>
                    <a:prstGeom prst="rect">
                      <a:avLst/>
                    </a:prstGeom>
                    <a:noFill/>
                    <a:ln>
                      <a:noFill/>
                    </a:ln>
                  </pic:spPr>
                </pic:pic>
              </a:graphicData>
            </a:graphic>
          </wp:inline>
        </w:drawing>
      </w:r>
      <w:r w:rsidR="00C550C4" w:rsidRPr="00C550C4">
        <w:t xml:space="preserve"> </w:t>
      </w:r>
    </w:p>
    <w:p w14:paraId="30823362" w14:textId="2C08A298" w:rsidR="00CF2287" w:rsidRPr="00AD7B5D" w:rsidRDefault="00A02C1D" w:rsidP="00CF2287">
      <w:r w:rsidRPr="00A02C1D">
        <w:rPr>
          <w:noProof/>
        </w:rPr>
        <w:lastRenderedPageBreak/>
        <w:drawing>
          <wp:inline distT="0" distB="0" distL="0" distR="0" wp14:anchorId="20E3C6CE" wp14:editId="3070344B">
            <wp:extent cx="5890895" cy="9431655"/>
            <wp:effectExtent l="0" t="0" r="0" b="0"/>
            <wp:docPr id="275230811" name="Рисунок 275230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5890895" cy="9431655"/>
                    </a:xfrm>
                    <a:prstGeom prst="rect">
                      <a:avLst/>
                    </a:prstGeom>
                    <a:noFill/>
                    <a:ln>
                      <a:noFill/>
                    </a:ln>
                  </pic:spPr>
                </pic:pic>
              </a:graphicData>
            </a:graphic>
          </wp:inline>
        </w:drawing>
      </w:r>
      <w:r w:rsidR="00B419F3" w:rsidRPr="00B419F3">
        <w:t xml:space="preserve"> </w:t>
      </w:r>
    </w:p>
    <w:p w14:paraId="0DFA0B69" w14:textId="7F79E500" w:rsidR="00CF2287" w:rsidRPr="00AD7B5D" w:rsidRDefault="00A02C1D" w:rsidP="00CF2287">
      <w:r w:rsidRPr="00A02C1D">
        <w:rPr>
          <w:noProof/>
        </w:rPr>
        <w:lastRenderedPageBreak/>
        <w:drawing>
          <wp:inline distT="0" distB="0" distL="0" distR="0" wp14:anchorId="03705242" wp14:editId="07205C19">
            <wp:extent cx="6048375" cy="9258935"/>
            <wp:effectExtent l="0" t="0" r="9525" b="0"/>
            <wp:docPr id="275230812" name="Рисунок 27523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6048375" cy="9258935"/>
                    </a:xfrm>
                    <a:prstGeom prst="rect">
                      <a:avLst/>
                    </a:prstGeom>
                    <a:noFill/>
                    <a:ln>
                      <a:noFill/>
                    </a:ln>
                  </pic:spPr>
                </pic:pic>
              </a:graphicData>
            </a:graphic>
          </wp:inline>
        </w:drawing>
      </w:r>
      <w:r w:rsidR="00B419F3" w:rsidRPr="00B419F3">
        <w:t xml:space="preserve"> </w:t>
      </w:r>
    </w:p>
    <w:p w14:paraId="4C947AE8" w14:textId="62DDAF3C" w:rsidR="00CF2287" w:rsidRPr="00A6699F" w:rsidRDefault="00A02C1D" w:rsidP="00CF2287">
      <w:r w:rsidRPr="00A02C1D">
        <w:rPr>
          <w:noProof/>
        </w:rPr>
        <w:lastRenderedPageBreak/>
        <w:drawing>
          <wp:inline distT="0" distB="0" distL="0" distR="0" wp14:anchorId="7CEF25DD" wp14:editId="52780ED4">
            <wp:extent cx="6048375" cy="9296400"/>
            <wp:effectExtent l="0" t="0" r="9525" b="0"/>
            <wp:docPr id="275230814" name="Рисунок 275230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6048375" cy="9296400"/>
                    </a:xfrm>
                    <a:prstGeom prst="rect">
                      <a:avLst/>
                    </a:prstGeom>
                    <a:noFill/>
                    <a:ln>
                      <a:noFill/>
                    </a:ln>
                  </pic:spPr>
                </pic:pic>
              </a:graphicData>
            </a:graphic>
          </wp:inline>
        </w:drawing>
      </w:r>
      <w:r w:rsidR="00B419F3" w:rsidRPr="00B419F3">
        <w:t xml:space="preserve"> </w:t>
      </w:r>
    </w:p>
    <w:p w14:paraId="773C0639" w14:textId="07994F8C" w:rsidR="00CF2287" w:rsidRPr="00A6699F" w:rsidRDefault="00A02C1D" w:rsidP="00CF2287">
      <w:r w:rsidRPr="00A02C1D">
        <w:rPr>
          <w:noProof/>
        </w:rPr>
        <w:lastRenderedPageBreak/>
        <w:drawing>
          <wp:inline distT="0" distB="0" distL="0" distR="0" wp14:anchorId="392F446A" wp14:editId="749808DF">
            <wp:extent cx="6048375" cy="9306560"/>
            <wp:effectExtent l="0" t="0" r="9525" b="0"/>
            <wp:docPr id="275230815" name="Рисунок 275230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6048375" cy="9306560"/>
                    </a:xfrm>
                    <a:prstGeom prst="rect">
                      <a:avLst/>
                    </a:prstGeom>
                    <a:noFill/>
                    <a:ln>
                      <a:noFill/>
                    </a:ln>
                  </pic:spPr>
                </pic:pic>
              </a:graphicData>
            </a:graphic>
          </wp:inline>
        </w:drawing>
      </w:r>
      <w:r w:rsidR="00B419F3" w:rsidRPr="00B419F3">
        <w:t xml:space="preserve"> </w:t>
      </w:r>
    </w:p>
    <w:p w14:paraId="54C7A0C8" w14:textId="44DD0F04" w:rsidR="00CF2287" w:rsidRPr="00A6699F" w:rsidRDefault="00A02C1D" w:rsidP="00CF2287">
      <w:r w:rsidRPr="00A02C1D">
        <w:rPr>
          <w:noProof/>
        </w:rPr>
        <w:lastRenderedPageBreak/>
        <w:drawing>
          <wp:inline distT="0" distB="0" distL="0" distR="0" wp14:anchorId="7FF59708" wp14:editId="7DCF3774">
            <wp:extent cx="5996940" cy="9431655"/>
            <wp:effectExtent l="0" t="0" r="3810" b="0"/>
            <wp:docPr id="275230816" name="Рисунок 275230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5996940" cy="9431655"/>
                    </a:xfrm>
                    <a:prstGeom prst="rect">
                      <a:avLst/>
                    </a:prstGeom>
                    <a:noFill/>
                    <a:ln>
                      <a:noFill/>
                    </a:ln>
                  </pic:spPr>
                </pic:pic>
              </a:graphicData>
            </a:graphic>
          </wp:inline>
        </w:drawing>
      </w:r>
      <w:r w:rsidR="00B419F3" w:rsidRPr="00B419F3">
        <w:t xml:space="preserve"> </w:t>
      </w:r>
    </w:p>
    <w:p w14:paraId="096FFE0A" w14:textId="4CD95FAB" w:rsidR="00CF2287" w:rsidRPr="00A6699F" w:rsidRDefault="00773FDF" w:rsidP="00CF2287">
      <w:r w:rsidRPr="00773FDF">
        <w:rPr>
          <w:noProof/>
        </w:rPr>
        <w:lastRenderedPageBreak/>
        <w:drawing>
          <wp:inline distT="0" distB="0" distL="0" distR="0" wp14:anchorId="22B576B3" wp14:editId="406DBC30">
            <wp:extent cx="6048375" cy="9328785"/>
            <wp:effectExtent l="0" t="0" r="9525" b="0"/>
            <wp:docPr id="275230817" name="Рисунок 275230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6048375" cy="9328785"/>
                    </a:xfrm>
                    <a:prstGeom prst="rect">
                      <a:avLst/>
                    </a:prstGeom>
                    <a:noFill/>
                    <a:ln>
                      <a:noFill/>
                    </a:ln>
                  </pic:spPr>
                </pic:pic>
              </a:graphicData>
            </a:graphic>
          </wp:inline>
        </w:drawing>
      </w:r>
      <w:r w:rsidR="00B419F3" w:rsidRPr="00B419F3">
        <w:t xml:space="preserve"> </w:t>
      </w:r>
    </w:p>
    <w:p w14:paraId="28716FE5" w14:textId="0C444AAD" w:rsidR="00CF2287" w:rsidRPr="00A6699F" w:rsidRDefault="00773FDF" w:rsidP="00CF2287">
      <w:r w:rsidRPr="00773FDF">
        <w:rPr>
          <w:noProof/>
        </w:rPr>
        <w:lastRenderedPageBreak/>
        <w:drawing>
          <wp:inline distT="0" distB="0" distL="0" distR="0" wp14:anchorId="74868F96" wp14:editId="3F39176B">
            <wp:extent cx="6048375" cy="9266555"/>
            <wp:effectExtent l="0" t="0" r="9525" b="0"/>
            <wp:docPr id="275230818" name="Рисунок 275230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6048375" cy="9266555"/>
                    </a:xfrm>
                    <a:prstGeom prst="rect">
                      <a:avLst/>
                    </a:prstGeom>
                    <a:noFill/>
                    <a:ln>
                      <a:noFill/>
                    </a:ln>
                  </pic:spPr>
                </pic:pic>
              </a:graphicData>
            </a:graphic>
          </wp:inline>
        </w:drawing>
      </w:r>
      <w:r w:rsidR="00B419F3" w:rsidRPr="00B419F3">
        <w:t xml:space="preserve"> </w:t>
      </w:r>
    </w:p>
    <w:p w14:paraId="22DE68C1" w14:textId="5226ECDB" w:rsidR="00CF2287" w:rsidRPr="00A6699F" w:rsidRDefault="00773FDF" w:rsidP="00CF2287">
      <w:r w:rsidRPr="00773FDF">
        <w:rPr>
          <w:noProof/>
        </w:rPr>
        <w:lastRenderedPageBreak/>
        <w:drawing>
          <wp:inline distT="0" distB="0" distL="0" distR="0" wp14:anchorId="1DDA25F2" wp14:editId="650A2B2B">
            <wp:extent cx="6048375" cy="9135745"/>
            <wp:effectExtent l="0" t="0" r="9525" b="8255"/>
            <wp:docPr id="275230819" name="Рисунок 275230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6048375" cy="9135745"/>
                    </a:xfrm>
                    <a:prstGeom prst="rect">
                      <a:avLst/>
                    </a:prstGeom>
                    <a:noFill/>
                    <a:ln>
                      <a:noFill/>
                    </a:ln>
                  </pic:spPr>
                </pic:pic>
              </a:graphicData>
            </a:graphic>
          </wp:inline>
        </w:drawing>
      </w:r>
      <w:r w:rsidR="00B419F3" w:rsidRPr="00B419F3">
        <w:t xml:space="preserve"> </w:t>
      </w:r>
    </w:p>
    <w:p w14:paraId="65352BDA" w14:textId="7565EFE4" w:rsidR="00637D0C" w:rsidRDefault="00773FDF" w:rsidP="00CF2287">
      <w:r w:rsidRPr="00773FDF">
        <w:rPr>
          <w:noProof/>
        </w:rPr>
        <w:lastRenderedPageBreak/>
        <w:drawing>
          <wp:inline distT="0" distB="0" distL="0" distR="0" wp14:anchorId="13606F82" wp14:editId="7EE67787">
            <wp:extent cx="6005830" cy="9431655"/>
            <wp:effectExtent l="0" t="0" r="0" b="0"/>
            <wp:docPr id="275230820" name="Рисунок 275230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6005830" cy="9431655"/>
                    </a:xfrm>
                    <a:prstGeom prst="rect">
                      <a:avLst/>
                    </a:prstGeom>
                    <a:noFill/>
                    <a:ln>
                      <a:noFill/>
                    </a:ln>
                  </pic:spPr>
                </pic:pic>
              </a:graphicData>
            </a:graphic>
          </wp:inline>
        </w:drawing>
      </w:r>
      <w:r w:rsidR="00B419F3" w:rsidRPr="00B419F3">
        <w:t xml:space="preserve">  </w:t>
      </w:r>
      <w:r w:rsidR="00CF2287" w:rsidRPr="00884CCD">
        <w:rPr>
          <w:b/>
          <w:sz w:val="32"/>
        </w:rPr>
        <w:br w:type="page"/>
      </w:r>
    </w:p>
    <w:p w14:paraId="0C9073E1" w14:textId="77777777" w:rsidR="00637D0C" w:rsidRDefault="00637D0C" w:rsidP="00CF2287"/>
    <w:p w14:paraId="49656F4E" w14:textId="6A0BF6E7" w:rsidR="00CF2287" w:rsidRPr="00A6699F" w:rsidRDefault="005C6623" w:rsidP="00CF2287">
      <w:r w:rsidRPr="005C6623">
        <w:t xml:space="preserve"> </w:t>
      </w:r>
      <w:r w:rsidR="009516E4" w:rsidRPr="009516E4">
        <w:rPr>
          <w:noProof/>
        </w:rPr>
        <w:drawing>
          <wp:inline distT="0" distB="0" distL="0" distR="0" wp14:anchorId="39B446A1" wp14:editId="1FC0DD97">
            <wp:extent cx="5859780" cy="3627120"/>
            <wp:effectExtent l="0" t="0" r="7620" b="0"/>
            <wp:docPr id="275230821" name="Рисунок 275230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859780" cy="3627120"/>
                    </a:xfrm>
                    <a:prstGeom prst="rect">
                      <a:avLst/>
                    </a:prstGeom>
                    <a:noFill/>
                    <a:ln>
                      <a:noFill/>
                    </a:ln>
                  </pic:spPr>
                </pic:pic>
              </a:graphicData>
            </a:graphic>
          </wp:inline>
        </w:drawing>
      </w:r>
    </w:p>
    <w:p w14:paraId="536BF035" w14:textId="0E09798C" w:rsidR="00CF2287" w:rsidRPr="00DA50F8" w:rsidRDefault="00CF2287" w:rsidP="00CF2287">
      <w:r w:rsidRPr="00884CCD">
        <w:rPr>
          <w:b/>
          <w:sz w:val="32"/>
        </w:rPr>
        <w:br w:type="page"/>
      </w:r>
      <w:r w:rsidR="009516E4" w:rsidRPr="009516E4">
        <w:rPr>
          <w:noProof/>
        </w:rPr>
        <w:lastRenderedPageBreak/>
        <w:drawing>
          <wp:inline distT="0" distB="0" distL="0" distR="0" wp14:anchorId="241D3EBC" wp14:editId="00A938E4">
            <wp:extent cx="6048375" cy="7299960"/>
            <wp:effectExtent l="0" t="0" r="9525" b="0"/>
            <wp:docPr id="275230822" name="Рисунок 275230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6048375" cy="7299960"/>
                    </a:xfrm>
                    <a:prstGeom prst="rect">
                      <a:avLst/>
                    </a:prstGeom>
                    <a:noFill/>
                    <a:ln>
                      <a:noFill/>
                    </a:ln>
                  </pic:spPr>
                </pic:pic>
              </a:graphicData>
            </a:graphic>
          </wp:inline>
        </w:drawing>
      </w:r>
      <w:r w:rsidR="005C6623" w:rsidRPr="005C6623">
        <w:t xml:space="preserve"> </w:t>
      </w:r>
      <w:r w:rsidRPr="00884CCD">
        <w:rPr>
          <w:b/>
          <w:sz w:val="32"/>
        </w:rPr>
        <w:br w:type="page"/>
      </w:r>
      <w:r w:rsidR="009C4648" w:rsidRPr="009C4648">
        <w:rPr>
          <w:noProof/>
        </w:rPr>
        <w:lastRenderedPageBreak/>
        <w:drawing>
          <wp:inline distT="0" distB="0" distL="0" distR="0" wp14:anchorId="4061D86E" wp14:editId="75530C3D">
            <wp:extent cx="6048375" cy="7124700"/>
            <wp:effectExtent l="0" t="0" r="9525" b="0"/>
            <wp:docPr id="275230823" name="Рисунок 275230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6048375" cy="7124700"/>
                    </a:xfrm>
                    <a:prstGeom prst="rect">
                      <a:avLst/>
                    </a:prstGeom>
                    <a:noFill/>
                    <a:ln>
                      <a:noFill/>
                    </a:ln>
                  </pic:spPr>
                </pic:pic>
              </a:graphicData>
            </a:graphic>
          </wp:inline>
        </w:drawing>
      </w:r>
      <w:r w:rsidR="005C6623" w:rsidRPr="005C6623">
        <w:t xml:space="preserve"> </w:t>
      </w:r>
    </w:p>
    <w:p w14:paraId="473F7E6F" w14:textId="6068214D" w:rsidR="00CF2287" w:rsidRPr="00DA50F8" w:rsidRDefault="00CF2287" w:rsidP="00CF2287">
      <w:r w:rsidRPr="00884CCD">
        <w:rPr>
          <w:b/>
          <w:sz w:val="18"/>
          <w:szCs w:val="18"/>
        </w:rPr>
        <w:br w:type="page"/>
      </w:r>
      <w:r w:rsidR="009C4648" w:rsidRPr="009C4648">
        <w:rPr>
          <w:noProof/>
        </w:rPr>
        <w:lastRenderedPageBreak/>
        <w:drawing>
          <wp:inline distT="0" distB="0" distL="0" distR="0" wp14:anchorId="5E2944EA" wp14:editId="65D1D80C">
            <wp:extent cx="6048375" cy="8401050"/>
            <wp:effectExtent l="0" t="0" r="9525" b="0"/>
            <wp:docPr id="275230824" name="Рисунок 275230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6048375" cy="8401050"/>
                    </a:xfrm>
                    <a:prstGeom prst="rect">
                      <a:avLst/>
                    </a:prstGeom>
                    <a:noFill/>
                    <a:ln>
                      <a:noFill/>
                    </a:ln>
                  </pic:spPr>
                </pic:pic>
              </a:graphicData>
            </a:graphic>
          </wp:inline>
        </w:drawing>
      </w:r>
      <w:r w:rsidR="00152B34" w:rsidRPr="00152B34">
        <w:t xml:space="preserve"> </w:t>
      </w:r>
      <w:r w:rsidRPr="00884CCD">
        <w:rPr>
          <w:b/>
          <w:sz w:val="32"/>
        </w:rPr>
        <w:br w:type="page"/>
      </w:r>
      <w:r w:rsidR="009C4648" w:rsidRPr="009C4648">
        <w:rPr>
          <w:noProof/>
        </w:rPr>
        <w:lastRenderedPageBreak/>
        <w:drawing>
          <wp:inline distT="0" distB="0" distL="0" distR="0" wp14:anchorId="2E117E6D" wp14:editId="53E702ED">
            <wp:extent cx="6048375" cy="7493635"/>
            <wp:effectExtent l="0" t="0" r="9525" b="0"/>
            <wp:docPr id="275230825" name="Рисунок 275230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6048375" cy="7493635"/>
                    </a:xfrm>
                    <a:prstGeom prst="rect">
                      <a:avLst/>
                    </a:prstGeom>
                    <a:noFill/>
                    <a:ln>
                      <a:noFill/>
                    </a:ln>
                  </pic:spPr>
                </pic:pic>
              </a:graphicData>
            </a:graphic>
          </wp:inline>
        </w:drawing>
      </w:r>
      <w:r w:rsidR="00152B34" w:rsidRPr="00152B34">
        <w:t xml:space="preserve"> </w:t>
      </w:r>
    </w:p>
    <w:p w14:paraId="69E2490E" w14:textId="77777777" w:rsidR="00CF2287" w:rsidRPr="00884CCD" w:rsidRDefault="00CF2287" w:rsidP="00CF2287">
      <w:pPr>
        <w:rPr>
          <w:b/>
          <w:sz w:val="18"/>
          <w:szCs w:val="18"/>
          <w:lang w:val="en-US"/>
        </w:rPr>
      </w:pPr>
      <w:r w:rsidRPr="00884CCD">
        <w:rPr>
          <w:b/>
          <w:sz w:val="32"/>
        </w:rPr>
        <w:br w:type="page"/>
      </w:r>
    </w:p>
    <w:p w14:paraId="29198B09" w14:textId="01331317" w:rsidR="00CF2287" w:rsidRPr="00884CCD" w:rsidRDefault="009C4648" w:rsidP="00CF2287">
      <w:pPr>
        <w:rPr>
          <w:b/>
          <w:sz w:val="18"/>
          <w:szCs w:val="18"/>
          <w:lang w:val="en-US"/>
        </w:rPr>
      </w:pPr>
      <w:r w:rsidRPr="009C4648">
        <w:rPr>
          <w:noProof/>
        </w:rPr>
        <w:lastRenderedPageBreak/>
        <w:drawing>
          <wp:inline distT="0" distB="0" distL="0" distR="0" wp14:anchorId="7CCE3C3B" wp14:editId="71450DE6">
            <wp:extent cx="6048375" cy="7527290"/>
            <wp:effectExtent l="0" t="0" r="9525" b="0"/>
            <wp:docPr id="275230826" name="Рисунок 275230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6048375" cy="7527290"/>
                    </a:xfrm>
                    <a:prstGeom prst="rect">
                      <a:avLst/>
                    </a:prstGeom>
                    <a:noFill/>
                    <a:ln>
                      <a:noFill/>
                    </a:ln>
                  </pic:spPr>
                </pic:pic>
              </a:graphicData>
            </a:graphic>
          </wp:inline>
        </w:drawing>
      </w:r>
      <w:r w:rsidR="00152B34" w:rsidRPr="00152B34">
        <w:t xml:space="preserve"> </w:t>
      </w:r>
      <w:r w:rsidR="00CF2287" w:rsidRPr="00884CCD">
        <w:rPr>
          <w:b/>
          <w:sz w:val="32"/>
        </w:rPr>
        <w:br w:type="page"/>
      </w:r>
    </w:p>
    <w:p w14:paraId="53F78FCA" w14:textId="52FC8135" w:rsidR="00CF2287" w:rsidRPr="00884CCD" w:rsidRDefault="009C4648" w:rsidP="00CF2287">
      <w:pPr>
        <w:rPr>
          <w:b/>
          <w:sz w:val="18"/>
          <w:szCs w:val="18"/>
          <w:lang w:val="en-US"/>
        </w:rPr>
      </w:pPr>
      <w:r w:rsidRPr="009C4648">
        <w:rPr>
          <w:noProof/>
        </w:rPr>
        <w:lastRenderedPageBreak/>
        <w:drawing>
          <wp:inline distT="0" distB="0" distL="0" distR="0" wp14:anchorId="75877033" wp14:editId="73E27DAE">
            <wp:extent cx="6048375" cy="8366125"/>
            <wp:effectExtent l="0" t="0" r="9525" b="0"/>
            <wp:docPr id="275230827" name="Рисунок 275230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6048375" cy="8366125"/>
                    </a:xfrm>
                    <a:prstGeom prst="rect">
                      <a:avLst/>
                    </a:prstGeom>
                    <a:noFill/>
                    <a:ln>
                      <a:noFill/>
                    </a:ln>
                  </pic:spPr>
                </pic:pic>
              </a:graphicData>
            </a:graphic>
          </wp:inline>
        </w:drawing>
      </w:r>
      <w:r w:rsidR="00152B34" w:rsidRPr="00152B34">
        <w:t xml:space="preserve"> </w:t>
      </w:r>
      <w:r w:rsidR="00CF2287" w:rsidRPr="00884CCD">
        <w:rPr>
          <w:b/>
          <w:sz w:val="32"/>
        </w:rPr>
        <w:br w:type="page"/>
      </w:r>
    </w:p>
    <w:p w14:paraId="5B542913" w14:textId="797579C2" w:rsidR="00CF2287" w:rsidRPr="00884CCD" w:rsidRDefault="009C4648" w:rsidP="00CF2287">
      <w:pPr>
        <w:rPr>
          <w:b/>
          <w:sz w:val="18"/>
          <w:szCs w:val="18"/>
          <w:lang w:val="en-US"/>
        </w:rPr>
      </w:pPr>
      <w:r w:rsidRPr="009C4648">
        <w:rPr>
          <w:noProof/>
        </w:rPr>
        <w:lastRenderedPageBreak/>
        <w:drawing>
          <wp:inline distT="0" distB="0" distL="0" distR="0" wp14:anchorId="6EA408A8" wp14:editId="647BB902">
            <wp:extent cx="6048375" cy="7748270"/>
            <wp:effectExtent l="0" t="0" r="9525" b="0"/>
            <wp:docPr id="275230828" name="Рисунок 275230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6048375" cy="7748270"/>
                    </a:xfrm>
                    <a:prstGeom prst="rect">
                      <a:avLst/>
                    </a:prstGeom>
                    <a:noFill/>
                    <a:ln>
                      <a:noFill/>
                    </a:ln>
                  </pic:spPr>
                </pic:pic>
              </a:graphicData>
            </a:graphic>
          </wp:inline>
        </w:drawing>
      </w:r>
      <w:r w:rsidR="00152B34" w:rsidRPr="00152B34">
        <w:t xml:space="preserve"> </w:t>
      </w:r>
      <w:r w:rsidR="00CF2287" w:rsidRPr="00884CCD">
        <w:rPr>
          <w:b/>
          <w:sz w:val="32"/>
        </w:rPr>
        <w:br w:type="page"/>
      </w:r>
    </w:p>
    <w:p w14:paraId="46B89EEF" w14:textId="6FA7ADC8" w:rsidR="00CF2287" w:rsidRPr="00884CCD" w:rsidRDefault="009C4648" w:rsidP="00CF2287">
      <w:pPr>
        <w:rPr>
          <w:b/>
          <w:sz w:val="18"/>
          <w:szCs w:val="18"/>
          <w:lang w:val="en-US"/>
        </w:rPr>
      </w:pPr>
      <w:r w:rsidRPr="009C4648">
        <w:rPr>
          <w:noProof/>
        </w:rPr>
        <w:lastRenderedPageBreak/>
        <w:drawing>
          <wp:inline distT="0" distB="0" distL="0" distR="0" wp14:anchorId="4DD7B311" wp14:editId="1E63A46D">
            <wp:extent cx="6048375" cy="7359015"/>
            <wp:effectExtent l="0" t="0" r="9525" b="0"/>
            <wp:docPr id="275230829" name="Рисунок 275230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6048375" cy="7359015"/>
                    </a:xfrm>
                    <a:prstGeom prst="rect">
                      <a:avLst/>
                    </a:prstGeom>
                    <a:noFill/>
                    <a:ln>
                      <a:noFill/>
                    </a:ln>
                  </pic:spPr>
                </pic:pic>
              </a:graphicData>
            </a:graphic>
          </wp:inline>
        </w:drawing>
      </w:r>
      <w:r w:rsidR="00152B34" w:rsidRPr="00152B34">
        <w:t xml:space="preserve"> </w:t>
      </w:r>
      <w:r w:rsidR="00CF2287" w:rsidRPr="00884CCD">
        <w:rPr>
          <w:b/>
          <w:sz w:val="32"/>
        </w:rPr>
        <w:br w:type="page"/>
      </w:r>
    </w:p>
    <w:p w14:paraId="33B61948" w14:textId="7FC46C0C" w:rsidR="00CF2287" w:rsidRPr="00884CCD" w:rsidRDefault="004F609F" w:rsidP="00CF2287">
      <w:pPr>
        <w:rPr>
          <w:b/>
          <w:sz w:val="18"/>
          <w:szCs w:val="18"/>
          <w:lang w:val="en-US"/>
        </w:rPr>
      </w:pPr>
      <w:r w:rsidRPr="004F609F">
        <w:rPr>
          <w:noProof/>
        </w:rPr>
        <w:lastRenderedPageBreak/>
        <w:drawing>
          <wp:inline distT="0" distB="0" distL="0" distR="0" wp14:anchorId="64254134" wp14:editId="7F47C7AE">
            <wp:extent cx="6048375" cy="7261225"/>
            <wp:effectExtent l="0" t="0" r="9525" b="0"/>
            <wp:docPr id="275230830" name="Рисунок 275230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6048375" cy="7261225"/>
                    </a:xfrm>
                    <a:prstGeom prst="rect">
                      <a:avLst/>
                    </a:prstGeom>
                    <a:noFill/>
                    <a:ln>
                      <a:noFill/>
                    </a:ln>
                  </pic:spPr>
                </pic:pic>
              </a:graphicData>
            </a:graphic>
          </wp:inline>
        </w:drawing>
      </w:r>
      <w:r w:rsidR="00152B34" w:rsidRPr="00152B34">
        <w:t xml:space="preserve"> </w:t>
      </w:r>
      <w:r w:rsidR="00CF2287" w:rsidRPr="00884CCD">
        <w:rPr>
          <w:b/>
          <w:sz w:val="32"/>
        </w:rPr>
        <w:br w:type="page"/>
      </w:r>
    </w:p>
    <w:p w14:paraId="6BF4AC8E" w14:textId="02880440" w:rsidR="00CF2287" w:rsidRPr="00884CCD" w:rsidRDefault="004F609F" w:rsidP="00CF2287">
      <w:pPr>
        <w:rPr>
          <w:b/>
          <w:sz w:val="18"/>
          <w:szCs w:val="18"/>
          <w:lang w:val="en-US"/>
        </w:rPr>
      </w:pPr>
      <w:r w:rsidRPr="004F609F">
        <w:rPr>
          <w:noProof/>
        </w:rPr>
        <w:lastRenderedPageBreak/>
        <w:drawing>
          <wp:inline distT="0" distB="0" distL="0" distR="0" wp14:anchorId="7113B991" wp14:editId="3EF2C54E">
            <wp:extent cx="6048375" cy="7652385"/>
            <wp:effectExtent l="0" t="0" r="9525" b="0"/>
            <wp:docPr id="275230831" name="Рисунок 275230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6048375" cy="7652385"/>
                    </a:xfrm>
                    <a:prstGeom prst="rect">
                      <a:avLst/>
                    </a:prstGeom>
                    <a:noFill/>
                    <a:ln>
                      <a:noFill/>
                    </a:ln>
                  </pic:spPr>
                </pic:pic>
              </a:graphicData>
            </a:graphic>
          </wp:inline>
        </w:drawing>
      </w:r>
      <w:r w:rsidR="00BE7A76" w:rsidRPr="00BE7A76">
        <w:t xml:space="preserve"> </w:t>
      </w:r>
      <w:r w:rsidR="00CF2287" w:rsidRPr="00884CCD">
        <w:rPr>
          <w:b/>
          <w:sz w:val="32"/>
        </w:rPr>
        <w:br w:type="page"/>
      </w:r>
    </w:p>
    <w:p w14:paraId="248CB5C7" w14:textId="5FF846C4" w:rsidR="00CF2287" w:rsidRPr="00884CCD" w:rsidRDefault="004F609F" w:rsidP="00CF2287">
      <w:pPr>
        <w:rPr>
          <w:b/>
          <w:sz w:val="16"/>
          <w:szCs w:val="16"/>
        </w:rPr>
      </w:pPr>
      <w:r w:rsidRPr="004F609F">
        <w:rPr>
          <w:noProof/>
        </w:rPr>
        <w:lastRenderedPageBreak/>
        <w:drawing>
          <wp:inline distT="0" distB="0" distL="0" distR="0" wp14:anchorId="098D5798" wp14:editId="4653B010">
            <wp:extent cx="6048375" cy="8190865"/>
            <wp:effectExtent l="0" t="0" r="9525" b="0"/>
            <wp:docPr id="275230832" name="Рисунок 275230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6048375" cy="8190865"/>
                    </a:xfrm>
                    <a:prstGeom prst="rect">
                      <a:avLst/>
                    </a:prstGeom>
                    <a:noFill/>
                    <a:ln>
                      <a:noFill/>
                    </a:ln>
                  </pic:spPr>
                </pic:pic>
              </a:graphicData>
            </a:graphic>
          </wp:inline>
        </w:drawing>
      </w:r>
      <w:r w:rsidR="00CF2287" w:rsidRPr="00884CCD">
        <w:rPr>
          <w:b/>
          <w:sz w:val="32"/>
        </w:rPr>
        <w:br w:type="page"/>
      </w:r>
      <w:r w:rsidRPr="004F609F">
        <w:rPr>
          <w:noProof/>
        </w:rPr>
        <w:lastRenderedPageBreak/>
        <w:drawing>
          <wp:inline distT="0" distB="0" distL="0" distR="0" wp14:anchorId="1CCAC3C3" wp14:editId="08A74107">
            <wp:extent cx="6048375" cy="7636510"/>
            <wp:effectExtent l="0" t="0" r="9525" b="0"/>
            <wp:docPr id="275230833" name="Рисунок 275230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6048375" cy="7636510"/>
                    </a:xfrm>
                    <a:prstGeom prst="rect">
                      <a:avLst/>
                    </a:prstGeom>
                    <a:noFill/>
                    <a:ln>
                      <a:noFill/>
                    </a:ln>
                  </pic:spPr>
                </pic:pic>
              </a:graphicData>
            </a:graphic>
          </wp:inline>
        </w:drawing>
      </w:r>
      <w:r w:rsidR="00CF2287" w:rsidRPr="00884CCD">
        <w:rPr>
          <w:b/>
          <w:sz w:val="32"/>
        </w:rPr>
        <w:br w:type="page"/>
      </w:r>
      <w:r w:rsidRPr="004F609F">
        <w:rPr>
          <w:noProof/>
        </w:rPr>
        <w:lastRenderedPageBreak/>
        <w:drawing>
          <wp:inline distT="0" distB="0" distL="0" distR="0" wp14:anchorId="2C799102" wp14:editId="3B7A6E83">
            <wp:extent cx="6048375" cy="7449185"/>
            <wp:effectExtent l="0" t="0" r="9525" b="0"/>
            <wp:docPr id="275230834" name="Рисунок 275230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6048375" cy="7449185"/>
                    </a:xfrm>
                    <a:prstGeom prst="rect">
                      <a:avLst/>
                    </a:prstGeom>
                    <a:noFill/>
                    <a:ln>
                      <a:noFill/>
                    </a:ln>
                  </pic:spPr>
                </pic:pic>
              </a:graphicData>
            </a:graphic>
          </wp:inline>
        </w:drawing>
      </w:r>
      <w:r w:rsidR="00CF2287" w:rsidRPr="00884CCD">
        <w:rPr>
          <w:b/>
          <w:sz w:val="32"/>
        </w:rPr>
        <w:br w:type="page"/>
      </w:r>
      <w:r w:rsidRPr="004F609F">
        <w:rPr>
          <w:noProof/>
        </w:rPr>
        <w:lastRenderedPageBreak/>
        <w:drawing>
          <wp:inline distT="0" distB="0" distL="0" distR="0" wp14:anchorId="110549C6" wp14:editId="75189B24">
            <wp:extent cx="6048375" cy="7419340"/>
            <wp:effectExtent l="0" t="0" r="9525" b="0"/>
            <wp:docPr id="275230835" name="Рисунок 275230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6048375" cy="7419340"/>
                    </a:xfrm>
                    <a:prstGeom prst="rect">
                      <a:avLst/>
                    </a:prstGeom>
                    <a:noFill/>
                    <a:ln>
                      <a:noFill/>
                    </a:ln>
                  </pic:spPr>
                </pic:pic>
              </a:graphicData>
            </a:graphic>
          </wp:inline>
        </w:drawing>
      </w:r>
      <w:r w:rsidR="00CF2287" w:rsidRPr="00884CCD">
        <w:rPr>
          <w:b/>
          <w:sz w:val="32"/>
        </w:rPr>
        <w:br w:type="page"/>
      </w:r>
      <w:r w:rsidRPr="004F609F">
        <w:rPr>
          <w:noProof/>
        </w:rPr>
        <w:lastRenderedPageBreak/>
        <w:drawing>
          <wp:inline distT="0" distB="0" distL="0" distR="0" wp14:anchorId="6727964B" wp14:editId="238A8E9E">
            <wp:extent cx="6048375" cy="7250430"/>
            <wp:effectExtent l="0" t="0" r="9525" b="0"/>
            <wp:docPr id="275230836" name="Рисунок 275230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6048375" cy="7250430"/>
                    </a:xfrm>
                    <a:prstGeom prst="rect">
                      <a:avLst/>
                    </a:prstGeom>
                    <a:noFill/>
                    <a:ln>
                      <a:noFill/>
                    </a:ln>
                  </pic:spPr>
                </pic:pic>
              </a:graphicData>
            </a:graphic>
          </wp:inline>
        </w:drawing>
      </w:r>
      <w:r w:rsidR="00CF2287" w:rsidRPr="00884CCD">
        <w:rPr>
          <w:b/>
          <w:sz w:val="32"/>
        </w:rPr>
        <w:br w:type="page"/>
      </w:r>
      <w:r w:rsidRPr="004F609F">
        <w:rPr>
          <w:noProof/>
        </w:rPr>
        <w:lastRenderedPageBreak/>
        <w:drawing>
          <wp:inline distT="0" distB="0" distL="0" distR="0" wp14:anchorId="0ABA2500" wp14:editId="4E6DEFDA">
            <wp:extent cx="6048375" cy="7493000"/>
            <wp:effectExtent l="0" t="0" r="9525" b="0"/>
            <wp:docPr id="275230837" name="Рисунок 275230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6048375" cy="7493000"/>
                    </a:xfrm>
                    <a:prstGeom prst="rect">
                      <a:avLst/>
                    </a:prstGeom>
                    <a:noFill/>
                    <a:ln>
                      <a:noFill/>
                    </a:ln>
                  </pic:spPr>
                </pic:pic>
              </a:graphicData>
            </a:graphic>
          </wp:inline>
        </w:drawing>
      </w:r>
      <w:r w:rsidR="00CF2287" w:rsidRPr="00884CCD">
        <w:rPr>
          <w:b/>
          <w:sz w:val="32"/>
        </w:rPr>
        <w:br w:type="page"/>
      </w:r>
      <w:r w:rsidRPr="004F609F">
        <w:rPr>
          <w:noProof/>
        </w:rPr>
        <w:lastRenderedPageBreak/>
        <w:drawing>
          <wp:inline distT="0" distB="0" distL="0" distR="0" wp14:anchorId="797A1BBA" wp14:editId="784F7A2C">
            <wp:extent cx="6042660" cy="7482840"/>
            <wp:effectExtent l="0" t="0" r="0" b="0"/>
            <wp:docPr id="275230838" name="Рисунок 275230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6042660" cy="7482840"/>
                    </a:xfrm>
                    <a:prstGeom prst="rect">
                      <a:avLst/>
                    </a:prstGeom>
                    <a:noFill/>
                    <a:ln>
                      <a:noFill/>
                    </a:ln>
                  </pic:spPr>
                </pic:pic>
              </a:graphicData>
            </a:graphic>
          </wp:inline>
        </w:drawing>
      </w:r>
      <w:r w:rsidR="00CF2287" w:rsidRPr="00884CCD">
        <w:rPr>
          <w:b/>
          <w:sz w:val="32"/>
        </w:rPr>
        <w:br w:type="page"/>
      </w:r>
      <w:r w:rsidR="00931D1E" w:rsidRPr="00931D1E">
        <w:rPr>
          <w:noProof/>
        </w:rPr>
        <w:lastRenderedPageBreak/>
        <w:drawing>
          <wp:inline distT="0" distB="0" distL="0" distR="0" wp14:anchorId="251312DF" wp14:editId="0007DF40">
            <wp:extent cx="6048375" cy="7600315"/>
            <wp:effectExtent l="0" t="0" r="9525" b="0"/>
            <wp:docPr id="275230839" name="Рисунок 275230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6048375" cy="7600315"/>
                    </a:xfrm>
                    <a:prstGeom prst="rect">
                      <a:avLst/>
                    </a:prstGeom>
                    <a:noFill/>
                    <a:ln>
                      <a:noFill/>
                    </a:ln>
                  </pic:spPr>
                </pic:pic>
              </a:graphicData>
            </a:graphic>
          </wp:inline>
        </w:drawing>
      </w:r>
      <w:r w:rsidR="00CF2287" w:rsidRPr="00884CCD">
        <w:rPr>
          <w:b/>
          <w:sz w:val="32"/>
        </w:rPr>
        <w:br w:type="page"/>
      </w:r>
      <w:r w:rsidR="009C4D1D" w:rsidRPr="009C4D1D">
        <w:rPr>
          <w:noProof/>
        </w:rPr>
        <w:lastRenderedPageBreak/>
        <w:drawing>
          <wp:inline distT="0" distB="0" distL="0" distR="0" wp14:anchorId="4694813B" wp14:editId="765CC4D6">
            <wp:extent cx="6048375" cy="3606165"/>
            <wp:effectExtent l="0" t="0" r="9525" b="0"/>
            <wp:docPr id="275230841" name="Рисунок 275230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6048375" cy="3606165"/>
                    </a:xfrm>
                    <a:prstGeom prst="rect">
                      <a:avLst/>
                    </a:prstGeom>
                    <a:noFill/>
                    <a:ln>
                      <a:noFill/>
                    </a:ln>
                  </pic:spPr>
                </pic:pic>
              </a:graphicData>
            </a:graphic>
          </wp:inline>
        </w:drawing>
      </w:r>
      <w:r w:rsidR="00CF2287" w:rsidRPr="00884CCD">
        <w:rPr>
          <w:b/>
          <w:sz w:val="32"/>
        </w:rPr>
        <w:br w:type="page"/>
      </w:r>
    </w:p>
    <w:p w14:paraId="4526663D" w14:textId="4A73D258" w:rsidR="00CF2287" w:rsidRDefault="005A0C70" w:rsidP="00CF2287">
      <w:pPr>
        <w:rPr>
          <w:b/>
          <w:sz w:val="32"/>
        </w:rPr>
      </w:pPr>
      <w:r w:rsidRPr="005A0C70">
        <w:rPr>
          <w:noProof/>
        </w:rPr>
        <w:lastRenderedPageBreak/>
        <w:drawing>
          <wp:inline distT="0" distB="0" distL="0" distR="0" wp14:anchorId="0E2ACCC5" wp14:editId="16CD7923">
            <wp:extent cx="6048375" cy="4186555"/>
            <wp:effectExtent l="0" t="0" r="9525" b="0"/>
            <wp:docPr id="275230842" name="Рисунок 275230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6048375" cy="4186555"/>
                    </a:xfrm>
                    <a:prstGeom prst="rect">
                      <a:avLst/>
                    </a:prstGeom>
                    <a:noFill/>
                    <a:ln>
                      <a:noFill/>
                    </a:ln>
                  </pic:spPr>
                </pic:pic>
              </a:graphicData>
            </a:graphic>
          </wp:inline>
        </w:drawing>
      </w:r>
      <w:r w:rsidR="00CF2287" w:rsidRPr="00884CCD">
        <w:rPr>
          <w:b/>
          <w:sz w:val="32"/>
        </w:rPr>
        <w:br w:type="page"/>
      </w:r>
      <w:r w:rsidRPr="005A0C70">
        <w:rPr>
          <w:noProof/>
        </w:rPr>
        <w:lastRenderedPageBreak/>
        <w:drawing>
          <wp:inline distT="0" distB="0" distL="0" distR="0" wp14:anchorId="798A0532" wp14:editId="2162F37D">
            <wp:extent cx="6048375" cy="8408670"/>
            <wp:effectExtent l="0" t="0" r="9525" b="0"/>
            <wp:docPr id="275230843" name="Рисунок 275230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6048375" cy="8408670"/>
                    </a:xfrm>
                    <a:prstGeom prst="rect">
                      <a:avLst/>
                    </a:prstGeom>
                    <a:noFill/>
                    <a:ln>
                      <a:noFill/>
                    </a:ln>
                  </pic:spPr>
                </pic:pic>
              </a:graphicData>
            </a:graphic>
          </wp:inline>
        </w:drawing>
      </w:r>
      <w:r w:rsidR="00CF2287" w:rsidRPr="00884CCD">
        <w:rPr>
          <w:b/>
          <w:sz w:val="32"/>
        </w:rPr>
        <w:br w:type="page"/>
      </w:r>
      <w:r w:rsidRPr="005A0C70">
        <w:rPr>
          <w:noProof/>
        </w:rPr>
        <w:lastRenderedPageBreak/>
        <w:drawing>
          <wp:inline distT="0" distB="0" distL="0" distR="0" wp14:anchorId="0902B51F" wp14:editId="6529FB04">
            <wp:extent cx="6048375" cy="8059420"/>
            <wp:effectExtent l="0" t="0" r="9525" b="0"/>
            <wp:docPr id="275230844" name="Рисунок 275230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6048375" cy="8059420"/>
                    </a:xfrm>
                    <a:prstGeom prst="rect">
                      <a:avLst/>
                    </a:prstGeom>
                    <a:noFill/>
                    <a:ln>
                      <a:noFill/>
                    </a:ln>
                  </pic:spPr>
                </pic:pic>
              </a:graphicData>
            </a:graphic>
          </wp:inline>
        </w:drawing>
      </w:r>
      <w:r w:rsidR="00CF2287" w:rsidRPr="00884CCD">
        <w:rPr>
          <w:b/>
          <w:sz w:val="32"/>
        </w:rPr>
        <w:br w:type="page"/>
      </w:r>
      <w:r w:rsidRPr="005A0C70">
        <w:rPr>
          <w:noProof/>
        </w:rPr>
        <w:lastRenderedPageBreak/>
        <w:drawing>
          <wp:inline distT="0" distB="0" distL="0" distR="0" wp14:anchorId="0E8B43B4" wp14:editId="70D94314">
            <wp:extent cx="5897880" cy="6957060"/>
            <wp:effectExtent l="0" t="0" r="7620" b="0"/>
            <wp:docPr id="275230845" name="Рисунок 275230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5897880" cy="6957060"/>
                    </a:xfrm>
                    <a:prstGeom prst="rect">
                      <a:avLst/>
                    </a:prstGeom>
                    <a:noFill/>
                    <a:ln>
                      <a:noFill/>
                    </a:ln>
                  </pic:spPr>
                </pic:pic>
              </a:graphicData>
            </a:graphic>
          </wp:inline>
        </w:drawing>
      </w:r>
    </w:p>
    <w:p w14:paraId="6D2D0EEB" w14:textId="77777777" w:rsidR="00CF2287" w:rsidRDefault="00CF2287" w:rsidP="00CF2287">
      <w:pPr>
        <w:rPr>
          <w:b/>
          <w:sz w:val="32"/>
        </w:rPr>
      </w:pPr>
    </w:p>
    <w:p w14:paraId="74A248A0" w14:textId="77777777" w:rsidR="00CF2287" w:rsidRPr="00884CCD" w:rsidRDefault="00CF2287" w:rsidP="00CF2287">
      <w:pPr>
        <w:rPr>
          <w:rFonts w:ascii="Kyrghyz Times" w:hAnsi="Kyrghyz Times"/>
          <w:b/>
          <w:sz w:val="32"/>
        </w:rPr>
      </w:pPr>
      <w:r w:rsidRPr="00884CCD">
        <w:rPr>
          <w:b/>
          <w:sz w:val="32"/>
        </w:rPr>
        <w:br w:type="page"/>
      </w:r>
    </w:p>
    <w:p w14:paraId="10C91AB0" w14:textId="77777777" w:rsidR="009735DF" w:rsidRDefault="009735DF" w:rsidP="004667DD">
      <w:pPr>
        <w:rPr>
          <w:b/>
          <w:sz w:val="32"/>
        </w:rPr>
      </w:pPr>
    </w:p>
    <w:p w14:paraId="0E118F75" w14:textId="77777777" w:rsidR="00A06A0B" w:rsidRPr="00884CCD" w:rsidRDefault="00772B24" w:rsidP="004667DD">
      <w:pPr>
        <w:rPr>
          <w:rFonts w:ascii="Kyrghyz Times" w:hAnsi="Kyrghyz Times"/>
          <w:b/>
          <w:sz w:val="32"/>
        </w:rPr>
      </w:pPr>
      <w:r w:rsidRPr="00884CCD">
        <w:rPr>
          <w:b/>
          <w:sz w:val="32"/>
        </w:rPr>
        <w:br w:type="page"/>
      </w:r>
    </w:p>
    <w:p w14:paraId="52B933D9" w14:textId="77777777" w:rsidR="00A06A0B" w:rsidRPr="00884CCD" w:rsidRDefault="00A06A0B" w:rsidP="00A06A0B">
      <w:pPr>
        <w:rPr>
          <w:rFonts w:ascii="Kyrghyz Times" w:hAnsi="Kyrghyz Times"/>
          <w:b/>
          <w:sz w:val="32"/>
        </w:rPr>
      </w:pPr>
    </w:p>
    <w:p w14:paraId="2606FC73" w14:textId="77777777" w:rsidR="00A06A0B" w:rsidRPr="00884CCD" w:rsidRDefault="00A06A0B" w:rsidP="00A06A0B">
      <w:pPr>
        <w:rPr>
          <w:rFonts w:ascii="Kyrghyz Times" w:hAnsi="Kyrghyz Times"/>
          <w:b/>
          <w:sz w:val="32"/>
        </w:rPr>
      </w:pPr>
    </w:p>
    <w:p w14:paraId="750FA1D7" w14:textId="77777777" w:rsidR="00A06A0B" w:rsidRPr="00884CCD" w:rsidRDefault="00A06A0B" w:rsidP="00A06A0B">
      <w:pPr>
        <w:rPr>
          <w:rFonts w:ascii="Kyrghyz Times" w:hAnsi="Kyrghyz Times"/>
          <w:b/>
          <w:sz w:val="32"/>
        </w:rPr>
      </w:pPr>
    </w:p>
    <w:p w14:paraId="73C09BAE" w14:textId="77777777" w:rsidR="00A06A0B" w:rsidRPr="00884CCD" w:rsidRDefault="00A06A0B" w:rsidP="00A06A0B">
      <w:pPr>
        <w:rPr>
          <w:rFonts w:ascii="Kyrghyz Times" w:hAnsi="Kyrghyz Times"/>
          <w:b/>
          <w:sz w:val="32"/>
        </w:rPr>
      </w:pPr>
    </w:p>
    <w:p w14:paraId="3F2155AD" w14:textId="77777777" w:rsidR="00A06A0B" w:rsidRPr="00884CCD" w:rsidRDefault="00A06A0B" w:rsidP="00A06A0B">
      <w:pPr>
        <w:rPr>
          <w:rFonts w:ascii="Kyrghyz Times" w:hAnsi="Kyrghyz Times"/>
          <w:b/>
          <w:sz w:val="32"/>
        </w:rPr>
      </w:pPr>
    </w:p>
    <w:p w14:paraId="7CE0A43D" w14:textId="77777777" w:rsidR="00A06A0B" w:rsidRPr="00884CCD" w:rsidRDefault="00A06A0B" w:rsidP="00A06A0B">
      <w:pPr>
        <w:rPr>
          <w:rFonts w:ascii="Kyrghyz Times" w:hAnsi="Kyrghyz Times"/>
          <w:b/>
          <w:sz w:val="32"/>
        </w:rPr>
      </w:pPr>
    </w:p>
    <w:p w14:paraId="5109A28F" w14:textId="77777777" w:rsidR="00A06A0B" w:rsidRPr="00884CCD" w:rsidRDefault="00A06A0B" w:rsidP="00A06A0B">
      <w:pPr>
        <w:rPr>
          <w:rFonts w:ascii="Kyrghyz Times" w:hAnsi="Kyrghyz Times"/>
          <w:b/>
          <w:sz w:val="32"/>
        </w:rPr>
      </w:pPr>
    </w:p>
    <w:p w14:paraId="79AE1F16" w14:textId="77777777" w:rsidR="00A06A0B" w:rsidRPr="00884CCD" w:rsidRDefault="00A06A0B" w:rsidP="00A06A0B">
      <w:pPr>
        <w:rPr>
          <w:rFonts w:ascii="Kyrghyz Times" w:hAnsi="Kyrghyz Times"/>
          <w:b/>
          <w:sz w:val="32"/>
        </w:rPr>
      </w:pPr>
    </w:p>
    <w:p w14:paraId="27EB98B6" w14:textId="77777777" w:rsidR="00A06A0B" w:rsidRPr="00884CCD" w:rsidRDefault="00A06A0B" w:rsidP="00A06A0B">
      <w:pPr>
        <w:rPr>
          <w:rFonts w:ascii="Kyrghyz Times" w:hAnsi="Kyrghyz Times"/>
          <w:b/>
          <w:sz w:val="32"/>
          <w:lang w:val="en-US"/>
        </w:rPr>
      </w:pPr>
    </w:p>
    <w:p w14:paraId="144E5290" w14:textId="77777777" w:rsidR="00A06A0B" w:rsidRPr="00884CCD" w:rsidRDefault="00A06A0B" w:rsidP="00A06A0B">
      <w:pPr>
        <w:rPr>
          <w:rFonts w:ascii="Kyrghyz Times" w:hAnsi="Kyrghyz Times"/>
          <w:b/>
          <w:sz w:val="32"/>
          <w:lang w:val="en-US"/>
        </w:rPr>
      </w:pPr>
    </w:p>
    <w:p w14:paraId="1BC22CFD" w14:textId="77777777" w:rsidR="00A06A0B" w:rsidRPr="00884CCD" w:rsidRDefault="00A06A0B" w:rsidP="00A06A0B">
      <w:pPr>
        <w:rPr>
          <w:rFonts w:ascii="Kyrghyz Times" w:hAnsi="Kyrghyz Times"/>
          <w:b/>
          <w:sz w:val="32"/>
          <w:lang w:val="en-US"/>
        </w:rPr>
      </w:pPr>
    </w:p>
    <w:p w14:paraId="0344B51D" w14:textId="77777777" w:rsidR="004D412C" w:rsidRPr="002A64BF" w:rsidRDefault="004D412C" w:rsidP="00A06A0B">
      <w:pPr>
        <w:rPr>
          <w:b/>
          <w:sz w:val="32"/>
        </w:rPr>
      </w:pPr>
      <w:r w:rsidRPr="002A64BF">
        <w:rPr>
          <w:b/>
          <w:sz w:val="32"/>
          <w:lang w:val="en-US"/>
        </w:rPr>
        <w:t>III</w:t>
      </w:r>
      <w:r w:rsidRPr="002A64BF">
        <w:rPr>
          <w:b/>
          <w:sz w:val="32"/>
        </w:rPr>
        <w:t xml:space="preserve">. </w:t>
      </w:r>
      <w:r w:rsidR="008A254B" w:rsidRPr="002A64BF">
        <w:rPr>
          <w:b/>
          <w:sz w:val="32"/>
        </w:rPr>
        <w:t xml:space="preserve">Экономиканын </w:t>
      </w:r>
      <w:r w:rsidRPr="002A64BF">
        <w:rPr>
          <w:b/>
          <w:sz w:val="32"/>
        </w:rPr>
        <w:t>финанс</w:t>
      </w:r>
      <w:r w:rsidR="008A254B" w:rsidRPr="002A64BF">
        <w:rPr>
          <w:b/>
          <w:sz w:val="32"/>
        </w:rPr>
        <w:t>ы</w:t>
      </w:r>
      <w:r w:rsidRPr="002A64BF">
        <w:rPr>
          <w:b/>
          <w:sz w:val="32"/>
        </w:rPr>
        <w:t xml:space="preserve"> сектор</w:t>
      </w:r>
      <w:r w:rsidR="008A254B" w:rsidRPr="002A64BF">
        <w:rPr>
          <w:b/>
          <w:sz w:val="32"/>
        </w:rPr>
        <w:t>унун ишкана</w:t>
      </w:r>
      <w:r w:rsidR="000A05A2">
        <w:rPr>
          <w:b/>
          <w:sz w:val="32"/>
        </w:rPr>
        <w:t>лары</w:t>
      </w:r>
    </w:p>
    <w:p w14:paraId="7DE4CCC8" w14:textId="77777777" w:rsidR="004D412C" w:rsidRPr="00884CCD" w:rsidRDefault="004D412C" w:rsidP="004D412C">
      <w:pPr>
        <w:pBdr>
          <w:bottom w:val="thickThinMediumGap" w:sz="24" w:space="1" w:color="auto"/>
        </w:pBdr>
        <w:rPr>
          <w:rFonts w:ascii="Kyrghyz Times" w:hAnsi="Kyrghyz Times"/>
          <w:b/>
          <w:sz w:val="32"/>
        </w:rPr>
      </w:pPr>
    </w:p>
    <w:p w14:paraId="4D911E27" w14:textId="77777777" w:rsidR="004D412C" w:rsidRPr="00884CCD" w:rsidRDefault="004D412C" w:rsidP="004D412C">
      <w:pPr>
        <w:rPr>
          <w:rFonts w:ascii="Kyrghyz Times" w:hAnsi="Kyrghyz Times"/>
          <w:b/>
          <w:sz w:val="32"/>
        </w:rPr>
      </w:pPr>
    </w:p>
    <w:p w14:paraId="533E948F" w14:textId="77777777" w:rsidR="004D412C" w:rsidRPr="00884CCD" w:rsidRDefault="004D412C" w:rsidP="004D412C">
      <w:pPr>
        <w:rPr>
          <w:rFonts w:ascii="Kyrghyz Times" w:hAnsi="Kyrghyz Times"/>
          <w:b/>
          <w:sz w:val="32"/>
        </w:rPr>
      </w:pPr>
    </w:p>
    <w:p w14:paraId="22D61C59" w14:textId="77777777" w:rsidR="004D412C" w:rsidRPr="00884CCD" w:rsidRDefault="004D412C" w:rsidP="004D412C">
      <w:pPr>
        <w:rPr>
          <w:rFonts w:ascii="Kyrghyz Times" w:hAnsi="Kyrghyz Times"/>
          <w:b/>
          <w:sz w:val="32"/>
        </w:rPr>
      </w:pPr>
    </w:p>
    <w:p w14:paraId="0B0A597A" w14:textId="77777777" w:rsidR="00277E2D" w:rsidRPr="00884CCD" w:rsidRDefault="00277E2D">
      <w:pPr>
        <w:rPr>
          <w:rFonts w:ascii="Kyrghyz Times" w:hAnsi="Kyrghyz Times"/>
          <w:b/>
          <w:sz w:val="32"/>
        </w:rPr>
      </w:pPr>
    </w:p>
    <w:p w14:paraId="27175A50" w14:textId="77777777" w:rsidR="00277E2D" w:rsidRPr="00884CCD" w:rsidRDefault="00277E2D">
      <w:pPr>
        <w:rPr>
          <w:rFonts w:ascii="Kyrghyz Times" w:hAnsi="Kyrghyz Times"/>
          <w:b/>
          <w:sz w:val="32"/>
        </w:rPr>
      </w:pPr>
    </w:p>
    <w:p w14:paraId="45F0835B" w14:textId="77777777" w:rsidR="00277E2D" w:rsidRPr="00884CCD" w:rsidRDefault="00277E2D">
      <w:pPr>
        <w:rPr>
          <w:rFonts w:ascii="Kyrghyz Times" w:hAnsi="Kyrghyz Times"/>
          <w:b/>
          <w:sz w:val="32"/>
        </w:rPr>
      </w:pPr>
    </w:p>
    <w:p w14:paraId="36EC2129" w14:textId="77777777" w:rsidR="00277E2D" w:rsidRPr="00884CCD" w:rsidRDefault="00277E2D">
      <w:pPr>
        <w:rPr>
          <w:rFonts w:ascii="Kyrghyz Times" w:hAnsi="Kyrghyz Times"/>
          <w:b/>
          <w:sz w:val="32"/>
        </w:rPr>
      </w:pPr>
    </w:p>
    <w:p w14:paraId="1BC0F957" w14:textId="77777777" w:rsidR="00277E2D" w:rsidRPr="00884CCD" w:rsidRDefault="00277E2D">
      <w:pPr>
        <w:rPr>
          <w:rFonts w:ascii="Kyrghyz Times" w:hAnsi="Kyrghyz Times"/>
          <w:b/>
          <w:sz w:val="32"/>
        </w:rPr>
      </w:pPr>
    </w:p>
    <w:p w14:paraId="552A311B" w14:textId="4C3C3B63" w:rsidR="00631074" w:rsidRPr="005F5C55" w:rsidRDefault="00772B24" w:rsidP="00631074">
      <w:r w:rsidRPr="00884CCD">
        <w:rPr>
          <w:rFonts w:ascii="Kyrghyz Times" w:hAnsi="Kyrghyz Times"/>
          <w:b/>
          <w:sz w:val="32"/>
        </w:rPr>
        <w:br w:type="page"/>
      </w:r>
      <w:r w:rsidR="005A0C70" w:rsidRPr="005A0C70">
        <w:rPr>
          <w:noProof/>
        </w:rPr>
        <w:lastRenderedPageBreak/>
        <w:drawing>
          <wp:inline distT="0" distB="0" distL="0" distR="0" wp14:anchorId="3E799C3C" wp14:editId="1AF53699">
            <wp:extent cx="6048375" cy="8544560"/>
            <wp:effectExtent l="0" t="0" r="9525" b="0"/>
            <wp:docPr id="275230846" name="Рисунок 275230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6048375" cy="8544560"/>
                    </a:xfrm>
                    <a:prstGeom prst="rect">
                      <a:avLst/>
                    </a:prstGeom>
                    <a:noFill/>
                    <a:ln>
                      <a:noFill/>
                    </a:ln>
                  </pic:spPr>
                </pic:pic>
              </a:graphicData>
            </a:graphic>
          </wp:inline>
        </w:drawing>
      </w:r>
      <w:r w:rsidR="008C3CE6" w:rsidRPr="008C3CE6">
        <w:t xml:space="preserve"> </w:t>
      </w:r>
    </w:p>
    <w:p w14:paraId="4EAAC2FB" w14:textId="7B44CAA2" w:rsidR="00631074" w:rsidRPr="003830AA" w:rsidRDefault="00631074" w:rsidP="00631074">
      <w:r w:rsidRPr="00884CCD">
        <w:rPr>
          <w:b/>
          <w:sz w:val="24"/>
        </w:rPr>
        <w:br w:type="page"/>
      </w:r>
      <w:r w:rsidR="005A0C70" w:rsidRPr="005A0C70">
        <w:rPr>
          <w:noProof/>
        </w:rPr>
        <w:lastRenderedPageBreak/>
        <w:drawing>
          <wp:inline distT="0" distB="0" distL="0" distR="0" wp14:anchorId="119B663A" wp14:editId="2DDBB2D8">
            <wp:extent cx="6048375" cy="8982075"/>
            <wp:effectExtent l="0" t="0" r="9525" b="9525"/>
            <wp:docPr id="275230847" name="Рисунок 275230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6048375" cy="8982075"/>
                    </a:xfrm>
                    <a:prstGeom prst="rect">
                      <a:avLst/>
                    </a:prstGeom>
                    <a:noFill/>
                    <a:ln>
                      <a:noFill/>
                    </a:ln>
                  </pic:spPr>
                </pic:pic>
              </a:graphicData>
            </a:graphic>
          </wp:inline>
        </w:drawing>
      </w:r>
      <w:r w:rsidR="00E7257B" w:rsidRPr="00E7257B">
        <w:t xml:space="preserve"> </w:t>
      </w:r>
      <w:r w:rsidRPr="00884CCD">
        <w:rPr>
          <w:b/>
          <w:sz w:val="24"/>
        </w:rPr>
        <w:br w:type="page"/>
      </w:r>
      <w:r w:rsidR="005A0C70" w:rsidRPr="005A0C70">
        <w:rPr>
          <w:noProof/>
        </w:rPr>
        <w:lastRenderedPageBreak/>
        <w:drawing>
          <wp:inline distT="0" distB="0" distL="0" distR="0" wp14:anchorId="6C6631F3" wp14:editId="345723D2">
            <wp:extent cx="6118860" cy="9431655"/>
            <wp:effectExtent l="0" t="0" r="0" b="0"/>
            <wp:docPr id="1197775616" name="Рисунок 1197775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6118860" cy="9431655"/>
                    </a:xfrm>
                    <a:prstGeom prst="rect">
                      <a:avLst/>
                    </a:prstGeom>
                    <a:noFill/>
                    <a:ln>
                      <a:noFill/>
                    </a:ln>
                  </pic:spPr>
                </pic:pic>
              </a:graphicData>
            </a:graphic>
          </wp:inline>
        </w:drawing>
      </w:r>
      <w:r w:rsidR="006F0806" w:rsidRPr="006F0806">
        <w:t xml:space="preserve"> </w:t>
      </w:r>
      <w:r w:rsidRPr="00884CCD">
        <w:rPr>
          <w:b/>
          <w:sz w:val="32"/>
        </w:rPr>
        <w:br w:type="page"/>
      </w:r>
      <w:r w:rsidR="005B5381" w:rsidRPr="005B5381">
        <w:rPr>
          <w:noProof/>
        </w:rPr>
        <w:lastRenderedPageBreak/>
        <w:drawing>
          <wp:inline distT="0" distB="0" distL="0" distR="0" wp14:anchorId="27BB8B7C" wp14:editId="66AD4F3E">
            <wp:extent cx="5882640" cy="7620000"/>
            <wp:effectExtent l="0" t="0" r="3810" b="0"/>
            <wp:docPr id="1197775617" name="Рисунок 1197775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5882640" cy="7620000"/>
                    </a:xfrm>
                    <a:prstGeom prst="rect">
                      <a:avLst/>
                    </a:prstGeom>
                    <a:noFill/>
                    <a:ln>
                      <a:noFill/>
                    </a:ln>
                  </pic:spPr>
                </pic:pic>
              </a:graphicData>
            </a:graphic>
          </wp:inline>
        </w:drawing>
      </w:r>
      <w:r w:rsidR="006F0806" w:rsidRPr="006F0806">
        <w:t xml:space="preserve">  </w:t>
      </w:r>
      <w:r w:rsidRPr="00884CCD">
        <w:rPr>
          <w:b/>
          <w:sz w:val="24"/>
        </w:rPr>
        <w:br w:type="page"/>
      </w:r>
      <w:r w:rsidR="005B5381" w:rsidRPr="005B5381">
        <w:rPr>
          <w:noProof/>
        </w:rPr>
        <w:lastRenderedPageBreak/>
        <w:drawing>
          <wp:inline distT="0" distB="0" distL="0" distR="0" wp14:anchorId="47E8DFF7" wp14:editId="511F542F">
            <wp:extent cx="6027420" cy="8846820"/>
            <wp:effectExtent l="0" t="0" r="0" b="0"/>
            <wp:docPr id="1197775619" name="Рисунок 1197775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6027420" cy="8846820"/>
                    </a:xfrm>
                    <a:prstGeom prst="rect">
                      <a:avLst/>
                    </a:prstGeom>
                    <a:noFill/>
                    <a:ln>
                      <a:noFill/>
                    </a:ln>
                  </pic:spPr>
                </pic:pic>
              </a:graphicData>
            </a:graphic>
          </wp:inline>
        </w:drawing>
      </w:r>
      <w:r w:rsidRPr="00F32B9C">
        <w:t xml:space="preserve"> </w:t>
      </w:r>
      <w:r w:rsidRPr="00884CCD">
        <w:t xml:space="preserve"> </w:t>
      </w:r>
      <w:r w:rsidR="005B5381" w:rsidRPr="005B5381">
        <w:rPr>
          <w:noProof/>
        </w:rPr>
        <w:lastRenderedPageBreak/>
        <w:drawing>
          <wp:inline distT="0" distB="0" distL="0" distR="0" wp14:anchorId="0287F6C1" wp14:editId="602CAD88">
            <wp:extent cx="6048375" cy="8762365"/>
            <wp:effectExtent l="0" t="0" r="9525" b="635"/>
            <wp:docPr id="1197775620" name="Рисунок 1197775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6048375" cy="8762365"/>
                    </a:xfrm>
                    <a:prstGeom prst="rect">
                      <a:avLst/>
                    </a:prstGeom>
                    <a:noFill/>
                    <a:ln>
                      <a:noFill/>
                    </a:ln>
                  </pic:spPr>
                </pic:pic>
              </a:graphicData>
            </a:graphic>
          </wp:inline>
        </w:drawing>
      </w:r>
      <w:r w:rsidRPr="00884CCD">
        <w:rPr>
          <w:b/>
          <w:sz w:val="24"/>
        </w:rPr>
        <w:br w:type="page"/>
      </w:r>
      <w:r w:rsidR="005B5381" w:rsidRPr="005B5381">
        <w:rPr>
          <w:noProof/>
        </w:rPr>
        <w:lastRenderedPageBreak/>
        <w:drawing>
          <wp:inline distT="0" distB="0" distL="0" distR="0" wp14:anchorId="2A98360F" wp14:editId="2E7C8D48">
            <wp:extent cx="6048375" cy="7945755"/>
            <wp:effectExtent l="0" t="0" r="9525" b="0"/>
            <wp:docPr id="1197775621" name="Рисунок 1197775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6048375" cy="7945755"/>
                    </a:xfrm>
                    <a:prstGeom prst="rect">
                      <a:avLst/>
                    </a:prstGeom>
                    <a:noFill/>
                    <a:ln>
                      <a:noFill/>
                    </a:ln>
                  </pic:spPr>
                </pic:pic>
              </a:graphicData>
            </a:graphic>
          </wp:inline>
        </w:drawing>
      </w:r>
      <w:r w:rsidRPr="00F32B9C">
        <w:t xml:space="preserve"> </w:t>
      </w:r>
    </w:p>
    <w:p w14:paraId="0806FFCA" w14:textId="448AE893" w:rsidR="00631074" w:rsidRPr="00013818" w:rsidRDefault="00631074" w:rsidP="00631074">
      <w:r w:rsidRPr="00884CCD">
        <w:rPr>
          <w:b/>
          <w:sz w:val="32"/>
        </w:rPr>
        <w:br w:type="page"/>
      </w:r>
      <w:r w:rsidR="005B5381" w:rsidRPr="005B5381">
        <w:rPr>
          <w:noProof/>
        </w:rPr>
        <w:lastRenderedPageBreak/>
        <w:drawing>
          <wp:inline distT="0" distB="0" distL="0" distR="0" wp14:anchorId="47807901" wp14:editId="534CCE15">
            <wp:extent cx="6048375" cy="8671560"/>
            <wp:effectExtent l="0" t="0" r="9525" b="0"/>
            <wp:docPr id="1197775622" name="Рисунок 1197775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6048375" cy="8671560"/>
                    </a:xfrm>
                    <a:prstGeom prst="rect">
                      <a:avLst/>
                    </a:prstGeom>
                    <a:noFill/>
                    <a:ln>
                      <a:noFill/>
                    </a:ln>
                  </pic:spPr>
                </pic:pic>
              </a:graphicData>
            </a:graphic>
          </wp:inline>
        </w:drawing>
      </w:r>
      <w:r>
        <w:rPr>
          <w:b/>
          <w:sz w:val="32"/>
        </w:rPr>
        <w:br w:type="page"/>
      </w:r>
    </w:p>
    <w:p w14:paraId="0F8F8B61" w14:textId="181B60C0" w:rsidR="00631074" w:rsidRPr="00013818" w:rsidRDefault="005B5381" w:rsidP="00631074">
      <w:r w:rsidRPr="005B5381">
        <w:rPr>
          <w:noProof/>
        </w:rPr>
        <w:lastRenderedPageBreak/>
        <w:drawing>
          <wp:inline distT="0" distB="0" distL="0" distR="0" wp14:anchorId="348F0005" wp14:editId="44044FB8">
            <wp:extent cx="6048375" cy="8939530"/>
            <wp:effectExtent l="0" t="0" r="9525" b="0"/>
            <wp:docPr id="1197775623" name="Рисунок 1197775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6048375" cy="8939530"/>
                    </a:xfrm>
                    <a:prstGeom prst="rect">
                      <a:avLst/>
                    </a:prstGeom>
                    <a:noFill/>
                    <a:ln>
                      <a:noFill/>
                    </a:ln>
                  </pic:spPr>
                </pic:pic>
              </a:graphicData>
            </a:graphic>
          </wp:inline>
        </w:drawing>
      </w:r>
      <w:r w:rsidR="00631074" w:rsidRPr="00884CCD">
        <w:rPr>
          <w:b/>
          <w:sz w:val="24"/>
        </w:rPr>
        <w:br w:type="page"/>
      </w:r>
      <w:r w:rsidRPr="005B5381">
        <w:rPr>
          <w:noProof/>
        </w:rPr>
        <w:lastRenderedPageBreak/>
        <w:drawing>
          <wp:inline distT="0" distB="0" distL="0" distR="0" wp14:anchorId="695ABE99" wp14:editId="24F04006">
            <wp:extent cx="5768340" cy="9204960"/>
            <wp:effectExtent l="0" t="0" r="3810" b="0"/>
            <wp:docPr id="1197775624" name="Рисунок 1197775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5768340" cy="9204960"/>
                    </a:xfrm>
                    <a:prstGeom prst="rect">
                      <a:avLst/>
                    </a:prstGeom>
                    <a:noFill/>
                    <a:ln>
                      <a:noFill/>
                    </a:ln>
                  </pic:spPr>
                </pic:pic>
              </a:graphicData>
            </a:graphic>
          </wp:inline>
        </w:drawing>
      </w:r>
    </w:p>
    <w:p w14:paraId="644858A9" w14:textId="2EC47EEA" w:rsidR="00631074" w:rsidRDefault="00631074" w:rsidP="00631074">
      <w:r w:rsidRPr="00884CCD">
        <w:rPr>
          <w:b/>
          <w:sz w:val="32"/>
        </w:rPr>
        <w:br w:type="page"/>
      </w:r>
      <w:r w:rsidR="005B5381" w:rsidRPr="005B5381">
        <w:rPr>
          <w:noProof/>
        </w:rPr>
        <w:lastRenderedPageBreak/>
        <w:drawing>
          <wp:inline distT="0" distB="0" distL="0" distR="0" wp14:anchorId="27C7D5AD" wp14:editId="3E737E24">
            <wp:extent cx="6048375" cy="5425440"/>
            <wp:effectExtent l="0" t="0" r="9525" b="0"/>
            <wp:docPr id="1197775625" name="Рисунок 1197775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6048375" cy="5425440"/>
                    </a:xfrm>
                    <a:prstGeom prst="rect">
                      <a:avLst/>
                    </a:prstGeom>
                    <a:noFill/>
                    <a:ln>
                      <a:noFill/>
                    </a:ln>
                  </pic:spPr>
                </pic:pic>
              </a:graphicData>
            </a:graphic>
          </wp:inline>
        </w:drawing>
      </w:r>
      <w:r w:rsidRPr="00A11C43">
        <w:t xml:space="preserve"> </w:t>
      </w:r>
      <w:r w:rsidRPr="00884CCD">
        <w:rPr>
          <w:b/>
          <w:sz w:val="24"/>
        </w:rPr>
        <w:br w:type="page"/>
      </w:r>
      <w:r w:rsidR="005B5381" w:rsidRPr="005B5381">
        <w:rPr>
          <w:noProof/>
        </w:rPr>
        <w:lastRenderedPageBreak/>
        <w:drawing>
          <wp:inline distT="0" distB="0" distL="0" distR="0" wp14:anchorId="06E84FB0" wp14:editId="5CEFD6BB">
            <wp:extent cx="6048375" cy="8918575"/>
            <wp:effectExtent l="0" t="0" r="9525" b="0"/>
            <wp:docPr id="1197775626" name="Рисунок 1197775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6048375" cy="8918575"/>
                    </a:xfrm>
                    <a:prstGeom prst="rect">
                      <a:avLst/>
                    </a:prstGeom>
                    <a:noFill/>
                    <a:ln>
                      <a:noFill/>
                    </a:ln>
                  </pic:spPr>
                </pic:pic>
              </a:graphicData>
            </a:graphic>
          </wp:inline>
        </w:drawing>
      </w:r>
      <w:r w:rsidR="005B5381" w:rsidRPr="005B5381">
        <w:rPr>
          <w:noProof/>
        </w:rPr>
        <w:lastRenderedPageBreak/>
        <w:drawing>
          <wp:inline distT="0" distB="0" distL="0" distR="0" wp14:anchorId="083657DB" wp14:editId="5276A637">
            <wp:extent cx="6048375" cy="8206105"/>
            <wp:effectExtent l="0" t="0" r="9525" b="0"/>
            <wp:docPr id="1197775627" name="Рисунок 1197775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6048375" cy="8206105"/>
                    </a:xfrm>
                    <a:prstGeom prst="rect">
                      <a:avLst/>
                    </a:prstGeom>
                    <a:noFill/>
                    <a:ln>
                      <a:noFill/>
                    </a:ln>
                  </pic:spPr>
                </pic:pic>
              </a:graphicData>
            </a:graphic>
          </wp:inline>
        </w:drawing>
      </w:r>
      <w:r w:rsidR="005B5381" w:rsidRPr="005B5381">
        <w:rPr>
          <w:noProof/>
        </w:rPr>
        <w:lastRenderedPageBreak/>
        <w:drawing>
          <wp:inline distT="0" distB="0" distL="0" distR="0" wp14:anchorId="61457ADD" wp14:editId="7A507606">
            <wp:extent cx="5897880" cy="9014460"/>
            <wp:effectExtent l="0" t="0" r="7620" b="0"/>
            <wp:docPr id="1197775628" name="Рисунок 1197775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897880" cy="9014460"/>
                    </a:xfrm>
                    <a:prstGeom prst="rect">
                      <a:avLst/>
                    </a:prstGeom>
                    <a:noFill/>
                    <a:ln>
                      <a:noFill/>
                    </a:ln>
                  </pic:spPr>
                </pic:pic>
              </a:graphicData>
            </a:graphic>
          </wp:inline>
        </w:drawing>
      </w:r>
    </w:p>
    <w:p w14:paraId="467E3A4A" w14:textId="03E8A820" w:rsidR="00631074" w:rsidRDefault="00631074" w:rsidP="00631074"/>
    <w:p w14:paraId="738EFC20" w14:textId="6ED1DBC3" w:rsidR="00631074" w:rsidRPr="00A9117E" w:rsidRDefault="00631074" w:rsidP="00631074"/>
    <w:p w14:paraId="4F6B5042" w14:textId="61B169DA" w:rsidR="00CD3299" w:rsidRDefault="00631074" w:rsidP="00863691">
      <w:pPr>
        <w:rPr>
          <w:b/>
          <w:sz w:val="24"/>
        </w:rPr>
      </w:pPr>
      <w:r w:rsidRPr="00884CCD">
        <w:br w:type="page"/>
      </w:r>
      <w:r w:rsidRPr="007745FF">
        <w:lastRenderedPageBreak/>
        <w:t xml:space="preserve"> </w:t>
      </w:r>
      <w:r w:rsidRPr="00A11C43">
        <w:t xml:space="preserve"> </w:t>
      </w:r>
      <w:r w:rsidRPr="008470FE">
        <w:t xml:space="preserve"> </w:t>
      </w:r>
      <w:r w:rsidR="005B5381" w:rsidRPr="005B5381">
        <w:rPr>
          <w:noProof/>
        </w:rPr>
        <w:drawing>
          <wp:inline distT="0" distB="0" distL="0" distR="0" wp14:anchorId="145D347A" wp14:editId="640BF036">
            <wp:extent cx="6048375" cy="5620385"/>
            <wp:effectExtent l="0" t="0" r="9525" b="0"/>
            <wp:docPr id="1197775629" name="Рисунок 1197775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6048375" cy="5620385"/>
                    </a:xfrm>
                    <a:prstGeom prst="rect">
                      <a:avLst/>
                    </a:prstGeom>
                    <a:noFill/>
                    <a:ln>
                      <a:noFill/>
                    </a:ln>
                  </pic:spPr>
                </pic:pic>
              </a:graphicData>
            </a:graphic>
          </wp:inline>
        </w:drawing>
      </w:r>
      <w:r w:rsidRPr="00884CCD">
        <w:rPr>
          <w:b/>
          <w:sz w:val="32"/>
        </w:rPr>
        <w:br w:type="page"/>
      </w:r>
      <w:r w:rsidR="005B5381" w:rsidRPr="005B5381">
        <w:rPr>
          <w:noProof/>
        </w:rPr>
        <w:lastRenderedPageBreak/>
        <w:drawing>
          <wp:inline distT="0" distB="0" distL="0" distR="0" wp14:anchorId="41F97389" wp14:editId="066BE4A8">
            <wp:extent cx="6048375" cy="9226550"/>
            <wp:effectExtent l="0" t="0" r="9525" b="0"/>
            <wp:docPr id="1197775630" name="Рисунок 1197775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6048375" cy="9226550"/>
                    </a:xfrm>
                    <a:prstGeom prst="rect">
                      <a:avLst/>
                    </a:prstGeom>
                    <a:noFill/>
                    <a:ln>
                      <a:noFill/>
                    </a:ln>
                  </pic:spPr>
                </pic:pic>
              </a:graphicData>
            </a:graphic>
          </wp:inline>
        </w:drawing>
      </w:r>
      <w:r w:rsidRPr="00884CCD">
        <w:rPr>
          <w:b/>
          <w:sz w:val="24"/>
        </w:rPr>
        <w:br w:type="page"/>
      </w:r>
      <w:r w:rsidR="005B5381">
        <w:rPr>
          <w:b/>
          <w:noProof/>
          <w:sz w:val="24"/>
        </w:rPr>
        <w:lastRenderedPageBreak/>
        <w:drawing>
          <wp:inline distT="0" distB="0" distL="0" distR="0" wp14:anchorId="59D824A6" wp14:editId="3854215E">
            <wp:extent cx="9294336" cy="5940748"/>
            <wp:effectExtent l="317" t="0" r="2858" b="2857"/>
            <wp:docPr id="1197775631" name="Рисунок 1197775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775631" name="Рисунок 1197775631"/>
                    <pic:cNvPicPr/>
                  </pic:nvPicPr>
                  <pic:blipFill>
                    <a:blip r:embed="rId197" cstate="print">
                      <a:extLst>
                        <a:ext uri="{28A0092B-C50C-407E-A947-70E740481C1C}">
                          <a14:useLocalDpi xmlns:a14="http://schemas.microsoft.com/office/drawing/2010/main" val="0"/>
                        </a:ext>
                      </a:extLst>
                    </a:blip>
                    <a:stretch>
                      <a:fillRect/>
                    </a:stretch>
                  </pic:blipFill>
                  <pic:spPr>
                    <a:xfrm rot="16200000">
                      <a:off x="0" y="0"/>
                      <a:ext cx="9318162" cy="5955977"/>
                    </a:xfrm>
                    <a:prstGeom prst="rect">
                      <a:avLst/>
                    </a:prstGeom>
                  </pic:spPr>
                </pic:pic>
              </a:graphicData>
            </a:graphic>
          </wp:inline>
        </w:drawing>
      </w:r>
      <w:r w:rsidR="00772B24" w:rsidRPr="00884CCD">
        <w:rPr>
          <w:b/>
          <w:sz w:val="24"/>
        </w:rPr>
        <w:br w:type="page"/>
      </w:r>
      <w:r w:rsidR="008E702D" w:rsidRPr="008E702D">
        <w:rPr>
          <w:noProof/>
        </w:rPr>
        <w:lastRenderedPageBreak/>
        <w:drawing>
          <wp:inline distT="0" distB="0" distL="0" distR="0" wp14:anchorId="01BFA39B" wp14:editId="07444901">
            <wp:extent cx="6048375" cy="9227820"/>
            <wp:effectExtent l="0" t="0" r="9525" b="0"/>
            <wp:docPr id="1197775632" name="Рисунок 1197775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6048375" cy="9227820"/>
                    </a:xfrm>
                    <a:prstGeom prst="rect">
                      <a:avLst/>
                    </a:prstGeom>
                    <a:noFill/>
                    <a:ln>
                      <a:noFill/>
                    </a:ln>
                  </pic:spPr>
                </pic:pic>
              </a:graphicData>
            </a:graphic>
          </wp:inline>
        </w:drawing>
      </w:r>
      <w:r w:rsidR="00772B24" w:rsidRPr="00884CCD">
        <w:rPr>
          <w:b/>
          <w:sz w:val="24"/>
        </w:rPr>
        <w:br w:type="page"/>
      </w:r>
    </w:p>
    <w:p w14:paraId="62F2DEE6" w14:textId="14905A4B" w:rsidR="00772B24" w:rsidRPr="00487971" w:rsidRDefault="008E702D" w:rsidP="00863691">
      <w:r w:rsidRPr="008E702D">
        <w:rPr>
          <w:noProof/>
        </w:rPr>
        <w:lastRenderedPageBreak/>
        <w:drawing>
          <wp:inline distT="0" distB="0" distL="0" distR="0" wp14:anchorId="6D4AB48E" wp14:editId="681F51C1">
            <wp:extent cx="6048375" cy="7586345"/>
            <wp:effectExtent l="0" t="0" r="9525" b="0"/>
            <wp:docPr id="1197775633" name="Рисунок 1197775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6048375" cy="7586345"/>
                    </a:xfrm>
                    <a:prstGeom prst="rect">
                      <a:avLst/>
                    </a:prstGeom>
                    <a:noFill/>
                    <a:ln>
                      <a:noFill/>
                    </a:ln>
                  </pic:spPr>
                </pic:pic>
              </a:graphicData>
            </a:graphic>
          </wp:inline>
        </w:drawing>
      </w:r>
    </w:p>
    <w:p w14:paraId="1A5DFF1D" w14:textId="77777777" w:rsidR="00E713E2" w:rsidRDefault="00E713E2" w:rsidP="00731692">
      <w:pPr>
        <w:rPr>
          <w:b/>
          <w:sz w:val="24"/>
        </w:rPr>
      </w:pPr>
    </w:p>
    <w:p w14:paraId="2310C20B" w14:textId="7F26B94D" w:rsidR="00772B24" w:rsidRPr="00683F8B" w:rsidRDefault="00E713E2" w:rsidP="00731692">
      <w:r>
        <w:rPr>
          <w:b/>
          <w:sz w:val="24"/>
        </w:rPr>
        <w:br w:type="page"/>
      </w:r>
      <w:r w:rsidR="008E702D" w:rsidRPr="008E702D">
        <w:rPr>
          <w:noProof/>
        </w:rPr>
        <w:lastRenderedPageBreak/>
        <w:drawing>
          <wp:inline distT="0" distB="0" distL="0" distR="0" wp14:anchorId="6124682A" wp14:editId="1E5FE209">
            <wp:extent cx="6048375" cy="8484235"/>
            <wp:effectExtent l="0" t="0" r="9525" b="0"/>
            <wp:docPr id="1197775634" name="Рисунок 1197775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6048375" cy="8484235"/>
                    </a:xfrm>
                    <a:prstGeom prst="rect">
                      <a:avLst/>
                    </a:prstGeom>
                    <a:noFill/>
                    <a:ln>
                      <a:noFill/>
                    </a:ln>
                  </pic:spPr>
                </pic:pic>
              </a:graphicData>
            </a:graphic>
          </wp:inline>
        </w:drawing>
      </w:r>
      <w:r w:rsidR="00772B24" w:rsidRPr="00884CCD">
        <w:rPr>
          <w:b/>
          <w:sz w:val="24"/>
        </w:rPr>
        <w:br w:type="page"/>
      </w:r>
      <w:r w:rsidR="008E702D" w:rsidRPr="008E702D">
        <w:rPr>
          <w:noProof/>
        </w:rPr>
        <w:lastRenderedPageBreak/>
        <w:drawing>
          <wp:inline distT="0" distB="0" distL="0" distR="0" wp14:anchorId="1A0198ED" wp14:editId="34A25C74">
            <wp:extent cx="6048375" cy="5374640"/>
            <wp:effectExtent l="0" t="0" r="9525" b="0"/>
            <wp:docPr id="1197775635" name="Рисунок 1197775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6048375" cy="5374640"/>
                    </a:xfrm>
                    <a:prstGeom prst="rect">
                      <a:avLst/>
                    </a:prstGeom>
                    <a:noFill/>
                    <a:ln>
                      <a:noFill/>
                    </a:ln>
                  </pic:spPr>
                </pic:pic>
              </a:graphicData>
            </a:graphic>
          </wp:inline>
        </w:drawing>
      </w:r>
      <w:r w:rsidR="00F32B9C" w:rsidRPr="00F32B9C">
        <w:t xml:space="preserve"> </w:t>
      </w:r>
      <w:r w:rsidR="00772B24" w:rsidRPr="00884CCD">
        <w:rPr>
          <w:b/>
          <w:sz w:val="24"/>
        </w:rPr>
        <w:br w:type="page"/>
      </w:r>
      <w:r w:rsidR="008E702D" w:rsidRPr="008E702D">
        <w:rPr>
          <w:noProof/>
        </w:rPr>
        <w:lastRenderedPageBreak/>
        <w:drawing>
          <wp:inline distT="0" distB="0" distL="0" distR="0" wp14:anchorId="0448BF8E" wp14:editId="306DCB8D">
            <wp:extent cx="6048375" cy="8603615"/>
            <wp:effectExtent l="0" t="0" r="9525" b="6985"/>
            <wp:docPr id="1197775636" name="Рисунок 1197775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6048375" cy="8603615"/>
                    </a:xfrm>
                    <a:prstGeom prst="rect">
                      <a:avLst/>
                    </a:prstGeom>
                    <a:noFill/>
                    <a:ln>
                      <a:noFill/>
                    </a:ln>
                  </pic:spPr>
                </pic:pic>
              </a:graphicData>
            </a:graphic>
          </wp:inline>
        </w:drawing>
      </w:r>
      <w:r w:rsidR="00F32B9C" w:rsidRPr="00F32B9C">
        <w:t xml:space="preserve"> </w:t>
      </w:r>
    </w:p>
    <w:p w14:paraId="54F0F6E9" w14:textId="63207D33" w:rsidR="00772B24" w:rsidRPr="00683F8B" w:rsidRDefault="00772B24" w:rsidP="00A87722">
      <w:r w:rsidRPr="00884CCD">
        <w:rPr>
          <w:b/>
          <w:sz w:val="24"/>
        </w:rPr>
        <w:br w:type="page"/>
      </w:r>
      <w:r w:rsidR="008E702D" w:rsidRPr="008E702D">
        <w:rPr>
          <w:noProof/>
        </w:rPr>
        <w:lastRenderedPageBreak/>
        <w:drawing>
          <wp:inline distT="0" distB="0" distL="0" distR="0" wp14:anchorId="55C25848" wp14:editId="3BA5CFC5">
            <wp:extent cx="6048375" cy="5400675"/>
            <wp:effectExtent l="0" t="0" r="9525" b="0"/>
            <wp:docPr id="1197775637" name="Рисунок 1197775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6048375" cy="5400675"/>
                    </a:xfrm>
                    <a:prstGeom prst="rect">
                      <a:avLst/>
                    </a:prstGeom>
                    <a:noFill/>
                    <a:ln>
                      <a:noFill/>
                    </a:ln>
                  </pic:spPr>
                </pic:pic>
              </a:graphicData>
            </a:graphic>
          </wp:inline>
        </w:drawing>
      </w:r>
      <w:r w:rsidR="00F32B9C" w:rsidRPr="00F32B9C">
        <w:t xml:space="preserve"> </w:t>
      </w:r>
    </w:p>
    <w:p w14:paraId="3B3D3D75" w14:textId="728D0827" w:rsidR="00731692" w:rsidRDefault="00772B24" w:rsidP="00772B24">
      <w:r w:rsidRPr="00884CCD">
        <w:br w:type="page"/>
      </w:r>
      <w:r w:rsidR="008E702D" w:rsidRPr="008E702D">
        <w:rPr>
          <w:noProof/>
        </w:rPr>
        <w:lastRenderedPageBreak/>
        <w:drawing>
          <wp:inline distT="0" distB="0" distL="0" distR="0" wp14:anchorId="7E9A075F" wp14:editId="55427B9D">
            <wp:extent cx="6048375" cy="8989060"/>
            <wp:effectExtent l="0" t="0" r="9525" b="0"/>
            <wp:docPr id="1197775638" name="Рисунок 1197775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6048375" cy="8989060"/>
                    </a:xfrm>
                    <a:prstGeom prst="rect">
                      <a:avLst/>
                    </a:prstGeom>
                    <a:noFill/>
                    <a:ln>
                      <a:noFill/>
                    </a:ln>
                  </pic:spPr>
                </pic:pic>
              </a:graphicData>
            </a:graphic>
          </wp:inline>
        </w:drawing>
      </w:r>
    </w:p>
    <w:p w14:paraId="376B922A" w14:textId="77777777" w:rsidR="00BC0630" w:rsidRDefault="00731692" w:rsidP="00772B24">
      <w:r>
        <w:br w:type="page"/>
      </w:r>
    </w:p>
    <w:p w14:paraId="34D314DF" w14:textId="76DAC54F" w:rsidR="00BC0630" w:rsidRDefault="008E702D" w:rsidP="00772B24">
      <w:r w:rsidRPr="008E702D">
        <w:rPr>
          <w:noProof/>
        </w:rPr>
        <w:lastRenderedPageBreak/>
        <w:drawing>
          <wp:inline distT="0" distB="0" distL="0" distR="0" wp14:anchorId="32AC7D02" wp14:editId="34AD9D84">
            <wp:extent cx="5913120" cy="8054340"/>
            <wp:effectExtent l="0" t="0" r="0" b="0"/>
            <wp:docPr id="1197775639" name="Рисунок 1197775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5913120" cy="8054340"/>
                    </a:xfrm>
                    <a:prstGeom prst="rect">
                      <a:avLst/>
                    </a:prstGeom>
                    <a:noFill/>
                    <a:ln>
                      <a:noFill/>
                    </a:ln>
                  </pic:spPr>
                </pic:pic>
              </a:graphicData>
            </a:graphic>
          </wp:inline>
        </w:drawing>
      </w:r>
    </w:p>
    <w:p w14:paraId="20D49105" w14:textId="77777777" w:rsidR="00BC0630" w:rsidRDefault="00BC0630" w:rsidP="00772B24"/>
    <w:p w14:paraId="15CC36C6" w14:textId="77777777" w:rsidR="00A06A0B" w:rsidRPr="00884CCD" w:rsidRDefault="00772B24" w:rsidP="00772B24">
      <w:pPr>
        <w:rPr>
          <w:rFonts w:ascii="Kyrghyz Times" w:hAnsi="Kyrghyz Times"/>
          <w:b/>
          <w:sz w:val="32"/>
        </w:rPr>
      </w:pPr>
      <w:r w:rsidRPr="00884CCD">
        <w:rPr>
          <w:b/>
          <w:sz w:val="24"/>
        </w:rPr>
        <w:br w:type="page"/>
      </w:r>
    </w:p>
    <w:p w14:paraId="565E081E" w14:textId="77777777" w:rsidR="00A06A0B" w:rsidRPr="00884CCD" w:rsidRDefault="00A06A0B" w:rsidP="00A06A0B">
      <w:pPr>
        <w:rPr>
          <w:rFonts w:ascii="Kyrghyz Times" w:hAnsi="Kyrghyz Times"/>
          <w:b/>
          <w:sz w:val="32"/>
        </w:rPr>
      </w:pPr>
    </w:p>
    <w:p w14:paraId="706A5DF5" w14:textId="77777777" w:rsidR="00A06A0B" w:rsidRPr="00884CCD" w:rsidRDefault="00A06A0B" w:rsidP="00A06A0B">
      <w:pPr>
        <w:rPr>
          <w:rFonts w:ascii="Kyrghyz Times" w:hAnsi="Kyrghyz Times"/>
          <w:b/>
          <w:sz w:val="32"/>
        </w:rPr>
      </w:pPr>
    </w:p>
    <w:p w14:paraId="3BA371E5" w14:textId="77777777" w:rsidR="00A06A0B" w:rsidRPr="00884CCD" w:rsidRDefault="00A06A0B" w:rsidP="00A06A0B">
      <w:pPr>
        <w:rPr>
          <w:rFonts w:ascii="Kyrghyz Times" w:hAnsi="Kyrghyz Times"/>
          <w:b/>
          <w:sz w:val="32"/>
        </w:rPr>
      </w:pPr>
    </w:p>
    <w:p w14:paraId="08553BA1" w14:textId="77777777" w:rsidR="00A06A0B" w:rsidRPr="00884CCD" w:rsidRDefault="00A06A0B" w:rsidP="00A06A0B">
      <w:pPr>
        <w:rPr>
          <w:rFonts w:ascii="Kyrghyz Times" w:hAnsi="Kyrghyz Times"/>
          <w:b/>
          <w:sz w:val="32"/>
        </w:rPr>
      </w:pPr>
    </w:p>
    <w:p w14:paraId="48DD565F" w14:textId="77777777" w:rsidR="00A06A0B" w:rsidRPr="00884CCD" w:rsidRDefault="00A06A0B" w:rsidP="00A06A0B">
      <w:pPr>
        <w:rPr>
          <w:rFonts w:ascii="Kyrghyz Times" w:hAnsi="Kyrghyz Times"/>
          <w:b/>
          <w:sz w:val="32"/>
        </w:rPr>
      </w:pPr>
    </w:p>
    <w:p w14:paraId="6E474DE8" w14:textId="77777777" w:rsidR="00A06A0B" w:rsidRPr="00884CCD" w:rsidRDefault="00A06A0B" w:rsidP="00A06A0B">
      <w:pPr>
        <w:rPr>
          <w:rFonts w:ascii="Kyrghyz Times" w:hAnsi="Kyrghyz Times"/>
          <w:b/>
          <w:sz w:val="32"/>
        </w:rPr>
      </w:pPr>
    </w:p>
    <w:p w14:paraId="40849D7D" w14:textId="77777777" w:rsidR="00A06A0B" w:rsidRPr="00884CCD" w:rsidRDefault="00A06A0B" w:rsidP="00A06A0B">
      <w:pPr>
        <w:rPr>
          <w:rFonts w:ascii="Kyrghyz Times" w:hAnsi="Kyrghyz Times"/>
          <w:b/>
          <w:sz w:val="32"/>
        </w:rPr>
      </w:pPr>
    </w:p>
    <w:p w14:paraId="3A9AA6F1" w14:textId="77777777" w:rsidR="00A06A0B" w:rsidRPr="00884CCD" w:rsidRDefault="00A06A0B" w:rsidP="00A06A0B">
      <w:pPr>
        <w:rPr>
          <w:rFonts w:ascii="Kyrghyz Times" w:hAnsi="Kyrghyz Times"/>
          <w:b/>
          <w:sz w:val="32"/>
          <w:lang w:val="en-US"/>
        </w:rPr>
      </w:pPr>
    </w:p>
    <w:p w14:paraId="5A033FEB" w14:textId="77777777" w:rsidR="00A06A0B" w:rsidRPr="00884CCD" w:rsidRDefault="00A06A0B" w:rsidP="00A06A0B">
      <w:pPr>
        <w:rPr>
          <w:rFonts w:ascii="Kyrghyz Times" w:hAnsi="Kyrghyz Times"/>
          <w:b/>
          <w:sz w:val="32"/>
          <w:lang w:val="en-US"/>
        </w:rPr>
      </w:pPr>
    </w:p>
    <w:p w14:paraId="49B80871" w14:textId="77777777" w:rsidR="00A06A0B" w:rsidRPr="00884CCD" w:rsidRDefault="00A06A0B" w:rsidP="00A06A0B">
      <w:pPr>
        <w:rPr>
          <w:rFonts w:ascii="Kyrghyz Times" w:hAnsi="Kyrghyz Times"/>
          <w:b/>
          <w:sz w:val="32"/>
          <w:lang w:val="en-US"/>
        </w:rPr>
      </w:pPr>
    </w:p>
    <w:p w14:paraId="3428AA5F" w14:textId="77777777" w:rsidR="004F58EF" w:rsidRPr="00884CCD" w:rsidRDefault="004F58EF" w:rsidP="00A06A0B">
      <w:pPr>
        <w:rPr>
          <w:rFonts w:ascii="Kyrghyz Times" w:hAnsi="Kyrghyz Times"/>
          <w:b/>
          <w:sz w:val="32"/>
        </w:rPr>
      </w:pPr>
    </w:p>
    <w:p w14:paraId="171CD7C1" w14:textId="77777777" w:rsidR="004F58EF" w:rsidRPr="002A64BF" w:rsidRDefault="004F58EF" w:rsidP="004F58EF">
      <w:pPr>
        <w:rPr>
          <w:b/>
          <w:sz w:val="32"/>
        </w:rPr>
      </w:pPr>
      <w:r w:rsidRPr="002A64BF">
        <w:rPr>
          <w:b/>
          <w:sz w:val="32"/>
          <w:lang w:val="en-US"/>
        </w:rPr>
        <w:t>IV</w:t>
      </w:r>
      <w:r w:rsidRPr="002A64BF">
        <w:rPr>
          <w:b/>
          <w:sz w:val="32"/>
        </w:rPr>
        <w:t xml:space="preserve">. </w:t>
      </w:r>
      <w:r w:rsidR="009E12F9" w:rsidRPr="002A64BF">
        <w:rPr>
          <w:b/>
          <w:sz w:val="32"/>
        </w:rPr>
        <w:t>К</w:t>
      </w:r>
      <w:r w:rsidRPr="002A64BF">
        <w:rPr>
          <w:b/>
          <w:sz w:val="32"/>
        </w:rPr>
        <w:t>оммер</w:t>
      </w:r>
      <w:r w:rsidR="009E12F9" w:rsidRPr="002A64BF">
        <w:rPr>
          <w:b/>
          <w:sz w:val="32"/>
        </w:rPr>
        <w:t>циялык эмес уюмдар</w:t>
      </w:r>
    </w:p>
    <w:p w14:paraId="488DC767" w14:textId="77777777" w:rsidR="004F58EF" w:rsidRPr="00884CCD" w:rsidRDefault="004F58EF" w:rsidP="004F58EF">
      <w:pPr>
        <w:pBdr>
          <w:bottom w:val="thickThinMediumGap" w:sz="24" w:space="1" w:color="auto"/>
        </w:pBdr>
        <w:rPr>
          <w:rFonts w:ascii="Kyrghyz Times" w:hAnsi="Kyrghyz Times"/>
          <w:b/>
          <w:sz w:val="32"/>
        </w:rPr>
      </w:pPr>
    </w:p>
    <w:p w14:paraId="02278E6B" w14:textId="77777777" w:rsidR="004F58EF" w:rsidRPr="00884CCD" w:rsidRDefault="004F58EF" w:rsidP="004F58EF">
      <w:pPr>
        <w:rPr>
          <w:rFonts w:ascii="Kyrghyz Times" w:hAnsi="Kyrghyz Times"/>
          <w:b/>
          <w:sz w:val="32"/>
        </w:rPr>
      </w:pPr>
    </w:p>
    <w:p w14:paraId="428F43BC" w14:textId="77777777" w:rsidR="004F58EF" w:rsidRPr="00884CCD" w:rsidRDefault="004F58EF" w:rsidP="004F58EF">
      <w:pPr>
        <w:rPr>
          <w:rFonts w:ascii="Kyrghyz Times" w:hAnsi="Kyrghyz Times"/>
          <w:b/>
          <w:sz w:val="32"/>
        </w:rPr>
      </w:pPr>
    </w:p>
    <w:p w14:paraId="0D266B3A" w14:textId="77777777" w:rsidR="004F58EF" w:rsidRPr="00884CCD" w:rsidRDefault="004F58EF" w:rsidP="004F58EF">
      <w:pPr>
        <w:rPr>
          <w:rFonts w:ascii="Kyrghyz Times" w:hAnsi="Kyrghyz Times"/>
          <w:b/>
          <w:sz w:val="32"/>
        </w:rPr>
      </w:pPr>
    </w:p>
    <w:p w14:paraId="15EC5814" w14:textId="01A5C1B0" w:rsidR="00772B24" w:rsidRPr="00884CCD" w:rsidRDefault="002B7CF7" w:rsidP="00772B24">
      <w:pPr>
        <w:rPr>
          <w:rFonts w:ascii="Kyrghyz Times" w:hAnsi="Kyrghyz Times"/>
          <w:b/>
          <w:sz w:val="32"/>
        </w:rPr>
      </w:pPr>
      <w:r w:rsidRPr="00884CCD">
        <w:rPr>
          <w:rFonts w:ascii="Kyrghyz Times" w:hAnsi="Kyrghyz Times"/>
          <w:b/>
          <w:sz w:val="24"/>
        </w:rPr>
        <w:br w:type="page"/>
      </w:r>
      <w:r w:rsidR="008E702D" w:rsidRPr="008E702D">
        <w:rPr>
          <w:noProof/>
        </w:rPr>
        <w:lastRenderedPageBreak/>
        <w:drawing>
          <wp:inline distT="0" distB="0" distL="0" distR="0" wp14:anchorId="15B23A23" wp14:editId="3C7772F3">
            <wp:extent cx="5920740" cy="7909560"/>
            <wp:effectExtent l="0" t="0" r="3810" b="0"/>
            <wp:docPr id="1197775640" name="Рисунок 1197775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5920740" cy="7909560"/>
                    </a:xfrm>
                    <a:prstGeom prst="rect">
                      <a:avLst/>
                    </a:prstGeom>
                    <a:noFill/>
                    <a:ln>
                      <a:noFill/>
                    </a:ln>
                  </pic:spPr>
                </pic:pic>
              </a:graphicData>
            </a:graphic>
          </wp:inline>
        </w:drawing>
      </w:r>
    </w:p>
    <w:p w14:paraId="26FBC019" w14:textId="7720E5C8" w:rsidR="00BC0630" w:rsidRDefault="00772B24" w:rsidP="00A87722">
      <w:pPr>
        <w:rPr>
          <w:b/>
          <w:sz w:val="32"/>
        </w:rPr>
      </w:pPr>
      <w:r w:rsidRPr="00884CCD">
        <w:rPr>
          <w:rFonts w:ascii="Kyrghyz Times" w:hAnsi="Kyrghyz Times"/>
          <w:b/>
          <w:sz w:val="24"/>
        </w:rPr>
        <w:br w:type="page"/>
      </w:r>
      <w:r w:rsidR="008E702D" w:rsidRPr="008E702D">
        <w:rPr>
          <w:noProof/>
        </w:rPr>
        <w:lastRenderedPageBreak/>
        <w:drawing>
          <wp:inline distT="0" distB="0" distL="0" distR="0" wp14:anchorId="77AF93A8" wp14:editId="01702B8B">
            <wp:extent cx="5821680" cy="9166860"/>
            <wp:effectExtent l="0" t="0" r="7620" b="0"/>
            <wp:docPr id="1197775641" name="Рисунок 1197775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5821680" cy="9166860"/>
                    </a:xfrm>
                    <a:prstGeom prst="rect">
                      <a:avLst/>
                    </a:prstGeom>
                    <a:noFill/>
                    <a:ln>
                      <a:noFill/>
                    </a:ln>
                  </pic:spPr>
                </pic:pic>
              </a:graphicData>
            </a:graphic>
          </wp:inline>
        </w:drawing>
      </w:r>
      <w:r w:rsidRPr="00884CCD">
        <w:rPr>
          <w:b/>
          <w:sz w:val="32"/>
        </w:rPr>
        <w:br w:type="page"/>
      </w:r>
    </w:p>
    <w:p w14:paraId="230547D7" w14:textId="77777777" w:rsidR="00A06A0B" w:rsidRPr="00884CCD" w:rsidRDefault="00BC0630" w:rsidP="00A87722">
      <w:pPr>
        <w:rPr>
          <w:rFonts w:ascii="Kyrghyz Times" w:hAnsi="Kyrghyz Times"/>
          <w:b/>
          <w:sz w:val="32"/>
        </w:rPr>
      </w:pPr>
      <w:r>
        <w:rPr>
          <w:b/>
          <w:sz w:val="32"/>
        </w:rPr>
        <w:lastRenderedPageBreak/>
        <w:br w:type="page"/>
      </w:r>
    </w:p>
    <w:p w14:paraId="1CA1C4E5" w14:textId="77777777" w:rsidR="00A06A0B" w:rsidRPr="00884CCD" w:rsidRDefault="00A06A0B" w:rsidP="00A06A0B">
      <w:pPr>
        <w:rPr>
          <w:rFonts w:ascii="Kyrghyz Times" w:hAnsi="Kyrghyz Times"/>
          <w:b/>
          <w:sz w:val="32"/>
        </w:rPr>
      </w:pPr>
    </w:p>
    <w:p w14:paraId="050B4B1A" w14:textId="77777777" w:rsidR="00A06A0B" w:rsidRPr="00884CCD" w:rsidRDefault="00A06A0B" w:rsidP="00A06A0B">
      <w:pPr>
        <w:rPr>
          <w:rFonts w:ascii="Kyrghyz Times" w:hAnsi="Kyrghyz Times"/>
          <w:b/>
          <w:sz w:val="32"/>
        </w:rPr>
      </w:pPr>
    </w:p>
    <w:p w14:paraId="1D4CE9FB" w14:textId="77777777" w:rsidR="00A06A0B" w:rsidRPr="00884CCD" w:rsidRDefault="00A06A0B" w:rsidP="00A06A0B">
      <w:pPr>
        <w:rPr>
          <w:rFonts w:ascii="Kyrghyz Times" w:hAnsi="Kyrghyz Times"/>
          <w:b/>
          <w:sz w:val="32"/>
        </w:rPr>
      </w:pPr>
    </w:p>
    <w:p w14:paraId="2AB90B3E" w14:textId="77777777" w:rsidR="00A06A0B" w:rsidRPr="00884CCD" w:rsidRDefault="00A06A0B" w:rsidP="00A06A0B">
      <w:pPr>
        <w:rPr>
          <w:rFonts w:ascii="Kyrghyz Times" w:hAnsi="Kyrghyz Times"/>
          <w:b/>
          <w:sz w:val="32"/>
        </w:rPr>
      </w:pPr>
    </w:p>
    <w:p w14:paraId="17F100D3" w14:textId="77777777" w:rsidR="00A06A0B" w:rsidRPr="00884CCD" w:rsidRDefault="00A06A0B" w:rsidP="00A06A0B">
      <w:pPr>
        <w:rPr>
          <w:rFonts w:ascii="Kyrghyz Times" w:hAnsi="Kyrghyz Times"/>
          <w:b/>
          <w:sz w:val="32"/>
        </w:rPr>
      </w:pPr>
    </w:p>
    <w:p w14:paraId="13B95414" w14:textId="77777777" w:rsidR="00A06A0B" w:rsidRPr="00884CCD" w:rsidRDefault="00A06A0B" w:rsidP="00A06A0B">
      <w:pPr>
        <w:rPr>
          <w:rFonts w:ascii="Kyrghyz Times" w:hAnsi="Kyrghyz Times"/>
          <w:b/>
          <w:sz w:val="32"/>
        </w:rPr>
      </w:pPr>
    </w:p>
    <w:p w14:paraId="47DB4A4C" w14:textId="77777777" w:rsidR="00A06A0B" w:rsidRPr="00884CCD" w:rsidRDefault="00A06A0B" w:rsidP="00A06A0B">
      <w:pPr>
        <w:rPr>
          <w:rFonts w:ascii="Kyrghyz Times" w:hAnsi="Kyrghyz Times"/>
          <w:b/>
          <w:sz w:val="32"/>
        </w:rPr>
      </w:pPr>
    </w:p>
    <w:p w14:paraId="42BE26F1" w14:textId="77777777" w:rsidR="00A06A0B" w:rsidRPr="00884CCD" w:rsidRDefault="00A06A0B" w:rsidP="00A06A0B">
      <w:pPr>
        <w:rPr>
          <w:rFonts w:ascii="Kyrghyz Times" w:hAnsi="Kyrghyz Times"/>
          <w:b/>
          <w:sz w:val="32"/>
        </w:rPr>
      </w:pPr>
    </w:p>
    <w:p w14:paraId="13E8C385" w14:textId="77777777" w:rsidR="00A06A0B" w:rsidRPr="00884CCD" w:rsidRDefault="00A06A0B" w:rsidP="00A06A0B">
      <w:pPr>
        <w:rPr>
          <w:rFonts w:ascii="Kyrghyz Times" w:hAnsi="Kyrghyz Times"/>
          <w:b/>
          <w:sz w:val="32"/>
          <w:lang w:val="en-US"/>
        </w:rPr>
      </w:pPr>
    </w:p>
    <w:p w14:paraId="63A1823B" w14:textId="77777777" w:rsidR="00A06A0B" w:rsidRPr="00884CCD" w:rsidRDefault="00A06A0B" w:rsidP="00A06A0B">
      <w:pPr>
        <w:rPr>
          <w:rFonts w:ascii="Kyrghyz Times" w:hAnsi="Kyrghyz Times"/>
          <w:b/>
          <w:sz w:val="32"/>
          <w:lang w:val="en-US"/>
        </w:rPr>
      </w:pPr>
    </w:p>
    <w:p w14:paraId="460E051F" w14:textId="77777777" w:rsidR="00A06A0B" w:rsidRPr="00884CCD" w:rsidRDefault="00A06A0B" w:rsidP="00A06A0B">
      <w:pPr>
        <w:rPr>
          <w:rFonts w:ascii="Kyrghyz Times" w:hAnsi="Kyrghyz Times"/>
          <w:b/>
          <w:sz w:val="32"/>
          <w:lang w:val="en-US"/>
        </w:rPr>
      </w:pPr>
    </w:p>
    <w:p w14:paraId="22E7617C" w14:textId="77777777" w:rsidR="004F58EF" w:rsidRPr="0070714B" w:rsidRDefault="004F58EF" w:rsidP="00A06A0B">
      <w:pPr>
        <w:rPr>
          <w:b/>
          <w:sz w:val="32"/>
          <w:szCs w:val="32"/>
          <w:lang w:val="en-US"/>
        </w:rPr>
      </w:pPr>
      <w:r w:rsidRPr="009059B0">
        <w:rPr>
          <w:b/>
          <w:sz w:val="32"/>
          <w:szCs w:val="32"/>
          <w:lang w:val="en-US"/>
        </w:rPr>
        <w:t>2</w:t>
      </w:r>
      <w:r w:rsidR="003822B0" w:rsidRPr="009059B0">
        <w:rPr>
          <w:b/>
          <w:sz w:val="32"/>
          <w:szCs w:val="32"/>
          <w:lang w:val="en-US"/>
        </w:rPr>
        <w:t>-</w:t>
      </w:r>
      <w:r w:rsidR="003822B0" w:rsidRPr="0070714B">
        <w:rPr>
          <w:b/>
          <w:sz w:val="32"/>
          <w:szCs w:val="32"/>
        </w:rPr>
        <w:t>тиркеме</w:t>
      </w:r>
      <w:r w:rsidRPr="009059B0">
        <w:rPr>
          <w:b/>
          <w:sz w:val="32"/>
          <w:szCs w:val="32"/>
          <w:lang w:val="en-US"/>
        </w:rPr>
        <w:t xml:space="preserve">: </w:t>
      </w:r>
      <w:r w:rsidRPr="0070714B">
        <w:rPr>
          <w:b/>
          <w:sz w:val="32"/>
          <w:szCs w:val="32"/>
        </w:rPr>
        <w:t>К</w:t>
      </w:r>
      <w:r w:rsidR="003822B0" w:rsidRPr="0070714B">
        <w:rPr>
          <w:b/>
          <w:sz w:val="32"/>
          <w:szCs w:val="32"/>
        </w:rPr>
        <w:t>ыскача</w:t>
      </w:r>
      <w:r w:rsidR="003822B0" w:rsidRPr="009059B0">
        <w:rPr>
          <w:b/>
          <w:sz w:val="32"/>
          <w:szCs w:val="32"/>
          <w:lang w:val="en-US"/>
        </w:rPr>
        <w:t xml:space="preserve"> </w:t>
      </w:r>
      <w:r w:rsidRPr="0070714B">
        <w:rPr>
          <w:b/>
          <w:sz w:val="32"/>
          <w:szCs w:val="32"/>
        </w:rPr>
        <w:t>методологи</w:t>
      </w:r>
      <w:r w:rsidR="003822B0" w:rsidRPr="0070714B">
        <w:rPr>
          <w:b/>
          <w:sz w:val="32"/>
          <w:szCs w:val="32"/>
        </w:rPr>
        <w:t>ялык</w:t>
      </w:r>
      <w:r w:rsidR="003822B0" w:rsidRPr="009059B0">
        <w:rPr>
          <w:b/>
          <w:sz w:val="32"/>
          <w:szCs w:val="32"/>
          <w:lang w:val="en-US"/>
        </w:rPr>
        <w:t xml:space="preserve"> </w:t>
      </w:r>
      <w:r w:rsidR="003822B0" w:rsidRPr="0070714B">
        <w:rPr>
          <w:b/>
          <w:sz w:val="32"/>
          <w:szCs w:val="32"/>
        </w:rPr>
        <w:t>т</w:t>
      </w:r>
      <w:r w:rsidR="002A64BF" w:rsidRPr="0070714B">
        <w:rPr>
          <w:b/>
          <w:sz w:val="32"/>
          <w:szCs w:val="32"/>
        </w:rPr>
        <w:t>ү</w:t>
      </w:r>
      <w:r w:rsidR="0070714B" w:rsidRPr="0070714B">
        <w:rPr>
          <w:b/>
          <w:sz w:val="32"/>
          <w:szCs w:val="32"/>
        </w:rPr>
        <w:t>ү</w:t>
      </w:r>
      <w:r w:rsidR="003822B0" w:rsidRPr="0070714B">
        <w:rPr>
          <w:b/>
          <w:sz w:val="32"/>
          <w:szCs w:val="32"/>
        </w:rPr>
        <w:t>ш</w:t>
      </w:r>
      <w:r w:rsidR="0070714B" w:rsidRPr="0070714B">
        <w:rPr>
          <w:b/>
          <w:sz w:val="32"/>
          <w:szCs w:val="32"/>
        </w:rPr>
        <w:t>ү</w:t>
      </w:r>
      <w:r w:rsidR="003822B0" w:rsidRPr="0070714B">
        <w:rPr>
          <w:b/>
          <w:sz w:val="32"/>
          <w:szCs w:val="32"/>
        </w:rPr>
        <w:t>нд</w:t>
      </w:r>
      <w:r w:rsidR="0070714B" w:rsidRPr="0070714B">
        <w:rPr>
          <w:b/>
          <w:sz w:val="32"/>
          <w:szCs w:val="32"/>
        </w:rPr>
        <w:t>ү</w:t>
      </w:r>
      <w:r w:rsidR="003822B0" w:rsidRPr="0070714B">
        <w:rPr>
          <w:b/>
          <w:sz w:val="32"/>
          <w:szCs w:val="32"/>
        </w:rPr>
        <w:t>рм</w:t>
      </w:r>
      <w:r w:rsidR="002A64BF" w:rsidRPr="0070714B">
        <w:rPr>
          <w:b/>
          <w:sz w:val="32"/>
          <w:szCs w:val="32"/>
          <w:lang w:val="ky-KG"/>
        </w:rPr>
        <w:t>ө</w:t>
      </w:r>
      <w:r w:rsidR="003822B0" w:rsidRPr="0070714B">
        <w:rPr>
          <w:b/>
          <w:sz w:val="32"/>
          <w:szCs w:val="32"/>
        </w:rPr>
        <w:t>л</w:t>
      </w:r>
      <w:r w:rsidR="002A64BF" w:rsidRPr="0070714B">
        <w:rPr>
          <w:b/>
          <w:sz w:val="32"/>
          <w:szCs w:val="32"/>
          <w:lang w:val="ky-KG"/>
        </w:rPr>
        <w:t>ө</w:t>
      </w:r>
      <w:r w:rsidR="003822B0" w:rsidRPr="0070714B">
        <w:rPr>
          <w:b/>
          <w:sz w:val="32"/>
          <w:szCs w:val="32"/>
        </w:rPr>
        <w:t>р</w:t>
      </w:r>
    </w:p>
    <w:p w14:paraId="2193A91E" w14:textId="77777777" w:rsidR="004F58EF" w:rsidRPr="00FB16A8" w:rsidRDefault="004F58EF" w:rsidP="004F58EF">
      <w:pPr>
        <w:pBdr>
          <w:bottom w:val="thickThinMediumGap" w:sz="24" w:space="1" w:color="auto"/>
        </w:pBdr>
        <w:rPr>
          <w:rFonts w:ascii="Kyrghyz Times" w:hAnsi="Kyrghyz Times"/>
          <w:b/>
          <w:sz w:val="32"/>
          <w:lang w:val="en-US"/>
        </w:rPr>
      </w:pPr>
    </w:p>
    <w:p w14:paraId="38CB99EC" w14:textId="77777777" w:rsidR="004F58EF" w:rsidRPr="00FB16A8" w:rsidRDefault="004F58EF" w:rsidP="004F58EF">
      <w:pPr>
        <w:rPr>
          <w:rFonts w:ascii="Kyrghyz Times" w:hAnsi="Kyrghyz Times"/>
          <w:b/>
          <w:sz w:val="32"/>
          <w:lang w:val="en-US"/>
        </w:rPr>
      </w:pPr>
    </w:p>
    <w:p w14:paraId="75DCCB26" w14:textId="77777777" w:rsidR="004F58EF" w:rsidRPr="00FB16A8" w:rsidRDefault="004F58EF" w:rsidP="004F58EF">
      <w:pPr>
        <w:rPr>
          <w:rFonts w:ascii="Kyrghyz Times" w:hAnsi="Kyrghyz Times"/>
          <w:b/>
          <w:sz w:val="32"/>
          <w:lang w:val="en-US"/>
        </w:rPr>
      </w:pPr>
    </w:p>
    <w:p w14:paraId="326A5788" w14:textId="77777777" w:rsidR="00772B24" w:rsidRPr="00FB16A8" w:rsidRDefault="00772B24" w:rsidP="00772B24">
      <w:pPr>
        <w:rPr>
          <w:rFonts w:ascii="Kyrghyz Times" w:hAnsi="Kyrghyz Times"/>
          <w:lang w:val="en-US"/>
        </w:rPr>
      </w:pPr>
    </w:p>
    <w:p w14:paraId="34ACD772" w14:textId="77777777" w:rsidR="00772B24" w:rsidRPr="000A05A2" w:rsidRDefault="00772B24" w:rsidP="00772B24">
      <w:pPr>
        <w:pBdr>
          <w:bottom w:val="thickThinSmallGap" w:sz="24" w:space="1" w:color="auto"/>
        </w:pBdr>
        <w:spacing w:after="120"/>
        <w:jc w:val="center"/>
        <w:rPr>
          <w:rFonts w:ascii="Kyrghyz Times" w:hAnsi="Kyrghyz Times"/>
          <w:b/>
          <w:sz w:val="28"/>
          <w:szCs w:val="28"/>
          <w:lang w:val="en-US"/>
        </w:rPr>
      </w:pPr>
      <w:r w:rsidRPr="00FB16A8">
        <w:rPr>
          <w:rFonts w:ascii="Kyrghyz Times" w:hAnsi="Kyrghyz Times"/>
          <w:b/>
          <w:sz w:val="32"/>
          <w:lang w:val="en-US"/>
        </w:rPr>
        <w:br w:type="page"/>
      </w:r>
      <w:r w:rsidRPr="000A05A2">
        <w:rPr>
          <w:rFonts w:ascii="Kyrghyz Times" w:hAnsi="Kyrghyz Times"/>
          <w:b/>
          <w:sz w:val="28"/>
          <w:szCs w:val="28"/>
        </w:rPr>
        <w:lastRenderedPageBreak/>
        <w:t>Кыскача</w:t>
      </w:r>
      <w:r w:rsidRPr="000A05A2">
        <w:rPr>
          <w:rFonts w:ascii="Kyrghyz Times" w:hAnsi="Kyrghyz Times"/>
          <w:b/>
          <w:sz w:val="28"/>
          <w:szCs w:val="28"/>
          <w:lang w:val="en-US"/>
        </w:rPr>
        <w:t xml:space="preserve"> </w:t>
      </w:r>
      <w:r w:rsidRPr="000A05A2">
        <w:rPr>
          <w:rFonts w:ascii="Kyrghyz Times" w:hAnsi="Kyrghyz Times"/>
          <w:b/>
          <w:sz w:val="28"/>
          <w:szCs w:val="28"/>
        </w:rPr>
        <w:t>методологиялык</w:t>
      </w:r>
      <w:r w:rsidRPr="000A05A2">
        <w:rPr>
          <w:rFonts w:ascii="Kyrghyz Times" w:hAnsi="Kyrghyz Times"/>
          <w:b/>
          <w:sz w:val="28"/>
          <w:szCs w:val="28"/>
          <w:lang w:val="en-US"/>
        </w:rPr>
        <w:t xml:space="preserve"> </w:t>
      </w:r>
      <w:r w:rsidR="0070714B" w:rsidRPr="000A05A2">
        <w:rPr>
          <w:b/>
          <w:sz w:val="32"/>
          <w:szCs w:val="32"/>
        </w:rPr>
        <w:t>түүшүндүрм</w:t>
      </w:r>
      <w:r w:rsidR="0070714B" w:rsidRPr="000A05A2">
        <w:rPr>
          <w:b/>
          <w:sz w:val="32"/>
          <w:szCs w:val="32"/>
          <w:lang w:val="ky-KG"/>
        </w:rPr>
        <w:t>ө</w:t>
      </w:r>
      <w:r w:rsidR="0070714B" w:rsidRPr="000A05A2">
        <w:rPr>
          <w:b/>
          <w:sz w:val="32"/>
          <w:szCs w:val="32"/>
        </w:rPr>
        <w:t>л</w:t>
      </w:r>
      <w:r w:rsidR="0070714B" w:rsidRPr="000A05A2">
        <w:rPr>
          <w:b/>
          <w:sz w:val="32"/>
          <w:szCs w:val="32"/>
          <w:lang w:val="ky-KG"/>
        </w:rPr>
        <w:t>ө</w:t>
      </w:r>
      <w:r w:rsidR="0070714B" w:rsidRPr="000A05A2">
        <w:rPr>
          <w:b/>
          <w:sz w:val="32"/>
          <w:szCs w:val="32"/>
        </w:rPr>
        <w:t>р</w:t>
      </w:r>
    </w:p>
    <w:p w14:paraId="65D1FE7D" w14:textId="77777777" w:rsidR="00772B24" w:rsidRPr="00FB16A8" w:rsidRDefault="00772B24" w:rsidP="00772B24">
      <w:pPr>
        <w:jc w:val="both"/>
        <w:rPr>
          <w:rFonts w:ascii="Kyrghyz Times" w:hAnsi="Kyrghyz Times"/>
          <w:lang w:val="en-US"/>
        </w:rPr>
      </w:pPr>
    </w:p>
    <w:p w14:paraId="441CE597" w14:textId="77777777" w:rsidR="00772B24" w:rsidRPr="00FB16A8" w:rsidRDefault="00772B24" w:rsidP="00772B24">
      <w:pPr>
        <w:jc w:val="both"/>
        <w:rPr>
          <w:rFonts w:ascii="Kyrghyz Times" w:hAnsi="Kyrghyz Times"/>
          <w:b/>
          <w:bCs/>
          <w:i/>
          <w:iCs/>
          <w:sz w:val="22"/>
          <w:szCs w:val="22"/>
          <w:lang w:val="en-US"/>
        </w:rPr>
      </w:pPr>
      <w:r w:rsidRPr="00884CCD">
        <w:rPr>
          <w:rFonts w:ascii="Kyrghyz Times" w:hAnsi="Kyrghyz Times"/>
          <w:b/>
          <w:bCs/>
          <w:i/>
          <w:iCs/>
          <w:sz w:val="22"/>
          <w:szCs w:val="22"/>
        </w:rPr>
        <w:t>Классификаторлор</w:t>
      </w:r>
    </w:p>
    <w:p w14:paraId="23A0A614" w14:textId="77777777" w:rsidR="00772B24" w:rsidRPr="00FB16A8" w:rsidRDefault="00772B24" w:rsidP="00772B24">
      <w:pPr>
        <w:jc w:val="both"/>
        <w:rPr>
          <w:rFonts w:ascii="Kyrghyz Times" w:hAnsi="Kyrghyz Times"/>
          <w:sz w:val="22"/>
          <w:szCs w:val="22"/>
          <w:lang w:val="en-US"/>
        </w:rPr>
      </w:pPr>
    </w:p>
    <w:p w14:paraId="65100709" w14:textId="77777777" w:rsidR="00772B24" w:rsidRPr="009059B0" w:rsidRDefault="00772B24" w:rsidP="00772B24">
      <w:pPr>
        <w:ind w:firstLine="708"/>
        <w:jc w:val="both"/>
        <w:rPr>
          <w:sz w:val="24"/>
          <w:szCs w:val="24"/>
          <w:lang w:val="en-US"/>
        </w:rPr>
      </w:pPr>
      <w:r w:rsidRPr="009059B0">
        <w:rPr>
          <w:b/>
          <w:bCs/>
          <w:i/>
          <w:iCs/>
          <w:sz w:val="24"/>
          <w:szCs w:val="24"/>
        </w:rPr>
        <w:t>Экономикалык</w:t>
      </w:r>
      <w:r w:rsidRPr="009059B0">
        <w:rPr>
          <w:b/>
          <w:bCs/>
          <w:i/>
          <w:iCs/>
          <w:sz w:val="24"/>
          <w:szCs w:val="24"/>
          <w:lang w:val="en-US"/>
        </w:rPr>
        <w:t xml:space="preserve"> </w:t>
      </w:r>
      <w:r w:rsidRPr="009059B0">
        <w:rPr>
          <w:b/>
          <w:bCs/>
          <w:i/>
          <w:iCs/>
          <w:sz w:val="24"/>
          <w:szCs w:val="24"/>
        </w:rPr>
        <w:t>ишмердиктин</w:t>
      </w:r>
      <w:r w:rsidRPr="009059B0">
        <w:rPr>
          <w:b/>
          <w:bCs/>
          <w:i/>
          <w:iCs/>
          <w:sz w:val="24"/>
          <w:szCs w:val="24"/>
          <w:lang w:val="en-US"/>
        </w:rPr>
        <w:t xml:space="preserve"> </w:t>
      </w:r>
      <w:r w:rsidRPr="009059B0">
        <w:rPr>
          <w:b/>
          <w:bCs/>
          <w:i/>
          <w:iCs/>
          <w:sz w:val="24"/>
          <w:szCs w:val="24"/>
        </w:rPr>
        <w:t>т</w:t>
      </w:r>
      <w:r w:rsidR="009059B0" w:rsidRPr="009059B0">
        <w:rPr>
          <w:b/>
          <w:i/>
          <w:sz w:val="24"/>
          <w:szCs w:val="24"/>
        </w:rPr>
        <w:t>ү</w:t>
      </w:r>
      <w:r w:rsidRPr="009059B0">
        <w:rPr>
          <w:b/>
          <w:bCs/>
          <w:i/>
          <w:iCs/>
          <w:sz w:val="24"/>
          <w:szCs w:val="24"/>
        </w:rPr>
        <w:t>рл</w:t>
      </w:r>
      <w:r w:rsidR="009059B0" w:rsidRPr="009059B0">
        <w:rPr>
          <w:b/>
          <w:i/>
          <w:sz w:val="24"/>
          <w:szCs w:val="24"/>
          <w:lang w:val="ky-KG"/>
        </w:rPr>
        <w:t>ө</w:t>
      </w:r>
      <w:r w:rsidRPr="009059B0">
        <w:rPr>
          <w:b/>
          <w:bCs/>
          <w:i/>
          <w:iCs/>
          <w:sz w:val="24"/>
          <w:szCs w:val="24"/>
        </w:rPr>
        <w:t>р</w:t>
      </w:r>
      <w:r w:rsidR="009059B0" w:rsidRPr="009059B0">
        <w:rPr>
          <w:b/>
          <w:i/>
          <w:sz w:val="24"/>
          <w:szCs w:val="24"/>
        </w:rPr>
        <w:t>ү</w:t>
      </w:r>
      <w:r w:rsidRPr="009059B0">
        <w:rPr>
          <w:b/>
          <w:bCs/>
          <w:i/>
          <w:iCs/>
          <w:sz w:val="24"/>
          <w:szCs w:val="24"/>
        </w:rPr>
        <w:t>н</w:t>
      </w:r>
      <w:r w:rsidR="009059B0" w:rsidRPr="009059B0">
        <w:rPr>
          <w:b/>
          <w:i/>
          <w:sz w:val="24"/>
          <w:szCs w:val="24"/>
        </w:rPr>
        <w:t>ү</w:t>
      </w:r>
      <w:r w:rsidRPr="009059B0">
        <w:rPr>
          <w:b/>
          <w:bCs/>
          <w:i/>
          <w:iCs/>
          <w:sz w:val="24"/>
          <w:szCs w:val="24"/>
        </w:rPr>
        <w:t>н</w:t>
      </w:r>
      <w:r w:rsidRPr="009059B0">
        <w:rPr>
          <w:b/>
          <w:bCs/>
          <w:i/>
          <w:iCs/>
          <w:sz w:val="24"/>
          <w:szCs w:val="24"/>
          <w:lang w:val="en-US"/>
        </w:rPr>
        <w:t xml:space="preserve"> </w:t>
      </w:r>
      <w:r w:rsidRPr="009059B0">
        <w:rPr>
          <w:b/>
          <w:bCs/>
          <w:i/>
          <w:iCs/>
          <w:sz w:val="24"/>
          <w:szCs w:val="24"/>
        </w:rPr>
        <w:t>мамлекеттик</w:t>
      </w:r>
      <w:r w:rsidRPr="009059B0">
        <w:rPr>
          <w:b/>
          <w:bCs/>
          <w:i/>
          <w:iCs/>
          <w:sz w:val="24"/>
          <w:szCs w:val="24"/>
          <w:lang w:val="en-US"/>
        </w:rPr>
        <w:t xml:space="preserve"> </w:t>
      </w:r>
      <w:r w:rsidRPr="009059B0">
        <w:rPr>
          <w:b/>
          <w:bCs/>
          <w:i/>
          <w:iCs/>
          <w:sz w:val="24"/>
          <w:szCs w:val="24"/>
        </w:rPr>
        <w:t>классификатору</w:t>
      </w:r>
      <w:r w:rsidRPr="009059B0">
        <w:rPr>
          <w:b/>
          <w:bCs/>
          <w:i/>
          <w:iCs/>
          <w:sz w:val="24"/>
          <w:szCs w:val="24"/>
          <w:lang w:val="en-US"/>
        </w:rPr>
        <w:t xml:space="preserve"> (</w:t>
      </w:r>
      <w:r w:rsidRPr="009059B0">
        <w:rPr>
          <w:b/>
          <w:bCs/>
          <w:i/>
          <w:iCs/>
          <w:sz w:val="24"/>
          <w:szCs w:val="24"/>
        </w:rPr>
        <w:t>ЭИМК</w:t>
      </w:r>
      <w:r w:rsidRPr="009059B0">
        <w:rPr>
          <w:b/>
          <w:bCs/>
          <w:i/>
          <w:iCs/>
          <w:sz w:val="24"/>
          <w:szCs w:val="24"/>
          <w:lang w:val="en-US"/>
        </w:rPr>
        <w:t>)</w:t>
      </w:r>
      <w:r w:rsidRPr="009059B0">
        <w:rPr>
          <w:sz w:val="24"/>
          <w:szCs w:val="24"/>
          <w:lang w:val="en-US"/>
        </w:rPr>
        <w:t xml:space="preserve"> - </w:t>
      </w:r>
      <w:r w:rsidRPr="009059B0">
        <w:rPr>
          <w:sz w:val="24"/>
          <w:szCs w:val="24"/>
        </w:rPr>
        <w:t>Классификациялардын</w:t>
      </w:r>
      <w:r w:rsidRPr="009059B0">
        <w:rPr>
          <w:sz w:val="24"/>
          <w:szCs w:val="24"/>
          <w:lang w:val="en-US"/>
        </w:rPr>
        <w:t xml:space="preserve"> </w:t>
      </w:r>
      <w:r w:rsidRPr="009059B0">
        <w:rPr>
          <w:sz w:val="24"/>
          <w:szCs w:val="24"/>
        </w:rPr>
        <w:t>бирдикт</w:t>
      </w:r>
      <w:r w:rsidR="009059B0" w:rsidRPr="009059B0">
        <w:rPr>
          <w:sz w:val="24"/>
          <w:szCs w:val="24"/>
        </w:rPr>
        <w:t>үү</w:t>
      </w:r>
      <w:r w:rsidRPr="009059B0">
        <w:rPr>
          <w:sz w:val="24"/>
          <w:szCs w:val="24"/>
          <w:lang w:val="en-US"/>
        </w:rPr>
        <w:t xml:space="preserve"> </w:t>
      </w:r>
      <w:r w:rsidRPr="009059B0">
        <w:rPr>
          <w:sz w:val="24"/>
          <w:szCs w:val="24"/>
        </w:rPr>
        <w:t>тутумунун</w:t>
      </w:r>
      <w:r w:rsidRPr="009059B0">
        <w:rPr>
          <w:sz w:val="24"/>
          <w:szCs w:val="24"/>
          <w:lang w:val="en-US"/>
        </w:rPr>
        <w:t xml:space="preserve"> </w:t>
      </w:r>
      <w:r w:rsidRPr="009059B0">
        <w:rPr>
          <w:sz w:val="24"/>
          <w:szCs w:val="24"/>
        </w:rPr>
        <w:t>курамдык</w:t>
      </w:r>
      <w:r w:rsidRPr="009059B0">
        <w:rPr>
          <w:sz w:val="24"/>
          <w:szCs w:val="24"/>
          <w:lang w:val="en-US"/>
        </w:rPr>
        <w:t xml:space="preserve"> </w:t>
      </w:r>
      <w:r w:rsidRPr="009059B0">
        <w:rPr>
          <w:sz w:val="24"/>
          <w:szCs w:val="24"/>
        </w:rPr>
        <w:t>б</w:t>
      </w:r>
      <w:r w:rsidR="009059B0" w:rsidRPr="009059B0">
        <w:rPr>
          <w:sz w:val="24"/>
          <w:szCs w:val="24"/>
          <w:lang w:val="ky-KG"/>
        </w:rPr>
        <w:t>ө</w:t>
      </w:r>
      <w:r w:rsidRPr="009059B0">
        <w:rPr>
          <w:sz w:val="24"/>
          <w:szCs w:val="24"/>
        </w:rPr>
        <w:t>л</w:t>
      </w:r>
      <w:r w:rsidR="009059B0" w:rsidRPr="009059B0">
        <w:rPr>
          <w:sz w:val="24"/>
          <w:szCs w:val="24"/>
        </w:rPr>
        <w:t>ү</w:t>
      </w:r>
      <w:r w:rsidRPr="009059B0">
        <w:rPr>
          <w:sz w:val="24"/>
          <w:szCs w:val="24"/>
        </w:rPr>
        <w:t>г</w:t>
      </w:r>
      <w:r w:rsidR="009059B0" w:rsidRPr="009059B0">
        <w:rPr>
          <w:sz w:val="24"/>
          <w:szCs w:val="24"/>
        </w:rPr>
        <w:t>ү</w:t>
      </w:r>
      <w:r w:rsidRPr="009059B0">
        <w:rPr>
          <w:sz w:val="24"/>
          <w:szCs w:val="24"/>
          <w:lang w:val="en-US"/>
        </w:rPr>
        <w:t xml:space="preserve">, </w:t>
      </w:r>
      <w:r w:rsidRPr="009059B0">
        <w:rPr>
          <w:sz w:val="24"/>
          <w:szCs w:val="24"/>
        </w:rPr>
        <w:t>техникалык</w:t>
      </w:r>
      <w:r w:rsidRPr="009059B0">
        <w:rPr>
          <w:sz w:val="24"/>
          <w:szCs w:val="24"/>
          <w:lang w:val="en-US"/>
        </w:rPr>
        <w:t>-</w:t>
      </w:r>
      <w:r w:rsidRPr="009059B0">
        <w:rPr>
          <w:sz w:val="24"/>
          <w:szCs w:val="24"/>
        </w:rPr>
        <w:t>экономикалык</w:t>
      </w:r>
      <w:r w:rsidRPr="009059B0">
        <w:rPr>
          <w:sz w:val="24"/>
          <w:szCs w:val="24"/>
          <w:lang w:val="en-US"/>
        </w:rPr>
        <w:t xml:space="preserve"> </w:t>
      </w:r>
      <w:r w:rsidRPr="009059B0">
        <w:rPr>
          <w:sz w:val="24"/>
          <w:szCs w:val="24"/>
        </w:rPr>
        <w:t>жана</w:t>
      </w:r>
      <w:r w:rsidRPr="009059B0">
        <w:rPr>
          <w:sz w:val="24"/>
          <w:szCs w:val="24"/>
          <w:lang w:val="en-US"/>
        </w:rPr>
        <w:t xml:space="preserve"> </w:t>
      </w:r>
      <w:r w:rsidRPr="009059B0">
        <w:rPr>
          <w:sz w:val="24"/>
          <w:szCs w:val="24"/>
        </w:rPr>
        <w:t>социалдык</w:t>
      </w:r>
      <w:r w:rsidRPr="009059B0">
        <w:rPr>
          <w:sz w:val="24"/>
          <w:szCs w:val="24"/>
          <w:lang w:val="en-US"/>
        </w:rPr>
        <w:t xml:space="preserve"> </w:t>
      </w:r>
      <w:r w:rsidRPr="009059B0">
        <w:rPr>
          <w:sz w:val="24"/>
          <w:szCs w:val="24"/>
        </w:rPr>
        <w:t>маалыматтарды</w:t>
      </w:r>
      <w:r w:rsidRPr="009059B0">
        <w:rPr>
          <w:sz w:val="24"/>
          <w:szCs w:val="24"/>
          <w:lang w:val="en-US"/>
        </w:rPr>
        <w:t xml:space="preserve"> </w:t>
      </w:r>
      <w:r w:rsidRPr="009059B0">
        <w:rPr>
          <w:sz w:val="24"/>
          <w:szCs w:val="24"/>
        </w:rPr>
        <w:t>коддоштуруу</w:t>
      </w:r>
      <w:r w:rsidRPr="009059B0">
        <w:rPr>
          <w:sz w:val="24"/>
          <w:szCs w:val="24"/>
          <w:lang w:val="en-US"/>
        </w:rPr>
        <w:t xml:space="preserve"> </w:t>
      </w:r>
      <w:r w:rsidRPr="009059B0">
        <w:rPr>
          <w:sz w:val="24"/>
          <w:szCs w:val="24"/>
        </w:rPr>
        <w:t>болуп</w:t>
      </w:r>
      <w:r w:rsidRPr="009059B0">
        <w:rPr>
          <w:sz w:val="24"/>
          <w:szCs w:val="24"/>
          <w:lang w:val="en-US"/>
        </w:rPr>
        <w:t xml:space="preserve"> </w:t>
      </w:r>
      <w:r w:rsidRPr="009059B0">
        <w:rPr>
          <w:sz w:val="24"/>
          <w:szCs w:val="24"/>
        </w:rPr>
        <w:t>саналган</w:t>
      </w:r>
      <w:r w:rsidRPr="009059B0">
        <w:rPr>
          <w:sz w:val="24"/>
          <w:szCs w:val="24"/>
          <w:lang w:val="en-US"/>
        </w:rPr>
        <w:t xml:space="preserve"> </w:t>
      </w:r>
      <w:r w:rsidRPr="009059B0">
        <w:rPr>
          <w:sz w:val="24"/>
          <w:szCs w:val="24"/>
        </w:rPr>
        <w:t>классификатор</w:t>
      </w:r>
      <w:r w:rsidRPr="009059B0">
        <w:rPr>
          <w:sz w:val="24"/>
          <w:szCs w:val="24"/>
          <w:lang w:val="en-US"/>
        </w:rPr>
        <w:t xml:space="preserve">. </w:t>
      </w:r>
      <w:r w:rsidRPr="009059B0">
        <w:rPr>
          <w:sz w:val="24"/>
          <w:szCs w:val="24"/>
        </w:rPr>
        <w:t>Чарба</w:t>
      </w:r>
      <w:r w:rsidRPr="009059B0">
        <w:rPr>
          <w:sz w:val="24"/>
          <w:szCs w:val="24"/>
          <w:lang w:val="en-US"/>
        </w:rPr>
        <w:t xml:space="preserve"> </w:t>
      </w:r>
      <w:r w:rsidRPr="009059B0">
        <w:rPr>
          <w:sz w:val="24"/>
          <w:szCs w:val="24"/>
        </w:rPr>
        <w:t>ж</w:t>
      </w:r>
      <w:r w:rsidR="009059B0" w:rsidRPr="009059B0">
        <w:rPr>
          <w:sz w:val="24"/>
          <w:szCs w:val="24"/>
        </w:rPr>
        <w:t>ү</w:t>
      </w:r>
      <w:r w:rsidRPr="009059B0">
        <w:rPr>
          <w:sz w:val="24"/>
          <w:szCs w:val="24"/>
        </w:rPr>
        <w:t>рг</w:t>
      </w:r>
      <w:r w:rsidR="009059B0" w:rsidRPr="009059B0">
        <w:rPr>
          <w:sz w:val="24"/>
          <w:szCs w:val="24"/>
        </w:rPr>
        <w:t>ү</w:t>
      </w:r>
      <w:r w:rsidRPr="009059B0">
        <w:rPr>
          <w:sz w:val="24"/>
          <w:szCs w:val="24"/>
        </w:rPr>
        <w:t>з</w:t>
      </w:r>
      <w:r w:rsidR="009059B0" w:rsidRPr="009059B0">
        <w:rPr>
          <w:sz w:val="24"/>
          <w:szCs w:val="24"/>
        </w:rPr>
        <w:t>үү</w:t>
      </w:r>
      <w:r w:rsidRPr="009059B0">
        <w:rPr>
          <w:sz w:val="24"/>
          <w:szCs w:val="24"/>
        </w:rPr>
        <w:t>ч</w:t>
      </w:r>
      <w:r w:rsidR="009059B0" w:rsidRPr="009059B0">
        <w:rPr>
          <w:sz w:val="24"/>
          <w:szCs w:val="24"/>
        </w:rPr>
        <w:t>ү</w:t>
      </w:r>
      <w:r w:rsidRPr="009059B0">
        <w:rPr>
          <w:sz w:val="24"/>
          <w:szCs w:val="24"/>
          <w:lang w:val="en-US"/>
        </w:rPr>
        <w:t xml:space="preserve"> </w:t>
      </w:r>
      <w:r w:rsidRPr="009059B0">
        <w:rPr>
          <w:sz w:val="24"/>
          <w:szCs w:val="24"/>
        </w:rPr>
        <w:t>субъекттердин</w:t>
      </w:r>
      <w:r w:rsidRPr="009059B0">
        <w:rPr>
          <w:sz w:val="24"/>
          <w:szCs w:val="24"/>
          <w:lang w:val="en-US"/>
        </w:rPr>
        <w:t xml:space="preserve"> </w:t>
      </w:r>
      <w:r w:rsidRPr="009059B0">
        <w:rPr>
          <w:sz w:val="24"/>
          <w:szCs w:val="24"/>
        </w:rPr>
        <w:t>ишмердигинин</w:t>
      </w:r>
      <w:r w:rsidRPr="009059B0">
        <w:rPr>
          <w:sz w:val="24"/>
          <w:szCs w:val="24"/>
          <w:lang w:val="en-US"/>
        </w:rPr>
        <w:t xml:space="preserve"> </w:t>
      </w:r>
      <w:r w:rsidRPr="009059B0">
        <w:rPr>
          <w:sz w:val="24"/>
          <w:szCs w:val="24"/>
        </w:rPr>
        <w:t>т</w:t>
      </w:r>
      <w:r w:rsidR="009059B0" w:rsidRPr="009059B0">
        <w:rPr>
          <w:sz w:val="24"/>
          <w:szCs w:val="24"/>
        </w:rPr>
        <w:t>ү</w:t>
      </w:r>
      <w:r w:rsidRPr="009059B0">
        <w:rPr>
          <w:sz w:val="24"/>
          <w:szCs w:val="24"/>
        </w:rPr>
        <w:t>р</w:t>
      </w:r>
      <w:r w:rsidR="009059B0" w:rsidRPr="009059B0">
        <w:rPr>
          <w:sz w:val="24"/>
          <w:szCs w:val="24"/>
        </w:rPr>
        <w:t>ү</w:t>
      </w:r>
      <w:r w:rsidRPr="009059B0">
        <w:rPr>
          <w:sz w:val="24"/>
          <w:szCs w:val="24"/>
          <w:lang w:val="en-US"/>
        </w:rPr>
        <w:t xml:space="preserve"> </w:t>
      </w:r>
      <w:r w:rsidRPr="009059B0">
        <w:rPr>
          <w:sz w:val="24"/>
          <w:szCs w:val="24"/>
        </w:rPr>
        <w:t>ишмердиктин</w:t>
      </w:r>
      <w:r w:rsidRPr="009059B0">
        <w:rPr>
          <w:sz w:val="24"/>
          <w:szCs w:val="24"/>
          <w:lang w:val="en-US"/>
        </w:rPr>
        <w:t xml:space="preserve"> </w:t>
      </w:r>
      <w:r w:rsidRPr="009059B0">
        <w:rPr>
          <w:sz w:val="24"/>
          <w:szCs w:val="24"/>
        </w:rPr>
        <w:t>т</w:t>
      </w:r>
      <w:r w:rsidR="009059B0" w:rsidRPr="009059B0">
        <w:rPr>
          <w:sz w:val="24"/>
          <w:szCs w:val="24"/>
        </w:rPr>
        <w:t>ү</w:t>
      </w:r>
      <w:r w:rsidRPr="009059B0">
        <w:rPr>
          <w:sz w:val="24"/>
          <w:szCs w:val="24"/>
        </w:rPr>
        <w:t>рл</w:t>
      </w:r>
      <w:r w:rsidR="009059B0" w:rsidRPr="009059B0">
        <w:rPr>
          <w:sz w:val="24"/>
          <w:szCs w:val="24"/>
          <w:lang w:val="ky-KG"/>
        </w:rPr>
        <w:t>ө</w:t>
      </w:r>
      <w:r w:rsidRPr="009059B0">
        <w:rPr>
          <w:sz w:val="24"/>
          <w:szCs w:val="24"/>
        </w:rPr>
        <w:t>р</w:t>
      </w:r>
      <w:r w:rsidR="009059B0" w:rsidRPr="009059B0">
        <w:rPr>
          <w:sz w:val="24"/>
          <w:szCs w:val="24"/>
        </w:rPr>
        <w:t>ү</w:t>
      </w:r>
      <w:r w:rsidRPr="009059B0">
        <w:rPr>
          <w:sz w:val="24"/>
          <w:szCs w:val="24"/>
        </w:rPr>
        <w:t>н</w:t>
      </w:r>
      <w:r w:rsidR="009059B0" w:rsidRPr="009059B0">
        <w:rPr>
          <w:sz w:val="24"/>
          <w:szCs w:val="24"/>
        </w:rPr>
        <w:t>ү</w:t>
      </w:r>
      <w:r w:rsidRPr="009059B0">
        <w:rPr>
          <w:sz w:val="24"/>
          <w:szCs w:val="24"/>
        </w:rPr>
        <w:t>н</w:t>
      </w:r>
      <w:r w:rsidRPr="009059B0">
        <w:rPr>
          <w:sz w:val="24"/>
          <w:szCs w:val="24"/>
          <w:lang w:val="en-US"/>
        </w:rPr>
        <w:t xml:space="preserve"> </w:t>
      </w:r>
      <w:r w:rsidRPr="009059B0">
        <w:rPr>
          <w:sz w:val="24"/>
          <w:szCs w:val="24"/>
        </w:rPr>
        <w:t>классификацияларынын</w:t>
      </w:r>
      <w:r w:rsidRPr="009059B0">
        <w:rPr>
          <w:sz w:val="24"/>
          <w:szCs w:val="24"/>
          <w:lang w:val="en-US"/>
        </w:rPr>
        <w:t xml:space="preserve"> </w:t>
      </w:r>
      <w:r w:rsidRPr="009059B0">
        <w:rPr>
          <w:sz w:val="24"/>
          <w:szCs w:val="24"/>
        </w:rPr>
        <w:t>э</w:t>
      </w:r>
      <w:r w:rsidR="009059B0">
        <w:rPr>
          <w:bCs/>
          <w:sz w:val="24"/>
          <w:szCs w:val="24"/>
        </w:rPr>
        <w:t>ң</w:t>
      </w:r>
      <w:r w:rsidRPr="009059B0">
        <w:rPr>
          <w:sz w:val="24"/>
          <w:szCs w:val="24"/>
          <w:lang w:val="en-US"/>
        </w:rPr>
        <w:t xml:space="preserve"> </w:t>
      </w:r>
      <w:r w:rsidRPr="009059B0">
        <w:rPr>
          <w:sz w:val="24"/>
          <w:szCs w:val="24"/>
        </w:rPr>
        <w:t>к</w:t>
      </w:r>
      <w:r w:rsidR="009059B0" w:rsidRPr="009059B0">
        <w:rPr>
          <w:sz w:val="24"/>
          <w:szCs w:val="24"/>
          <w:lang w:val="ky-KG"/>
        </w:rPr>
        <w:t>ө</w:t>
      </w:r>
      <w:r w:rsidRPr="009059B0">
        <w:rPr>
          <w:sz w:val="24"/>
          <w:szCs w:val="24"/>
        </w:rPr>
        <w:t>п</w:t>
      </w:r>
      <w:r w:rsidRPr="009059B0">
        <w:rPr>
          <w:sz w:val="24"/>
          <w:szCs w:val="24"/>
          <w:lang w:val="en-US"/>
        </w:rPr>
        <w:t xml:space="preserve"> </w:t>
      </w:r>
      <w:r w:rsidRPr="009059B0">
        <w:rPr>
          <w:sz w:val="24"/>
          <w:szCs w:val="24"/>
        </w:rPr>
        <w:t>чо</w:t>
      </w:r>
      <w:r w:rsidR="009059B0">
        <w:rPr>
          <w:bCs/>
          <w:sz w:val="24"/>
          <w:szCs w:val="24"/>
        </w:rPr>
        <w:t>ң</w:t>
      </w:r>
      <w:r w:rsidRPr="009059B0">
        <w:rPr>
          <w:sz w:val="24"/>
          <w:szCs w:val="24"/>
        </w:rPr>
        <w:t>ойтулган</w:t>
      </w:r>
      <w:r w:rsidRPr="009059B0">
        <w:rPr>
          <w:sz w:val="24"/>
          <w:szCs w:val="24"/>
          <w:lang w:val="en-US"/>
        </w:rPr>
        <w:t xml:space="preserve"> </w:t>
      </w:r>
      <w:r w:rsidRPr="009059B0">
        <w:rPr>
          <w:sz w:val="24"/>
          <w:szCs w:val="24"/>
        </w:rPr>
        <w:t>категорияларын</w:t>
      </w:r>
      <w:r w:rsidRPr="009059B0">
        <w:rPr>
          <w:sz w:val="24"/>
          <w:szCs w:val="24"/>
          <w:lang w:val="en-US"/>
        </w:rPr>
        <w:t xml:space="preserve"> </w:t>
      </w:r>
      <w:r w:rsidRPr="009059B0">
        <w:rPr>
          <w:sz w:val="24"/>
          <w:szCs w:val="24"/>
        </w:rPr>
        <w:t>м</w:t>
      </w:r>
      <w:r w:rsidR="009059B0" w:rsidRPr="009059B0">
        <w:rPr>
          <w:sz w:val="24"/>
          <w:szCs w:val="24"/>
        </w:rPr>
        <w:t>ү</w:t>
      </w:r>
      <w:r w:rsidRPr="009059B0">
        <w:rPr>
          <w:sz w:val="24"/>
          <w:szCs w:val="24"/>
        </w:rPr>
        <w:t>н</w:t>
      </w:r>
      <w:r w:rsidR="009059B0" w:rsidRPr="009059B0">
        <w:rPr>
          <w:sz w:val="24"/>
          <w:szCs w:val="24"/>
          <w:lang w:val="ky-KG"/>
        </w:rPr>
        <w:t>ө</w:t>
      </w:r>
      <w:r w:rsidRPr="009059B0">
        <w:rPr>
          <w:sz w:val="24"/>
          <w:szCs w:val="24"/>
        </w:rPr>
        <w:t>зд</w:t>
      </w:r>
      <w:r w:rsidR="009059B0" w:rsidRPr="009059B0">
        <w:rPr>
          <w:sz w:val="24"/>
          <w:szCs w:val="24"/>
          <w:lang w:val="ky-KG"/>
        </w:rPr>
        <w:t>ө</w:t>
      </w:r>
      <w:r w:rsidRPr="009059B0">
        <w:rPr>
          <w:sz w:val="24"/>
          <w:szCs w:val="24"/>
        </w:rPr>
        <w:t>г</w:t>
      </w:r>
      <w:r w:rsidR="009059B0" w:rsidRPr="009059B0">
        <w:rPr>
          <w:sz w:val="24"/>
          <w:szCs w:val="24"/>
          <w:lang w:val="ky-KG"/>
        </w:rPr>
        <w:t>ө</w:t>
      </w:r>
      <w:r w:rsidRPr="009059B0">
        <w:rPr>
          <w:sz w:val="24"/>
          <w:szCs w:val="24"/>
        </w:rPr>
        <w:t>н</w:t>
      </w:r>
      <w:r w:rsidRPr="009059B0">
        <w:rPr>
          <w:sz w:val="24"/>
          <w:szCs w:val="24"/>
          <w:lang w:val="en-US"/>
        </w:rPr>
        <w:t xml:space="preserve"> </w:t>
      </w:r>
      <w:r w:rsidRPr="009059B0">
        <w:rPr>
          <w:sz w:val="24"/>
          <w:szCs w:val="24"/>
        </w:rPr>
        <w:t>азыктардын</w:t>
      </w:r>
      <w:r w:rsidRPr="009059B0">
        <w:rPr>
          <w:sz w:val="24"/>
          <w:szCs w:val="24"/>
          <w:lang w:val="en-US"/>
        </w:rPr>
        <w:t xml:space="preserve"> (</w:t>
      </w:r>
      <w:r w:rsidRPr="009059B0">
        <w:rPr>
          <w:sz w:val="24"/>
          <w:szCs w:val="24"/>
        </w:rPr>
        <w:t>товарлардын</w:t>
      </w:r>
      <w:r w:rsidRPr="009059B0">
        <w:rPr>
          <w:sz w:val="24"/>
          <w:szCs w:val="24"/>
          <w:lang w:val="en-US"/>
        </w:rPr>
        <w:t xml:space="preserve"> </w:t>
      </w:r>
      <w:r w:rsidRPr="009059B0">
        <w:rPr>
          <w:sz w:val="24"/>
          <w:szCs w:val="24"/>
        </w:rPr>
        <w:t>жана</w:t>
      </w:r>
      <w:r w:rsidRPr="009059B0">
        <w:rPr>
          <w:sz w:val="24"/>
          <w:szCs w:val="24"/>
          <w:lang w:val="en-US"/>
        </w:rPr>
        <w:t xml:space="preserve"> </w:t>
      </w:r>
      <w:r w:rsidRPr="009059B0">
        <w:rPr>
          <w:sz w:val="24"/>
          <w:szCs w:val="24"/>
        </w:rPr>
        <w:t>кызмат</w:t>
      </w:r>
      <w:r w:rsidRPr="009059B0">
        <w:rPr>
          <w:sz w:val="24"/>
          <w:szCs w:val="24"/>
          <w:lang w:val="en-US"/>
        </w:rPr>
        <w:t xml:space="preserve"> </w:t>
      </w:r>
      <w:r w:rsidRPr="009059B0">
        <w:rPr>
          <w:sz w:val="24"/>
          <w:szCs w:val="24"/>
        </w:rPr>
        <w:t>к</w:t>
      </w:r>
      <w:r w:rsidR="009059B0" w:rsidRPr="009059B0">
        <w:rPr>
          <w:sz w:val="24"/>
          <w:szCs w:val="24"/>
          <w:lang w:val="ky-KG"/>
        </w:rPr>
        <w:t>ө</w:t>
      </w:r>
      <w:r w:rsidRPr="009059B0">
        <w:rPr>
          <w:sz w:val="24"/>
          <w:szCs w:val="24"/>
        </w:rPr>
        <w:t>рс</w:t>
      </w:r>
      <w:r w:rsidR="009059B0" w:rsidRPr="009059B0">
        <w:rPr>
          <w:sz w:val="24"/>
          <w:szCs w:val="24"/>
          <w:lang w:val="ky-KG"/>
        </w:rPr>
        <w:t>ө</w:t>
      </w:r>
      <w:r w:rsidRPr="009059B0">
        <w:rPr>
          <w:sz w:val="24"/>
          <w:szCs w:val="24"/>
        </w:rPr>
        <w:t>т</w:t>
      </w:r>
      <w:r w:rsidR="009059B0" w:rsidRPr="009059B0">
        <w:rPr>
          <w:sz w:val="24"/>
          <w:szCs w:val="24"/>
        </w:rPr>
        <w:t>үү</w:t>
      </w:r>
      <w:r w:rsidRPr="009059B0">
        <w:rPr>
          <w:sz w:val="24"/>
          <w:szCs w:val="24"/>
        </w:rPr>
        <w:t>л</w:t>
      </w:r>
      <w:r w:rsidR="009059B0" w:rsidRPr="009059B0">
        <w:rPr>
          <w:sz w:val="24"/>
          <w:szCs w:val="24"/>
          <w:lang w:val="ky-KG"/>
        </w:rPr>
        <w:t>ө</w:t>
      </w:r>
      <w:r w:rsidRPr="009059B0">
        <w:rPr>
          <w:sz w:val="24"/>
          <w:szCs w:val="24"/>
        </w:rPr>
        <w:t>рд</w:t>
      </w:r>
      <w:r w:rsidR="009059B0" w:rsidRPr="009059B0">
        <w:rPr>
          <w:sz w:val="24"/>
          <w:szCs w:val="24"/>
        </w:rPr>
        <w:t>ү</w:t>
      </w:r>
      <w:r w:rsidRPr="009059B0">
        <w:rPr>
          <w:sz w:val="24"/>
          <w:szCs w:val="24"/>
        </w:rPr>
        <w:t>н</w:t>
      </w:r>
      <w:r w:rsidRPr="009059B0">
        <w:rPr>
          <w:sz w:val="24"/>
          <w:szCs w:val="24"/>
          <w:lang w:val="en-US"/>
        </w:rPr>
        <w:t xml:space="preserve">) </w:t>
      </w:r>
      <w:r w:rsidRPr="009059B0">
        <w:rPr>
          <w:sz w:val="24"/>
          <w:szCs w:val="24"/>
        </w:rPr>
        <w:t>бир</w:t>
      </w:r>
      <w:r w:rsidRPr="009059B0">
        <w:rPr>
          <w:sz w:val="24"/>
          <w:szCs w:val="24"/>
          <w:lang w:val="en-US"/>
        </w:rPr>
        <w:t xml:space="preserve"> </w:t>
      </w:r>
      <w:r w:rsidRPr="009059B0">
        <w:rPr>
          <w:sz w:val="24"/>
          <w:szCs w:val="24"/>
        </w:rPr>
        <w:t>т</w:t>
      </w:r>
      <w:r w:rsidR="009059B0" w:rsidRPr="009059B0">
        <w:rPr>
          <w:sz w:val="24"/>
          <w:szCs w:val="24"/>
        </w:rPr>
        <w:t>ү</w:t>
      </w:r>
      <w:r w:rsidRPr="009059B0">
        <w:rPr>
          <w:sz w:val="24"/>
          <w:szCs w:val="24"/>
        </w:rPr>
        <w:t>рд</w:t>
      </w:r>
      <w:r w:rsidR="009059B0" w:rsidRPr="009059B0">
        <w:rPr>
          <w:sz w:val="24"/>
          <w:szCs w:val="24"/>
        </w:rPr>
        <w:t>үү</w:t>
      </w:r>
      <w:r w:rsidRPr="009059B0">
        <w:rPr>
          <w:sz w:val="24"/>
          <w:szCs w:val="24"/>
          <w:lang w:val="en-US"/>
        </w:rPr>
        <w:t xml:space="preserve"> </w:t>
      </w:r>
      <w:r w:rsidRPr="009059B0">
        <w:rPr>
          <w:sz w:val="24"/>
          <w:szCs w:val="24"/>
        </w:rPr>
        <w:t>топтомун</w:t>
      </w:r>
      <w:r w:rsidRPr="009059B0">
        <w:rPr>
          <w:sz w:val="24"/>
          <w:szCs w:val="24"/>
          <w:lang w:val="en-US"/>
        </w:rPr>
        <w:t xml:space="preserve"> </w:t>
      </w:r>
      <w:r w:rsidRPr="009059B0">
        <w:rPr>
          <w:sz w:val="24"/>
          <w:szCs w:val="24"/>
        </w:rPr>
        <w:t>алууга</w:t>
      </w:r>
      <w:r w:rsidRPr="009059B0">
        <w:rPr>
          <w:sz w:val="24"/>
          <w:szCs w:val="24"/>
          <w:lang w:val="en-US"/>
        </w:rPr>
        <w:t xml:space="preserve"> </w:t>
      </w:r>
      <w:r w:rsidRPr="009059B0">
        <w:rPr>
          <w:sz w:val="24"/>
          <w:szCs w:val="24"/>
        </w:rPr>
        <w:t>алып</w:t>
      </w:r>
      <w:r w:rsidRPr="009059B0">
        <w:rPr>
          <w:sz w:val="24"/>
          <w:szCs w:val="24"/>
          <w:lang w:val="en-US"/>
        </w:rPr>
        <w:t xml:space="preserve"> </w:t>
      </w:r>
      <w:r w:rsidRPr="009059B0">
        <w:rPr>
          <w:sz w:val="24"/>
          <w:szCs w:val="24"/>
        </w:rPr>
        <w:t>келген</w:t>
      </w:r>
      <w:r w:rsidRPr="009059B0">
        <w:rPr>
          <w:sz w:val="24"/>
          <w:szCs w:val="24"/>
          <w:lang w:val="en-US"/>
        </w:rPr>
        <w:t xml:space="preserve"> </w:t>
      </w:r>
      <w:r w:rsidRPr="009059B0">
        <w:rPr>
          <w:sz w:val="24"/>
          <w:szCs w:val="24"/>
        </w:rPr>
        <w:t>процесс</w:t>
      </w:r>
      <w:r w:rsidRPr="009059B0">
        <w:rPr>
          <w:sz w:val="24"/>
          <w:szCs w:val="24"/>
          <w:lang w:val="en-US"/>
        </w:rPr>
        <w:t xml:space="preserve"> </w:t>
      </w:r>
      <w:r w:rsidRPr="009059B0">
        <w:rPr>
          <w:sz w:val="24"/>
          <w:szCs w:val="24"/>
        </w:rPr>
        <w:t>катары</w:t>
      </w:r>
      <w:r w:rsidRPr="009059B0">
        <w:rPr>
          <w:sz w:val="24"/>
          <w:szCs w:val="24"/>
          <w:lang w:val="en-US"/>
        </w:rPr>
        <w:t xml:space="preserve"> </w:t>
      </w:r>
      <w:r w:rsidRPr="009059B0">
        <w:rPr>
          <w:sz w:val="24"/>
          <w:szCs w:val="24"/>
        </w:rPr>
        <w:t>аныкталат</w:t>
      </w:r>
      <w:r w:rsidRPr="009059B0">
        <w:rPr>
          <w:sz w:val="24"/>
          <w:szCs w:val="24"/>
          <w:lang w:val="en-US"/>
        </w:rPr>
        <w:t>.</w:t>
      </w:r>
    </w:p>
    <w:p w14:paraId="32EABFD5" w14:textId="77777777" w:rsidR="00772B24" w:rsidRPr="009059B0" w:rsidRDefault="00772B24" w:rsidP="00772B24">
      <w:pPr>
        <w:jc w:val="both"/>
        <w:rPr>
          <w:sz w:val="24"/>
          <w:szCs w:val="24"/>
          <w:lang w:val="en-US"/>
        </w:rPr>
      </w:pPr>
    </w:p>
    <w:p w14:paraId="72CE26DE" w14:textId="77777777" w:rsidR="00772B24" w:rsidRPr="009059B0" w:rsidRDefault="00772B24" w:rsidP="00772B24">
      <w:pPr>
        <w:jc w:val="both"/>
        <w:rPr>
          <w:b/>
          <w:bCs/>
          <w:sz w:val="24"/>
          <w:szCs w:val="24"/>
          <w:lang w:val="en-US"/>
        </w:rPr>
      </w:pPr>
      <w:r w:rsidRPr="009059B0">
        <w:rPr>
          <w:b/>
          <w:bCs/>
          <w:sz w:val="24"/>
          <w:szCs w:val="24"/>
          <w:lang w:val="en-US"/>
        </w:rPr>
        <w:t xml:space="preserve">I. </w:t>
      </w:r>
      <w:r w:rsidRPr="009059B0">
        <w:rPr>
          <w:b/>
          <w:bCs/>
          <w:sz w:val="24"/>
          <w:szCs w:val="24"/>
        </w:rPr>
        <w:t>Экономиканын</w:t>
      </w:r>
      <w:r w:rsidRPr="009059B0">
        <w:rPr>
          <w:b/>
          <w:bCs/>
          <w:sz w:val="24"/>
          <w:szCs w:val="24"/>
          <w:lang w:val="en-US"/>
        </w:rPr>
        <w:t xml:space="preserve"> </w:t>
      </w:r>
      <w:r w:rsidRPr="009059B0">
        <w:rPr>
          <w:b/>
          <w:bCs/>
          <w:sz w:val="24"/>
          <w:szCs w:val="24"/>
        </w:rPr>
        <w:t>ишкана</w:t>
      </w:r>
      <w:r w:rsidR="000A05A2">
        <w:rPr>
          <w:b/>
          <w:bCs/>
          <w:sz w:val="24"/>
          <w:szCs w:val="24"/>
        </w:rPr>
        <w:t>лары</w:t>
      </w:r>
    </w:p>
    <w:p w14:paraId="69B60057" w14:textId="77777777" w:rsidR="00772B24" w:rsidRPr="00FB16A8" w:rsidRDefault="00772B24" w:rsidP="00772B24">
      <w:pPr>
        <w:jc w:val="both"/>
        <w:rPr>
          <w:rFonts w:ascii="Kyrghyz Times" w:hAnsi="Kyrghyz Times"/>
          <w:b/>
          <w:bCs/>
          <w:sz w:val="22"/>
          <w:szCs w:val="22"/>
          <w:lang w:val="en-US"/>
        </w:rPr>
      </w:pPr>
    </w:p>
    <w:p w14:paraId="063806D1" w14:textId="03930E84" w:rsidR="00772B24" w:rsidRPr="00EC37C0" w:rsidRDefault="00772B24" w:rsidP="008213A7">
      <w:pPr>
        <w:ind w:firstLine="708"/>
        <w:jc w:val="both"/>
        <w:rPr>
          <w:sz w:val="24"/>
          <w:szCs w:val="24"/>
          <w:lang w:val="en-US"/>
        </w:rPr>
      </w:pPr>
      <w:r w:rsidRPr="00EC37C0">
        <w:rPr>
          <w:sz w:val="24"/>
          <w:szCs w:val="24"/>
        </w:rPr>
        <w:t>Б</w:t>
      </w:r>
      <w:r w:rsidR="00EC37C0" w:rsidRPr="009059B0">
        <w:rPr>
          <w:sz w:val="24"/>
          <w:szCs w:val="24"/>
          <w:lang w:val="ky-KG"/>
        </w:rPr>
        <w:t>ө</w:t>
      </w:r>
      <w:proofErr w:type="spellStart"/>
      <w:r w:rsidRPr="00EC37C0">
        <w:rPr>
          <w:sz w:val="24"/>
          <w:szCs w:val="24"/>
        </w:rPr>
        <w:t>л</w:t>
      </w:r>
      <w:r w:rsidR="00EC37C0" w:rsidRPr="009059B0">
        <w:rPr>
          <w:sz w:val="24"/>
          <w:szCs w:val="24"/>
        </w:rPr>
        <w:t>ү</w:t>
      </w:r>
      <w:r w:rsidRPr="00EC37C0">
        <w:rPr>
          <w:sz w:val="24"/>
          <w:szCs w:val="24"/>
        </w:rPr>
        <w:t>мд</w:t>
      </w:r>
      <w:proofErr w:type="spellEnd"/>
      <w:r w:rsidR="00EC37C0" w:rsidRPr="009059B0">
        <w:rPr>
          <w:sz w:val="24"/>
          <w:szCs w:val="24"/>
          <w:lang w:val="ky-KG"/>
        </w:rPr>
        <w:t>ө</w:t>
      </w:r>
      <w:r w:rsidRPr="00EC37C0">
        <w:rPr>
          <w:sz w:val="24"/>
          <w:szCs w:val="24"/>
          <w:lang w:val="en-US"/>
        </w:rPr>
        <w:t xml:space="preserve"> </w:t>
      </w:r>
      <w:r w:rsidR="006B217D" w:rsidRPr="006B217D">
        <w:rPr>
          <w:b/>
          <w:sz w:val="24"/>
          <w:szCs w:val="24"/>
          <w:lang w:val="en-US"/>
        </w:rPr>
        <w:t>33,4</w:t>
      </w:r>
      <w:r w:rsidR="008213A7" w:rsidRPr="00EC37C0">
        <w:rPr>
          <w:sz w:val="24"/>
          <w:szCs w:val="24"/>
          <w:lang w:val="en-US"/>
        </w:rPr>
        <w:t xml:space="preserve"> </w:t>
      </w:r>
      <w:proofErr w:type="spellStart"/>
      <w:r w:rsidR="008213A7" w:rsidRPr="00EC37C0">
        <w:rPr>
          <w:sz w:val="24"/>
          <w:szCs w:val="24"/>
        </w:rPr>
        <w:t>ми</w:t>
      </w:r>
      <w:r w:rsidR="00EC37C0">
        <w:rPr>
          <w:bCs/>
          <w:sz w:val="24"/>
          <w:szCs w:val="24"/>
        </w:rPr>
        <w:t>ң</w:t>
      </w:r>
      <w:proofErr w:type="spellEnd"/>
      <w:r w:rsidRPr="00EC37C0">
        <w:rPr>
          <w:sz w:val="24"/>
          <w:szCs w:val="24"/>
          <w:lang w:val="en-US"/>
        </w:rPr>
        <w:t xml:space="preserve"> </w:t>
      </w:r>
      <w:proofErr w:type="spellStart"/>
      <w:r w:rsidR="00170C8D" w:rsidRPr="00EC37C0">
        <w:rPr>
          <w:sz w:val="24"/>
          <w:szCs w:val="24"/>
        </w:rPr>
        <w:t>ишканаларынан</w:t>
      </w:r>
      <w:proofErr w:type="spellEnd"/>
      <w:r w:rsidRPr="00EC37C0">
        <w:rPr>
          <w:sz w:val="24"/>
          <w:szCs w:val="24"/>
          <w:lang w:val="en-US"/>
        </w:rPr>
        <w:t xml:space="preserve"> </w:t>
      </w:r>
      <w:proofErr w:type="spellStart"/>
      <w:r w:rsidRPr="00EC37C0">
        <w:rPr>
          <w:sz w:val="24"/>
          <w:szCs w:val="24"/>
        </w:rPr>
        <w:t>алынган</w:t>
      </w:r>
      <w:proofErr w:type="spellEnd"/>
      <w:r w:rsidRPr="00EC37C0">
        <w:rPr>
          <w:sz w:val="24"/>
          <w:szCs w:val="24"/>
          <w:lang w:val="en-US"/>
        </w:rPr>
        <w:t xml:space="preserve"> </w:t>
      </w:r>
      <w:proofErr w:type="spellStart"/>
      <w:r w:rsidRPr="00EC37C0">
        <w:rPr>
          <w:sz w:val="24"/>
          <w:szCs w:val="24"/>
        </w:rPr>
        <w:t>отч</w:t>
      </w:r>
      <w:r w:rsidR="003F4BEA">
        <w:rPr>
          <w:sz w:val="24"/>
          <w:szCs w:val="24"/>
        </w:rPr>
        <w:t>е</w:t>
      </w:r>
      <w:r w:rsidRPr="00EC37C0">
        <w:rPr>
          <w:sz w:val="24"/>
          <w:szCs w:val="24"/>
        </w:rPr>
        <w:t>ттордун</w:t>
      </w:r>
      <w:proofErr w:type="spellEnd"/>
      <w:r w:rsidRPr="00EC37C0">
        <w:rPr>
          <w:sz w:val="24"/>
          <w:szCs w:val="24"/>
          <w:lang w:val="en-US"/>
        </w:rPr>
        <w:t xml:space="preserve"> </w:t>
      </w:r>
      <w:proofErr w:type="spellStart"/>
      <w:r w:rsidRPr="00EC37C0">
        <w:rPr>
          <w:sz w:val="24"/>
          <w:szCs w:val="24"/>
        </w:rPr>
        <w:t>негизинде</w:t>
      </w:r>
      <w:proofErr w:type="spellEnd"/>
      <w:r w:rsidRPr="00EC37C0">
        <w:rPr>
          <w:sz w:val="24"/>
          <w:szCs w:val="24"/>
          <w:lang w:val="en-US"/>
        </w:rPr>
        <w:t xml:space="preserve"> </w:t>
      </w:r>
      <w:proofErr w:type="spellStart"/>
      <w:r w:rsidRPr="00EC37C0">
        <w:rPr>
          <w:sz w:val="24"/>
          <w:szCs w:val="24"/>
        </w:rPr>
        <w:t>экономиканын</w:t>
      </w:r>
      <w:proofErr w:type="spellEnd"/>
      <w:r w:rsidRPr="00EC37C0">
        <w:rPr>
          <w:sz w:val="24"/>
          <w:szCs w:val="24"/>
          <w:lang w:val="en-US"/>
        </w:rPr>
        <w:t xml:space="preserve"> </w:t>
      </w:r>
      <w:proofErr w:type="spellStart"/>
      <w:r w:rsidRPr="00EC37C0">
        <w:rPr>
          <w:sz w:val="24"/>
          <w:szCs w:val="24"/>
        </w:rPr>
        <w:t>ишканаларынын</w:t>
      </w:r>
      <w:proofErr w:type="spellEnd"/>
      <w:r w:rsidRPr="00EC37C0">
        <w:rPr>
          <w:sz w:val="24"/>
          <w:szCs w:val="24"/>
          <w:lang w:val="en-US"/>
        </w:rPr>
        <w:t xml:space="preserve"> </w:t>
      </w:r>
      <w:proofErr w:type="spellStart"/>
      <w:r w:rsidRPr="00EC37C0">
        <w:rPr>
          <w:sz w:val="24"/>
          <w:szCs w:val="24"/>
        </w:rPr>
        <w:t>жана</w:t>
      </w:r>
      <w:proofErr w:type="spellEnd"/>
      <w:r w:rsidRPr="00EC37C0">
        <w:rPr>
          <w:sz w:val="24"/>
          <w:szCs w:val="24"/>
          <w:lang w:val="en-US"/>
        </w:rPr>
        <w:t xml:space="preserve"> </w:t>
      </w:r>
      <w:proofErr w:type="spellStart"/>
      <w:r w:rsidRPr="00EC37C0">
        <w:rPr>
          <w:sz w:val="24"/>
          <w:szCs w:val="24"/>
        </w:rPr>
        <w:t>уюмдарынын</w:t>
      </w:r>
      <w:proofErr w:type="spellEnd"/>
      <w:r w:rsidRPr="00EC37C0">
        <w:rPr>
          <w:sz w:val="24"/>
          <w:szCs w:val="24"/>
          <w:lang w:val="en-US"/>
        </w:rPr>
        <w:t xml:space="preserve"> </w:t>
      </w:r>
      <w:proofErr w:type="spellStart"/>
      <w:r w:rsidRPr="00EC37C0">
        <w:rPr>
          <w:sz w:val="24"/>
          <w:szCs w:val="24"/>
        </w:rPr>
        <w:t>ишмердигинин</w:t>
      </w:r>
      <w:proofErr w:type="spellEnd"/>
      <w:r w:rsidRPr="00EC37C0">
        <w:rPr>
          <w:sz w:val="24"/>
          <w:szCs w:val="24"/>
          <w:lang w:val="en-US"/>
        </w:rPr>
        <w:t xml:space="preserve"> </w:t>
      </w:r>
      <w:proofErr w:type="spellStart"/>
      <w:r w:rsidRPr="00EC37C0">
        <w:rPr>
          <w:sz w:val="24"/>
          <w:szCs w:val="24"/>
        </w:rPr>
        <w:t>негизги</w:t>
      </w:r>
      <w:proofErr w:type="spellEnd"/>
      <w:r w:rsidRPr="00EC37C0">
        <w:rPr>
          <w:sz w:val="24"/>
          <w:szCs w:val="24"/>
          <w:lang w:val="en-US"/>
        </w:rPr>
        <w:t xml:space="preserve"> </w:t>
      </w:r>
      <w:proofErr w:type="spellStart"/>
      <w:r w:rsidRPr="00EC37C0">
        <w:rPr>
          <w:sz w:val="24"/>
          <w:szCs w:val="24"/>
        </w:rPr>
        <w:t>финансылык</w:t>
      </w:r>
      <w:proofErr w:type="spellEnd"/>
      <w:r w:rsidRPr="00EC37C0">
        <w:rPr>
          <w:sz w:val="24"/>
          <w:szCs w:val="24"/>
          <w:lang w:val="en-US"/>
        </w:rPr>
        <w:t>-</w:t>
      </w:r>
      <w:proofErr w:type="spellStart"/>
      <w:r w:rsidRPr="00EC37C0">
        <w:rPr>
          <w:sz w:val="24"/>
          <w:szCs w:val="24"/>
        </w:rPr>
        <w:t>экономикалык</w:t>
      </w:r>
      <w:proofErr w:type="spellEnd"/>
      <w:r w:rsidRPr="00EC37C0">
        <w:rPr>
          <w:sz w:val="24"/>
          <w:szCs w:val="24"/>
          <w:lang w:val="en-US"/>
        </w:rPr>
        <w:t xml:space="preserve"> </w:t>
      </w:r>
      <w:r w:rsidRPr="00EC37C0">
        <w:rPr>
          <w:sz w:val="24"/>
          <w:szCs w:val="24"/>
        </w:rPr>
        <w:t>к</w:t>
      </w:r>
      <w:r w:rsidR="00EC37C0" w:rsidRPr="009059B0">
        <w:rPr>
          <w:sz w:val="24"/>
          <w:szCs w:val="24"/>
          <w:lang w:val="ky-KG"/>
        </w:rPr>
        <w:t>ө</w:t>
      </w:r>
      <w:proofErr w:type="spellStart"/>
      <w:r w:rsidRPr="00EC37C0">
        <w:rPr>
          <w:sz w:val="24"/>
          <w:szCs w:val="24"/>
        </w:rPr>
        <w:t>рс</w:t>
      </w:r>
      <w:proofErr w:type="spellEnd"/>
      <w:r w:rsidR="00EC37C0" w:rsidRPr="009059B0">
        <w:rPr>
          <w:sz w:val="24"/>
          <w:szCs w:val="24"/>
          <w:lang w:val="ky-KG"/>
        </w:rPr>
        <w:t>ө</w:t>
      </w:r>
      <w:proofErr w:type="spellStart"/>
      <w:r w:rsidRPr="00EC37C0">
        <w:rPr>
          <w:sz w:val="24"/>
          <w:szCs w:val="24"/>
        </w:rPr>
        <w:t>тк</w:t>
      </w:r>
      <w:r w:rsidR="00EC37C0" w:rsidRPr="009059B0">
        <w:rPr>
          <w:sz w:val="24"/>
          <w:szCs w:val="24"/>
        </w:rPr>
        <w:t>ү</w:t>
      </w:r>
      <w:r w:rsidRPr="00EC37C0">
        <w:rPr>
          <w:sz w:val="24"/>
          <w:szCs w:val="24"/>
        </w:rPr>
        <w:t>чт</w:t>
      </w:r>
      <w:proofErr w:type="spellEnd"/>
      <w:r w:rsidR="00EC37C0" w:rsidRPr="009059B0">
        <w:rPr>
          <w:sz w:val="24"/>
          <w:szCs w:val="24"/>
          <w:lang w:val="ky-KG"/>
        </w:rPr>
        <w:t>ө</w:t>
      </w:r>
      <w:proofErr w:type="spellStart"/>
      <w:r w:rsidRPr="00EC37C0">
        <w:rPr>
          <w:sz w:val="24"/>
          <w:szCs w:val="24"/>
        </w:rPr>
        <w:t>р</w:t>
      </w:r>
      <w:r w:rsidR="00EC37C0" w:rsidRPr="009059B0">
        <w:rPr>
          <w:sz w:val="24"/>
          <w:szCs w:val="24"/>
        </w:rPr>
        <w:t>ү</w:t>
      </w:r>
      <w:proofErr w:type="spellEnd"/>
      <w:r w:rsidRPr="00EC37C0">
        <w:rPr>
          <w:sz w:val="24"/>
          <w:szCs w:val="24"/>
          <w:lang w:val="en-US"/>
        </w:rPr>
        <w:t xml:space="preserve"> </w:t>
      </w:r>
      <w:proofErr w:type="spellStart"/>
      <w:r w:rsidRPr="00EC37C0">
        <w:rPr>
          <w:sz w:val="24"/>
          <w:szCs w:val="24"/>
        </w:rPr>
        <w:t>боюнча</w:t>
      </w:r>
      <w:proofErr w:type="spellEnd"/>
      <w:r w:rsidRPr="00EC37C0">
        <w:rPr>
          <w:sz w:val="24"/>
          <w:szCs w:val="24"/>
          <w:lang w:val="en-US"/>
        </w:rPr>
        <w:t xml:space="preserve"> </w:t>
      </w:r>
      <w:proofErr w:type="spellStart"/>
      <w:r w:rsidRPr="00EC37C0">
        <w:rPr>
          <w:sz w:val="24"/>
          <w:szCs w:val="24"/>
        </w:rPr>
        <w:t>статистикалык</w:t>
      </w:r>
      <w:proofErr w:type="spellEnd"/>
      <w:r w:rsidRPr="00EC37C0">
        <w:rPr>
          <w:sz w:val="24"/>
          <w:szCs w:val="24"/>
          <w:lang w:val="en-US"/>
        </w:rPr>
        <w:t xml:space="preserve"> </w:t>
      </w:r>
      <w:proofErr w:type="spellStart"/>
      <w:r w:rsidRPr="00EC37C0">
        <w:rPr>
          <w:sz w:val="24"/>
          <w:szCs w:val="24"/>
        </w:rPr>
        <w:t>маалыматтар</w:t>
      </w:r>
      <w:proofErr w:type="spellEnd"/>
      <w:r w:rsidRPr="00EC37C0">
        <w:rPr>
          <w:sz w:val="24"/>
          <w:szCs w:val="24"/>
          <w:lang w:val="en-US"/>
        </w:rPr>
        <w:t xml:space="preserve"> </w:t>
      </w:r>
      <w:proofErr w:type="spellStart"/>
      <w:r w:rsidRPr="00EC37C0">
        <w:rPr>
          <w:sz w:val="24"/>
          <w:szCs w:val="24"/>
        </w:rPr>
        <w:t>келтирилген</w:t>
      </w:r>
      <w:proofErr w:type="spellEnd"/>
      <w:r w:rsidRPr="00EC37C0">
        <w:rPr>
          <w:sz w:val="24"/>
          <w:szCs w:val="24"/>
          <w:lang w:val="en-US"/>
        </w:rPr>
        <w:t>.</w:t>
      </w:r>
    </w:p>
    <w:p w14:paraId="2E6A210C" w14:textId="77777777" w:rsidR="00772B24" w:rsidRPr="00FB16A8" w:rsidRDefault="00772B24" w:rsidP="00772B24">
      <w:pPr>
        <w:jc w:val="both"/>
        <w:rPr>
          <w:rFonts w:ascii="Kyrghyz Times" w:hAnsi="Kyrghyz Times"/>
          <w:sz w:val="22"/>
          <w:szCs w:val="22"/>
          <w:lang w:val="en-US"/>
        </w:rPr>
      </w:pPr>
    </w:p>
    <w:p w14:paraId="388287C7" w14:textId="77777777" w:rsidR="00772B24" w:rsidRPr="00EC37C0" w:rsidRDefault="00772B24" w:rsidP="00772B24">
      <w:pPr>
        <w:jc w:val="both"/>
        <w:rPr>
          <w:b/>
          <w:bCs/>
          <w:sz w:val="24"/>
          <w:szCs w:val="24"/>
          <w:lang w:val="en-US"/>
        </w:rPr>
      </w:pPr>
      <w:r w:rsidRPr="00EC37C0">
        <w:rPr>
          <w:b/>
          <w:bCs/>
          <w:sz w:val="24"/>
          <w:szCs w:val="24"/>
          <w:lang w:val="en-US"/>
        </w:rPr>
        <w:t xml:space="preserve">II. </w:t>
      </w:r>
      <w:r w:rsidRPr="00EC37C0">
        <w:rPr>
          <w:b/>
          <w:bCs/>
          <w:sz w:val="24"/>
          <w:szCs w:val="24"/>
        </w:rPr>
        <w:t>Реалдуу</w:t>
      </w:r>
      <w:r w:rsidRPr="00EC37C0">
        <w:rPr>
          <w:b/>
          <w:bCs/>
          <w:sz w:val="24"/>
          <w:szCs w:val="24"/>
          <w:lang w:val="en-US"/>
        </w:rPr>
        <w:t xml:space="preserve"> </w:t>
      </w:r>
      <w:r w:rsidRPr="00EC37C0">
        <w:rPr>
          <w:b/>
          <w:bCs/>
          <w:sz w:val="24"/>
          <w:szCs w:val="24"/>
        </w:rPr>
        <w:t>сектордун</w:t>
      </w:r>
      <w:r w:rsidRPr="00EC37C0">
        <w:rPr>
          <w:b/>
          <w:bCs/>
          <w:sz w:val="24"/>
          <w:szCs w:val="24"/>
          <w:lang w:val="en-US"/>
        </w:rPr>
        <w:t xml:space="preserve"> </w:t>
      </w:r>
      <w:r w:rsidRPr="00EC37C0">
        <w:rPr>
          <w:b/>
          <w:bCs/>
          <w:sz w:val="24"/>
          <w:szCs w:val="24"/>
        </w:rPr>
        <w:t>ишкана</w:t>
      </w:r>
      <w:r w:rsidR="000A05A2">
        <w:rPr>
          <w:b/>
          <w:bCs/>
          <w:sz w:val="24"/>
          <w:szCs w:val="24"/>
        </w:rPr>
        <w:t>лары</w:t>
      </w:r>
    </w:p>
    <w:p w14:paraId="029F9C89" w14:textId="77777777" w:rsidR="00772B24" w:rsidRPr="00EC37C0" w:rsidRDefault="00772B24" w:rsidP="00772B24">
      <w:pPr>
        <w:jc w:val="both"/>
        <w:rPr>
          <w:sz w:val="24"/>
          <w:szCs w:val="24"/>
          <w:lang w:val="en-US"/>
        </w:rPr>
      </w:pPr>
    </w:p>
    <w:p w14:paraId="4044F2EF" w14:textId="487831F0" w:rsidR="00772B24" w:rsidRPr="00EC37C0" w:rsidRDefault="00772B24" w:rsidP="008213A7">
      <w:pPr>
        <w:ind w:firstLine="708"/>
        <w:jc w:val="both"/>
        <w:rPr>
          <w:sz w:val="24"/>
          <w:szCs w:val="24"/>
          <w:lang w:val="en-US"/>
        </w:rPr>
      </w:pPr>
      <w:proofErr w:type="spellStart"/>
      <w:r w:rsidRPr="00EC37C0">
        <w:rPr>
          <w:sz w:val="24"/>
          <w:szCs w:val="24"/>
        </w:rPr>
        <w:t>Б</w:t>
      </w:r>
      <w:r w:rsidR="00EC37C0">
        <w:rPr>
          <w:sz w:val="24"/>
          <w:szCs w:val="24"/>
        </w:rPr>
        <w:t>ө</w:t>
      </w:r>
      <w:r w:rsidRPr="00EC37C0">
        <w:rPr>
          <w:sz w:val="24"/>
          <w:szCs w:val="24"/>
        </w:rPr>
        <w:t>л</w:t>
      </w:r>
      <w:r w:rsidR="00EC37C0">
        <w:rPr>
          <w:sz w:val="24"/>
          <w:szCs w:val="24"/>
        </w:rPr>
        <w:t>ү</w:t>
      </w:r>
      <w:r w:rsidRPr="00EC37C0">
        <w:rPr>
          <w:sz w:val="24"/>
          <w:szCs w:val="24"/>
        </w:rPr>
        <w:t>м</w:t>
      </w:r>
      <w:proofErr w:type="spellEnd"/>
      <w:r w:rsidRPr="00EC37C0">
        <w:rPr>
          <w:sz w:val="24"/>
          <w:szCs w:val="24"/>
          <w:lang w:val="en-US"/>
        </w:rPr>
        <w:t xml:space="preserve"> </w:t>
      </w:r>
      <w:proofErr w:type="spellStart"/>
      <w:r w:rsidRPr="00EC37C0">
        <w:rPr>
          <w:sz w:val="24"/>
          <w:szCs w:val="24"/>
        </w:rPr>
        <w:t>толук</w:t>
      </w:r>
      <w:proofErr w:type="spellEnd"/>
      <w:r w:rsidRPr="00EC37C0">
        <w:rPr>
          <w:sz w:val="24"/>
          <w:szCs w:val="24"/>
          <w:lang w:val="en-US"/>
        </w:rPr>
        <w:t xml:space="preserve"> </w:t>
      </w:r>
      <w:proofErr w:type="spellStart"/>
      <w:r w:rsidRPr="00EC37C0">
        <w:rPr>
          <w:sz w:val="24"/>
          <w:szCs w:val="24"/>
        </w:rPr>
        <w:t>чарбалык</w:t>
      </w:r>
      <w:proofErr w:type="spellEnd"/>
      <w:r w:rsidRPr="00EC37C0">
        <w:rPr>
          <w:sz w:val="24"/>
          <w:szCs w:val="24"/>
          <w:lang w:val="en-US"/>
        </w:rPr>
        <w:t xml:space="preserve"> </w:t>
      </w:r>
      <w:proofErr w:type="spellStart"/>
      <w:r w:rsidRPr="00EC37C0">
        <w:rPr>
          <w:sz w:val="24"/>
          <w:szCs w:val="24"/>
        </w:rPr>
        <w:t>эсепте</w:t>
      </w:r>
      <w:proofErr w:type="spellEnd"/>
      <w:r w:rsidRPr="00EC37C0">
        <w:rPr>
          <w:sz w:val="24"/>
          <w:szCs w:val="24"/>
          <w:lang w:val="en-US"/>
        </w:rPr>
        <w:t xml:space="preserve"> </w:t>
      </w:r>
      <w:proofErr w:type="spellStart"/>
      <w:r w:rsidRPr="00EC37C0">
        <w:rPr>
          <w:sz w:val="24"/>
          <w:szCs w:val="24"/>
        </w:rPr>
        <w:t>турган</w:t>
      </w:r>
      <w:proofErr w:type="spellEnd"/>
      <w:r w:rsidRPr="00EC37C0">
        <w:rPr>
          <w:sz w:val="24"/>
          <w:szCs w:val="24"/>
          <w:lang w:val="en-US"/>
        </w:rPr>
        <w:t xml:space="preserve">, </w:t>
      </w:r>
      <w:proofErr w:type="spellStart"/>
      <w:r w:rsidRPr="00EC37C0">
        <w:rPr>
          <w:sz w:val="24"/>
          <w:szCs w:val="24"/>
        </w:rPr>
        <w:t>эсептердин</w:t>
      </w:r>
      <w:proofErr w:type="spellEnd"/>
      <w:r w:rsidRPr="00EC37C0">
        <w:rPr>
          <w:sz w:val="24"/>
          <w:szCs w:val="24"/>
          <w:lang w:val="en-US"/>
        </w:rPr>
        <w:t xml:space="preserve"> </w:t>
      </w:r>
      <w:proofErr w:type="spellStart"/>
      <w:r w:rsidRPr="00EC37C0">
        <w:rPr>
          <w:sz w:val="24"/>
          <w:szCs w:val="24"/>
        </w:rPr>
        <w:t>толук</w:t>
      </w:r>
      <w:proofErr w:type="spellEnd"/>
      <w:r w:rsidRPr="00EC37C0">
        <w:rPr>
          <w:sz w:val="24"/>
          <w:szCs w:val="24"/>
          <w:lang w:val="en-US"/>
        </w:rPr>
        <w:t xml:space="preserve"> </w:t>
      </w:r>
      <w:proofErr w:type="spellStart"/>
      <w:r w:rsidRPr="00EC37C0">
        <w:rPr>
          <w:sz w:val="24"/>
          <w:szCs w:val="24"/>
        </w:rPr>
        <w:t>топтомун</w:t>
      </w:r>
      <w:proofErr w:type="spellEnd"/>
      <w:r w:rsidRPr="00EC37C0">
        <w:rPr>
          <w:sz w:val="24"/>
          <w:szCs w:val="24"/>
          <w:lang w:val="en-US"/>
        </w:rPr>
        <w:t xml:space="preserve"> </w:t>
      </w:r>
      <w:proofErr w:type="spellStart"/>
      <w:r w:rsidRPr="00EC37C0">
        <w:rPr>
          <w:sz w:val="24"/>
          <w:szCs w:val="24"/>
        </w:rPr>
        <w:t>ж</w:t>
      </w:r>
      <w:r w:rsidR="00EC37C0">
        <w:rPr>
          <w:sz w:val="24"/>
          <w:szCs w:val="24"/>
        </w:rPr>
        <w:t>ү</w:t>
      </w:r>
      <w:r w:rsidRPr="00EC37C0">
        <w:rPr>
          <w:sz w:val="24"/>
          <w:szCs w:val="24"/>
        </w:rPr>
        <w:t>рг</w:t>
      </w:r>
      <w:r w:rsidR="00EC37C0">
        <w:rPr>
          <w:sz w:val="24"/>
          <w:szCs w:val="24"/>
        </w:rPr>
        <w:t>ү</w:t>
      </w:r>
      <w:r w:rsidRPr="00EC37C0">
        <w:rPr>
          <w:sz w:val="24"/>
          <w:szCs w:val="24"/>
        </w:rPr>
        <w:t>зг</w:t>
      </w:r>
      <w:r w:rsidR="00EC37C0">
        <w:rPr>
          <w:sz w:val="24"/>
          <w:szCs w:val="24"/>
        </w:rPr>
        <w:t>ө</w:t>
      </w:r>
      <w:r w:rsidRPr="00EC37C0">
        <w:rPr>
          <w:sz w:val="24"/>
          <w:szCs w:val="24"/>
        </w:rPr>
        <w:t>н</w:t>
      </w:r>
      <w:proofErr w:type="spellEnd"/>
      <w:r w:rsidRPr="00EC37C0">
        <w:rPr>
          <w:sz w:val="24"/>
          <w:szCs w:val="24"/>
          <w:lang w:val="en-US"/>
        </w:rPr>
        <w:t xml:space="preserve">, </w:t>
      </w:r>
      <w:proofErr w:type="spellStart"/>
      <w:r w:rsidR="00EC37C0">
        <w:rPr>
          <w:sz w:val="24"/>
          <w:szCs w:val="24"/>
        </w:rPr>
        <w:t>ө</w:t>
      </w:r>
      <w:r w:rsidRPr="00EC37C0">
        <w:rPr>
          <w:sz w:val="24"/>
          <w:szCs w:val="24"/>
        </w:rPr>
        <w:t>з</w:t>
      </w:r>
      <w:r w:rsidR="00EC37C0">
        <w:rPr>
          <w:sz w:val="24"/>
          <w:szCs w:val="24"/>
        </w:rPr>
        <w:t>ү</w:t>
      </w:r>
      <w:r w:rsidRPr="00EC37C0">
        <w:rPr>
          <w:sz w:val="24"/>
          <w:szCs w:val="24"/>
        </w:rPr>
        <w:t>нч</w:t>
      </w:r>
      <w:r w:rsidR="00EC37C0">
        <w:rPr>
          <w:sz w:val="24"/>
          <w:szCs w:val="24"/>
        </w:rPr>
        <w:t>ө</w:t>
      </w:r>
      <w:proofErr w:type="spellEnd"/>
      <w:r w:rsidRPr="00EC37C0">
        <w:rPr>
          <w:sz w:val="24"/>
          <w:szCs w:val="24"/>
          <w:lang w:val="en-US"/>
        </w:rPr>
        <w:t xml:space="preserve"> </w:t>
      </w:r>
      <w:r w:rsidRPr="00EC37C0">
        <w:rPr>
          <w:sz w:val="24"/>
          <w:szCs w:val="24"/>
        </w:rPr>
        <w:t>те</w:t>
      </w:r>
      <w:r w:rsidR="00EC37C0">
        <w:rPr>
          <w:sz w:val="24"/>
          <w:szCs w:val="24"/>
          <w:lang w:val="en-US"/>
        </w:rPr>
        <w:t>ң</w:t>
      </w:r>
      <w:proofErr w:type="spellStart"/>
      <w:r w:rsidRPr="00EC37C0">
        <w:rPr>
          <w:sz w:val="24"/>
          <w:szCs w:val="24"/>
        </w:rPr>
        <w:t>демге</w:t>
      </w:r>
      <w:proofErr w:type="spellEnd"/>
      <w:r w:rsidRPr="00EC37C0">
        <w:rPr>
          <w:sz w:val="24"/>
          <w:szCs w:val="24"/>
          <w:lang w:val="en-US"/>
        </w:rPr>
        <w:t xml:space="preserve"> </w:t>
      </w:r>
      <w:proofErr w:type="spellStart"/>
      <w:r w:rsidRPr="00EC37C0">
        <w:rPr>
          <w:sz w:val="24"/>
          <w:szCs w:val="24"/>
        </w:rPr>
        <w:t>ээ</w:t>
      </w:r>
      <w:proofErr w:type="spellEnd"/>
      <w:r w:rsidRPr="00EC37C0">
        <w:rPr>
          <w:sz w:val="24"/>
          <w:szCs w:val="24"/>
          <w:lang w:val="en-US"/>
        </w:rPr>
        <w:t xml:space="preserve"> </w:t>
      </w:r>
      <w:proofErr w:type="spellStart"/>
      <w:r w:rsidRPr="00EC37C0">
        <w:rPr>
          <w:sz w:val="24"/>
          <w:szCs w:val="24"/>
        </w:rPr>
        <w:t>болгон</w:t>
      </w:r>
      <w:proofErr w:type="spellEnd"/>
      <w:r w:rsidRPr="00EC37C0">
        <w:rPr>
          <w:sz w:val="24"/>
          <w:szCs w:val="24"/>
          <w:lang w:val="en-US"/>
        </w:rPr>
        <w:t xml:space="preserve">, </w:t>
      </w:r>
      <w:proofErr w:type="spellStart"/>
      <w:r w:rsidRPr="00EC37C0">
        <w:rPr>
          <w:sz w:val="24"/>
          <w:szCs w:val="24"/>
        </w:rPr>
        <w:t>юридикалык</w:t>
      </w:r>
      <w:proofErr w:type="spellEnd"/>
      <w:r w:rsidRPr="00EC37C0">
        <w:rPr>
          <w:sz w:val="24"/>
          <w:szCs w:val="24"/>
          <w:lang w:val="en-US"/>
        </w:rPr>
        <w:t xml:space="preserve"> </w:t>
      </w:r>
      <w:proofErr w:type="spellStart"/>
      <w:r w:rsidRPr="00F236F5">
        <w:rPr>
          <w:sz w:val="24"/>
          <w:szCs w:val="24"/>
        </w:rPr>
        <w:t>жак</w:t>
      </w:r>
      <w:proofErr w:type="spellEnd"/>
      <w:r w:rsidRPr="00F236F5">
        <w:rPr>
          <w:sz w:val="24"/>
          <w:szCs w:val="24"/>
          <w:lang w:val="en-US"/>
        </w:rPr>
        <w:t xml:space="preserve"> </w:t>
      </w:r>
      <w:proofErr w:type="spellStart"/>
      <w:r w:rsidRPr="00F236F5">
        <w:rPr>
          <w:sz w:val="24"/>
          <w:szCs w:val="24"/>
        </w:rPr>
        <w:t>болгон</w:t>
      </w:r>
      <w:proofErr w:type="spellEnd"/>
      <w:r w:rsidRPr="00EC37C0">
        <w:rPr>
          <w:sz w:val="24"/>
          <w:szCs w:val="24"/>
          <w:lang w:val="en-US"/>
        </w:rPr>
        <w:t xml:space="preserve"> </w:t>
      </w:r>
      <w:r w:rsidR="006B217D" w:rsidRPr="006B217D">
        <w:rPr>
          <w:b/>
          <w:sz w:val="24"/>
          <w:szCs w:val="24"/>
          <w:lang w:val="en-US"/>
        </w:rPr>
        <w:t>32,8</w:t>
      </w:r>
      <w:r w:rsidR="008213A7" w:rsidRPr="00EC37C0">
        <w:rPr>
          <w:sz w:val="24"/>
          <w:szCs w:val="24"/>
          <w:lang w:val="en-US"/>
        </w:rPr>
        <w:t xml:space="preserve"> </w:t>
      </w:r>
      <w:r w:rsidR="008213A7" w:rsidRPr="00EC37C0">
        <w:rPr>
          <w:sz w:val="24"/>
          <w:szCs w:val="24"/>
        </w:rPr>
        <w:t>ми</w:t>
      </w:r>
      <w:r w:rsidR="00EC37C0">
        <w:rPr>
          <w:sz w:val="24"/>
          <w:szCs w:val="24"/>
          <w:lang w:val="en-US"/>
        </w:rPr>
        <w:t>ң</w:t>
      </w:r>
      <w:r w:rsidRPr="00EC37C0">
        <w:rPr>
          <w:sz w:val="24"/>
          <w:szCs w:val="24"/>
          <w:lang w:val="en-US"/>
        </w:rPr>
        <w:t xml:space="preserve"> </w:t>
      </w:r>
      <w:proofErr w:type="spellStart"/>
      <w:r w:rsidRPr="00EC37C0">
        <w:rPr>
          <w:sz w:val="24"/>
          <w:szCs w:val="24"/>
        </w:rPr>
        <w:t>ишканалардан</w:t>
      </w:r>
      <w:proofErr w:type="spellEnd"/>
      <w:r w:rsidRPr="00EC37C0">
        <w:rPr>
          <w:sz w:val="24"/>
          <w:szCs w:val="24"/>
          <w:lang w:val="en-US"/>
        </w:rPr>
        <w:t xml:space="preserve"> </w:t>
      </w:r>
      <w:proofErr w:type="spellStart"/>
      <w:r w:rsidRPr="00EC37C0">
        <w:rPr>
          <w:sz w:val="24"/>
          <w:szCs w:val="24"/>
        </w:rPr>
        <w:t>жана</w:t>
      </w:r>
      <w:proofErr w:type="spellEnd"/>
      <w:r w:rsidRPr="00EC37C0">
        <w:rPr>
          <w:sz w:val="24"/>
          <w:szCs w:val="24"/>
          <w:lang w:val="en-US"/>
        </w:rPr>
        <w:t xml:space="preserve"> </w:t>
      </w:r>
      <w:proofErr w:type="spellStart"/>
      <w:r w:rsidRPr="00EC37C0">
        <w:rPr>
          <w:sz w:val="24"/>
          <w:szCs w:val="24"/>
        </w:rPr>
        <w:t>уюмдардан</w:t>
      </w:r>
      <w:proofErr w:type="spellEnd"/>
      <w:r w:rsidRPr="00EC37C0">
        <w:rPr>
          <w:sz w:val="24"/>
          <w:szCs w:val="24"/>
          <w:lang w:val="en-US"/>
        </w:rPr>
        <w:t xml:space="preserve">, </w:t>
      </w:r>
      <w:proofErr w:type="spellStart"/>
      <w:r w:rsidRPr="00EC37C0">
        <w:rPr>
          <w:sz w:val="24"/>
          <w:szCs w:val="24"/>
        </w:rPr>
        <w:t>ошондой</w:t>
      </w:r>
      <w:proofErr w:type="spellEnd"/>
      <w:r w:rsidRPr="00EC37C0">
        <w:rPr>
          <w:sz w:val="24"/>
          <w:szCs w:val="24"/>
          <w:lang w:val="en-US"/>
        </w:rPr>
        <w:t xml:space="preserve"> </w:t>
      </w:r>
      <w:r w:rsidRPr="00EC37C0">
        <w:rPr>
          <w:sz w:val="24"/>
          <w:szCs w:val="24"/>
        </w:rPr>
        <w:t>эле</w:t>
      </w:r>
      <w:r w:rsidRPr="00EC37C0">
        <w:rPr>
          <w:sz w:val="24"/>
          <w:szCs w:val="24"/>
          <w:lang w:val="en-US"/>
        </w:rPr>
        <w:t xml:space="preserve"> </w:t>
      </w:r>
      <w:proofErr w:type="spellStart"/>
      <w:r w:rsidRPr="00EC37C0">
        <w:rPr>
          <w:sz w:val="24"/>
          <w:szCs w:val="24"/>
        </w:rPr>
        <w:t>чарбалык</w:t>
      </w:r>
      <w:proofErr w:type="spellEnd"/>
      <w:r w:rsidRPr="00EC37C0">
        <w:rPr>
          <w:sz w:val="24"/>
          <w:szCs w:val="24"/>
          <w:lang w:val="en-US"/>
        </w:rPr>
        <w:t xml:space="preserve"> </w:t>
      </w:r>
      <w:proofErr w:type="spellStart"/>
      <w:r w:rsidRPr="00EC37C0">
        <w:rPr>
          <w:sz w:val="24"/>
          <w:szCs w:val="24"/>
        </w:rPr>
        <w:t>эсепте</w:t>
      </w:r>
      <w:proofErr w:type="spellEnd"/>
      <w:r w:rsidRPr="00EC37C0">
        <w:rPr>
          <w:sz w:val="24"/>
          <w:szCs w:val="24"/>
          <w:lang w:val="en-US"/>
        </w:rPr>
        <w:t xml:space="preserve"> </w:t>
      </w:r>
      <w:proofErr w:type="spellStart"/>
      <w:r w:rsidRPr="00EC37C0">
        <w:rPr>
          <w:sz w:val="24"/>
          <w:szCs w:val="24"/>
        </w:rPr>
        <w:t>турбаган</w:t>
      </w:r>
      <w:proofErr w:type="spellEnd"/>
      <w:r w:rsidRPr="00EC37C0">
        <w:rPr>
          <w:sz w:val="24"/>
          <w:szCs w:val="24"/>
          <w:lang w:val="en-US"/>
        </w:rPr>
        <w:t xml:space="preserve">, </w:t>
      </w:r>
      <w:r w:rsidRPr="00EC37C0">
        <w:rPr>
          <w:sz w:val="24"/>
          <w:szCs w:val="24"/>
        </w:rPr>
        <w:t>бирок</w:t>
      </w:r>
      <w:r w:rsidRPr="00EC37C0">
        <w:rPr>
          <w:sz w:val="24"/>
          <w:szCs w:val="24"/>
          <w:lang w:val="en-US"/>
        </w:rPr>
        <w:t xml:space="preserve"> </w:t>
      </w:r>
      <w:proofErr w:type="spellStart"/>
      <w:r w:rsidRPr="00EC37C0">
        <w:rPr>
          <w:sz w:val="24"/>
          <w:szCs w:val="24"/>
        </w:rPr>
        <w:t>кирешелерди</w:t>
      </w:r>
      <w:proofErr w:type="spellEnd"/>
      <w:r w:rsidRPr="00EC37C0">
        <w:rPr>
          <w:sz w:val="24"/>
          <w:szCs w:val="24"/>
          <w:lang w:val="en-US"/>
        </w:rPr>
        <w:t xml:space="preserve"> </w:t>
      </w:r>
      <w:proofErr w:type="spellStart"/>
      <w:r w:rsidRPr="00EC37C0">
        <w:rPr>
          <w:sz w:val="24"/>
          <w:szCs w:val="24"/>
        </w:rPr>
        <w:t>чарбалык</w:t>
      </w:r>
      <w:proofErr w:type="spellEnd"/>
      <w:r w:rsidRPr="00EC37C0">
        <w:rPr>
          <w:sz w:val="24"/>
          <w:szCs w:val="24"/>
          <w:lang w:val="en-US"/>
        </w:rPr>
        <w:t xml:space="preserve"> </w:t>
      </w:r>
      <w:r w:rsidRPr="00EC37C0">
        <w:rPr>
          <w:sz w:val="24"/>
          <w:szCs w:val="24"/>
        </w:rPr>
        <w:t>же</w:t>
      </w:r>
      <w:r w:rsidRPr="00EC37C0">
        <w:rPr>
          <w:sz w:val="24"/>
          <w:szCs w:val="24"/>
          <w:lang w:val="en-US"/>
        </w:rPr>
        <w:t xml:space="preserve"> </w:t>
      </w:r>
      <w:r w:rsidRPr="00EC37C0">
        <w:rPr>
          <w:sz w:val="24"/>
          <w:szCs w:val="24"/>
        </w:rPr>
        <w:t>башка</w:t>
      </w:r>
      <w:r w:rsidRPr="00EC37C0">
        <w:rPr>
          <w:sz w:val="24"/>
          <w:szCs w:val="24"/>
          <w:lang w:val="en-US"/>
        </w:rPr>
        <w:t xml:space="preserve"> </w:t>
      </w:r>
      <w:proofErr w:type="spellStart"/>
      <w:r w:rsidRPr="00EC37C0">
        <w:rPr>
          <w:sz w:val="24"/>
          <w:szCs w:val="24"/>
        </w:rPr>
        <w:t>ишмердиктен</w:t>
      </w:r>
      <w:proofErr w:type="spellEnd"/>
      <w:r w:rsidRPr="00EC37C0">
        <w:rPr>
          <w:sz w:val="24"/>
          <w:szCs w:val="24"/>
          <w:lang w:val="en-US"/>
        </w:rPr>
        <w:t xml:space="preserve"> (</w:t>
      </w:r>
      <w:proofErr w:type="spellStart"/>
      <w:r w:rsidRPr="00EC37C0">
        <w:rPr>
          <w:sz w:val="24"/>
          <w:szCs w:val="24"/>
        </w:rPr>
        <w:t>мындан</w:t>
      </w:r>
      <w:proofErr w:type="spellEnd"/>
      <w:r w:rsidRPr="00EC37C0">
        <w:rPr>
          <w:sz w:val="24"/>
          <w:szCs w:val="24"/>
          <w:lang w:val="en-US"/>
        </w:rPr>
        <w:t xml:space="preserve"> </w:t>
      </w:r>
      <w:r w:rsidRPr="00EC37C0">
        <w:rPr>
          <w:sz w:val="24"/>
          <w:szCs w:val="24"/>
        </w:rPr>
        <w:t>ары</w:t>
      </w:r>
      <w:r w:rsidRPr="00EC37C0">
        <w:rPr>
          <w:sz w:val="24"/>
          <w:szCs w:val="24"/>
          <w:lang w:val="en-US"/>
        </w:rPr>
        <w:t xml:space="preserve"> </w:t>
      </w:r>
      <w:proofErr w:type="spellStart"/>
      <w:r w:rsidRPr="00EC37C0">
        <w:rPr>
          <w:sz w:val="24"/>
          <w:szCs w:val="24"/>
        </w:rPr>
        <w:t>ишкана</w:t>
      </w:r>
      <w:proofErr w:type="spellEnd"/>
      <w:r w:rsidRPr="00EC37C0">
        <w:rPr>
          <w:sz w:val="24"/>
          <w:szCs w:val="24"/>
          <w:lang w:val="en-US"/>
        </w:rPr>
        <w:t xml:space="preserve">) </w:t>
      </w:r>
      <w:proofErr w:type="spellStart"/>
      <w:r w:rsidRPr="00EC37C0">
        <w:rPr>
          <w:sz w:val="24"/>
          <w:szCs w:val="24"/>
        </w:rPr>
        <w:t>алган</w:t>
      </w:r>
      <w:proofErr w:type="spellEnd"/>
      <w:r w:rsidRPr="00EC37C0">
        <w:rPr>
          <w:sz w:val="24"/>
          <w:szCs w:val="24"/>
          <w:lang w:val="en-US"/>
        </w:rPr>
        <w:t xml:space="preserve"> </w:t>
      </w:r>
      <w:proofErr w:type="spellStart"/>
      <w:r w:rsidRPr="00EC37C0">
        <w:rPr>
          <w:sz w:val="24"/>
          <w:szCs w:val="24"/>
        </w:rPr>
        <w:t>уюмдардан</w:t>
      </w:r>
      <w:proofErr w:type="spellEnd"/>
      <w:r w:rsidRPr="00EC37C0">
        <w:rPr>
          <w:sz w:val="24"/>
          <w:szCs w:val="24"/>
          <w:lang w:val="en-US"/>
        </w:rPr>
        <w:t xml:space="preserve"> </w:t>
      </w:r>
      <w:proofErr w:type="spellStart"/>
      <w:r w:rsidRPr="00EC37C0">
        <w:rPr>
          <w:sz w:val="24"/>
          <w:szCs w:val="24"/>
        </w:rPr>
        <w:t>алынган</w:t>
      </w:r>
      <w:proofErr w:type="spellEnd"/>
      <w:r w:rsidRPr="00EC37C0">
        <w:rPr>
          <w:sz w:val="24"/>
          <w:szCs w:val="24"/>
          <w:lang w:val="en-US"/>
        </w:rPr>
        <w:t xml:space="preserve"> </w:t>
      </w:r>
      <w:proofErr w:type="spellStart"/>
      <w:r w:rsidRPr="00EC37C0">
        <w:rPr>
          <w:sz w:val="24"/>
          <w:szCs w:val="24"/>
        </w:rPr>
        <w:t>отч</w:t>
      </w:r>
      <w:r w:rsidR="003F4BEA">
        <w:rPr>
          <w:sz w:val="24"/>
          <w:szCs w:val="24"/>
        </w:rPr>
        <w:t>е</w:t>
      </w:r>
      <w:r w:rsidRPr="00EC37C0">
        <w:rPr>
          <w:sz w:val="24"/>
          <w:szCs w:val="24"/>
        </w:rPr>
        <w:t>ттордун</w:t>
      </w:r>
      <w:proofErr w:type="spellEnd"/>
      <w:r w:rsidRPr="00EC37C0">
        <w:rPr>
          <w:sz w:val="24"/>
          <w:szCs w:val="24"/>
          <w:lang w:val="en-US"/>
        </w:rPr>
        <w:t xml:space="preserve"> </w:t>
      </w:r>
      <w:proofErr w:type="spellStart"/>
      <w:r w:rsidRPr="00EC37C0">
        <w:rPr>
          <w:sz w:val="24"/>
          <w:szCs w:val="24"/>
        </w:rPr>
        <w:t>негизинде</w:t>
      </w:r>
      <w:proofErr w:type="spellEnd"/>
      <w:r w:rsidRPr="00EC37C0">
        <w:rPr>
          <w:sz w:val="24"/>
          <w:szCs w:val="24"/>
          <w:lang w:val="en-US"/>
        </w:rPr>
        <w:t xml:space="preserve"> </w:t>
      </w:r>
      <w:proofErr w:type="spellStart"/>
      <w:r w:rsidRPr="00EC37C0">
        <w:rPr>
          <w:sz w:val="24"/>
          <w:szCs w:val="24"/>
        </w:rPr>
        <w:t>ишканалардын</w:t>
      </w:r>
      <w:proofErr w:type="spellEnd"/>
      <w:r w:rsidRPr="00EC37C0">
        <w:rPr>
          <w:sz w:val="24"/>
          <w:szCs w:val="24"/>
          <w:lang w:val="en-US"/>
        </w:rPr>
        <w:t xml:space="preserve"> </w:t>
      </w:r>
      <w:r w:rsidRPr="00EC37C0">
        <w:rPr>
          <w:sz w:val="24"/>
          <w:szCs w:val="24"/>
        </w:rPr>
        <w:t>финансы</w:t>
      </w:r>
      <w:r w:rsidRPr="00EC37C0">
        <w:rPr>
          <w:sz w:val="24"/>
          <w:szCs w:val="24"/>
          <w:lang w:val="en-US"/>
        </w:rPr>
        <w:t xml:space="preserve"> </w:t>
      </w:r>
      <w:proofErr w:type="spellStart"/>
      <w:r w:rsidRPr="00EC37C0">
        <w:rPr>
          <w:sz w:val="24"/>
          <w:szCs w:val="24"/>
        </w:rPr>
        <w:t>статистикасы</w:t>
      </w:r>
      <w:proofErr w:type="spellEnd"/>
      <w:r w:rsidRPr="00EC37C0">
        <w:rPr>
          <w:sz w:val="24"/>
          <w:szCs w:val="24"/>
          <w:lang w:val="en-US"/>
        </w:rPr>
        <w:t xml:space="preserve"> </w:t>
      </w:r>
      <w:proofErr w:type="spellStart"/>
      <w:r w:rsidRPr="00EC37C0">
        <w:rPr>
          <w:sz w:val="24"/>
          <w:szCs w:val="24"/>
        </w:rPr>
        <w:t>боюнча</w:t>
      </w:r>
      <w:proofErr w:type="spellEnd"/>
      <w:r w:rsidRPr="00EC37C0">
        <w:rPr>
          <w:sz w:val="24"/>
          <w:szCs w:val="24"/>
          <w:lang w:val="en-US"/>
        </w:rPr>
        <w:t xml:space="preserve"> </w:t>
      </w:r>
      <w:proofErr w:type="spellStart"/>
      <w:r w:rsidRPr="00EC37C0">
        <w:rPr>
          <w:sz w:val="24"/>
          <w:szCs w:val="24"/>
        </w:rPr>
        <w:t>маалыматтарды</w:t>
      </w:r>
      <w:proofErr w:type="spellEnd"/>
      <w:r w:rsidRPr="00EC37C0">
        <w:rPr>
          <w:sz w:val="24"/>
          <w:szCs w:val="24"/>
          <w:lang w:val="en-US"/>
        </w:rPr>
        <w:t xml:space="preserve"> </w:t>
      </w:r>
      <w:proofErr w:type="spellStart"/>
      <w:r w:rsidRPr="00EC37C0">
        <w:rPr>
          <w:sz w:val="24"/>
          <w:szCs w:val="24"/>
        </w:rPr>
        <w:t>камтыйт</w:t>
      </w:r>
      <w:proofErr w:type="spellEnd"/>
      <w:r w:rsidRPr="00EC37C0">
        <w:rPr>
          <w:sz w:val="24"/>
          <w:szCs w:val="24"/>
          <w:lang w:val="en-US"/>
        </w:rPr>
        <w:t>.</w:t>
      </w:r>
    </w:p>
    <w:p w14:paraId="30289963" w14:textId="77777777" w:rsidR="00772B24" w:rsidRPr="00EC37C0" w:rsidRDefault="00772B24" w:rsidP="00772B24">
      <w:pPr>
        <w:jc w:val="both"/>
        <w:rPr>
          <w:sz w:val="24"/>
          <w:szCs w:val="24"/>
          <w:lang w:val="en-US"/>
        </w:rPr>
      </w:pPr>
    </w:p>
    <w:p w14:paraId="20913E4A" w14:textId="77777777" w:rsidR="00772B24" w:rsidRPr="00EC37C0" w:rsidRDefault="00772B24" w:rsidP="00772B24">
      <w:pPr>
        <w:ind w:firstLine="708"/>
        <w:jc w:val="both"/>
        <w:rPr>
          <w:sz w:val="24"/>
          <w:szCs w:val="24"/>
          <w:lang w:val="en-US"/>
        </w:rPr>
      </w:pPr>
      <w:r w:rsidRPr="00EC37C0">
        <w:rPr>
          <w:sz w:val="24"/>
          <w:szCs w:val="24"/>
        </w:rPr>
        <w:t>Маалыматтар</w:t>
      </w:r>
      <w:r w:rsidRPr="00EC37C0">
        <w:rPr>
          <w:sz w:val="24"/>
          <w:szCs w:val="24"/>
          <w:lang w:val="en-US"/>
        </w:rPr>
        <w:t xml:space="preserve"> </w:t>
      </w:r>
      <w:r w:rsidRPr="00EC37C0">
        <w:rPr>
          <w:sz w:val="24"/>
          <w:szCs w:val="24"/>
        </w:rPr>
        <w:t>т</w:t>
      </w:r>
      <w:r w:rsidR="00EC37C0">
        <w:rPr>
          <w:sz w:val="24"/>
          <w:szCs w:val="24"/>
        </w:rPr>
        <w:t>ө</w:t>
      </w:r>
      <w:r w:rsidRPr="00EC37C0">
        <w:rPr>
          <w:sz w:val="24"/>
          <w:szCs w:val="24"/>
        </w:rPr>
        <w:t>м</w:t>
      </w:r>
      <w:r w:rsidR="00EC37C0">
        <w:rPr>
          <w:sz w:val="24"/>
          <w:szCs w:val="24"/>
        </w:rPr>
        <w:t>ө</w:t>
      </w:r>
      <w:r w:rsidRPr="00EC37C0">
        <w:rPr>
          <w:sz w:val="24"/>
          <w:szCs w:val="24"/>
        </w:rPr>
        <w:t>нк</w:t>
      </w:r>
      <w:r w:rsidR="00EC37C0">
        <w:rPr>
          <w:sz w:val="24"/>
          <w:szCs w:val="24"/>
        </w:rPr>
        <w:t>ү</w:t>
      </w:r>
      <w:r w:rsidRPr="00EC37C0">
        <w:rPr>
          <w:sz w:val="24"/>
          <w:szCs w:val="24"/>
          <w:lang w:val="en-US"/>
        </w:rPr>
        <w:t xml:space="preserve"> </w:t>
      </w:r>
      <w:r w:rsidRPr="00EC37C0">
        <w:rPr>
          <w:sz w:val="24"/>
          <w:szCs w:val="24"/>
        </w:rPr>
        <w:t>формалар</w:t>
      </w:r>
      <w:r w:rsidRPr="00EC37C0">
        <w:rPr>
          <w:sz w:val="24"/>
          <w:szCs w:val="24"/>
          <w:lang w:val="en-US"/>
        </w:rPr>
        <w:t xml:space="preserve"> </w:t>
      </w:r>
      <w:r w:rsidRPr="00EC37C0">
        <w:rPr>
          <w:sz w:val="24"/>
          <w:szCs w:val="24"/>
        </w:rPr>
        <w:t>боюнча</w:t>
      </w:r>
      <w:r w:rsidRPr="00EC37C0">
        <w:rPr>
          <w:sz w:val="24"/>
          <w:szCs w:val="24"/>
          <w:lang w:val="en-US"/>
        </w:rPr>
        <w:t xml:space="preserve"> </w:t>
      </w:r>
      <w:r w:rsidRPr="00EC37C0">
        <w:rPr>
          <w:sz w:val="24"/>
          <w:szCs w:val="24"/>
        </w:rPr>
        <w:t>Кыргыз</w:t>
      </w:r>
      <w:r w:rsidRPr="00EC37C0">
        <w:rPr>
          <w:sz w:val="24"/>
          <w:szCs w:val="24"/>
          <w:lang w:val="en-US"/>
        </w:rPr>
        <w:t xml:space="preserve"> </w:t>
      </w:r>
      <w:r w:rsidRPr="00EC37C0">
        <w:rPr>
          <w:sz w:val="24"/>
          <w:szCs w:val="24"/>
        </w:rPr>
        <w:t>Республикасынын</w:t>
      </w:r>
      <w:r w:rsidRPr="00EC37C0">
        <w:rPr>
          <w:sz w:val="24"/>
          <w:szCs w:val="24"/>
          <w:lang w:val="en-US"/>
        </w:rPr>
        <w:t xml:space="preserve"> </w:t>
      </w:r>
      <w:r w:rsidRPr="00EC37C0">
        <w:rPr>
          <w:sz w:val="24"/>
          <w:szCs w:val="24"/>
        </w:rPr>
        <w:t>экономикасынын</w:t>
      </w:r>
      <w:r w:rsidRPr="00EC37C0">
        <w:rPr>
          <w:sz w:val="24"/>
          <w:szCs w:val="24"/>
          <w:lang w:val="en-US"/>
        </w:rPr>
        <w:t xml:space="preserve"> </w:t>
      </w:r>
      <w:r w:rsidRPr="00EC37C0">
        <w:rPr>
          <w:sz w:val="24"/>
          <w:szCs w:val="24"/>
        </w:rPr>
        <w:t>ишканаларынан</w:t>
      </w:r>
      <w:r w:rsidRPr="00EC37C0">
        <w:rPr>
          <w:sz w:val="24"/>
          <w:szCs w:val="24"/>
          <w:lang w:val="en-US"/>
        </w:rPr>
        <w:t xml:space="preserve"> </w:t>
      </w:r>
      <w:r w:rsidRPr="00EC37C0">
        <w:rPr>
          <w:sz w:val="24"/>
          <w:szCs w:val="24"/>
        </w:rPr>
        <w:t>жана</w:t>
      </w:r>
      <w:r w:rsidRPr="00EC37C0">
        <w:rPr>
          <w:sz w:val="24"/>
          <w:szCs w:val="24"/>
          <w:lang w:val="en-US"/>
        </w:rPr>
        <w:t xml:space="preserve"> </w:t>
      </w:r>
      <w:r w:rsidRPr="00EC37C0">
        <w:rPr>
          <w:sz w:val="24"/>
          <w:szCs w:val="24"/>
        </w:rPr>
        <w:t>уюмдарынан</w:t>
      </w:r>
      <w:r w:rsidRPr="00EC37C0">
        <w:rPr>
          <w:sz w:val="24"/>
          <w:szCs w:val="24"/>
          <w:lang w:val="en-US"/>
        </w:rPr>
        <w:t xml:space="preserve"> </w:t>
      </w:r>
      <w:r w:rsidRPr="00EC37C0">
        <w:rPr>
          <w:sz w:val="24"/>
          <w:szCs w:val="24"/>
        </w:rPr>
        <w:t>алынган</w:t>
      </w:r>
      <w:r w:rsidRPr="00EC37C0">
        <w:rPr>
          <w:sz w:val="24"/>
          <w:szCs w:val="24"/>
          <w:lang w:val="en-US"/>
        </w:rPr>
        <w:t xml:space="preserve"> </w:t>
      </w:r>
      <w:r w:rsidRPr="00EC37C0">
        <w:rPr>
          <w:sz w:val="24"/>
          <w:szCs w:val="24"/>
        </w:rPr>
        <w:t>кварталдык</w:t>
      </w:r>
      <w:r w:rsidRPr="00EC37C0">
        <w:rPr>
          <w:sz w:val="24"/>
          <w:szCs w:val="24"/>
          <w:lang w:val="en-US"/>
        </w:rPr>
        <w:t xml:space="preserve"> </w:t>
      </w:r>
      <w:r w:rsidRPr="00EC37C0">
        <w:rPr>
          <w:sz w:val="24"/>
          <w:szCs w:val="24"/>
        </w:rPr>
        <w:t>жана</w:t>
      </w:r>
      <w:r w:rsidRPr="00EC37C0">
        <w:rPr>
          <w:sz w:val="24"/>
          <w:szCs w:val="24"/>
          <w:lang w:val="en-US"/>
        </w:rPr>
        <w:t xml:space="preserve"> </w:t>
      </w:r>
      <w:r w:rsidRPr="00EC37C0">
        <w:rPr>
          <w:sz w:val="24"/>
          <w:szCs w:val="24"/>
        </w:rPr>
        <w:t>жылдык</w:t>
      </w:r>
      <w:r w:rsidRPr="00EC37C0">
        <w:rPr>
          <w:sz w:val="24"/>
          <w:szCs w:val="24"/>
          <w:lang w:val="en-US"/>
        </w:rPr>
        <w:t xml:space="preserve"> </w:t>
      </w:r>
      <w:r w:rsidRPr="00EC37C0">
        <w:rPr>
          <w:sz w:val="24"/>
          <w:szCs w:val="24"/>
        </w:rPr>
        <w:t>мезгилд</w:t>
      </w:r>
      <w:r w:rsidR="00EC37C0">
        <w:rPr>
          <w:sz w:val="24"/>
          <w:szCs w:val="24"/>
        </w:rPr>
        <w:t>үү</w:t>
      </w:r>
      <w:r w:rsidRPr="00EC37C0">
        <w:rPr>
          <w:sz w:val="24"/>
          <w:szCs w:val="24"/>
        </w:rPr>
        <w:t>л</w:t>
      </w:r>
      <w:r w:rsidR="00EC37C0">
        <w:rPr>
          <w:sz w:val="24"/>
          <w:szCs w:val="24"/>
        </w:rPr>
        <w:t>ү</w:t>
      </w:r>
      <w:r w:rsidRPr="00EC37C0">
        <w:rPr>
          <w:sz w:val="24"/>
          <w:szCs w:val="24"/>
        </w:rPr>
        <w:t>к</w:t>
      </w:r>
      <w:r w:rsidRPr="00EC37C0">
        <w:rPr>
          <w:sz w:val="24"/>
          <w:szCs w:val="24"/>
          <w:lang w:val="en-US"/>
        </w:rPr>
        <w:t xml:space="preserve"> </w:t>
      </w:r>
      <w:r w:rsidRPr="00EC37C0">
        <w:rPr>
          <w:sz w:val="24"/>
          <w:szCs w:val="24"/>
        </w:rPr>
        <w:t>менен</w:t>
      </w:r>
      <w:r w:rsidRPr="00EC37C0">
        <w:rPr>
          <w:sz w:val="24"/>
          <w:szCs w:val="24"/>
          <w:lang w:val="en-US"/>
        </w:rPr>
        <w:t xml:space="preserve"> </w:t>
      </w:r>
      <w:r w:rsidRPr="00EC37C0">
        <w:rPr>
          <w:sz w:val="24"/>
          <w:szCs w:val="24"/>
        </w:rPr>
        <w:t>жылпыланат</w:t>
      </w:r>
      <w:r w:rsidRPr="00EC37C0">
        <w:rPr>
          <w:sz w:val="24"/>
          <w:szCs w:val="24"/>
          <w:lang w:val="en-US"/>
        </w:rPr>
        <w:t>:</w:t>
      </w:r>
    </w:p>
    <w:p w14:paraId="7F0F4FC1" w14:textId="77777777" w:rsidR="00772B24" w:rsidRPr="00EC37C0" w:rsidRDefault="00772B24" w:rsidP="00772B24">
      <w:pPr>
        <w:jc w:val="both"/>
        <w:rPr>
          <w:sz w:val="24"/>
          <w:szCs w:val="24"/>
          <w:lang w:val="en-US"/>
        </w:rPr>
      </w:pPr>
    </w:p>
    <w:p w14:paraId="0973AC22" w14:textId="77777777" w:rsidR="00772B24" w:rsidRPr="00EC37C0" w:rsidRDefault="00772B24" w:rsidP="00772B24">
      <w:pPr>
        <w:numPr>
          <w:ilvl w:val="0"/>
          <w:numId w:val="31"/>
        </w:numPr>
        <w:jc w:val="both"/>
        <w:rPr>
          <w:sz w:val="24"/>
          <w:szCs w:val="24"/>
          <w:lang w:val="en-US"/>
        </w:rPr>
      </w:pPr>
      <w:r w:rsidRPr="00EC37C0">
        <w:rPr>
          <w:b/>
          <w:bCs/>
          <w:sz w:val="24"/>
          <w:szCs w:val="24"/>
          <w:lang w:val="en-US"/>
        </w:rPr>
        <w:t>№ 1-</w:t>
      </w:r>
      <w:r w:rsidRPr="00EC37C0">
        <w:rPr>
          <w:b/>
          <w:bCs/>
          <w:sz w:val="24"/>
          <w:szCs w:val="24"/>
        </w:rPr>
        <w:t>ФЧИ</w:t>
      </w:r>
      <w:r w:rsidRPr="00EC37C0">
        <w:rPr>
          <w:sz w:val="24"/>
          <w:szCs w:val="24"/>
          <w:lang w:val="en-US"/>
        </w:rPr>
        <w:t xml:space="preserve"> </w:t>
      </w:r>
      <w:r w:rsidR="00170C8D" w:rsidRPr="00EC37C0">
        <w:rPr>
          <w:sz w:val="24"/>
          <w:szCs w:val="24"/>
          <w:lang w:val="en-US"/>
        </w:rPr>
        <w:t>-</w:t>
      </w:r>
      <w:r w:rsidRPr="00EC37C0">
        <w:rPr>
          <w:sz w:val="24"/>
          <w:szCs w:val="24"/>
          <w:lang w:val="en-US"/>
        </w:rPr>
        <w:t xml:space="preserve"> "</w:t>
      </w:r>
      <w:r w:rsidRPr="00EC37C0">
        <w:rPr>
          <w:sz w:val="24"/>
          <w:szCs w:val="24"/>
        </w:rPr>
        <w:t>Ишкананын</w:t>
      </w:r>
      <w:r w:rsidRPr="00EC37C0">
        <w:rPr>
          <w:sz w:val="24"/>
          <w:szCs w:val="24"/>
          <w:lang w:val="en-US"/>
        </w:rPr>
        <w:t xml:space="preserve"> (</w:t>
      </w:r>
      <w:r w:rsidRPr="00EC37C0">
        <w:rPr>
          <w:sz w:val="24"/>
          <w:szCs w:val="24"/>
        </w:rPr>
        <w:t>уюмдардын</w:t>
      </w:r>
      <w:r w:rsidRPr="00EC37C0">
        <w:rPr>
          <w:sz w:val="24"/>
          <w:szCs w:val="24"/>
          <w:lang w:val="en-US"/>
        </w:rPr>
        <w:t xml:space="preserve">) </w:t>
      </w:r>
      <w:r w:rsidRPr="00EC37C0">
        <w:rPr>
          <w:sz w:val="24"/>
          <w:szCs w:val="24"/>
        </w:rPr>
        <w:t>финансылык</w:t>
      </w:r>
      <w:r w:rsidRPr="00EC37C0">
        <w:rPr>
          <w:sz w:val="24"/>
          <w:szCs w:val="24"/>
          <w:lang w:val="en-US"/>
        </w:rPr>
        <w:t>-</w:t>
      </w:r>
      <w:r w:rsidRPr="00EC37C0">
        <w:rPr>
          <w:sz w:val="24"/>
          <w:szCs w:val="24"/>
        </w:rPr>
        <w:t>чарба</w:t>
      </w:r>
      <w:r w:rsidRPr="00EC37C0">
        <w:rPr>
          <w:sz w:val="24"/>
          <w:szCs w:val="24"/>
          <w:lang w:val="en-US"/>
        </w:rPr>
        <w:t xml:space="preserve"> </w:t>
      </w:r>
      <w:r w:rsidRPr="00EC37C0">
        <w:rPr>
          <w:sz w:val="24"/>
          <w:szCs w:val="24"/>
        </w:rPr>
        <w:t>ишмердигинин</w:t>
      </w:r>
      <w:r w:rsidRPr="00EC37C0">
        <w:rPr>
          <w:sz w:val="24"/>
          <w:szCs w:val="24"/>
          <w:lang w:val="en-US"/>
        </w:rPr>
        <w:t xml:space="preserve"> </w:t>
      </w:r>
      <w:r w:rsidRPr="00EC37C0">
        <w:rPr>
          <w:sz w:val="24"/>
          <w:szCs w:val="24"/>
        </w:rPr>
        <w:t>негизги</w:t>
      </w:r>
      <w:r w:rsidRPr="00EC37C0">
        <w:rPr>
          <w:sz w:val="24"/>
          <w:szCs w:val="24"/>
          <w:lang w:val="en-US"/>
        </w:rPr>
        <w:t xml:space="preserve"> </w:t>
      </w:r>
      <w:r w:rsidRPr="00EC37C0">
        <w:rPr>
          <w:sz w:val="24"/>
          <w:szCs w:val="24"/>
        </w:rPr>
        <w:t>к</w:t>
      </w:r>
      <w:r w:rsidR="00EC37C0">
        <w:rPr>
          <w:sz w:val="24"/>
          <w:szCs w:val="24"/>
        </w:rPr>
        <w:t>ө</w:t>
      </w:r>
      <w:r w:rsidRPr="00EC37C0">
        <w:rPr>
          <w:sz w:val="24"/>
          <w:szCs w:val="24"/>
        </w:rPr>
        <w:t>рс</w:t>
      </w:r>
      <w:r w:rsidR="00EC37C0">
        <w:rPr>
          <w:sz w:val="24"/>
          <w:szCs w:val="24"/>
        </w:rPr>
        <w:t>ө</w:t>
      </w:r>
      <w:r w:rsidRPr="00EC37C0">
        <w:rPr>
          <w:sz w:val="24"/>
          <w:szCs w:val="24"/>
        </w:rPr>
        <w:t>тк</w:t>
      </w:r>
      <w:r w:rsidR="00EC37C0">
        <w:rPr>
          <w:sz w:val="24"/>
          <w:szCs w:val="24"/>
        </w:rPr>
        <w:t>ү</w:t>
      </w:r>
      <w:r w:rsidRPr="00EC37C0">
        <w:rPr>
          <w:sz w:val="24"/>
          <w:szCs w:val="24"/>
        </w:rPr>
        <w:t>т</w:t>
      </w:r>
      <w:r w:rsidR="00EC37C0">
        <w:rPr>
          <w:sz w:val="24"/>
          <w:szCs w:val="24"/>
        </w:rPr>
        <w:t>ө</w:t>
      </w:r>
      <w:r w:rsidRPr="00EC37C0">
        <w:rPr>
          <w:sz w:val="24"/>
          <w:szCs w:val="24"/>
        </w:rPr>
        <w:t>р</w:t>
      </w:r>
      <w:r w:rsidR="00EC37C0">
        <w:rPr>
          <w:sz w:val="24"/>
          <w:szCs w:val="24"/>
        </w:rPr>
        <w:t>ү</w:t>
      </w:r>
      <w:r w:rsidRPr="00EC37C0">
        <w:rPr>
          <w:sz w:val="24"/>
          <w:szCs w:val="24"/>
          <w:lang w:val="en-US"/>
        </w:rPr>
        <w:t xml:space="preserve"> </w:t>
      </w:r>
      <w:r w:rsidRPr="00EC37C0">
        <w:rPr>
          <w:sz w:val="24"/>
          <w:szCs w:val="24"/>
        </w:rPr>
        <w:t>ж</w:t>
      </w:r>
      <w:r w:rsidR="00EC37C0">
        <w:rPr>
          <w:sz w:val="24"/>
          <w:szCs w:val="24"/>
        </w:rPr>
        <w:t>ө</w:t>
      </w:r>
      <w:r w:rsidRPr="00EC37C0">
        <w:rPr>
          <w:sz w:val="24"/>
          <w:szCs w:val="24"/>
        </w:rPr>
        <w:t>н</w:t>
      </w:r>
      <w:r w:rsidR="00EC37C0">
        <w:rPr>
          <w:sz w:val="24"/>
          <w:szCs w:val="24"/>
        </w:rPr>
        <w:t>ү</w:t>
      </w:r>
      <w:r w:rsidRPr="00EC37C0">
        <w:rPr>
          <w:sz w:val="24"/>
          <w:szCs w:val="24"/>
        </w:rPr>
        <w:t>нд</w:t>
      </w:r>
      <w:r w:rsidR="00EC37C0">
        <w:rPr>
          <w:sz w:val="24"/>
          <w:szCs w:val="24"/>
        </w:rPr>
        <w:t>ө</w:t>
      </w:r>
      <w:r w:rsidRPr="00EC37C0">
        <w:rPr>
          <w:sz w:val="24"/>
          <w:szCs w:val="24"/>
          <w:lang w:val="en-US"/>
        </w:rPr>
        <w:t xml:space="preserve"> </w:t>
      </w:r>
      <w:r w:rsidRPr="00EC37C0">
        <w:rPr>
          <w:sz w:val="24"/>
          <w:szCs w:val="24"/>
        </w:rPr>
        <w:t>отч</w:t>
      </w:r>
      <w:r w:rsidR="003F4BEA">
        <w:rPr>
          <w:sz w:val="24"/>
          <w:szCs w:val="24"/>
        </w:rPr>
        <w:t>е</w:t>
      </w:r>
      <w:r w:rsidRPr="00EC37C0">
        <w:rPr>
          <w:sz w:val="24"/>
          <w:szCs w:val="24"/>
        </w:rPr>
        <w:t>т</w:t>
      </w:r>
      <w:r w:rsidRPr="00EC37C0">
        <w:rPr>
          <w:sz w:val="24"/>
          <w:szCs w:val="24"/>
          <w:lang w:val="en-US"/>
        </w:rPr>
        <w:t>";</w:t>
      </w:r>
    </w:p>
    <w:p w14:paraId="359F4222" w14:textId="46209B54" w:rsidR="00772B24" w:rsidRPr="00EC37C0" w:rsidRDefault="00772B24" w:rsidP="00772B24">
      <w:pPr>
        <w:numPr>
          <w:ilvl w:val="0"/>
          <w:numId w:val="31"/>
        </w:numPr>
        <w:jc w:val="both"/>
        <w:rPr>
          <w:sz w:val="24"/>
          <w:szCs w:val="24"/>
          <w:lang w:val="en-US"/>
        </w:rPr>
      </w:pPr>
      <w:r w:rsidRPr="00EC37C0">
        <w:rPr>
          <w:b/>
          <w:bCs/>
          <w:sz w:val="24"/>
          <w:szCs w:val="24"/>
          <w:lang w:val="en-US"/>
        </w:rPr>
        <w:t>№ 6-</w:t>
      </w:r>
      <w:r w:rsidRPr="00EC37C0">
        <w:rPr>
          <w:b/>
          <w:bCs/>
          <w:sz w:val="24"/>
          <w:szCs w:val="24"/>
        </w:rPr>
        <w:t>ф</w:t>
      </w:r>
      <w:r w:rsidRPr="00EC37C0">
        <w:rPr>
          <w:sz w:val="24"/>
          <w:szCs w:val="24"/>
          <w:lang w:val="en-US"/>
        </w:rPr>
        <w:t xml:space="preserve"> - "</w:t>
      </w:r>
      <w:proofErr w:type="spellStart"/>
      <w:r w:rsidRPr="00EC37C0">
        <w:rPr>
          <w:sz w:val="24"/>
          <w:szCs w:val="24"/>
        </w:rPr>
        <w:t>Ишканалардын</w:t>
      </w:r>
      <w:proofErr w:type="spellEnd"/>
      <w:r w:rsidRPr="00EC37C0">
        <w:rPr>
          <w:sz w:val="24"/>
          <w:szCs w:val="24"/>
          <w:lang w:val="en-US"/>
        </w:rPr>
        <w:t xml:space="preserve"> (</w:t>
      </w:r>
      <w:proofErr w:type="spellStart"/>
      <w:r w:rsidRPr="00EC37C0">
        <w:rPr>
          <w:sz w:val="24"/>
          <w:szCs w:val="24"/>
        </w:rPr>
        <w:t>уюмдардын</w:t>
      </w:r>
      <w:proofErr w:type="spellEnd"/>
      <w:r w:rsidRPr="00EC37C0">
        <w:rPr>
          <w:sz w:val="24"/>
          <w:szCs w:val="24"/>
          <w:lang w:val="en-US"/>
        </w:rPr>
        <w:t xml:space="preserve">) </w:t>
      </w:r>
      <w:proofErr w:type="spellStart"/>
      <w:r w:rsidR="00EC37C0">
        <w:rPr>
          <w:sz w:val="24"/>
          <w:szCs w:val="24"/>
        </w:rPr>
        <w:t>ө</w:t>
      </w:r>
      <w:r w:rsidRPr="00EC37C0">
        <w:rPr>
          <w:sz w:val="24"/>
          <w:szCs w:val="24"/>
        </w:rPr>
        <w:t>з</w:t>
      </w:r>
      <w:proofErr w:type="spellEnd"/>
      <w:r w:rsidRPr="00EC37C0">
        <w:rPr>
          <w:sz w:val="24"/>
          <w:szCs w:val="24"/>
          <w:lang w:val="en-US"/>
        </w:rPr>
        <w:t xml:space="preserve"> </w:t>
      </w:r>
      <w:r w:rsidRPr="00EC37C0">
        <w:rPr>
          <w:sz w:val="24"/>
          <w:szCs w:val="24"/>
        </w:rPr>
        <w:t>ара</w:t>
      </w:r>
      <w:r w:rsidRPr="00EC37C0">
        <w:rPr>
          <w:sz w:val="24"/>
          <w:szCs w:val="24"/>
          <w:lang w:val="en-US"/>
        </w:rPr>
        <w:t xml:space="preserve"> </w:t>
      </w:r>
      <w:proofErr w:type="spellStart"/>
      <w:r w:rsidRPr="00EC37C0">
        <w:rPr>
          <w:sz w:val="24"/>
          <w:szCs w:val="24"/>
        </w:rPr>
        <w:t>эсептеринин</w:t>
      </w:r>
      <w:proofErr w:type="spellEnd"/>
      <w:r w:rsidRPr="00EC37C0">
        <w:rPr>
          <w:sz w:val="24"/>
          <w:szCs w:val="24"/>
          <w:lang w:val="en-US"/>
        </w:rPr>
        <w:t xml:space="preserve"> </w:t>
      </w:r>
      <w:proofErr w:type="spellStart"/>
      <w:r w:rsidRPr="00EC37C0">
        <w:rPr>
          <w:sz w:val="24"/>
          <w:szCs w:val="24"/>
        </w:rPr>
        <w:t>абалдары</w:t>
      </w:r>
      <w:proofErr w:type="spellEnd"/>
      <w:r w:rsidRPr="00EC37C0">
        <w:rPr>
          <w:sz w:val="24"/>
          <w:szCs w:val="24"/>
          <w:lang w:val="en-US"/>
        </w:rPr>
        <w:t xml:space="preserve"> </w:t>
      </w:r>
      <w:proofErr w:type="spellStart"/>
      <w:r w:rsidRPr="00EC37C0">
        <w:rPr>
          <w:sz w:val="24"/>
          <w:szCs w:val="24"/>
        </w:rPr>
        <w:t>ж</w:t>
      </w:r>
      <w:r w:rsidR="00EC37C0">
        <w:rPr>
          <w:sz w:val="24"/>
          <w:szCs w:val="24"/>
        </w:rPr>
        <w:t>ө</w:t>
      </w:r>
      <w:r w:rsidRPr="00EC37C0">
        <w:rPr>
          <w:sz w:val="24"/>
          <w:szCs w:val="24"/>
        </w:rPr>
        <w:t>н</w:t>
      </w:r>
      <w:r w:rsidR="00EC37C0">
        <w:rPr>
          <w:sz w:val="24"/>
          <w:szCs w:val="24"/>
        </w:rPr>
        <w:t>ү</w:t>
      </w:r>
      <w:r w:rsidRPr="00EC37C0">
        <w:rPr>
          <w:sz w:val="24"/>
          <w:szCs w:val="24"/>
        </w:rPr>
        <w:t>нд</w:t>
      </w:r>
      <w:r w:rsidR="00EC37C0">
        <w:rPr>
          <w:sz w:val="24"/>
          <w:szCs w:val="24"/>
        </w:rPr>
        <w:t>ө</w:t>
      </w:r>
      <w:proofErr w:type="spellEnd"/>
      <w:r w:rsidRPr="00EC37C0">
        <w:rPr>
          <w:sz w:val="24"/>
          <w:szCs w:val="24"/>
          <w:lang w:val="en-US"/>
        </w:rPr>
        <w:t xml:space="preserve"> </w:t>
      </w:r>
      <w:r w:rsidRPr="00EC37C0">
        <w:rPr>
          <w:sz w:val="24"/>
          <w:szCs w:val="24"/>
        </w:rPr>
        <w:t>отч</w:t>
      </w:r>
      <w:r w:rsidR="003F4BEA">
        <w:rPr>
          <w:sz w:val="24"/>
          <w:szCs w:val="24"/>
        </w:rPr>
        <w:t>е</w:t>
      </w:r>
      <w:r w:rsidRPr="00EC37C0">
        <w:rPr>
          <w:sz w:val="24"/>
          <w:szCs w:val="24"/>
        </w:rPr>
        <w:t>т</w:t>
      </w:r>
      <w:r w:rsidRPr="00EC37C0">
        <w:rPr>
          <w:sz w:val="24"/>
          <w:szCs w:val="24"/>
          <w:lang w:val="en-US"/>
        </w:rPr>
        <w:t>";</w:t>
      </w:r>
    </w:p>
    <w:p w14:paraId="39B8EB84" w14:textId="77777777" w:rsidR="00181370" w:rsidRPr="00EC37C0" w:rsidRDefault="00772B24" w:rsidP="00181370">
      <w:pPr>
        <w:numPr>
          <w:ilvl w:val="0"/>
          <w:numId w:val="31"/>
        </w:numPr>
        <w:jc w:val="both"/>
        <w:rPr>
          <w:sz w:val="24"/>
          <w:szCs w:val="24"/>
          <w:lang w:val="en-US"/>
        </w:rPr>
      </w:pPr>
      <w:r w:rsidRPr="00EC37C0">
        <w:rPr>
          <w:b/>
          <w:bCs/>
          <w:sz w:val="24"/>
          <w:szCs w:val="24"/>
          <w:lang w:val="en-US"/>
        </w:rPr>
        <w:t xml:space="preserve">№ </w:t>
      </w:r>
      <w:r w:rsidR="00181370" w:rsidRPr="00EC37C0">
        <w:rPr>
          <w:b/>
          <w:bCs/>
          <w:sz w:val="24"/>
          <w:szCs w:val="24"/>
          <w:lang w:val="en-US"/>
        </w:rPr>
        <w:t>1-</w:t>
      </w:r>
      <w:r w:rsidR="00181370" w:rsidRPr="00EC37C0">
        <w:rPr>
          <w:b/>
          <w:bCs/>
          <w:sz w:val="24"/>
          <w:szCs w:val="24"/>
        </w:rPr>
        <w:t>ФИ</w:t>
      </w:r>
      <w:r w:rsidRPr="00EC37C0">
        <w:rPr>
          <w:sz w:val="24"/>
          <w:szCs w:val="24"/>
          <w:lang w:val="en-US"/>
        </w:rPr>
        <w:t xml:space="preserve"> </w:t>
      </w:r>
      <w:r w:rsidR="00170C8D" w:rsidRPr="00EC37C0">
        <w:rPr>
          <w:sz w:val="24"/>
          <w:szCs w:val="24"/>
          <w:lang w:val="en-US"/>
        </w:rPr>
        <w:t>-</w:t>
      </w:r>
      <w:r w:rsidRPr="00EC37C0">
        <w:rPr>
          <w:sz w:val="24"/>
          <w:szCs w:val="24"/>
          <w:lang w:val="en-US"/>
        </w:rPr>
        <w:t xml:space="preserve"> "</w:t>
      </w:r>
      <w:r w:rsidR="00181370" w:rsidRPr="00EC37C0">
        <w:rPr>
          <w:b/>
          <w:sz w:val="24"/>
          <w:szCs w:val="24"/>
          <w:lang w:val="en-US"/>
        </w:rPr>
        <w:t xml:space="preserve"> </w:t>
      </w:r>
      <w:r w:rsidR="00181370" w:rsidRPr="00EC37C0">
        <w:rPr>
          <w:sz w:val="24"/>
          <w:szCs w:val="24"/>
        </w:rPr>
        <w:t>Ишканалардын</w:t>
      </w:r>
      <w:r w:rsidR="00181370" w:rsidRPr="00EC37C0">
        <w:rPr>
          <w:sz w:val="24"/>
          <w:szCs w:val="24"/>
          <w:lang w:val="en-US"/>
        </w:rPr>
        <w:t xml:space="preserve"> </w:t>
      </w:r>
      <w:r w:rsidR="00A67003" w:rsidRPr="00EC37C0">
        <w:rPr>
          <w:sz w:val="24"/>
          <w:szCs w:val="24"/>
        </w:rPr>
        <w:t>ө</w:t>
      </w:r>
      <w:r w:rsidR="00181370" w:rsidRPr="00EC37C0">
        <w:rPr>
          <w:sz w:val="24"/>
          <w:szCs w:val="24"/>
        </w:rPr>
        <w:t>нд</w:t>
      </w:r>
      <w:r w:rsidR="00EC37C0">
        <w:rPr>
          <w:sz w:val="24"/>
          <w:szCs w:val="24"/>
          <w:lang w:val="en-US"/>
        </w:rPr>
        <w:t>ү</w:t>
      </w:r>
      <w:r w:rsidR="00181370" w:rsidRPr="00EC37C0">
        <w:rPr>
          <w:sz w:val="24"/>
          <w:szCs w:val="24"/>
        </w:rPr>
        <w:t>р</w:t>
      </w:r>
      <w:r w:rsidR="00EC37C0">
        <w:rPr>
          <w:sz w:val="24"/>
          <w:szCs w:val="24"/>
          <w:lang w:val="en-US"/>
        </w:rPr>
        <w:t>ү</w:t>
      </w:r>
      <w:r w:rsidR="00181370" w:rsidRPr="00EC37C0">
        <w:rPr>
          <w:sz w:val="24"/>
          <w:szCs w:val="24"/>
        </w:rPr>
        <w:t>шт</w:t>
      </w:r>
      <w:r w:rsidR="00EC37C0">
        <w:rPr>
          <w:sz w:val="24"/>
          <w:szCs w:val="24"/>
          <w:lang w:val="en-US"/>
        </w:rPr>
        <w:t>ү</w:t>
      </w:r>
      <w:r w:rsidR="00181370" w:rsidRPr="00EC37C0">
        <w:rPr>
          <w:sz w:val="24"/>
          <w:szCs w:val="24"/>
        </w:rPr>
        <w:t>к</w:t>
      </w:r>
      <w:r w:rsidR="00181370" w:rsidRPr="00EC37C0">
        <w:rPr>
          <w:sz w:val="24"/>
          <w:szCs w:val="24"/>
          <w:lang w:val="en-US"/>
        </w:rPr>
        <w:t xml:space="preserve"> </w:t>
      </w:r>
      <w:r w:rsidR="00181370" w:rsidRPr="00EC37C0">
        <w:rPr>
          <w:sz w:val="24"/>
          <w:szCs w:val="24"/>
        </w:rPr>
        <w:t>ишмердиги</w:t>
      </w:r>
      <w:r w:rsidR="00181370" w:rsidRPr="00EC37C0">
        <w:rPr>
          <w:sz w:val="24"/>
          <w:szCs w:val="24"/>
          <w:lang w:val="en-US"/>
        </w:rPr>
        <w:t xml:space="preserve">, </w:t>
      </w:r>
      <w:r w:rsidR="00181370" w:rsidRPr="00EC37C0">
        <w:rPr>
          <w:sz w:val="24"/>
          <w:szCs w:val="24"/>
        </w:rPr>
        <w:t>финансылык</w:t>
      </w:r>
      <w:r w:rsidR="00181370" w:rsidRPr="00EC37C0">
        <w:rPr>
          <w:sz w:val="24"/>
          <w:szCs w:val="24"/>
          <w:lang w:val="en-US"/>
        </w:rPr>
        <w:t xml:space="preserve"> </w:t>
      </w:r>
      <w:r w:rsidR="00181370" w:rsidRPr="00EC37C0">
        <w:rPr>
          <w:sz w:val="24"/>
          <w:szCs w:val="24"/>
        </w:rPr>
        <w:t>к</w:t>
      </w:r>
      <w:r w:rsidR="00A67003" w:rsidRPr="00EC37C0">
        <w:rPr>
          <w:sz w:val="24"/>
          <w:szCs w:val="24"/>
        </w:rPr>
        <w:t>ө</w:t>
      </w:r>
      <w:r w:rsidR="00181370" w:rsidRPr="00EC37C0">
        <w:rPr>
          <w:sz w:val="24"/>
          <w:szCs w:val="24"/>
        </w:rPr>
        <w:t>рс</w:t>
      </w:r>
      <w:r w:rsidR="00A67003" w:rsidRPr="00EC37C0">
        <w:rPr>
          <w:sz w:val="24"/>
          <w:szCs w:val="24"/>
        </w:rPr>
        <w:t>ө</w:t>
      </w:r>
      <w:r w:rsidR="00181370" w:rsidRPr="00EC37C0">
        <w:rPr>
          <w:sz w:val="24"/>
          <w:szCs w:val="24"/>
        </w:rPr>
        <w:t>тк</w:t>
      </w:r>
      <w:r w:rsidR="00EC37C0">
        <w:rPr>
          <w:sz w:val="24"/>
          <w:szCs w:val="24"/>
          <w:lang w:val="en-US"/>
        </w:rPr>
        <w:t>ү</w:t>
      </w:r>
      <w:r w:rsidR="00181370" w:rsidRPr="00EC37C0">
        <w:rPr>
          <w:sz w:val="24"/>
          <w:szCs w:val="24"/>
        </w:rPr>
        <w:t>чт</w:t>
      </w:r>
      <w:r w:rsidR="00A67003" w:rsidRPr="00EC37C0">
        <w:rPr>
          <w:sz w:val="24"/>
          <w:szCs w:val="24"/>
        </w:rPr>
        <w:t>ө</w:t>
      </w:r>
      <w:r w:rsidR="00181370" w:rsidRPr="00EC37C0">
        <w:rPr>
          <w:sz w:val="24"/>
          <w:szCs w:val="24"/>
        </w:rPr>
        <w:t>р</w:t>
      </w:r>
      <w:r w:rsidR="00EC37C0">
        <w:rPr>
          <w:sz w:val="24"/>
          <w:szCs w:val="24"/>
          <w:lang w:val="en-US"/>
        </w:rPr>
        <w:t>ү</w:t>
      </w:r>
      <w:r w:rsidR="00181370" w:rsidRPr="00EC37C0">
        <w:rPr>
          <w:sz w:val="24"/>
          <w:szCs w:val="24"/>
          <w:lang w:val="en-US"/>
        </w:rPr>
        <w:t xml:space="preserve">, </w:t>
      </w:r>
      <w:r w:rsidR="00181370" w:rsidRPr="00EC37C0">
        <w:rPr>
          <w:sz w:val="24"/>
          <w:szCs w:val="24"/>
        </w:rPr>
        <w:t>жана</w:t>
      </w:r>
      <w:r w:rsidR="00181370" w:rsidRPr="00EC37C0">
        <w:rPr>
          <w:sz w:val="24"/>
          <w:szCs w:val="24"/>
          <w:lang w:val="en-US"/>
        </w:rPr>
        <w:t xml:space="preserve"> </w:t>
      </w:r>
      <w:r w:rsidR="00181370" w:rsidRPr="00EC37C0">
        <w:rPr>
          <w:sz w:val="24"/>
          <w:szCs w:val="24"/>
        </w:rPr>
        <w:t>активдери</w:t>
      </w:r>
      <w:r w:rsidR="00181370" w:rsidRPr="00EC37C0">
        <w:rPr>
          <w:sz w:val="24"/>
          <w:szCs w:val="24"/>
          <w:lang w:val="en-US"/>
        </w:rPr>
        <w:t xml:space="preserve"> </w:t>
      </w:r>
      <w:r w:rsidR="00181370" w:rsidRPr="00EC37C0">
        <w:rPr>
          <w:sz w:val="24"/>
          <w:szCs w:val="24"/>
        </w:rPr>
        <w:t>ж</w:t>
      </w:r>
      <w:r w:rsidR="00A67003" w:rsidRPr="00EC37C0">
        <w:rPr>
          <w:sz w:val="24"/>
          <w:szCs w:val="24"/>
        </w:rPr>
        <w:t>ө</w:t>
      </w:r>
      <w:r w:rsidR="00181370" w:rsidRPr="00EC37C0">
        <w:rPr>
          <w:sz w:val="24"/>
          <w:szCs w:val="24"/>
        </w:rPr>
        <w:t>н</w:t>
      </w:r>
      <w:r w:rsidR="00EC37C0">
        <w:rPr>
          <w:sz w:val="24"/>
          <w:szCs w:val="24"/>
          <w:lang w:val="en-US"/>
        </w:rPr>
        <w:t>ү</w:t>
      </w:r>
      <w:r w:rsidR="00181370" w:rsidRPr="00EC37C0">
        <w:rPr>
          <w:sz w:val="24"/>
          <w:szCs w:val="24"/>
        </w:rPr>
        <w:t>нд</w:t>
      </w:r>
      <w:r w:rsidR="00EC37C0">
        <w:rPr>
          <w:sz w:val="24"/>
          <w:szCs w:val="24"/>
        </w:rPr>
        <w:t>ө</w:t>
      </w:r>
      <w:r w:rsidR="00181370" w:rsidRPr="00EC37C0">
        <w:rPr>
          <w:sz w:val="24"/>
          <w:szCs w:val="24"/>
          <w:lang w:val="en-US"/>
        </w:rPr>
        <w:t xml:space="preserve"> </w:t>
      </w:r>
      <w:r w:rsidR="00181370" w:rsidRPr="00EC37C0">
        <w:rPr>
          <w:sz w:val="24"/>
          <w:szCs w:val="24"/>
        </w:rPr>
        <w:t>отч</w:t>
      </w:r>
      <w:r w:rsidR="003F4BEA">
        <w:rPr>
          <w:sz w:val="24"/>
          <w:szCs w:val="24"/>
        </w:rPr>
        <w:t>е</w:t>
      </w:r>
      <w:r w:rsidR="00181370" w:rsidRPr="00EC37C0">
        <w:rPr>
          <w:sz w:val="24"/>
          <w:szCs w:val="24"/>
        </w:rPr>
        <w:t>т</w:t>
      </w:r>
      <w:r w:rsidR="00181370" w:rsidRPr="00EC37C0">
        <w:rPr>
          <w:sz w:val="24"/>
          <w:szCs w:val="24"/>
          <w:lang w:val="en-US"/>
        </w:rPr>
        <w:t>";</w:t>
      </w:r>
    </w:p>
    <w:p w14:paraId="063006A4" w14:textId="77777777" w:rsidR="00DA2A8B" w:rsidRPr="00EC37C0" w:rsidRDefault="00DA2A8B" w:rsidP="00772B24">
      <w:pPr>
        <w:numPr>
          <w:ilvl w:val="0"/>
          <w:numId w:val="31"/>
        </w:numPr>
        <w:jc w:val="both"/>
        <w:rPr>
          <w:sz w:val="24"/>
          <w:szCs w:val="24"/>
          <w:lang w:val="en-US"/>
        </w:rPr>
      </w:pPr>
      <w:r w:rsidRPr="00EC37C0">
        <w:rPr>
          <w:b/>
          <w:bCs/>
          <w:sz w:val="24"/>
          <w:szCs w:val="24"/>
          <w:lang w:val="en-US"/>
        </w:rPr>
        <w:t>№ 1-</w:t>
      </w:r>
      <w:r w:rsidRPr="00EC37C0">
        <w:rPr>
          <w:b/>
          <w:bCs/>
          <w:sz w:val="24"/>
          <w:szCs w:val="24"/>
        </w:rPr>
        <w:t>ф</w:t>
      </w:r>
      <w:r w:rsidRPr="00EC37C0">
        <w:rPr>
          <w:bCs/>
          <w:sz w:val="24"/>
          <w:szCs w:val="24"/>
          <w:lang w:val="en-US"/>
        </w:rPr>
        <w:t xml:space="preserve"> </w:t>
      </w:r>
      <w:r w:rsidR="00170C8D" w:rsidRPr="00EC37C0">
        <w:rPr>
          <w:bCs/>
          <w:sz w:val="24"/>
          <w:szCs w:val="24"/>
          <w:lang w:val="en-US"/>
        </w:rPr>
        <w:t>-</w:t>
      </w:r>
      <w:r w:rsidRPr="00EC37C0">
        <w:rPr>
          <w:bCs/>
          <w:sz w:val="24"/>
          <w:szCs w:val="24"/>
          <w:lang w:val="en-US"/>
        </w:rPr>
        <w:t xml:space="preserve"> «</w:t>
      </w:r>
      <w:r w:rsidRPr="00EC37C0">
        <w:rPr>
          <w:bCs/>
          <w:sz w:val="24"/>
          <w:szCs w:val="24"/>
        </w:rPr>
        <w:t>Ишкана</w:t>
      </w:r>
      <w:r w:rsidRPr="00EC37C0">
        <w:rPr>
          <w:bCs/>
          <w:sz w:val="24"/>
          <w:szCs w:val="24"/>
          <w:lang w:val="en-US"/>
        </w:rPr>
        <w:t xml:space="preserve"> </w:t>
      </w:r>
      <w:r w:rsidRPr="00EC37C0">
        <w:rPr>
          <w:sz w:val="24"/>
          <w:szCs w:val="24"/>
          <w:lang w:val="en-US"/>
        </w:rPr>
        <w:t>(</w:t>
      </w:r>
      <w:r w:rsidRPr="00EC37C0">
        <w:rPr>
          <w:sz w:val="24"/>
          <w:szCs w:val="24"/>
        </w:rPr>
        <w:t>уюмдардын</w:t>
      </w:r>
      <w:r w:rsidRPr="00EC37C0">
        <w:rPr>
          <w:sz w:val="24"/>
          <w:szCs w:val="24"/>
          <w:lang w:val="en-US"/>
        </w:rPr>
        <w:t xml:space="preserve">) </w:t>
      </w:r>
      <w:r w:rsidRPr="00EC37C0">
        <w:rPr>
          <w:sz w:val="24"/>
          <w:szCs w:val="24"/>
        </w:rPr>
        <w:t>ишмердигинин</w:t>
      </w:r>
      <w:r w:rsidRPr="00EC37C0">
        <w:rPr>
          <w:sz w:val="24"/>
          <w:szCs w:val="24"/>
          <w:lang w:val="en-US"/>
        </w:rPr>
        <w:t xml:space="preserve"> </w:t>
      </w:r>
      <w:r w:rsidRPr="00EC37C0">
        <w:rPr>
          <w:sz w:val="24"/>
          <w:szCs w:val="24"/>
        </w:rPr>
        <w:t>негизги</w:t>
      </w:r>
      <w:r w:rsidRPr="00EC37C0">
        <w:rPr>
          <w:sz w:val="24"/>
          <w:szCs w:val="24"/>
          <w:lang w:val="en-US"/>
        </w:rPr>
        <w:t xml:space="preserve"> </w:t>
      </w:r>
      <w:r w:rsidRPr="00EC37C0">
        <w:rPr>
          <w:sz w:val="24"/>
          <w:szCs w:val="24"/>
        </w:rPr>
        <w:t>финансылык</w:t>
      </w:r>
      <w:r w:rsidRPr="00EC37C0">
        <w:rPr>
          <w:bCs/>
          <w:sz w:val="24"/>
          <w:szCs w:val="24"/>
          <w:lang w:val="en-US"/>
        </w:rPr>
        <w:t xml:space="preserve"> </w:t>
      </w:r>
      <w:r w:rsidRPr="00EC37C0">
        <w:rPr>
          <w:sz w:val="24"/>
          <w:szCs w:val="24"/>
        </w:rPr>
        <w:t>к</w:t>
      </w:r>
      <w:r w:rsidR="00EC37C0">
        <w:rPr>
          <w:sz w:val="24"/>
          <w:szCs w:val="24"/>
        </w:rPr>
        <w:t>ө</w:t>
      </w:r>
      <w:r w:rsidRPr="00EC37C0">
        <w:rPr>
          <w:sz w:val="24"/>
          <w:szCs w:val="24"/>
        </w:rPr>
        <w:t>рс</w:t>
      </w:r>
      <w:r w:rsidR="00EC37C0">
        <w:rPr>
          <w:sz w:val="24"/>
          <w:szCs w:val="24"/>
        </w:rPr>
        <w:t>ө</w:t>
      </w:r>
      <w:r w:rsidRPr="00EC37C0">
        <w:rPr>
          <w:sz w:val="24"/>
          <w:szCs w:val="24"/>
        </w:rPr>
        <w:t>тк</w:t>
      </w:r>
      <w:r w:rsidR="00EC37C0">
        <w:rPr>
          <w:sz w:val="24"/>
          <w:szCs w:val="24"/>
        </w:rPr>
        <w:t>ү</w:t>
      </w:r>
      <w:r w:rsidRPr="00EC37C0">
        <w:rPr>
          <w:sz w:val="24"/>
          <w:szCs w:val="24"/>
        </w:rPr>
        <w:t>т</w:t>
      </w:r>
      <w:r w:rsidR="00EC37C0">
        <w:rPr>
          <w:sz w:val="24"/>
          <w:szCs w:val="24"/>
        </w:rPr>
        <w:t>ө</w:t>
      </w:r>
      <w:r w:rsidRPr="00EC37C0">
        <w:rPr>
          <w:sz w:val="24"/>
          <w:szCs w:val="24"/>
        </w:rPr>
        <w:t>р</w:t>
      </w:r>
      <w:r w:rsidR="00EC37C0">
        <w:rPr>
          <w:sz w:val="24"/>
          <w:szCs w:val="24"/>
        </w:rPr>
        <w:t>ү</w:t>
      </w:r>
      <w:r w:rsidRPr="00EC37C0">
        <w:rPr>
          <w:sz w:val="24"/>
          <w:szCs w:val="24"/>
          <w:lang w:val="en-US"/>
        </w:rPr>
        <w:t xml:space="preserve"> </w:t>
      </w:r>
      <w:r w:rsidRPr="00EC37C0">
        <w:rPr>
          <w:sz w:val="24"/>
          <w:szCs w:val="24"/>
        </w:rPr>
        <w:t>ж</w:t>
      </w:r>
      <w:r w:rsidR="00EC37C0">
        <w:rPr>
          <w:sz w:val="24"/>
          <w:szCs w:val="24"/>
        </w:rPr>
        <w:t>ө</w:t>
      </w:r>
      <w:r w:rsidRPr="00EC37C0">
        <w:rPr>
          <w:sz w:val="24"/>
          <w:szCs w:val="24"/>
        </w:rPr>
        <w:t>н</w:t>
      </w:r>
      <w:r w:rsidR="00EC37C0">
        <w:rPr>
          <w:sz w:val="24"/>
          <w:szCs w:val="24"/>
        </w:rPr>
        <w:t>ү</w:t>
      </w:r>
      <w:r w:rsidRPr="00EC37C0">
        <w:rPr>
          <w:sz w:val="24"/>
          <w:szCs w:val="24"/>
        </w:rPr>
        <w:t>нд</w:t>
      </w:r>
      <w:r w:rsidR="00EC37C0">
        <w:rPr>
          <w:sz w:val="24"/>
          <w:szCs w:val="24"/>
        </w:rPr>
        <w:t>ө</w:t>
      </w:r>
      <w:r w:rsidRPr="00EC37C0">
        <w:rPr>
          <w:sz w:val="24"/>
          <w:szCs w:val="24"/>
          <w:lang w:val="en-US"/>
        </w:rPr>
        <w:t xml:space="preserve"> </w:t>
      </w:r>
      <w:r w:rsidRPr="00EC37C0">
        <w:rPr>
          <w:sz w:val="24"/>
          <w:szCs w:val="24"/>
        </w:rPr>
        <w:t>отч</w:t>
      </w:r>
      <w:r w:rsidR="003F4BEA">
        <w:rPr>
          <w:sz w:val="24"/>
          <w:szCs w:val="24"/>
        </w:rPr>
        <w:t>е</w:t>
      </w:r>
      <w:r w:rsidRPr="00EC37C0">
        <w:rPr>
          <w:sz w:val="24"/>
          <w:szCs w:val="24"/>
        </w:rPr>
        <w:t>т</w:t>
      </w:r>
      <w:r w:rsidRPr="00EC37C0">
        <w:rPr>
          <w:b/>
          <w:bCs/>
          <w:sz w:val="24"/>
          <w:szCs w:val="24"/>
          <w:lang w:val="en-US"/>
        </w:rPr>
        <w:t>»</w:t>
      </w:r>
      <w:r w:rsidR="009A3B04" w:rsidRPr="00EC37C0">
        <w:rPr>
          <w:b/>
          <w:bCs/>
          <w:sz w:val="24"/>
          <w:szCs w:val="24"/>
          <w:lang w:val="en-US"/>
        </w:rPr>
        <w:t>;</w:t>
      </w:r>
    </w:p>
    <w:p w14:paraId="7B7B7354" w14:textId="77777777" w:rsidR="00772B24" w:rsidRPr="00EC37C0" w:rsidRDefault="00772B24" w:rsidP="00772B24">
      <w:pPr>
        <w:numPr>
          <w:ilvl w:val="0"/>
          <w:numId w:val="31"/>
        </w:numPr>
        <w:jc w:val="both"/>
        <w:rPr>
          <w:sz w:val="24"/>
          <w:szCs w:val="24"/>
          <w:lang w:val="en-US"/>
        </w:rPr>
      </w:pPr>
      <w:r w:rsidRPr="00EC37C0">
        <w:rPr>
          <w:b/>
          <w:bCs/>
          <w:sz w:val="24"/>
          <w:szCs w:val="24"/>
          <w:lang w:val="en-US"/>
        </w:rPr>
        <w:t>№ 1</w:t>
      </w:r>
      <w:r w:rsidR="00170C8D" w:rsidRPr="00EC37C0">
        <w:rPr>
          <w:b/>
          <w:bCs/>
          <w:sz w:val="24"/>
          <w:szCs w:val="24"/>
          <w:lang w:val="en-US"/>
        </w:rPr>
        <w:t>-</w:t>
      </w:r>
      <w:r w:rsidRPr="00EC37C0">
        <w:rPr>
          <w:b/>
          <w:bCs/>
          <w:sz w:val="24"/>
          <w:szCs w:val="24"/>
        </w:rPr>
        <w:t>ФЧИ</w:t>
      </w:r>
      <w:r w:rsidRPr="00EC37C0">
        <w:rPr>
          <w:b/>
          <w:bCs/>
          <w:sz w:val="24"/>
          <w:szCs w:val="24"/>
          <w:lang w:val="en-US"/>
        </w:rPr>
        <w:t>-</w:t>
      </w:r>
      <w:r w:rsidRPr="00EC37C0">
        <w:rPr>
          <w:b/>
          <w:bCs/>
          <w:sz w:val="24"/>
          <w:szCs w:val="24"/>
        </w:rPr>
        <w:t>микро</w:t>
      </w:r>
      <w:r w:rsidRPr="00EC37C0">
        <w:rPr>
          <w:sz w:val="24"/>
          <w:szCs w:val="24"/>
          <w:lang w:val="en-US"/>
        </w:rPr>
        <w:t xml:space="preserve"> - "</w:t>
      </w:r>
      <w:r w:rsidRPr="00EC37C0">
        <w:rPr>
          <w:sz w:val="24"/>
          <w:szCs w:val="24"/>
        </w:rPr>
        <w:t>Чакан</w:t>
      </w:r>
      <w:r w:rsidRPr="00EC37C0">
        <w:rPr>
          <w:sz w:val="24"/>
          <w:szCs w:val="24"/>
          <w:lang w:val="en-US"/>
        </w:rPr>
        <w:t xml:space="preserve"> </w:t>
      </w:r>
      <w:r w:rsidRPr="00EC37C0">
        <w:rPr>
          <w:sz w:val="24"/>
          <w:szCs w:val="24"/>
        </w:rPr>
        <w:t>ишкананын</w:t>
      </w:r>
      <w:r w:rsidRPr="00EC37C0">
        <w:rPr>
          <w:sz w:val="24"/>
          <w:szCs w:val="24"/>
          <w:lang w:val="en-US"/>
        </w:rPr>
        <w:t xml:space="preserve"> </w:t>
      </w:r>
      <w:r w:rsidRPr="00EC37C0">
        <w:rPr>
          <w:sz w:val="24"/>
          <w:szCs w:val="24"/>
        </w:rPr>
        <w:t>ишмердиги</w:t>
      </w:r>
      <w:r w:rsidRPr="00EC37C0">
        <w:rPr>
          <w:sz w:val="24"/>
          <w:szCs w:val="24"/>
          <w:lang w:val="en-US"/>
        </w:rPr>
        <w:t xml:space="preserve"> </w:t>
      </w:r>
      <w:r w:rsidRPr="00EC37C0">
        <w:rPr>
          <w:sz w:val="24"/>
          <w:szCs w:val="24"/>
        </w:rPr>
        <w:t>ж</w:t>
      </w:r>
      <w:r w:rsidR="00EC37C0">
        <w:rPr>
          <w:sz w:val="24"/>
          <w:szCs w:val="24"/>
        </w:rPr>
        <w:t>ө</w:t>
      </w:r>
      <w:r w:rsidRPr="00EC37C0">
        <w:rPr>
          <w:sz w:val="24"/>
          <w:szCs w:val="24"/>
        </w:rPr>
        <w:t>н</w:t>
      </w:r>
      <w:r w:rsidR="00EC37C0">
        <w:rPr>
          <w:sz w:val="24"/>
          <w:szCs w:val="24"/>
        </w:rPr>
        <w:t>ү</w:t>
      </w:r>
      <w:r w:rsidRPr="00EC37C0">
        <w:rPr>
          <w:sz w:val="24"/>
          <w:szCs w:val="24"/>
        </w:rPr>
        <w:t>нд</w:t>
      </w:r>
      <w:r w:rsidR="00EC37C0">
        <w:rPr>
          <w:sz w:val="24"/>
          <w:szCs w:val="24"/>
        </w:rPr>
        <w:t>ө</w:t>
      </w:r>
      <w:r w:rsidRPr="00EC37C0">
        <w:rPr>
          <w:sz w:val="24"/>
          <w:szCs w:val="24"/>
          <w:lang w:val="en-US"/>
        </w:rPr>
        <w:t xml:space="preserve"> </w:t>
      </w:r>
      <w:r w:rsidRPr="00EC37C0">
        <w:rPr>
          <w:sz w:val="24"/>
          <w:szCs w:val="24"/>
        </w:rPr>
        <w:t>отч</w:t>
      </w:r>
      <w:r w:rsidR="003F4BEA">
        <w:rPr>
          <w:sz w:val="24"/>
          <w:szCs w:val="24"/>
        </w:rPr>
        <w:t>е</w:t>
      </w:r>
      <w:r w:rsidRPr="00EC37C0">
        <w:rPr>
          <w:sz w:val="24"/>
          <w:szCs w:val="24"/>
        </w:rPr>
        <w:t>т</w:t>
      </w:r>
      <w:r w:rsidRPr="00EC37C0">
        <w:rPr>
          <w:sz w:val="24"/>
          <w:szCs w:val="24"/>
          <w:lang w:val="en-US"/>
        </w:rPr>
        <w:t>".</w:t>
      </w:r>
    </w:p>
    <w:p w14:paraId="4A044EBB" w14:textId="77777777" w:rsidR="00772B24" w:rsidRPr="00EC37C0" w:rsidRDefault="00772B24" w:rsidP="00772B24">
      <w:pPr>
        <w:jc w:val="both"/>
        <w:rPr>
          <w:sz w:val="24"/>
          <w:szCs w:val="24"/>
          <w:lang w:val="en-US"/>
        </w:rPr>
      </w:pPr>
    </w:p>
    <w:p w14:paraId="224D4775" w14:textId="77777777" w:rsidR="00772B24" w:rsidRPr="00EC37C0" w:rsidRDefault="00772B24" w:rsidP="00772B24">
      <w:pPr>
        <w:ind w:firstLine="708"/>
        <w:jc w:val="both"/>
        <w:rPr>
          <w:sz w:val="24"/>
          <w:szCs w:val="24"/>
          <w:lang w:val="en-US"/>
        </w:rPr>
      </w:pPr>
      <w:r w:rsidRPr="000A05A2">
        <w:rPr>
          <w:b/>
          <w:i/>
          <w:sz w:val="24"/>
          <w:szCs w:val="24"/>
        </w:rPr>
        <w:t>Ишканалардын</w:t>
      </w:r>
      <w:r w:rsidRPr="000A05A2">
        <w:rPr>
          <w:b/>
          <w:i/>
          <w:sz w:val="24"/>
          <w:szCs w:val="24"/>
          <w:lang w:val="en-US"/>
        </w:rPr>
        <w:t xml:space="preserve"> </w:t>
      </w:r>
      <w:r w:rsidRPr="000A05A2">
        <w:rPr>
          <w:b/>
          <w:i/>
          <w:sz w:val="24"/>
          <w:szCs w:val="24"/>
        </w:rPr>
        <w:t>активдери</w:t>
      </w:r>
      <w:r w:rsidRPr="000A05A2">
        <w:rPr>
          <w:b/>
          <w:i/>
          <w:sz w:val="24"/>
          <w:szCs w:val="24"/>
          <w:lang w:val="en-US"/>
        </w:rPr>
        <w:t xml:space="preserve">, </w:t>
      </w:r>
      <w:r w:rsidRPr="000A05A2">
        <w:rPr>
          <w:b/>
          <w:i/>
          <w:sz w:val="24"/>
          <w:szCs w:val="24"/>
        </w:rPr>
        <w:t>милдеттенмелери</w:t>
      </w:r>
      <w:r w:rsidRPr="000A05A2">
        <w:rPr>
          <w:b/>
          <w:i/>
          <w:sz w:val="24"/>
          <w:szCs w:val="24"/>
          <w:lang w:val="en-US"/>
        </w:rPr>
        <w:t xml:space="preserve"> </w:t>
      </w:r>
      <w:r w:rsidRPr="000A05A2">
        <w:rPr>
          <w:b/>
          <w:i/>
          <w:sz w:val="24"/>
          <w:szCs w:val="24"/>
        </w:rPr>
        <w:t>жана</w:t>
      </w:r>
      <w:r w:rsidRPr="000A05A2">
        <w:rPr>
          <w:b/>
          <w:i/>
          <w:sz w:val="24"/>
          <w:szCs w:val="24"/>
          <w:lang w:val="en-US"/>
        </w:rPr>
        <w:t xml:space="preserve"> </w:t>
      </w:r>
      <w:r w:rsidRPr="000A05A2">
        <w:rPr>
          <w:b/>
          <w:i/>
          <w:sz w:val="24"/>
          <w:szCs w:val="24"/>
        </w:rPr>
        <w:t>капиталы</w:t>
      </w:r>
      <w:r w:rsidRPr="00EC37C0">
        <w:rPr>
          <w:sz w:val="24"/>
          <w:szCs w:val="24"/>
          <w:lang w:val="en-US"/>
        </w:rPr>
        <w:t xml:space="preserve"> </w:t>
      </w:r>
      <w:r w:rsidRPr="00EC37C0">
        <w:rPr>
          <w:sz w:val="24"/>
          <w:szCs w:val="24"/>
        </w:rPr>
        <w:t>Финансылык</w:t>
      </w:r>
      <w:r w:rsidRPr="00EC37C0">
        <w:rPr>
          <w:sz w:val="24"/>
          <w:szCs w:val="24"/>
          <w:lang w:val="en-US"/>
        </w:rPr>
        <w:t xml:space="preserve"> </w:t>
      </w:r>
      <w:r w:rsidRPr="00EC37C0">
        <w:rPr>
          <w:sz w:val="24"/>
          <w:szCs w:val="24"/>
        </w:rPr>
        <w:t>отч</w:t>
      </w:r>
      <w:r w:rsidR="003F4BEA">
        <w:rPr>
          <w:sz w:val="24"/>
          <w:szCs w:val="24"/>
        </w:rPr>
        <w:t>е</w:t>
      </w:r>
      <w:r w:rsidRPr="00EC37C0">
        <w:rPr>
          <w:sz w:val="24"/>
          <w:szCs w:val="24"/>
        </w:rPr>
        <w:t>ттуулуктун</w:t>
      </w:r>
      <w:r w:rsidRPr="00EC37C0">
        <w:rPr>
          <w:sz w:val="24"/>
          <w:szCs w:val="24"/>
          <w:lang w:val="en-US"/>
        </w:rPr>
        <w:t xml:space="preserve"> </w:t>
      </w:r>
      <w:r w:rsidRPr="00EC37C0">
        <w:rPr>
          <w:sz w:val="24"/>
          <w:szCs w:val="24"/>
        </w:rPr>
        <w:t>эл</w:t>
      </w:r>
      <w:r w:rsidRPr="00EC37C0">
        <w:rPr>
          <w:sz w:val="24"/>
          <w:szCs w:val="24"/>
          <w:lang w:val="en-US"/>
        </w:rPr>
        <w:t xml:space="preserve"> </w:t>
      </w:r>
      <w:r w:rsidRPr="00EC37C0">
        <w:rPr>
          <w:sz w:val="24"/>
          <w:szCs w:val="24"/>
        </w:rPr>
        <w:t>аралык</w:t>
      </w:r>
      <w:r w:rsidRPr="00EC37C0">
        <w:rPr>
          <w:sz w:val="24"/>
          <w:szCs w:val="24"/>
          <w:lang w:val="en-US"/>
        </w:rPr>
        <w:t xml:space="preserve"> </w:t>
      </w:r>
      <w:r w:rsidRPr="00EC37C0">
        <w:rPr>
          <w:sz w:val="24"/>
          <w:szCs w:val="24"/>
        </w:rPr>
        <w:t>стандарттарында</w:t>
      </w:r>
      <w:r w:rsidRPr="00EC37C0">
        <w:rPr>
          <w:sz w:val="24"/>
          <w:szCs w:val="24"/>
          <w:lang w:val="en-US"/>
        </w:rPr>
        <w:t xml:space="preserve"> (</w:t>
      </w:r>
      <w:r w:rsidRPr="00EC37C0">
        <w:rPr>
          <w:sz w:val="24"/>
          <w:szCs w:val="24"/>
        </w:rPr>
        <w:t>ФОЭС</w:t>
      </w:r>
      <w:r w:rsidRPr="00EC37C0">
        <w:rPr>
          <w:sz w:val="24"/>
          <w:szCs w:val="24"/>
          <w:lang w:val="en-US"/>
        </w:rPr>
        <w:t xml:space="preserve">) </w:t>
      </w:r>
      <w:r w:rsidRPr="00EC37C0">
        <w:rPr>
          <w:sz w:val="24"/>
          <w:szCs w:val="24"/>
        </w:rPr>
        <w:t>бекитилген</w:t>
      </w:r>
      <w:r w:rsidRPr="00EC37C0">
        <w:rPr>
          <w:sz w:val="24"/>
          <w:szCs w:val="24"/>
          <w:lang w:val="en-US"/>
        </w:rPr>
        <w:t xml:space="preserve"> </w:t>
      </w:r>
      <w:r w:rsidRPr="00EC37C0">
        <w:rPr>
          <w:sz w:val="24"/>
          <w:szCs w:val="24"/>
        </w:rPr>
        <w:t>т</w:t>
      </w:r>
      <w:r w:rsidR="00EC37C0">
        <w:rPr>
          <w:sz w:val="24"/>
          <w:szCs w:val="24"/>
        </w:rPr>
        <w:t>ү</w:t>
      </w:r>
      <w:r w:rsidRPr="00EC37C0">
        <w:rPr>
          <w:sz w:val="24"/>
          <w:szCs w:val="24"/>
        </w:rPr>
        <w:t>з</w:t>
      </w:r>
      <w:r w:rsidR="00EC37C0">
        <w:rPr>
          <w:sz w:val="24"/>
          <w:szCs w:val="24"/>
        </w:rPr>
        <w:t>ү</w:t>
      </w:r>
      <w:r w:rsidRPr="00EC37C0">
        <w:rPr>
          <w:sz w:val="24"/>
          <w:szCs w:val="24"/>
        </w:rPr>
        <w:t>мг</w:t>
      </w:r>
      <w:r w:rsidR="00EC37C0">
        <w:rPr>
          <w:sz w:val="24"/>
          <w:szCs w:val="24"/>
        </w:rPr>
        <w:t>ө</w:t>
      </w:r>
      <w:r w:rsidRPr="00EC37C0">
        <w:rPr>
          <w:sz w:val="24"/>
          <w:szCs w:val="24"/>
          <w:lang w:val="en-US"/>
        </w:rPr>
        <w:t xml:space="preserve"> </w:t>
      </w:r>
      <w:r w:rsidRPr="00EC37C0">
        <w:rPr>
          <w:sz w:val="24"/>
          <w:szCs w:val="24"/>
        </w:rPr>
        <w:t>ылайык</w:t>
      </w:r>
      <w:r w:rsidRPr="00EC37C0">
        <w:rPr>
          <w:sz w:val="24"/>
          <w:szCs w:val="24"/>
          <w:lang w:val="en-US"/>
        </w:rPr>
        <w:t xml:space="preserve"> </w:t>
      </w:r>
      <w:r w:rsidRPr="00EC37C0">
        <w:rPr>
          <w:sz w:val="24"/>
          <w:szCs w:val="24"/>
        </w:rPr>
        <w:t>берилет</w:t>
      </w:r>
      <w:r w:rsidRPr="00EC37C0">
        <w:rPr>
          <w:sz w:val="24"/>
          <w:szCs w:val="24"/>
          <w:lang w:val="en-US"/>
        </w:rPr>
        <w:t>.</w:t>
      </w:r>
    </w:p>
    <w:p w14:paraId="6ACA9187" w14:textId="21C0B27B" w:rsidR="006F648F" w:rsidRPr="000E124A" w:rsidRDefault="006F648F" w:rsidP="006B217D">
      <w:pPr>
        <w:pStyle w:val="ae"/>
        <w:ind w:firstLine="708"/>
        <w:rPr>
          <w:color w:val="FF0000"/>
          <w:sz w:val="24"/>
          <w:szCs w:val="24"/>
          <w:lang w:val="en-US"/>
        </w:rPr>
      </w:pPr>
      <w:r w:rsidRPr="000E124A">
        <w:rPr>
          <w:sz w:val="24"/>
          <w:szCs w:val="24"/>
        </w:rPr>
        <w:t>«</w:t>
      </w:r>
      <w:proofErr w:type="spellStart"/>
      <w:r w:rsidRPr="000E124A">
        <w:rPr>
          <w:sz w:val="24"/>
          <w:szCs w:val="24"/>
        </w:rPr>
        <w:t>Экономиканын</w:t>
      </w:r>
      <w:proofErr w:type="spellEnd"/>
      <w:r w:rsidRPr="000E124A">
        <w:rPr>
          <w:sz w:val="24"/>
          <w:szCs w:val="24"/>
        </w:rPr>
        <w:t xml:space="preserve"> </w:t>
      </w:r>
      <w:proofErr w:type="spellStart"/>
      <w:r w:rsidRPr="000E124A">
        <w:rPr>
          <w:sz w:val="24"/>
          <w:szCs w:val="24"/>
        </w:rPr>
        <w:t>ишканалары</w:t>
      </w:r>
      <w:proofErr w:type="spellEnd"/>
      <w:r w:rsidRPr="000E124A">
        <w:rPr>
          <w:sz w:val="24"/>
          <w:szCs w:val="24"/>
        </w:rPr>
        <w:t xml:space="preserve">» </w:t>
      </w:r>
      <w:r w:rsidRPr="000E124A">
        <w:rPr>
          <w:sz w:val="24"/>
          <w:szCs w:val="24"/>
          <w:lang w:val="en-US"/>
        </w:rPr>
        <w:t>I</w:t>
      </w:r>
      <w:r w:rsidRPr="000E124A">
        <w:rPr>
          <w:sz w:val="24"/>
          <w:szCs w:val="24"/>
        </w:rPr>
        <w:t xml:space="preserve"> </w:t>
      </w:r>
      <w:proofErr w:type="spellStart"/>
      <w:r w:rsidRPr="000E124A">
        <w:rPr>
          <w:sz w:val="24"/>
          <w:szCs w:val="24"/>
        </w:rPr>
        <w:t>б</w:t>
      </w:r>
      <w:r w:rsidR="00A67003" w:rsidRPr="000E124A">
        <w:rPr>
          <w:sz w:val="24"/>
          <w:szCs w:val="24"/>
        </w:rPr>
        <w:t>ө</w:t>
      </w:r>
      <w:r w:rsidRPr="000E124A">
        <w:rPr>
          <w:sz w:val="24"/>
          <w:szCs w:val="24"/>
        </w:rPr>
        <w:t>л</w:t>
      </w:r>
      <w:r w:rsidR="00EC37C0" w:rsidRPr="000E124A">
        <w:rPr>
          <w:sz w:val="24"/>
          <w:szCs w:val="24"/>
        </w:rPr>
        <w:t>ү</w:t>
      </w:r>
      <w:r w:rsidRPr="000E124A">
        <w:rPr>
          <w:sz w:val="24"/>
          <w:szCs w:val="24"/>
        </w:rPr>
        <w:t>м</w:t>
      </w:r>
      <w:r w:rsidR="00EC37C0" w:rsidRPr="000E124A">
        <w:rPr>
          <w:sz w:val="24"/>
          <w:szCs w:val="24"/>
        </w:rPr>
        <w:t>ү</w:t>
      </w:r>
      <w:r w:rsidRPr="000E124A">
        <w:rPr>
          <w:sz w:val="24"/>
          <w:szCs w:val="24"/>
        </w:rPr>
        <w:t>нд</w:t>
      </w:r>
      <w:r w:rsidR="00A67003" w:rsidRPr="000E124A">
        <w:rPr>
          <w:sz w:val="24"/>
          <w:szCs w:val="24"/>
        </w:rPr>
        <w:t>ө</w:t>
      </w:r>
      <w:proofErr w:type="spellEnd"/>
      <w:r w:rsidRPr="000E124A">
        <w:rPr>
          <w:sz w:val="24"/>
          <w:szCs w:val="24"/>
        </w:rPr>
        <w:t xml:space="preserve"> </w:t>
      </w:r>
      <w:proofErr w:type="spellStart"/>
      <w:r w:rsidRPr="000E124A">
        <w:rPr>
          <w:sz w:val="24"/>
          <w:szCs w:val="24"/>
        </w:rPr>
        <w:t>экономиканын</w:t>
      </w:r>
      <w:proofErr w:type="spellEnd"/>
      <w:r w:rsidRPr="000E124A">
        <w:rPr>
          <w:sz w:val="24"/>
          <w:szCs w:val="24"/>
        </w:rPr>
        <w:t xml:space="preserve"> </w:t>
      </w:r>
      <w:proofErr w:type="spellStart"/>
      <w:r w:rsidRPr="000E124A">
        <w:rPr>
          <w:sz w:val="24"/>
          <w:szCs w:val="24"/>
        </w:rPr>
        <w:t>реалдуу</w:t>
      </w:r>
      <w:proofErr w:type="spellEnd"/>
      <w:r w:rsidRPr="000E124A">
        <w:rPr>
          <w:sz w:val="24"/>
          <w:szCs w:val="24"/>
        </w:rPr>
        <w:t xml:space="preserve"> </w:t>
      </w:r>
      <w:proofErr w:type="spellStart"/>
      <w:r w:rsidRPr="000E124A">
        <w:rPr>
          <w:sz w:val="24"/>
          <w:szCs w:val="24"/>
        </w:rPr>
        <w:t>секторунун</w:t>
      </w:r>
      <w:proofErr w:type="spellEnd"/>
      <w:r w:rsidRPr="000E124A">
        <w:rPr>
          <w:sz w:val="24"/>
          <w:szCs w:val="24"/>
        </w:rPr>
        <w:t xml:space="preserve"> </w:t>
      </w:r>
      <w:r w:rsidR="006B217D" w:rsidRPr="000E124A">
        <w:rPr>
          <w:b/>
          <w:sz w:val="24"/>
          <w:szCs w:val="24"/>
          <w:lang w:val="en-US"/>
        </w:rPr>
        <w:t>32,8</w:t>
      </w:r>
      <w:r w:rsidRPr="000E124A">
        <w:rPr>
          <w:b/>
          <w:sz w:val="24"/>
          <w:szCs w:val="24"/>
        </w:rPr>
        <w:t xml:space="preserve"> </w:t>
      </w:r>
      <w:proofErr w:type="spellStart"/>
      <w:r w:rsidRPr="000E124A">
        <w:rPr>
          <w:b/>
          <w:sz w:val="24"/>
          <w:szCs w:val="24"/>
        </w:rPr>
        <w:t>ми</w:t>
      </w:r>
      <w:r w:rsidR="00EC37C0" w:rsidRPr="000E124A">
        <w:rPr>
          <w:b/>
          <w:sz w:val="24"/>
          <w:szCs w:val="24"/>
        </w:rPr>
        <w:t>ң</w:t>
      </w:r>
      <w:proofErr w:type="spellEnd"/>
      <w:r w:rsidRPr="000E124A">
        <w:rPr>
          <w:b/>
          <w:sz w:val="24"/>
          <w:szCs w:val="24"/>
        </w:rPr>
        <w:t xml:space="preserve"> </w:t>
      </w:r>
      <w:proofErr w:type="spellStart"/>
      <w:r w:rsidR="00C372E0" w:rsidRPr="000E124A">
        <w:rPr>
          <w:sz w:val="24"/>
          <w:szCs w:val="24"/>
        </w:rPr>
        <w:t>ишканаларынан</w:t>
      </w:r>
      <w:proofErr w:type="spellEnd"/>
      <w:r w:rsidR="00170C8D" w:rsidRPr="000E124A">
        <w:rPr>
          <w:sz w:val="24"/>
          <w:szCs w:val="24"/>
        </w:rPr>
        <w:t xml:space="preserve"> </w:t>
      </w:r>
      <w:r w:rsidRPr="000E124A">
        <w:rPr>
          <w:sz w:val="24"/>
          <w:szCs w:val="24"/>
        </w:rPr>
        <w:t xml:space="preserve">(10 го </w:t>
      </w:r>
      <w:proofErr w:type="spellStart"/>
      <w:r w:rsidRPr="000E124A">
        <w:rPr>
          <w:sz w:val="24"/>
          <w:szCs w:val="24"/>
        </w:rPr>
        <w:t>чейинки</w:t>
      </w:r>
      <w:proofErr w:type="spellEnd"/>
      <w:r w:rsidRPr="000E124A">
        <w:rPr>
          <w:sz w:val="24"/>
          <w:szCs w:val="24"/>
        </w:rPr>
        <w:t xml:space="preserve"> </w:t>
      </w:r>
      <w:proofErr w:type="spellStart"/>
      <w:r w:rsidRPr="000E124A">
        <w:rPr>
          <w:sz w:val="24"/>
          <w:szCs w:val="24"/>
        </w:rPr>
        <w:t>адам</w:t>
      </w:r>
      <w:proofErr w:type="spellEnd"/>
      <w:r w:rsidRPr="000E124A">
        <w:rPr>
          <w:sz w:val="24"/>
          <w:szCs w:val="24"/>
        </w:rPr>
        <w:t xml:space="preserve"> </w:t>
      </w:r>
      <w:proofErr w:type="spellStart"/>
      <w:r w:rsidRPr="000E124A">
        <w:rPr>
          <w:sz w:val="24"/>
          <w:szCs w:val="24"/>
        </w:rPr>
        <w:t>иштеген</w:t>
      </w:r>
      <w:proofErr w:type="spellEnd"/>
      <w:r w:rsidRPr="000E124A">
        <w:rPr>
          <w:sz w:val="24"/>
          <w:szCs w:val="24"/>
        </w:rPr>
        <w:t xml:space="preserve"> чакан </w:t>
      </w:r>
      <w:proofErr w:type="spellStart"/>
      <w:r w:rsidRPr="000E124A">
        <w:rPr>
          <w:sz w:val="24"/>
          <w:szCs w:val="24"/>
        </w:rPr>
        <w:t>ишканаларды</w:t>
      </w:r>
      <w:proofErr w:type="spellEnd"/>
      <w:r w:rsidRPr="000E124A">
        <w:rPr>
          <w:sz w:val="24"/>
          <w:szCs w:val="24"/>
        </w:rPr>
        <w:t xml:space="preserve"> </w:t>
      </w:r>
      <w:proofErr w:type="spellStart"/>
      <w:r w:rsidRPr="000E124A">
        <w:rPr>
          <w:sz w:val="24"/>
          <w:szCs w:val="24"/>
        </w:rPr>
        <w:t>кошкондо</w:t>
      </w:r>
      <w:proofErr w:type="spellEnd"/>
      <w:r w:rsidRPr="000E124A">
        <w:rPr>
          <w:sz w:val="24"/>
          <w:szCs w:val="24"/>
        </w:rPr>
        <w:t>)</w:t>
      </w:r>
      <w:r w:rsidR="000E124A" w:rsidRPr="000E124A">
        <w:rPr>
          <w:sz w:val="24"/>
          <w:szCs w:val="24"/>
          <w:lang w:val="en-US"/>
        </w:rPr>
        <w:t xml:space="preserve">, </w:t>
      </w:r>
      <w:proofErr w:type="spellStart"/>
      <w:r w:rsidR="000E124A" w:rsidRPr="000E124A">
        <w:rPr>
          <w:sz w:val="24"/>
          <w:szCs w:val="24"/>
          <w:lang w:val="ru-RU"/>
        </w:rPr>
        <w:t>ошондой</w:t>
      </w:r>
      <w:proofErr w:type="spellEnd"/>
      <w:r w:rsidR="000E124A" w:rsidRPr="000E124A">
        <w:rPr>
          <w:sz w:val="24"/>
          <w:szCs w:val="24"/>
          <w:lang w:val="en-US"/>
        </w:rPr>
        <w:t xml:space="preserve"> </w:t>
      </w:r>
      <w:r w:rsidR="000E124A" w:rsidRPr="000E124A">
        <w:rPr>
          <w:sz w:val="24"/>
          <w:szCs w:val="24"/>
          <w:lang w:val="ru-RU"/>
        </w:rPr>
        <w:t>эле</w:t>
      </w:r>
      <w:r w:rsidR="000E124A" w:rsidRPr="000E124A">
        <w:rPr>
          <w:sz w:val="24"/>
          <w:szCs w:val="24"/>
          <w:lang w:val="en-US"/>
        </w:rPr>
        <w:t xml:space="preserve"> </w:t>
      </w:r>
      <w:r w:rsidR="000E124A" w:rsidRPr="000E124A">
        <w:rPr>
          <w:sz w:val="24"/>
          <w:szCs w:val="24"/>
          <w:lang w:val="ru-RU"/>
        </w:rPr>
        <w:t>финансы</w:t>
      </w:r>
      <w:r w:rsidR="000E124A" w:rsidRPr="000E124A">
        <w:rPr>
          <w:sz w:val="24"/>
          <w:szCs w:val="24"/>
          <w:lang w:val="en-US"/>
        </w:rPr>
        <w:t xml:space="preserve"> </w:t>
      </w:r>
      <w:proofErr w:type="spellStart"/>
      <w:r w:rsidR="000E124A" w:rsidRPr="000E124A">
        <w:rPr>
          <w:sz w:val="24"/>
          <w:szCs w:val="24"/>
          <w:lang w:val="ru-RU"/>
        </w:rPr>
        <w:t>секторунун</w:t>
      </w:r>
      <w:proofErr w:type="spellEnd"/>
      <w:r w:rsidR="000E124A" w:rsidRPr="000E124A">
        <w:rPr>
          <w:sz w:val="24"/>
          <w:szCs w:val="24"/>
          <w:lang w:val="en-US"/>
        </w:rPr>
        <w:t xml:space="preserve"> 629 </w:t>
      </w:r>
      <w:proofErr w:type="spellStart"/>
      <w:r w:rsidR="000E124A" w:rsidRPr="000E124A">
        <w:rPr>
          <w:sz w:val="24"/>
          <w:szCs w:val="24"/>
          <w:lang w:val="ru-RU"/>
        </w:rPr>
        <w:t>уюмдан</w:t>
      </w:r>
      <w:proofErr w:type="spellEnd"/>
      <w:r w:rsidR="000E124A" w:rsidRPr="000E124A">
        <w:rPr>
          <w:sz w:val="24"/>
          <w:szCs w:val="24"/>
          <w:lang w:val="en-US"/>
        </w:rPr>
        <w:t xml:space="preserve"> </w:t>
      </w:r>
      <w:proofErr w:type="spellStart"/>
      <w:r w:rsidRPr="000E124A">
        <w:rPr>
          <w:sz w:val="24"/>
          <w:szCs w:val="24"/>
        </w:rPr>
        <w:t>алынган</w:t>
      </w:r>
      <w:proofErr w:type="spellEnd"/>
      <w:r w:rsidRPr="000E124A">
        <w:rPr>
          <w:sz w:val="24"/>
          <w:szCs w:val="24"/>
        </w:rPr>
        <w:t xml:space="preserve"> </w:t>
      </w:r>
      <w:proofErr w:type="spellStart"/>
      <w:r w:rsidRPr="000E124A">
        <w:rPr>
          <w:sz w:val="24"/>
          <w:szCs w:val="24"/>
        </w:rPr>
        <w:t>активдер</w:t>
      </w:r>
      <w:proofErr w:type="spellEnd"/>
      <w:r w:rsidRPr="000E124A">
        <w:rPr>
          <w:sz w:val="24"/>
          <w:szCs w:val="24"/>
        </w:rPr>
        <w:t xml:space="preserve">, </w:t>
      </w:r>
      <w:proofErr w:type="spellStart"/>
      <w:r w:rsidRPr="000E124A">
        <w:rPr>
          <w:sz w:val="24"/>
          <w:szCs w:val="24"/>
        </w:rPr>
        <w:t>милдеттенмелер</w:t>
      </w:r>
      <w:proofErr w:type="spellEnd"/>
      <w:r w:rsidRPr="000E124A">
        <w:rPr>
          <w:sz w:val="24"/>
          <w:szCs w:val="24"/>
        </w:rPr>
        <w:t xml:space="preserve"> </w:t>
      </w:r>
      <w:proofErr w:type="spellStart"/>
      <w:r w:rsidRPr="000E124A">
        <w:rPr>
          <w:sz w:val="24"/>
          <w:szCs w:val="24"/>
        </w:rPr>
        <w:t>жана</w:t>
      </w:r>
      <w:proofErr w:type="spellEnd"/>
      <w:r w:rsidRPr="000E124A">
        <w:rPr>
          <w:sz w:val="24"/>
          <w:szCs w:val="24"/>
        </w:rPr>
        <w:t xml:space="preserve"> </w:t>
      </w:r>
      <w:proofErr w:type="spellStart"/>
      <w:r w:rsidRPr="000E124A">
        <w:rPr>
          <w:sz w:val="24"/>
          <w:szCs w:val="24"/>
        </w:rPr>
        <w:t>капиталдар</w:t>
      </w:r>
      <w:proofErr w:type="spellEnd"/>
      <w:r w:rsidRPr="000E124A">
        <w:rPr>
          <w:sz w:val="24"/>
          <w:szCs w:val="24"/>
        </w:rPr>
        <w:t xml:space="preserve"> </w:t>
      </w:r>
      <w:proofErr w:type="spellStart"/>
      <w:r w:rsidRPr="000E124A">
        <w:rPr>
          <w:sz w:val="24"/>
          <w:szCs w:val="24"/>
        </w:rPr>
        <w:t>тууралуу</w:t>
      </w:r>
      <w:proofErr w:type="spellEnd"/>
      <w:r w:rsidRPr="000E124A">
        <w:rPr>
          <w:sz w:val="24"/>
          <w:szCs w:val="24"/>
        </w:rPr>
        <w:t xml:space="preserve"> </w:t>
      </w:r>
      <w:proofErr w:type="spellStart"/>
      <w:r w:rsidRPr="000E124A">
        <w:rPr>
          <w:sz w:val="24"/>
          <w:szCs w:val="24"/>
        </w:rPr>
        <w:t>кыскача</w:t>
      </w:r>
      <w:proofErr w:type="spellEnd"/>
      <w:r w:rsidRPr="000E124A">
        <w:rPr>
          <w:sz w:val="24"/>
          <w:szCs w:val="24"/>
        </w:rPr>
        <w:t xml:space="preserve"> </w:t>
      </w:r>
      <w:proofErr w:type="spellStart"/>
      <w:r w:rsidRPr="000E124A">
        <w:rPr>
          <w:sz w:val="24"/>
          <w:szCs w:val="24"/>
        </w:rPr>
        <w:t>маалыматтар</w:t>
      </w:r>
      <w:proofErr w:type="spellEnd"/>
      <w:r w:rsidRPr="000E124A">
        <w:rPr>
          <w:sz w:val="24"/>
          <w:szCs w:val="24"/>
        </w:rPr>
        <w:t xml:space="preserve"> </w:t>
      </w:r>
      <w:proofErr w:type="spellStart"/>
      <w:r w:rsidRPr="000E124A">
        <w:rPr>
          <w:sz w:val="24"/>
          <w:szCs w:val="24"/>
        </w:rPr>
        <w:t>келтирилген</w:t>
      </w:r>
      <w:proofErr w:type="spellEnd"/>
      <w:r w:rsidRPr="000E124A">
        <w:rPr>
          <w:sz w:val="24"/>
          <w:szCs w:val="24"/>
        </w:rPr>
        <w:t>.</w:t>
      </w:r>
      <w:r w:rsidR="006B217D" w:rsidRPr="006B217D">
        <w:rPr>
          <w:sz w:val="24"/>
          <w:szCs w:val="24"/>
          <w:lang w:val="en-US"/>
        </w:rPr>
        <w:t xml:space="preserve"> </w:t>
      </w:r>
    </w:p>
    <w:p w14:paraId="783DE851" w14:textId="27108A8C" w:rsidR="00772B24" w:rsidRPr="00EC37C0" w:rsidRDefault="006F648F" w:rsidP="008213A7">
      <w:pPr>
        <w:ind w:firstLine="708"/>
        <w:jc w:val="both"/>
        <w:rPr>
          <w:sz w:val="24"/>
          <w:szCs w:val="24"/>
          <w:lang w:val="en-US"/>
        </w:rPr>
      </w:pPr>
      <w:r w:rsidRPr="00EC37C0">
        <w:rPr>
          <w:sz w:val="24"/>
          <w:szCs w:val="24"/>
          <w:lang w:val="en-US"/>
        </w:rPr>
        <w:t>II</w:t>
      </w:r>
      <w:r w:rsidRPr="000E124A">
        <w:rPr>
          <w:sz w:val="24"/>
          <w:szCs w:val="24"/>
          <w:lang w:val="en-US"/>
        </w:rPr>
        <w:t xml:space="preserve"> </w:t>
      </w:r>
      <w:proofErr w:type="spellStart"/>
      <w:r w:rsidRPr="00EC37C0">
        <w:rPr>
          <w:sz w:val="24"/>
          <w:szCs w:val="24"/>
        </w:rPr>
        <w:t>б</w:t>
      </w:r>
      <w:r w:rsidR="00A67003" w:rsidRPr="00EC37C0">
        <w:rPr>
          <w:sz w:val="24"/>
          <w:szCs w:val="24"/>
        </w:rPr>
        <w:t>ө</w:t>
      </w:r>
      <w:r w:rsidRPr="00EC37C0">
        <w:rPr>
          <w:sz w:val="24"/>
          <w:szCs w:val="24"/>
        </w:rPr>
        <w:t>л</w:t>
      </w:r>
      <w:r w:rsidR="00EC37C0" w:rsidRPr="006B217D">
        <w:rPr>
          <w:sz w:val="24"/>
          <w:szCs w:val="24"/>
        </w:rPr>
        <w:t>ү</w:t>
      </w:r>
      <w:r w:rsidRPr="00EC37C0">
        <w:rPr>
          <w:sz w:val="24"/>
          <w:szCs w:val="24"/>
        </w:rPr>
        <w:t>мд</w:t>
      </w:r>
      <w:r w:rsidR="00A67003" w:rsidRPr="00EC37C0">
        <w:rPr>
          <w:sz w:val="24"/>
          <w:szCs w:val="24"/>
        </w:rPr>
        <w:t>ө</w:t>
      </w:r>
      <w:proofErr w:type="spellEnd"/>
      <w:r w:rsidRPr="000E124A">
        <w:rPr>
          <w:sz w:val="24"/>
          <w:szCs w:val="24"/>
          <w:lang w:val="en-US"/>
        </w:rPr>
        <w:t xml:space="preserve"> «</w:t>
      </w:r>
      <w:proofErr w:type="spellStart"/>
      <w:r w:rsidRPr="00EC37C0">
        <w:rPr>
          <w:sz w:val="24"/>
          <w:szCs w:val="24"/>
        </w:rPr>
        <w:t>Экономиканын</w:t>
      </w:r>
      <w:proofErr w:type="spellEnd"/>
      <w:r w:rsidRPr="000E124A">
        <w:rPr>
          <w:sz w:val="24"/>
          <w:szCs w:val="24"/>
          <w:lang w:val="en-US"/>
        </w:rPr>
        <w:t xml:space="preserve"> </w:t>
      </w:r>
      <w:proofErr w:type="spellStart"/>
      <w:r w:rsidRPr="00EC37C0">
        <w:rPr>
          <w:sz w:val="24"/>
          <w:szCs w:val="24"/>
        </w:rPr>
        <w:t>реалдуу</w:t>
      </w:r>
      <w:proofErr w:type="spellEnd"/>
      <w:r w:rsidRPr="000E124A">
        <w:rPr>
          <w:sz w:val="24"/>
          <w:szCs w:val="24"/>
          <w:lang w:val="en-US"/>
        </w:rPr>
        <w:t xml:space="preserve"> </w:t>
      </w:r>
      <w:proofErr w:type="spellStart"/>
      <w:r w:rsidRPr="00EC37C0">
        <w:rPr>
          <w:sz w:val="24"/>
          <w:szCs w:val="24"/>
        </w:rPr>
        <w:t>секторунун</w:t>
      </w:r>
      <w:proofErr w:type="spellEnd"/>
      <w:r w:rsidRPr="000E124A">
        <w:rPr>
          <w:sz w:val="24"/>
          <w:szCs w:val="24"/>
          <w:lang w:val="en-US"/>
        </w:rPr>
        <w:t xml:space="preserve"> </w:t>
      </w:r>
      <w:proofErr w:type="spellStart"/>
      <w:r w:rsidRPr="00EC37C0">
        <w:rPr>
          <w:sz w:val="24"/>
          <w:szCs w:val="24"/>
        </w:rPr>
        <w:t>ишканаларынын</w:t>
      </w:r>
      <w:proofErr w:type="spellEnd"/>
      <w:r w:rsidRPr="000E124A">
        <w:rPr>
          <w:sz w:val="24"/>
          <w:szCs w:val="24"/>
          <w:lang w:val="en-US"/>
        </w:rPr>
        <w:t xml:space="preserve">» </w:t>
      </w:r>
      <w:proofErr w:type="spellStart"/>
      <w:r w:rsidRPr="00EC37C0">
        <w:rPr>
          <w:sz w:val="24"/>
          <w:szCs w:val="24"/>
        </w:rPr>
        <w:t>маалыматтары</w:t>
      </w:r>
      <w:proofErr w:type="spellEnd"/>
      <w:r w:rsidRPr="000E124A">
        <w:rPr>
          <w:sz w:val="24"/>
          <w:szCs w:val="24"/>
          <w:lang w:val="en-US"/>
        </w:rPr>
        <w:t xml:space="preserve"> </w:t>
      </w:r>
      <w:proofErr w:type="spellStart"/>
      <w:r w:rsidRPr="00EC37C0">
        <w:rPr>
          <w:sz w:val="24"/>
          <w:szCs w:val="24"/>
        </w:rPr>
        <w:t>жылдык</w:t>
      </w:r>
      <w:proofErr w:type="spellEnd"/>
      <w:r w:rsidRPr="000E124A">
        <w:rPr>
          <w:sz w:val="24"/>
          <w:szCs w:val="24"/>
          <w:lang w:val="en-US"/>
        </w:rPr>
        <w:t xml:space="preserve"> </w:t>
      </w:r>
      <w:proofErr w:type="spellStart"/>
      <w:r w:rsidRPr="00EC37C0">
        <w:rPr>
          <w:sz w:val="24"/>
          <w:szCs w:val="24"/>
        </w:rPr>
        <w:t>мезгилд</w:t>
      </w:r>
      <w:r w:rsidR="00EC37C0">
        <w:rPr>
          <w:sz w:val="24"/>
          <w:szCs w:val="24"/>
        </w:rPr>
        <w:t>үү</w:t>
      </w:r>
      <w:r w:rsidRPr="00EC37C0">
        <w:rPr>
          <w:sz w:val="24"/>
          <w:szCs w:val="24"/>
        </w:rPr>
        <w:t>л</w:t>
      </w:r>
      <w:r w:rsidR="00EC37C0">
        <w:rPr>
          <w:sz w:val="24"/>
          <w:szCs w:val="24"/>
        </w:rPr>
        <w:t>ү</w:t>
      </w:r>
      <w:r w:rsidRPr="00EC37C0">
        <w:rPr>
          <w:sz w:val="24"/>
          <w:szCs w:val="24"/>
        </w:rPr>
        <w:t>г</w:t>
      </w:r>
      <w:r w:rsidR="00EC37C0">
        <w:rPr>
          <w:sz w:val="24"/>
          <w:szCs w:val="24"/>
        </w:rPr>
        <w:t>ү</w:t>
      </w:r>
      <w:proofErr w:type="spellEnd"/>
      <w:r w:rsidRPr="000E124A">
        <w:rPr>
          <w:sz w:val="24"/>
          <w:szCs w:val="24"/>
          <w:lang w:val="en-US"/>
        </w:rPr>
        <w:t xml:space="preserve"> </w:t>
      </w:r>
      <w:proofErr w:type="spellStart"/>
      <w:r w:rsidRPr="00EC37C0">
        <w:rPr>
          <w:sz w:val="24"/>
          <w:szCs w:val="24"/>
        </w:rPr>
        <w:t>менен</w:t>
      </w:r>
      <w:proofErr w:type="spellEnd"/>
      <w:r w:rsidRPr="000E124A">
        <w:rPr>
          <w:sz w:val="24"/>
          <w:szCs w:val="24"/>
          <w:lang w:val="en-US"/>
        </w:rPr>
        <w:t xml:space="preserve"> </w:t>
      </w:r>
      <w:r w:rsidR="008D51E8" w:rsidRPr="000E124A">
        <w:rPr>
          <w:b/>
          <w:sz w:val="24"/>
          <w:szCs w:val="24"/>
          <w:lang w:val="en-US"/>
        </w:rPr>
        <w:t>3,</w:t>
      </w:r>
      <w:r w:rsidR="006B217D" w:rsidRPr="000E124A">
        <w:rPr>
          <w:b/>
          <w:sz w:val="24"/>
          <w:szCs w:val="24"/>
          <w:lang w:val="en-US"/>
        </w:rPr>
        <w:t>3</w:t>
      </w:r>
      <w:r w:rsidRPr="000E124A">
        <w:rPr>
          <w:sz w:val="24"/>
          <w:szCs w:val="24"/>
          <w:lang w:val="en-US"/>
        </w:rPr>
        <w:t xml:space="preserve"> </w:t>
      </w:r>
      <w:proofErr w:type="spellStart"/>
      <w:r w:rsidRPr="00EC37C0">
        <w:rPr>
          <w:b/>
          <w:sz w:val="24"/>
          <w:szCs w:val="24"/>
        </w:rPr>
        <w:t>ми</w:t>
      </w:r>
      <w:r w:rsidR="00EC37C0" w:rsidRPr="006B217D">
        <w:rPr>
          <w:b/>
          <w:sz w:val="24"/>
          <w:szCs w:val="24"/>
        </w:rPr>
        <w:t>ң</w:t>
      </w:r>
      <w:proofErr w:type="spellEnd"/>
      <w:r w:rsidRPr="000E124A">
        <w:rPr>
          <w:b/>
          <w:sz w:val="24"/>
          <w:szCs w:val="24"/>
          <w:lang w:val="en-US"/>
        </w:rPr>
        <w:t xml:space="preserve"> </w:t>
      </w:r>
      <w:proofErr w:type="spellStart"/>
      <w:r w:rsidRPr="00EC37C0">
        <w:rPr>
          <w:sz w:val="24"/>
          <w:szCs w:val="24"/>
        </w:rPr>
        <w:t>ишканалардан</w:t>
      </w:r>
      <w:proofErr w:type="spellEnd"/>
      <w:r w:rsidRPr="000E124A">
        <w:rPr>
          <w:sz w:val="24"/>
          <w:szCs w:val="24"/>
          <w:lang w:val="en-US"/>
        </w:rPr>
        <w:t xml:space="preserve"> </w:t>
      </w:r>
      <w:proofErr w:type="spellStart"/>
      <w:r w:rsidRPr="00EC37C0">
        <w:rPr>
          <w:sz w:val="24"/>
          <w:szCs w:val="24"/>
        </w:rPr>
        <w:t>алынган</w:t>
      </w:r>
      <w:proofErr w:type="spellEnd"/>
      <w:r w:rsidRPr="000E124A">
        <w:rPr>
          <w:sz w:val="24"/>
          <w:szCs w:val="24"/>
          <w:lang w:val="en-US"/>
        </w:rPr>
        <w:t xml:space="preserve"> «</w:t>
      </w:r>
      <w:proofErr w:type="spellStart"/>
      <w:r w:rsidRPr="00EC37C0">
        <w:rPr>
          <w:sz w:val="24"/>
          <w:szCs w:val="24"/>
        </w:rPr>
        <w:t>Ишкананын</w:t>
      </w:r>
      <w:proofErr w:type="spellEnd"/>
      <w:r w:rsidRPr="000E124A">
        <w:rPr>
          <w:sz w:val="24"/>
          <w:szCs w:val="24"/>
          <w:lang w:val="en-US"/>
        </w:rPr>
        <w:t xml:space="preserve"> (</w:t>
      </w:r>
      <w:proofErr w:type="spellStart"/>
      <w:r w:rsidRPr="00EC37C0">
        <w:rPr>
          <w:sz w:val="24"/>
          <w:szCs w:val="24"/>
        </w:rPr>
        <w:t>уюмдардын</w:t>
      </w:r>
      <w:proofErr w:type="spellEnd"/>
      <w:r w:rsidRPr="000E124A">
        <w:rPr>
          <w:sz w:val="24"/>
          <w:szCs w:val="24"/>
          <w:lang w:val="en-US"/>
        </w:rPr>
        <w:t xml:space="preserve">) </w:t>
      </w:r>
      <w:proofErr w:type="spellStart"/>
      <w:r w:rsidRPr="00EC37C0">
        <w:rPr>
          <w:sz w:val="24"/>
          <w:szCs w:val="24"/>
        </w:rPr>
        <w:t>финансылык</w:t>
      </w:r>
      <w:proofErr w:type="spellEnd"/>
      <w:r w:rsidRPr="000E124A">
        <w:rPr>
          <w:sz w:val="24"/>
          <w:szCs w:val="24"/>
          <w:lang w:val="en-US"/>
        </w:rPr>
        <w:t>-</w:t>
      </w:r>
      <w:proofErr w:type="spellStart"/>
      <w:r w:rsidRPr="00EC37C0">
        <w:rPr>
          <w:sz w:val="24"/>
          <w:szCs w:val="24"/>
        </w:rPr>
        <w:t>чарба</w:t>
      </w:r>
      <w:proofErr w:type="spellEnd"/>
      <w:r w:rsidRPr="000E124A">
        <w:rPr>
          <w:sz w:val="24"/>
          <w:szCs w:val="24"/>
          <w:lang w:val="en-US"/>
        </w:rPr>
        <w:t xml:space="preserve"> </w:t>
      </w:r>
      <w:proofErr w:type="spellStart"/>
      <w:r w:rsidRPr="00EC37C0">
        <w:rPr>
          <w:sz w:val="24"/>
          <w:szCs w:val="24"/>
        </w:rPr>
        <w:t>ишмердигинин</w:t>
      </w:r>
      <w:proofErr w:type="spellEnd"/>
      <w:r w:rsidRPr="000E124A">
        <w:rPr>
          <w:sz w:val="24"/>
          <w:szCs w:val="24"/>
          <w:lang w:val="en-US"/>
        </w:rPr>
        <w:t xml:space="preserve"> </w:t>
      </w:r>
      <w:proofErr w:type="spellStart"/>
      <w:r w:rsidRPr="00EC37C0">
        <w:rPr>
          <w:sz w:val="24"/>
          <w:szCs w:val="24"/>
        </w:rPr>
        <w:t>негизги</w:t>
      </w:r>
      <w:proofErr w:type="spellEnd"/>
      <w:r w:rsidRPr="000E124A">
        <w:rPr>
          <w:sz w:val="24"/>
          <w:szCs w:val="24"/>
          <w:lang w:val="en-US"/>
        </w:rPr>
        <w:t xml:space="preserve"> </w:t>
      </w:r>
      <w:proofErr w:type="spellStart"/>
      <w:r w:rsidRPr="00EC37C0">
        <w:rPr>
          <w:sz w:val="24"/>
          <w:szCs w:val="24"/>
        </w:rPr>
        <w:t>к</w:t>
      </w:r>
      <w:r w:rsidR="00EC37C0">
        <w:rPr>
          <w:sz w:val="24"/>
          <w:szCs w:val="24"/>
        </w:rPr>
        <w:t>ө</w:t>
      </w:r>
      <w:r w:rsidRPr="00EC37C0">
        <w:rPr>
          <w:sz w:val="24"/>
          <w:szCs w:val="24"/>
        </w:rPr>
        <w:t>рс</w:t>
      </w:r>
      <w:r w:rsidR="00EC37C0">
        <w:rPr>
          <w:sz w:val="24"/>
          <w:szCs w:val="24"/>
        </w:rPr>
        <w:t>ө</w:t>
      </w:r>
      <w:r w:rsidRPr="00EC37C0">
        <w:rPr>
          <w:sz w:val="24"/>
          <w:szCs w:val="24"/>
        </w:rPr>
        <w:t>тк</w:t>
      </w:r>
      <w:r w:rsidR="00EC37C0">
        <w:rPr>
          <w:sz w:val="24"/>
          <w:szCs w:val="24"/>
        </w:rPr>
        <w:t>ү</w:t>
      </w:r>
      <w:r w:rsidRPr="00EC37C0">
        <w:rPr>
          <w:sz w:val="24"/>
          <w:szCs w:val="24"/>
        </w:rPr>
        <w:t>чт</w:t>
      </w:r>
      <w:r w:rsidR="00EC37C0">
        <w:rPr>
          <w:sz w:val="24"/>
          <w:szCs w:val="24"/>
        </w:rPr>
        <w:t>ө</w:t>
      </w:r>
      <w:r w:rsidRPr="00EC37C0">
        <w:rPr>
          <w:sz w:val="24"/>
          <w:szCs w:val="24"/>
        </w:rPr>
        <w:t>р</w:t>
      </w:r>
      <w:r w:rsidR="00EC37C0">
        <w:rPr>
          <w:sz w:val="24"/>
          <w:szCs w:val="24"/>
        </w:rPr>
        <w:t>ү</w:t>
      </w:r>
      <w:proofErr w:type="spellEnd"/>
      <w:r w:rsidRPr="000E124A">
        <w:rPr>
          <w:sz w:val="24"/>
          <w:szCs w:val="24"/>
          <w:lang w:val="en-US"/>
        </w:rPr>
        <w:t xml:space="preserve"> </w:t>
      </w:r>
      <w:proofErr w:type="spellStart"/>
      <w:r w:rsidRPr="00EC37C0">
        <w:rPr>
          <w:sz w:val="24"/>
          <w:szCs w:val="24"/>
        </w:rPr>
        <w:t>ж</w:t>
      </w:r>
      <w:r w:rsidR="00EC37C0">
        <w:rPr>
          <w:sz w:val="24"/>
          <w:szCs w:val="24"/>
        </w:rPr>
        <w:t>ө</w:t>
      </w:r>
      <w:r w:rsidRPr="00EC37C0">
        <w:rPr>
          <w:sz w:val="24"/>
          <w:szCs w:val="24"/>
        </w:rPr>
        <w:t>н</w:t>
      </w:r>
      <w:r w:rsidR="00EC37C0">
        <w:rPr>
          <w:sz w:val="24"/>
          <w:szCs w:val="24"/>
        </w:rPr>
        <w:t>ү</w:t>
      </w:r>
      <w:r w:rsidRPr="00EC37C0">
        <w:rPr>
          <w:sz w:val="24"/>
          <w:szCs w:val="24"/>
        </w:rPr>
        <w:t>нд</w:t>
      </w:r>
      <w:r w:rsidR="00EC37C0">
        <w:rPr>
          <w:sz w:val="24"/>
          <w:szCs w:val="24"/>
        </w:rPr>
        <w:t>ө</w:t>
      </w:r>
      <w:proofErr w:type="spellEnd"/>
      <w:r w:rsidRPr="000E124A">
        <w:rPr>
          <w:sz w:val="24"/>
          <w:szCs w:val="24"/>
          <w:lang w:val="en-US"/>
        </w:rPr>
        <w:t xml:space="preserve"> </w:t>
      </w:r>
      <w:r w:rsidRPr="00EC37C0">
        <w:rPr>
          <w:sz w:val="24"/>
          <w:szCs w:val="24"/>
        </w:rPr>
        <w:t>отч</w:t>
      </w:r>
      <w:r w:rsidR="003F4BEA">
        <w:rPr>
          <w:sz w:val="24"/>
          <w:szCs w:val="24"/>
        </w:rPr>
        <w:t>е</w:t>
      </w:r>
      <w:r w:rsidRPr="00EC37C0">
        <w:rPr>
          <w:sz w:val="24"/>
          <w:szCs w:val="24"/>
        </w:rPr>
        <w:t>т</w:t>
      </w:r>
      <w:r w:rsidRPr="000E124A">
        <w:rPr>
          <w:sz w:val="24"/>
          <w:szCs w:val="24"/>
          <w:lang w:val="en-US"/>
        </w:rPr>
        <w:t>» № 1-</w:t>
      </w:r>
      <w:r w:rsidRPr="00EC37C0">
        <w:rPr>
          <w:sz w:val="24"/>
          <w:szCs w:val="24"/>
        </w:rPr>
        <w:t>ФЧИ</w:t>
      </w:r>
      <w:r w:rsidRPr="000E124A">
        <w:rPr>
          <w:sz w:val="24"/>
          <w:szCs w:val="24"/>
          <w:lang w:val="en-US"/>
        </w:rPr>
        <w:t xml:space="preserve"> </w:t>
      </w:r>
      <w:proofErr w:type="spellStart"/>
      <w:r w:rsidRPr="00EC37C0">
        <w:rPr>
          <w:sz w:val="24"/>
          <w:szCs w:val="24"/>
        </w:rPr>
        <w:t>формасынын</w:t>
      </w:r>
      <w:proofErr w:type="spellEnd"/>
      <w:r w:rsidRPr="000E124A">
        <w:rPr>
          <w:sz w:val="24"/>
          <w:szCs w:val="24"/>
          <w:lang w:val="en-US"/>
        </w:rPr>
        <w:t xml:space="preserve"> </w:t>
      </w:r>
      <w:proofErr w:type="spellStart"/>
      <w:r w:rsidRPr="00EC37C0">
        <w:rPr>
          <w:sz w:val="24"/>
          <w:szCs w:val="24"/>
        </w:rPr>
        <w:t>негизинде</w:t>
      </w:r>
      <w:proofErr w:type="spellEnd"/>
      <w:r w:rsidRPr="000E124A">
        <w:rPr>
          <w:sz w:val="24"/>
          <w:szCs w:val="24"/>
          <w:lang w:val="en-US"/>
        </w:rPr>
        <w:t xml:space="preserve"> </w:t>
      </w:r>
      <w:proofErr w:type="spellStart"/>
      <w:r w:rsidRPr="00EC37C0">
        <w:rPr>
          <w:sz w:val="24"/>
          <w:szCs w:val="24"/>
        </w:rPr>
        <w:t>т</w:t>
      </w:r>
      <w:r w:rsidR="00EC37C0">
        <w:rPr>
          <w:sz w:val="24"/>
          <w:szCs w:val="24"/>
        </w:rPr>
        <w:t>ү</w:t>
      </w:r>
      <w:r w:rsidRPr="00EC37C0">
        <w:rPr>
          <w:sz w:val="24"/>
          <w:szCs w:val="24"/>
        </w:rPr>
        <w:t>з</w:t>
      </w:r>
      <w:r w:rsidR="00EC37C0">
        <w:rPr>
          <w:sz w:val="24"/>
          <w:szCs w:val="24"/>
        </w:rPr>
        <w:t>ү</w:t>
      </w:r>
      <w:r w:rsidRPr="00EC37C0">
        <w:rPr>
          <w:sz w:val="24"/>
          <w:szCs w:val="24"/>
        </w:rPr>
        <w:t>лг</w:t>
      </w:r>
      <w:r w:rsidR="00EC37C0">
        <w:rPr>
          <w:sz w:val="24"/>
          <w:szCs w:val="24"/>
        </w:rPr>
        <w:t>ө</w:t>
      </w:r>
      <w:r w:rsidRPr="00EC37C0">
        <w:rPr>
          <w:sz w:val="24"/>
          <w:szCs w:val="24"/>
        </w:rPr>
        <w:t>н</w:t>
      </w:r>
      <w:proofErr w:type="spellEnd"/>
      <w:r w:rsidRPr="000E124A">
        <w:rPr>
          <w:sz w:val="24"/>
          <w:szCs w:val="24"/>
          <w:lang w:val="en-US"/>
        </w:rPr>
        <w:t xml:space="preserve"> </w:t>
      </w:r>
      <w:proofErr w:type="spellStart"/>
      <w:r w:rsidRPr="00EC37C0">
        <w:rPr>
          <w:sz w:val="24"/>
          <w:szCs w:val="24"/>
        </w:rPr>
        <w:t>жана</w:t>
      </w:r>
      <w:proofErr w:type="spellEnd"/>
      <w:r w:rsidRPr="000E124A">
        <w:rPr>
          <w:sz w:val="24"/>
          <w:szCs w:val="24"/>
          <w:lang w:val="en-US"/>
        </w:rPr>
        <w:t xml:space="preserve"> </w:t>
      </w:r>
      <w:proofErr w:type="spellStart"/>
      <w:r w:rsidRPr="00EC37C0">
        <w:rPr>
          <w:sz w:val="24"/>
          <w:szCs w:val="24"/>
        </w:rPr>
        <w:t>жалпыланган</w:t>
      </w:r>
      <w:proofErr w:type="spellEnd"/>
      <w:r w:rsidRPr="000E124A">
        <w:rPr>
          <w:sz w:val="24"/>
          <w:szCs w:val="24"/>
          <w:lang w:val="en-US"/>
        </w:rPr>
        <w:t xml:space="preserve"> </w:t>
      </w:r>
      <w:proofErr w:type="spellStart"/>
      <w:r w:rsidRPr="00EC37C0">
        <w:rPr>
          <w:sz w:val="24"/>
          <w:szCs w:val="24"/>
        </w:rPr>
        <w:t>ири</w:t>
      </w:r>
      <w:proofErr w:type="spellEnd"/>
      <w:r w:rsidRPr="000E124A">
        <w:rPr>
          <w:sz w:val="24"/>
          <w:szCs w:val="24"/>
          <w:lang w:val="en-US"/>
        </w:rPr>
        <w:t xml:space="preserve"> </w:t>
      </w:r>
      <w:proofErr w:type="spellStart"/>
      <w:r w:rsidRPr="00EC37C0">
        <w:rPr>
          <w:sz w:val="24"/>
          <w:szCs w:val="24"/>
        </w:rPr>
        <w:t>жана</w:t>
      </w:r>
      <w:proofErr w:type="spellEnd"/>
      <w:r w:rsidRPr="000E124A">
        <w:rPr>
          <w:sz w:val="24"/>
          <w:szCs w:val="24"/>
          <w:lang w:val="en-US"/>
        </w:rPr>
        <w:t xml:space="preserve"> </w:t>
      </w:r>
      <w:r w:rsidRPr="00EC37C0">
        <w:rPr>
          <w:sz w:val="24"/>
          <w:szCs w:val="24"/>
        </w:rPr>
        <w:t>орто</w:t>
      </w:r>
      <w:r w:rsidRPr="000E124A">
        <w:rPr>
          <w:sz w:val="24"/>
          <w:szCs w:val="24"/>
          <w:lang w:val="en-US"/>
        </w:rPr>
        <w:t xml:space="preserve"> </w:t>
      </w:r>
      <w:proofErr w:type="spellStart"/>
      <w:r w:rsidRPr="00EC37C0">
        <w:rPr>
          <w:sz w:val="24"/>
          <w:szCs w:val="24"/>
        </w:rPr>
        <w:t>ишканалардын</w:t>
      </w:r>
      <w:proofErr w:type="spellEnd"/>
      <w:r w:rsidRPr="000E124A">
        <w:rPr>
          <w:sz w:val="24"/>
          <w:szCs w:val="24"/>
          <w:lang w:val="en-US"/>
        </w:rPr>
        <w:t xml:space="preserve"> </w:t>
      </w:r>
      <w:proofErr w:type="spellStart"/>
      <w:r w:rsidRPr="00EC37C0">
        <w:rPr>
          <w:sz w:val="24"/>
          <w:szCs w:val="24"/>
        </w:rPr>
        <w:t>балансындагы</w:t>
      </w:r>
      <w:proofErr w:type="spellEnd"/>
      <w:r w:rsidRPr="000E124A">
        <w:rPr>
          <w:sz w:val="24"/>
          <w:szCs w:val="24"/>
          <w:lang w:val="en-US"/>
        </w:rPr>
        <w:t xml:space="preserve"> </w:t>
      </w:r>
      <w:proofErr w:type="spellStart"/>
      <w:r w:rsidRPr="00EC37C0">
        <w:rPr>
          <w:sz w:val="24"/>
          <w:szCs w:val="24"/>
        </w:rPr>
        <w:t>мааламаттар</w:t>
      </w:r>
      <w:proofErr w:type="spellEnd"/>
      <w:r w:rsidRPr="000E124A">
        <w:rPr>
          <w:sz w:val="24"/>
          <w:szCs w:val="24"/>
          <w:lang w:val="en-US"/>
        </w:rPr>
        <w:t xml:space="preserve"> </w:t>
      </w:r>
      <w:proofErr w:type="spellStart"/>
      <w:r w:rsidRPr="00EC37C0">
        <w:rPr>
          <w:sz w:val="24"/>
          <w:szCs w:val="24"/>
        </w:rPr>
        <w:t>келтирилген</w:t>
      </w:r>
      <w:proofErr w:type="spellEnd"/>
      <w:r w:rsidRPr="000E124A">
        <w:rPr>
          <w:sz w:val="24"/>
          <w:szCs w:val="24"/>
          <w:lang w:val="en-US"/>
        </w:rPr>
        <w:t xml:space="preserve">. </w:t>
      </w:r>
      <w:r w:rsidR="00772B24" w:rsidRPr="00EC37C0">
        <w:rPr>
          <w:sz w:val="24"/>
          <w:szCs w:val="24"/>
        </w:rPr>
        <w:t>Б</w:t>
      </w:r>
      <w:r w:rsidR="00EC37C0">
        <w:rPr>
          <w:sz w:val="24"/>
          <w:szCs w:val="24"/>
        </w:rPr>
        <w:t>ө</w:t>
      </w:r>
      <w:r w:rsidR="00772B24" w:rsidRPr="00EC37C0">
        <w:rPr>
          <w:sz w:val="24"/>
          <w:szCs w:val="24"/>
        </w:rPr>
        <w:t>л</w:t>
      </w:r>
      <w:r w:rsidR="00EC37C0">
        <w:rPr>
          <w:sz w:val="24"/>
          <w:szCs w:val="24"/>
        </w:rPr>
        <w:t>ү</w:t>
      </w:r>
      <w:r w:rsidR="00772B24" w:rsidRPr="00EC37C0">
        <w:rPr>
          <w:sz w:val="24"/>
          <w:szCs w:val="24"/>
        </w:rPr>
        <w:t>мд</w:t>
      </w:r>
      <w:r w:rsidR="00EC37C0">
        <w:rPr>
          <w:sz w:val="24"/>
          <w:szCs w:val="24"/>
        </w:rPr>
        <w:t>ө</w:t>
      </w:r>
      <w:r w:rsidR="00772B24" w:rsidRPr="00EC37C0">
        <w:rPr>
          <w:sz w:val="24"/>
          <w:szCs w:val="24"/>
          <w:lang w:val="en-US"/>
        </w:rPr>
        <w:t xml:space="preserve"> </w:t>
      </w:r>
      <w:r w:rsidR="00772B24" w:rsidRPr="00EC37C0">
        <w:rPr>
          <w:sz w:val="24"/>
          <w:szCs w:val="24"/>
        </w:rPr>
        <w:t>экономикалык</w:t>
      </w:r>
      <w:r w:rsidR="00772B24" w:rsidRPr="00EC37C0">
        <w:rPr>
          <w:sz w:val="24"/>
          <w:szCs w:val="24"/>
          <w:lang w:val="en-US"/>
        </w:rPr>
        <w:t xml:space="preserve"> </w:t>
      </w:r>
      <w:r w:rsidR="00772B24" w:rsidRPr="00EC37C0">
        <w:rPr>
          <w:sz w:val="24"/>
          <w:szCs w:val="24"/>
        </w:rPr>
        <w:t>ишмердиктин</w:t>
      </w:r>
      <w:r w:rsidR="00772B24" w:rsidRPr="00EC37C0">
        <w:rPr>
          <w:sz w:val="24"/>
          <w:szCs w:val="24"/>
          <w:lang w:val="en-US"/>
        </w:rPr>
        <w:t xml:space="preserve"> </w:t>
      </w:r>
      <w:r w:rsidR="00772B24" w:rsidRPr="00EC37C0">
        <w:rPr>
          <w:sz w:val="24"/>
          <w:szCs w:val="24"/>
        </w:rPr>
        <w:t>ар</w:t>
      </w:r>
      <w:r w:rsidR="00772B24" w:rsidRPr="00EC37C0">
        <w:rPr>
          <w:sz w:val="24"/>
          <w:szCs w:val="24"/>
          <w:lang w:val="en-US"/>
        </w:rPr>
        <w:t xml:space="preserve"> </w:t>
      </w:r>
      <w:r w:rsidR="00772B24" w:rsidRPr="00EC37C0">
        <w:rPr>
          <w:sz w:val="24"/>
          <w:szCs w:val="24"/>
        </w:rPr>
        <w:t>т</w:t>
      </w:r>
      <w:r w:rsidR="00EC37C0">
        <w:rPr>
          <w:sz w:val="24"/>
          <w:szCs w:val="24"/>
        </w:rPr>
        <w:t>ү</w:t>
      </w:r>
      <w:r w:rsidR="00772B24" w:rsidRPr="00EC37C0">
        <w:rPr>
          <w:sz w:val="24"/>
          <w:szCs w:val="24"/>
        </w:rPr>
        <w:t>рд</w:t>
      </w:r>
      <w:r w:rsidR="00EC37C0">
        <w:rPr>
          <w:sz w:val="24"/>
          <w:szCs w:val="24"/>
        </w:rPr>
        <w:t>үү</w:t>
      </w:r>
      <w:r w:rsidR="00772B24" w:rsidRPr="00EC37C0">
        <w:rPr>
          <w:sz w:val="24"/>
          <w:szCs w:val="24"/>
          <w:lang w:val="en-US"/>
        </w:rPr>
        <w:t xml:space="preserve"> </w:t>
      </w:r>
      <w:r w:rsidR="00772B24" w:rsidRPr="00EC37C0">
        <w:rPr>
          <w:sz w:val="24"/>
          <w:szCs w:val="24"/>
        </w:rPr>
        <w:t>т</w:t>
      </w:r>
      <w:r w:rsidR="00EC37C0">
        <w:rPr>
          <w:sz w:val="24"/>
          <w:szCs w:val="24"/>
        </w:rPr>
        <w:t>ү</w:t>
      </w:r>
      <w:r w:rsidR="00772B24" w:rsidRPr="00EC37C0">
        <w:rPr>
          <w:sz w:val="24"/>
          <w:szCs w:val="24"/>
        </w:rPr>
        <w:t>рл</w:t>
      </w:r>
      <w:r w:rsidR="00EC37C0">
        <w:rPr>
          <w:sz w:val="24"/>
          <w:szCs w:val="24"/>
        </w:rPr>
        <w:t>ө</w:t>
      </w:r>
      <w:r w:rsidR="00772B24" w:rsidRPr="00EC37C0">
        <w:rPr>
          <w:sz w:val="24"/>
          <w:szCs w:val="24"/>
        </w:rPr>
        <w:t>р</w:t>
      </w:r>
      <w:r w:rsidR="00EC37C0">
        <w:rPr>
          <w:sz w:val="24"/>
          <w:szCs w:val="24"/>
        </w:rPr>
        <w:t>ү</w:t>
      </w:r>
      <w:r w:rsidR="00772B24" w:rsidRPr="00EC37C0">
        <w:rPr>
          <w:sz w:val="24"/>
          <w:szCs w:val="24"/>
        </w:rPr>
        <w:t>нд</w:t>
      </w:r>
      <w:r w:rsidR="00EC37C0">
        <w:rPr>
          <w:sz w:val="24"/>
          <w:szCs w:val="24"/>
        </w:rPr>
        <w:t>ө</w:t>
      </w:r>
      <w:r w:rsidR="00772B24" w:rsidRPr="00EC37C0">
        <w:rPr>
          <w:sz w:val="24"/>
          <w:szCs w:val="24"/>
        </w:rPr>
        <w:t>г</w:t>
      </w:r>
      <w:r w:rsidR="00EC37C0">
        <w:rPr>
          <w:sz w:val="24"/>
          <w:szCs w:val="24"/>
        </w:rPr>
        <w:t>ү</w:t>
      </w:r>
      <w:r w:rsidR="00772B24" w:rsidRPr="00EC37C0">
        <w:rPr>
          <w:sz w:val="24"/>
          <w:szCs w:val="24"/>
          <w:lang w:val="en-US"/>
        </w:rPr>
        <w:t xml:space="preserve"> </w:t>
      </w:r>
      <w:r w:rsidR="00772B24" w:rsidRPr="00EC37C0">
        <w:rPr>
          <w:sz w:val="24"/>
          <w:szCs w:val="24"/>
        </w:rPr>
        <w:t>ири</w:t>
      </w:r>
      <w:r w:rsidR="00772B24" w:rsidRPr="00EC37C0">
        <w:rPr>
          <w:sz w:val="24"/>
          <w:szCs w:val="24"/>
          <w:lang w:val="en-US"/>
        </w:rPr>
        <w:t xml:space="preserve"> </w:t>
      </w:r>
      <w:r w:rsidR="00772B24" w:rsidRPr="00EC37C0">
        <w:rPr>
          <w:sz w:val="24"/>
          <w:szCs w:val="24"/>
        </w:rPr>
        <w:t>жана</w:t>
      </w:r>
      <w:r w:rsidR="00772B24" w:rsidRPr="00EC37C0">
        <w:rPr>
          <w:sz w:val="24"/>
          <w:szCs w:val="24"/>
          <w:lang w:val="en-US"/>
        </w:rPr>
        <w:t xml:space="preserve"> </w:t>
      </w:r>
      <w:r w:rsidR="00772B24" w:rsidRPr="00EC37C0">
        <w:rPr>
          <w:sz w:val="24"/>
          <w:szCs w:val="24"/>
        </w:rPr>
        <w:t>чакан</w:t>
      </w:r>
      <w:r w:rsidR="00772B24" w:rsidRPr="00EC37C0">
        <w:rPr>
          <w:sz w:val="24"/>
          <w:szCs w:val="24"/>
          <w:lang w:val="en-US"/>
        </w:rPr>
        <w:t xml:space="preserve"> </w:t>
      </w:r>
      <w:r w:rsidR="00772B24" w:rsidRPr="00EC37C0">
        <w:rPr>
          <w:sz w:val="24"/>
          <w:szCs w:val="24"/>
        </w:rPr>
        <w:t>чарба</w:t>
      </w:r>
      <w:r w:rsidR="00772B24" w:rsidRPr="00EC37C0">
        <w:rPr>
          <w:sz w:val="24"/>
          <w:szCs w:val="24"/>
          <w:lang w:val="en-US"/>
        </w:rPr>
        <w:t xml:space="preserve"> </w:t>
      </w:r>
      <w:r w:rsidR="00772B24" w:rsidRPr="00EC37C0">
        <w:rPr>
          <w:sz w:val="24"/>
          <w:szCs w:val="24"/>
        </w:rPr>
        <w:t>ж</w:t>
      </w:r>
      <w:r w:rsidR="00EC37C0">
        <w:rPr>
          <w:sz w:val="24"/>
          <w:szCs w:val="24"/>
        </w:rPr>
        <w:t>ү</w:t>
      </w:r>
      <w:r w:rsidR="00772B24" w:rsidRPr="00EC37C0">
        <w:rPr>
          <w:sz w:val="24"/>
          <w:szCs w:val="24"/>
        </w:rPr>
        <w:t>рг</w:t>
      </w:r>
      <w:r w:rsidR="00EC37C0">
        <w:rPr>
          <w:sz w:val="24"/>
          <w:szCs w:val="24"/>
        </w:rPr>
        <w:t>ү</w:t>
      </w:r>
      <w:r w:rsidR="00772B24" w:rsidRPr="00EC37C0">
        <w:rPr>
          <w:sz w:val="24"/>
          <w:szCs w:val="24"/>
        </w:rPr>
        <w:t>з</w:t>
      </w:r>
      <w:r w:rsidR="00EC37C0">
        <w:rPr>
          <w:sz w:val="24"/>
          <w:szCs w:val="24"/>
        </w:rPr>
        <w:t>үү</w:t>
      </w:r>
      <w:r w:rsidR="00772B24" w:rsidRPr="00EC37C0">
        <w:rPr>
          <w:sz w:val="24"/>
          <w:szCs w:val="24"/>
        </w:rPr>
        <w:t>ч</w:t>
      </w:r>
      <w:r w:rsidR="00EC37C0">
        <w:rPr>
          <w:sz w:val="24"/>
          <w:szCs w:val="24"/>
        </w:rPr>
        <w:t>ү</w:t>
      </w:r>
      <w:r w:rsidR="00772B24" w:rsidRPr="00EC37C0">
        <w:rPr>
          <w:sz w:val="24"/>
          <w:szCs w:val="24"/>
          <w:lang w:val="en-US"/>
        </w:rPr>
        <w:t xml:space="preserve"> </w:t>
      </w:r>
      <w:r w:rsidR="00772B24" w:rsidRPr="00EC37C0">
        <w:rPr>
          <w:sz w:val="24"/>
          <w:szCs w:val="24"/>
        </w:rPr>
        <w:t>субъекттердин</w:t>
      </w:r>
      <w:r w:rsidR="00772B24" w:rsidRPr="00EC37C0">
        <w:rPr>
          <w:sz w:val="24"/>
          <w:szCs w:val="24"/>
          <w:lang w:val="en-US"/>
        </w:rPr>
        <w:t xml:space="preserve"> </w:t>
      </w:r>
      <w:r w:rsidR="00772B24" w:rsidRPr="00EC37C0">
        <w:rPr>
          <w:sz w:val="24"/>
          <w:szCs w:val="24"/>
        </w:rPr>
        <w:t>м</w:t>
      </w:r>
      <w:r w:rsidR="00EC37C0">
        <w:rPr>
          <w:sz w:val="24"/>
          <w:szCs w:val="24"/>
        </w:rPr>
        <w:t>ү</w:t>
      </w:r>
      <w:r w:rsidR="00772B24" w:rsidRPr="00EC37C0">
        <w:rPr>
          <w:sz w:val="24"/>
          <w:szCs w:val="24"/>
        </w:rPr>
        <w:t>лкт</w:t>
      </w:r>
      <w:r w:rsidR="00EC37C0">
        <w:rPr>
          <w:sz w:val="24"/>
          <w:szCs w:val="24"/>
        </w:rPr>
        <w:t>ү</w:t>
      </w:r>
      <w:r w:rsidR="00772B24" w:rsidRPr="00EC37C0">
        <w:rPr>
          <w:sz w:val="24"/>
          <w:szCs w:val="24"/>
        </w:rPr>
        <w:t>к</w:t>
      </w:r>
      <w:r w:rsidR="00772B24" w:rsidRPr="00EC37C0">
        <w:rPr>
          <w:sz w:val="24"/>
          <w:szCs w:val="24"/>
          <w:lang w:val="en-US"/>
        </w:rPr>
        <w:t xml:space="preserve"> </w:t>
      </w:r>
      <w:r w:rsidR="00772B24" w:rsidRPr="00EC37C0">
        <w:rPr>
          <w:sz w:val="24"/>
          <w:szCs w:val="24"/>
        </w:rPr>
        <w:t>жана</w:t>
      </w:r>
      <w:r w:rsidR="00772B24" w:rsidRPr="00EC37C0">
        <w:rPr>
          <w:sz w:val="24"/>
          <w:szCs w:val="24"/>
          <w:lang w:val="en-US"/>
        </w:rPr>
        <w:t xml:space="preserve"> </w:t>
      </w:r>
      <w:r w:rsidR="00772B24" w:rsidRPr="00EC37C0">
        <w:rPr>
          <w:sz w:val="24"/>
          <w:szCs w:val="24"/>
        </w:rPr>
        <w:t>финансылык</w:t>
      </w:r>
      <w:r w:rsidR="00772B24" w:rsidRPr="00EC37C0">
        <w:rPr>
          <w:sz w:val="24"/>
          <w:szCs w:val="24"/>
          <w:lang w:val="en-US"/>
        </w:rPr>
        <w:t xml:space="preserve"> </w:t>
      </w:r>
      <w:r w:rsidR="00772B24" w:rsidRPr="00EC37C0">
        <w:rPr>
          <w:sz w:val="24"/>
          <w:szCs w:val="24"/>
        </w:rPr>
        <w:lastRenderedPageBreak/>
        <w:t>абалын</w:t>
      </w:r>
      <w:r w:rsidR="00772B24" w:rsidRPr="00EC37C0">
        <w:rPr>
          <w:sz w:val="24"/>
          <w:szCs w:val="24"/>
          <w:lang w:val="en-US"/>
        </w:rPr>
        <w:t xml:space="preserve"> </w:t>
      </w:r>
      <w:r w:rsidR="00772B24" w:rsidRPr="00EC37C0">
        <w:rPr>
          <w:sz w:val="24"/>
          <w:szCs w:val="24"/>
        </w:rPr>
        <w:t>к</w:t>
      </w:r>
      <w:r w:rsidR="00EC37C0">
        <w:rPr>
          <w:sz w:val="24"/>
          <w:szCs w:val="24"/>
        </w:rPr>
        <w:t>ө</w:t>
      </w:r>
      <w:r w:rsidR="00772B24" w:rsidRPr="00EC37C0">
        <w:rPr>
          <w:sz w:val="24"/>
          <w:szCs w:val="24"/>
        </w:rPr>
        <w:t>з</w:t>
      </w:r>
      <w:r w:rsidR="00EC37C0">
        <w:rPr>
          <w:sz w:val="24"/>
          <w:szCs w:val="24"/>
        </w:rPr>
        <w:t>ө</w:t>
      </w:r>
      <w:r w:rsidR="00772B24" w:rsidRPr="00EC37C0">
        <w:rPr>
          <w:sz w:val="24"/>
          <w:szCs w:val="24"/>
        </w:rPr>
        <w:t>м</w:t>
      </w:r>
      <w:r w:rsidR="00EC37C0">
        <w:rPr>
          <w:sz w:val="24"/>
          <w:szCs w:val="24"/>
        </w:rPr>
        <w:t>ө</w:t>
      </w:r>
      <w:r w:rsidR="00772B24" w:rsidRPr="00EC37C0">
        <w:rPr>
          <w:sz w:val="24"/>
          <w:szCs w:val="24"/>
        </w:rPr>
        <w:t>лд</w:t>
      </w:r>
      <w:r w:rsidR="00EC37C0">
        <w:rPr>
          <w:sz w:val="24"/>
          <w:szCs w:val="24"/>
        </w:rPr>
        <w:t>ө</w:t>
      </w:r>
      <w:r w:rsidR="00772B24" w:rsidRPr="00EC37C0">
        <w:rPr>
          <w:sz w:val="24"/>
          <w:szCs w:val="24"/>
        </w:rPr>
        <w:t>г</w:t>
      </w:r>
      <w:r w:rsidR="00EC37C0">
        <w:rPr>
          <w:sz w:val="24"/>
          <w:szCs w:val="24"/>
        </w:rPr>
        <w:t>ө</w:t>
      </w:r>
      <w:r w:rsidR="00772B24" w:rsidRPr="00EC37C0">
        <w:rPr>
          <w:sz w:val="24"/>
          <w:szCs w:val="24"/>
        </w:rPr>
        <w:t>н</w:t>
      </w:r>
      <w:r w:rsidR="00772B24" w:rsidRPr="00EC37C0">
        <w:rPr>
          <w:sz w:val="24"/>
          <w:szCs w:val="24"/>
          <w:lang w:val="en-US"/>
        </w:rPr>
        <w:t xml:space="preserve"> </w:t>
      </w:r>
      <w:r w:rsidR="00772B24" w:rsidRPr="00EC37C0">
        <w:rPr>
          <w:sz w:val="24"/>
          <w:szCs w:val="24"/>
        </w:rPr>
        <w:t>жана</w:t>
      </w:r>
      <w:r w:rsidR="00772B24" w:rsidRPr="00EC37C0">
        <w:rPr>
          <w:sz w:val="24"/>
          <w:szCs w:val="24"/>
          <w:lang w:val="en-US"/>
        </w:rPr>
        <w:t xml:space="preserve"> </w:t>
      </w:r>
      <w:r w:rsidR="00772B24" w:rsidRPr="00EC37C0">
        <w:rPr>
          <w:sz w:val="24"/>
          <w:szCs w:val="24"/>
        </w:rPr>
        <w:t>талдоо</w:t>
      </w:r>
      <w:r w:rsidR="00772B24" w:rsidRPr="00EC37C0">
        <w:rPr>
          <w:sz w:val="24"/>
          <w:szCs w:val="24"/>
          <w:lang w:val="en-US"/>
        </w:rPr>
        <w:t xml:space="preserve"> </w:t>
      </w:r>
      <w:r w:rsidR="00772B24" w:rsidRPr="00EC37C0">
        <w:rPr>
          <w:sz w:val="24"/>
          <w:szCs w:val="24"/>
        </w:rPr>
        <w:t>ж</w:t>
      </w:r>
      <w:r w:rsidR="00EC37C0">
        <w:rPr>
          <w:sz w:val="24"/>
          <w:szCs w:val="24"/>
        </w:rPr>
        <w:t>ү</w:t>
      </w:r>
      <w:r w:rsidR="00772B24" w:rsidRPr="00EC37C0">
        <w:rPr>
          <w:sz w:val="24"/>
          <w:szCs w:val="24"/>
        </w:rPr>
        <w:t>рг</w:t>
      </w:r>
      <w:r w:rsidR="00EC37C0">
        <w:rPr>
          <w:sz w:val="24"/>
          <w:szCs w:val="24"/>
        </w:rPr>
        <w:t>ү</w:t>
      </w:r>
      <w:r w:rsidR="00772B24" w:rsidRPr="00EC37C0">
        <w:rPr>
          <w:sz w:val="24"/>
          <w:szCs w:val="24"/>
        </w:rPr>
        <w:t>зг</w:t>
      </w:r>
      <w:r w:rsidR="00EC37C0">
        <w:rPr>
          <w:sz w:val="24"/>
          <w:szCs w:val="24"/>
        </w:rPr>
        <w:t>ө</w:t>
      </w:r>
      <w:r w:rsidR="00772B24" w:rsidRPr="00EC37C0">
        <w:rPr>
          <w:sz w:val="24"/>
          <w:szCs w:val="24"/>
        </w:rPr>
        <w:t>н</w:t>
      </w:r>
      <w:r w:rsidR="00772B24" w:rsidRPr="00EC37C0">
        <w:rPr>
          <w:sz w:val="24"/>
          <w:szCs w:val="24"/>
          <w:lang w:val="en-US"/>
        </w:rPr>
        <w:t xml:space="preserve"> </w:t>
      </w:r>
      <w:r w:rsidR="00772B24" w:rsidRPr="00EC37C0">
        <w:rPr>
          <w:sz w:val="24"/>
          <w:szCs w:val="24"/>
        </w:rPr>
        <w:t>активдердин</w:t>
      </w:r>
      <w:r w:rsidR="00772B24" w:rsidRPr="00EC37C0">
        <w:rPr>
          <w:sz w:val="24"/>
          <w:szCs w:val="24"/>
          <w:lang w:val="en-US"/>
        </w:rPr>
        <w:t xml:space="preserve">, </w:t>
      </w:r>
      <w:r w:rsidR="00772B24" w:rsidRPr="00EC37C0">
        <w:rPr>
          <w:sz w:val="24"/>
          <w:szCs w:val="24"/>
        </w:rPr>
        <w:t>милдеттенмелери</w:t>
      </w:r>
      <w:r w:rsidR="00772B24" w:rsidRPr="00EC37C0">
        <w:rPr>
          <w:sz w:val="24"/>
          <w:szCs w:val="24"/>
          <w:lang w:val="en-US"/>
        </w:rPr>
        <w:t xml:space="preserve"> </w:t>
      </w:r>
      <w:r w:rsidR="00772B24" w:rsidRPr="00EC37C0">
        <w:rPr>
          <w:sz w:val="24"/>
          <w:szCs w:val="24"/>
        </w:rPr>
        <w:t>жана</w:t>
      </w:r>
      <w:r w:rsidR="00772B24" w:rsidRPr="00EC37C0">
        <w:rPr>
          <w:sz w:val="24"/>
          <w:szCs w:val="24"/>
          <w:lang w:val="en-US"/>
        </w:rPr>
        <w:t xml:space="preserve"> </w:t>
      </w:r>
      <w:r w:rsidR="00772B24" w:rsidRPr="00EC37C0">
        <w:rPr>
          <w:sz w:val="24"/>
          <w:szCs w:val="24"/>
        </w:rPr>
        <w:t>капиталдын</w:t>
      </w:r>
      <w:r w:rsidR="00772B24" w:rsidRPr="00EC37C0">
        <w:rPr>
          <w:sz w:val="24"/>
          <w:szCs w:val="24"/>
          <w:lang w:val="en-US"/>
        </w:rPr>
        <w:t xml:space="preserve"> </w:t>
      </w:r>
      <w:r w:rsidR="00772B24" w:rsidRPr="00EC37C0">
        <w:rPr>
          <w:sz w:val="24"/>
          <w:szCs w:val="24"/>
        </w:rPr>
        <w:t>к</w:t>
      </w:r>
      <w:r w:rsidR="00EC37C0">
        <w:rPr>
          <w:sz w:val="24"/>
          <w:szCs w:val="24"/>
        </w:rPr>
        <w:t>ө</w:t>
      </w:r>
      <w:r w:rsidR="00772B24" w:rsidRPr="00EC37C0">
        <w:rPr>
          <w:sz w:val="24"/>
          <w:szCs w:val="24"/>
        </w:rPr>
        <w:t>л</w:t>
      </w:r>
      <w:r w:rsidR="00EC37C0">
        <w:rPr>
          <w:sz w:val="24"/>
          <w:szCs w:val="24"/>
        </w:rPr>
        <w:t>ө</w:t>
      </w:r>
      <w:r w:rsidR="00772B24" w:rsidRPr="00EC37C0">
        <w:rPr>
          <w:sz w:val="24"/>
          <w:szCs w:val="24"/>
        </w:rPr>
        <w:t>м</w:t>
      </w:r>
      <w:r w:rsidR="00EC37C0">
        <w:rPr>
          <w:sz w:val="24"/>
          <w:szCs w:val="24"/>
        </w:rPr>
        <w:t>ү</w:t>
      </w:r>
      <w:r w:rsidR="00772B24" w:rsidRPr="00EC37C0">
        <w:rPr>
          <w:sz w:val="24"/>
          <w:szCs w:val="24"/>
          <w:lang w:val="en-US"/>
        </w:rPr>
        <w:t xml:space="preserve"> </w:t>
      </w:r>
      <w:r w:rsidR="00772B24" w:rsidRPr="00EC37C0">
        <w:rPr>
          <w:sz w:val="24"/>
          <w:szCs w:val="24"/>
        </w:rPr>
        <w:t>жана</w:t>
      </w:r>
      <w:r w:rsidR="00772B24" w:rsidRPr="00EC37C0">
        <w:rPr>
          <w:sz w:val="24"/>
          <w:szCs w:val="24"/>
          <w:lang w:val="en-US"/>
        </w:rPr>
        <w:t xml:space="preserve"> </w:t>
      </w:r>
      <w:r w:rsidR="00772B24" w:rsidRPr="00EC37C0">
        <w:rPr>
          <w:sz w:val="24"/>
          <w:szCs w:val="24"/>
        </w:rPr>
        <w:t>т</w:t>
      </w:r>
      <w:r w:rsidR="00EC37C0">
        <w:rPr>
          <w:sz w:val="24"/>
          <w:szCs w:val="24"/>
        </w:rPr>
        <w:t>ү</w:t>
      </w:r>
      <w:r w:rsidR="00772B24" w:rsidRPr="00EC37C0">
        <w:rPr>
          <w:sz w:val="24"/>
          <w:szCs w:val="24"/>
        </w:rPr>
        <w:t>з</w:t>
      </w:r>
      <w:r w:rsidR="00EC37C0">
        <w:rPr>
          <w:sz w:val="24"/>
          <w:szCs w:val="24"/>
        </w:rPr>
        <w:t>ү</w:t>
      </w:r>
      <w:r w:rsidR="00772B24" w:rsidRPr="00EC37C0">
        <w:rPr>
          <w:sz w:val="24"/>
          <w:szCs w:val="24"/>
        </w:rPr>
        <w:t>м</w:t>
      </w:r>
      <w:r w:rsidR="00EC37C0">
        <w:rPr>
          <w:sz w:val="24"/>
          <w:szCs w:val="24"/>
        </w:rPr>
        <w:t>ү</w:t>
      </w:r>
      <w:r w:rsidR="00772B24" w:rsidRPr="00EC37C0">
        <w:rPr>
          <w:sz w:val="24"/>
          <w:szCs w:val="24"/>
          <w:lang w:val="en-US"/>
        </w:rPr>
        <w:t xml:space="preserve"> </w:t>
      </w:r>
      <w:r w:rsidR="00772B24" w:rsidRPr="00EC37C0">
        <w:rPr>
          <w:sz w:val="24"/>
          <w:szCs w:val="24"/>
        </w:rPr>
        <w:t>ж</w:t>
      </w:r>
      <w:r w:rsidR="00EC37C0">
        <w:rPr>
          <w:sz w:val="24"/>
          <w:szCs w:val="24"/>
        </w:rPr>
        <w:t>ө</w:t>
      </w:r>
      <w:r w:rsidR="00772B24" w:rsidRPr="00EC37C0">
        <w:rPr>
          <w:sz w:val="24"/>
          <w:szCs w:val="24"/>
        </w:rPr>
        <w:t>н</w:t>
      </w:r>
      <w:r w:rsidR="00EC37C0">
        <w:rPr>
          <w:sz w:val="24"/>
          <w:szCs w:val="24"/>
        </w:rPr>
        <w:t>ү</w:t>
      </w:r>
      <w:r w:rsidR="00772B24" w:rsidRPr="00EC37C0">
        <w:rPr>
          <w:sz w:val="24"/>
          <w:szCs w:val="24"/>
        </w:rPr>
        <w:t>нд</w:t>
      </w:r>
      <w:r w:rsidR="00EC37C0">
        <w:rPr>
          <w:sz w:val="24"/>
          <w:szCs w:val="24"/>
        </w:rPr>
        <w:t>ө</w:t>
      </w:r>
      <w:r w:rsidR="00772B24" w:rsidRPr="00EC37C0">
        <w:rPr>
          <w:sz w:val="24"/>
          <w:szCs w:val="24"/>
          <w:lang w:val="en-US"/>
        </w:rPr>
        <w:t xml:space="preserve"> </w:t>
      </w:r>
      <w:r w:rsidR="00772B24" w:rsidRPr="00EC37C0">
        <w:rPr>
          <w:sz w:val="24"/>
          <w:szCs w:val="24"/>
        </w:rPr>
        <w:t>маалыматтар</w:t>
      </w:r>
      <w:r w:rsidR="00772B24" w:rsidRPr="00EC37C0">
        <w:rPr>
          <w:sz w:val="24"/>
          <w:szCs w:val="24"/>
          <w:lang w:val="en-US"/>
        </w:rPr>
        <w:t xml:space="preserve"> </w:t>
      </w:r>
      <w:r w:rsidR="00772B24" w:rsidRPr="00EC37C0">
        <w:rPr>
          <w:sz w:val="24"/>
          <w:szCs w:val="24"/>
        </w:rPr>
        <w:t>келтирилген</w:t>
      </w:r>
      <w:r w:rsidR="00772B24" w:rsidRPr="00EC37C0">
        <w:rPr>
          <w:sz w:val="24"/>
          <w:szCs w:val="24"/>
          <w:lang w:val="en-US"/>
        </w:rPr>
        <w:t>.</w:t>
      </w:r>
    </w:p>
    <w:p w14:paraId="7A066A6D" w14:textId="77777777" w:rsidR="00772B24" w:rsidRPr="00EC37C0" w:rsidRDefault="00772B24" w:rsidP="006F648F">
      <w:pPr>
        <w:spacing w:before="60"/>
        <w:ind w:firstLine="709"/>
        <w:jc w:val="both"/>
        <w:rPr>
          <w:sz w:val="24"/>
          <w:szCs w:val="24"/>
          <w:lang w:val="en-US"/>
        </w:rPr>
      </w:pPr>
      <w:r w:rsidRPr="00EC37C0">
        <w:rPr>
          <w:b/>
          <w:bCs/>
          <w:i/>
          <w:iCs/>
          <w:sz w:val="24"/>
          <w:szCs w:val="24"/>
        </w:rPr>
        <w:t>Активдер</w:t>
      </w:r>
      <w:r w:rsidRPr="00EC37C0">
        <w:rPr>
          <w:sz w:val="24"/>
          <w:szCs w:val="24"/>
          <w:lang w:val="en-US"/>
        </w:rPr>
        <w:t xml:space="preserve"> - </w:t>
      </w:r>
      <w:r w:rsidRPr="00EC37C0">
        <w:rPr>
          <w:sz w:val="24"/>
          <w:szCs w:val="24"/>
        </w:rPr>
        <w:t>бул</w:t>
      </w:r>
      <w:r w:rsidRPr="00EC37C0">
        <w:rPr>
          <w:sz w:val="24"/>
          <w:szCs w:val="24"/>
          <w:lang w:val="en-US"/>
        </w:rPr>
        <w:t xml:space="preserve"> </w:t>
      </w:r>
      <w:r w:rsidRPr="00EC37C0">
        <w:rPr>
          <w:sz w:val="24"/>
          <w:szCs w:val="24"/>
        </w:rPr>
        <w:t>пайдаланылышы</w:t>
      </w:r>
      <w:r w:rsidRPr="00EC37C0">
        <w:rPr>
          <w:sz w:val="24"/>
          <w:szCs w:val="24"/>
          <w:lang w:val="en-US"/>
        </w:rPr>
        <w:t xml:space="preserve"> </w:t>
      </w:r>
      <w:r w:rsidRPr="00EC37C0">
        <w:rPr>
          <w:sz w:val="24"/>
          <w:szCs w:val="24"/>
        </w:rPr>
        <w:t>экономикалык</w:t>
      </w:r>
      <w:r w:rsidRPr="00EC37C0">
        <w:rPr>
          <w:sz w:val="24"/>
          <w:szCs w:val="24"/>
          <w:lang w:val="en-US"/>
        </w:rPr>
        <w:t xml:space="preserve"> </w:t>
      </w:r>
      <w:r w:rsidRPr="00EC37C0">
        <w:rPr>
          <w:sz w:val="24"/>
          <w:szCs w:val="24"/>
        </w:rPr>
        <w:t>пайданын</w:t>
      </w:r>
      <w:r w:rsidRPr="00EC37C0">
        <w:rPr>
          <w:sz w:val="24"/>
          <w:szCs w:val="24"/>
          <w:lang w:val="en-US"/>
        </w:rPr>
        <w:t xml:space="preserve"> </w:t>
      </w:r>
      <w:r w:rsidRPr="00EC37C0">
        <w:rPr>
          <w:sz w:val="24"/>
          <w:szCs w:val="24"/>
        </w:rPr>
        <w:t>агымына</w:t>
      </w:r>
      <w:r w:rsidRPr="00EC37C0">
        <w:rPr>
          <w:sz w:val="24"/>
          <w:szCs w:val="24"/>
          <w:lang w:val="en-US"/>
        </w:rPr>
        <w:t xml:space="preserve"> </w:t>
      </w:r>
      <w:r w:rsidRPr="00EC37C0">
        <w:rPr>
          <w:sz w:val="24"/>
          <w:szCs w:val="24"/>
        </w:rPr>
        <w:t>алып</w:t>
      </w:r>
      <w:r w:rsidRPr="00EC37C0">
        <w:rPr>
          <w:sz w:val="24"/>
          <w:szCs w:val="24"/>
          <w:lang w:val="en-US"/>
        </w:rPr>
        <w:t xml:space="preserve"> </w:t>
      </w:r>
      <w:r w:rsidRPr="00EC37C0">
        <w:rPr>
          <w:sz w:val="24"/>
          <w:szCs w:val="24"/>
        </w:rPr>
        <w:t>келген</w:t>
      </w:r>
      <w:r w:rsidRPr="00EC37C0">
        <w:rPr>
          <w:sz w:val="24"/>
          <w:szCs w:val="24"/>
          <w:lang w:val="en-US"/>
        </w:rPr>
        <w:t xml:space="preserve"> </w:t>
      </w:r>
      <w:r w:rsidRPr="00EC37C0">
        <w:rPr>
          <w:sz w:val="24"/>
          <w:szCs w:val="24"/>
        </w:rPr>
        <w:t>ишкананын</w:t>
      </w:r>
      <w:r w:rsidRPr="00EC37C0">
        <w:rPr>
          <w:sz w:val="24"/>
          <w:szCs w:val="24"/>
          <w:lang w:val="en-US"/>
        </w:rPr>
        <w:t xml:space="preserve"> </w:t>
      </w:r>
      <w:r w:rsidRPr="00EC37C0">
        <w:rPr>
          <w:sz w:val="24"/>
          <w:szCs w:val="24"/>
        </w:rPr>
        <w:t>ресурстары</w:t>
      </w:r>
      <w:r w:rsidRPr="00EC37C0">
        <w:rPr>
          <w:sz w:val="24"/>
          <w:szCs w:val="24"/>
          <w:lang w:val="en-US"/>
        </w:rPr>
        <w:t xml:space="preserve">. </w:t>
      </w:r>
      <w:r w:rsidRPr="00EC37C0">
        <w:rPr>
          <w:sz w:val="24"/>
          <w:szCs w:val="24"/>
        </w:rPr>
        <w:t>Алар</w:t>
      </w:r>
      <w:r w:rsidRPr="00EC37C0">
        <w:rPr>
          <w:sz w:val="24"/>
          <w:szCs w:val="24"/>
          <w:lang w:val="en-US"/>
        </w:rPr>
        <w:t xml:space="preserve"> </w:t>
      </w:r>
      <w:r w:rsidRPr="00EC37C0">
        <w:rPr>
          <w:sz w:val="24"/>
          <w:szCs w:val="24"/>
        </w:rPr>
        <w:t>ж</w:t>
      </w:r>
      <w:r w:rsidR="00EC37C0">
        <w:rPr>
          <w:sz w:val="24"/>
          <w:szCs w:val="24"/>
        </w:rPr>
        <w:t>ү</w:t>
      </w:r>
      <w:r w:rsidRPr="00EC37C0">
        <w:rPr>
          <w:sz w:val="24"/>
          <w:szCs w:val="24"/>
        </w:rPr>
        <w:t>г</w:t>
      </w:r>
      <w:r w:rsidR="00EC37C0">
        <w:rPr>
          <w:sz w:val="24"/>
          <w:szCs w:val="24"/>
        </w:rPr>
        <w:t>ү</w:t>
      </w:r>
      <w:r w:rsidRPr="00EC37C0">
        <w:rPr>
          <w:sz w:val="24"/>
          <w:szCs w:val="24"/>
        </w:rPr>
        <w:t>рт</w:t>
      </w:r>
      <w:r w:rsidR="00EC37C0">
        <w:rPr>
          <w:sz w:val="24"/>
          <w:szCs w:val="24"/>
        </w:rPr>
        <w:t>үү</w:t>
      </w:r>
      <w:r w:rsidRPr="00EC37C0">
        <w:rPr>
          <w:sz w:val="24"/>
          <w:szCs w:val="24"/>
          <w:lang w:val="en-US"/>
        </w:rPr>
        <w:t xml:space="preserve"> </w:t>
      </w:r>
      <w:r w:rsidRPr="00EC37C0">
        <w:rPr>
          <w:sz w:val="24"/>
          <w:szCs w:val="24"/>
        </w:rPr>
        <w:t>жана</w:t>
      </w:r>
      <w:r w:rsidRPr="00EC37C0">
        <w:rPr>
          <w:sz w:val="24"/>
          <w:szCs w:val="24"/>
          <w:lang w:val="en-US"/>
        </w:rPr>
        <w:t xml:space="preserve"> </w:t>
      </w:r>
      <w:r w:rsidRPr="00EC37C0">
        <w:rPr>
          <w:sz w:val="24"/>
          <w:szCs w:val="24"/>
        </w:rPr>
        <w:t>ж</w:t>
      </w:r>
      <w:r w:rsidR="00EC37C0">
        <w:rPr>
          <w:sz w:val="24"/>
          <w:szCs w:val="24"/>
        </w:rPr>
        <w:t>ү</w:t>
      </w:r>
      <w:r w:rsidRPr="00EC37C0">
        <w:rPr>
          <w:sz w:val="24"/>
          <w:szCs w:val="24"/>
        </w:rPr>
        <w:t>г</w:t>
      </w:r>
      <w:r w:rsidR="00EC37C0">
        <w:rPr>
          <w:sz w:val="24"/>
          <w:szCs w:val="24"/>
        </w:rPr>
        <w:t>ү</w:t>
      </w:r>
      <w:r w:rsidRPr="00EC37C0">
        <w:rPr>
          <w:sz w:val="24"/>
          <w:szCs w:val="24"/>
        </w:rPr>
        <w:t>рт</w:t>
      </w:r>
      <w:r w:rsidR="00EC37C0">
        <w:rPr>
          <w:sz w:val="24"/>
          <w:szCs w:val="24"/>
        </w:rPr>
        <w:t>үү</w:t>
      </w:r>
      <w:r w:rsidRPr="00EC37C0">
        <w:rPr>
          <w:sz w:val="24"/>
          <w:szCs w:val="24"/>
          <w:lang w:val="en-US"/>
        </w:rPr>
        <w:t xml:space="preserve"> </w:t>
      </w:r>
      <w:r w:rsidRPr="00EC37C0">
        <w:rPr>
          <w:sz w:val="24"/>
          <w:szCs w:val="24"/>
        </w:rPr>
        <w:t>эмес</w:t>
      </w:r>
      <w:r w:rsidRPr="00EC37C0">
        <w:rPr>
          <w:sz w:val="24"/>
          <w:szCs w:val="24"/>
          <w:lang w:val="en-US"/>
        </w:rPr>
        <w:t xml:space="preserve"> </w:t>
      </w:r>
      <w:r w:rsidRPr="00EC37C0">
        <w:rPr>
          <w:sz w:val="24"/>
          <w:szCs w:val="24"/>
        </w:rPr>
        <w:t>активдерине</w:t>
      </w:r>
      <w:r w:rsidRPr="00EC37C0">
        <w:rPr>
          <w:sz w:val="24"/>
          <w:szCs w:val="24"/>
          <w:lang w:val="en-US"/>
        </w:rPr>
        <w:t xml:space="preserve"> </w:t>
      </w:r>
      <w:r w:rsidRPr="00EC37C0">
        <w:rPr>
          <w:sz w:val="24"/>
          <w:szCs w:val="24"/>
        </w:rPr>
        <w:t>б</w:t>
      </w:r>
      <w:r w:rsidR="00EC37C0">
        <w:rPr>
          <w:sz w:val="24"/>
          <w:szCs w:val="24"/>
        </w:rPr>
        <w:t>ө</w:t>
      </w:r>
      <w:r w:rsidRPr="00EC37C0">
        <w:rPr>
          <w:sz w:val="24"/>
          <w:szCs w:val="24"/>
        </w:rPr>
        <w:t>л</w:t>
      </w:r>
      <w:r w:rsidR="00EC37C0">
        <w:rPr>
          <w:sz w:val="24"/>
          <w:szCs w:val="24"/>
        </w:rPr>
        <w:t>ү</w:t>
      </w:r>
      <w:r w:rsidRPr="00EC37C0">
        <w:rPr>
          <w:sz w:val="24"/>
          <w:szCs w:val="24"/>
        </w:rPr>
        <w:t>н</w:t>
      </w:r>
      <w:r w:rsidR="00EC37C0">
        <w:rPr>
          <w:sz w:val="24"/>
          <w:szCs w:val="24"/>
        </w:rPr>
        <w:t>ү</w:t>
      </w:r>
      <w:r w:rsidRPr="00EC37C0">
        <w:rPr>
          <w:sz w:val="24"/>
          <w:szCs w:val="24"/>
        </w:rPr>
        <w:t>ш</w:t>
      </w:r>
      <w:r w:rsidR="00EC37C0">
        <w:rPr>
          <w:sz w:val="24"/>
          <w:szCs w:val="24"/>
        </w:rPr>
        <w:t>ө</w:t>
      </w:r>
      <w:r w:rsidRPr="00EC37C0">
        <w:rPr>
          <w:sz w:val="24"/>
          <w:szCs w:val="24"/>
        </w:rPr>
        <w:t>т</w:t>
      </w:r>
      <w:r w:rsidRPr="00EC37C0">
        <w:rPr>
          <w:sz w:val="24"/>
          <w:szCs w:val="24"/>
          <w:lang w:val="en-US"/>
        </w:rPr>
        <w:t>.</w:t>
      </w:r>
    </w:p>
    <w:p w14:paraId="632DD34D" w14:textId="77777777" w:rsidR="00772B24" w:rsidRPr="00EC37C0" w:rsidRDefault="00772B24" w:rsidP="00772B24">
      <w:pPr>
        <w:ind w:firstLine="708"/>
        <w:jc w:val="both"/>
        <w:rPr>
          <w:sz w:val="24"/>
          <w:szCs w:val="24"/>
          <w:lang w:val="en-US"/>
        </w:rPr>
      </w:pPr>
      <w:r w:rsidRPr="00EC37C0">
        <w:rPr>
          <w:b/>
          <w:bCs/>
          <w:i/>
          <w:iCs/>
          <w:sz w:val="24"/>
          <w:szCs w:val="24"/>
        </w:rPr>
        <w:t>Ж</w:t>
      </w:r>
      <w:r w:rsidR="00EC37C0">
        <w:rPr>
          <w:b/>
          <w:bCs/>
          <w:i/>
          <w:iCs/>
          <w:sz w:val="24"/>
          <w:szCs w:val="24"/>
        </w:rPr>
        <w:t>ү</w:t>
      </w:r>
      <w:r w:rsidRPr="00EC37C0">
        <w:rPr>
          <w:b/>
          <w:bCs/>
          <w:i/>
          <w:iCs/>
          <w:sz w:val="24"/>
          <w:szCs w:val="24"/>
        </w:rPr>
        <w:t>г</w:t>
      </w:r>
      <w:r w:rsidR="00EC37C0">
        <w:rPr>
          <w:b/>
          <w:bCs/>
          <w:i/>
          <w:iCs/>
          <w:sz w:val="24"/>
          <w:szCs w:val="24"/>
        </w:rPr>
        <w:t>ү</w:t>
      </w:r>
      <w:r w:rsidRPr="00EC37C0">
        <w:rPr>
          <w:b/>
          <w:bCs/>
          <w:i/>
          <w:iCs/>
          <w:sz w:val="24"/>
          <w:szCs w:val="24"/>
        </w:rPr>
        <w:t>рт</w:t>
      </w:r>
      <w:r w:rsidR="00EC37C0">
        <w:rPr>
          <w:b/>
          <w:bCs/>
          <w:i/>
          <w:iCs/>
          <w:sz w:val="24"/>
          <w:szCs w:val="24"/>
        </w:rPr>
        <w:t>үү</w:t>
      </w:r>
      <w:r w:rsidRPr="00EC37C0">
        <w:rPr>
          <w:b/>
          <w:bCs/>
          <w:i/>
          <w:iCs/>
          <w:sz w:val="24"/>
          <w:szCs w:val="24"/>
          <w:lang w:val="en-US"/>
        </w:rPr>
        <w:t xml:space="preserve"> </w:t>
      </w:r>
      <w:r w:rsidRPr="00EC37C0">
        <w:rPr>
          <w:b/>
          <w:i/>
          <w:sz w:val="24"/>
          <w:szCs w:val="24"/>
        </w:rPr>
        <w:t>активдери</w:t>
      </w:r>
      <w:r w:rsidRPr="00EC37C0">
        <w:rPr>
          <w:i/>
          <w:sz w:val="24"/>
          <w:szCs w:val="24"/>
          <w:lang w:val="en-US"/>
        </w:rPr>
        <w:t xml:space="preserve"> </w:t>
      </w:r>
      <w:r w:rsidR="00C372E0" w:rsidRPr="00EC37C0">
        <w:rPr>
          <w:i/>
          <w:sz w:val="24"/>
          <w:szCs w:val="24"/>
          <w:lang w:val="en-US"/>
        </w:rPr>
        <w:t>-</w:t>
      </w:r>
      <w:r w:rsidRPr="00EC37C0">
        <w:rPr>
          <w:sz w:val="24"/>
          <w:szCs w:val="24"/>
          <w:lang w:val="en-US"/>
        </w:rPr>
        <w:t xml:space="preserve"> </w:t>
      </w:r>
      <w:r w:rsidRPr="00EC37C0">
        <w:rPr>
          <w:sz w:val="24"/>
          <w:szCs w:val="24"/>
        </w:rPr>
        <w:t>бул</w:t>
      </w:r>
      <w:r w:rsidRPr="00EC37C0">
        <w:rPr>
          <w:sz w:val="24"/>
          <w:szCs w:val="24"/>
          <w:lang w:val="en-US"/>
        </w:rPr>
        <w:t xml:space="preserve"> </w:t>
      </w:r>
      <w:r w:rsidRPr="00EC37C0">
        <w:rPr>
          <w:sz w:val="24"/>
          <w:szCs w:val="24"/>
        </w:rPr>
        <w:t>бир</w:t>
      </w:r>
      <w:r w:rsidRPr="00EC37C0">
        <w:rPr>
          <w:sz w:val="24"/>
          <w:szCs w:val="24"/>
          <w:lang w:val="en-US"/>
        </w:rPr>
        <w:t xml:space="preserve"> </w:t>
      </w:r>
      <w:r w:rsidRPr="00EC37C0">
        <w:rPr>
          <w:sz w:val="24"/>
          <w:szCs w:val="24"/>
        </w:rPr>
        <w:t>жылдын</w:t>
      </w:r>
      <w:r w:rsidRPr="00EC37C0">
        <w:rPr>
          <w:sz w:val="24"/>
          <w:szCs w:val="24"/>
          <w:lang w:val="en-US"/>
        </w:rPr>
        <w:t xml:space="preserve"> </w:t>
      </w:r>
      <w:r w:rsidRPr="00EC37C0">
        <w:rPr>
          <w:sz w:val="24"/>
          <w:szCs w:val="24"/>
        </w:rPr>
        <w:t>ичинде</w:t>
      </w:r>
      <w:r w:rsidRPr="00EC37C0">
        <w:rPr>
          <w:sz w:val="24"/>
          <w:szCs w:val="24"/>
          <w:lang w:val="en-US"/>
        </w:rPr>
        <w:t xml:space="preserve"> </w:t>
      </w:r>
      <w:r w:rsidRPr="00EC37C0">
        <w:rPr>
          <w:sz w:val="24"/>
          <w:szCs w:val="24"/>
        </w:rPr>
        <w:t>акча</w:t>
      </w:r>
      <w:r w:rsidRPr="00EC37C0">
        <w:rPr>
          <w:sz w:val="24"/>
          <w:szCs w:val="24"/>
          <w:lang w:val="en-US"/>
        </w:rPr>
        <w:t xml:space="preserve"> </w:t>
      </w:r>
      <w:r w:rsidRPr="00EC37C0">
        <w:rPr>
          <w:sz w:val="24"/>
          <w:szCs w:val="24"/>
        </w:rPr>
        <w:t>каражаттарына</w:t>
      </w:r>
      <w:r w:rsidRPr="00EC37C0">
        <w:rPr>
          <w:sz w:val="24"/>
          <w:szCs w:val="24"/>
          <w:lang w:val="en-US"/>
        </w:rPr>
        <w:t xml:space="preserve"> </w:t>
      </w:r>
      <w:r w:rsidRPr="00EC37C0">
        <w:rPr>
          <w:sz w:val="24"/>
          <w:szCs w:val="24"/>
        </w:rPr>
        <w:t>кайра</w:t>
      </w:r>
      <w:r w:rsidRPr="00EC37C0">
        <w:rPr>
          <w:sz w:val="24"/>
          <w:szCs w:val="24"/>
          <w:lang w:val="en-US"/>
        </w:rPr>
        <w:t xml:space="preserve"> </w:t>
      </w:r>
      <w:r w:rsidRPr="00EC37C0">
        <w:rPr>
          <w:sz w:val="24"/>
          <w:szCs w:val="24"/>
        </w:rPr>
        <w:t>айлануусу</w:t>
      </w:r>
      <w:r w:rsidRPr="00EC37C0">
        <w:rPr>
          <w:sz w:val="24"/>
          <w:szCs w:val="24"/>
          <w:lang w:val="en-US"/>
        </w:rPr>
        <w:t xml:space="preserve"> </w:t>
      </w:r>
      <w:r w:rsidRPr="00EC37C0">
        <w:rPr>
          <w:sz w:val="24"/>
          <w:szCs w:val="24"/>
        </w:rPr>
        <w:t>керек</w:t>
      </w:r>
      <w:r w:rsidRPr="00EC37C0">
        <w:rPr>
          <w:sz w:val="24"/>
          <w:szCs w:val="24"/>
          <w:lang w:val="en-US"/>
        </w:rPr>
        <w:t xml:space="preserve"> </w:t>
      </w:r>
      <w:r w:rsidRPr="00EC37C0">
        <w:rPr>
          <w:sz w:val="24"/>
          <w:szCs w:val="24"/>
        </w:rPr>
        <w:t>болгон</w:t>
      </w:r>
      <w:r w:rsidRPr="00EC37C0">
        <w:rPr>
          <w:sz w:val="24"/>
          <w:szCs w:val="24"/>
          <w:lang w:val="en-US"/>
        </w:rPr>
        <w:t xml:space="preserve"> </w:t>
      </w:r>
      <w:r w:rsidRPr="00EC37C0">
        <w:rPr>
          <w:sz w:val="24"/>
          <w:szCs w:val="24"/>
        </w:rPr>
        <w:t>активдер</w:t>
      </w:r>
      <w:r w:rsidRPr="00EC37C0">
        <w:rPr>
          <w:sz w:val="24"/>
          <w:szCs w:val="24"/>
          <w:lang w:val="en-US"/>
        </w:rPr>
        <w:t xml:space="preserve"> (</w:t>
      </w:r>
      <w:r w:rsidRPr="00EC37C0">
        <w:rPr>
          <w:sz w:val="24"/>
          <w:szCs w:val="24"/>
        </w:rPr>
        <w:t>кыска</w:t>
      </w:r>
      <w:r w:rsidRPr="00EC37C0">
        <w:rPr>
          <w:sz w:val="24"/>
          <w:szCs w:val="24"/>
          <w:lang w:val="en-US"/>
        </w:rPr>
        <w:t xml:space="preserve"> </w:t>
      </w:r>
      <w:r w:rsidRPr="00EC37C0">
        <w:rPr>
          <w:sz w:val="24"/>
          <w:szCs w:val="24"/>
        </w:rPr>
        <w:t>м</w:t>
      </w:r>
      <w:r w:rsidR="00EC37C0">
        <w:rPr>
          <w:sz w:val="24"/>
          <w:szCs w:val="24"/>
        </w:rPr>
        <w:t>өө</w:t>
      </w:r>
      <w:r w:rsidRPr="00EC37C0">
        <w:rPr>
          <w:sz w:val="24"/>
          <w:szCs w:val="24"/>
        </w:rPr>
        <w:t>н</w:t>
      </w:r>
      <w:r w:rsidR="00EC37C0">
        <w:rPr>
          <w:sz w:val="24"/>
          <w:szCs w:val="24"/>
        </w:rPr>
        <w:t>ө</w:t>
      </w:r>
      <w:r w:rsidRPr="00EC37C0">
        <w:rPr>
          <w:sz w:val="24"/>
          <w:szCs w:val="24"/>
        </w:rPr>
        <w:t>т</w:t>
      </w:r>
      <w:r w:rsidR="00EC37C0">
        <w:rPr>
          <w:sz w:val="24"/>
          <w:szCs w:val="24"/>
        </w:rPr>
        <w:t>үү</w:t>
      </w:r>
      <w:r w:rsidRPr="00EC37C0">
        <w:rPr>
          <w:sz w:val="24"/>
          <w:szCs w:val="24"/>
          <w:lang w:val="en-US"/>
        </w:rPr>
        <w:t xml:space="preserve"> </w:t>
      </w:r>
      <w:r w:rsidRPr="00EC37C0">
        <w:rPr>
          <w:sz w:val="24"/>
          <w:szCs w:val="24"/>
        </w:rPr>
        <w:t>инвестициялар</w:t>
      </w:r>
      <w:r w:rsidRPr="00EC37C0">
        <w:rPr>
          <w:sz w:val="24"/>
          <w:szCs w:val="24"/>
          <w:lang w:val="en-US"/>
        </w:rPr>
        <w:t xml:space="preserve">, </w:t>
      </w:r>
      <w:r w:rsidRPr="00EC37C0">
        <w:rPr>
          <w:sz w:val="24"/>
          <w:szCs w:val="24"/>
        </w:rPr>
        <w:t>алууга</w:t>
      </w:r>
      <w:r w:rsidRPr="00EC37C0">
        <w:rPr>
          <w:sz w:val="24"/>
          <w:szCs w:val="24"/>
          <w:lang w:val="en-US"/>
        </w:rPr>
        <w:t xml:space="preserve"> </w:t>
      </w:r>
      <w:r w:rsidRPr="00EC37C0">
        <w:rPr>
          <w:sz w:val="24"/>
          <w:szCs w:val="24"/>
        </w:rPr>
        <w:t>эсептер</w:t>
      </w:r>
      <w:r w:rsidRPr="00EC37C0">
        <w:rPr>
          <w:sz w:val="24"/>
          <w:szCs w:val="24"/>
          <w:lang w:val="en-US"/>
        </w:rPr>
        <w:t xml:space="preserve">, </w:t>
      </w:r>
      <w:r w:rsidRPr="00EC37C0">
        <w:rPr>
          <w:sz w:val="24"/>
          <w:szCs w:val="24"/>
        </w:rPr>
        <w:t>акча</w:t>
      </w:r>
      <w:r w:rsidRPr="00EC37C0">
        <w:rPr>
          <w:sz w:val="24"/>
          <w:szCs w:val="24"/>
          <w:lang w:val="en-US"/>
        </w:rPr>
        <w:t xml:space="preserve"> </w:t>
      </w:r>
      <w:r w:rsidRPr="00EC37C0">
        <w:rPr>
          <w:sz w:val="24"/>
          <w:szCs w:val="24"/>
        </w:rPr>
        <w:t>каражаттары</w:t>
      </w:r>
      <w:r w:rsidRPr="00EC37C0">
        <w:rPr>
          <w:sz w:val="24"/>
          <w:szCs w:val="24"/>
          <w:lang w:val="en-US"/>
        </w:rPr>
        <w:t xml:space="preserve">, </w:t>
      </w:r>
      <w:r w:rsidRPr="00EC37C0">
        <w:rPr>
          <w:sz w:val="24"/>
          <w:szCs w:val="24"/>
        </w:rPr>
        <w:t>товардык</w:t>
      </w:r>
      <w:r w:rsidRPr="00EC37C0">
        <w:rPr>
          <w:sz w:val="24"/>
          <w:szCs w:val="24"/>
          <w:lang w:val="en-US"/>
        </w:rPr>
        <w:t>-</w:t>
      </w:r>
      <w:r w:rsidRPr="00EC37C0">
        <w:rPr>
          <w:sz w:val="24"/>
          <w:szCs w:val="24"/>
        </w:rPr>
        <w:t>материалдык</w:t>
      </w:r>
      <w:r w:rsidRPr="00EC37C0">
        <w:rPr>
          <w:sz w:val="24"/>
          <w:szCs w:val="24"/>
          <w:lang w:val="en-US"/>
        </w:rPr>
        <w:t xml:space="preserve"> </w:t>
      </w:r>
      <w:r w:rsidRPr="00EC37C0">
        <w:rPr>
          <w:sz w:val="24"/>
          <w:szCs w:val="24"/>
        </w:rPr>
        <w:t>камдыктар</w:t>
      </w:r>
      <w:r w:rsidRPr="00EC37C0">
        <w:rPr>
          <w:sz w:val="24"/>
          <w:szCs w:val="24"/>
          <w:lang w:val="en-US"/>
        </w:rPr>
        <w:t xml:space="preserve"> </w:t>
      </w:r>
      <w:r w:rsidRPr="00EC37C0">
        <w:rPr>
          <w:sz w:val="24"/>
          <w:szCs w:val="24"/>
        </w:rPr>
        <w:t>жана</w:t>
      </w:r>
      <w:r w:rsidRPr="00EC37C0">
        <w:rPr>
          <w:sz w:val="24"/>
          <w:szCs w:val="24"/>
          <w:lang w:val="en-US"/>
        </w:rPr>
        <w:t xml:space="preserve"> </w:t>
      </w:r>
      <w:r w:rsidRPr="00EC37C0">
        <w:rPr>
          <w:sz w:val="24"/>
          <w:szCs w:val="24"/>
        </w:rPr>
        <w:t>башкалар</w:t>
      </w:r>
      <w:r w:rsidRPr="00EC37C0">
        <w:rPr>
          <w:sz w:val="24"/>
          <w:szCs w:val="24"/>
          <w:lang w:val="en-US"/>
        </w:rPr>
        <w:t>).</w:t>
      </w:r>
    </w:p>
    <w:p w14:paraId="70102CFA" w14:textId="77777777" w:rsidR="00772B24" w:rsidRPr="00EC37C0" w:rsidRDefault="00772B24" w:rsidP="00772B24">
      <w:pPr>
        <w:jc w:val="both"/>
        <w:rPr>
          <w:sz w:val="24"/>
          <w:szCs w:val="24"/>
          <w:lang w:val="en-US"/>
        </w:rPr>
      </w:pPr>
      <w:r w:rsidRPr="00EC37C0">
        <w:rPr>
          <w:sz w:val="24"/>
          <w:szCs w:val="24"/>
          <w:lang w:val="en-US"/>
        </w:rPr>
        <w:tab/>
      </w:r>
      <w:r w:rsidRPr="00EC37C0">
        <w:rPr>
          <w:b/>
          <w:i/>
          <w:sz w:val="24"/>
          <w:szCs w:val="24"/>
        </w:rPr>
        <w:t>Ж</w:t>
      </w:r>
      <w:r w:rsidR="00EC37C0">
        <w:rPr>
          <w:b/>
          <w:i/>
          <w:sz w:val="24"/>
          <w:szCs w:val="24"/>
        </w:rPr>
        <w:t>ү</w:t>
      </w:r>
      <w:r w:rsidRPr="00EC37C0">
        <w:rPr>
          <w:b/>
          <w:i/>
          <w:sz w:val="24"/>
          <w:szCs w:val="24"/>
        </w:rPr>
        <w:t>г</w:t>
      </w:r>
      <w:r w:rsidR="00EC37C0">
        <w:rPr>
          <w:b/>
          <w:i/>
          <w:sz w:val="24"/>
          <w:szCs w:val="24"/>
        </w:rPr>
        <w:t>ү</w:t>
      </w:r>
      <w:r w:rsidRPr="00EC37C0">
        <w:rPr>
          <w:b/>
          <w:i/>
          <w:sz w:val="24"/>
          <w:szCs w:val="24"/>
        </w:rPr>
        <w:t>рт</w:t>
      </w:r>
      <w:r w:rsidR="00EC37C0">
        <w:rPr>
          <w:b/>
          <w:i/>
          <w:sz w:val="24"/>
          <w:szCs w:val="24"/>
        </w:rPr>
        <w:t>үү</w:t>
      </w:r>
      <w:r w:rsidRPr="00EC37C0">
        <w:rPr>
          <w:b/>
          <w:i/>
          <w:sz w:val="24"/>
          <w:szCs w:val="24"/>
        </w:rPr>
        <w:t>д</w:t>
      </w:r>
      <w:r w:rsidR="00EC37C0">
        <w:rPr>
          <w:b/>
          <w:i/>
          <w:sz w:val="24"/>
          <w:szCs w:val="24"/>
        </w:rPr>
        <w:t>ө</w:t>
      </w:r>
      <w:r w:rsidRPr="00EC37C0">
        <w:rPr>
          <w:b/>
          <w:i/>
          <w:sz w:val="24"/>
          <w:szCs w:val="24"/>
        </w:rPr>
        <w:t>н</w:t>
      </w:r>
      <w:r w:rsidRPr="00EC37C0">
        <w:rPr>
          <w:b/>
          <w:i/>
          <w:sz w:val="24"/>
          <w:szCs w:val="24"/>
          <w:lang w:val="en-US"/>
        </w:rPr>
        <w:t xml:space="preserve"> </w:t>
      </w:r>
      <w:r w:rsidRPr="00EC37C0">
        <w:rPr>
          <w:b/>
          <w:i/>
          <w:sz w:val="24"/>
          <w:szCs w:val="24"/>
        </w:rPr>
        <w:t>тышкары</w:t>
      </w:r>
      <w:r w:rsidRPr="00EC37C0">
        <w:rPr>
          <w:sz w:val="24"/>
          <w:szCs w:val="24"/>
          <w:lang w:val="en-US"/>
        </w:rPr>
        <w:t xml:space="preserve"> </w:t>
      </w:r>
      <w:r w:rsidRPr="00EC37C0">
        <w:rPr>
          <w:b/>
          <w:i/>
          <w:sz w:val="24"/>
          <w:szCs w:val="24"/>
        </w:rPr>
        <w:t>активдер</w:t>
      </w:r>
      <w:r w:rsidRPr="00EC37C0">
        <w:rPr>
          <w:i/>
          <w:sz w:val="24"/>
          <w:szCs w:val="24"/>
          <w:lang w:val="en-US"/>
        </w:rPr>
        <w:t xml:space="preserve"> </w:t>
      </w:r>
      <w:r w:rsidR="00C372E0" w:rsidRPr="00EC37C0">
        <w:rPr>
          <w:i/>
          <w:sz w:val="24"/>
          <w:szCs w:val="24"/>
          <w:lang w:val="en-US"/>
        </w:rPr>
        <w:t>-</w:t>
      </w:r>
      <w:r w:rsidRPr="00EC37C0">
        <w:rPr>
          <w:sz w:val="24"/>
          <w:szCs w:val="24"/>
          <w:lang w:val="en-US"/>
        </w:rPr>
        <w:t xml:space="preserve"> </w:t>
      </w:r>
      <w:r w:rsidRPr="00EC37C0">
        <w:rPr>
          <w:sz w:val="24"/>
          <w:szCs w:val="24"/>
        </w:rPr>
        <w:t>бул</w:t>
      </w:r>
      <w:r w:rsidRPr="00EC37C0">
        <w:rPr>
          <w:sz w:val="24"/>
          <w:szCs w:val="24"/>
          <w:lang w:val="en-US"/>
        </w:rPr>
        <w:t xml:space="preserve"> </w:t>
      </w:r>
      <w:r w:rsidRPr="00EC37C0">
        <w:rPr>
          <w:sz w:val="24"/>
          <w:szCs w:val="24"/>
        </w:rPr>
        <w:t>бир</w:t>
      </w:r>
      <w:r w:rsidRPr="00EC37C0">
        <w:rPr>
          <w:sz w:val="24"/>
          <w:szCs w:val="24"/>
          <w:lang w:val="en-US"/>
        </w:rPr>
        <w:t xml:space="preserve"> </w:t>
      </w:r>
      <w:r w:rsidRPr="00EC37C0">
        <w:rPr>
          <w:sz w:val="24"/>
          <w:szCs w:val="24"/>
        </w:rPr>
        <w:t>жылдан</w:t>
      </w:r>
      <w:r w:rsidRPr="00EC37C0">
        <w:rPr>
          <w:sz w:val="24"/>
          <w:szCs w:val="24"/>
          <w:lang w:val="en-US"/>
        </w:rPr>
        <w:t xml:space="preserve"> </w:t>
      </w:r>
      <w:r w:rsidRPr="00EC37C0">
        <w:rPr>
          <w:sz w:val="24"/>
          <w:szCs w:val="24"/>
        </w:rPr>
        <w:t>к</w:t>
      </w:r>
      <w:r w:rsidR="00EC37C0">
        <w:rPr>
          <w:sz w:val="24"/>
          <w:szCs w:val="24"/>
        </w:rPr>
        <w:t>ө</w:t>
      </w:r>
      <w:r w:rsidRPr="00EC37C0">
        <w:rPr>
          <w:sz w:val="24"/>
          <w:szCs w:val="24"/>
        </w:rPr>
        <w:t>п</w:t>
      </w:r>
      <w:r w:rsidRPr="00EC37C0">
        <w:rPr>
          <w:sz w:val="24"/>
          <w:szCs w:val="24"/>
          <w:lang w:val="en-US"/>
        </w:rPr>
        <w:t xml:space="preserve"> </w:t>
      </w:r>
      <w:r w:rsidRPr="00EC37C0">
        <w:rPr>
          <w:sz w:val="24"/>
          <w:szCs w:val="24"/>
        </w:rPr>
        <w:t>убакытта</w:t>
      </w:r>
      <w:r w:rsidRPr="00EC37C0">
        <w:rPr>
          <w:sz w:val="24"/>
          <w:szCs w:val="24"/>
          <w:lang w:val="en-US"/>
        </w:rPr>
        <w:t xml:space="preserve"> </w:t>
      </w:r>
      <w:r w:rsidRPr="00EC37C0">
        <w:rPr>
          <w:sz w:val="24"/>
          <w:szCs w:val="24"/>
        </w:rPr>
        <w:t>ишкана</w:t>
      </w:r>
      <w:r w:rsidRPr="00EC37C0">
        <w:rPr>
          <w:sz w:val="24"/>
          <w:szCs w:val="24"/>
          <w:lang w:val="en-US"/>
        </w:rPr>
        <w:t xml:space="preserve"> </w:t>
      </w:r>
      <w:r w:rsidRPr="00EC37C0">
        <w:rPr>
          <w:sz w:val="24"/>
          <w:szCs w:val="24"/>
        </w:rPr>
        <w:t>тарабынан</w:t>
      </w:r>
      <w:r w:rsidRPr="00EC37C0">
        <w:rPr>
          <w:sz w:val="24"/>
          <w:szCs w:val="24"/>
          <w:lang w:val="en-US"/>
        </w:rPr>
        <w:t xml:space="preserve"> </w:t>
      </w:r>
      <w:r w:rsidRPr="00EC37C0">
        <w:rPr>
          <w:sz w:val="24"/>
          <w:szCs w:val="24"/>
        </w:rPr>
        <w:t>пайдаланылган</w:t>
      </w:r>
      <w:r w:rsidRPr="00EC37C0">
        <w:rPr>
          <w:sz w:val="24"/>
          <w:szCs w:val="24"/>
          <w:lang w:val="en-US"/>
        </w:rPr>
        <w:t xml:space="preserve"> </w:t>
      </w:r>
      <w:r w:rsidRPr="00EC37C0">
        <w:rPr>
          <w:sz w:val="24"/>
          <w:szCs w:val="24"/>
        </w:rPr>
        <w:t>активдер</w:t>
      </w:r>
      <w:r w:rsidRPr="00EC37C0">
        <w:rPr>
          <w:sz w:val="24"/>
          <w:szCs w:val="24"/>
          <w:lang w:val="en-US"/>
        </w:rPr>
        <w:t xml:space="preserve"> (</w:t>
      </w:r>
      <w:r w:rsidRPr="00EC37C0">
        <w:rPr>
          <w:sz w:val="24"/>
          <w:szCs w:val="24"/>
        </w:rPr>
        <w:t>негизги</w:t>
      </w:r>
      <w:r w:rsidRPr="00EC37C0">
        <w:rPr>
          <w:sz w:val="24"/>
          <w:szCs w:val="24"/>
          <w:lang w:val="en-US"/>
        </w:rPr>
        <w:t xml:space="preserve"> </w:t>
      </w:r>
      <w:r w:rsidRPr="00EC37C0">
        <w:rPr>
          <w:sz w:val="24"/>
          <w:szCs w:val="24"/>
        </w:rPr>
        <w:t>каражаттар</w:t>
      </w:r>
      <w:r w:rsidRPr="00EC37C0">
        <w:rPr>
          <w:sz w:val="24"/>
          <w:szCs w:val="24"/>
          <w:lang w:val="en-US"/>
        </w:rPr>
        <w:t xml:space="preserve">, </w:t>
      </w:r>
      <w:r w:rsidRPr="00EC37C0">
        <w:rPr>
          <w:sz w:val="24"/>
          <w:szCs w:val="24"/>
        </w:rPr>
        <w:t>узак</w:t>
      </w:r>
      <w:r w:rsidRPr="00EC37C0">
        <w:rPr>
          <w:sz w:val="24"/>
          <w:szCs w:val="24"/>
          <w:lang w:val="en-US"/>
        </w:rPr>
        <w:t xml:space="preserve"> </w:t>
      </w:r>
      <w:r w:rsidRPr="00EC37C0">
        <w:rPr>
          <w:sz w:val="24"/>
          <w:szCs w:val="24"/>
        </w:rPr>
        <w:t>м</w:t>
      </w:r>
      <w:r w:rsidR="00EC37C0">
        <w:rPr>
          <w:sz w:val="24"/>
          <w:szCs w:val="24"/>
        </w:rPr>
        <w:t>өө</w:t>
      </w:r>
      <w:r w:rsidRPr="00EC37C0">
        <w:rPr>
          <w:sz w:val="24"/>
          <w:szCs w:val="24"/>
        </w:rPr>
        <w:t>н</w:t>
      </w:r>
      <w:r w:rsidR="00EC37C0">
        <w:rPr>
          <w:sz w:val="24"/>
          <w:szCs w:val="24"/>
        </w:rPr>
        <w:t>ө</w:t>
      </w:r>
      <w:r w:rsidRPr="00EC37C0">
        <w:rPr>
          <w:sz w:val="24"/>
          <w:szCs w:val="24"/>
        </w:rPr>
        <w:t>тт</w:t>
      </w:r>
      <w:r w:rsidR="00EC37C0">
        <w:rPr>
          <w:sz w:val="24"/>
          <w:szCs w:val="24"/>
        </w:rPr>
        <w:t>үү</w:t>
      </w:r>
      <w:r w:rsidRPr="00EC37C0">
        <w:rPr>
          <w:sz w:val="24"/>
          <w:szCs w:val="24"/>
          <w:lang w:val="en-US"/>
        </w:rPr>
        <w:t xml:space="preserve"> </w:t>
      </w:r>
      <w:r w:rsidRPr="00EC37C0">
        <w:rPr>
          <w:sz w:val="24"/>
          <w:szCs w:val="24"/>
        </w:rPr>
        <w:t>дебитордук</w:t>
      </w:r>
      <w:r w:rsidRPr="00EC37C0">
        <w:rPr>
          <w:sz w:val="24"/>
          <w:szCs w:val="24"/>
          <w:lang w:val="en-US"/>
        </w:rPr>
        <w:t xml:space="preserve"> </w:t>
      </w:r>
      <w:r w:rsidRPr="00EC37C0">
        <w:rPr>
          <w:sz w:val="24"/>
          <w:szCs w:val="24"/>
        </w:rPr>
        <w:t>карыз</w:t>
      </w:r>
      <w:r w:rsidRPr="00EC37C0">
        <w:rPr>
          <w:sz w:val="24"/>
          <w:szCs w:val="24"/>
          <w:lang w:val="en-US"/>
        </w:rPr>
        <w:t xml:space="preserve">, </w:t>
      </w:r>
      <w:r w:rsidRPr="00EC37C0">
        <w:rPr>
          <w:sz w:val="24"/>
          <w:szCs w:val="24"/>
        </w:rPr>
        <w:t>узак</w:t>
      </w:r>
      <w:r w:rsidRPr="00EC37C0">
        <w:rPr>
          <w:sz w:val="24"/>
          <w:szCs w:val="24"/>
          <w:lang w:val="en-US"/>
        </w:rPr>
        <w:t xml:space="preserve"> </w:t>
      </w:r>
      <w:r w:rsidRPr="00EC37C0">
        <w:rPr>
          <w:sz w:val="24"/>
          <w:szCs w:val="24"/>
        </w:rPr>
        <w:t>м</w:t>
      </w:r>
      <w:r w:rsidR="00EC37C0">
        <w:rPr>
          <w:sz w:val="24"/>
          <w:szCs w:val="24"/>
        </w:rPr>
        <w:t>өө</w:t>
      </w:r>
      <w:r w:rsidRPr="00EC37C0">
        <w:rPr>
          <w:sz w:val="24"/>
          <w:szCs w:val="24"/>
        </w:rPr>
        <w:t>н</w:t>
      </w:r>
      <w:r w:rsidR="00EC37C0">
        <w:rPr>
          <w:sz w:val="24"/>
          <w:szCs w:val="24"/>
        </w:rPr>
        <w:t>ө</w:t>
      </w:r>
      <w:r w:rsidRPr="00EC37C0">
        <w:rPr>
          <w:sz w:val="24"/>
          <w:szCs w:val="24"/>
        </w:rPr>
        <w:t>тт</w:t>
      </w:r>
      <w:r w:rsidR="00EC37C0">
        <w:rPr>
          <w:sz w:val="24"/>
          <w:szCs w:val="24"/>
        </w:rPr>
        <w:t>үү</w:t>
      </w:r>
      <w:r w:rsidRPr="00EC37C0">
        <w:rPr>
          <w:sz w:val="24"/>
          <w:szCs w:val="24"/>
          <w:lang w:val="en-US"/>
        </w:rPr>
        <w:t xml:space="preserve"> </w:t>
      </w:r>
      <w:r w:rsidRPr="00EC37C0">
        <w:rPr>
          <w:sz w:val="24"/>
          <w:szCs w:val="24"/>
        </w:rPr>
        <w:t>инвестициялар</w:t>
      </w:r>
      <w:r w:rsidRPr="00EC37C0">
        <w:rPr>
          <w:sz w:val="24"/>
          <w:szCs w:val="24"/>
          <w:lang w:val="en-US"/>
        </w:rPr>
        <w:t xml:space="preserve">, </w:t>
      </w:r>
      <w:r w:rsidRPr="00EC37C0">
        <w:rPr>
          <w:sz w:val="24"/>
          <w:szCs w:val="24"/>
        </w:rPr>
        <w:t>материалдык</w:t>
      </w:r>
      <w:r w:rsidRPr="00EC37C0">
        <w:rPr>
          <w:sz w:val="24"/>
          <w:szCs w:val="24"/>
          <w:lang w:val="en-US"/>
        </w:rPr>
        <w:t xml:space="preserve"> </w:t>
      </w:r>
      <w:r w:rsidRPr="00EC37C0">
        <w:rPr>
          <w:sz w:val="24"/>
          <w:szCs w:val="24"/>
        </w:rPr>
        <w:t>эмес</w:t>
      </w:r>
      <w:r w:rsidRPr="00EC37C0">
        <w:rPr>
          <w:sz w:val="24"/>
          <w:szCs w:val="24"/>
          <w:lang w:val="en-US"/>
        </w:rPr>
        <w:t xml:space="preserve"> </w:t>
      </w:r>
      <w:r w:rsidRPr="00EC37C0">
        <w:rPr>
          <w:sz w:val="24"/>
          <w:szCs w:val="24"/>
        </w:rPr>
        <w:t>активдер</w:t>
      </w:r>
      <w:r w:rsidRPr="00EC37C0">
        <w:rPr>
          <w:sz w:val="24"/>
          <w:szCs w:val="24"/>
          <w:lang w:val="en-US"/>
        </w:rPr>
        <w:t>).</w:t>
      </w:r>
    </w:p>
    <w:p w14:paraId="379A6443" w14:textId="77777777" w:rsidR="00772B24" w:rsidRPr="00EC37C0" w:rsidRDefault="00772B24" w:rsidP="00772B24">
      <w:pPr>
        <w:jc w:val="both"/>
        <w:rPr>
          <w:sz w:val="24"/>
          <w:szCs w:val="24"/>
          <w:lang w:val="en-US"/>
        </w:rPr>
      </w:pPr>
      <w:r w:rsidRPr="00EC37C0">
        <w:rPr>
          <w:sz w:val="24"/>
          <w:szCs w:val="24"/>
          <w:lang w:val="en-US"/>
        </w:rPr>
        <w:tab/>
      </w:r>
      <w:r w:rsidRPr="00EC37C0">
        <w:rPr>
          <w:b/>
          <w:i/>
          <w:sz w:val="24"/>
          <w:szCs w:val="24"/>
        </w:rPr>
        <w:t>Милдеттенмелер</w:t>
      </w:r>
      <w:r w:rsidRPr="00EC37C0">
        <w:rPr>
          <w:i/>
          <w:sz w:val="24"/>
          <w:szCs w:val="24"/>
          <w:lang w:val="en-US"/>
        </w:rPr>
        <w:t xml:space="preserve"> </w:t>
      </w:r>
      <w:r w:rsidR="00C372E0" w:rsidRPr="00EC37C0">
        <w:rPr>
          <w:i/>
          <w:sz w:val="24"/>
          <w:szCs w:val="24"/>
          <w:lang w:val="en-US"/>
        </w:rPr>
        <w:t>-</w:t>
      </w:r>
      <w:r w:rsidRPr="00EC37C0">
        <w:rPr>
          <w:i/>
          <w:sz w:val="24"/>
          <w:szCs w:val="24"/>
          <w:lang w:val="en-US"/>
        </w:rPr>
        <w:t xml:space="preserve"> </w:t>
      </w:r>
      <w:r w:rsidRPr="00EC37C0">
        <w:rPr>
          <w:sz w:val="24"/>
          <w:szCs w:val="24"/>
        </w:rPr>
        <w:t>эсеби</w:t>
      </w:r>
      <w:r w:rsidRPr="00EC37C0">
        <w:rPr>
          <w:sz w:val="24"/>
          <w:szCs w:val="24"/>
          <w:lang w:val="en-US"/>
        </w:rPr>
        <w:t xml:space="preserve"> </w:t>
      </w:r>
      <w:r w:rsidRPr="00EC37C0">
        <w:rPr>
          <w:sz w:val="24"/>
          <w:szCs w:val="24"/>
        </w:rPr>
        <w:t>ишкананын</w:t>
      </w:r>
      <w:r w:rsidRPr="00EC37C0">
        <w:rPr>
          <w:sz w:val="24"/>
          <w:szCs w:val="24"/>
          <w:lang w:val="en-US"/>
        </w:rPr>
        <w:t xml:space="preserve"> </w:t>
      </w:r>
      <w:r w:rsidRPr="00EC37C0">
        <w:rPr>
          <w:sz w:val="24"/>
          <w:szCs w:val="24"/>
        </w:rPr>
        <w:t>ресурстарынын</w:t>
      </w:r>
      <w:r w:rsidRPr="00EC37C0">
        <w:rPr>
          <w:sz w:val="24"/>
          <w:szCs w:val="24"/>
          <w:lang w:val="en-US"/>
        </w:rPr>
        <w:t xml:space="preserve"> </w:t>
      </w:r>
      <w:r w:rsidRPr="00EC37C0">
        <w:rPr>
          <w:sz w:val="24"/>
          <w:szCs w:val="24"/>
        </w:rPr>
        <w:t>кел</w:t>
      </w:r>
      <w:r w:rsidR="00EC37C0">
        <w:rPr>
          <w:sz w:val="24"/>
          <w:szCs w:val="24"/>
        </w:rPr>
        <w:t>үү</w:t>
      </w:r>
      <w:r w:rsidRPr="00EC37C0">
        <w:rPr>
          <w:sz w:val="24"/>
          <w:szCs w:val="24"/>
          <w:lang w:val="en-US"/>
        </w:rPr>
        <w:t xml:space="preserve"> </w:t>
      </w:r>
      <w:r w:rsidRPr="00EC37C0">
        <w:rPr>
          <w:sz w:val="24"/>
          <w:szCs w:val="24"/>
        </w:rPr>
        <w:t>агымы</w:t>
      </w:r>
      <w:r w:rsidRPr="00EC37C0">
        <w:rPr>
          <w:sz w:val="24"/>
          <w:szCs w:val="24"/>
          <w:lang w:val="en-US"/>
        </w:rPr>
        <w:t xml:space="preserve"> </w:t>
      </w:r>
      <w:r w:rsidRPr="00EC37C0">
        <w:rPr>
          <w:sz w:val="24"/>
          <w:szCs w:val="24"/>
        </w:rPr>
        <w:t>менен</w:t>
      </w:r>
      <w:r w:rsidRPr="00EC37C0">
        <w:rPr>
          <w:sz w:val="24"/>
          <w:szCs w:val="24"/>
          <w:lang w:val="en-US"/>
        </w:rPr>
        <w:t xml:space="preserve"> </w:t>
      </w:r>
      <w:r w:rsidRPr="00EC37C0">
        <w:rPr>
          <w:sz w:val="24"/>
          <w:szCs w:val="24"/>
        </w:rPr>
        <w:t>б</w:t>
      </w:r>
      <w:r w:rsidR="00EC37C0">
        <w:rPr>
          <w:sz w:val="24"/>
          <w:szCs w:val="24"/>
        </w:rPr>
        <w:t>ү</w:t>
      </w:r>
      <w:r w:rsidRPr="00EC37C0">
        <w:rPr>
          <w:sz w:val="24"/>
          <w:szCs w:val="24"/>
        </w:rPr>
        <w:t>тк</w:t>
      </w:r>
      <w:r w:rsidR="00EC37C0">
        <w:rPr>
          <w:sz w:val="24"/>
          <w:szCs w:val="24"/>
        </w:rPr>
        <w:t>ө</w:t>
      </w:r>
      <w:r w:rsidRPr="00EC37C0">
        <w:rPr>
          <w:sz w:val="24"/>
          <w:szCs w:val="24"/>
        </w:rPr>
        <w:t>н</w:t>
      </w:r>
      <w:r w:rsidRPr="00EC37C0">
        <w:rPr>
          <w:sz w:val="24"/>
          <w:szCs w:val="24"/>
          <w:lang w:val="en-US"/>
        </w:rPr>
        <w:t xml:space="preserve"> </w:t>
      </w:r>
      <w:r w:rsidRPr="00EC37C0">
        <w:rPr>
          <w:sz w:val="24"/>
          <w:szCs w:val="24"/>
        </w:rPr>
        <w:t>карыз</w:t>
      </w:r>
      <w:r w:rsidRPr="00EC37C0">
        <w:rPr>
          <w:sz w:val="24"/>
          <w:szCs w:val="24"/>
          <w:lang w:val="en-US"/>
        </w:rPr>
        <w:t xml:space="preserve">. </w:t>
      </w:r>
      <w:r w:rsidRPr="00EC37C0">
        <w:rPr>
          <w:sz w:val="24"/>
          <w:szCs w:val="24"/>
        </w:rPr>
        <w:t>Жабуу</w:t>
      </w:r>
      <w:r w:rsidRPr="00EC37C0">
        <w:rPr>
          <w:sz w:val="24"/>
          <w:szCs w:val="24"/>
          <w:lang w:val="en-US"/>
        </w:rPr>
        <w:t xml:space="preserve"> </w:t>
      </w:r>
      <w:r w:rsidRPr="00EC37C0">
        <w:rPr>
          <w:sz w:val="24"/>
          <w:szCs w:val="24"/>
        </w:rPr>
        <w:t>м</w:t>
      </w:r>
      <w:r w:rsidR="00EC37C0">
        <w:rPr>
          <w:sz w:val="24"/>
          <w:szCs w:val="24"/>
        </w:rPr>
        <w:t>өө</w:t>
      </w:r>
      <w:r w:rsidRPr="00EC37C0">
        <w:rPr>
          <w:sz w:val="24"/>
          <w:szCs w:val="24"/>
        </w:rPr>
        <w:t>н</w:t>
      </w:r>
      <w:r w:rsidR="00EC37C0">
        <w:rPr>
          <w:sz w:val="24"/>
          <w:szCs w:val="24"/>
        </w:rPr>
        <w:t>ө</w:t>
      </w:r>
      <w:r w:rsidRPr="00EC37C0">
        <w:rPr>
          <w:sz w:val="24"/>
          <w:szCs w:val="24"/>
        </w:rPr>
        <w:t>т</w:t>
      </w:r>
      <w:r w:rsidR="00EC37C0">
        <w:rPr>
          <w:sz w:val="24"/>
          <w:szCs w:val="24"/>
        </w:rPr>
        <w:t>ү</w:t>
      </w:r>
      <w:r w:rsidRPr="00EC37C0">
        <w:rPr>
          <w:sz w:val="24"/>
          <w:szCs w:val="24"/>
          <w:lang w:val="en-US"/>
        </w:rPr>
        <w:t xml:space="preserve"> </w:t>
      </w:r>
      <w:r w:rsidRPr="00EC37C0">
        <w:rPr>
          <w:sz w:val="24"/>
          <w:szCs w:val="24"/>
        </w:rPr>
        <w:t>боюнча</w:t>
      </w:r>
      <w:r w:rsidRPr="00EC37C0">
        <w:rPr>
          <w:sz w:val="24"/>
          <w:szCs w:val="24"/>
          <w:lang w:val="en-US"/>
        </w:rPr>
        <w:t xml:space="preserve"> </w:t>
      </w:r>
      <w:r w:rsidRPr="00EC37C0">
        <w:rPr>
          <w:sz w:val="24"/>
          <w:szCs w:val="24"/>
        </w:rPr>
        <w:t>кыска</w:t>
      </w:r>
      <w:r w:rsidRPr="00EC37C0">
        <w:rPr>
          <w:sz w:val="24"/>
          <w:szCs w:val="24"/>
          <w:lang w:val="en-US"/>
        </w:rPr>
        <w:t xml:space="preserve"> </w:t>
      </w:r>
      <w:r w:rsidRPr="00EC37C0">
        <w:rPr>
          <w:sz w:val="24"/>
          <w:szCs w:val="24"/>
        </w:rPr>
        <w:t>м</w:t>
      </w:r>
      <w:r w:rsidR="00EC37C0">
        <w:rPr>
          <w:sz w:val="24"/>
          <w:szCs w:val="24"/>
        </w:rPr>
        <w:t>өө</w:t>
      </w:r>
      <w:r w:rsidRPr="00EC37C0">
        <w:rPr>
          <w:sz w:val="24"/>
          <w:szCs w:val="24"/>
        </w:rPr>
        <w:t>н</w:t>
      </w:r>
      <w:r w:rsidR="00EC37C0">
        <w:rPr>
          <w:sz w:val="24"/>
          <w:szCs w:val="24"/>
        </w:rPr>
        <w:t>ө</w:t>
      </w:r>
      <w:r w:rsidRPr="00EC37C0">
        <w:rPr>
          <w:sz w:val="24"/>
          <w:szCs w:val="24"/>
        </w:rPr>
        <w:t>тт</w:t>
      </w:r>
      <w:r w:rsidR="00EC37C0">
        <w:rPr>
          <w:sz w:val="24"/>
          <w:szCs w:val="24"/>
        </w:rPr>
        <w:t>үү</w:t>
      </w:r>
      <w:r w:rsidRPr="00EC37C0">
        <w:rPr>
          <w:sz w:val="24"/>
          <w:szCs w:val="24"/>
          <w:lang w:val="en-US"/>
        </w:rPr>
        <w:t xml:space="preserve"> </w:t>
      </w:r>
      <w:r w:rsidRPr="00EC37C0">
        <w:rPr>
          <w:sz w:val="24"/>
          <w:szCs w:val="24"/>
        </w:rPr>
        <w:t>жана</w:t>
      </w:r>
      <w:r w:rsidRPr="00EC37C0">
        <w:rPr>
          <w:sz w:val="24"/>
          <w:szCs w:val="24"/>
          <w:lang w:val="en-US"/>
        </w:rPr>
        <w:t xml:space="preserve"> </w:t>
      </w:r>
      <w:r w:rsidRPr="00EC37C0">
        <w:rPr>
          <w:sz w:val="24"/>
          <w:szCs w:val="24"/>
        </w:rPr>
        <w:t>узак</w:t>
      </w:r>
      <w:r w:rsidRPr="00EC37C0">
        <w:rPr>
          <w:sz w:val="24"/>
          <w:szCs w:val="24"/>
          <w:lang w:val="en-US"/>
        </w:rPr>
        <w:t xml:space="preserve"> </w:t>
      </w:r>
      <w:r w:rsidRPr="00EC37C0">
        <w:rPr>
          <w:sz w:val="24"/>
          <w:szCs w:val="24"/>
        </w:rPr>
        <w:t>м</w:t>
      </w:r>
      <w:r w:rsidR="00EC37C0">
        <w:rPr>
          <w:sz w:val="24"/>
          <w:szCs w:val="24"/>
        </w:rPr>
        <w:t>өө</w:t>
      </w:r>
      <w:r w:rsidRPr="00EC37C0">
        <w:rPr>
          <w:sz w:val="24"/>
          <w:szCs w:val="24"/>
        </w:rPr>
        <w:t>н</w:t>
      </w:r>
      <w:r w:rsidR="00EC37C0">
        <w:rPr>
          <w:sz w:val="24"/>
          <w:szCs w:val="24"/>
        </w:rPr>
        <w:t>ө</w:t>
      </w:r>
      <w:r w:rsidRPr="00EC37C0">
        <w:rPr>
          <w:sz w:val="24"/>
          <w:szCs w:val="24"/>
        </w:rPr>
        <w:t>тт</w:t>
      </w:r>
      <w:r w:rsidR="00EC37C0">
        <w:rPr>
          <w:sz w:val="24"/>
          <w:szCs w:val="24"/>
        </w:rPr>
        <w:t>үү</w:t>
      </w:r>
      <w:r w:rsidRPr="00EC37C0">
        <w:rPr>
          <w:sz w:val="24"/>
          <w:szCs w:val="24"/>
          <w:lang w:val="en-US"/>
        </w:rPr>
        <w:t xml:space="preserve"> </w:t>
      </w:r>
      <w:r w:rsidRPr="00EC37C0">
        <w:rPr>
          <w:sz w:val="24"/>
          <w:szCs w:val="24"/>
        </w:rPr>
        <w:t>милдеттенме</w:t>
      </w:r>
      <w:r w:rsidRPr="00EC37C0">
        <w:rPr>
          <w:sz w:val="24"/>
          <w:szCs w:val="24"/>
          <w:lang w:val="en-US"/>
        </w:rPr>
        <w:t xml:space="preserve"> </w:t>
      </w:r>
      <w:r w:rsidRPr="00EC37C0">
        <w:rPr>
          <w:sz w:val="24"/>
          <w:szCs w:val="24"/>
        </w:rPr>
        <w:t>болуп</w:t>
      </w:r>
      <w:r w:rsidRPr="00EC37C0">
        <w:rPr>
          <w:sz w:val="24"/>
          <w:szCs w:val="24"/>
          <w:lang w:val="en-US"/>
        </w:rPr>
        <w:t xml:space="preserve"> </w:t>
      </w:r>
      <w:r w:rsidRPr="00EC37C0">
        <w:rPr>
          <w:sz w:val="24"/>
          <w:szCs w:val="24"/>
        </w:rPr>
        <w:t>экиге</w:t>
      </w:r>
      <w:r w:rsidRPr="00EC37C0">
        <w:rPr>
          <w:sz w:val="24"/>
          <w:szCs w:val="24"/>
          <w:lang w:val="en-US"/>
        </w:rPr>
        <w:t xml:space="preserve"> </w:t>
      </w:r>
      <w:r w:rsidRPr="00EC37C0">
        <w:rPr>
          <w:sz w:val="24"/>
          <w:szCs w:val="24"/>
        </w:rPr>
        <w:t>б</w:t>
      </w:r>
      <w:r w:rsidR="00EC37C0">
        <w:rPr>
          <w:sz w:val="24"/>
          <w:szCs w:val="24"/>
        </w:rPr>
        <w:t>ө</w:t>
      </w:r>
      <w:r w:rsidRPr="00EC37C0">
        <w:rPr>
          <w:sz w:val="24"/>
          <w:szCs w:val="24"/>
        </w:rPr>
        <w:t>л</w:t>
      </w:r>
      <w:r w:rsidR="00EC37C0">
        <w:rPr>
          <w:sz w:val="24"/>
          <w:szCs w:val="24"/>
        </w:rPr>
        <w:t>ү</w:t>
      </w:r>
      <w:r w:rsidRPr="00EC37C0">
        <w:rPr>
          <w:sz w:val="24"/>
          <w:szCs w:val="24"/>
        </w:rPr>
        <w:t>н</w:t>
      </w:r>
      <w:r w:rsidR="00EC37C0">
        <w:rPr>
          <w:sz w:val="24"/>
          <w:szCs w:val="24"/>
        </w:rPr>
        <w:t>ө</w:t>
      </w:r>
      <w:r w:rsidRPr="00EC37C0">
        <w:rPr>
          <w:sz w:val="24"/>
          <w:szCs w:val="24"/>
        </w:rPr>
        <w:t>т</w:t>
      </w:r>
      <w:r w:rsidRPr="00EC37C0">
        <w:rPr>
          <w:sz w:val="24"/>
          <w:szCs w:val="24"/>
          <w:lang w:val="en-US"/>
        </w:rPr>
        <w:t xml:space="preserve">. </w:t>
      </w:r>
    </w:p>
    <w:p w14:paraId="3905387B" w14:textId="77777777" w:rsidR="00772B24" w:rsidRPr="00EC37C0" w:rsidRDefault="00772B24" w:rsidP="00772B24">
      <w:pPr>
        <w:jc w:val="both"/>
        <w:rPr>
          <w:sz w:val="24"/>
          <w:szCs w:val="24"/>
          <w:lang w:val="en-US"/>
        </w:rPr>
      </w:pPr>
      <w:r w:rsidRPr="00EC37C0">
        <w:rPr>
          <w:sz w:val="24"/>
          <w:szCs w:val="24"/>
          <w:lang w:val="en-US"/>
        </w:rPr>
        <w:tab/>
      </w:r>
      <w:r w:rsidRPr="00EC37C0">
        <w:rPr>
          <w:b/>
          <w:i/>
          <w:sz w:val="24"/>
          <w:szCs w:val="24"/>
        </w:rPr>
        <w:t>Кыска</w:t>
      </w:r>
      <w:r w:rsidRPr="00EC37C0">
        <w:rPr>
          <w:b/>
          <w:i/>
          <w:sz w:val="24"/>
          <w:szCs w:val="24"/>
          <w:lang w:val="en-US"/>
        </w:rPr>
        <w:t xml:space="preserve"> </w:t>
      </w:r>
      <w:r w:rsidRPr="00EC37C0">
        <w:rPr>
          <w:b/>
          <w:i/>
          <w:sz w:val="24"/>
          <w:szCs w:val="24"/>
        </w:rPr>
        <w:t>м</w:t>
      </w:r>
      <w:r w:rsidR="00EC37C0">
        <w:rPr>
          <w:b/>
          <w:i/>
          <w:sz w:val="24"/>
          <w:szCs w:val="24"/>
        </w:rPr>
        <w:t>өө</w:t>
      </w:r>
      <w:r w:rsidRPr="00EC37C0">
        <w:rPr>
          <w:b/>
          <w:i/>
          <w:sz w:val="24"/>
          <w:szCs w:val="24"/>
        </w:rPr>
        <w:t>н</w:t>
      </w:r>
      <w:r w:rsidR="00EC37C0">
        <w:rPr>
          <w:b/>
          <w:i/>
          <w:sz w:val="24"/>
          <w:szCs w:val="24"/>
        </w:rPr>
        <w:t>ө</w:t>
      </w:r>
      <w:r w:rsidRPr="00EC37C0">
        <w:rPr>
          <w:b/>
          <w:i/>
          <w:sz w:val="24"/>
          <w:szCs w:val="24"/>
        </w:rPr>
        <w:t>тт</w:t>
      </w:r>
      <w:r w:rsidR="00EC37C0">
        <w:rPr>
          <w:b/>
          <w:i/>
          <w:sz w:val="24"/>
          <w:szCs w:val="24"/>
        </w:rPr>
        <w:t>үү</w:t>
      </w:r>
      <w:r w:rsidRPr="00EC37C0">
        <w:rPr>
          <w:b/>
          <w:i/>
          <w:sz w:val="24"/>
          <w:szCs w:val="24"/>
          <w:lang w:val="en-US"/>
        </w:rPr>
        <w:t xml:space="preserve"> </w:t>
      </w:r>
      <w:r w:rsidRPr="00EC37C0">
        <w:rPr>
          <w:b/>
          <w:i/>
          <w:sz w:val="24"/>
          <w:szCs w:val="24"/>
        </w:rPr>
        <w:t>милдеттенмелер</w:t>
      </w:r>
      <w:r w:rsidRPr="00EC37C0">
        <w:rPr>
          <w:sz w:val="24"/>
          <w:szCs w:val="24"/>
          <w:lang w:val="en-US"/>
        </w:rPr>
        <w:t xml:space="preserve"> </w:t>
      </w:r>
      <w:r w:rsidRPr="00EC37C0">
        <w:rPr>
          <w:sz w:val="24"/>
          <w:szCs w:val="24"/>
        </w:rPr>
        <w:t>насыя</w:t>
      </w:r>
      <w:r w:rsidRPr="00EC37C0">
        <w:rPr>
          <w:sz w:val="24"/>
          <w:szCs w:val="24"/>
          <w:lang w:val="en-US"/>
        </w:rPr>
        <w:t xml:space="preserve"> </w:t>
      </w:r>
      <w:r w:rsidRPr="00EC37C0">
        <w:rPr>
          <w:sz w:val="24"/>
          <w:szCs w:val="24"/>
        </w:rPr>
        <w:t>бер</w:t>
      </w:r>
      <w:r w:rsidR="00EC37C0">
        <w:rPr>
          <w:sz w:val="24"/>
          <w:szCs w:val="24"/>
        </w:rPr>
        <w:t>үү</w:t>
      </w:r>
      <w:r w:rsidRPr="00EC37C0">
        <w:rPr>
          <w:sz w:val="24"/>
          <w:szCs w:val="24"/>
        </w:rPr>
        <w:t>ч</w:t>
      </w:r>
      <w:r w:rsidR="00EC37C0">
        <w:rPr>
          <w:sz w:val="24"/>
          <w:szCs w:val="24"/>
        </w:rPr>
        <w:t>ү</w:t>
      </w:r>
      <w:r w:rsidRPr="00EC37C0">
        <w:rPr>
          <w:sz w:val="24"/>
          <w:szCs w:val="24"/>
        </w:rPr>
        <w:t>н</w:t>
      </w:r>
      <w:r w:rsidR="00EC37C0">
        <w:rPr>
          <w:sz w:val="24"/>
          <w:szCs w:val="24"/>
        </w:rPr>
        <w:t>ү</w:t>
      </w:r>
      <w:r w:rsidRPr="00EC37C0">
        <w:rPr>
          <w:sz w:val="24"/>
          <w:szCs w:val="24"/>
        </w:rPr>
        <w:t>н</w:t>
      </w:r>
      <w:r w:rsidRPr="00EC37C0">
        <w:rPr>
          <w:sz w:val="24"/>
          <w:szCs w:val="24"/>
          <w:lang w:val="en-US"/>
        </w:rPr>
        <w:t xml:space="preserve"> </w:t>
      </w:r>
      <w:r w:rsidRPr="00EC37C0">
        <w:rPr>
          <w:sz w:val="24"/>
          <w:szCs w:val="24"/>
        </w:rPr>
        <w:t>талабы</w:t>
      </w:r>
      <w:r w:rsidRPr="00EC37C0">
        <w:rPr>
          <w:sz w:val="24"/>
          <w:szCs w:val="24"/>
          <w:lang w:val="en-US"/>
        </w:rPr>
        <w:t xml:space="preserve"> </w:t>
      </w:r>
      <w:r w:rsidRPr="00EC37C0">
        <w:rPr>
          <w:sz w:val="24"/>
          <w:szCs w:val="24"/>
        </w:rPr>
        <w:t>боюнча</w:t>
      </w:r>
      <w:r w:rsidRPr="00EC37C0">
        <w:rPr>
          <w:sz w:val="24"/>
          <w:szCs w:val="24"/>
          <w:lang w:val="en-US"/>
        </w:rPr>
        <w:t xml:space="preserve"> </w:t>
      </w:r>
      <w:r w:rsidRPr="00EC37C0">
        <w:rPr>
          <w:sz w:val="24"/>
          <w:szCs w:val="24"/>
        </w:rPr>
        <w:t>же</w:t>
      </w:r>
      <w:r w:rsidRPr="00EC37C0">
        <w:rPr>
          <w:sz w:val="24"/>
          <w:szCs w:val="24"/>
          <w:lang w:val="en-US"/>
        </w:rPr>
        <w:t xml:space="preserve"> </w:t>
      </w:r>
      <w:r w:rsidRPr="00EC37C0">
        <w:rPr>
          <w:sz w:val="24"/>
          <w:szCs w:val="24"/>
        </w:rPr>
        <w:t>бир</w:t>
      </w:r>
      <w:r w:rsidRPr="00EC37C0">
        <w:rPr>
          <w:sz w:val="24"/>
          <w:szCs w:val="24"/>
          <w:lang w:val="en-US"/>
        </w:rPr>
        <w:t xml:space="preserve"> </w:t>
      </w:r>
      <w:r w:rsidRPr="00EC37C0">
        <w:rPr>
          <w:sz w:val="24"/>
          <w:szCs w:val="24"/>
        </w:rPr>
        <w:t>жылдын</w:t>
      </w:r>
      <w:r w:rsidRPr="00EC37C0">
        <w:rPr>
          <w:sz w:val="24"/>
          <w:szCs w:val="24"/>
          <w:lang w:val="en-US"/>
        </w:rPr>
        <w:t xml:space="preserve"> </w:t>
      </w:r>
      <w:r w:rsidRPr="00EC37C0">
        <w:rPr>
          <w:sz w:val="24"/>
          <w:szCs w:val="24"/>
        </w:rPr>
        <w:t>ичинде</w:t>
      </w:r>
      <w:r w:rsidRPr="00EC37C0">
        <w:rPr>
          <w:sz w:val="24"/>
          <w:szCs w:val="24"/>
          <w:lang w:val="en-US"/>
        </w:rPr>
        <w:t xml:space="preserve"> </w:t>
      </w:r>
      <w:r w:rsidRPr="00EC37C0">
        <w:rPr>
          <w:sz w:val="24"/>
          <w:szCs w:val="24"/>
        </w:rPr>
        <w:t>т</w:t>
      </w:r>
      <w:r w:rsidR="00EC37C0">
        <w:rPr>
          <w:sz w:val="24"/>
          <w:szCs w:val="24"/>
        </w:rPr>
        <w:t>ө</w:t>
      </w:r>
      <w:r w:rsidRPr="00EC37C0">
        <w:rPr>
          <w:sz w:val="24"/>
          <w:szCs w:val="24"/>
        </w:rPr>
        <w:t>л</w:t>
      </w:r>
      <w:r w:rsidR="00EC37C0">
        <w:rPr>
          <w:sz w:val="24"/>
          <w:szCs w:val="24"/>
        </w:rPr>
        <w:t>ө</w:t>
      </w:r>
      <w:r w:rsidRPr="00EC37C0">
        <w:rPr>
          <w:sz w:val="24"/>
          <w:szCs w:val="24"/>
        </w:rPr>
        <w:t>н</w:t>
      </w:r>
      <w:r w:rsidR="00EC37C0">
        <w:rPr>
          <w:sz w:val="24"/>
          <w:szCs w:val="24"/>
        </w:rPr>
        <w:t>ө</w:t>
      </w:r>
      <w:r w:rsidRPr="00EC37C0">
        <w:rPr>
          <w:sz w:val="24"/>
          <w:szCs w:val="24"/>
        </w:rPr>
        <w:t>т</w:t>
      </w:r>
      <w:r w:rsidRPr="00EC37C0">
        <w:rPr>
          <w:sz w:val="24"/>
          <w:szCs w:val="24"/>
          <w:lang w:val="en-US"/>
        </w:rPr>
        <w:t xml:space="preserve"> (</w:t>
      </w:r>
      <w:r w:rsidRPr="00EC37C0">
        <w:rPr>
          <w:sz w:val="24"/>
          <w:szCs w:val="24"/>
        </w:rPr>
        <w:t>т</w:t>
      </w:r>
      <w:r w:rsidR="00EC37C0">
        <w:rPr>
          <w:sz w:val="24"/>
          <w:szCs w:val="24"/>
        </w:rPr>
        <w:t>ө</w:t>
      </w:r>
      <w:r w:rsidRPr="00EC37C0">
        <w:rPr>
          <w:sz w:val="24"/>
          <w:szCs w:val="24"/>
        </w:rPr>
        <w:t>л</w:t>
      </w:r>
      <w:r w:rsidR="00EC37C0">
        <w:rPr>
          <w:sz w:val="24"/>
          <w:szCs w:val="24"/>
        </w:rPr>
        <w:t>өө</w:t>
      </w:r>
      <w:r w:rsidRPr="00EC37C0">
        <w:rPr>
          <w:sz w:val="24"/>
          <w:szCs w:val="24"/>
          <w:lang w:val="en-US"/>
        </w:rPr>
        <w:t xml:space="preserve"> </w:t>
      </w:r>
      <w:r w:rsidRPr="00EC37C0">
        <w:rPr>
          <w:sz w:val="24"/>
          <w:szCs w:val="24"/>
        </w:rPr>
        <w:t>эсеби</w:t>
      </w:r>
      <w:r w:rsidRPr="00EC37C0">
        <w:rPr>
          <w:sz w:val="24"/>
          <w:szCs w:val="24"/>
          <w:lang w:val="en-US"/>
        </w:rPr>
        <w:t xml:space="preserve">, </w:t>
      </w:r>
      <w:r w:rsidRPr="00EC37C0">
        <w:rPr>
          <w:sz w:val="24"/>
          <w:szCs w:val="24"/>
        </w:rPr>
        <w:t>кыска</w:t>
      </w:r>
      <w:r w:rsidRPr="00EC37C0">
        <w:rPr>
          <w:sz w:val="24"/>
          <w:szCs w:val="24"/>
          <w:lang w:val="en-US"/>
        </w:rPr>
        <w:t xml:space="preserve"> </w:t>
      </w:r>
      <w:r w:rsidRPr="00EC37C0">
        <w:rPr>
          <w:sz w:val="24"/>
          <w:szCs w:val="24"/>
        </w:rPr>
        <w:t>м</w:t>
      </w:r>
      <w:r w:rsidR="00EC37C0">
        <w:rPr>
          <w:sz w:val="24"/>
          <w:szCs w:val="24"/>
        </w:rPr>
        <w:t>өө</w:t>
      </w:r>
      <w:r w:rsidRPr="00EC37C0">
        <w:rPr>
          <w:sz w:val="24"/>
          <w:szCs w:val="24"/>
        </w:rPr>
        <w:t>н</w:t>
      </w:r>
      <w:r w:rsidR="00EC37C0">
        <w:rPr>
          <w:sz w:val="24"/>
          <w:szCs w:val="24"/>
        </w:rPr>
        <w:t>ө</w:t>
      </w:r>
      <w:r w:rsidRPr="00EC37C0">
        <w:rPr>
          <w:sz w:val="24"/>
          <w:szCs w:val="24"/>
        </w:rPr>
        <w:t>тт</w:t>
      </w:r>
      <w:r w:rsidR="00EC37C0">
        <w:rPr>
          <w:sz w:val="24"/>
          <w:szCs w:val="24"/>
        </w:rPr>
        <w:t>үү</w:t>
      </w:r>
      <w:r w:rsidRPr="00EC37C0">
        <w:rPr>
          <w:sz w:val="24"/>
          <w:szCs w:val="24"/>
          <w:lang w:val="en-US"/>
        </w:rPr>
        <w:t xml:space="preserve"> </w:t>
      </w:r>
      <w:r w:rsidRPr="00EC37C0">
        <w:rPr>
          <w:sz w:val="24"/>
          <w:szCs w:val="24"/>
        </w:rPr>
        <w:t>банктык</w:t>
      </w:r>
      <w:r w:rsidRPr="00EC37C0">
        <w:rPr>
          <w:sz w:val="24"/>
          <w:szCs w:val="24"/>
          <w:lang w:val="en-US"/>
        </w:rPr>
        <w:t xml:space="preserve"> </w:t>
      </w:r>
      <w:r w:rsidRPr="00EC37C0">
        <w:rPr>
          <w:sz w:val="24"/>
          <w:szCs w:val="24"/>
        </w:rPr>
        <w:t>ссудалар</w:t>
      </w:r>
      <w:r w:rsidRPr="00EC37C0">
        <w:rPr>
          <w:sz w:val="24"/>
          <w:szCs w:val="24"/>
          <w:lang w:val="en-US"/>
        </w:rPr>
        <w:t xml:space="preserve">, </w:t>
      </w:r>
      <w:r w:rsidRPr="00EC37C0">
        <w:rPr>
          <w:sz w:val="24"/>
          <w:szCs w:val="24"/>
        </w:rPr>
        <w:t>т</w:t>
      </w:r>
      <w:r w:rsidR="00EC37C0">
        <w:rPr>
          <w:sz w:val="24"/>
          <w:szCs w:val="24"/>
        </w:rPr>
        <w:t>ө</w:t>
      </w:r>
      <w:r w:rsidRPr="00EC37C0">
        <w:rPr>
          <w:sz w:val="24"/>
          <w:szCs w:val="24"/>
        </w:rPr>
        <w:t>л</w:t>
      </w:r>
      <w:r w:rsidR="00EC37C0">
        <w:rPr>
          <w:sz w:val="24"/>
          <w:szCs w:val="24"/>
        </w:rPr>
        <w:t>өө</w:t>
      </w:r>
      <w:r w:rsidRPr="00EC37C0">
        <w:rPr>
          <w:sz w:val="24"/>
          <w:szCs w:val="24"/>
          <w:lang w:val="en-US"/>
        </w:rPr>
        <w:t xml:space="preserve"> </w:t>
      </w:r>
      <w:r w:rsidRPr="00EC37C0">
        <w:rPr>
          <w:sz w:val="24"/>
          <w:szCs w:val="24"/>
        </w:rPr>
        <w:t>салыктары</w:t>
      </w:r>
      <w:r w:rsidRPr="00EC37C0">
        <w:rPr>
          <w:sz w:val="24"/>
          <w:szCs w:val="24"/>
          <w:lang w:val="en-US"/>
        </w:rPr>
        <w:t xml:space="preserve">, </w:t>
      </w:r>
      <w:r w:rsidRPr="00EC37C0">
        <w:rPr>
          <w:sz w:val="24"/>
          <w:szCs w:val="24"/>
        </w:rPr>
        <w:t>кошуп</w:t>
      </w:r>
      <w:r w:rsidRPr="00EC37C0">
        <w:rPr>
          <w:sz w:val="24"/>
          <w:szCs w:val="24"/>
          <w:lang w:val="en-US"/>
        </w:rPr>
        <w:t xml:space="preserve"> </w:t>
      </w:r>
      <w:r w:rsidRPr="00EC37C0">
        <w:rPr>
          <w:sz w:val="24"/>
          <w:szCs w:val="24"/>
        </w:rPr>
        <w:t>эсептелген</w:t>
      </w:r>
      <w:r w:rsidRPr="00EC37C0">
        <w:rPr>
          <w:sz w:val="24"/>
          <w:szCs w:val="24"/>
          <w:lang w:val="en-US"/>
        </w:rPr>
        <w:t xml:space="preserve"> </w:t>
      </w:r>
      <w:r w:rsidRPr="00EC37C0">
        <w:rPr>
          <w:sz w:val="24"/>
          <w:szCs w:val="24"/>
        </w:rPr>
        <w:t>милдеттенмелер</w:t>
      </w:r>
      <w:r w:rsidRPr="00EC37C0">
        <w:rPr>
          <w:sz w:val="24"/>
          <w:szCs w:val="24"/>
          <w:lang w:val="en-US"/>
        </w:rPr>
        <w:t xml:space="preserve">, </w:t>
      </w:r>
      <w:r w:rsidRPr="00EC37C0">
        <w:rPr>
          <w:sz w:val="24"/>
          <w:szCs w:val="24"/>
        </w:rPr>
        <w:t>учурдагы</w:t>
      </w:r>
      <w:r w:rsidRPr="00EC37C0">
        <w:rPr>
          <w:sz w:val="24"/>
          <w:szCs w:val="24"/>
          <w:lang w:val="en-US"/>
        </w:rPr>
        <w:t xml:space="preserve"> </w:t>
      </w:r>
      <w:r w:rsidRPr="00EC37C0">
        <w:rPr>
          <w:sz w:val="24"/>
          <w:szCs w:val="24"/>
        </w:rPr>
        <w:t>милдеттенмелер</w:t>
      </w:r>
      <w:r w:rsidRPr="00EC37C0">
        <w:rPr>
          <w:sz w:val="24"/>
          <w:szCs w:val="24"/>
          <w:lang w:val="en-US"/>
        </w:rPr>
        <w:t>).</w:t>
      </w:r>
    </w:p>
    <w:p w14:paraId="18548DDE" w14:textId="77777777" w:rsidR="00772B24" w:rsidRPr="00EC37C0" w:rsidRDefault="00772B24" w:rsidP="00772B24">
      <w:pPr>
        <w:jc w:val="both"/>
        <w:rPr>
          <w:sz w:val="24"/>
          <w:szCs w:val="24"/>
          <w:lang w:val="en-US"/>
        </w:rPr>
      </w:pPr>
      <w:r w:rsidRPr="00EC37C0">
        <w:rPr>
          <w:sz w:val="24"/>
          <w:szCs w:val="24"/>
          <w:lang w:val="en-US"/>
        </w:rPr>
        <w:tab/>
      </w:r>
      <w:r w:rsidRPr="00EC37C0">
        <w:rPr>
          <w:b/>
          <w:i/>
          <w:sz w:val="24"/>
          <w:szCs w:val="24"/>
        </w:rPr>
        <w:t>Узак</w:t>
      </w:r>
      <w:r w:rsidRPr="00EC37C0">
        <w:rPr>
          <w:b/>
          <w:i/>
          <w:sz w:val="24"/>
          <w:szCs w:val="24"/>
          <w:lang w:val="en-US"/>
        </w:rPr>
        <w:t xml:space="preserve"> </w:t>
      </w:r>
      <w:r w:rsidRPr="00EC37C0">
        <w:rPr>
          <w:b/>
          <w:i/>
          <w:sz w:val="24"/>
          <w:szCs w:val="24"/>
        </w:rPr>
        <w:t>м</w:t>
      </w:r>
      <w:r w:rsidR="00EC37C0">
        <w:rPr>
          <w:b/>
          <w:i/>
          <w:sz w:val="24"/>
          <w:szCs w:val="24"/>
        </w:rPr>
        <w:t>өө</w:t>
      </w:r>
      <w:r w:rsidRPr="00EC37C0">
        <w:rPr>
          <w:b/>
          <w:i/>
          <w:sz w:val="24"/>
          <w:szCs w:val="24"/>
        </w:rPr>
        <w:t>н</w:t>
      </w:r>
      <w:r w:rsidR="00EC37C0">
        <w:rPr>
          <w:b/>
          <w:i/>
          <w:sz w:val="24"/>
          <w:szCs w:val="24"/>
        </w:rPr>
        <w:t>ө</w:t>
      </w:r>
      <w:r w:rsidRPr="00EC37C0">
        <w:rPr>
          <w:b/>
          <w:i/>
          <w:sz w:val="24"/>
          <w:szCs w:val="24"/>
        </w:rPr>
        <w:t>тт</w:t>
      </w:r>
      <w:r w:rsidR="00EC37C0">
        <w:rPr>
          <w:b/>
          <w:i/>
          <w:sz w:val="24"/>
          <w:szCs w:val="24"/>
        </w:rPr>
        <w:t>үү</w:t>
      </w:r>
      <w:r w:rsidRPr="00EC37C0">
        <w:rPr>
          <w:b/>
          <w:i/>
          <w:sz w:val="24"/>
          <w:szCs w:val="24"/>
          <w:lang w:val="en-US"/>
        </w:rPr>
        <w:t xml:space="preserve"> </w:t>
      </w:r>
      <w:r w:rsidRPr="00EC37C0">
        <w:rPr>
          <w:b/>
          <w:i/>
          <w:sz w:val="24"/>
          <w:szCs w:val="24"/>
        </w:rPr>
        <w:t>милдеттенмелер</w:t>
      </w:r>
      <w:r w:rsidRPr="00EC37C0">
        <w:rPr>
          <w:b/>
          <w:i/>
          <w:sz w:val="24"/>
          <w:szCs w:val="24"/>
          <w:lang w:val="en-US"/>
        </w:rPr>
        <w:t xml:space="preserve"> </w:t>
      </w:r>
      <w:r w:rsidRPr="00EC37C0">
        <w:rPr>
          <w:sz w:val="24"/>
          <w:szCs w:val="24"/>
        </w:rPr>
        <w:t>бир</w:t>
      </w:r>
      <w:r w:rsidRPr="00EC37C0">
        <w:rPr>
          <w:sz w:val="24"/>
          <w:szCs w:val="24"/>
          <w:lang w:val="en-US"/>
        </w:rPr>
        <w:t xml:space="preserve"> </w:t>
      </w:r>
      <w:r w:rsidRPr="00EC37C0">
        <w:rPr>
          <w:sz w:val="24"/>
          <w:szCs w:val="24"/>
        </w:rPr>
        <w:t>жылдан</w:t>
      </w:r>
      <w:r w:rsidRPr="00EC37C0">
        <w:rPr>
          <w:sz w:val="24"/>
          <w:szCs w:val="24"/>
          <w:lang w:val="en-US"/>
        </w:rPr>
        <w:t xml:space="preserve"> </w:t>
      </w:r>
      <w:r w:rsidRPr="00EC37C0">
        <w:rPr>
          <w:sz w:val="24"/>
          <w:szCs w:val="24"/>
        </w:rPr>
        <w:t>к</w:t>
      </w:r>
      <w:r w:rsidR="00EC37C0">
        <w:rPr>
          <w:sz w:val="24"/>
          <w:szCs w:val="24"/>
        </w:rPr>
        <w:t>ө</w:t>
      </w:r>
      <w:r w:rsidRPr="00EC37C0">
        <w:rPr>
          <w:sz w:val="24"/>
          <w:szCs w:val="24"/>
        </w:rPr>
        <w:t>п</w:t>
      </w:r>
      <w:r w:rsidRPr="00EC37C0">
        <w:rPr>
          <w:sz w:val="24"/>
          <w:szCs w:val="24"/>
          <w:lang w:val="en-US"/>
        </w:rPr>
        <w:t xml:space="preserve"> </w:t>
      </w:r>
      <w:r w:rsidRPr="00EC37C0">
        <w:rPr>
          <w:sz w:val="24"/>
          <w:szCs w:val="24"/>
        </w:rPr>
        <w:t>жабуу</w:t>
      </w:r>
      <w:r w:rsidRPr="00EC37C0">
        <w:rPr>
          <w:sz w:val="24"/>
          <w:szCs w:val="24"/>
          <w:lang w:val="en-US"/>
        </w:rPr>
        <w:t xml:space="preserve"> </w:t>
      </w:r>
      <w:r w:rsidRPr="00EC37C0">
        <w:rPr>
          <w:sz w:val="24"/>
          <w:szCs w:val="24"/>
        </w:rPr>
        <w:t>м</w:t>
      </w:r>
      <w:r w:rsidR="00EC37C0">
        <w:rPr>
          <w:sz w:val="24"/>
          <w:szCs w:val="24"/>
        </w:rPr>
        <w:t>өө</w:t>
      </w:r>
      <w:r w:rsidRPr="00EC37C0">
        <w:rPr>
          <w:sz w:val="24"/>
          <w:szCs w:val="24"/>
        </w:rPr>
        <w:t>н</w:t>
      </w:r>
      <w:r w:rsidR="00EC37C0">
        <w:rPr>
          <w:sz w:val="24"/>
          <w:szCs w:val="24"/>
        </w:rPr>
        <w:t>ө</w:t>
      </w:r>
      <w:r w:rsidRPr="00EC37C0">
        <w:rPr>
          <w:sz w:val="24"/>
          <w:szCs w:val="24"/>
        </w:rPr>
        <w:t>т</w:t>
      </w:r>
      <w:r w:rsidR="00EC37C0">
        <w:rPr>
          <w:sz w:val="24"/>
          <w:szCs w:val="24"/>
        </w:rPr>
        <w:t>ү</w:t>
      </w:r>
      <w:r w:rsidRPr="00EC37C0">
        <w:rPr>
          <w:sz w:val="24"/>
          <w:szCs w:val="24"/>
        </w:rPr>
        <w:t>н</w:t>
      </w:r>
      <w:r w:rsidR="00EC37C0">
        <w:rPr>
          <w:sz w:val="24"/>
          <w:szCs w:val="24"/>
        </w:rPr>
        <w:t>ө</w:t>
      </w:r>
      <w:r w:rsidRPr="00EC37C0">
        <w:rPr>
          <w:sz w:val="24"/>
          <w:szCs w:val="24"/>
          <w:lang w:val="en-US"/>
        </w:rPr>
        <w:t xml:space="preserve"> </w:t>
      </w:r>
      <w:r w:rsidRPr="00EC37C0">
        <w:rPr>
          <w:sz w:val="24"/>
          <w:szCs w:val="24"/>
        </w:rPr>
        <w:t>ээ</w:t>
      </w:r>
      <w:r w:rsidRPr="00EC37C0">
        <w:rPr>
          <w:sz w:val="24"/>
          <w:szCs w:val="24"/>
          <w:lang w:val="en-US"/>
        </w:rPr>
        <w:t xml:space="preserve"> </w:t>
      </w:r>
      <w:r w:rsidRPr="00EC37C0">
        <w:rPr>
          <w:sz w:val="24"/>
          <w:szCs w:val="24"/>
        </w:rPr>
        <w:t>болот</w:t>
      </w:r>
      <w:r w:rsidRPr="00EC37C0">
        <w:rPr>
          <w:sz w:val="24"/>
          <w:szCs w:val="24"/>
          <w:lang w:val="en-US"/>
        </w:rPr>
        <w:t xml:space="preserve"> (</w:t>
      </w:r>
      <w:r w:rsidRPr="00EC37C0">
        <w:rPr>
          <w:sz w:val="24"/>
          <w:szCs w:val="24"/>
        </w:rPr>
        <w:t>банктардын</w:t>
      </w:r>
      <w:r w:rsidRPr="00EC37C0">
        <w:rPr>
          <w:sz w:val="24"/>
          <w:szCs w:val="24"/>
          <w:lang w:val="en-US"/>
        </w:rPr>
        <w:t xml:space="preserve"> </w:t>
      </w:r>
      <w:r w:rsidRPr="00EC37C0">
        <w:rPr>
          <w:sz w:val="24"/>
          <w:szCs w:val="24"/>
        </w:rPr>
        <w:t>узак</w:t>
      </w:r>
      <w:r w:rsidRPr="00EC37C0">
        <w:rPr>
          <w:sz w:val="24"/>
          <w:szCs w:val="24"/>
          <w:lang w:val="en-US"/>
        </w:rPr>
        <w:t xml:space="preserve"> </w:t>
      </w:r>
      <w:r w:rsidRPr="00EC37C0">
        <w:rPr>
          <w:sz w:val="24"/>
          <w:szCs w:val="24"/>
        </w:rPr>
        <w:t>м</w:t>
      </w:r>
      <w:r w:rsidR="00EC37C0">
        <w:rPr>
          <w:sz w:val="24"/>
          <w:szCs w:val="24"/>
        </w:rPr>
        <w:t>өө</w:t>
      </w:r>
      <w:r w:rsidRPr="00EC37C0">
        <w:rPr>
          <w:sz w:val="24"/>
          <w:szCs w:val="24"/>
        </w:rPr>
        <w:t>н</w:t>
      </w:r>
      <w:r w:rsidR="00EC37C0">
        <w:rPr>
          <w:sz w:val="24"/>
          <w:szCs w:val="24"/>
        </w:rPr>
        <w:t>ө</w:t>
      </w:r>
      <w:r w:rsidRPr="00EC37C0">
        <w:rPr>
          <w:sz w:val="24"/>
          <w:szCs w:val="24"/>
        </w:rPr>
        <w:t>тт</w:t>
      </w:r>
      <w:r w:rsidR="00EC37C0">
        <w:rPr>
          <w:sz w:val="24"/>
          <w:szCs w:val="24"/>
        </w:rPr>
        <w:t>үү</w:t>
      </w:r>
      <w:r w:rsidRPr="00EC37C0">
        <w:rPr>
          <w:sz w:val="24"/>
          <w:szCs w:val="24"/>
          <w:lang w:val="en-US"/>
        </w:rPr>
        <w:t xml:space="preserve"> </w:t>
      </w:r>
      <w:r w:rsidRPr="00EC37C0">
        <w:rPr>
          <w:sz w:val="24"/>
          <w:szCs w:val="24"/>
        </w:rPr>
        <w:t>ссудалары</w:t>
      </w:r>
      <w:r w:rsidRPr="00EC37C0">
        <w:rPr>
          <w:sz w:val="24"/>
          <w:szCs w:val="24"/>
          <w:lang w:val="en-US"/>
        </w:rPr>
        <w:t xml:space="preserve">, </w:t>
      </w:r>
      <w:r w:rsidRPr="00EC37C0">
        <w:rPr>
          <w:sz w:val="24"/>
          <w:szCs w:val="24"/>
        </w:rPr>
        <w:t>т</w:t>
      </w:r>
      <w:r w:rsidR="00EC37C0">
        <w:rPr>
          <w:sz w:val="24"/>
          <w:szCs w:val="24"/>
        </w:rPr>
        <w:t>ө</w:t>
      </w:r>
      <w:r w:rsidRPr="00EC37C0">
        <w:rPr>
          <w:sz w:val="24"/>
          <w:szCs w:val="24"/>
        </w:rPr>
        <w:t>л</w:t>
      </w:r>
      <w:r w:rsidR="00EC37C0">
        <w:rPr>
          <w:sz w:val="24"/>
          <w:szCs w:val="24"/>
        </w:rPr>
        <w:t>өө</w:t>
      </w:r>
      <w:r w:rsidRPr="00EC37C0">
        <w:rPr>
          <w:sz w:val="24"/>
          <w:szCs w:val="24"/>
          <w:lang w:val="en-US"/>
        </w:rPr>
        <w:t xml:space="preserve"> </w:t>
      </w:r>
      <w:r w:rsidRPr="00EC37C0">
        <w:rPr>
          <w:sz w:val="24"/>
          <w:szCs w:val="24"/>
        </w:rPr>
        <w:t>вексели</w:t>
      </w:r>
      <w:r w:rsidRPr="00EC37C0">
        <w:rPr>
          <w:sz w:val="24"/>
          <w:szCs w:val="24"/>
          <w:lang w:val="en-US"/>
        </w:rPr>
        <w:t xml:space="preserve"> </w:t>
      </w:r>
      <w:r w:rsidRPr="00EC37C0">
        <w:rPr>
          <w:sz w:val="24"/>
          <w:szCs w:val="24"/>
        </w:rPr>
        <w:t>жана</w:t>
      </w:r>
      <w:r w:rsidRPr="00EC37C0">
        <w:rPr>
          <w:sz w:val="24"/>
          <w:szCs w:val="24"/>
          <w:lang w:val="en-US"/>
        </w:rPr>
        <w:t xml:space="preserve"> </w:t>
      </w:r>
      <w:r w:rsidRPr="00EC37C0">
        <w:rPr>
          <w:sz w:val="24"/>
          <w:szCs w:val="24"/>
        </w:rPr>
        <w:t>башка</w:t>
      </w:r>
      <w:r w:rsidRPr="00EC37C0">
        <w:rPr>
          <w:sz w:val="24"/>
          <w:szCs w:val="24"/>
          <w:lang w:val="en-US"/>
        </w:rPr>
        <w:t xml:space="preserve"> </w:t>
      </w:r>
      <w:r w:rsidRPr="00EC37C0">
        <w:rPr>
          <w:sz w:val="24"/>
          <w:szCs w:val="24"/>
        </w:rPr>
        <w:t>узак</w:t>
      </w:r>
      <w:r w:rsidRPr="00EC37C0">
        <w:rPr>
          <w:sz w:val="24"/>
          <w:szCs w:val="24"/>
          <w:lang w:val="en-US"/>
        </w:rPr>
        <w:t xml:space="preserve"> </w:t>
      </w:r>
      <w:r w:rsidRPr="00EC37C0">
        <w:rPr>
          <w:sz w:val="24"/>
          <w:szCs w:val="24"/>
        </w:rPr>
        <w:t>м</w:t>
      </w:r>
      <w:r w:rsidR="00EC37C0">
        <w:rPr>
          <w:sz w:val="24"/>
          <w:szCs w:val="24"/>
        </w:rPr>
        <w:t>өө</w:t>
      </w:r>
      <w:r w:rsidRPr="00EC37C0">
        <w:rPr>
          <w:sz w:val="24"/>
          <w:szCs w:val="24"/>
        </w:rPr>
        <w:t>н</w:t>
      </w:r>
      <w:r w:rsidR="00EC37C0">
        <w:rPr>
          <w:sz w:val="24"/>
          <w:szCs w:val="24"/>
        </w:rPr>
        <w:t>ө</w:t>
      </w:r>
      <w:r w:rsidRPr="00EC37C0">
        <w:rPr>
          <w:sz w:val="24"/>
          <w:szCs w:val="24"/>
        </w:rPr>
        <w:t>тт</w:t>
      </w:r>
      <w:r w:rsidR="00EC37C0">
        <w:rPr>
          <w:sz w:val="24"/>
          <w:szCs w:val="24"/>
        </w:rPr>
        <w:t>үү</w:t>
      </w:r>
      <w:r w:rsidRPr="00EC37C0">
        <w:rPr>
          <w:sz w:val="24"/>
          <w:szCs w:val="24"/>
          <w:lang w:val="en-US"/>
        </w:rPr>
        <w:t xml:space="preserve"> </w:t>
      </w:r>
      <w:r w:rsidRPr="00EC37C0">
        <w:rPr>
          <w:sz w:val="24"/>
          <w:szCs w:val="24"/>
        </w:rPr>
        <w:t>милдеттенмелер</w:t>
      </w:r>
      <w:r w:rsidRPr="00EC37C0">
        <w:rPr>
          <w:sz w:val="24"/>
          <w:szCs w:val="24"/>
          <w:lang w:val="en-US"/>
        </w:rPr>
        <w:t>).</w:t>
      </w:r>
    </w:p>
    <w:p w14:paraId="7ED3468D" w14:textId="77777777" w:rsidR="00772B24" w:rsidRPr="00EC37C0" w:rsidRDefault="00772B24" w:rsidP="00772B24">
      <w:pPr>
        <w:jc w:val="both"/>
        <w:rPr>
          <w:sz w:val="24"/>
          <w:szCs w:val="24"/>
        </w:rPr>
      </w:pPr>
      <w:r w:rsidRPr="00EC37C0">
        <w:rPr>
          <w:sz w:val="24"/>
          <w:szCs w:val="24"/>
          <w:lang w:val="en-US"/>
        </w:rPr>
        <w:tab/>
      </w:r>
      <w:r w:rsidRPr="00EC37C0">
        <w:rPr>
          <w:b/>
          <w:i/>
          <w:sz w:val="24"/>
          <w:szCs w:val="24"/>
        </w:rPr>
        <w:t>Капитал</w:t>
      </w:r>
      <w:r w:rsidRPr="00EC37C0">
        <w:rPr>
          <w:i/>
          <w:sz w:val="24"/>
          <w:szCs w:val="24"/>
        </w:rPr>
        <w:t xml:space="preserve"> </w:t>
      </w:r>
      <w:r w:rsidR="00C372E0" w:rsidRPr="00EC37C0">
        <w:rPr>
          <w:i/>
          <w:sz w:val="24"/>
          <w:szCs w:val="24"/>
        </w:rPr>
        <w:t>-</w:t>
      </w:r>
      <w:r w:rsidRPr="00EC37C0">
        <w:rPr>
          <w:sz w:val="24"/>
          <w:szCs w:val="24"/>
        </w:rPr>
        <w:t xml:space="preserve"> бул ишканалардын милдеттерин эсептен чыгарып салгандагы активдер. </w:t>
      </w:r>
      <w:r w:rsidR="00EC37C0">
        <w:rPr>
          <w:sz w:val="24"/>
          <w:szCs w:val="24"/>
        </w:rPr>
        <w:t>Ө</w:t>
      </w:r>
      <w:r w:rsidRPr="00EC37C0">
        <w:rPr>
          <w:sz w:val="24"/>
          <w:szCs w:val="24"/>
        </w:rPr>
        <w:t>з</w:t>
      </w:r>
      <w:r w:rsidR="00EC37C0">
        <w:rPr>
          <w:sz w:val="24"/>
          <w:szCs w:val="24"/>
        </w:rPr>
        <w:t>ү</w:t>
      </w:r>
      <w:r w:rsidRPr="00EC37C0">
        <w:rPr>
          <w:sz w:val="24"/>
          <w:szCs w:val="24"/>
        </w:rPr>
        <w:t>н</w:t>
      </w:r>
      <w:r w:rsidR="00EC37C0">
        <w:rPr>
          <w:sz w:val="24"/>
          <w:szCs w:val="24"/>
        </w:rPr>
        <w:t>ө</w:t>
      </w:r>
      <w:r w:rsidRPr="00EC37C0">
        <w:rPr>
          <w:sz w:val="24"/>
          <w:szCs w:val="24"/>
        </w:rPr>
        <w:t xml:space="preserve"> уставдык капиталды жана башка капиталды камтыйт. </w:t>
      </w:r>
    </w:p>
    <w:p w14:paraId="0A468550" w14:textId="77777777" w:rsidR="00772B24" w:rsidRPr="00EC37C0" w:rsidRDefault="00772B24" w:rsidP="00772B24">
      <w:pPr>
        <w:jc w:val="both"/>
        <w:rPr>
          <w:sz w:val="24"/>
          <w:szCs w:val="24"/>
        </w:rPr>
      </w:pPr>
      <w:r w:rsidRPr="00EC37C0">
        <w:rPr>
          <w:sz w:val="24"/>
          <w:szCs w:val="24"/>
        </w:rPr>
        <w:tab/>
      </w:r>
      <w:r w:rsidRPr="00EC37C0">
        <w:rPr>
          <w:b/>
          <w:i/>
          <w:sz w:val="24"/>
          <w:szCs w:val="24"/>
        </w:rPr>
        <w:t>Уставдык капитал</w:t>
      </w:r>
      <w:r w:rsidRPr="00EC37C0">
        <w:rPr>
          <w:sz w:val="24"/>
          <w:szCs w:val="24"/>
        </w:rPr>
        <w:t xml:space="preserve"> мамлекеттик органдар тарабынан катталган уюмдаштыруучулардын салымынын </w:t>
      </w:r>
      <w:r w:rsidR="00EC37C0">
        <w:rPr>
          <w:sz w:val="24"/>
          <w:szCs w:val="24"/>
        </w:rPr>
        <w:t>ө</w:t>
      </w:r>
      <w:r w:rsidRPr="00EC37C0">
        <w:rPr>
          <w:sz w:val="24"/>
          <w:szCs w:val="24"/>
        </w:rPr>
        <w:t>лч</w:t>
      </w:r>
      <w:r w:rsidR="00EC37C0">
        <w:rPr>
          <w:sz w:val="24"/>
          <w:szCs w:val="24"/>
        </w:rPr>
        <w:t>ө</w:t>
      </w:r>
      <w:r w:rsidRPr="00EC37C0">
        <w:rPr>
          <w:sz w:val="24"/>
          <w:szCs w:val="24"/>
        </w:rPr>
        <w:t>м</w:t>
      </w:r>
      <w:r w:rsidR="00EC37C0">
        <w:rPr>
          <w:sz w:val="24"/>
          <w:szCs w:val="24"/>
        </w:rPr>
        <w:t>ү</w:t>
      </w:r>
      <w:r w:rsidRPr="00EC37C0">
        <w:rPr>
          <w:sz w:val="24"/>
          <w:szCs w:val="24"/>
        </w:rPr>
        <w:t xml:space="preserve">н же эмиссиялардын </w:t>
      </w:r>
      <w:r w:rsidR="00EC37C0">
        <w:rPr>
          <w:sz w:val="24"/>
          <w:szCs w:val="24"/>
        </w:rPr>
        <w:t>ө</w:t>
      </w:r>
      <w:r w:rsidRPr="00EC37C0">
        <w:rPr>
          <w:sz w:val="24"/>
          <w:szCs w:val="24"/>
        </w:rPr>
        <w:t>лч</w:t>
      </w:r>
      <w:r w:rsidR="00EC37C0">
        <w:rPr>
          <w:sz w:val="24"/>
          <w:szCs w:val="24"/>
        </w:rPr>
        <w:t>ө</w:t>
      </w:r>
      <w:r w:rsidRPr="00EC37C0">
        <w:rPr>
          <w:sz w:val="24"/>
          <w:szCs w:val="24"/>
        </w:rPr>
        <w:t>м</w:t>
      </w:r>
      <w:r w:rsidR="00EC37C0">
        <w:rPr>
          <w:sz w:val="24"/>
          <w:szCs w:val="24"/>
        </w:rPr>
        <w:t>ү</w:t>
      </w:r>
      <w:r w:rsidRPr="00EC37C0">
        <w:rPr>
          <w:sz w:val="24"/>
          <w:szCs w:val="24"/>
        </w:rPr>
        <w:t>н чагылдырат.</w:t>
      </w:r>
    </w:p>
    <w:p w14:paraId="4E750BBA" w14:textId="77777777" w:rsidR="00772B24" w:rsidRPr="00EC37C0" w:rsidRDefault="00772B24" w:rsidP="00772B24">
      <w:pPr>
        <w:jc w:val="both"/>
        <w:rPr>
          <w:sz w:val="24"/>
          <w:szCs w:val="24"/>
        </w:rPr>
      </w:pPr>
      <w:r w:rsidRPr="00EC37C0">
        <w:rPr>
          <w:sz w:val="24"/>
          <w:szCs w:val="24"/>
        </w:rPr>
        <w:tab/>
      </w:r>
      <w:r w:rsidRPr="00EC37C0">
        <w:rPr>
          <w:b/>
          <w:i/>
          <w:sz w:val="24"/>
          <w:szCs w:val="24"/>
        </w:rPr>
        <w:t>Башка капитал</w:t>
      </w:r>
      <w:r w:rsidRPr="00EC37C0">
        <w:rPr>
          <w:sz w:val="24"/>
          <w:szCs w:val="24"/>
        </w:rPr>
        <w:t xml:space="preserve"> кошумча т</w:t>
      </w:r>
      <w:r w:rsidR="00EC37C0">
        <w:rPr>
          <w:sz w:val="24"/>
          <w:szCs w:val="24"/>
        </w:rPr>
        <w:t>ө</w:t>
      </w:r>
      <w:r w:rsidRPr="00EC37C0">
        <w:rPr>
          <w:sz w:val="24"/>
          <w:szCs w:val="24"/>
        </w:rPr>
        <w:t>л</w:t>
      </w:r>
      <w:r w:rsidR="00EC37C0">
        <w:rPr>
          <w:sz w:val="24"/>
          <w:szCs w:val="24"/>
        </w:rPr>
        <w:t>ө</w:t>
      </w:r>
      <w:r w:rsidRPr="00EC37C0">
        <w:rPr>
          <w:sz w:val="24"/>
          <w:szCs w:val="24"/>
        </w:rPr>
        <w:t>нг</w:t>
      </w:r>
      <w:r w:rsidR="00EC37C0">
        <w:rPr>
          <w:sz w:val="24"/>
          <w:szCs w:val="24"/>
        </w:rPr>
        <w:t>ө</w:t>
      </w:r>
      <w:r w:rsidRPr="00EC37C0">
        <w:rPr>
          <w:sz w:val="24"/>
          <w:szCs w:val="24"/>
        </w:rPr>
        <w:t>н капиталды, б</w:t>
      </w:r>
      <w:r w:rsidR="00EC37C0">
        <w:rPr>
          <w:sz w:val="24"/>
          <w:szCs w:val="24"/>
        </w:rPr>
        <w:t>ө</w:t>
      </w:r>
      <w:r w:rsidRPr="00EC37C0">
        <w:rPr>
          <w:sz w:val="24"/>
          <w:szCs w:val="24"/>
        </w:rPr>
        <w:t>л</w:t>
      </w:r>
      <w:r w:rsidR="00EC37C0">
        <w:rPr>
          <w:sz w:val="24"/>
          <w:szCs w:val="24"/>
        </w:rPr>
        <w:t>ү</w:t>
      </w:r>
      <w:r w:rsidRPr="00EC37C0">
        <w:rPr>
          <w:sz w:val="24"/>
          <w:szCs w:val="24"/>
        </w:rPr>
        <w:t>шт</w:t>
      </w:r>
      <w:r w:rsidR="00EC37C0">
        <w:rPr>
          <w:sz w:val="24"/>
          <w:szCs w:val="24"/>
        </w:rPr>
        <w:t>ү</w:t>
      </w:r>
      <w:r w:rsidRPr="00EC37C0">
        <w:rPr>
          <w:sz w:val="24"/>
          <w:szCs w:val="24"/>
        </w:rPr>
        <w:t>р</w:t>
      </w:r>
      <w:r w:rsidR="00EC37C0">
        <w:rPr>
          <w:sz w:val="24"/>
          <w:szCs w:val="24"/>
        </w:rPr>
        <w:t>ү</w:t>
      </w:r>
      <w:r w:rsidRPr="00EC37C0">
        <w:rPr>
          <w:sz w:val="24"/>
          <w:szCs w:val="24"/>
        </w:rPr>
        <w:t>лб</w:t>
      </w:r>
      <w:r w:rsidR="00EC37C0">
        <w:rPr>
          <w:sz w:val="24"/>
          <w:szCs w:val="24"/>
        </w:rPr>
        <w:t>ө</w:t>
      </w:r>
      <w:r w:rsidRPr="00EC37C0">
        <w:rPr>
          <w:sz w:val="24"/>
          <w:szCs w:val="24"/>
        </w:rPr>
        <w:t>г</w:t>
      </w:r>
      <w:r w:rsidR="00EC37C0">
        <w:rPr>
          <w:sz w:val="24"/>
          <w:szCs w:val="24"/>
        </w:rPr>
        <w:t>ө</w:t>
      </w:r>
      <w:r w:rsidRPr="00EC37C0">
        <w:rPr>
          <w:sz w:val="24"/>
          <w:szCs w:val="24"/>
        </w:rPr>
        <w:t>н пайданы, резервдик капиталды, кошумча капиталды камтыйт.</w:t>
      </w:r>
    </w:p>
    <w:p w14:paraId="7B4FCB37" w14:textId="77777777" w:rsidR="00772B24" w:rsidRPr="00EC37C0" w:rsidRDefault="00772B24" w:rsidP="00772B24">
      <w:pPr>
        <w:rPr>
          <w:sz w:val="24"/>
          <w:szCs w:val="24"/>
        </w:rPr>
      </w:pPr>
    </w:p>
    <w:p w14:paraId="3F33E55B" w14:textId="77777777" w:rsidR="00772B24" w:rsidRPr="00EC37C0" w:rsidRDefault="00772B24" w:rsidP="00772B24">
      <w:pPr>
        <w:ind w:firstLine="708"/>
        <w:jc w:val="both"/>
        <w:rPr>
          <w:sz w:val="24"/>
          <w:szCs w:val="24"/>
        </w:rPr>
      </w:pPr>
      <w:r w:rsidRPr="00EC37C0">
        <w:rPr>
          <w:b/>
          <w:bCs/>
          <w:i/>
          <w:iCs/>
          <w:sz w:val="24"/>
          <w:szCs w:val="24"/>
        </w:rPr>
        <w:t>Т</w:t>
      </w:r>
      <w:r w:rsidR="00EC37C0">
        <w:rPr>
          <w:b/>
          <w:bCs/>
          <w:i/>
          <w:iCs/>
          <w:sz w:val="24"/>
          <w:szCs w:val="24"/>
        </w:rPr>
        <w:t>ү</w:t>
      </w:r>
      <w:r w:rsidRPr="00EC37C0">
        <w:rPr>
          <w:b/>
          <w:bCs/>
          <w:i/>
          <w:iCs/>
          <w:sz w:val="24"/>
          <w:szCs w:val="24"/>
        </w:rPr>
        <w:t>шк</w:t>
      </w:r>
      <w:r w:rsidR="00EC37C0">
        <w:rPr>
          <w:b/>
          <w:bCs/>
          <w:i/>
          <w:iCs/>
          <w:sz w:val="24"/>
          <w:szCs w:val="24"/>
        </w:rPr>
        <w:t>ө</w:t>
      </w:r>
      <w:r w:rsidRPr="00EC37C0">
        <w:rPr>
          <w:b/>
          <w:bCs/>
          <w:i/>
          <w:iCs/>
          <w:sz w:val="24"/>
          <w:szCs w:val="24"/>
        </w:rPr>
        <w:t xml:space="preserve">н </w:t>
      </w:r>
      <w:r w:rsidR="003C55DA">
        <w:rPr>
          <w:b/>
          <w:bCs/>
          <w:i/>
          <w:iCs/>
          <w:sz w:val="24"/>
          <w:szCs w:val="24"/>
        </w:rPr>
        <w:t>акча</w:t>
      </w:r>
      <w:r w:rsidRPr="00EC37C0">
        <w:rPr>
          <w:b/>
          <w:bCs/>
          <w:i/>
          <w:iCs/>
          <w:sz w:val="24"/>
          <w:szCs w:val="24"/>
        </w:rPr>
        <w:t xml:space="preserve"> (д</w:t>
      </w:r>
      <w:r w:rsidR="00EC37C0">
        <w:rPr>
          <w:b/>
          <w:bCs/>
          <w:i/>
          <w:iCs/>
          <w:sz w:val="24"/>
          <w:szCs w:val="24"/>
        </w:rPr>
        <w:t>үң</w:t>
      </w:r>
      <w:r w:rsidRPr="00EC37C0">
        <w:rPr>
          <w:b/>
          <w:bCs/>
          <w:i/>
          <w:iCs/>
          <w:sz w:val="24"/>
          <w:szCs w:val="24"/>
        </w:rPr>
        <w:t xml:space="preserve"> киреше)</w:t>
      </w:r>
      <w:r w:rsidRPr="00EC37C0">
        <w:rPr>
          <w:sz w:val="24"/>
          <w:szCs w:val="24"/>
        </w:rPr>
        <w:t xml:space="preserve"> - товарларды кайтарып бер</w:t>
      </w:r>
      <w:r w:rsidR="00EC37C0">
        <w:rPr>
          <w:sz w:val="24"/>
          <w:szCs w:val="24"/>
        </w:rPr>
        <w:t>үү</w:t>
      </w:r>
      <w:r w:rsidRPr="00EC37C0">
        <w:rPr>
          <w:sz w:val="24"/>
          <w:szCs w:val="24"/>
        </w:rPr>
        <w:t>с</w:t>
      </w:r>
      <w:r w:rsidR="00EC37C0">
        <w:rPr>
          <w:sz w:val="24"/>
          <w:szCs w:val="24"/>
        </w:rPr>
        <w:t>ү</w:t>
      </w:r>
      <w:r w:rsidRPr="00EC37C0">
        <w:rPr>
          <w:sz w:val="24"/>
          <w:szCs w:val="24"/>
        </w:rPr>
        <w:t>н</w:t>
      </w:r>
      <w:r w:rsidR="00EC37C0">
        <w:rPr>
          <w:sz w:val="24"/>
          <w:szCs w:val="24"/>
        </w:rPr>
        <w:t>ү</w:t>
      </w:r>
      <w:r w:rsidRPr="00EC37C0">
        <w:rPr>
          <w:sz w:val="24"/>
          <w:szCs w:val="24"/>
        </w:rPr>
        <w:t>н кемит</w:t>
      </w:r>
      <w:r w:rsidR="00EC37C0">
        <w:rPr>
          <w:sz w:val="24"/>
          <w:szCs w:val="24"/>
        </w:rPr>
        <w:t>үү</w:t>
      </w:r>
      <w:r w:rsidRPr="00EC37C0">
        <w:rPr>
          <w:sz w:val="24"/>
          <w:szCs w:val="24"/>
        </w:rPr>
        <w:t>с</w:t>
      </w:r>
      <w:r w:rsidR="00EC37C0">
        <w:rPr>
          <w:sz w:val="24"/>
          <w:szCs w:val="24"/>
        </w:rPr>
        <w:t>ү</w:t>
      </w:r>
      <w:r w:rsidRPr="00EC37C0">
        <w:rPr>
          <w:sz w:val="24"/>
          <w:szCs w:val="24"/>
        </w:rPr>
        <w:t>н жана сатып алуучуга арналган баалардын арзандатууларын иштет</w:t>
      </w:r>
      <w:r w:rsidR="00EC37C0">
        <w:rPr>
          <w:sz w:val="24"/>
          <w:szCs w:val="24"/>
        </w:rPr>
        <w:t>үү</w:t>
      </w:r>
      <w:r w:rsidRPr="00EC37C0">
        <w:rPr>
          <w:sz w:val="24"/>
          <w:szCs w:val="24"/>
        </w:rPr>
        <w:t>д</w:t>
      </w:r>
      <w:r w:rsidR="00EC37C0">
        <w:rPr>
          <w:sz w:val="24"/>
          <w:szCs w:val="24"/>
        </w:rPr>
        <w:t>ө</w:t>
      </w:r>
      <w:r w:rsidRPr="00EC37C0">
        <w:rPr>
          <w:sz w:val="24"/>
          <w:szCs w:val="24"/>
        </w:rPr>
        <w:t>н т</w:t>
      </w:r>
      <w:r w:rsidR="00EC37C0">
        <w:rPr>
          <w:sz w:val="24"/>
          <w:szCs w:val="24"/>
        </w:rPr>
        <w:t>ү</w:t>
      </w:r>
      <w:r w:rsidRPr="00EC37C0">
        <w:rPr>
          <w:sz w:val="24"/>
          <w:szCs w:val="24"/>
        </w:rPr>
        <w:t>шк</w:t>
      </w:r>
      <w:r w:rsidR="00EC37C0">
        <w:rPr>
          <w:sz w:val="24"/>
          <w:szCs w:val="24"/>
        </w:rPr>
        <w:t>ө</w:t>
      </w:r>
      <w:r w:rsidRPr="00EC37C0">
        <w:rPr>
          <w:sz w:val="24"/>
          <w:szCs w:val="24"/>
        </w:rPr>
        <w:t>н кирешенин д</w:t>
      </w:r>
      <w:r w:rsidR="00EC37C0">
        <w:rPr>
          <w:sz w:val="24"/>
          <w:szCs w:val="24"/>
        </w:rPr>
        <w:t>үң</w:t>
      </w:r>
      <w:r w:rsidRPr="00EC37C0">
        <w:rPr>
          <w:sz w:val="24"/>
          <w:szCs w:val="24"/>
        </w:rPr>
        <w:t xml:space="preserve"> т</w:t>
      </w:r>
      <w:r w:rsidR="00EC37C0">
        <w:rPr>
          <w:sz w:val="24"/>
          <w:szCs w:val="24"/>
        </w:rPr>
        <w:t>ү</w:t>
      </w:r>
      <w:r w:rsidRPr="00EC37C0">
        <w:rPr>
          <w:sz w:val="24"/>
          <w:szCs w:val="24"/>
        </w:rPr>
        <w:t>ш</w:t>
      </w:r>
      <w:r w:rsidR="00EC37C0">
        <w:rPr>
          <w:sz w:val="24"/>
          <w:szCs w:val="24"/>
        </w:rPr>
        <w:t>үү</w:t>
      </w:r>
      <w:r w:rsidRPr="00EC37C0">
        <w:rPr>
          <w:sz w:val="24"/>
          <w:szCs w:val="24"/>
        </w:rPr>
        <w:t>с</w:t>
      </w:r>
      <w:r w:rsidR="00EC37C0">
        <w:rPr>
          <w:sz w:val="24"/>
          <w:szCs w:val="24"/>
        </w:rPr>
        <w:t>ү</w:t>
      </w:r>
      <w:r w:rsidRPr="00EC37C0">
        <w:rPr>
          <w:sz w:val="24"/>
          <w:szCs w:val="24"/>
        </w:rPr>
        <w:t xml:space="preserve"> катары аныкталган нетто-иштет</w:t>
      </w:r>
      <w:r w:rsidR="00EC37C0">
        <w:rPr>
          <w:sz w:val="24"/>
          <w:szCs w:val="24"/>
        </w:rPr>
        <w:t>үү</w:t>
      </w:r>
      <w:r w:rsidRPr="00EC37C0">
        <w:rPr>
          <w:sz w:val="24"/>
          <w:szCs w:val="24"/>
        </w:rPr>
        <w:t>. Бул даяр азыктарды, товарларды, аткарылган иштерди жана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w:t>
      </w:r>
      <w:r w:rsidRPr="00EC37C0">
        <w:rPr>
          <w:sz w:val="24"/>
          <w:szCs w:val="24"/>
        </w:rPr>
        <w:t>лг</w:t>
      </w:r>
      <w:r w:rsidR="00EC37C0">
        <w:rPr>
          <w:sz w:val="24"/>
          <w:szCs w:val="24"/>
        </w:rPr>
        <w:t>ө</w:t>
      </w:r>
      <w:r w:rsidRPr="00EC37C0">
        <w:rPr>
          <w:sz w:val="24"/>
          <w:szCs w:val="24"/>
        </w:rPr>
        <w:t>н кызмат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үү</w:t>
      </w:r>
      <w:r w:rsidRPr="00EC37C0">
        <w:rPr>
          <w:sz w:val="24"/>
          <w:szCs w:val="24"/>
        </w:rPr>
        <w:t>л</w:t>
      </w:r>
      <w:r w:rsidR="00EC37C0">
        <w:rPr>
          <w:sz w:val="24"/>
          <w:szCs w:val="24"/>
        </w:rPr>
        <w:t>ө</w:t>
      </w:r>
      <w:r w:rsidRPr="00EC37C0">
        <w:rPr>
          <w:sz w:val="24"/>
          <w:szCs w:val="24"/>
        </w:rPr>
        <w:t>рд</w:t>
      </w:r>
      <w:r w:rsidR="00EC37C0">
        <w:rPr>
          <w:sz w:val="24"/>
          <w:szCs w:val="24"/>
        </w:rPr>
        <w:t>ү</w:t>
      </w:r>
      <w:r w:rsidRPr="00EC37C0">
        <w:rPr>
          <w:sz w:val="24"/>
          <w:szCs w:val="24"/>
        </w:rPr>
        <w:t xml:space="preserve"> сатуудан т</w:t>
      </w:r>
      <w:r w:rsidR="00EC37C0">
        <w:rPr>
          <w:sz w:val="24"/>
          <w:szCs w:val="24"/>
        </w:rPr>
        <w:t>ү</w:t>
      </w:r>
      <w:r w:rsidRPr="00EC37C0">
        <w:rPr>
          <w:sz w:val="24"/>
          <w:szCs w:val="24"/>
        </w:rPr>
        <w:t>шк</w:t>
      </w:r>
      <w:r w:rsidR="00EC37C0">
        <w:rPr>
          <w:sz w:val="24"/>
          <w:szCs w:val="24"/>
        </w:rPr>
        <w:t>ө</w:t>
      </w:r>
      <w:r w:rsidRPr="00EC37C0">
        <w:rPr>
          <w:sz w:val="24"/>
          <w:szCs w:val="24"/>
        </w:rPr>
        <w:t xml:space="preserve">н кирешелер, сый акылар, пайыздар, </w:t>
      </w:r>
      <w:r w:rsidR="00EC37C0">
        <w:rPr>
          <w:sz w:val="24"/>
          <w:szCs w:val="24"/>
        </w:rPr>
        <w:t>ү</w:t>
      </w:r>
      <w:r w:rsidRPr="00EC37C0">
        <w:rPr>
          <w:sz w:val="24"/>
          <w:szCs w:val="24"/>
        </w:rPr>
        <w:t>л</w:t>
      </w:r>
      <w:r w:rsidR="00EC37C0">
        <w:rPr>
          <w:sz w:val="24"/>
          <w:szCs w:val="24"/>
        </w:rPr>
        <w:t>ү</w:t>
      </w:r>
      <w:r w:rsidRPr="00EC37C0">
        <w:rPr>
          <w:sz w:val="24"/>
          <w:szCs w:val="24"/>
        </w:rPr>
        <w:t>шт</w:t>
      </w:r>
      <w:r w:rsidR="00EC37C0">
        <w:rPr>
          <w:sz w:val="24"/>
          <w:szCs w:val="24"/>
        </w:rPr>
        <w:t>ү</w:t>
      </w:r>
      <w:r w:rsidRPr="00EC37C0">
        <w:rPr>
          <w:sz w:val="24"/>
          <w:szCs w:val="24"/>
        </w:rPr>
        <w:t>к кирешелер, калем акылар жана негизги чарбалык ишмердиктен алынган чарба ж</w:t>
      </w:r>
      <w:r w:rsidR="00EC37C0">
        <w:rPr>
          <w:sz w:val="24"/>
          <w:szCs w:val="24"/>
        </w:rPr>
        <w:t>ү</w:t>
      </w:r>
      <w:r w:rsidRPr="00EC37C0">
        <w:rPr>
          <w:sz w:val="24"/>
          <w:szCs w:val="24"/>
        </w:rPr>
        <w:t>рг</w:t>
      </w:r>
      <w:r w:rsidR="00EC37C0">
        <w:rPr>
          <w:sz w:val="24"/>
          <w:szCs w:val="24"/>
        </w:rPr>
        <w:t>ү</w:t>
      </w:r>
      <w:r w:rsidRPr="00EC37C0">
        <w:rPr>
          <w:sz w:val="24"/>
          <w:szCs w:val="24"/>
        </w:rPr>
        <w:t>з</w:t>
      </w:r>
      <w:r w:rsidR="00EC37C0">
        <w:rPr>
          <w:sz w:val="24"/>
          <w:szCs w:val="24"/>
        </w:rPr>
        <w:t>үү</w:t>
      </w:r>
      <w:r w:rsidRPr="00EC37C0">
        <w:rPr>
          <w:sz w:val="24"/>
          <w:szCs w:val="24"/>
        </w:rPr>
        <w:t>ч</w:t>
      </w:r>
      <w:r w:rsidR="00EC37C0">
        <w:rPr>
          <w:sz w:val="24"/>
          <w:szCs w:val="24"/>
        </w:rPr>
        <w:t>ү</w:t>
      </w:r>
      <w:r w:rsidRPr="00EC37C0">
        <w:rPr>
          <w:sz w:val="24"/>
          <w:szCs w:val="24"/>
        </w:rPr>
        <w:t xml:space="preserve"> субъекттердин ишмердигинин т</w:t>
      </w:r>
      <w:r w:rsidR="00EC37C0">
        <w:rPr>
          <w:sz w:val="24"/>
          <w:szCs w:val="24"/>
        </w:rPr>
        <w:t>ү</w:t>
      </w:r>
      <w:r w:rsidRPr="00EC37C0">
        <w:rPr>
          <w:sz w:val="24"/>
          <w:szCs w:val="24"/>
        </w:rPr>
        <w:t>р</w:t>
      </w:r>
      <w:r w:rsidR="00EC37C0">
        <w:rPr>
          <w:sz w:val="24"/>
          <w:szCs w:val="24"/>
        </w:rPr>
        <w:t>ү</w:t>
      </w:r>
      <w:r w:rsidRPr="00EC37C0">
        <w:rPr>
          <w:sz w:val="24"/>
          <w:szCs w:val="24"/>
        </w:rPr>
        <w:t>н</w:t>
      </w:r>
      <w:r w:rsidR="00EC37C0">
        <w:rPr>
          <w:sz w:val="24"/>
          <w:szCs w:val="24"/>
        </w:rPr>
        <w:t>ө</w:t>
      </w:r>
      <w:r w:rsidRPr="00EC37C0">
        <w:rPr>
          <w:sz w:val="24"/>
          <w:szCs w:val="24"/>
        </w:rPr>
        <w:t xml:space="preserve"> жараша ижара т</w:t>
      </w:r>
      <w:r w:rsidR="00EC37C0">
        <w:rPr>
          <w:sz w:val="24"/>
          <w:szCs w:val="24"/>
        </w:rPr>
        <w:t>ө</w:t>
      </w:r>
      <w:r w:rsidRPr="00EC37C0">
        <w:rPr>
          <w:sz w:val="24"/>
          <w:szCs w:val="24"/>
        </w:rPr>
        <w:t>л</w:t>
      </w:r>
      <w:r w:rsidR="00EC37C0">
        <w:rPr>
          <w:sz w:val="24"/>
          <w:szCs w:val="24"/>
        </w:rPr>
        <w:t>ө</w:t>
      </w:r>
      <w:r w:rsidRPr="00EC37C0">
        <w:rPr>
          <w:sz w:val="24"/>
          <w:szCs w:val="24"/>
        </w:rPr>
        <w:t>м</w:t>
      </w:r>
      <w:r w:rsidR="00EC37C0">
        <w:rPr>
          <w:sz w:val="24"/>
          <w:szCs w:val="24"/>
        </w:rPr>
        <w:t>ү</w:t>
      </w:r>
      <w:r w:rsidRPr="00EC37C0">
        <w:rPr>
          <w:sz w:val="24"/>
          <w:szCs w:val="24"/>
        </w:rPr>
        <w:t>.</w:t>
      </w:r>
    </w:p>
    <w:p w14:paraId="44F2AEF2" w14:textId="77777777" w:rsidR="00772B24" w:rsidRPr="00EC37C0" w:rsidRDefault="00772B24" w:rsidP="00772B24">
      <w:pPr>
        <w:ind w:firstLine="708"/>
        <w:jc w:val="both"/>
        <w:rPr>
          <w:sz w:val="24"/>
          <w:szCs w:val="24"/>
        </w:rPr>
      </w:pPr>
      <w:r w:rsidRPr="00EC37C0">
        <w:rPr>
          <w:b/>
          <w:bCs/>
          <w:i/>
          <w:iCs/>
          <w:sz w:val="24"/>
          <w:szCs w:val="24"/>
        </w:rPr>
        <w:t>Азыктарды (товарларды, иштерди, кызмат к</w:t>
      </w:r>
      <w:r w:rsidR="00EC37C0">
        <w:rPr>
          <w:b/>
          <w:bCs/>
          <w:i/>
          <w:iCs/>
          <w:sz w:val="24"/>
          <w:szCs w:val="24"/>
        </w:rPr>
        <w:t>ө</w:t>
      </w:r>
      <w:r w:rsidRPr="00EC37C0">
        <w:rPr>
          <w:b/>
          <w:bCs/>
          <w:i/>
          <w:iCs/>
          <w:sz w:val="24"/>
          <w:szCs w:val="24"/>
        </w:rPr>
        <w:t>рс</w:t>
      </w:r>
      <w:r w:rsidR="00EC37C0">
        <w:rPr>
          <w:b/>
          <w:bCs/>
          <w:i/>
          <w:iCs/>
          <w:sz w:val="24"/>
          <w:szCs w:val="24"/>
        </w:rPr>
        <w:t>ө</w:t>
      </w:r>
      <w:r w:rsidRPr="00EC37C0">
        <w:rPr>
          <w:b/>
          <w:bCs/>
          <w:i/>
          <w:iCs/>
          <w:sz w:val="24"/>
          <w:szCs w:val="24"/>
        </w:rPr>
        <w:t>т</w:t>
      </w:r>
      <w:r w:rsidR="00EC37C0">
        <w:rPr>
          <w:b/>
          <w:bCs/>
          <w:i/>
          <w:iCs/>
          <w:sz w:val="24"/>
          <w:szCs w:val="24"/>
        </w:rPr>
        <w:t>үү</w:t>
      </w:r>
      <w:r w:rsidRPr="00EC37C0">
        <w:rPr>
          <w:b/>
          <w:bCs/>
          <w:i/>
          <w:iCs/>
          <w:sz w:val="24"/>
          <w:szCs w:val="24"/>
        </w:rPr>
        <w:t>л</w:t>
      </w:r>
      <w:r w:rsidR="00EC37C0">
        <w:rPr>
          <w:b/>
          <w:bCs/>
          <w:i/>
          <w:iCs/>
          <w:sz w:val="24"/>
          <w:szCs w:val="24"/>
        </w:rPr>
        <w:t>ө</w:t>
      </w:r>
      <w:r w:rsidRPr="00EC37C0">
        <w:rPr>
          <w:b/>
          <w:bCs/>
          <w:i/>
          <w:iCs/>
          <w:sz w:val="24"/>
          <w:szCs w:val="24"/>
        </w:rPr>
        <w:t>рд</w:t>
      </w:r>
      <w:r w:rsidR="00EC37C0">
        <w:rPr>
          <w:b/>
          <w:bCs/>
          <w:i/>
          <w:iCs/>
          <w:sz w:val="24"/>
          <w:szCs w:val="24"/>
        </w:rPr>
        <w:t>ү</w:t>
      </w:r>
      <w:r w:rsidRPr="00EC37C0">
        <w:rPr>
          <w:b/>
          <w:bCs/>
          <w:i/>
          <w:iCs/>
          <w:sz w:val="24"/>
          <w:szCs w:val="24"/>
        </w:rPr>
        <w:t xml:space="preserve">) </w:t>
      </w:r>
      <w:r w:rsidR="00EC37C0">
        <w:rPr>
          <w:b/>
          <w:bCs/>
          <w:i/>
          <w:iCs/>
          <w:sz w:val="24"/>
          <w:szCs w:val="24"/>
        </w:rPr>
        <w:t>ө</w:t>
      </w:r>
      <w:r w:rsidRPr="00EC37C0">
        <w:rPr>
          <w:b/>
          <w:bCs/>
          <w:i/>
          <w:iCs/>
          <w:sz w:val="24"/>
          <w:szCs w:val="24"/>
        </w:rPr>
        <w:t>нд</w:t>
      </w:r>
      <w:r w:rsidR="00EC37C0">
        <w:rPr>
          <w:b/>
          <w:bCs/>
          <w:i/>
          <w:iCs/>
          <w:sz w:val="24"/>
          <w:szCs w:val="24"/>
        </w:rPr>
        <w:t>ү</w:t>
      </w:r>
      <w:r w:rsidRPr="00EC37C0">
        <w:rPr>
          <w:b/>
          <w:bCs/>
          <w:i/>
          <w:iCs/>
          <w:sz w:val="24"/>
          <w:szCs w:val="24"/>
        </w:rPr>
        <w:t>р</w:t>
      </w:r>
      <w:r w:rsidR="00EC37C0">
        <w:rPr>
          <w:b/>
          <w:bCs/>
          <w:i/>
          <w:iCs/>
          <w:sz w:val="24"/>
          <w:szCs w:val="24"/>
        </w:rPr>
        <w:t>үү</w:t>
      </w:r>
      <w:r w:rsidRPr="00EC37C0">
        <w:rPr>
          <w:b/>
          <w:bCs/>
          <w:i/>
          <w:iCs/>
          <w:sz w:val="24"/>
          <w:szCs w:val="24"/>
        </w:rPr>
        <w:t>г</w:t>
      </w:r>
      <w:r w:rsidR="00EC37C0">
        <w:rPr>
          <w:b/>
          <w:bCs/>
          <w:i/>
          <w:iCs/>
          <w:sz w:val="24"/>
          <w:szCs w:val="24"/>
        </w:rPr>
        <w:t>ө</w:t>
      </w:r>
      <w:r w:rsidRPr="00EC37C0">
        <w:rPr>
          <w:b/>
          <w:bCs/>
          <w:i/>
          <w:iCs/>
          <w:sz w:val="24"/>
          <w:szCs w:val="24"/>
        </w:rPr>
        <w:t xml:space="preserve"> жана иштет</w:t>
      </w:r>
      <w:r w:rsidR="00EC37C0">
        <w:rPr>
          <w:b/>
          <w:bCs/>
          <w:i/>
          <w:iCs/>
          <w:sz w:val="24"/>
          <w:szCs w:val="24"/>
        </w:rPr>
        <w:t>үү</w:t>
      </w:r>
      <w:r w:rsidRPr="00EC37C0">
        <w:rPr>
          <w:b/>
          <w:bCs/>
          <w:i/>
          <w:iCs/>
          <w:sz w:val="24"/>
          <w:szCs w:val="24"/>
        </w:rPr>
        <w:t>г</w:t>
      </w:r>
      <w:r w:rsidR="00EC37C0">
        <w:rPr>
          <w:b/>
          <w:bCs/>
          <w:i/>
          <w:iCs/>
          <w:sz w:val="24"/>
          <w:szCs w:val="24"/>
        </w:rPr>
        <w:t>ө</w:t>
      </w:r>
      <w:r w:rsidRPr="00EC37C0">
        <w:rPr>
          <w:b/>
          <w:bCs/>
          <w:i/>
          <w:iCs/>
          <w:sz w:val="24"/>
          <w:szCs w:val="24"/>
        </w:rPr>
        <w:t xml:space="preserve"> кеткен чыгымдар</w:t>
      </w:r>
      <w:r w:rsidRPr="00EC37C0">
        <w:rPr>
          <w:sz w:val="24"/>
          <w:szCs w:val="24"/>
        </w:rPr>
        <w:t xml:space="preserve"> - бул ишмердиктин т</w:t>
      </w:r>
      <w:r w:rsidR="00EC37C0">
        <w:rPr>
          <w:sz w:val="24"/>
          <w:szCs w:val="24"/>
        </w:rPr>
        <w:t>ө</w:t>
      </w:r>
      <w:r w:rsidRPr="00EC37C0">
        <w:rPr>
          <w:sz w:val="24"/>
          <w:szCs w:val="24"/>
        </w:rPr>
        <w:t>м</w:t>
      </w:r>
      <w:r w:rsidR="00EC37C0">
        <w:rPr>
          <w:sz w:val="24"/>
          <w:szCs w:val="24"/>
        </w:rPr>
        <w:t>ө</w:t>
      </w:r>
      <w:r w:rsidRPr="00EC37C0">
        <w:rPr>
          <w:sz w:val="24"/>
          <w:szCs w:val="24"/>
        </w:rPr>
        <w:t>нк</w:t>
      </w:r>
      <w:r w:rsidR="00EC37C0">
        <w:rPr>
          <w:sz w:val="24"/>
          <w:szCs w:val="24"/>
        </w:rPr>
        <w:t>ү</w:t>
      </w:r>
      <w:r w:rsidRPr="00EC37C0">
        <w:rPr>
          <w:sz w:val="24"/>
          <w:szCs w:val="24"/>
        </w:rPr>
        <w:t xml:space="preserve"> негизги т</w:t>
      </w:r>
      <w:r w:rsidR="00EC37C0">
        <w:rPr>
          <w:sz w:val="24"/>
          <w:szCs w:val="24"/>
        </w:rPr>
        <w:t>ү</w:t>
      </w:r>
      <w:r w:rsidRPr="00EC37C0">
        <w:rPr>
          <w:sz w:val="24"/>
          <w:szCs w:val="24"/>
        </w:rPr>
        <w:t>р</w:t>
      </w:r>
      <w:r w:rsidR="00EC37C0">
        <w:rPr>
          <w:sz w:val="24"/>
          <w:szCs w:val="24"/>
        </w:rPr>
        <w:t>ү</w:t>
      </w:r>
      <w:r w:rsidRPr="00EC37C0">
        <w:rPr>
          <w:sz w:val="24"/>
          <w:szCs w:val="24"/>
        </w:rPr>
        <w:t xml:space="preserve"> менен байланышкан чыгымдардын суммасы: азыктарды, товарларды, аткарылган иштерди,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w:t>
      </w:r>
      <w:r w:rsidRPr="00EC37C0">
        <w:rPr>
          <w:sz w:val="24"/>
          <w:szCs w:val="24"/>
        </w:rPr>
        <w:t>лг</w:t>
      </w:r>
      <w:r w:rsidR="00EC37C0">
        <w:rPr>
          <w:sz w:val="24"/>
          <w:szCs w:val="24"/>
        </w:rPr>
        <w:t>ө</w:t>
      </w:r>
      <w:r w:rsidRPr="00EC37C0">
        <w:rPr>
          <w:sz w:val="24"/>
          <w:szCs w:val="24"/>
        </w:rPr>
        <w:t>н кызмат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үү</w:t>
      </w:r>
      <w:r w:rsidRPr="00EC37C0">
        <w:rPr>
          <w:sz w:val="24"/>
          <w:szCs w:val="24"/>
        </w:rPr>
        <w:t>л</w:t>
      </w:r>
      <w:r w:rsidR="00EC37C0">
        <w:rPr>
          <w:sz w:val="24"/>
          <w:szCs w:val="24"/>
        </w:rPr>
        <w:t>ө</w:t>
      </w:r>
      <w:r w:rsidRPr="00EC37C0">
        <w:rPr>
          <w:sz w:val="24"/>
          <w:szCs w:val="24"/>
        </w:rPr>
        <w:t>рд</w:t>
      </w:r>
      <w:r w:rsidR="00EC37C0">
        <w:rPr>
          <w:sz w:val="24"/>
          <w:szCs w:val="24"/>
        </w:rPr>
        <w:t>ү</w:t>
      </w:r>
      <w:r w:rsidRPr="00EC37C0">
        <w:rPr>
          <w:sz w:val="24"/>
          <w:szCs w:val="24"/>
        </w:rPr>
        <w:t xml:space="preserve">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үү</w:t>
      </w:r>
      <w:r w:rsidRPr="00EC37C0">
        <w:rPr>
          <w:sz w:val="24"/>
          <w:szCs w:val="24"/>
        </w:rPr>
        <w:t>, сатып алуу жана сатуу. Материалдык чыгымдарды, эмгек акы т</w:t>
      </w:r>
      <w:r w:rsidR="00EC37C0">
        <w:rPr>
          <w:sz w:val="24"/>
          <w:szCs w:val="24"/>
        </w:rPr>
        <w:t>ө</w:t>
      </w:r>
      <w:r w:rsidRPr="00EC37C0">
        <w:rPr>
          <w:sz w:val="24"/>
          <w:szCs w:val="24"/>
        </w:rPr>
        <w:t>л</w:t>
      </w:r>
      <w:r w:rsidR="00EC37C0">
        <w:rPr>
          <w:sz w:val="24"/>
          <w:szCs w:val="24"/>
        </w:rPr>
        <w:t>өө</w:t>
      </w:r>
      <w:r w:rsidRPr="00EC37C0">
        <w:rPr>
          <w:sz w:val="24"/>
          <w:szCs w:val="24"/>
        </w:rPr>
        <w:t>г</w:t>
      </w:r>
      <w:r w:rsidR="00EC37C0">
        <w:rPr>
          <w:sz w:val="24"/>
          <w:szCs w:val="24"/>
        </w:rPr>
        <w:t>ө</w:t>
      </w:r>
      <w:r w:rsidRPr="00EC37C0">
        <w:rPr>
          <w:sz w:val="24"/>
          <w:szCs w:val="24"/>
        </w:rPr>
        <w:t xml:space="preserve"> жана социалдык керект</w:t>
      </w:r>
      <w:r w:rsidR="00EC37C0">
        <w:rPr>
          <w:sz w:val="24"/>
          <w:szCs w:val="24"/>
        </w:rPr>
        <w:t>өө</w:t>
      </w:r>
      <w:r w:rsidRPr="00EC37C0">
        <w:rPr>
          <w:sz w:val="24"/>
          <w:szCs w:val="24"/>
        </w:rPr>
        <w:t>г</w:t>
      </w:r>
      <w:r w:rsidR="00EC37C0">
        <w:rPr>
          <w:sz w:val="24"/>
          <w:szCs w:val="24"/>
        </w:rPr>
        <w:t>ө</w:t>
      </w:r>
      <w:r w:rsidRPr="00EC37C0">
        <w:rPr>
          <w:sz w:val="24"/>
          <w:szCs w:val="24"/>
        </w:rPr>
        <w:t xml:space="preserve"> кеткен чыгымдарды, негизги каражаттардын камсыздандыруусу жана амортизациялары боюнча чыгымдарды, башка уюмдардын кызмат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үү</w:t>
      </w:r>
      <w:r w:rsidRPr="00EC37C0">
        <w:rPr>
          <w:sz w:val="24"/>
          <w:szCs w:val="24"/>
        </w:rPr>
        <w:t>л</w:t>
      </w:r>
      <w:r w:rsidR="00EC37C0">
        <w:rPr>
          <w:sz w:val="24"/>
          <w:szCs w:val="24"/>
        </w:rPr>
        <w:t>ө</w:t>
      </w:r>
      <w:r w:rsidRPr="00EC37C0">
        <w:rPr>
          <w:sz w:val="24"/>
          <w:szCs w:val="24"/>
        </w:rPr>
        <w:t>р</w:t>
      </w:r>
      <w:r w:rsidR="00EC37C0">
        <w:rPr>
          <w:sz w:val="24"/>
          <w:szCs w:val="24"/>
        </w:rPr>
        <w:t>ү</w:t>
      </w:r>
      <w:r w:rsidRPr="00EC37C0">
        <w:rPr>
          <w:sz w:val="24"/>
          <w:szCs w:val="24"/>
        </w:rPr>
        <w:t>н</w:t>
      </w:r>
      <w:r w:rsidR="00EC37C0">
        <w:rPr>
          <w:sz w:val="24"/>
          <w:szCs w:val="24"/>
        </w:rPr>
        <w:t>ө</w:t>
      </w:r>
      <w:r w:rsidRPr="00EC37C0">
        <w:rPr>
          <w:sz w:val="24"/>
          <w:szCs w:val="24"/>
        </w:rPr>
        <w:t xml:space="preserve"> т</w:t>
      </w:r>
      <w:r w:rsidR="00EC37C0">
        <w:rPr>
          <w:sz w:val="24"/>
          <w:szCs w:val="24"/>
        </w:rPr>
        <w:t>ө</w:t>
      </w:r>
      <w:r w:rsidRPr="00EC37C0">
        <w:rPr>
          <w:sz w:val="24"/>
          <w:szCs w:val="24"/>
        </w:rPr>
        <w:t>л</w:t>
      </w:r>
      <w:r w:rsidR="00EC37C0">
        <w:rPr>
          <w:sz w:val="24"/>
          <w:szCs w:val="24"/>
        </w:rPr>
        <w:t>өө</w:t>
      </w:r>
      <w:r w:rsidRPr="00EC37C0">
        <w:rPr>
          <w:sz w:val="24"/>
          <w:szCs w:val="24"/>
        </w:rPr>
        <w:t xml:space="preserve"> боюнча чыгымдарды камтыйт.</w:t>
      </w:r>
    </w:p>
    <w:p w14:paraId="2D2E606B" w14:textId="77777777" w:rsidR="00772B24" w:rsidRPr="00EC37C0" w:rsidRDefault="00772B24" w:rsidP="00772B24">
      <w:pPr>
        <w:ind w:firstLine="708"/>
        <w:jc w:val="both"/>
        <w:rPr>
          <w:sz w:val="24"/>
          <w:szCs w:val="24"/>
        </w:rPr>
      </w:pPr>
      <w:r w:rsidRPr="00EC37C0">
        <w:rPr>
          <w:b/>
          <w:bCs/>
          <w:i/>
          <w:iCs/>
          <w:sz w:val="24"/>
          <w:szCs w:val="24"/>
        </w:rPr>
        <w:t>Операциялык эмес кирешелер</w:t>
      </w:r>
      <w:r w:rsidRPr="00EC37C0">
        <w:rPr>
          <w:sz w:val="24"/>
          <w:szCs w:val="24"/>
        </w:rPr>
        <w:t xml:space="preserve"> - облигациялар жана тийишт</w:t>
      </w:r>
      <w:r w:rsidR="00EC37C0">
        <w:rPr>
          <w:sz w:val="24"/>
          <w:szCs w:val="24"/>
        </w:rPr>
        <w:t>үү</w:t>
      </w:r>
      <w:r w:rsidRPr="00EC37C0">
        <w:rPr>
          <w:sz w:val="24"/>
          <w:szCs w:val="24"/>
        </w:rPr>
        <w:t xml:space="preserve"> баалуу кагаздар боюнча пайыздык кирешелерди кошкондо инвестициялык жана финансылык ишмердиктин натыйжасында алынган кирешелерди, башка ишканалардын ишмердигине </w:t>
      </w:r>
      <w:r w:rsidR="00EC37C0">
        <w:rPr>
          <w:sz w:val="24"/>
          <w:szCs w:val="24"/>
        </w:rPr>
        <w:t>ү</w:t>
      </w:r>
      <w:r w:rsidRPr="00EC37C0">
        <w:rPr>
          <w:sz w:val="24"/>
          <w:szCs w:val="24"/>
        </w:rPr>
        <w:t>л</w:t>
      </w:r>
      <w:r w:rsidR="00EC37C0">
        <w:rPr>
          <w:sz w:val="24"/>
          <w:szCs w:val="24"/>
        </w:rPr>
        <w:t>ү</w:t>
      </w:r>
      <w:r w:rsidRPr="00EC37C0">
        <w:rPr>
          <w:sz w:val="24"/>
          <w:szCs w:val="24"/>
        </w:rPr>
        <w:t>шт</w:t>
      </w:r>
      <w:r w:rsidR="00EC37C0">
        <w:rPr>
          <w:sz w:val="24"/>
          <w:szCs w:val="24"/>
        </w:rPr>
        <w:t>ү</w:t>
      </w:r>
      <w:r w:rsidRPr="00EC37C0">
        <w:rPr>
          <w:sz w:val="24"/>
          <w:szCs w:val="24"/>
        </w:rPr>
        <w:t xml:space="preserve">к катышуудан алынган кирешелерди, акциялар боюнча </w:t>
      </w:r>
      <w:r w:rsidR="00EC37C0">
        <w:rPr>
          <w:sz w:val="24"/>
          <w:szCs w:val="24"/>
        </w:rPr>
        <w:t>ү</w:t>
      </w:r>
      <w:r w:rsidRPr="00EC37C0">
        <w:rPr>
          <w:sz w:val="24"/>
          <w:szCs w:val="24"/>
        </w:rPr>
        <w:t>л</w:t>
      </w:r>
      <w:r w:rsidR="00EC37C0">
        <w:rPr>
          <w:sz w:val="24"/>
          <w:szCs w:val="24"/>
        </w:rPr>
        <w:t>ү</w:t>
      </w:r>
      <w:r w:rsidRPr="00EC37C0">
        <w:rPr>
          <w:sz w:val="24"/>
          <w:szCs w:val="24"/>
        </w:rPr>
        <w:t>шт</w:t>
      </w:r>
      <w:r w:rsidR="00EC37C0">
        <w:rPr>
          <w:sz w:val="24"/>
          <w:szCs w:val="24"/>
        </w:rPr>
        <w:t>ү</w:t>
      </w:r>
      <w:r w:rsidRPr="00EC37C0">
        <w:rPr>
          <w:sz w:val="24"/>
          <w:szCs w:val="24"/>
        </w:rPr>
        <w:t>к кирешелерди, м</w:t>
      </w:r>
      <w:r w:rsidR="00EC37C0">
        <w:rPr>
          <w:sz w:val="24"/>
          <w:szCs w:val="24"/>
        </w:rPr>
        <w:t>ү</w:t>
      </w:r>
      <w:r w:rsidRPr="00EC37C0">
        <w:rPr>
          <w:sz w:val="24"/>
          <w:szCs w:val="24"/>
        </w:rPr>
        <w:t>лкт</w:t>
      </w:r>
      <w:r w:rsidR="00EC37C0">
        <w:rPr>
          <w:sz w:val="24"/>
          <w:szCs w:val="24"/>
        </w:rPr>
        <w:t>ү</w:t>
      </w:r>
      <w:r w:rsidRPr="00EC37C0">
        <w:rPr>
          <w:sz w:val="24"/>
          <w:szCs w:val="24"/>
        </w:rPr>
        <w:t xml:space="preserve"> ижарага бер</w:t>
      </w:r>
      <w:r w:rsidR="00EC37C0">
        <w:rPr>
          <w:sz w:val="24"/>
          <w:szCs w:val="24"/>
        </w:rPr>
        <w:t>үү</w:t>
      </w:r>
      <w:r w:rsidRPr="00EC37C0">
        <w:rPr>
          <w:sz w:val="24"/>
          <w:szCs w:val="24"/>
        </w:rPr>
        <w:t>д</w:t>
      </w:r>
      <w:r w:rsidR="00EC37C0">
        <w:rPr>
          <w:sz w:val="24"/>
          <w:szCs w:val="24"/>
        </w:rPr>
        <w:t>ө</w:t>
      </w:r>
      <w:r w:rsidRPr="00EC37C0">
        <w:rPr>
          <w:sz w:val="24"/>
          <w:szCs w:val="24"/>
        </w:rPr>
        <w:t>н т</w:t>
      </w:r>
      <w:r w:rsidR="00EC37C0">
        <w:rPr>
          <w:sz w:val="24"/>
          <w:szCs w:val="24"/>
        </w:rPr>
        <w:t>ү</w:t>
      </w:r>
      <w:r w:rsidRPr="00EC37C0">
        <w:rPr>
          <w:sz w:val="24"/>
          <w:szCs w:val="24"/>
        </w:rPr>
        <w:t>шк</w:t>
      </w:r>
      <w:r w:rsidR="00EC37C0">
        <w:rPr>
          <w:sz w:val="24"/>
          <w:szCs w:val="24"/>
        </w:rPr>
        <w:t>ө</w:t>
      </w:r>
      <w:r w:rsidRPr="00EC37C0">
        <w:rPr>
          <w:sz w:val="24"/>
          <w:szCs w:val="24"/>
        </w:rPr>
        <w:t xml:space="preserve">н кирешелерди, чет </w:t>
      </w:r>
      <w:r w:rsidR="00EC37C0">
        <w:rPr>
          <w:sz w:val="24"/>
          <w:szCs w:val="24"/>
        </w:rPr>
        <w:t>ө</w:t>
      </w:r>
      <w:r w:rsidRPr="00EC37C0">
        <w:rPr>
          <w:sz w:val="24"/>
          <w:szCs w:val="24"/>
        </w:rPr>
        <w:t>лк</w:t>
      </w:r>
      <w:r w:rsidR="00EC37C0">
        <w:rPr>
          <w:sz w:val="24"/>
          <w:szCs w:val="24"/>
        </w:rPr>
        <w:t>ө</w:t>
      </w:r>
      <w:r w:rsidRPr="00EC37C0">
        <w:rPr>
          <w:sz w:val="24"/>
          <w:szCs w:val="24"/>
        </w:rPr>
        <w:t>л</w:t>
      </w:r>
      <w:r w:rsidR="00EC37C0">
        <w:rPr>
          <w:sz w:val="24"/>
          <w:szCs w:val="24"/>
        </w:rPr>
        <w:t>ү</w:t>
      </w:r>
      <w:r w:rsidRPr="00EC37C0">
        <w:rPr>
          <w:sz w:val="24"/>
          <w:szCs w:val="24"/>
        </w:rPr>
        <w:t>к валюта операциялары боюнча  о</w:t>
      </w:r>
      <w:r w:rsidR="00EC37C0">
        <w:rPr>
          <w:sz w:val="24"/>
          <w:szCs w:val="24"/>
        </w:rPr>
        <w:t>ң</w:t>
      </w:r>
      <w:r w:rsidRPr="00EC37C0">
        <w:rPr>
          <w:sz w:val="24"/>
          <w:szCs w:val="24"/>
        </w:rPr>
        <w:t xml:space="preserve"> курстук айырмачылыктарды, негизги каражаттарды, башка материалдык баалуулуктарды жана башка активдерди (материалдык эмес активдер, баалуу кагаздар) иштет</w:t>
      </w:r>
      <w:r w:rsidR="00EC37C0">
        <w:rPr>
          <w:sz w:val="24"/>
          <w:szCs w:val="24"/>
        </w:rPr>
        <w:t>үү</w:t>
      </w:r>
      <w:r w:rsidRPr="00EC37C0">
        <w:rPr>
          <w:sz w:val="24"/>
          <w:szCs w:val="24"/>
        </w:rPr>
        <w:t>д</w:t>
      </w:r>
      <w:r w:rsidR="00EC37C0">
        <w:rPr>
          <w:sz w:val="24"/>
          <w:szCs w:val="24"/>
        </w:rPr>
        <w:t>ө</w:t>
      </w:r>
      <w:r w:rsidRPr="00EC37C0">
        <w:rPr>
          <w:sz w:val="24"/>
          <w:szCs w:val="24"/>
        </w:rPr>
        <w:t>н т</w:t>
      </w:r>
      <w:r w:rsidR="00EC37C0">
        <w:rPr>
          <w:sz w:val="24"/>
          <w:szCs w:val="24"/>
        </w:rPr>
        <w:t>ү</w:t>
      </w:r>
      <w:r w:rsidRPr="00EC37C0">
        <w:rPr>
          <w:sz w:val="24"/>
          <w:szCs w:val="24"/>
        </w:rPr>
        <w:t>шк</w:t>
      </w:r>
      <w:r w:rsidR="00EC37C0">
        <w:rPr>
          <w:sz w:val="24"/>
          <w:szCs w:val="24"/>
        </w:rPr>
        <w:t>ө</w:t>
      </w:r>
      <w:r w:rsidRPr="00EC37C0">
        <w:rPr>
          <w:sz w:val="24"/>
          <w:szCs w:val="24"/>
        </w:rPr>
        <w:t>н кирешени, алынган айыптарды, туумдарды, бышманаларды жана операциялык ишмердик менен байланышпаган  башка кирешелерди чагылдырат.</w:t>
      </w:r>
    </w:p>
    <w:p w14:paraId="6735AEED" w14:textId="77777777" w:rsidR="00772B24" w:rsidRPr="00EC37C0" w:rsidRDefault="00772B24" w:rsidP="00772B24">
      <w:pPr>
        <w:ind w:firstLine="708"/>
        <w:jc w:val="both"/>
        <w:rPr>
          <w:sz w:val="24"/>
          <w:szCs w:val="24"/>
        </w:rPr>
      </w:pPr>
      <w:r w:rsidRPr="00EC37C0">
        <w:rPr>
          <w:b/>
          <w:bCs/>
          <w:i/>
          <w:iCs/>
          <w:sz w:val="24"/>
          <w:szCs w:val="24"/>
        </w:rPr>
        <w:t>Операциялык эмес чыгымдар (-)</w:t>
      </w:r>
      <w:r w:rsidRPr="00EC37C0">
        <w:rPr>
          <w:sz w:val="24"/>
          <w:szCs w:val="24"/>
        </w:rPr>
        <w:t xml:space="preserve"> - банктарга жана банктык эмес мекемелерге карыздардын суммасы боюнча пайыздарды т</w:t>
      </w:r>
      <w:r w:rsidR="00EC37C0">
        <w:rPr>
          <w:sz w:val="24"/>
          <w:szCs w:val="24"/>
        </w:rPr>
        <w:t>ө</w:t>
      </w:r>
      <w:r w:rsidRPr="00EC37C0">
        <w:rPr>
          <w:sz w:val="24"/>
          <w:szCs w:val="24"/>
        </w:rPr>
        <w:t>л</w:t>
      </w:r>
      <w:r w:rsidR="00EC37C0">
        <w:rPr>
          <w:sz w:val="24"/>
          <w:szCs w:val="24"/>
        </w:rPr>
        <w:t>өө</w:t>
      </w:r>
      <w:r w:rsidRPr="00EC37C0">
        <w:rPr>
          <w:sz w:val="24"/>
          <w:szCs w:val="24"/>
        </w:rPr>
        <w:t>л</w:t>
      </w:r>
      <w:r w:rsidR="00EC37C0">
        <w:rPr>
          <w:sz w:val="24"/>
          <w:szCs w:val="24"/>
        </w:rPr>
        <w:t>ө</w:t>
      </w:r>
      <w:r w:rsidRPr="00EC37C0">
        <w:rPr>
          <w:sz w:val="24"/>
          <w:szCs w:val="24"/>
        </w:rPr>
        <w:t>рд</w:t>
      </w:r>
      <w:r w:rsidR="00EC37C0">
        <w:rPr>
          <w:sz w:val="24"/>
          <w:szCs w:val="24"/>
        </w:rPr>
        <w:t>ү</w:t>
      </w:r>
      <w:r w:rsidRPr="00EC37C0">
        <w:rPr>
          <w:sz w:val="24"/>
          <w:szCs w:val="24"/>
        </w:rPr>
        <w:t>, м</w:t>
      </w:r>
      <w:r w:rsidR="00EC37C0">
        <w:rPr>
          <w:sz w:val="24"/>
          <w:szCs w:val="24"/>
        </w:rPr>
        <w:t>өө</w:t>
      </w:r>
      <w:r w:rsidRPr="00EC37C0">
        <w:rPr>
          <w:sz w:val="24"/>
          <w:szCs w:val="24"/>
        </w:rPr>
        <w:t>н</w:t>
      </w:r>
      <w:r w:rsidR="00EC37C0">
        <w:rPr>
          <w:sz w:val="24"/>
          <w:szCs w:val="24"/>
        </w:rPr>
        <w:t>ө</w:t>
      </w:r>
      <w:r w:rsidRPr="00EC37C0">
        <w:rPr>
          <w:sz w:val="24"/>
          <w:szCs w:val="24"/>
        </w:rPr>
        <w:t>т</w:t>
      </w:r>
      <w:r w:rsidR="00EC37C0">
        <w:rPr>
          <w:sz w:val="24"/>
          <w:szCs w:val="24"/>
        </w:rPr>
        <w:t>ү</w:t>
      </w:r>
      <w:r w:rsidRPr="00EC37C0">
        <w:rPr>
          <w:sz w:val="24"/>
          <w:szCs w:val="24"/>
        </w:rPr>
        <w:t xml:space="preserve"> </w:t>
      </w:r>
      <w:r w:rsidR="00EC37C0">
        <w:rPr>
          <w:sz w:val="24"/>
          <w:szCs w:val="24"/>
        </w:rPr>
        <w:t>ө</w:t>
      </w:r>
      <w:r w:rsidRPr="00EC37C0">
        <w:rPr>
          <w:sz w:val="24"/>
          <w:szCs w:val="24"/>
        </w:rPr>
        <w:t>тк</w:t>
      </w:r>
      <w:r w:rsidR="00EC37C0">
        <w:rPr>
          <w:sz w:val="24"/>
          <w:szCs w:val="24"/>
        </w:rPr>
        <w:t>ө</w:t>
      </w:r>
      <w:r w:rsidRPr="00EC37C0">
        <w:rPr>
          <w:sz w:val="24"/>
          <w:szCs w:val="24"/>
        </w:rPr>
        <w:t>н ссудалар боюнча пайыздарды, каржыланган ижара боюнча пайыздарды т</w:t>
      </w:r>
      <w:r w:rsidR="00EC37C0">
        <w:rPr>
          <w:sz w:val="24"/>
          <w:szCs w:val="24"/>
        </w:rPr>
        <w:t>ө</w:t>
      </w:r>
      <w:r w:rsidRPr="00EC37C0">
        <w:rPr>
          <w:sz w:val="24"/>
          <w:szCs w:val="24"/>
        </w:rPr>
        <w:t>л</w:t>
      </w:r>
      <w:r w:rsidR="00EC37C0">
        <w:rPr>
          <w:sz w:val="24"/>
          <w:szCs w:val="24"/>
        </w:rPr>
        <w:t>өө</w:t>
      </w:r>
      <w:r w:rsidRPr="00EC37C0">
        <w:rPr>
          <w:sz w:val="24"/>
          <w:szCs w:val="24"/>
        </w:rPr>
        <w:t>г</w:t>
      </w:r>
      <w:r w:rsidR="00EC37C0">
        <w:rPr>
          <w:sz w:val="24"/>
          <w:szCs w:val="24"/>
        </w:rPr>
        <w:t>ө</w:t>
      </w:r>
      <w:r w:rsidRPr="00EC37C0">
        <w:rPr>
          <w:sz w:val="24"/>
          <w:szCs w:val="24"/>
        </w:rPr>
        <w:t xml:space="preserve"> кеткен чыгымдарды, чет </w:t>
      </w:r>
      <w:r w:rsidR="00EC37C0">
        <w:rPr>
          <w:sz w:val="24"/>
          <w:szCs w:val="24"/>
        </w:rPr>
        <w:t>ө</w:t>
      </w:r>
      <w:r w:rsidRPr="00EC37C0">
        <w:rPr>
          <w:sz w:val="24"/>
          <w:szCs w:val="24"/>
        </w:rPr>
        <w:t>лк</w:t>
      </w:r>
      <w:r w:rsidR="00EC37C0">
        <w:rPr>
          <w:sz w:val="24"/>
          <w:szCs w:val="24"/>
        </w:rPr>
        <w:t>ө</w:t>
      </w:r>
      <w:r w:rsidRPr="00EC37C0">
        <w:rPr>
          <w:sz w:val="24"/>
          <w:szCs w:val="24"/>
        </w:rPr>
        <w:t>л</w:t>
      </w:r>
      <w:r w:rsidR="00EC37C0">
        <w:rPr>
          <w:sz w:val="24"/>
          <w:szCs w:val="24"/>
        </w:rPr>
        <w:t>ү</w:t>
      </w:r>
      <w:r w:rsidRPr="00EC37C0">
        <w:rPr>
          <w:sz w:val="24"/>
          <w:szCs w:val="24"/>
        </w:rPr>
        <w:t>к валюта операциялары боюнча курстук айырмалардагы чыгашаларды, негизги каражаттарды иштет</w:t>
      </w:r>
      <w:r w:rsidR="00EC37C0">
        <w:rPr>
          <w:sz w:val="24"/>
          <w:szCs w:val="24"/>
        </w:rPr>
        <w:t>үү</w:t>
      </w:r>
      <w:r w:rsidRPr="00EC37C0">
        <w:rPr>
          <w:sz w:val="24"/>
          <w:szCs w:val="24"/>
        </w:rPr>
        <w:t>д</w:t>
      </w:r>
      <w:r w:rsidR="00EC37C0">
        <w:rPr>
          <w:sz w:val="24"/>
          <w:szCs w:val="24"/>
        </w:rPr>
        <w:t>ө</w:t>
      </w:r>
      <w:r w:rsidRPr="00EC37C0">
        <w:rPr>
          <w:sz w:val="24"/>
          <w:szCs w:val="24"/>
        </w:rPr>
        <w:t>г</w:t>
      </w:r>
      <w:r w:rsidR="00EC37C0">
        <w:rPr>
          <w:sz w:val="24"/>
          <w:szCs w:val="24"/>
        </w:rPr>
        <w:t>ү</w:t>
      </w:r>
      <w:r w:rsidRPr="00EC37C0">
        <w:rPr>
          <w:sz w:val="24"/>
          <w:szCs w:val="24"/>
        </w:rPr>
        <w:t xml:space="preserve"> чыгашаларды, айлана-ч</w:t>
      </w:r>
      <w:r w:rsidR="00EC37C0">
        <w:rPr>
          <w:sz w:val="24"/>
          <w:szCs w:val="24"/>
        </w:rPr>
        <w:t>ө</w:t>
      </w:r>
      <w:r w:rsidRPr="00EC37C0">
        <w:rPr>
          <w:sz w:val="24"/>
          <w:szCs w:val="24"/>
        </w:rPr>
        <w:t>йр</w:t>
      </w:r>
      <w:r w:rsidR="00EC37C0">
        <w:rPr>
          <w:sz w:val="24"/>
          <w:szCs w:val="24"/>
        </w:rPr>
        <w:t>ө</w:t>
      </w:r>
      <w:r w:rsidRPr="00EC37C0">
        <w:rPr>
          <w:sz w:val="24"/>
          <w:szCs w:val="24"/>
        </w:rPr>
        <w:t>н</w:t>
      </w:r>
      <w:r w:rsidR="00EC37C0">
        <w:rPr>
          <w:sz w:val="24"/>
          <w:szCs w:val="24"/>
        </w:rPr>
        <w:t>ү</w:t>
      </w:r>
      <w:r w:rsidRPr="00EC37C0">
        <w:rPr>
          <w:sz w:val="24"/>
          <w:szCs w:val="24"/>
        </w:rPr>
        <w:t xml:space="preserve"> коргоо жана </w:t>
      </w:r>
      <w:r w:rsidR="00EC37C0">
        <w:rPr>
          <w:sz w:val="24"/>
          <w:szCs w:val="24"/>
        </w:rPr>
        <w:t>ө</w:t>
      </w:r>
      <w:r w:rsidRPr="00EC37C0">
        <w:rPr>
          <w:sz w:val="24"/>
          <w:szCs w:val="24"/>
        </w:rPr>
        <w:t>нб</w:t>
      </w:r>
      <w:r w:rsidR="00EC37C0">
        <w:rPr>
          <w:sz w:val="24"/>
          <w:szCs w:val="24"/>
        </w:rPr>
        <w:t>ө</w:t>
      </w:r>
      <w:r w:rsidRPr="00EC37C0">
        <w:rPr>
          <w:sz w:val="24"/>
          <w:szCs w:val="24"/>
        </w:rPr>
        <w:t xml:space="preserve">с карыз боюнча </w:t>
      </w:r>
      <w:r w:rsidRPr="00EC37C0">
        <w:rPr>
          <w:sz w:val="24"/>
          <w:szCs w:val="24"/>
        </w:rPr>
        <w:lastRenderedPageBreak/>
        <w:t>резервди т</w:t>
      </w:r>
      <w:r w:rsidR="00EC37C0">
        <w:rPr>
          <w:sz w:val="24"/>
          <w:szCs w:val="24"/>
        </w:rPr>
        <w:t>ү</w:t>
      </w:r>
      <w:r w:rsidRPr="00EC37C0">
        <w:rPr>
          <w:sz w:val="24"/>
          <w:szCs w:val="24"/>
        </w:rPr>
        <w:t>з</w:t>
      </w:r>
      <w:r w:rsidR="00EC37C0">
        <w:rPr>
          <w:sz w:val="24"/>
          <w:szCs w:val="24"/>
        </w:rPr>
        <w:t>үү</w:t>
      </w:r>
      <w:r w:rsidRPr="00EC37C0">
        <w:rPr>
          <w:sz w:val="24"/>
          <w:szCs w:val="24"/>
        </w:rPr>
        <w:t xml:space="preserve"> чыгымдарын, операциялык ишмердик менен байланышпаган башка чыгымдарды чагылдырат.</w:t>
      </w:r>
    </w:p>
    <w:p w14:paraId="1184B3EF" w14:textId="77777777" w:rsidR="00772B24" w:rsidRPr="00EC37C0" w:rsidRDefault="00772B24" w:rsidP="00772B24">
      <w:pPr>
        <w:ind w:firstLine="708"/>
        <w:jc w:val="both"/>
        <w:rPr>
          <w:sz w:val="24"/>
          <w:szCs w:val="24"/>
        </w:rPr>
      </w:pPr>
      <w:r w:rsidRPr="00EC37C0">
        <w:rPr>
          <w:b/>
          <w:bCs/>
          <w:i/>
          <w:iCs/>
          <w:sz w:val="24"/>
          <w:szCs w:val="24"/>
        </w:rPr>
        <w:t>Азыктарды (иштерди, кызмат к</w:t>
      </w:r>
      <w:r w:rsidR="00EC37C0">
        <w:rPr>
          <w:b/>
          <w:bCs/>
          <w:i/>
          <w:iCs/>
          <w:sz w:val="24"/>
          <w:szCs w:val="24"/>
        </w:rPr>
        <w:t>ө</w:t>
      </w:r>
      <w:r w:rsidRPr="00EC37C0">
        <w:rPr>
          <w:b/>
          <w:bCs/>
          <w:i/>
          <w:iCs/>
          <w:sz w:val="24"/>
          <w:szCs w:val="24"/>
        </w:rPr>
        <w:t>рс</w:t>
      </w:r>
      <w:r w:rsidR="00EC37C0">
        <w:rPr>
          <w:b/>
          <w:bCs/>
          <w:i/>
          <w:iCs/>
          <w:sz w:val="24"/>
          <w:szCs w:val="24"/>
        </w:rPr>
        <w:t>ө</w:t>
      </w:r>
      <w:r w:rsidRPr="00EC37C0">
        <w:rPr>
          <w:b/>
          <w:bCs/>
          <w:i/>
          <w:iCs/>
          <w:sz w:val="24"/>
          <w:szCs w:val="24"/>
        </w:rPr>
        <w:t>т</w:t>
      </w:r>
      <w:r w:rsidR="00EC37C0">
        <w:rPr>
          <w:b/>
          <w:bCs/>
          <w:i/>
          <w:iCs/>
          <w:sz w:val="24"/>
          <w:szCs w:val="24"/>
        </w:rPr>
        <w:t>үү</w:t>
      </w:r>
      <w:r w:rsidRPr="00EC37C0">
        <w:rPr>
          <w:b/>
          <w:bCs/>
          <w:i/>
          <w:iCs/>
          <w:sz w:val="24"/>
          <w:szCs w:val="24"/>
        </w:rPr>
        <w:t>л</w:t>
      </w:r>
      <w:r w:rsidR="00EC37C0">
        <w:rPr>
          <w:b/>
          <w:bCs/>
          <w:i/>
          <w:iCs/>
          <w:sz w:val="24"/>
          <w:szCs w:val="24"/>
        </w:rPr>
        <w:t>ө</w:t>
      </w:r>
      <w:r w:rsidRPr="00EC37C0">
        <w:rPr>
          <w:b/>
          <w:bCs/>
          <w:i/>
          <w:iCs/>
          <w:sz w:val="24"/>
          <w:szCs w:val="24"/>
        </w:rPr>
        <w:t>рд</w:t>
      </w:r>
      <w:r w:rsidR="00EC37C0">
        <w:rPr>
          <w:b/>
          <w:bCs/>
          <w:i/>
          <w:iCs/>
          <w:sz w:val="24"/>
          <w:szCs w:val="24"/>
        </w:rPr>
        <w:t>ү</w:t>
      </w:r>
      <w:r w:rsidRPr="00EC37C0">
        <w:rPr>
          <w:b/>
          <w:bCs/>
          <w:i/>
          <w:iCs/>
          <w:sz w:val="24"/>
          <w:szCs w:val="24"/>
        </w:rPr>
        <w:t>) иштет</w:t>
      </w:r>
      <w:r w:rsidR="00EC37C0">
        <w:rPr>
          <w:b/>
          <w:bCs/>
          <w:i/>
          <w:iCs/>
          <w:sz w:val="24"/>
          <w:szCs w:val="24"/>
        </w:rPr>
        <w:t>үү</w:t>
      </w:r>
      <w:r w:rsidRPr="00EC37C0">
        <w:rPr>
          <w:b/>
          <w:bCs/>
          <w:i/>
          <w:iCs/>
          <w:sz w:val="24"/>
          <w:szCs w:val="24"/>
        </w:rPr>
        <w:t>д</w:t>
      </w:r>
      <w:r w:rsidR="00EC37C0">
        <w:rPr>
          <w:b/>
          <w:bCs/>
          <w:i/>
          <w:iCs/>
          <w:sz w:val="24"/>
          <w:szCs w:val="24"/>
        </w:rPr>
        <w:t>ө</w:t>
      </w:r>
      <w:r w:rsidRPr="00EC37C0">
        <w:rPr>
          <w:b/>
          <w:bCs/>
          <w:i/>
          <w:iCs/>
          <w:sz w:val="24"/>
          <w:szCs w:val="24"/>
        </w:rPr>
        <w:t>н т</w:t>
      </w:r>
      <w:r w:rsidR="00EC37C0">
        <w:rPr>
          <w:b/>
          <w:bCs/>
          <w:i/>
          <w:iCs/>
          <w:sz w:val="24"/>
          <w:szCs w:val="24"/>
        </w:rPr>
        <w:t>ү</w:t>
      </w:r>
      <w:r w:rsidRPr="00EC37C0">
        <w:rPr>
          <w:b/>
          <w:bCs/>
          <w:i/>
          <w:iCs/>
          <w:sz w:val="24"/>
          <w:szCs w:val="24"/>
        </w:rPr>
        <w:t>шк</w:t>
      </w:r>
      <w:r w:rsidR="00EC37C0">
        <w:rPr>
          <w:b/>
          <w:bCs/>
          <w:i/>
          <w:iCs/>
          <w:sz w:val="24"/>
          <w:szCs w:val="24"/>
        </w:rPr>
        <w:t>ө</w:t>
      </w:r>
      <w:r w:rsidRPr="00EC37C0">
        <w:rPr>
          <w:b/>
          <w:bCs/>
          <w:i/>
          <w:iCs/>
          <w:sz w:val="24"/>
          <w:szCs w:val="24"/>
        </w:rPr>
        <w:t>н пайда (чыгаша)</w:t>
      </w:r>
      <w:r w:rsidRPr="00EC37C0">
        <w:rPr>
          <w:sz w:val="24"/>
          <w:szCs w:val="24"/>
        </w:rPr>
        <w:t xml:space="preserve"> - ишканалардын ишмердигинин негизги финансылык к</w:t>
      </w:r>
      <w:r w:rsidR="00EC37C0">
        <w:rPr>
          <w:sz w:val="24"/>
          <w:szCs w:val="24"/>
        </w:rPr>
        <w:t>ө</w:t>
      </w:r>
      <w:r w:rsidRPr="00EC37C0">
        <w:rPr>
          <w:sz w:val="24"/>
          <w:szCs w:val="24"/>
        </w:rPr>
        <w:t>рс</w:t>
      </w:r>
      <w:r w:rsidR="00EC37C0">
        <w:rPr>
          <w:sz w:val="24"/>
          <w:szCs w:val="24"/>
        </w:rPr>
        <w:t>ө</w:t>
      </w:r>
      <w:r w:rsidRPr="00EC37C0">
        <w:rPr>
          <w:sz w:val="24"/>
          <w:szCs w:val="24"/>
        </w:rPr>
        <w:t>тк</w:t>
      </w:r>
      <w:r w:rsidR="00EC37C0">
        <w:rPr>
          <w:sz w:val="24"/>
          <w:szCs w:val="24"/>
        </w:rPr>
        <w:t>ү</w:t>
      </w:r>
      <w:r w:rsidRPr="00EC37C0">
        <w:rPr>
          <w:sz w:val="24"/>
          <w:szCs w:val="24"/>
        </w:rPr>
        <w:t>ч</w:t>
      </w:r>
      <w:r w:rsidR="00EC37C0">
        <w:rPr>
          <w:sz w:val="24"/>
          <w:szCs w:val="24"/>
        </w:rPr>
        <w:t>ү</w:t>
      </w:r>
      <w:r w:rsidRPr="00EC37C0">
        <w:rPr>
          <w:sz w:val="24"/>
          <w:szCs w:val="24"/>
        </w:rPr>
        <w:t>н</w:t>
      </w:r>
      <w:r w:rsidR="00EC37C0">
        <w:rPr>
          <w:sz w:val="24"/>
          <w:szCs w:val="24"/>
        </w:rPr>
        <w:t>ө</w:t>
      </w:r>
      <w:r w:rsidRPr="00EC37C0">
        <w:rPr>
          <w:sz w:val="24"/>
          <w:szCs w:val="24"/>
        </w:rPr>
        <w:t>н т</w:t>
      </w:r>
      <w:r w:rsidR="00EC37C0">
        <w:rPr>
          <w:sz w:val="24"/>
          <w:szCs w:val="24"/>
        </w:rPr>
        <w:t>ү</w:t>
      </w:r>
      <w:r w:rsidRPr="00EC37C0">
        <w:rPr>
          <w:sz w:val="24"/>
          <w:szCs w:val="24"/>
        </w:rPr>
        <w:t>шк</w:t>
      </w:r>
      <w:r w:rsidR="00EC37C0">
        <w:rPr>
          <w:sz w:val="24"/>
          <w:szCs w:val="24"/>
        </w:rPr>
        <w:t>ө</w:t>
      </w:r>
      <w:r w:rsidRPr="00EC37C0">
        <w:rPr>
          <w:sz w:val="24"/>
          <w:szCs w:val="24"/>
        </w:rPr>
        <w:t>н каражат (д</w:t>
      </w:r>
      <w:r w:rsidR="00EC37C0">
        <w:rPr>
          <w:sz w:val="24"/>
          <w:szCs w:val="24"/>
        </w:rPr>
        <w:t>үң</w:t>
      </w:r>
      <w:r w:rsidRPr="00EC37C0">
        <w:rPr>
          <w:sz w:val="24"/>
          <w:szCs w:val="24"/>
        </w:rPr>
        <w:t xml:space="preserve"> киреше) менен азыктарды (товарларды, иштерди, кызмат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үү</w:t>
      </w:r>
      <w:r w:rsidRPr="00EC37C0">
        <w:rPr>
          <w:sz w:val="24"/>
          <w:szCs w:val="24"/>
        </w:rPr>
        <w:t>л</w:t>
      </w:r>
      <w:r w:rsidR="00EC37C0">
        <w:rPr>
          <w:sz w:val="24"/>
          <w:szCs w:val="24"/>
        </w:rPr>
        <w:t>ө</w:t>
      </w:r>
      <w:r w:rsidRPr="00EC37C0">
        <w:rPr>
          <w:sz w:val="24"/>
          <w:szCs w:val="24"/>
        </w:rPr>
        <w:t>рд</w:t>
      </w:r>
      <w:r w:rsidR="00EC37C0">
        <w:rPr>
          <w:sz w:val="24"/>
          <w:szCs w:val="24"/>
        </w:rPr>
        <w:t>ү</w:t>
      </w:r>
      <w:r w:rsidRPr="00EC37C0">
        <w:rPr>
          <w:sz w:val="24"/>
          <w:szCs w:val="24"/>
        </w:rPr>
        <w:t xml:space="preserve">)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үү</w:t>
      </w:r>
      <w:r w:rsidRPr="00EC37C0">
        <w:rPr>
          <w:sz w:val="24"/>
          <w:szCs w:val="24"/>
        </w:rPr>
        <w:t>г</w:t>
      </w:r>
      <w:r w:rsidR="00EC37C0">
        <w:rPr>
          <w:sz w:val="24"/>
          <w:szCs w:val="24"/>
        </w:rPr>
        <w:t>ө</w:t>
      </w:r>
      <w:r w:rsidRPr="00EC37C0">
        <w:rPr>
          <w:sz w:val="24"/>
          <w:szCs w:val="24"/>
        </w:rPr>
        <w:t xml:space="preserve"> жана иштет</w:t>
      </w:r>
      <w:r w:rsidR="00EC37C0">
        <w:rPr>
          <w:sz w:val="24"/>
          <w:szCs w:val="24"/>
        </w:rPr>
        <w:t>үү</w:t>
      </w:r>
      <w:r w:rsidRPr="00EC37C0">
        <w:rPr>
          <w:sz w:val="24"/>
          <w:szCs w:val="24"/>
        </w:rPr>
        <w:t>г</w:t>
      </w:r>
      <w:r w:rsidR="00EC37C0">
        <w:rPr>
          <w:sz w:val="24"/>
          <w:szCs w:val="24"/>
        </w:rPr>
        <w:t>ө</w:t>
      </w:r>
      <w:r w:rsidRPr="00EC37C0">
        <w:rPr>
          <w:sz w:val="24"/>
          <w:szCs w:val="24"/>
        </w:rPr>
        <w:t xml:space="preserve"> кеткен чыгымдардын ортосундагы ар т</w:t>
      </w:r>
      <w:r w:rsidR="00EC37C0">
        <w:rPr>
          <w:sz w:val="24"/>
          <w:szCs w:val="24"/>
        </w:rPr>
        <w:t>ү</w:t>
      </w:r>
      <w:r w:rsidRPr="00EC37C0">
        <w:rPr>
          <w:sz w:val="24"/>
          <w:szCs w:val="24"/>
        </w:rPr>
        <w:t>рд</w:t>
      </w:r>
      <w:r w:rsidR="00EC37C0">
        <w:rPr>
          <w:sz w:val="24"/>
          <w:szCs w:val="24"/>
        </w:rPr>
        <w:t>үү</w:t>
      </w:r>
      <w:r w:rsidRPr="00EC37C0">
        <w:rPr>
          <w:sz w:val="24"/>
          <w:szCs w:val="24"/>
        </w:rPr>
        <w:t>л</w:t>
      </w:r>
      <w:r w:rsidR="00EC37C0">
        <w:rPr>
          <w:sz w:val="24"/>
          <w:szCs w:val="24"/>
        </w:rPr>
        <w:t>ү</w:t>
      </w:r>
      <w:r w:rsidRPr="00EC37C0">
        <w:rPr>
          <w:sz w:val="24"/>
          <w:szCs w:val="24"/>
        </w:rPr>
        <w:t xml:space="preserve">к катары аныкталат. Эгерде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үү</w:t>
      </w:r>
      <w:r w:rsidRPr="00EC37C0">
        <w:rPr>
          <w:sz w:val="24"/>
          <w:szCs w:val="24"/>
        </w:rPr>
        <w:t>г</w:t>
      </w:r>
      <w:r w:rsidR="00EC37C0">
        <w:rPr>
          <w:sz w:val="24"/>
          <w:szCs w:val="24"/>
        </w:rPr>
        <w:t>ө</w:t>
      </w:r>
      <w:r w:rsidRPr="00EC37C0">
        <w:rPr>
          <w:sz w:val="24"/>
          <w:szCs w:val="24"/>
        </w:rPr>
        <w:t xml:space="preserve"> жана иштет</w:t>
      </w:r>
      <w:r w:rsidR="00EC37C0">
        <w:rPr>
          <w:sz w:val="24"/>
          <w:szCs w:val="24"/>
        </w:rPr>
        <w:t>үү</w:t>
      </w:r>
      <w:r w:rsidRPr="00EC37C0">
        <w:rPr>
          <w:sz w:val="24"/>
          <w:szCs w:val="24"/>
        </w:rPr>
        <w:t>г</w:t>
      </w:r>
      <w:r w:rsidR="00EC37C0">
        <w:rPr>
          <w:sz w:val="24"/>
          <w:szCs w:val="24"/>
        </w:rPr>
        <w:t>ө</w:t>
      </w:r>
      <w:r w:rsidRPr="00EC37C0">
        <w:rPr>
          <w:sz w:val="24"/>
          <w:szCs w:val="24"/>
        </w:rPr>
        <w:t xml:space="preserve"> кеткен чыгымдар т</w:t>
      </w:r>
      <w:r w:rsidR="00EC37C0">
        <w:rPr>
          <w:sz w:val="24"/>
          <w:szCs w:val="24"/>
        </w:rPr>
        <w:t>ү</w:t>
      </w:r>
      <w:r w:rsidRPr="00EC37C0">
        <w:rPr>
          <w:sz w:val="24"/>
          <w:szCs w:val="24"/>
        </w:rPr>
        <w:t>шк</w:t>
      </w:r>
      <w:r w:rsidR="00EC37C0">
        <w:rPr>
          <w:sz w:val="24"/>
          <w:szCs w:val="24"/>
        </w:rPr>
        <w:t>ө</w:t>
      </w:r>
      <w:r w:rsidRPr="00EC37C0">
        <w:rPr>
          <w:sz w:val="24"/>
          <w:szCs w:val="24"/>
        </w:rPr>
        <w:t>н каражаттан (д</w:t>
      </w:r>
      <w:r w:rsidR="00EC37C0">
        <w:rPr>
          <w:sz w:val="24"/>
          <w:szCs w:val="24"/>
        </w:rPr>
        <w:t>үң</w:t>
      </w:r>
      <w:r w:rsidRPr="00EC37C0">
        <w:rPr>
          <w:sz w:val="24"/>
          <w:szCs w:val="24"/>
        </w:rPr>
        <w:t xml:space="preserve"> киреше) ашып кетсе чыгаша пайда болот.</w:t>
      </w:r>
    </w:p>
    <w:p w14:paraId="2AF798A4" w14:textId="77777777" w:rsidR="00772B24" w:rsidRPr="00EC37C0" w:rsidRDefault="00181370" w:rsidP="00181370">
      <w:pPr>
        <w:ind w:firstLine="708"/>
        <w:jc w:val="both"/>
        <w:rPr>
          <w:sz w:val="24"/>
          <w:szCs w:val="24"/>
        </w:rPr>
      </w:pPr>
      <w:r w:rsidRPr="00EC37C0">
        <w:rPr>
          <w:b/>
          <w:bCs/>
          <w:i/>
          <w:iCs/>
          <w:sz w:val="24"/>
          <w:szCs w:val="24"/>
        </w:rPr>
        <w:t>Сальдо</w:t>
      </w:r>
      <w:r w:rsidR="00FC0225" w:rsidRPr="00EC37C0">
        <w:rPr>
          <w:b/>
          <w:bCs/>
          <w:i/>
          <w:iCs/>
          <w:sz w:val="24"/>
          <w:szCs w:val="24"/>
        </w:rPr>
        <w:t>ло</w:t>
      </w:r>
      <w:r w:rsidRPr="00EC37C0">
        <w:rPr>
          <w:b/>
          <w:bCs/>
          <w:i/>
          <w:iCs/>
          <w:sz w:val="24"/>
          <w:szCs w:val="24"/>
        </w:rPr>
        <w:t>штурулган финансылык жыйынтык (пайдадан чыг</w:t>
      </w:r>
      <w:r w:rsidR="00FC0225" w:rsidRPr="00EC37C0">
        <w:rPr>
          <w:b/>
          <w:bCs/>
          <w:i/>
          <w:iCs/>
          <w:sz w:val="24"/>
          <w:szCs w:val="24"/>
        </w:rPr>
        <w:t>ым</w:t>
      </w:r>
      <w:r w:rsidRPr="00EC37C0">
        <w:rPr>
          <w:b/>
          <w:bCs/>
          <w:i/>
          <w:iCs/>
          <w:sz w:val="24"/>
          <w:szCs w:val="24"/>
        </w:rPr>
        <w:t xml:space="preserve"> кемитилет)</w:t>
      </w:r>
      <w:r w:rsidR="00772B24" w:rsidRPr="00EC37C0">
        <w:rPr>
          <w:sz w:val="24"/>
          <w:szCs w:val="24"/>
        </w:rPr>
        <w:t xml:space="preserve"> - ишканалардын бардык чарбалык операцияларынын вухгалтердик эсебинин негизинде табылган негизги финансылык к</w:t>
      </w:r>
      <w:r w:rsidR="00EC37C0">
        <w:rPr>
          <w:sz w:val="24"/>
          <w:szCs w:val="24"/>
        </w:rPr>
        <w:t>ө</w:t>
      </w:r>
      <w:r w:rsidR="00772B24" w:rsidRPr="00EC37C0">
        <w:rPr>
          <w:sz w:val="24"/>
          <w:szCs w:val="24"/>
        </w:rPr>
        <w:t>рс</w:t>
      </w:r>
      <w:r w:rsidR="00EC37C0">
        <w:rPr>
          <w:sz w:val="24"/>
          <w:szCs w:val="24"/>
        </w:rPr>
        <w:t>ө</w:t>
      </w:r>
      <w:r w:rsidR="00772B24" w:rsidRPr="00EC37C0">
        <w:rPr>
          <w:sz w:val="24"/>
          <w:szCs w:val="24"/>
        </w:rPr>
        <w:t>тк</w:t>
      </w:r>
      <w:r w:rsidR="00EC37C0">
        <w:rPr>
          <w:sz w:val="24"/>
          <w:szCs w:val="24"/>
        </w:rPr>
        <w:t>ү</w:t>
      </w:r>
      <w:r w:rsidR="00772B24" w:rsidRPr="00EC37C0">
        <w:rPr>
          <w:sz w:val="24"/>
          <w:szCs w:val="24"/>
        </w:rPr>
        <w:t>ч. Азыктарды (товарларды, иштерди, кызмат к</w:t>
      </w:r>
      <w:r w:rsidR="00EC37C0">
        <w:rPr>
          <w:sz w:val="24"/>
          <w:szCs w:val="24"/>
        </w:rPr>
        <w:t>ө</w:t>
      </w:r>
      <w:r w:rsidR="00772B24" w:rsidRPr="00EC37C0">
        <w:rPr>
          <w:sz w:val="24"/>
          <w:szCs w:val="24"/>
        </w:rPr>
        <w:t>рс</w:t>
      </w:r>
      <w:r w:rsidR="00EC37C0">
        <w:rPr>
          <w:sz w:val="24"/>
          <w:szCs w:val="24"/>
        </w:rPr>
        <w:t>ө</w:t>
      </w:r>
      <w:r w:rsidR="00772B24" w:rsidRPr="00EC37C0">
        <w:rPr>
          <w:sz w:val="24"/>
          <w:szCs w:val="24"/>
        </w:rPr>
        <w:t>т</w:t>
      </w:r>
      <w:r w:rsidR="00EC37C0">
        <w:rPr>
          <w:sz w:val="24"/>
          <w:szCs w:val="24"/>
        </w:rPr>
        <w:t>үү</w:t>
      </w:r>
      <w:r w:rsidR="00772B24" w:rsidRPr="00EC37C0">
        <w:rPr>
          <w:sz w:val="24"/>
          <w:szCs w:val="24"/>
        </w:rPr>
        <w:t>л</w:t>
      </w:r>
      <w:r w:rsidR="00EC37C0">
        <w:rPr>
          <w:sz w:val="24"/>
          <w:szCs w:val="24"/>
        </w:rPr>
        <w:t>ө</w:t>
      </w:r>
      <w:r w:rsidR="00772B24" w:rsidRPr="00EC37C0">
        <w:rPr>
          <w:sz w:val="24"/>
          <w:szCs w:val="24"/>
        </w:rPr>
        <w:t>рд</w:t>
      </w:r>
      <w:r w:rsidR="00EC37C0">
        <w:rPr>
          <w:sz w:val="24"/>
          <w:szCs w:val="24"/>
        </w:rPr>
        <w:t>ү</w:t>
      </w:r>
      <w:r w:rsidR="00772B24" w:rsidRPr="00EC37C0">
        <w:rPr>
          <w:sz w:val="24"/>
          <w:szCs w:val="24"/>
        </w:rPr>
        <w:t>) иштет</w:t>
      </w:r>
      <w:r w:rsidR="00EC37C0">
        <w:rPr>
          <w:sz w:val="24"/>
          <w:szCs w:val="24"/>
        </w:rPr>
        <w:t>үү</w:t>
      </w:r>
      <w:r w:rsidR="00772B24" w:rsidRPr="00EC37C0">
        <w:rPr>
          <w:sz w:val="24"/>
          <w:szCs w:val="24"/>
        </w:rPr>
        <w:t>д</w:t>
      </w:r>
      <w:r w:rsidR="00EC37C0">
        <w:rPr>
          <w:sz w:val="24"/>
          <w:szCs w:val="24"/>
        </w:rPr>
        <w:t>ө</w:t>
      </w:r>
      <w:r w:rsidR="00772B24" w:rsidRPr="00EC37C0">
        <w:rPr>
          <w:sz w:val="24"/>
          <w:szCs w:val="24"/>
        </w:rPr>
        <w:t>н т</w:t>
      </w:r>
      <w:r w:rsidR="00EC37C0">
        <w:rPr>
          <w:sz w:val="24"/>
          <w:szCs w:val="24"/>
        </w:rPr>
        <w:t>ү</w:t>
      </w:r>
      <w:r w:rsidR="00772B24" w:rsidRPr="00EC37C0">
        <w:rPr>
          <w:sz w:val="24"/>
          <w:szCs w:val="24"/>
        </w:rPr>
        <w:t>шк</w:t>
      </w:r>
      <w:r w:rsidR="00EC37C0">
        <w:rPr>
          <w:sz w:val="24"/>
          <w:szCs w:val="24"/>
        </w:rPr>
        <w:t>ө</w:t>
      </w:r>
      <w:r w:rsidR="00772B24" w:rsidRPr="00EC37C0">
        <w:rPr>
          <w:sz w:val="24"/>
          <w:szCs w:val="24"/>
        </w:rPr>
        <w:t>н пайданын (чыгашанын) жана бул операциялар боюнча чыгымдардын суммасына азайган операциялык эмес кирешелердин суммасын к</w:t>
      </w:r>
      <w:r w:rsidR="00EC37C0">
        <w:rPr>
          <w:sz w:val="24"/>
          <w:szCs w:val="24"/>
        </w:rPr>
        <w:t>ө</w:t>
      </w:r>
      <w:r w:rsidR="00772B24" w:rsidRPr="00EC37C0">
        <w:rPr>
          <w:sz w:val="24"/>
          <w:szCs w:val="24"/>
        </w:rPr>
        <w:t>рс</w:t>
      </w:r>
      <w:r w:rsidR="00EC37C0">
        <w:rPr>
          <w:sz w:val="24"/>
          <w:szCs w:val="24"/>
        </w:rPr>
        <w:t>ө</w:t>
      </w:r>
      <w:r w:rsidR="00772B24" w:rsidRPr="00EC37C0">
        <w:rPr>
          <w:sz w:val="24"/>
          <w:szCs w:val="24"/>
        </w:rPr>
        <w:t>т</w:t>
      </w:r>
      <w:r w:rsidR="00EC37C0">
        <w:rPr>
          <w:sz w:val="24"/>
          <w:szCs w:val="24"/>
        </w:rPr>
        <w:t>ө</w:t>
      </w:r>
      <w:r w:rsidR="00772B24" w:rsidRPr="00EC37C0">
        <w:rPr>
          <w:sz w:val="24"/>
          <w:szCs w:val="24"/>
        </w:rPr>
        <w:t>т. Маалыматтар иш ж</w:t>
      </w:r>
      <w:r w:rsidR="00EC37C0">
        <w:rPr>
          <w:sz w:val="24"/>
          <w:szCs w:val="24"/>
        </w:rPr>
        <w:t>ү</w:t>
      </w:r>
      <w:r w:rsidR="00772B24" w:rsidRPr="00EC37C0">
        <w:rPr>
          <w:sz w:val="24"/>
          <w:szCs w:val="24"/>
        </w:rPr>
        <w:t>з</w:t>
      </w:r>
      <w:r w:rsidR="00EC37C0">
        <w:rPr>
          <w:sz w:val="24"/>
          <w:szCs w:val="24"/>
        </w:rPr>
        <w:t>ү</w:t>
      </w:r>
      <w:r w:rsidR="00772B24" w:rsidRPr="00EC37C0">
        <w:rPr>
          <w:sz w:val="24"/>
          <w:szCs w:val="24"/>
        </w:rPr>
        <w:t>нд</w:t>
      </w:r>
      <w:r w:rsidR="00EC37C0">
        <w:rPr>
          <w:sz w:val="24"/>
          <w:szCs w:val="24"/>
        </w:rPr>
        <w:t>ө</w:t>
      </w:r>
      <w:r w:rsidR="00772B24" w:rsidRPr="00EC37C0">
        <w:rPr>
          <w:sz w:val="24"/>
          <w:szCs w:val="24"/>
        </w:rPr>
        <w:t xml:space="preserve"> тийишт</w:t>
      </w:r>
      <w:r w:rsidR="00EC37C0">
        <w:rPr>
          <w:sz w:val="24"/>
          <w:szCs w:val="24"/>
        </w:rPr>
        <w:t>үү</w:t>
      </w:r>
      <w:r w:rsidR="00772B24" w:rsidRPr="00EC37C0">
        <w:rPr>
          <w:sz w:val="24"/>
          <w:szCs w:val="24"/>
        </w:rPr>
        <w:t xml:space="preserve"> жылдагы колдонуудагы бааларда, т</w:t>
      </w:r>
      <w:r w:rsidR="00EC37C0">
        <w:rPr>
          <w:sz w:val="24"/>
          <w:szCs w:val="24"/>
        </w:rPr>
        <w:t>ү</w:t>
      </w:r>
      <w:r w:rsidR="00772B24" w:rsidRPr="00EC37C0">
        <w:rPr>
          <w:sz w:val="24"/>
          <w:szCs w:val="24"/>
        </w:rPr>
        <w:t>з</w:t>
      </w:r>
      <w:r w:rsidR="00EC37C0">
        <w:rPr>
          <w:sz w:val="24"/>
          <w:szCs w:val="24"/>
        </w:rPr>
        <w:t>ү</w:t>
      </w:r>
      <w:r w:rsidR="00772B24" w:rsidRPr="00EC37C0">
        <w:rPr>
          <w:sz w:val="24"/>
          <w:szCs w:val="24"/>
        </w:rPr>
        <w:t>мд</w:t>
      </w:r>
      <w:r w:rsidR="00EC37C0">
        <w:rPr>
          <w:sz w:val="24"/>
          <w:szCs w:val="24"/>
        </w:rPr>
        <w:t>ө</w:t>
      </w:r>
      <w:r w:rsidR="00772B24" w:rsidRPr="00EC37C0">
        <w:rPr>
          <w:sz w:val="24"/>
          <w:szCs w:val="24"/>
        </w:rPr>
        <w:t xml:space="preserve"> жана методологияларда келтирилет.</w:t>
      </w:r>
    </w:p>
    <w:p w14:paraId="77A7839F" w14:textId="77777777" w:rsidR="00772B24" w:rsidRPr="00EC37C0" w:rsidRDefault="00772B24" w:rsidP="00772B24">
      <w:pPr>
        <w:jc w:val="both"/>
        <w:rPr>
          <w:sz w:val="24"/>
          <w:szCs w:val="24"/>
        </w:rPr>
      </w:pPr>
      <w:r w:rsidRPr="00EC37C0">
        <w:rPr>
          <w:sz w:val="24"/>
          <w:szCs w:val="24"/>
        </w:rPr>
        <w:tab/>
        <w:t xml:space="preserve">Бул басылмадагы </w:t>
      </w:r>
      <w:r w:rsidRPr="00EC37C0">
        <w:rPr>
          <w:b/>
          <w:bCs/>
          <w:i/>
          <w:iCs/>
          <w:sz w:val="24"/>
          <w:szCs w:val="24"/>
        </w:rPr>
        <w:t>финансылык активдер</w:t>
      </w:r>
      <w:r w:rsidRPr="00EC37C0">
        <w:rPr>
          <w:sz w:val="24"/>
          <w:szCs w:val="24"/>
        </w:rPr>
        <w:t xml:space="preserve"> ишканалардын акча каражаттарынын жана алардын финансылык салымдарынын суммасын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ө</w:t>
      </w:r>
      <w:r w:rsidRPr="00EC37C0">
        <w:rPr>
          <w:sz w:val="24"/>
          <w:szCs w:val="24"/>
        </w:rPr>
        <w:t>т.</w:t>
      </w:r>
    </w:p>
    <w:p w14:paraId="707165DE" w14:textId="77777777" w:rsidR="00772B24" w:rsidRPr="00EC37C0" w:rsidRDefault="00772B24" w:rsidP="00772B24">
      <w:pPr>
        <w:jc w:val="both"/>
        <w:rPr>
          <w:sz w:val="24"/>
          <w:szCs w:val="24"/>
        </w:rPr>
      </w:pPr>
      <w:r w:rsidRPr="00EC37C0">
        <w:rPr>
          <w:sz w:val="24"/>
          <w:szCs w:val="24"/>
        </w:rPr>
        <w:tab/>
      </w:r>
      <w:r w:rsidRPr="00EC37C0">
        <w:rPr>
          <w:b/>
          <w:bCs/>
          <w:i/>
          <w:iCs/>
          <w:sz w:val="24"/>
          <w:szCs w:val="24"/>
        </w:rPr>
        <w:t>Акча каражаттары</w:t>
      </w:r>
      <w:r w:rsidRPr="00EC37C0">
        <w:rPr>
          <w:sz w:val="24"/>
          <w:szCs w:val="24"/>
        </w:rPr>
        <w:t xml:space="preserve"> - бул ишканалардын кассаларында улуттук жана чет </w:t>
      </w:r>
      <w:r w:rsidR="00EC37C0">
        <w:rPr>
          <w:sz w:val="24"/>
          <w:szCs w:val="24"/>
        </w:rPr>
        <w:t>ө</w:t>
      </w:r>
      <w:r w:rsidRPr="00EC37C0">
        <w:rPr>
          <w:sz w:val="24"/>
          <w:szCs w:val="24"/>
        </w:rPr>
        <w:t>лк</w:t>
      </w:r>
      <w:r w:rsidR="00EC37C0">
        <w:rPr>
          <w:sz w:val="24"/>
          <w:szCs w:val="24"/>
        </w:rPr>
        <w:t>ө</w:t>
      </w:r>
      <w:r w:rsidRPr="00EC37C0">
        <w:rPr>
          <w:sz w:val="24"/>
          <w:szCs w:val="24"/>
        </w:rPr>
        <w:t>л</w:t>
      </w:r>
      <w:r w:rsidR="00EC37C0">
        <w:rPr>
          <w:sz w:val="24"/>
          <w:szCs w:val="24"/>
        </w:rPr>
        <w:t>ү</w:t>
      </w:r>
      <w:r w:rsidRPr="00EC37C0">
        <w:rPr>
          <w:sz w:val="24"/>
          <w:szCs w:val="24"/>
        </w:rPr>
        <w:t xml:space="preserve">к валютадагы акчанын болуусу, Кыргыз Республикасынын жана чет </w:t>
      </w:r>
      <w:r w:rsidR="00EC37C0">
        <w:rPr>
          <w:sz w:val="24"/>
          <w:szCs w:val="24"/>
        </w:rPr>
        <w:t>ө</w:t>
      </w:r>
      <w:r w:rsidRPr="00EC37C0">
        <w:rPr>
          <w:sz w:val="24"/>
          <w:szCs w:val="24"/>
        </w:rPr>
        <w:t>лк</w:t>
      </w:r>
      <w:r w:rsidR="00EC37C0">
        <w:rPr>
          <w:sz w:val="24"/>
          <w:szCs w:val="24"/>
        </w:rPr>
        <w:t>ө</w:t>
      </w:r>
      <w:r w:rsidRPr="00EC37C0">
        <w:rPr>
          <w:sz w:val="24"/>
          <w:szCs w:val="24"/>
        </w:rPr>
        <w:t>н</w:t>
      </w:r>
      <w:r w:rsidR="00EC37C0">
        <w:rPr>
          <w:sz w:val="24"/>
          <w:szCs w:val="24"/>
        </w:rPr>
        <w:t>ү</w:t>
      </w:r>
      <w:r w:rsidRPr="00EC37C0">
        <w:rPr>
          <w:sz w:val="24"/>
          <w:szCs w:val="24"/>
        </w:rPr>
        <w:t>н банктарындагы к</w:t>
      </w:r>
      <w:r w:rsidR="00EC37C0">
        <w:rPr>
          <w:sz w:val="24"/>
          <w:szCs w:val="24"/>
        </w:rPr>
        <w:t>ү</w:t>
      </w:r>
      <w:r w:rsidRPr="00EC37C0">
        <w:rPr>
          <w:sz w:val="24"/>
          <w:szCs w:val="24"/>
        </w:rPr>
        <w:t>нд</w:t>
      </w:r>
      <w:r w:rsidR="00EC37C0">
        <w:rPr>
          <w:sz w:val="24"/>
          <w:szCs w:val="24"/>
        </w:rPr>
        <w:t>ө</w:t>
      </w:r>
      <w:r w:rsidRPr="00EC37C0">
        <w:rPr>
          <w:sz w:val="24"/>
          <w:szCs w:val="24"/>
        </w:rPr>
        <w:t>л</w:t>
      </w:r>
      <w:r w:rsidR="00EC37C0">
        <w:rPr>
          <w:sz w:val="24"/>
          <w:szCs w:val="24"/>
        </w:rPr>
        <w:t>ү</w:t>
      </w:r>
      <w:r w:rsidRPr="00EC37C0">
        <w:rPr>
          <w:sz w:val="24"/>
          <w:szCs w:val="24"/>
        </w:rPr>
        <w:t>к жана башка эсептердеги каражаттар, акча документтери (кардарлардын чектери, акча которуулары, мамлекеттик алымдардын белгилемелери) жана ишкананын кассасында болгон башка эквиваленттер.</w:t>
      </w:r>
    </w:p>
    <w:p w14:paraId="495DE045" w14:textId="77777777" w:rsidR="00772B24" w:rsidRPr="00EC37C0" w:rsidRDefault="00772B24" w:rsidP="00772B24">
      <w:pPr>
        <w:jc w:val="both"/>
        <w:rPr>
          <w:sz w:val="24"/>
          <w:szCs w:val="24"/>
        </w:rPr>
      </w:pPr>
      <w:r w:rsidRPr="00EC37C0">
        <w:rPr>
          <w:sz w:val="24"/>
          <w:szCs w:val="24"/>
        </w:rPr>
        <w:tab/>
      </w:r>
      <w:r w:rsidRPr="00EC37C0">
        <w:rPr>
          <w:b/>
          <w:bCs/>
          <w:i/>
          <w:iCs/>
          <w:sz w:val="24"/>
          <w:szCs w:val="24"/>
        </w:rPr>
        <w:t>Финансылык салым</w:t>
      </w:r>
      <w:r w:rsidRPr="00EC37C0">
        <w:rPr>
          <w:sz w:val="24"/>
          <w:szCs w:val="24"/>
        </w:rPr>
        <w:t xml:space="preserve"> - банк салымдарына (депозиттерге) акча каражаттарын, материалдык жана башка баалуулуктарды салуу формасындагы финансылык активдерге инвестициялар, облигациялар, насыялык салымдар, акцияларга салымдар жана башка баалуу кагаздар, </w:t>
      </w:r>
      <w:r w:rsidR="00EC37C0">
        <w:rPr>
          <w:sz w:val="24"/>
          <w:szCs w:val="24"/>
        </w:rPr>
        <w:t>ө</w:t>
      </w:r>
      <w:r w:rsidRPr="00EC37C0">
        <w:rPr>
          <w:sz w:val="24"/>
          <w:szCs w:val="24"/>
        </w:rPr>
        <w:t>лк</w:t>
      </w:r>
      <w:r w:rsidR="00EC37C0">
        <w:rPr>
          <w:sz w:val="24"/>
          <w:szCs w:val="24"/>
        </w:rPr>
        <w:t>ө</w:t>
      </w:r>
      <w:r w:rsidRPr="00EC37C0">
        <w:rPr>
          <w:sz w:val="24"/>
          <w:szCs w:val="24"/>
        </w:rPr>
        <w:t>н</w:t>
      </w:r>
      <w:r w:rsidR="00EC37C0">
        <w:rPr>
          <w:sz w:val="24"/>
          <w:szCs w:val="24"/>
        </w:rPr>
        <w:t>ү</w:t>
      </w:r>
      <w:r w:rsidRPr="00EC37C0">
        <w:rPr>
          <w:sz w:val="24"/>
          <w:szCs w:val="24"/>
        </w:rPr>
        <w:t>н аймактарында жана анын чегинен тышкары аймактарда жайгашкан башка юридикалык жактардын уставдык капиталдары.</w:t>
      </w:r>
    </w:p>
    <w:p w14:paraId="3171A330" w14:textId="77777777" w:rsidR="00772B24" w:rsidRDefault="00772B24" w:rsidP="00772B24">
      <w:pPr>
        <w:jc w:val="both"/>
        <w:rPr>
          <w:sz w:val="24"/>
          <w:szCs w:val="24"/>
        </w:rPr>
      </w:pPr>
      <w:r w:rsidRPr="00EC37C0">
        <w:rPr>
          <w:sz w:val="24"/>
          <w:szCs w:val="24"/>
        </w:rPr>
        <w:tab/>
      </w:r>
      <w:r w:rsidRPr="00EC37C0">
        <w:rPr>
          <w:b/>
          <w:bCs/>
          <w:i/>
          <w:iCs/>
          <w:sz w:val="24"/>
          <w:szCs w:val="24"/>
        </w:rPr>
        <w:t>Операциялык ишмердиктин рентабелд</w:t>
      </w:r>
      <w:r w:rsidR="00EC37C0">
        <w:rPr>
          <w:b/>
          <w:bCs/>
          <w:i/>
          <w:iCs/>
          <w:sz w:val="24"/>
          <w:szCs w:val="24"/>
        </w:rPr>
        <w:t>үү</w:t>
      </w:r>
      <w:r w:rsidRPr="00EC37C0">
        <w:rPr>
          <w:b/>
          <w:bCs/>
          <w:i/>
          <w:iCs/>
          <w:sz w:val="24"/>
          <w:szCs w:val="24"/>
        </w:rPr>
        <w:t>л</w:t>
      </w:r>
      <w:r w:rsidR="00EC37C0">
        <w:rPr>
          <w:b/>
          <w:bCs/>
          <w:i/>
          <w:iCs/>
          <w:sz w:val="24"/>
          <w:szCs w:val="24"/>
        </w:rPr>
        <w:t>ү</w:t>
      </w:r>
      <w:r w:rsidRPr="00EC37C0">
        <w:rPr>
          <w:b/>
          <w:bCs/>
          <w:i/>
          <w:iCs/>
          <w:sz w:val="24"/>
          <w:szCs w:val="24"/>
        </w:rPr>
        <w:t>г</w:t>
      </w:r>
      <w:r w:rsidR="00EC37C0">
        <w:rPr>
          <w:b/>
          <w:bCs/>
          <w:i/>
          <w:iCs/>
          <w:sz w:val="24"/>
          <w:szCs w:val="24"/>
        </w:rPr>
        <w:t>ү</w:t>
      </w:r>
      <w:r w:rsidRPr="00EC37C0">
        <w:rPr>
          <w:sz w:val="24"/>
          <w:szCs w:val="24"/>
        </w:rPr>
        <w:t xml:space="preserve"> - пайыздарда к</w:t>
      </w:r>
      <w:r w:rsidR="00EC37C0">
        <w:rPr>
          <w:sz w:val="24"/>
          <w:szCs w:val="24"/>
        </w:rPr>
        <w:t>ө</w:t>
      </w:r>
      <w:r w:rsidRPr="00EC37C0">
        <w:rPr>
          <w:sz w:val="24"/>
          <w:szCs w:val="24"/>
        </w:rPr>
        <w:t>р</w:t>
      </w:r>
      <w:r w:rsidR="00EC37C0">
        <w:rPr>
          <w:sz w:val="24"/>
          <w:szCs w:val="24"/>
        </w:rPr>
        <w:t>ү</w:t>
      </w:r>
      <w:r w:rsidRPr="00EC37C0">
        <w:rPr>
          <w:sz w:val="24"/>
          <w:szCs w:val="24"/>
        </w:rPr>
        <w:t>н</w:t>
      </w:r>
      <w:r w:rsidR="00EC37C0">
        <w:rPr>
          <w:sz w:val="24"/>
          <w:szCs w:val="24"/>
        </w:rPr>
        <w:t>ү</w:t>
      </w:r>
      <w:r w:rsidRPr="00EC37C0">
        <w:rPr>
          <w:sz w:val="24"/>
          <w:szCs w:val="24"/>
        </w:rPr>
        <w:t xml:space="preserve">п турган жана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w:t>
      </w:r>
      <w:r w:rsidRPr="00EC37C0">
        <w:rPr>
          <w:sz w:val="24"/>
          <w:szCs w:val="24"/>
        </w:rPr>
        <w:t>шт</w:t>
      </w:r>
      <w:r w:rsidR="00EC37C0">
        <w:rPr>
          <w:sz w:val="24"/>
          <w:szCs w:val="24"/>
        </w:rPr>
        <w:t>ү</w:t>
      </w:r>
      <w:r w:rsidRPr="00EC37C0">
        <w:rPr>
          <w:sz w:val="24"/>
          <w:szCs w:val="24"/>
        </w:rPr>
        <w:t>к ишмердиктин майнаптуулугун м</w:t>
      </w:r>
      <w:r w:rsidR="00EC37C0">
        <w:rPr>
          <w:sz w:val="24"/>
          <w:szCs w:val="24"/>
        </w:rPr>
        <w:t>ү</w:t>
      </w:r>
      <w:r w:rsidRPr="00EC37C0">
        <w:rPr>
          <w:sz w:val="24"/>
          <w:szCs w:val="24"/>
        </w:rPr>
        <w:t>н</w:t>
      </w:r>
      <w:r w:rsidR="00EC37C0">
        <w:rPr>
          <w:sz w:val="24"/>
          <w:szCs w:val="24"/>
        </w:rPr>
        <w:t>ө</w:t>
      </w:r>
      <w:r w:rsidRPr="00EC37C0">
        <w:rPr>
          <w:sz w:val="24"/>
          <w:szCs w:val="24"/>
        </w:rPr>
        <w:t>зд</w:t>
      </w:r>
      <w:r w:rsidR="00EC37C0">
        <w:rPr>
          <w:sz w:val="24"/>
          <w:szCs w:val="24"/>
        </w:rPr>
        <w:t>ө</w:t>
      </w:r>
      <w:r w:rsidRPr="00EC37C0">
        <w:rPr>
          <w:sz w:val="24"/>
          <w:szCs w:val="24"/>
        </w:rPr>
        <w:t>г</w:t>
      </w:r>
      <w:r w:rsidR="00EC37C0">
        <w:rPr>
          <w:sz w:val="24"/>
          <w:szCs w:val="24"/>
        </w:rPr>
        <w:t>ө</w:t>
      </w:r>
      <w:r w:rsidRPr="00EC37C0">
        <w:rPr>
          <w:sz w:val="24"/>
          <w:szCs w:val="24"/>
        </w:rPr>
        <w:t>н салыштырмалуу чо</w:t>
      </w:r>
      <w:r w:rsidR="00EC37C0">
        <w:rPr>
          <w:sz w:val="24"/>
          <w:szCs w:val="24"/>
        </w:rPr>
        <w:t>ң</w:t>
      </w:r>
      <w:r w:rsidRPr="00EC37C0">
        <w:rPr>
          <w:sz w:val="24"/>
          <w:szCs w:val="24"/>
        </w:rPr>
        <w:t>дук. Азыктарды жана кызмат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үү</w:t>
      </w:r>
      <w:r w:rsidRPr="00EC37C0">
        <w:rPr>
          <w:sz w:val="24"/>
          <w:szCs w:val="24"/>
        </w:rPr>
        <w:t>л</w:t>
      </w:r>
      <w:r w:rsidR="00EC37C0">
        <w:rPr>
          <w:sz w:val="24"/>
          <w:szCs w:val="24"/>
        </w:rPr>
        <w:t>ө</w:t>
      </w:r>
      <w:r w:rsidRPr="00EC37C0">
        <w:rPr>
          <w:sz w:val="24"/>
          <w:szCs w:val="24"/>
        </w:rPr>
        <w:t>рд</w:t>
      </w:r>
      <w:r w:rsidR="00EC37C0">
        <w:rPr>
          <w:sz w:val="24"/>
          <w:szCs w:val="24"/>
        </w:rPr>
        <w:t>ү</w:t>
      </w:r>
      <w:r w:rsidRPr="00EC37C0">
        <w:rPr>
          <w:sz w:val="24"/>
          <w:szCs w:val="24"/>
        </w:rPr>
        <w:t xml:space="preserve"> иштет</w:t>
      </w:r>
      <w:r w:rsidR="00EC37C0">
        <w:rPr>
          <w:sz w:val="24"/>
          <w:szCs w:val="24"/>
        </w:rPr>
        <w:t>үү</w:t>
      </w:r>
      <w:r w:rsidRPr="00EC37C0">
        <w:rPr>
          <w:sz w:val="24"/>
          <w:szCs w:val="24"/>
        </w:rPr>
        <w:t>д</w:t>
      </w:r>
      <w:r w:rsidR="00EC37C0">
        <w:rPr>
          <w:sz w:val="24"/>
          <w:szCs w:val="24"/>
        </w:rPr>
        <w:t>ө</w:t>
      </w:r>
      <w:r w:rsidRPr="00EC37C0">
        <w:rPr>
          <w:sz w:val="24"/>
          <w:szCs w:val="24"/>
        </w:rPr>
        <w:t>н т</w:t>
      </w:r>
      <w:r w:rsidR="00EC37C0">
        <w:rPr>
          <w:sz w:val="24"/>
          <w:szCs w:val="24"/>
        </w:rPr>
        <w:t>ү</w:t>
      </w:r>
      <w:r w:rsidRPr="00EC37C0">
        <w:rPr>
          <w:sz w:val="24"/>
          <w:szCs w:val="24"/>
        </w:rPr>
        <w:t>шк</w:t>
      </w:r>
      <w:r w:rsidR="00EC37C0">
        <w:rPr>
          <w:sz w:val="24"/>
          <w:szCs w:val="24"/>
        </w:rPr>
        <w:t>ө</w:t>
      </w:r>
      <w:r w:rsidRPr="00EC37C0">
        <w:rPr>
          <w:sz w:val="24"/>
          <w:szCs w:val="24"/>
        </w:rPr>
        <w:t xml:space="preserve">н пайданын азыктарды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үү</w:t>
      </w:r>
      <w:r w:rsidRPr="00EC37C0">
        <w:rPr>
          <w:sz w:val="24"/>
          <w:szCs w:val="24"/>
        </w:rPr>
        <w:t>г</w:t>
      </w:r>
      <w:r w:rsidR="00EC37C0">
        <w:rPr>
          <w:sz w:val="24"/>
          <w:szCs w:val="24"/>
        </w:rPr>
        <w:t>ө</w:t>
      </w:r>
      <w:r w:rsidRPr="00EC37C0">
        <w:rPr>
          <w:sz w:val="24"/>
          <w:szCs w:val="24"/>
        </w:rPr>
        <w:t xml:space="preserve"> жана иштет</w:t>
      </w:r>
      <w:r w:rsidR="00EC37C0">
        <w:rPr>
          <w:sz w:val="24"/>
          <w:szCs w:val="24"/>
        </w:rPr>
        <w:t>үү</w:t>
      </w:r>
      <w:r w:rsidRPr="00EC37C0">
        <w:rPr>
          <w:sz w:val="24"/>
          <w:szCs w:val="24"/>
        </w:rPr>
        <w:t>г</w:t>
      </w:r>
      <w:r w:rsidR="00EC37C0">
        <w:rPr>
          <w:sz w:val="24"/>
          <w:szCs w:val="24"/>
        </w:rPr>
        <w:t>ө</w:t>
      </w:r>
      <w:r w:rsidRPr="00EC37C0">
        <w:rPr>
          <w:sz w:val="24"/>
          <w:szCs w:val="24"/>
        </w:rPr>
        <w:t xml:space="preserve"> кеткен чыгымдарына болгон мамилесин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ө</w:t>
      </w:r>
      <w:r w:rsidRPr="00EC37C0">
        <w:rPr>
          <w:sz w:val="24"/>
          <w:szCs w:val="24"/>
        </w:rPr>
        <w:t>т. Эгерде азыктарды иштет</w:t>
      </w:r>
      <w:r w:rsidR="00EC37C0">
        <w:rPr>
          <w:sz w:val="24"/>
          <w:szCs w:val="24"/>
        </w:rPr>
        <w:t>үү</w:t>
      </w:r>
      <w:r w:rsidRPr="00EC37C0">
        <w:rPr>
          <w:sz w:val="24"/>
          <w:szCs w:val="24"/>
        </w:rPr>
        <w:t>д</w:t>
      </w:r>
      <w:r w:rsidR="00EC37C0">
        <w:rPr>
          <w:sz w:val="24"/>
          <w:szCs w:val="24"/>
        </w:rPr>
        <w:t>ө</w:t>
      </w:r>
      <w:r w:rsidRPr="00EC37C0">
        <w:rPr>
          <w:sz w:val="24"/>
          <w:szCs w:val="24"/>
        </w:rPr>
        <w:t>н чыгаша алынса ошол учурда чыгашалуулук орун алат.</w:t>
      </w:r>
    </w:p>
    <w:p w14:paraId="6F8E4665" w14:textId="77777777" w:rsidR="00772B24" w:rsidRPr="00EC37C0" w:rsidRDefault="00772B24" w:rsidP="00772B24">
      <w:pPr>
        <w:jc w:val="both"/>
        <w:rPr>
          <w:sz w:val="24"/>
          <w:szCs w:val="24"/>
        </w:rPr>
      </w:pPr>
      <w:r w:rsidRPr="00EC37C0">
        <w:rPr>
          <w:sz w:val="24"/>
          <w:szCs w:val="24"/>
        </w:rPr>
        <w:tab/>
      </w:r>
      <w:r w:rsidRPr="00EC37C0">
        <w:rPr>
          <w:b/>
          <w:bCs/>
          <w:i/>
          <w:iCs/>
          <w:sz w:val="24"/>
          <w:szCs w:val="24"/>
        </w:rPr>
        <w:t>Ишкананын ишмердигинин рентабелд</w:t>
      </w:r>
      <w:r w:rsidR="00EC37C0">
        <w:rPr>
          <w:b/>
          <w:bCs/>
          <w:i/>
          <w:iCs/>
          <w:sz w:val="24"/>
          <w:szCs w:val="24"/>
        </w:rPr>
        <w:t>үү</w:t>
      </w:r>
      <w:r w:rsidRPr="00EC37C0">
        <w:rPr>
          <w:b/>
          <w:bCs/>
          <w:i/>
          <w:iCs/>
          <w:sz w:val="24"/>
          <w:szCs w:val="24"/>
        </w:rPr>
        <w:t>л</w:t>
      </w:r>
      <w:r w:rsidR="00EC37C0">
        <w:rPr>
          <w:b/>
          <w:bCs/>
          <w:i/>
          <w:iCs/>
          <w:sz w:val="24"/>
          <w:szCs w:val="24"/>
        </w:rPr>
        <w:t>ү</w:t>
      </w:r>
      <w:r w:rsidRPr="00EC37C0">
        <w:rPr>
          <w:b/>
          <w:bCs/>
          <w:i/>
          <w:iCs/>
          <w:sz w:val="24"/>
          <w:szCs w:val="24"/>
        </w:rPr>
        <w:t>г</w:t>
      </w:r>
      <w:r w:rsidR="00EC37C0">
        <w:rPr>
          <w:b/>
          <w:bCs/>
          <w:i/>
          <w:iCs/>
          <w:sz w:val="24"/>
          <w:szCs w:val="24"/>
        </w:rPr>
        <w:t>ү</w:t>
      </w:r>
      <w:r w:rsidRPr="00EC37C0">
        <w:rPr>
          <w:sz w:val="24"/>
          <w:szCs w:val="24"/>
        </w:rPr>
        <w:t xml:space="preserve"> - жалпысынан ишкананын ишмердигинин б.а. операциялык эмес кирешелерди жана чыгымдарды кошкондо майнаптуулугун м</w:t>
      </w:r>
      <w:r w:rsidR="00EC37C0">
        <w:rPr>
          <w:sz w:val="24"/>
          <w:szCs w:val="24"/>
        </w:rPr>
        <w:t>ү</w:t>
      </w:r>
      <w:r w:rsidRPr="00EC37C0">
        <w:rPr>
          <w:sz w:val="24"/>
          <w:szCs w:val="24"/>
        </w:rPr>
        <w:t>н</w:t>
      </w:r>
      <w:r w:rsidR="00EC37C0">
        <w:rPr>
          <w:sz w:val="24"/>
          <w:szCs w:val="24"/>
        </w:rPr>
        <w:t>ө</w:t>
      </w:r>
      <w:r w:rsidRPr="00EC37C0">
        <w:rPr>
          <w:sz w:val="24"/>
          <w:szCs w:val="24"/>
        </w:rPr>
        <w:t>зд</w:t>
      </w:r>
      <w:r w:rsidR="00EC37C0">
        <w:rPr>
          <w:sz w:val="24"/>
          <w:szCs w:val="24"/>
        </w:rPr>
        <w:t>ө</w:t>
      </w:r>
      <w:r w:rsidRPr="00EC37C0">
        <w:rPr>
          <w:sz w:val="24"/>
          <w:szCs w:val="24"/>
        </w:rPr>
        <w:t>йт. Ишкананын те</w:t>
      </w:r>
      <w:r w:rsidR="00EC37C0">
        <w:rPr>
          <w:sz w:val="24"/>
          <w:szCs w:val="24"/>
        </w:rPr>
        <w:t>ң</w:t>
      </w:r>
      <w:r w:rsidRPr="00EC37C0">
        <w:rPr>
          <w:sz w:val="24"/>
          <w:szCs w:val="24"/>
        </w:rPr>
        <w:t xml:space="preserve">демдик пайдасынын (чыгашасынын) азыктарды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үү</w:t>
      </w:r>
      <w:r w:rsidRPr="00EC37C0">
        <w:rPr>
          <w:sz w:val="24"/>
          <w:szCs w:val="24"/>
        </w:rPr>
        <w:t>г</w:t>
      </w:r>
      <w:r w:rsidR="00EC37C0">
        <w:rPr>
          <w:sz w:val="24"/>
          <w:szCs w:val="24"/>
        </w:rPr>
        <w:t>ө</w:t>
      </w:r>
      <w:r w:rsidRPr="00EC37C0">
        <w:rPr>
          <w:sz w:val="24"/>
          <w:szCs w:val="24"/>
        </w:rPr>
        <w:t xml:space="preserve"> жана иштет</w:t>
      </w:r>
      <w:r w:rsidR="00EC37C0">
        <w:rPr>
          <w:sz w:val="24"/>
          <w:szCs w:val="24"/>
        </w:rPr>
        <w:t>үү</w:t>
      </w:r>
      <w:r w:rsidRPr="00EC37C0">
        <w:rPr>
          <w:sz w:val="24"/>
          <w:szCs w:val="24"/>
        </w:rPr>
        <w:t>г</w:t>
      </w:r>
      <w:r w:rsidR="00EC37C0">
        <w:rPr>
          <w:sz w:val="24"/>
          <w:szCs w:val="24"/>
        </w:rPr>
        <w:t>ө</w:t>
      </w:r>
      <w:r w:rsidRPr="00EC37C0">
        <w:rPr>
          <w:sz w:val="24"/>
          <w:szCs w:val="24"/>
        </w:rPr>
        <w:t xml:space="preserve"> кеткен чыгымдарына болгон мамилеси катары эсептелет.</w:t>
      </w:r>
    </w:p>
    <w:p w14:paraId="402F885A" w14:textId="7561434A" w:rsidR="00772B24" w:rsidRPr="00EC37C0" w:rsidRDefault="00772B24" w:rsidP="00772B24">
      <w:pPr>
        <w:jc w:val="both"/>
        <w:rPr>
          <w:sz w:val="24"/>
          <w:szCs w:val="24"/>
        </w:rPr>
      </w:pPr>
      <w:r w:rsidRPr="00EC37C0">
        <w:rPr>
          <w:sz w:val="24"/>
          <w:szCs w:val="24"/>
        </w:rPr>
        <w:tab/>
      </w:r>
      <w:proofErr w:type="spellStart"/>
      <w:r w:rsidR="00DD2F14" w:rsidRPr="00DD2F14">
        <w:rPr>
          <w:b/>
          <w:bCs/>
          <w:i/>
          <w:iCs/>
          <w:sz w:val="24"/>
          <w:szCs w:val="24"/>
        </w:rPr>
        <w:t>Запастар</w:t>
      </w:r>
      <w:proofErr w:type="spellEnd"/>
      <w:r w:rsidRPr="00EC37C0">
        <w:rPr>
          <w:b/>
          <w:bCs/>
          <w:i/>
          <w:iCs/>
          <w:sz w:val="24"/>
          <w:szCs w:val="24"/>
        </w:rPr>
        <w:t xml:space="preserve"> </w:t>
      </w:r>
      <w:r w:rsidRPr="00EC37C0">
        <w:rPr>
          <w:sz w:val="24"/>
          <w:szCs w:val="24"/>
        </w:rPr>
        <w:t xml:space="preserve">- </w:t>
      </w:r>
      <w:proofErr w:type="spellStart"/>
      <w:r w:rsidRPr="00EC37C0">
        <w:rPr>
          <w:sz w:val="24"/>
          <w:szCs w:val="24"/>
        </w:rPr>
        <w:t>бул</w:t>
      </w:r>
      <w:proofErr w:type="spellEnd"/>
      <w:r w:rsidRPr="00EC37C0">
        <w:rPr>
          <w:sz w:val="24"/>
          <w:szCs w:val="24"/>
        </w:rPr>
        <w:t xml:space="preserve"> </w:t>
      </w:r>
      <w:proofErr w:type="spellStart"/>
      <w:r w:rsidRPr="00EC37C0">
        <w:rPr>
          <w:sz w:val="24"/>
          <w:szCs w:val="24"/>
        </w:rPr>
        <w:t>чарба</w:t>
      </w:r>
      <w:proofErr w:type="spellEnd"/>
      <w:r w:rsidRPr="00EC37C0">
        <w:rPr>
          <w:sz w:val="24"/>
          <w:szCs w:val="24"/>
        </w:rPr>
        <w:t xml:space="preserve"> ж</w:t>
      </w:r>
      <w:r w:rsidR="00EC37C0">
        <w:rPr>
          <w:sz w:val="24"/>
          <w:szCs w:val="24"/>
        </w:rPr>
        <w:t>ү</w:t>
      </w:r>
      <w:r w:rsidRPr="00EC37C0">
        <w:rPr>
          <w:sz w:val="24"/>
          <w:szCs w:val="24"/>
        </w:rPr>
        <w:t>рг</w:t>
      </w:r>
      <w:r w:rsidR="00EC37C0">
        <w:rPr>
          <w:sz w:val="24"/>
          <w:szCs w:val="24"/>
        </w:rPr>
        <w:t>ү</w:t>
      </w:r>
      <w:r w:rsidRPr="00EC37C0">
        <w:rPr>
          <w:sz w:val="24"/>
          <w:szCs w:val="24"/>
        </w:rPr>
        <w:t>з</w:t>
      </w:r>
      <w:r w:rsidR="00EC37C0">
        <w:rPr>
          <w:sz w:val="24"/>
          <w:szCs w:val="24"/>
        </w:rPr>
        <w:t>үү</w:t>
      </w:r>
      <w:r w:rsidRPr="00EC37C0">
        <w:rPr>
          <w:sz w:val="24"/>
          <w:szCs w:val="24"/>
        </w:rPr>
        <w:t>ч</w:t>
      </w:r>
      <w:r w:rsidR="00EC37C0">
        <w:rPr>
          <w:sz w:val="24"/>
          <w:szCs w:val="24"/>
        </w:rPr>
        <w:t>ү</w:t>
      </w:r>
      <w:r w:rsidRPr="00EC37C0">
        <w:rPr>
          <w:sz w:val="24"/>
          <w:szCs w:val="24"/>
        </w:rPr>
        <w:t xml:space="preserve"> субъекттерге тиешел</w:t>
      </w:r>
      <w:r w:rsidR="00EC37C0">
        <w:rPr>
          <w:sz w:val="24"/>
          <w:szCs w:val="24"/>
        </w:rPr>
        <w:t>үү</w:t>
      </w:r>
      <w:r w:rsidRPr="00EC37C0">
        <w:rPr>
          <w:sz w:val="24"/>
          <w:szCs w:val="24"/>
        </w:rPr>
        <w:t xml:space="preserve"> болгон,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w:t>
      </w:r>
      <w:r w:rsidRPr="00EC37C0">
        <w:rPr>
          <w:sz w:val="24"/>
          <w:szCs w:val="24"/>
        </w:rPr>
        <w:t>шт</w:t>
      </w:r>
      <w:r w:rsidR="00EC37C0">
        <w:rPr>
          <w:sz w:val="24"/>
          <w:szCs w:val="24"/>
        </w:rPr>
        <w:t>ү</w:t>
      </w:r>
      <w:r w:rsidRPr="00EC37C0">
        <w:rPr>
          <w:sz w:val="24"/>
          <w:szCs w:val="24"/>
        </w:rPr>
        <w:t>н жана ж</w:t>
      </w:r>
      <w:r w:rsidR="00EC37C0">
        <w:rPr>
          <w:sz w:val="24"/>
          <w:szCs w:val="24"/>
        </w:rPr>
        <w:t>ү</w:t>
      </w:r>
      <w:r w:rsidRPr="00EC37C0">
        <w:rPr>
          <w:sz w:val="24"/>
          <w:szCs w:val="24"/>
        </w:rPr>
        <w:t>г</w:t>
      </w:r>
      <w:r w:rsidR="00EC37C0">
        <w:rPr>
          <w:sz w:val="24"/>
          <w:szCs w:val="24"/>
        </w:rPr>
        <w:t>ү</w:t>
      </w:r>
      <w:r w:rsidRPr="00EC37C0">
        <w:rPr>
          <w:sz w:val="24"/>
          <w:szCs w:val="24"/>
        </w:rPr>
        <w:t>рт</w:t>
      </w:r>
      <w:r w:rsidR="00EC37C0">
        <w:rPr>
          <w:sz w:val="24"/>
          <w:szCs w:val="24"/>
        </w:rPr>
        <w:t>үү</w:t>
      </w:r>
      <w:r w:rsidRPr="00EC37C0">
        <w:rPr>
          <w:sz w:val="24"/>
          <w:szCs w:val="24"/>
        </w:rPr>
        <w:t>н</w:t>
      </w:r>
      <w:r w:rsidR="00EC37C0">
        <w:rPr>
          <w:sz w:val="24"/>
          <w:szCs w:val="24"/>
        </w:rPr>
        <w:t>ү</w:t>
      </w:r>
      <w:r w:rsidRPr="00EC37C0">
        <w:rPr>
          <w:sz w:val="24"/>
          <w:szCs w:val="24"/>
        </w:rPr>
        <w:t>н ар т</w:t>
      </w:r>
      <w:r w:rsidR="00EC37C0">
        <w:rPr>
          <w:sz w:val="24"/>
          <w:szCs w:val="24"/>
        </w:rPr>
        <w:t>ү</w:t>
      </w:r>
      <w:r w:rsidRPr="00EC37C0">
        <w:rPr>
          <w:sz w:val="24"/>
          <w:szCs w:val="24"/>
        </w:rPr>
        <w:t>рд</w:t>
      </w:r>
      <w:r w:rsidR="00EC37C0">
        <w:rPr>
          <w:sz w:val="24"/>
          <w:szCs w:val="24"/>
        </w:rPr>
        <w:t>үү</w:t>
      </w:r>
      <w:r w:rsidRPr="00EC37C0">
        <w:rPr>
          <w:sz w:val="24"/>
          <w:szCs w:val="24"/>
        </w:rPr>
        <w:t xml:space="preserve"> баскычында жайгашкан,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w:t>
      </w:r>
      <w:r w:rsidRPr="00EC37C0">
        <w:rPr>
          <w:sz w:val="24"/>
          <w:szCs w:val="24"/>
        </w:rPr>
        <w:t>шт</w:t>
      </w:r>
      <w:r w:rsidR="00EC37C0">
        <w:rPr>
          <w:sz w:val="24"/>
          <w:szCs w:val="24"/>
        </w:rPr>
        <w:t>ү</w:t>
      </w:r>
      <w:r w:rsidRPr="00EC37C0">
        <w:rPr>
          <w:sz w:val="24"/>
          <w:szCs w:val="24"/>
        </w:rPr>
        <w:t>н процессиндеги иштерди аткарууда жана кызмат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үү</w:t>
      </w:r>
      <w:r w:rsidRPr="00EC37C0">
        <w:rPr>
          <w:sz w:val="24"/>
          <w:szCs w:val="24"/>
        </w:rPr>
        <w:t>л</w:t>
      </w:r>
      <w:r w:rsidR="00EC37C0">
        <w:rPr>
          <w:sz w:val="24"/>
          <w:szCs w:val="24"/>
        </w:rPr>
        <w:t>ө</w:t>
      </w:r>
      <w:r w:rsidRPr="00EC37C0">
        <w:rPr>
          <w:sz w:val="24"/>
          <w:szCs w:val="24"/>
        </w:rPr>
        <w:t>рд</w:t>
      </w:r>
      <w:r w:rsidR="00EC37C0">
        <w:rPr>
          <w:sz w:val="24"/>
          <w:szCs w:val="24"/>
        </w:rPr>
        <w:t>ү</w:t>
      </w:r>
      <w:r w:rsidRPr="00EC37C0">
        <w:rPr>
          <w:sz w:val="24"/>
          <w:szCs w:val="24"/>
        </w:rPr>
        <w:t xml:space="preserve">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үү</w:t>
      </w:r>
      <w:r w:rsidRPr="00EC37C0">
        <w:rPr>
          <w:sz w:val="24"/>
          <w:szCs w:val="24"/>
        </w:rPr>
        <w:t>д</w:t>
      </w:r>
      <w:r w:rsidR="00EC37C0">
        <w:rPr>
          <w:sz w:val="24"/>
          <w:szCs w:val="24"/>
        </w:rPr>
        <w:t>ө</w:t>
      </w:r>
      <w:r w:rsidRPr="00EC37C0">
        <w:rPr>
          <w:sz w:val="24"/>
          <w:szCs w:val="24"/>
        </w:rPr>
        <w:t xml:space="preserve"> иштет</w:t>
      </w:r>
      <w:r w:rsidR="00EC37C0">
        <w:rPr>
          <w:sz w:val="24"/>
          <w:szCs w:val="24"/>
        </w:rPr>
        <w:t>үү</w:t>
      </w:r>
      <w:r w:rsidRPr="00EC37C0">
        <w:rPr>
          <w:sz w:val="24"/>
          <w:szCs w:val="24"/>
        </w:rPr>
        <w:t xml:space="preserve"> жана пайдалануу </w:t>
      </w:r>
      <w:r w:rsidR="00EC37C0">
        <w:rPr>
          <w:sz w:val="24"/>
          <w:szCs w:val="24"/>
        </w:rPr>
        <w:t>ү</w:t>
      </w:r>
      <w:r w:rsidRPr="00EC37C0">
        <w:rPr>
          <w:sz w:val="24"/>
          <w:szCs w:val="24"/>
        </w:rPr>
        <w:t>ч</w:t>
      </w:r>
      <w:r w:rsidR="00EC37C0">
        <w:rPr>
          <w:sz w:val="24"/>
          <w:szCs w:val="24"/>
        </w:rPr>
        <w:t>ү</w:t>
      </w:r>
      <w:r w:rsidRPr="00EC37C0">
        <w:rPr>
          <w:sz w:val="24"/>
          <w:szCs w:val="24"/>
        </w:rPr>
        <w:t>н арналган товардык-материалдык баалуулуктар.</w:t>
      </w:r>
    </w:p>
    <w:p w14:paraId="7A8EC1AE" w14:textId="4F2FCC7C" w:rsidR="00772B24" w:rsidRPr="00EC37C0" w:rsidRDefault="00EC37C0" w:rsidP="00772B24">
      <w:pPr>
        <w:ind w:firstLine="708"/>
        <w:jc w:val="both"/>
        <w:rPr>
          <w:sz w:val="24"/>
          <w:szCs w:val="24"/>
        </w:rPr>
      </w:pPr>
      <w:proofErr w:type="spellStart"/>
      <w:r w:rsidRPr="00EC37C0">
        <w:rPr>
          <w:b/>
          <w:i/>
          <w:sz w:val="24"/>
          <w:szCs w:val="24"/>
        </w:rPr>
        <w:t>Ө</w:t>
      </w:r>
      <w:r w:rsidR="00772B24" w:rsidRPr="00EC37C0">
        <w:rPr>
          <w:b/>
          <w:bCs/>
          <w:i/>
          <w:iCs/>
          <w:sz w:val="24"/>
          <w:szCs w:val="24"/>
        </w:rPr>
        <w:t>нд</w:t>
      </w:r>
      <w:r>
        <w:rPr>
          <w:b/>
          <w:bCs/>
          <w:i/>
          <w:iCs/>
          <w:sz w:val="24"/>
          <w:szCs w:val="24"/>
        </w:rPr>
        <w:t>ү</w:t>
      </w:r>
      <w:r w:rsidR="00772B24" w:rsidRPr="00EC37C0">
        <w:rPr>
          <w:b/>
          <w:bCs/>
          <w:i/>
          <w:iCs/>
          <w:sz w:val="24"/>
          <w:szCs w:val="24"/>
        </w:rPr>
        <w:t>р</w:t>
      </w:r>
      <w:r>
        <w:rPr>
          <w:b/>
          <w:bCs/>
          <w:i/>
          <w:iCs/>
          <w:sz w:val="24"/>
          <w:szCs w:val="24"/>
        </w:rPr>
        <w:t>ү</w:t>
      </w:r>
      <w:r w:rsidR="00772B24" w:rsidRPr="00EC37C0">
        <w:rPr>
          <w:b/>
          <w:bCs/>
          <w:i/>
          <w:iCs/>
          <w:sz w:val="24"/>
          <w:szCs w:val="24"/>
        </w:rPr>
        <w:t>шт</w:t>
      </w:r>
      <w:r>
        <w:rPr>
          <w:b/>
          <w:bCs/>
          <w:i/>
          <w:iCs/>
          <w:sz w:val="24"/>
          <w:szCs w:val="24"/>
        </w:rPr>
        <w:t>ү</w:t>
      </w:r>
      <w:r w:rsidR="00772B24" w:rsidRPr="00EC37C0">
        <w:rPr>
          <w:b/>
          <w:bCs/>
          <w:i/>
          <w:iCs/>
          <w:sz w:val="24"/>
          <w:szCs w:val="24"/>
        </w:rPr>
        <w:t>к</w:t>
      </w:r>
      <w:proofErr w:type="spellEnd"/>
      <w:r w:rsidR="00772B24" w:rsidRPr="00EC37C0">
        <w:rPr>
          <w:b/>
          <w:bCs/>
          <w:i/>
          <w:iCs/>
          <w:sz w:val="24"/>
          <w:szCs w:val="24"/>
        </w:rPr>
        <w:t xml:space="preserve"> </w:t>
      </w:r>
      <w:proofErr w:type="spellStart"/>
      <w:r w:rsidR="00DD2F14">
        <w:rPr>
          <w:b/>
          <w:bCs/>
          <w:i/>
          <w:iCs/>
          <w:sz w:val="24"/>
          <w:szCs w:val="24"/>
        </w:rPr>
        <w:t>запас</w:t>
      </w:r>
      <w:r w:rsidR="00772B24" w:rsidRPr="00EC37C0">
        <w:rPr>
          <w:b/>
          <w:bCs/>
          <w:i/>
          <w:iCs/>
          <w:sz w:val="24"/>
          <w:szCs w:val="24"/>
        </w:rPr>
        <w:t>тар</w:t>
      </w:r>
      <w:proofErr w:type="spellEnd"/>
      <w:r w:rsidR="00772B24" w:rsidRPr="00EC37C0">
        <w:rPr>
          <w:sz w:val="24"/>
          <w:szCs w:val="24"/>
        </w:rPr>
        <w:t xml:space="preserve"> - </w:t>
      </w:r>
      <w:proofErr w:type="spellStart"/>
      <w:r w:rsidR="00772B24" w:rsidRPr="00EC37C0">
        <w:rPr>
          <w:sz w:val="24"/>
          <w:szCs w:val="24"/>
        </w:rPr>
        <w:t>бул</w:t>
      </w:r>
      <w:proofErr w:type="spellEnd"/>
      <w:r w:rsidR="00772B24" w:rsidRPr="00EC37C0">
        <w:rPr>
          <w:sz w:val="24"/>
          <w:szCs w:val="24"/>
        </w:rPr>
        <w:t xml:space="preserve"> </w:t>
      </w:r>
      <w:proofErr w:type="spellStart"/>
      <w:r w:rsidR="00772B24" w:rsidRPr="00EC37C0">
        <w:rPr>
          <w:sz w:val="24"/>
          <w:szCs w:val="24"/>
        </w:rPr>
        <w:t>чийки</w:t>
      </w:r>
      <w:proofErr w:type="spellEnd"/>
      <w:r w:rsidR="00772B24" w:rsidRPr="00EC37C0">
        <w:rPr>
          <w:sz w:val="24"/>
          <w:szCs w:val="24"/>
        </w:rPr>
        <w:t xml:space="preserve"> </w:t>
      </w:r>
      <w:proofErr w:type="spellStart"/>
      <w:r w:rsidR="00772B24" w:rsidRPr="00EC37C0">
        <w:rPr>
          <w:sz w:val="24"/>
          <w:szCs w:val="24"/>
        </w:rPr>
        <w:t>заттардын</w:t>
      </w:r>
      <w:proofErr w:type="spellEnd"/>
      <w:r w:rsidR="00772B24" w:rsidRPr="00EC37C0">
        <w:rPr>
          <w:sz w:val="24"/>
          <w:szCs w:val="24"/>
        </w:rPr>
        <w:t xml:space="preserve"> </w:t>
      </w:r>
      <w:proofErr w:type="spellStart"/>
      <w:r w:rsidR="00DD2F14">
        <w:rPr>
          <w:sz w:val="24"/>
          <w:szCs w:val="24"/>
        </w:rPr>
        <w:t>запас</w:t>
      </w:r>
      <w:r w:rsidR="00772B24" w:rsidRPr="00EC37C0">
        <w:rPr>
          <w:sz w:val="24"/>
          <w:szCs w:val="24"/>
        </w:rPr>
        <w:t>тарынын</w:t>
      </w:r>
      <w:proofErr w:type="spellEnd"/>
      <w:r w:rsidR="00772B24" w:rsidRPr="00EC37C0">
        <w:rPr>
          <w:sz w:val="24"/>
          <w:szCs w:val="24"/>
        </w:rPr>
        <w:t xml:space="preserve">, </w:t>
      </w:r>
      <w:proofErr w:type="spellStart"/>
      <w:r w:rsidR="00772B24" w:rsidRPr="00EC37C0">
        <w:rPr>
          <w:sz w:val="24"/>
          <w:szCs w:val="24"/>
        </w:rPr>
        <w:t>негизги</w:t>
      </w:r>
      <w:proofErr w:type="spellEnd"/>
      <w:r w:rsidR="00772B24" w:rsidRPr="00EC37C0">
        <w:rPr>
          <w:sz w:val="24"/>
          <w:szCs w:val="24"/>
        </w:rPr>
        <w:t xml:space="preserve"> </w:t>
      </w:r>
      <w:proofErr w:type="spellStart"/>
      <w:r w:rsidR="00772B24" w:rsidRPr="00EC37C0">
        <w:rPr>
          <w:sz w:val="24"/>
          <w:szCs w:val="24"/>
        </w:rPr>
        <w:t>материалдардын</w:t>
      </w:r>
      <w:proofErr w:type="spellEnd"/>
      <w:r w:rsidR="00772B24" w:rsidRPr="00EC37C0">
        <w:rPr>
          <w:sz w:val="24"/>
          <w:szCs w:val="24"/>
        </w:rPr>
        <w:t xml:space="preserve">, </w:t>
      </w:r>
      <w:proofErr w:type="spellStart"/>
      <w:r w:rsidR="00772B24" w:rsidRPr="00EC37C0">
        <w:rPr>
          <w:sz w:val="24"/>
          <w:szCs w:val="24"/>
        </w:rPr>
        <w:t>майдын</w:t>
      </w:r>
      <w:proofErr w:type="spellEnd"/>
      <w:r w:rsidR="00772B24" w:rsidRPr="00EC37C0">
        <w:rPr>
          <w:sz w:val="24"/>
          <w:szCs w:val="24"/>
        </w:rPr>
        <w:t xml:space="preserve">, </w:t>
      </w:r>
      <w:proofErr w:type="spellStart"/>
      <w:r w:rsidR="00772B24" w:rsidRPr="00EC37C0">
        <w:rPr>
          <w:sz w:val="24"/>
          <w:szCs w:val="24"/>
        </w:rPr>
        <w:t>сатылып</w:t>
      </w:r>
      <w:proofErr w:type="spellEnd"/>
      <w:r w:rsidR="00772B24" w:rsidRPr="00EC37C0">
        <w:rPr>
          <w:sz w:val="24"/>
          <w:szCs w:val="24"/>
        </w:rPr>
        <w:t xml:space="preserve"> </w:t>
      </w:r>
      <w:proofErr w:type="spellStart"/>
      <w:r w:rsidR="00772B24" w:rsidRPr="00EC37C0">
        <w:rPr>
          <w:sz w:val="24"/>
          <w:szCs w:val="24"/>
        </w:rPr>
        <w:t>алынган</w:t>
      </w:r>
      <w:proofErr w:type="spellEnd"/>
      <w:r w:rsidR="00772B24" w:rsidRPr="00EC37C0">
        <w:rPr>
          <w:sz w:val="24"/>
          <w:szCs w:val="24"/>
        </w:rPr>
        <w:t xml:space="preserve"> чала </w:t>
      </w:r>
      <w:proofErr w:type="spellStart"/>
      <w:r w:rsidR="00772B24" w:rsidRPr="00EC37C0">
        <w:rPr>
          <w:sz w:val="24"/>
          <w:szCs w:val="24"/>
        </w:rPr>
        <w:t>фабрикаттардын</w:t>
      </w:r>
      <w:proofErr w:type="spellEnd"/>
      <w:r w:rsidR="00772B24" w:rsidRPr="00EC37C0">
        <w:rPr>
          <w:sz w:val="24"/>
          <w:szCs w:val="24"/>
        </w:rPr>
        <w:t xml:space="preserve">, </w:t>
      </w:r>
      <w:proofErr w:type="spellStart"/>
      <w:r w:rsidR="00772B24" w:rsidRPr="00EC37C0">
        <w:rPr>
          <w:sz w:val="24"/>
          <w:szCs w:val="24"/>
        </w:rPr>
        <w:t>себилд</w:t>
      </w:r>
      <w:r>
        <w:rPr>
          <w:sz w:val="24"/>
          <w:szCs w:val="24"/>
        </w:rPr>
        <w:t>өө</w:t>
      </w:r>
      <w:r w:rsidR="00772B24" w:rsidRPr="00EC37C0">
        <w:rPr>
          <w:sz w:val="24"/>
          <w:szCs w:val="24"/>
        </w:rPr>
        <w:t>ч</w:t>
      </w:r>
      <w:r>
        <w:rPr>
          <w:sz w:val="24"/>
          <w:szCs w:val="24"/>
        </w:rPr>
        <w:t>ү</w:t>
      </w:r>
      <w:proofErr w:type="spellEnd"/>
      <w:r w:rsidR="00772B24" w:rsidRPr="00EC37C0">
        <w:rPr>
          <w:sz w:val="24"/>
          <w:szCs w:val="24"/>
        </w:rPr>
        <w:t xml:space="preserve"> </w:t>
      </w:r>
      <w:proofErr w:type="spellStart"/>
      <w:r w:rsidR="00772B24" w:rsidRPr="00EC37C0">
        <w:rPr>
          <w:sz w:val="24"/>
          <w:szCs w:val="24"/>
        </w:rPr>
        <w:t>буюмдардын</w:t>
      </w:r>
      <w:proofErr w:type="spellEnd"/>
      <w:r w:rsidR="00772B24" w:rsidRPr="00EC37C0">
        <w:rPr>
          <w:sz w:val="24"/>
          <w:szCs w:val="24"/>
        </w:rPr>
        <w:t xml:space="preserve"> </w:t>
      </w:r>
      <w:proofErr w:type="spellStart"/>
      <w:r w:rsidR="00772B24" w:rsidRPr="00EC37C0">
        <w:rPr>
          <w:sz w:val="24"/>
          <w:szCs w:val="24"/>
        </w:rPr>
        <w:t>жана</w:t>
      </w:r>
      <w:proofErr w:type="spellEnd"/>
      <w:r w:rsidR="00772B24" w:rsidRPr="00EC37C0">
        <w:rPr>
          <w:sz w:val="24"/>
          <w:szCs w:val="24"/>
        </w:rPr>
        <w:t xml:space="preserve"> башка </w:t>
      </w:r>
      <w:proofErr w:type="spellStart"/>
      <w:r w:rsidR="00DD2F14" w:rsidRPr="00EC37C0">
        <w:rPr>
          <w:sz w:val="24"/>
          <w:szCs w:val="24"/>
        </w:rPr>
        <w:t>материалдык</w:t>
      </w:r>
      <w:proofErr w:type="spellEnd"/>
      <w:r w:rsidR="00DD2F14" w:rsidRPr="00EC37C0">
        <w:rPr>
          <w:sz w:val="24"/>
          <w:szCs w:val="24"/>
        </w:rPr>
        <w:t xml:space="preserve"> </w:t>
      </w:r>
      <w:proofErr w:type="spellStart"/>
      <w:r w:rsidR="00DD2F14" w:rsidRPr="00EC37C0">
        <w:rPr>
          <w:sz w:val="24"/>
          <w:szCs w:val="24"/>
        </w:rPr>
        <w:t>баалуулуктардын</w:t>
      </w:r>
      <w:proofErr w:type="spellEnd"/>
      <w:r w:rsidR="00DD2F14" w:rsidRPr="00EC37C0">
        <w:rPr>
          <w:sz w:val="24"/>
          <w:szCs w:val="24"/>
        </w:rPr>
        <w:t xml:space="preserve"> </w:t>
      </w:r>
      <w:proofErr w:type="spellStart"/>
      <w:r w:rsidR="00DD2F14" w:rsidRPr="00EC37C0">
        <w:rPr>
          <w:sz w:val="24"/>
          <w:szCs w:val="24"/>
        </w:rPr>
        <w:t>иш</w:t>
      </w:r>
      <w:proofErr w:type="spellEnd"/>
      <w:r w:rsidR="00DD2F14" w:rsidRPr="00EC37C0">
        <w:rPr>
          <w:sz w:val="24"/>
          <w:szCs w:val="24"/>
        </w:rPr>
        <w:t xml:space="preserve"> </w:t>
      </w:r>
      <w:proofErr w:type="spellStart"/>
      <w:r w:rsidR="00DD2F14" w:rsidRPr="00EC37C0">
        <w:rPr>
          <w:sz w:val="24"/>
          <w:szCs w:val="24"/>
        </w:rPr>
        <w:t>ж</w:t>
      </w:r>
      <w:r w:rsidR="00DD2F14">
        <w:rPr>
          <w:sz w:val="24"/>
          <w:szCs w:val="24"/>
        </w:rPr>
        <w:t>ү</w:t>
      </w:r>
      <w:r w:rsidR="00DD2F14" w:rsidRPr="00EC37C0">
        <w:rPr>
          <w:sz w:val="24"/>
          <w:szCs w:val="24"/>
        </w:rPr>
        <w:t>з</w:t>
      </w:r>
      <w:r w:rsidR="00DD2F14">
        <w:rPr>
          <w:sz w:val="24"/>
          <w:szCs w:val="24"/>
        </w:rPr>
        <w:t>ү</w:t>
      </w:r>
      <w:r w:rsidR="00DD2F14" w:rsidRPr="00EC37C0">
        <w:rPr>
          <w:sz w:val="24"/>
          <w:szCs w:val="24"/>
        </w:rPr>
        <w:t>нд</w:t>
      </w:r>
      <w:r w:rsidR="00DD2F14">
        <w:rPr>
          <w:sz w:val="24"/>
          <w:szCs w:val="24"/>
        </w:rPr>
        <w:t>ө</w:t>
      </w:r>
      <w:r w:rsidR="00DD2F14" w:rsidRPr="00EC37C0">
        <w:rPr>
          <w:sz w:val="24"/>
          <w:szCs w:val="24"/>
        </w:rPr>
        <w:t>г</w:t>
      </w:r>
      <w:r w:rsidR="00DD2F14">
        <w:rPr>
          <w:sz w:val="24"/>
          <w:szCs w:val="24"/>
        </w:rPr>
        <w:t>ү</w:t>
      </w:r>
      <w:proofErr w:type="spellEnd"/>
      <w:r w:rsidR="00DD2F14" w:rsidRPr="00EC37C0">
        <w:rPr>
          <w:sz w:val="24"/>
          <w:szCs w:val="24"/>
        </w:rPr>
        <w:t xml:space="preserve"> </w:t>
      </w:r>
      <w:proofErr w:type="spellStart"/>
      <w:r w:rsidR="00DD2F14" w:rsidRPr="00EC37C0">
        <w:rPr>
          <w:sz w:val="24"/>
          <w:szCs w:val="24"/>
        </w:rPr>
        <w:t>калдыктары</w:t>
      </w:r>
      <w:proofErr w:type="spellEnd"/>
      <w:r w:rsidR="00DD2F14">
        <w:rPr>
          <w:sz w:val="24"/>
          <w:szCs w:val="24"/>
        </w:rPr>
        <w:t xml:space="preserve"> </w:t>
      </w:r>
      <w:proofErr w:type="spellStart"/>
      <w:r>
        <w:rPr>
          <w:sz w:val="24"/>
          <w:szCs w:val="24"/>
        </w:rPr>
        <w:t>ө</w:t>
      </w:r>
      <w:r w:rsidR="00772B24" w:rsidRPr="00EC37C0">
        <w:rPr>
          <w:sz w:val="24"/>
          <w:szCs w:val="24"/>
        </w:rPr>
        <w:t>нд</w:t>
      </w:r>
      <w:r>
        <w:rPr>
          <w:sz w:val="24"/>
          <w:szCs w:val="24"/>
        </w:rPr>
        <w:t>ү</w:t>
      </w:r>
      <w:r w:rsidR="00772B24" w:rsidRPr="00EC37C0">
        <w:rPr>
          <w:sz w:val="24"/>
          <w:szCs w:val="24"/>
        </w:rPr>
        <w:t>р</w:t>
      </w:r>
      <w:r>
        <w:rPr>
          <w:sz w:val="24"/>
          <w:szCs w:val="24"/>
        </w:rPr>
        <w:t>ү</w:t>
      </w:r>
      <w:r w:rsidR="00772B24" w:rsidRPr="00EC37C0">
        <w:rPr>
          <w:sz w:val="24"/>
          <w:szCs w:val="24"/>
        </w:rPr>
        <w:t>шт</w:t>
      </w:r>
      <w:r>
        <w:rPr>
          <w:sz w:val="24"/>
          <w:szCs w:val="24"/>
        </w:rPr>
        <w:t>ү</w:t>
      </w:r>
      <w:r w:rsidR="00772B24" w:rsidRPr="00EC37C0">
        <w:rPr>
          <w:sz w:val="24"/>
          <w:szCs w:val="24"/>
        </w:rPr>
        <w:t>к</w:t>
      </w:r>
      <w:proofErr w:type="spellEnd"/>
      <w:r w:rsidR="00772B24" w:rsidRPr="00EC37C0">
        <w:rPr>
          <w:sz w:val="24"/>
          <w:szCs w:val="24"/>
        </w:rPr>
        <w:t xml:space="preserve"> </w:t>
      </w:r>
      <w:proofErr w:type="spellStart"/>
      <w:r w:rsidR="00DD2F14">
        <w:rPr>
          <w:sz w:val="24"/>
          <w:szCs w:val="24"/>
        </w:rPr>
        <w:t>запас</w:t>
      </w:r>
      <w:r w:rsidR="00772B24" w:rsidRPr="00EC37C0">
        <w:rPr>
          <w:sz w:val="24"/>
          <w:szCs w:val="24"/>
        </w:rPr>
        <w:t>тарга</w:t>
      </w:r>
      <w:proofErr w:type="spellEnd"/>
      <w:r w:rsidR="00772B24" w:rsidRPr="00EC37C0">
        <w:rPr>
          <w:sz w:val="24"/>
          <w:szCs w:val="24"/>
        </w:rPr>
        <w:t xml:space="preserve"> карата </w:t>
      </w:r>
      <w:proofErr w:type="spellStart"/>
      <w:r w:rsidR="00772B24" w:rsidRPr="00EC37C0">
        <w:rPr>
          <w:sz w:val="24"/>
          <w:szCs w:val="24"/>
        </w:rPr>
        <w:t>бухгалтердик</w:t>
      </w:r>
      <w:proofErr w:type="spellEnd"/>
      <w:r w:rsidR="00772B24" w:rsidRPr="00EC37C0">
        <w:rPr>
          <w:sz w:val="24"/>
          <w:szCs w:val="24"/>
        </w:rPr>
        <w:t xml:space="preserve"> </w:t>
      </w:r>
      <w:proofErr w:type="spellStart"/>
      <w:r w:rsidR="00772B24" w:rsidRPr="00EC37C0">
        <w:rPr>
          <w:sz w:val="24"/>
          <w:szCs w:val="24"/>
        </w:rPr>
        <w:t>эсеп</w:t>
      </w:r>
      <w:proofErr w:type="spellEnd"/>
      <w:r w:rsidR="00772B24" w:rsidRPr="00EC37C0">
        <w:rPr>
          <w:sz w:val="24"/>
          <w:szCs w:val="24"/>
        </w:rPr>
        <w:t xml:space="preserve"> </w:t>
      </w:r>
      <w:proofErr w:type="spellStart"/>
      <w:r w:rsidR="00772B24" w:rsidRPr="00EC37C0">
        <w:rPr>
          <w:sz w:val="24"/>
          <w:szCs w:val="24"/>
        </w:rPr>
        <w:t>ж</w:t>
      </w:r>
      <w:r>
        <w:rPr>
          <w:sz w:val="24"/>
          <w:szCs w:val="24"/>
        </w:rPr>
        <w:t>ө</w:t>
      </w:r>
      <w:r w:rsidR="00772B24" w:rsidRPr="00EC37C0">
        <w:rPr>
          <w:sz w:val="24"/>
          <w:szCs w:val="24"/>
        </w:rPr>
        <w:t>н</w:t>
      </w:r>
      <w:r>
        <w:rPr>
          <w:sz w:val="24"/>
          <w:szCs w:val="24"/>
        </w:rPr>
        <w:t>ү</w:t>
      </w:r>
      <w:r w:rsidR="00772B24" w:rsidRPr="00EC37C0">
        <w:rPr>
          <w:sz w:val="24"/>
          <w:szCs w:val="24"/>
        </w:rPr>
        <w:t>нд</w:t>
      </w:r>
      <w:r>
        <w:rPr>
          <w:sz w:val="24"/>
          <w:szCs w:val="24"/>
        </w:rPr>
        <w:t>ө</w:t>
      </w:r>
      <w:proofErr w:type="spellEnd"/>
      <w:r w:rsidR="00772B24" w:rsidRPr="00EC37C0">
        <w:rPr>
          <w:sz w:val="24"/>
          <w:szCs w:val="24"/>
        </w:rPr>
        <w:t xml:space="preserve"> </w:t>
      </w:r>
      <w:proofErr w:type="spellStart"/>
      <w:r w:rsidR="00772B24" w:rsidRPr="00EC37C0">
        <w:rPr>
          <w:sz w:val="24"/>
          <w:szCs w:val="24"/>
        </w:rPr>
        <w:t>Жобого</w:t>
      </w:r>
      <w:proofErr w:type="spellEnd"/>
      <w:r w:rsidR="00772B24" w:rsidRPr="00EC37C0">
        <w:rPr>
          <w:sz w:val="24"/>
          <w:szCs w:val="24"/>
        </w:rPr>
        <w:t xml:space="preserve"> </w:t>
      </w:r>
      <w:proofErr w:type="spellStart"/>
      <w:r w:rsidR="00772B24" w:rsidRPr="00EC37C0">
        <w:rPr>
          <w:sz w:val="24"/>
          <w:szCs w:val="24"/>
        </w:rPr>
        <w:t>ылайык</w:t>
      </w:r>
      <w:proofErr w:type="spellEnd"/>
      <w:r w:rsidR="00772B24" w:rsidRPr="00EC37C0">
        <w:rPr>
          <w:sz w:val="24"/>
          <w:szCs w:val="24"/>
        </w:rPr>
        <w:t xml:space="preserve"> </w:t>
      </w:r>
      <w:proofErr w:type="spellStart"/>
      <w:r w:rsidR="00772B24" w:rsidRPr="00EC37C0">
        <w:rPr>
          <w:sz w:val="24"/>
          <w:szCs w:val="24"/>
        </w:rPr>
        <w:t>тийишт</w:t>
      </w:r>
      <w:r>
        <w:rPr>
          <w:sz w:val="24"/>
          <w:szCs w:val="24"/>
        </w:rPr>
        <w:t>үү</w:t>
      </w:r>
      <w:proofErr w:type="spellEnd"/>
      <w:r w:rsidR="00772B24" w:rsidRPr="00EC37C0">
        <w:rPr>
          <w:sz w:val="24"/>
          <w:szCs w:val="24"/>
        </w:rPr>
        <w:t>.</w:t>
      </w:r>
    </w:p>
    <w:p w14:paraId="51A91A02" w14:textId="77777777" w:rsidR="00772B24" w:rsidRPr="00EC37C0" w:rsidRDefault="00772B24" w:rsidP="00772B24">
      <w:pPr>
        <w:ind w:firstLine="708"/>
        <w:jc w:val="both"/>
        <w:rPr>
          <w:sz w:val="24"/>
          <w:szCs w:val="24"/>
        </w:rPr>
      </w:pPr>
      <w:r w:rsidRPr="00EC37C0">
        <w:rPr>
          <w:b/>
          <w:bCs/>
          <w:i/>
          <w:iCs/>
          <w:sz w:val="24"/>
          <w:szCs w:val="24"/>
        </w:rPr>
        <w:t>Даяр продукциялар</w:t>
      </w:r>
      <w:r w:rsidRPr="00EC37C0">
        <w:rPr>
          <w:sz w:val="24"/>
          <w:szCs w:val="24"/>
        </w:rPr>
        <w:t xml:space="preserve"> - бул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w:t>
      </w:r>
      <w:r w:rsidRPr="00EC37C0">
        <w:rPr>
          <w:sz w:val="24"/>
          <w:szCs w:val="24"/>
        </w:rPr>
        <w:t>ш тарабынан б</w:t>
      </w:r>
      <w:r w:rsidR="00EC37C0">
        <w:rPr>
          <w:sz w:val="24"/>
          <w:szCs w:val="24"/>
        </w:rPr>
        <w:t>ү</w:t>
      </w:r>
      <w:r w:rsidRPr="00EC37C0">
        <w:rPr>
          <w:sz w:val="24"/>
          <w:szCs w:val="24"/>
        </w:rPr>
        <w:t>тк</w:t>
      </w:r>
      <w:r w:rsidR="00EC37C0">
        <w:rPr>
          <w:sz w:val="24"/>
          <w:szCs w:val="24"/>
        </w:rPr>
        <w:t>ө</w:t>
      </w:r>
      <w:r w:rsidRPr="00EC37C0">
        <w:rPr>
          <w:sz w:val="24"/>
          <w:szCs w:val="24"/>
        </w:rPr>
        <w:t xml:space="preserve">н, сыноодон жана кабыл алуудан </w:t>
      </w:r>
      <w:r w:rsidR="00EC37C0">
        <w:rPr>
          <w:sz w:val="24"/>
          <w:szCs w:val="24"/>
        </w:rPr>
        <w:t>ө</w:t>
      </w:r>
      <w:r w:rsidRPr="00EC37C0">
        <w:rPr>
          <w:sz w:val="24"/>
          <w:szCs w:val="24"/>
        </w:rPr>
        <w:t>тк</w:t>
      </w:r>
      <w:r w:rsidR="00EC37C0">
        <w:rPr>
          <w:sz w:val="24"/>
          <w:szCs w:val="24"/>
        </w:rPr>
        <w:t>ө</w:t>
      </w:r>
      <w:r w:rsidRPr="00EC37C0">
        <w:rPr>
          <w:sz w:val="24"/>
          <w:szCs w:val="24"/>
        </w:rPr>
        <w:t>н, тапшырыкчынын келишимдеринин шарттарына жана тиешел</w:t>
      </w:r>
      <w:r w:rsidR="00EC37C0">
        <w:rPr>
          <w:sz w:val="24"/>
          <w:szCs w:val="24"/>
        </w:rPr>
        <w:t>үү</w:t>
      </w:r>
      <w:r w:rsidRPr="00EC37C0">
        <w:rPr>
          <w:sz w:val="24"/>
          <w:szCs w:val="24"/>
        </w:rPr>
        <w:t>л</w:t>
      </w:r>
      <w:r w:rsidR="00EC37C0">
        <w:rPr>
          <w:sz w:val="24"/>
          <w:szCs w:val="24"/>
        </w:rPr>
        <w:t>ү</w:t>
      </w:r>
      <w:r w:rsidRPr="00EC37C0">
        <w:rPr>
          <w:sz w:val="24"/>
          <w:szCs w:val="24"/>
        </w:rPr>
        <w:t>г</w:t>
      </w:r>
      <w:r w:rsidR="00EC37C0">
        <w:rPr>
          <w:sz w:val="24"/>
          <w:szCs w:val="24"/>
        </w:rPr>
        <w:t>ү</w:t>
      </w:r>
      <w:r w:rsidRPr="00EC37C0">
        <w:rPr>
          <w:sz w:val="24"/>
          <w:szCs w:val="24"/>
        </w:rPr>
        <w:t>н</w:t>
      </w:r>
      <w:r w:rsidR="00EC37C0">
        <w:rPr>
          <w:sz w:val="24"/>
          <w:szCs w:val="24"/>
        </w:rPr>
        <w:t>ө</w:t>
      </w:r>
      <w:r w:rsidRPr="00EC37C0">
        <w:rPr>
          <w:sz w:val="24"/>
          <w:szCs w:val="24"/>
        </w:rPr>
        <w:t xml:space="preserve"> жараша техникалык шарттарга жана стандарттарга ылайык бардык б</w:t>
      </w:r>
      <w:r w:rsidR="00EC37C0">
        <w:rPr>
          <w:sz w:val="24"/>
          <w:szCs w:val="24"/>
        </w:rPr>
        <w:t>ө</w:t>
      </w:r>
      <w:r w:rsidRPr="00EC37C0">
        <w:rPr>
          <w:sz w:val="24"/>
          <w:szCs w:val="24"/>
        </w:rPr>
        <w:t>л</w:t>
      </w:r>
      <w:r w:rsidR="00EC37C0">
        <w:rPr>
          <w:sz w:val="24"/>
          <w:szCs w:val="24"/>
        </w:rPr>
        <w:t>ү</w:t>
      </w:r>
      <w:r w:rsidRPr="00EC37C0">
        <w:rPr>
          <w:sz w:val="24"/>
          <w:szCs w:val="24"/>
        </w:rPr>
        <w:t>кт</w:t>
      </w:r>
      <w:r w:rsidR="00EC37C0">
        <w:rPr>
          <w:sz w:val="24"/>
          <w:szCs w:val="24"/>
        </w:rPr>
        <w:t>ө</w:t>
      </w:r>
      <w:r w:rsidRPr="00EC37C0">
        <w:rPr>
          <w:sz w:val="24"/>
          <w:szCs w:val="24"/>
        </w:rPr>
        <w:t>р</w:t>
      </w:r>
      <w:r w:rsidR="00EC37C0">
        <w:rPr>
          <w:sz w:val="24"/>
          <w:szCs w:val="24"/>
        </w:rPr>
        <w:t>ү</w:t>
      </w:r>
      <w:r w:rsidRPr="00EC37C0">
        <w:rPr>
          <w:sz w:val="24"/>
          <w:szCs w:val="24"/>
        </w:rPr>
        <w:t xml:space="preserve"> себилденген буюмдардын иш ж</w:t>
      </w:r>
      <w:r w:rsidR="00EC37C0">
        <w:rPr>
          <w:sz w:val="24"/>
          <w:szCs w:val="24"/>
        </w:rPr>
        <w:t>ү</w:t>
      </w:r>
      <w:r w:rsidRPr="00EC37C0">
        <w:rPr>
          <w:sz w:val="24"/>
          <w:szCs w:val="24"/>
        </w:rPr>
        <w:t>з</w:t>
      </w:r>
      <w:r w:rsidR="00EC37C0">
        <w:rPr>
          <w:sz w:val="24"/>
          <w:szCs w:val="24"/>
        </w:rPr>
        <w:t>ү</w:t>
      </w:r>
      <w:r w:rsidRPr="00EC37C0">
        <w:rPr>
          <w:sz w:val="24"/>
          <w:szCs w:val="24"/>
        </w:rPr>
        <w:t>нд</w:t>
      </w:r>
      <w:r w:rsidR="00EC37C0">
        <w:rPr>
          <w:sz w:val="24"/>
          <w:szCs w:val="24"/>
        </w:rPr>
        <w:t>ө</w:t>
      </w:r>
      <w:r w:rsidRPr="00EC37C0">
        <w:rPr>
          <w:sz w:val="24"/>
          <w:szCs w:val="24"/>
        </w:rPr>
        <w:t>г</w:t>
      </w:r>
      <w:r w:rsidR="00EC37C0">
        <w:rPr>
          <w:sz w:val="24"/>
          <w:szCs w:val="24"/>
        </w:rPr>
        <w:t>ү</w:t>
      </w:r>
      <w:r w:rsidRPr="00EC37C0">
        <w:rPr>
          <w:sz w:val="24"/>
          <w:szCs w:val="24"/>
        </w:rPr>
        <w:t xml:space="preserve">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w:t>
      </w:r>
      <w:r w:rsidRPr="00EC37C0">
        <w:rPr>
          <w:sz w:val="24"/>
          <w:szCs w:val="24"/>
        </w:rPr>
        <w:t>шт</w:t>
      </w:r>
      <w:r w:rsidR="00EC37C0">
        <w:rPr>
          <w:sz w:val="24"/>
          <w:szCs w:val="24"/>
        </w:rPr>
        <w:t>ү</w:t>
      </w:r>
      <w:r w:rsidRPr="00EC37C0">
        <w:rPr>
          <w:sz w:val="24"/>
          <w:szCs w:val="24"/>
        </w:rPr>
        <w:t xml:space="preserve">к </w:t>
      </w:r>
      <w:r w:rsidR="00EC37C0">
        <w:rPr>
          <w:sz w:val="24"/>
          <w:szCs w:val="24"/>
        </w:rPr>
        <w:t>ө</w:t>
      </w:r>
      <w:r w:rsidRPr="00EC37C0">
        <w:rPr>
          <w:sz w:val="24"/>
          <w:szCs w:val="24"/>
        </w:rPr>
        <w:t>зд</w:t>
      </w:r>
      <w:r w:rsidR="00EC37C0">
        <w:rPr>
          <w:sz w:val="24"/>
          <w:szCs w:val="24"/>
        </w:rPr>
        <w:t>ү</w:t>
      </w:r>
      <w:r w:rsidRPr="00EC37C0">
        <w:rPr>
          <w:sz w:val="24"/>
          <w:szCs w:val="24"/>
        </w:rPr>
        <w:t>к наркы.</w:t>
      </w:r>
    </w:p>
    <w:p w14:paraId="5F57AAD9" w14:textId="77777777" w:rsidR="00772B24" w:rsidRPr="00EC37C0" w:rsidRDefault="00772B24" w:rsidP="00772B24">
      <w:pPr>
        <w:ind w:firstLine="708"/>
        <w:jc w:val="both"/>
        <w:rPr>
          <w:sz w:val="24"/>
          <w:szCs w:val="24"/>
        </w:rPr>
      </w:pPr>
      <w:r w:rsidRPr="00EC37C0">
        <w:rPr>
          <w:b/>
          <w:bCs/>
          <w:i/>
          <w:iCs/>
          <w:sz w:val="24"/>
          <w:szCs w:val="24"/>
        </w:rPr>
        <w:t>Товарлар</w:t>
      </w:r>
      <w:r w:rsidRPr="00EC37C0">
        <w:rPr>
          <w:sz w:val="24"/>
          <w:szCs w:val="24"/>
        </w:rPr>
        <w:t xml:space="preserve"> - бул сатып алуу бааларында мындан ары сатуу </w:t>
      </w:r>
      <w:r w:rsidR="00EC37C0">
        <w:rPr>
          <w:sz w:val="24"/>
          <w:szCs w:val="24"/>
        </w:rPr>
        <w:t>ү</w:t>
      </w:r>
      <w:r w:rsidRPr="00EC37C0">
        <w:rPr>
          <w:sz w:val="24"/>
          <w:szCs w:val="24"/>
        </w:rPr>
        <w:t>ч</w:t>
      </w:r>
      <w:r w:rsidR="00EC37C0">
        <w:rPr>
          <w:sz w:val="24"/>
          <w:szCs w:val="24"/>
        </w:rPr>
        <w:t>ү</w:t>
      </w:r>
      <w:r w:rsidRPr="00EC37C0">
        <w:rPr>
          <w:sz w:val="24"/>
          <w:szCs w:val="24"/>
        </w:rPr>
        <w:t>н ишканалар тарабынан сатылып алынган товарлардын калдыктарынын наркы.</w:t>
      </w:r>
    </w:p>
    <w:p w14:paraId="414224CB" w14:textId="77777777" w:rsidR="00772B24" w:rsidRPr="00EC37C0" w:rsidRDefault="00772B24" w:rsidP="00772B24">
      <w:pPr>
        <w:ind w:firstLine="708"/>
        <w:jc w:val="both"/>
        <w:rPr>
          <w:sz w:val="24"/>
          <w:szCs w:val="24"/>
        </w:rPr>
      </w:pPr>
      <w:r w:rsidRPr="00EC37C0">
        <w:rPr>
          <w:b/>
          <w:bCs/>
          <w:i/>
          <w:iCs/>
          <w:sz w:val="24"/>
          <w:szCs w:val="24"/>
        </w:rPr>
        <w:t>Б</w:t>
      </w:r>
      <w:r w:rsidR="00EC37C0">
        <w:rPr>
          <w:b/>
          <w:bCs/>
          <w:i/>
          <w:iCs/>
          <w:sz w:val="24"/>
          <w:szCs w:val="24"/>
        </w:rPr>
        <w:t>ү</w:t>
      </w:r>
      <w:r w:rsidRPr="00EC37C0">
        <w:rPr>
          <w:b/>
          <w:bCs/>
          <w:i/>
          <w:iCs/>
          <w:sz w:val="24"/>
          <w:szCs w:val="24"/>
        </w:rPr>
        <w:t>т</w:t>
      </w:r>
      <w:r w:rsidR="00EC37C0">
        <w:rPr>
          <w:b/>
          <w:bCs/>
          <w:i/>
          <w:iCs/>
          <w:sz w:val="24"/>
          <w:szCs w:val="24"/>
        </w:rPr>
        <w:t>ү</w:t>
      </w:r>
      <w:r w:rsidRPr="00EC37C0">
        <w:rPr>
          <w:b/>
          <w:bCs/>
          <w:i/>
          <w:iCs/>
          <w:sz w:val="24"/>
          <w:szCs w:val="24"/>
        </w:rPr>
        <w:t>р</w:t>
      </w:r>
      <w:r w:rsidR="00EC37C0">
        <w:rPr>
          <w:b/>
          <w:bCs/>
          <w:i/>
          <w:iCs/>
          <w:sz w:val="24"/>
          <w:szCs w:val="24"/>
        </w:rPr>
        <w:t>ү</w:t>
      </w:r>
      <w:r w:rsidRPr="00EC37C0">
        <w:rPr>
          <w:b/>
          <w:bCs/>
          <w:i/>
          <w:iCs/>
          <w:sz w:val="24"/>
          <w:szCs w:val="24"/>
        </w:rPr>
        <w:t>лб</w:t>
      </w:r>
      <w:r w:rsidR="00EC37C0">
        <w:rPr>
          <w:b/>
          <w:bCs/>
          <w:i/>
          <w:iCs/>
          <w:sz w:val="24"/>
          <w:szCs w:val="24"/>
        </w:rPr>
        <w:t>ө</w:t>
      </w:r>
      <w:r w:rsidRPr="00EC37C0">
        <w:rPr>
          <w:b/>
          <w:bCs/>
          <w:i/>
          <w:iCs/>
          <w:sz w:val="24"/>
          <w:szCs w:val="24"/>
        </w:rPr>
        <w:t>г</w:t>
      </w:r>
      <w:r w:rsidR="00EC37C0">
        <w:rPr>
          <w:b/>
          <w:bCs/>
          <w:i/>
          <w:iCs/>
          <w:sz w:val="24"/>
          <w:szCs w:val="24"/>
        </w:rPr>
        <w:t>ө</w:t>
      </w:r>
      <w:r w:rsidRPr="00EC37C0">
        <w:rPr>
          <w:b/>
          <w:bCs/>
          <w:i/>
          <w:iCs/>
          <w:sz w:val="24"/>
          <w:szCs w:val="24"/>
        </w:rPr>
        <w:t xml:space="preserve">н </w:t>
      </w:r>
      <w:r w:rsidR="00EC37C0">
        <w:rPr>
          <w:b/>
          <w:bCs/>
          <w:i/>
          <w:iCs/>
          <w:sz w:val="24"/>
          <w:szCs w:val="24"/>
        </w:rPr>
        <w:t>ө</w:t>
      </w:r>
      <w:r w:rsidRPr="00EC37C0">
        <w:rPr>
          <w:b/>
          <w:bCs/>
          <w:i/>
          <w:iCs/>
          <w:sz w:val="24"/>
          <w:szCs w:val="24"/>
        </w:rPr>
        <w:t>нд</w:t>
      </w:r>
      <w:r w:rsidR="00EC37C0">
        <w:rPr>
          <w:b/>
          <w:bCs/>
          <w:i/>
          <w:iCs/>
          <w:sz w:val="24"/>
          <w:szCs w:val="24"/>
        </w:rPr>
        <w:t>ү</w:t>
      </w:r>
      <w:r w:rsidRPr="00EC37C0">
        <w:rPr>
          <w:b/>
          <w:bCs/>
          <w:i/>
          <w:iCs/>
          <w:sz w:val="24"/>
          <w:szCs w:val="24"/>
        </w:rPr>
        <w:t>р</w:t>
      </w:r>
      <w:r w:rsidR="00EC37C0">
        <w:rPr>
          <w:b/>
          <w:bCs/>
          <w:i/>
          <w:iCs/>
          <w:sz w:val="24"/>
          <w:szCs w:val="24"/>
        </w:rPr>
        <w:t>ү</w:t>
      </w:r>
      <w:r w:rsidRPr="00EC37C0">
        <w:rPr>
          <w:b/>
          <w:bCs/>
          <w:i/>
          <w:iCs/>
          <w:sz w:val="24"/>
          <w:szCs w:val="24"/>
        </w:rPr>
        <w:t>ш -</w:t>
      </w:r>
      <w:r w:rsidRPr="00EC37C0">
        <w:rPr>
          <w:sz w:val="24"/>
          <w:szCs w:val="24"/>
        </w:rPr>
        <w:t xml:space="preserve"> бул б</w:t>
      </w:r>
      <w:r w:rsidR="00EC37C0">
        <w:rPr>
          <w:sz w:val="24"/>
          <w:szCs w:val="24"/>
        </w:rPr>
        <w:t>ү</w:t>
      </w:r>
      <w:r w:rsidRPr="00EC37C0">
        <w:rPr>
          <w:sz w:val="24"/>
          <w:szCs w:val="24"/>
        </w:rPr>
        <w:t>т</w:t>
      </w:r>
      <w:r w:rsidR="00EC37C0">
        <w:rPr>
          <w:sz w:val="24"/>
          <w:szCs w:val="24"/>
        </w:rPr>
        <w:t>ү</w:t>
      </w:r>
      <w:r w:rsidRPr="00EC37C0">
        <w:rPr>
          <w:sz w:val="24"/>
          <w:szCs w:val="24"/>
        </w:rPr>
        <w:t>р</w:t>
      </w:r>
      <w:r w:rsidR="00EC37C0">
        <w:rPr>
          <w:sz w:val="24"/>
          <w:szCs w:val="24"/>
        </w:rPr>
        <w:t>ү</w:t>
      </w:r>
      <w:r w:rsidRPr="00EC37C0">
        <w:rPr>
          <w:sz w:val="24"/>
          <w:szCs w:val="24"/>
        </w:rPr>
        <w:t>лб</w:t>
      </w:r>
      <w:r w:rsidR="00EC37C0">
        <w:rPr>
          <w:sz w:val="24"/>
          <w:szCs w:val="24"/>
        </w:rPr>
        <w:t>ө</w:t>
      </w:r>
      <w:r w:rsidRPr="00EC37C0">
        <w:rPr>
          <w:sz w:val="24"/>
          <w:szCs w:val="24"/>
        </w:rPr>
        <w:t>г</w:t>
      </w:r>
      <w:r w:rsidR="00EC37C0">
        <w:rPr>
          <w:sz w:val="24"/>
          <w:szCs w:val="24"/>
        </w:rPr>
        <w:t>ө</w:t>
      </w:r>
      <w:r w:rsidRPr="00EC37C0">
        <w:rPr>
          <w:sz w:val="24"/>
          <w:szCs w:val="24"/>
        </w:rPr>
        <w:t xml:space="preserve">н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w:t>
      </w:r>
      <w:r w:rsidRPr="00EC37C0">
        <w:rPr>
          <w:sz w:val="24"/>
          <w:szCs w:val="24"/>
        </w:rPr>
        <w:t>ш жана б</w:t>
      </w:r>
      <w:r w:rsidR="00EC37C0">
        <w:rPr>
          <w:sz w:val="24"/>
          <w:szCs w:val="24"/>
        </w:rPr>
        <w:t>ү</w:t>
      </w:r>
      <w:r w:rsidRPr="00EC37C0">
        <w:rPr>
          <w:sz w:val="24"/>
          <w:szCs w:val="24"/>
        </w:rPr>
        <w:t>т</w:t>
      </w:r>
      <w:r w:rsidR="00EC37C0">
        <w:rPr>
          <w:sz w:val="24"/>
          <w:szCs w:val="24"/>
        </w:rPr>
        <w:t>ү</w:t>
      </w:r>
      <w:r w:rsidRPr="00EC37C0">
        <w:rPr>
          <w:sz w:val="24"/>
          <w:szCs w:val="24"/>
        </w:rPr>
        <w:t>р</w:t>
      </w:r>
      <w:r w:rsidR="00EC37C0">
        <w:rPr>
          <w:sz w:val="24"/>
          <w:szCs w:val="24"/>
        </w:rPr>
        <w:t>ү</w:t>
      </w:r>
      <w:r w:rsidRPr="00EC37C0">
        <w:rPr>
          <w:sz w:val="24"/>
          <w:szCs w:val="24"/>
        </w:rPr>
        <w:t>лб</w:t>
      </w:r>
      <w:r w:rsidR="00EC37C0">
        <w:rPr>
          <w:sz w:val="24"/>
          <w:szCs w:val="24"/>
        </w:rPr>
        <w:t>ө</w:t>
      </w:r>
      <w:r w:rsidRPr="00EC37C0">
        <w:rPr>
          <w:sz w:val="24"/>
          <w:szCs w:val="24"/>
        </w:rPr>
        <w:t>г</w:t>
      </w:r>
      <w:r w:rsidR="00EC37C0">
        <w:rPr>
          <w:sz w:val="24"/>
          <w:szCs w:val="24"/>
        </w:rPr>
        <w:t>ө</w:t>
      </w:r>
      <w:r w:rsidRPr="00EC37C0">
        <w:rPr>
          <w:sz w:val="24"/>
          <w:szCs w:val="24"/>
        </w:rPr>
        <w:t>н иштер (кызмат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үү</w:t>
      </w:r>
      <w:r w:rsidRPr="00EC37C0">
        <w:rPr>
          <w:sz w:val="24"/>
          <w:szCs w:val="24"/>
        </w:rPr>
        <w:t>л</w:t>
      </w:r>
      <w:r w:rsidR="00EC37C0">
        <w:rPr>
          <w:sz w:val="24"/>
          <w:szCs w:val="24"/>
        </w:rPr>
        <w:t>ө</w:t>
      </w:r>
      <w:r w:rsidRPr="00EC37C0">
        <w:rPr>
          <w:sz w:val="24"/>
          <w:szCs w:val="24"/>
        </w:rPr>
        <w:t>р) боюнча чыгымдар. Муну менен б</w:t>
      </w:r>
      <w:r w:rsidR="00EC37C0">
        <w:rPr>
          <w:sz w:val="24"/>
          <w:szCs w:val="24"/>
        </w:rPr>
        <w:t>ү</w:t>
      </w:r>
      <w:r w:rsidRPr="00EC37C0">
        <w:rPr>
          <w:sz w:val="24"/>
          <w:szCs w:val="24"/>
        </w:rPr>
        <w:t>т</w:t>
      </w:r>
      <w:r w:rsidR="00EC37C0">
        <w:rPr>
          <w:sz w:val="24"/>
          <w:szCs w:val="24"/>
        </w:rPr>
        <w:t>ү</w:t>
      </w:r>
      <w:r w:rsidRPr="00EC37C0">
        <w:rPr>
          <w:sz w:val="24"/>
          <w:szCs w:val="24"/>
        </w:rPr>
        <w:t>р</w:t>
      </w:r>
      <w:r w:rsidR="00EC37C0">
        <w:rPr>
          <w:sz w:val="24"/>
          <w:szCs w:val="24"/>
        </w:rPr>
        <w:t>ү</w:t>
      </w:r>
      <w:r w:rsidRPr="00EC37C0">
        <w:rPr>
          <w:sz w:val="24"/>
          <w:szCs w:val="24"/>
        </w:rPr>
        <w:t>лб</w:t>
      </w:r>
      <w:r w:rsidR="00EC37C0">
        <w:rPr>
          <w:sz w:val="24"/>
          <w:szCs w:val="24"/>
        </w:rPr>
        <w:t>ө</w:t>
      </w:r>
      <w:r w:rsidRPr="00EC37C0">
        <w:rPr>
          <w:sz w:val="24"/>
          <w:szCs w:val="24"/>
        </w:rPr>
        <w:t>г</w:t>
      </w:r>
      <w:r w:rsidR="00EC37C0">
        <w:rPr>
          <w:sz w:val="24"/>
          <w:szCs w:val="24"/>
        </w:rPr>
        <w:t>ө</w:t>
      </w:r>
      <w:r w:rsidRPr="00EC37C0">
        <w:rPr>
          <w:sz w:val="24"/>
          <w:szCs w:val="24"/>
        </w:rPr>
        <w:t xml:space="preserve">н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w:t>
      </w:r>
      <w:r w:rsidRPr="00EC37C0">
        <w:rPr>
          <w:sz w:val="24"/>
          <w:szCs w:val="24"/>
        </w:rPr>
        <w:t xml:space="preserve">ш, менчик </w:t>
      </w:r>
      <w:r w:rsidR="00EC37C0">
        <w:rPr>
          <w:sz w:val="24"/>
          <w:szCs w:val="24"/>
        </w:rPr>
        <w:lastRenderedPageBreak/>
        <w:t>ө</w:t>
      </w:r>
      <w:r w:rsidRPr="00EC37C0">
        <w:rPr>
          <w:sz w:val="24"/>
          <w:szCs w:val="24"/>
        </w:rPr>
        <w:t>нд</w:t>
      </w:r>
      <w:r w:rsidR="00EC37C0">
        <w:rPr>
          <w:sz w:val="24"/>
          <w:szCs w:val="24"/>
        </w:rPr>
        <w:t>ү</w:t>
      </w:r>
      <w:r w:rsidRPr="00EC37C0">
        <w:rPr>
          <w:sz w:val="24"/>
          <w:szCs w:val="24"/>
        </w:rPr>
        <w:t>р</w:t>
      </w:r>
      <w:r w:rsidR="00EC37C0">
        <w:rPr>
          <w:sz w:val="24"/>
          <w:szCs w:val="24"/>
        </w:rPr>
        <w:t>ү</w:t>
      </w:r>
      <w:r w:rsidRPr="00EC37C0">
        <w:rPr>
          <w:sz w:val="24"/>
          <w:szCs w:val="24"/>
        </w:rPr>
        <w:t>шт</w:t>
      </w:r>
      <w:r w:rsidR="00EC37C0">
        <w:rPr>
          <w:sz w:val="24"/>
          <w:szCs w:val="24"/>
        </w:rPr>
        <w:t>ү</w:t>
      </w:r>
      <w:r w:rsidRPr="00EC37C0">
        <w:rPr>
          <w:sz w:val="24"/>
          <w:szCs w:val="24"/>
        </w:rPr>
        <w:t>н (буюмдар, иштер жана кызмат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үү</w:t>
      </w:r>
      <w:r w:rsidRPr="00EC37C0">
        <w:rPr>
          <w:sz w:val="24"/>
          <w:szCs w:val="24"/>
        </w:rPr>
        <w:t>л</w:t>
      </w:r>
      <w:r w:rsidR="00EC37C0">
        <w:rPr>
          <w:sz w:val="24"/>
          <w:szCs w:val="24"/>
        </w:rPr>
        <w:t>ө</w:t>
      </w:r>
      <w:r w:rsidRPr="00EC37C0">
        <w:rPr>
          <w:sz w:val="24"/>
          <w:szCs w:val="24"/>
        </w:rPr>
        <w:t>р) чала фабрикаттары иш ж</w:t>
      </w:r>
      <w:r w:rsidR="00EC37C0">
        <w:rPr>
          <w:sz w:val="24"/>
          <w:szCs w:val="24"/>
        </w:rPr>
        <w:t>ү</w:t>
      </w:r>
      <w:r w:rsidRPr="00EC37C0">
        <w:rPr>
          <w:sz w:val="24"/>
          <w:szCs w:val="24"/>
        </w:rPr>
        <w:t>з</w:t>
      </w:r>
      <w:r w:rsidR="00EC37C0">
        <w:rPr>
          <w:sz w:val="24"/>
          <w:szCs w:val="24"/>
        </w:rPr>
        <w:t>ү</w:t>
      </w:r>
      <w:r w:rsidRPr="00EC37C0">
        <w:rPr>
          <w:sz w:val="24"/>
          <w:szCs w:val="24"/>
        </w:rPr>
        <w:t>нд</w:t>
      </w:r>
      <w:r w:rsidR="00EC37C0">
        <w:rPr>
          <w:sz w:val="24"/>
          <w:szCs w:val="24"/>
        </w:rPr>
        <w:t>ө</w:t>
      </w:r>
      <w:r w:rsidRPr="00EC37C0">
        <w:rPr>
          <w:sz w:val="24"/>
          <w:szCs w:val="24"/>
        </w:rPr>
        <w:t>г</w:t>
      </w:r>
      <w:r w:rsidR="00EC37C0">
        <w:rPr>
          <w:sz w:val="24"/>
          <w:szCs w:val="24"/>
        </w:rPr>
        <w:t>ү</w:t>
      </w:r>
      <w:r w:rsidRPr="00EC37C0">
        <w:rPr>
          <w:sz w:val="24"/>
          <w:szCs w:val="24"/>
        </w:rPr>
        <w:t xml:space="preserve"> </w:t>
      </w:r>
      <w:r w:rsidR="00EC37C0">
        <w:rPr>
          <w:sz w:val="24"/>
          <w:szCs w:val="24"/>
        </w:rPr>
        <w:t>ө</w:t>
      </w:r>
      <w:r w:rsidRPr="00EC37C0">
        <w:rPr>
          <w:sz w:val="24"/>
          <w:szCs w:val="24"/>
        </w:rPr>
        <w:t>зд</w:t>
      </w:r>
      <w:r w:rsidR="00EC37C0">
        <w:rPr>
          <w:sz w:val="24"/>
          <w:szCs w:val="24"/>
        </w:rPr>
        <w:t>ү</w:t>
      </w:r>
      <w:r w:rsidRPr="00EC37C0">
        <w:rPr>
          <w:sz w:val="24"/>
          <w:szCs w:val="24"/>
        </w:rPr>
        <w:t>к нарк боюнча бааланат.</w:t>
      </w:r>
    </w:p>
    <w:p w14:paraId="218A510C" w14:textId="579E4C82" w:rsidR="00772B24" w:rsidRPr="00EC37C0" w:rsidRDefault="00772B24" w:rsidP="00772B24">
      <w:pPr>
        <w:ind w:firstLine="708"/>
        <w:jc w:val="both"/>
        <w:rPr>
          <w:sz w:val="24"/>
          <w:szCs w:val="24"/>
        </w:rPr>
      </w:pPr>
      <w:proofErr w:type="spellStart"/>
      <w:r w:rsidRPr="00EC37C0">
        <w:rPr>
          <w:b/>
          <w:bCs/>
          <w:i/>
          <w:iCs/>
          <w:sz w:val="24"/>
          <w:szCs w:val="24"/>
        </w:rPr>
        <w:t>К</w:t>
      </w:r>
      <w:r w:rsidR="00EC37C0">
        <w:rPr>
          <w:b/>
          <w:bCs/>
          <w:i/>
          <w:iCs/>
          <w:sz w:val="24"/>
          <w:szCs w:val="24"/>
        </w:rPr>
        <w:t>ө</w:t>
      </w:r>
      <w:r w:rsidRPr="00EC37C0">
        <w:rPr>
          <w:b/>
          <w:bCs/>
          <w:i/>
          <w:iCs/>
          <w:sz w:val="24"/>
          <w:szCs w:val="24"/>
        </w:rPr>
        <w:t>м</w:t>
      </w:r>
      <w:r w:rsidR="00EC37C0">
        <w:rPr>
          <w:b/>
          <w:bCs/>
          <w:i/>
          <w:iCs/>
          <w:sz w:val="24"/>
          <w:szCs w:val="24"/>
        </w:rPr>
        <w:t>ө</w:t>
      </w:r>
      <w:r w:rsidRPr="00EC37C0">
        <w:rPr>
          <w:b/>
          <w:bCs/>
          <w:i/>
          <w:iCs/>
          <w:sz w:val="24"/>
          <w:szCs w:val="24"/>
        </w:rPr>
        <w:t>кч</w:t>
      </w:r>
      <w:r w:rsidR="00EC37C0">
        <w:rPr>
          <w:b/>
          <w:bCs/>
          <w:i/>
          <w:iCs/>
          <w:sz w:val="24"/>
          <w:szCs w:val="24"/>
        </w:rPr>
        <w:t>ү</w:t>
      </w:r>
      <w:proofErr w:type="spellEnd"/>
      <w:r w:rsidRPr="00EC37C0">
        <w:rPr>
          <w:b/>
          <w:bCs/>
          <w:i/>
          <w:iCs/>
          <w:sz w:val="24"/>
          <w:szCs w:val="24"/>
        </w:rPr>
        <w:t xml:space="preserve"> </w:t>
      </w:r>
      <w:proofErr w:type="spellStart"/>
      <w:r w:rsidRPr="00EC37C0">
        <w:rPr>
          <w:b/>
          <w:bCs/>
          <w:i/>
          <w:iCs/>
          <w:sz w:val="24"/>
          <w:szCs w:val="24"/>
        </w:rPr>
        <w:t>материалдардын</w:t>
      </w:r>
      <w:proofErr w:type="spellEnd"/>
      <w:r w:rsidRPr="00EC37C0">
        <w:rPr>
          <w:b/>
          <w:bCs/>
          <w:i/>
          <w:iCs/>
          <w:sz w:val="24"/>
          <w:szCs w:val="24"/>
        </w:rPr>
        <w:t xml:space="preserve"> </w:t>
      </w:r>
      <w:proofErr w:type="spellStart"/>
      <w:r w:rsidR="00B567A3">
        <w:rPr>
          <w:b/>
          <w:bCs/>
          <w:i/>
          <w:iCs/>
          <w:sz w:val="24"/>
          <w:szCs w:val="24"/>
        </w:rPr>
        <w:t>запас</w:t>
      </w:r>
      <w:r w:rsidRPr="00EC37C0">
        <w:rPr>
          <w:b/>
          <w:bCs/>
          <w:i/>
          <w:iCs/>
          <w:sz w:val="24"/>
          <w:szCs w:val="24"/>
        </w:rPr>
        <w:t>тары</w:t>
      </w:r>
      <w:proofErr w:type="spellEnd"/>
      <w:r w:rsidRPr="00EC37C0">
        <w:rPr>
          <w:sz w:val="24"/>
          <w:szCs w:val="24"/>
        </w:rPr>
        <w:t xml:space="preserve"> - </w:t>
      </w:r>
      <w:proofErr w:type="spellStart"/>
      <w:r w:rsidRPr="00EC37C0">
        <w:rPr>
          <w:sz w:val="24"/>
          <w:szCs w:val="24"/>
        </w:rPr>
        <w:t>бул</w:t>
      </w:r>
      <w:proofErr w:type="spellEnd"/>
      <w:r w:rsidRPr="00EC37C0">
        <w:rPr>
          <w:sz w:val="24"/>
          <w:szCs w:val="24"/>
        </w:rPr>
        <w:t xml:space="preserve"> </w:t>
      </w:r>
      <w:proofErr w:type="spellStart"/>
      <w:r w:rsidRPr="00EC37C0">
        <w:rPr>
          <w:sz w:val="24"/>
          <w:szCs w:val="24"/>
        </w:rPr>
        <w:t>негизги</w:t>
      </w:r>
      <w:proofErr w:type="spellEnd"/>
      <w:r w:rsidRPr="00EC37C0">
        <w:rPr>
          <w:sz w:val="24"/>
          <w:szCs w:val="24"/>
        </w:rPr>
        <w:t xml:space="preserve"> </w:t>
      </w:r>
      <w:proofErr w:type="spellStart"/>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w:t>
      </w:r>
      <w:r w:rsidRPr="00EC37C0">
        <w:rPr>
          <w:sz w:val="24"/>
          <w:szCs w:val="24"/>
        </w:rPr>
        <w:t>шт</w:t>
      </w:r>
      <w:r w:rsidR="00EC37C0">
        <w:rPr>
          <w:sz w:val="24"/>
          <w:szCs w:val="24"/>
        </w:rPr>
        <w:t>ү</w:t>
      </w:r>
      <w:r w:rsidRPr="00EC37C0">
        <w:rPr>
          <w:sz w:val="24"/>
          <w:szCs w:val="24"/>
        </w:rPr>
        <w:t>к</w:t>
      </w:r>
      <w:proofErr w:type="spellEnd"/>
      <w:r w:rsidRPr="00EC37C0">
        <w:rPr>
          <w:sz w:val="24"/>
          <w:szCs w:val="24"/>
        </w:rPr>
        <w:t xml:space="preserve"> </w:t>
      </w:r>
      <w:proofErr w:type="spellStart"/>
      <w:r w:rsidRPr="00EC37C0">
        <w:rPr>
          <w:sz w:val="24"/>
          <w:szCs w:val="24"/>
        </w:rPr>
        <w:t>процессти</w:t>
      </w:r>
      <w:proofErr w:type="spellEnd"/>
      <w:r w:rsidRPr="00EC37C0">
        <w:rPr>
          <w:sz w:val="24"/>
          <w:szCs w:val="24"/>
        </w:rPr>
        <w:t xml:space="preserve"> камсыздоо же административдик-башкаруу максаттар </w:t>
      </w:r>
      <w:r w:rsidR="00EC37C0">
        <w:rPr>
          <w:sz w:val="24"/>
          <w:szCs w:val="24"/>
        </w:rPr>
        <w:t>ү</w:t>
      </w:r>
      <w:r w:rsidRPr="00EC37C0">
        <w:rPr>
          <w:sz w:val="24"/>
          <w:szCs w:val="24"/>
        </w:rPr>
        <w:t>ч</w:t>
      </w:r>
      <w:r w:rsidR="00EC37C0">
        <w:rPr>
          <w:sz w:val="24"/>
          <w:szCs w:val="24"/>
        </w:rPr>
        <w:t>ү</w:t>
      </w:r>
      <w:r w:rsidRPr="00EC37C0">
        <w:rPr>
          <w:sz w:val="24"/>
          <w:szCs w:val="24"/>
        </w:rPr>
        <w:t>н пайдаланылган ар т</w:t>
      </w:r>
      <w:r w:rsidR="00EC37C0">
        <w:rPr>
          <w:sz w:val="24"/>
          <w:szCs w:val="24"/>
        </w:rPr>
        <w:t>ү</w:t>
      </w:r>
      <w:r w:rsidRPr="00EC37C0">
        <w:rPr>
          <w:sz w:val="24"/>
          <w:szCs w:val="24"/>
        </w:rPr>
        <w:t>рд</w:t>
      </w:r>
      <w:r w:rsidR="00EC37C0">
        <w:rPr>
          <w:sz w:val="24"/>
          <w:szCs w:val="24"/>
        </w:rPr>
        <w:t>үү</w:t>
      </w:r>
      <w:r w:rsidRPr="00EC37C0">
        <w:rPr>
          <w:sz w:val="24"/>
          <w:szCs w:val="24"/>
        </w:rPr>
        <w:t xml:space="preserve"> к</w:t>
      </w:r>
      <w:r w:rsidR="00EC37C0">
        <w:rPr>
          <w:sz w:val="24"/>
          <w:szCs w:val="24"/>
        </w:rPr>
        <w:t>ө</w:t>
      </w:r>
      <w:r w:rsidRPr="00EC37C0">
        <w:rPr>
          <w:sz w:val="24"/>
          <w:szCs w:val="24"/>
        </w:rPr>
        <w:t>м</w:t>
      </w:r>
      <w:r w:rsidR="00EC37C0">
        <w:rPr>
          <w:sz w:val="24"/>
          <w:szCs w:val="24"/>
        </w:rPr>
        <w:t>ө</w:t>
      </w:r>
      <w:r w:rsidRPr="00EC37C0">
        <w:rPr>
          <w:sz w:val="24"/>
          <w:szCs w:val="24"/>
        </w:rPr>
        <w:t>кч</w:t>
      </w:r>
      <w:r w:rsidR="00EC37C0">
        <w:rPr>
          <w:sz w:val="24"/>
          <w:szCs w:val="24"/>
        </w:rPr>
        <w:t>ү</w:t>
      </w:r>
      <w:r w:rsidRPr="00EC37C0">
        <w:rPr>
          <w:sz w:val="24"/>
          <w:szCs w:val="24"/>
        </w:rPr>
        <w:t xml:space="preserve"> материалдар. Алардын курамына т</w:t>
      </w:r>
      <w:r w:rsidR="00EC37C0">
        <w:rPr>
          <w:sz w:val="24"/>
          <w:szCs w:val="24"/>
        </w:rPr>
        <w:t>ө</w:t>
      </w:r>
      <w:r w:rsidRPr="00EC37C0">
        <w:rPr>
          <w:sz w:val="24"/>
          <w:szCs w:val="24"/>
        </w:rPr>
        <w:t>м</w:t>
      </w:r>
      <w:r w:rsidR="00EC37C0">
        <w:rPr>
          <w:sz w:val="24"/>
          <w:szCs w:val="24"/>
        </w:rPr>
        <w:t>ө</w:t>
      </w:r>
      <w:r w:rsidRPr="00EC37C0">
        <w:rPr>
          <w:sz w:val="24"/>
          <w:szCs w:val="24"/>
        </w:rPr>
        <w:t>нк</w:t>
      </w:r>
      <w:r w:rsidR="00EC37C0">
        <w:rPr>
          <w:sz w:val="24"/>
          <w:szCs w:val="24"/>
        </w:rPr>
        <w:t>ү</w:t>
      </w:r>
      <w:r w:rsidRPr="00EC37C0">
        <w:rPr>
          <w:sz w:val="24"/>
          <w:szCs w:val="24"/>
        </w:rPr>
        <w:t>л</w:t>
      </w:r>
      <w:r w:rsidR="00EC37C0">
        <w:rPr>
          <w:sz w:val="24"/>
          <w:szCs w:val="24"/>
        </w:rPr>
        <w:t>ө</w:t>
      </w:r>
      <w:r w:rsidRPr="00EC37C0">
        <w:rPr>
          <w:sz w:val="24"/>
          <w:szCs w:val="24"/>
        </w:rPr>
        <w:t>р кирет: май, камдык б</w:t>
      </w:r>
      <w:r w:rsidR="00EC37C0">
        <w:rPr>
          <w:sz w:val="24"/>
          <w:szCs w:val="24"/>
        </w:rPr>
        <w:t>ө</w:t>
      </w:r>
      <w:r w:rsidRPr="00EC37C0">
        <w:rPr>
          <w:sz w:val="24"/>
          <w:szCs w:val="24"/>
        </w:rPr>
        <w:t>л</w:t>
      </w:r>
      <w:r w:rsidR="00EC37C0">
        <w:rPr>
          <w:sz w:val="24"/>
          <w:szCs w:val="24"/>
        </w:rPr>
        <w:t>ү</w:t>
      </w:r>
      <w:r w:rsidRPr="00EC37C0">
        <w:rPr>
          <w:sz w:val="24"/>
          <w:szCs w:val="24"/>
        </w:rPr>
        <w:t>кт</w:t>
      </w:r>
      <w:r w:rsidR="00EC37C0">
        <w:rPr>
          <w:sz w:val="24"/>
          <w:szCs w:val="24"/>
        </w:rPr>
        <w:t>ө</w:t>
      </w:r>
      <w:r w:rsidRPr="00EC37C0">
        <w:rPr>
          <w:sz w:val="24"/>
          <w:szCs w:val="24"/>
        </w:rPr>
        <w:t>р</w:t>
      </w:r>
      <w:r w:rsidR="00EC37C0">
        <w:rPr>
          <w:sz w:val="24"/>
          <w:szCs w:val="24"/>
        </w:rPr>
        <w:t>ү</w:t>
      </w:r>
      <w:r w:rsidRPr="00EC37C0">
        <w:rPr>
          <w:sz w:val="24"/>
          <w:szCs w:val="24"/>
        </w:rPr>
        <w:t>, курулуш материалдары, аз баалуу жана бат эскирип кеткен буюмдар жана башка материалдар.</w:t>
      </w:r>
    </w:p>
    <w:p w14:paraId="5253EFE8" w14:textId="77777777" w:rsidR="00772B24" w:rsidRPr="00EC37C0" w:rsidRDefault="00772B24" w:rsidP="00772B24">
      <w:pPr>
        <w:ind w:left="708"/>
        <w:jc w:val="both"/>
        <w:rPr>
          <w:sz w:val="24"/>
          <w:szCs w:val="24"/>
        </w:rPr>
      </w:pPr>
    </w:p>
    <w:p w14:paraId="79277A1C" w14:textId="4B2B787A" w:rsidR="00772B24" w:rsidRPr="00EC37C0" w:rsidRDefault="00772B24" w:rsidP="008213A7">
      <w:pPr>
        <w:ind w:firstLine="708"/>
        <w:jc w:val="both"/>
        <w:rPr>
          <w:sz w:val="24"/>
          <w:szCs w:val="24"/>
        </w:rPr>
      </w:pPr>
      <w:r w:rsidRPr="005A600C">
        <w:rPr>
          <w:b/>
          <w:bCs/>
          <w:i/>
          <w:iCs/>
          <w:sz w:val="24"/>
          <w:szCs w:val="24"/>
        </w:rPr>
        <w:t xml:space="preserve">Ишканалардын </w:t>
      </w:r>
      <w:r w:rsidR="00EC37C0" w:rsidRPr="005A600C">
        <w:rPr>
          <w:b/>
          <w:bCs/>
          <w:i/>
          <w:iCs/>
          <w:sz w:val="24"/>
          <w:szCs w:val="24"/>
        </w:rPr>
        <w:t>ө</w:t>
      </w:r>
      <w:r w:rsidRPr="005A600C">
        <w:rPr>
          <w:b/>
          <w:bCs/>
          <w:i/>
          <w:iCs/>
          <w:sz w:val="24"/>
          <w:szCs w:val="24"/>
        </w:rPr>
        <w:t>з ара эсептеринин абалы.</w:t>
      </w:r>
      <w:r w:rsidRPr="00EC37C0">
        <w:rPr>
          <w:sz w:val="24"/>
          <w:szCs w:val="24"/>
        </w:rPr>
        <w:t xml:space="preserve">  </w:t>
      </w:r>
      <w:proofErr w:type="spellStart"/>
      <w:r w:rsidRPr="00EC37C0">
        <w:rPr>
          <w:sz w:val="24"/>
          <w:szCs w:val="24"/>
        </w:rPr>
        <w:t>Ишканалардын</w:t>
      </w:r>
      <w:proofErr w:type="spellEnd"/>
      <w:r w:rsidRPr="00EC37C0">
        <w:rPr>
          <w:sz w:val="24"/>
          <w:szCs w:val="24"/>
        </w:rPr>
        <w:t xml:space="preserve"> </w:t>
      </w:r>
      <w:proofErr w:type="spellStart"/>
      <w:r w:rsidR="00EC37C0">
        <w:rPr>
          <w:sz w:val="24"/>
          <w:szCs w:val="24"/>
        </w:rPr>
        <w:t>ө</w:t>
      </w:r>
      <w:r w:rsidRPr="00EC37C0">
        <w:rPr>
          <w:sz w:val="24"/>
          <w:szCs w:val="24"/>
        </w:rPr>
        <w:t>з</w:t>
      </w:r>
      <w:proofErr w:type="spellEnd"/>
      <w:r w:rsidRPr="00EC37C0">
        <w:rPr>
          <w:sz w:val="24"/>
          <w:szCs w:val="24"/>
        </w:rPr>
        <w:t xml:space="preserve"> ара </w:t>
      </w:r>
      <w:proofErr w:type="spellStart"/>
      <w:r w:rsidRPr="00EC37C0">
        <w:rPr>
          <w:sz w:val="24"/>
          <w:szCs w:val="24"/>
        </w:rPr>
        <w:t>эсептеринин</w:t>
      </w:r>
      <w:proofErr w:type="spellEnd"/>
      <w:r w:rsidRPr="00EC37C0">
        <w:rPr>
          <w:sz w:val="24"/>
          <w:szCs w:val="24"/>
        </w:rPr>
        <w:t xml:space="preserve"> </w:t>
      </w:r>
      <w:proofErr w:type="spellStart"/>
      <w:r w:rsidRPr="00EC37C0">
        <w:rPr>
          <w:sz w:val="24"/>
          <w:szCs w:val="24"/>
        </w:rPr>
        <w:t>статистикасынын</w:t>
      </w:r>
      <w:proofErr w:type="spellEnd"/>
      <w:r w:rsidRPr="00EC37C0">
        <w:rPr>
          <w:sz w:val="24"/>
          <w:szCs w:val="24"/>
        </w:rPr>
        <w:t xml:space="preserve"> </w:t>
      </w:r>
      <w:proofErr w:type="spellStart"/>
      <w:r w:rsidRPr="00EC37C0">
        <w:rPr>
          <w:sz w:val="24"/>
          <w:szCs w:val="24"/>
        </w:rPr>
        <w:t>статистикалык</w:t>
      </w:r>
      <w:proofErr w:type="spellEnd"/>
      <w:r w:rsidRPr="00EC37C0">
        <w:rPr>
          <w:sz w:val="24"/>
          <w:szCs w:val="24"/>
        </w:rPr>
        <w:t xml:space="preserve"> </w:t>
      </w:r>
      <w:proofErr w:type="spellStart"/>
      <w:r w:rsidRPr="00EC37C0">
        <w:rPr>
          <w:sz w:val="24"/>
          <w:szCs w:val="24"/>
        </w:rPr>
        <w:t>байкоосунун</w:t>
      </w:r>
      <w:proofErr w:type="spellEnd"/>
      <w:r w:rsidRPr="00EC37C0">
        <w:rPr>
          <w:sz w:val="24"/>
          <w:szCs w:val="24"/>
        </w:rPr>
        <w:t xml:space="preserve"> </w:t>
      </w:r>
      <w:proofErr w:type="spellStart"/>
      <w:r w:rsidRPr="00EC37C0">
        <w:rPr>
          <w:sz w:val="24"/>
          <w:szCs w:val="24"/>
        </w:rPr>
        <w:t>объектиси</w:t>
      </w:r>
      <w:proofErr w:type="spellEnd"/>
      <w:r w:rsidRPr="00EC37C0">
        <w:rPr>
          <w:sz w:val="24"/>
          <w:szCs w:val="24"/>
        </w:rPr>
        <w:t xml:space="preserve"> </w:t>
      </w:r>
      <w:proofErr w:type="spellStart"/>
      <w:r w:rsidRPr="00EC37C0">
        <w:rPr>
          <w:sz w:val="24"/>
          <w:szCs w:val="24"/>
        </w:rPr>
        <w:t>ж</w:t>
      </w:r>
      <w:r w:rsidR="00EC37C0">
        <w:rPr>
          <w:sz w:val="24"/>
          <w:szCs w:val="24"/>
        </w:rPr>
        <w:t>ү</w:t>
      </w:r>
      <w:r w:rsidRPr="00EC37C0">
        <w:rPr>
          <w:sz w:val="24"/>
          <w:szCs w:val="24"/>
        </w:rPr>
        <w:t>кт</w:t>
      </w:r>
      <w:r w:rsidR="00EC37C0">
        <w:rPr>
          <w:sz w:val="24"/>
          <w:szCs w:val="24"/>
        </w:rPr>
        <w:t>ө</w:t>
      </w:r>
      <w:r w:rsidRPr="00EC37C0">
        <w:rPr>
          <w:sz w:val="24"/>
          <w:szCs w:val="24"/>
        </w:rPr>
        <w:t>лг</w:t>
      </w:r>
      <w:r w:rsidR="00EC37C0">
        <w:rPr>
          <w:sz w:val="24"/>
          <w:szCs w:val="24"/>
        </w:rPr>
        <w:t>ө</w:t>
      </w:r>
      <w:r w:rsidRPr="00EC37C0">
        <w:rPr>
          <w:sz w:val="24"/>
          <w:szCs w:val="24"/>
        </w:rPr>
        <w:t>н</w:t>
      </w:r>
      <w:proofErr w:type="spellEnd"/>
      <w:r w:rsidRPr="00EC37C0">
        <w:rPr>
          <w:sz w:val="24"/>
          <w:szCs w:val="24"/>
        </w:rPr>
        <w:t xml:space="preserve"> </w:t>
      </w:r>
      <w:proofErr w:type="spellStart"/>
      <w:r w:rsidRPr="00EC37C0">
        <w:rPr>
          <w:sz w:val="24"/>
          <w:szCs w:val="24"/>
        </w:rPr>
        <w:t>азыктардын</w:t>
      </w:r>
      <w:proofErr w:type="spellEnd"/>
      <w:r w:rsidRPr="00EC37C0">
        <w:rPr>
          <w:sz w:val="24"/>
          <w:szCs w:val="24"/>
        </w:rPr>
        <w:t xml:space="preserve">, </w:t>
      </w:r>
      <w:proofErr w:type="spellStart"/>
      <w:r w:rsidRPr="00EC37C0">
        <w:rPr>
          <w:sz w:val="24"/>
          <w:szCs w:val="24"/>
        </w:rPr>
        <w:t>анын</w:t>
      </w:r>
      <w:proofErr w:type="spellEnd"/>
      <w:r w:rsidRPr="00EC37C0">
        <w:rPr>
          <w:sz w:val="24"/>
          <w:szCs w:val="24"/>
        </w:rPr>
        <w:t xml:space="preserve"> </w:t>
      </w:r>
      <w:proofErr w:type="spellStart"/>
      <w:proofErr w:type="gramStart"/>
      <w:r w:rsidRPr="00EC37C0">
        <w:rPr>
          <w:sz w:val="24"/>
          <w:szCs w:val="24"/>
        </w:rPr>
        <w:t>ичинде</w:t>
      </w:r>
      <w:proofErr w:type="spellEnd"/>
      <w:r w:rsidRPr="00EC37C0">
        <w:rPr>
          <w:sz w:val="24"/>
          <w:szCs w:val="24"/>
        </w:rPr>
        <w:t xml:space="preserve">  бартер</w:t>
      </w:r>
      <w:proofErr w:type="gramEnd"/>
      <w:r w:rsidRPr="00EC37C0">
        <w:rPr>
          <w:sz w:val="24"/>
          <w:szCs w:val="24"/>
        </w:rPr>
        <w:t xml:space="preserve"> </w:t>
      </w:r>
      <w:proofErr w:type="spellStart"/>
      <w:r w:rsidRPr="00EC37C0">
        <w:rPr>
          <w:sz w:val="24"/>
          <w:szCs w:val="24"/>
        </w:rPr>
        <w:t>боюнча</w:t>
      </w:r>
      <w:proofErr w:type="spellEnd"/>
      <w:r w:rsidRPr="00EC37C0">
        <w:rPr>
          <w:sz w:val="24"/>
          <w:szCs w:val="24"/>
        </w:rPr>
        <w:t xml:space="preserve"> </w:t>
      </w:r>
      <w:proofErr w:type="spellStart"/>
      <w:r w:rsidRPr="00EC37C0">
        <w:rPr>
          <w:sz w:val="24"/>
          <w:szCs w:val="24"/>
        </w:rPr>
        <w:t>к</w:t>
      </w:r>
      <w:r w:rsidR="00EC37C0">
        <w:rPr>
          <w:sz w:val="24"/>
          <w:szCs w:val="24"/>
        </w:rPr>
        <w:t>ө</w:t>
      </w:r>
      <w:r w:rsidRPr="00EC37C0">
        <w:rPr>
          <w:sz w:val="24"/>
          <w:szCs w:val="24"/>
        </w:rPr>
        <w:t>л</w:t>
      </w:r>
      <w:r w:rsidR="00EC37C0">
        <w:rPr>
          <w:sz w:val="24"/>
          <w:szCs w:val="24"/>
        </w:rPr>
        <w:t>ө</w:t>
      </w:r>
      <w:r w:rsidRPr="00EC37C0">
        <w:rPr>
          <w:sz w:val="24"/>
          <w:szCs w:val="24"/>
        </w:rPr>
        <w:t>м</w:t>
      </w:r>
      <w:r w:rsidR="00EC37C0">
        <w:rPr>
          <w:sz w:val="24"/>
          <w:szCs w:val="24"/>
        </w:rPr>
        <w:t>ү</w:t>
      </w:r>
      <w:proofErr w:type="spellEnd"/>
      <w:r w:rsidRPr="00EC37C0">
        <w:rPr>
          <w:sz w:val="24"/>
          <w:szCs w:val="24"/>
        </w:rPr>
        <w:t xml:space="preserve">, </w:t>
      </w:r>
      <w:proofErr w:type="spellStart"/>
      <w:r w:rsidRPr="00EC37C0">
        <w:rPr>
          <w:sz w:val="24"/>
          <w:szCs w:val="24"/>
        </w:rPr>
        <w:t>республиканын</w:t>
      </w:r>
      <w:proofErr w:type="spellEnd"/>
      <w:r w:rsidRPr="00EC37C0">
        <w:rPr>
          <w:sz w:val="24"/>
          <w:szCs w:val="24"/>
        </w:rPr>
        <w:t xml:space="preserve"> </w:t>
      </w:r>
      <w:proofErr w:type="spellStart"/>
      <w:r w:rsidRPr="00EC37C0">
        <w:rPr>
          <w:sz w:val="24"/>
          <w:szCs w:val="24"/>
        </w:rPr>
        <w:t>ичиндеги</w:t>
      </w:r>
      <w:proofErr w:type="spellEnd"/>
      <w:r w:rsidRPr="00EC37C0">
        <w:rPr>
          <w:sz w:val="24"/>
          <w:szCs w:val="24"/>
        </w:rPr>
        <w:t xml:space="preserve"> да башка </w:t>
      </w:r>
      <w:proofErr w:type="spellStart"/>
      <w:r w:rsidR="00EC37C0">
        <w:rPr>
          <w:sz w:val="24"/>
          <w:szCs w:val="24"/>
        </w:rPr>
        <w:t>ө</w:t>
      </w:r>
      <w:r w:rsidRPr="00EC37C0">
        <w:rPr>
          <w:sz w:val="24"/>
          <w:szCs w:val="24"/>
        </w:rPr>
        <w:t>лк</w:t>
      </w:r>
      <w:r w:rsidR="00EC37C0">
        <w:rPr>
          <w:sz w:val="24"/>
          <w:szCs w:val="24"/>
        </w:rPr>
        <w:t>ө</w:t>
      </w:r>
      <w:r w:rsidRPr="00EC37C0">
        <w:rPr>
          <w:sz w:val="24"/>
          <w:szCs w:val="24"/>
        </w:rPr>
        <w:t>н</w:t>
      </w:r>
      <w:r w:rsidR="00EC37C0">
        <w:rPr>
          <w:sz w:val="24"/>
          <w:szCs w:val="24"/>
        </w:rPr>
        <w:t>ү</w:t>
      </w:r>
      <w:r w:rsidRPr="00EC37C0">
        <w:rPr>
          <w:sz w:val="24"/>
          <w:szCs w:val="24"/>
        </w:rPr>
        <w:t>н</w:t>
      </w:r>
      <w:proofErr w:type="spellEnd"/>
      <w:r w:rsidRPr="00EC37C0">
        <w:rPr>
          <w:sz w:val="24"/>
          <w:szCs w:val="24"/>
        </w:rPr>
        <w:t xml:space="preserve"> да </w:t>
      </w:r>
      <w:proofErr w:type="spellStart"/>
      <w:r w:rsidRPr="00EC37C0">
        <w:rPr>
          <w:sz w:val="24"/>
          <w:szCs w:val="24"/>
        </w:rPr>
        <w:t>ишканалары</w:t>
      </w:r>
      <w:proofErr w:type="spellEnd"/>
      <w:r w:rsidRPr="00EC37C0">
        <w:rPr>
          <w:sz w:val="24"/>
          <w:szCs w:val="24"/>
        </w:rPr>
        <w:t xml:space="preserve"> </w:t>
      </w:r>
      <w:proofErr w:type="spellStart"/>
      <w:r w:rsidRPr="00EC37C0">
        <w:rPr>
          <w:sz w:val="24"/>
          <w:szCs w:val="24"/>
        </w:rPr>
        <w:t>менен</w:t>
      </w:r>
      <w:proofErr w:type="spellEnd"/>
      <w:r w:rsidRPr="00EC37C0">
        <w:rPr>
          <w:sz w:val="24"/>
          <w:szCs w:val="24"/>
        </w:rPr>
        <w:t xml:space="preserve">, </w:t>
      </w:r>
      <w:proofErr w:type="spellStart"/>
      <w:r w:rsidRPr="00EC37C0">
        <w:rPr>
          <w:sz w:val="24"/>
          <w:szCs w:val="24"/>
        </w:rPr>
        <w:t>анын</w:t>
      </w:r>
      <w:proofErr w:type="spellEnd"/>
      <w:r w:rsidRPr="00EC37C0">
        <w:rPr>
          <w:sz w:val="24"/>
          <w:szCs w:val="24"/>
        </w:rPr>
        <w:t xml:space="preserve"> </w:t>
      </w:r>
      <w:proofErr w:type="spellStart"/>
      <w:r w:rsidRPr="00EC37C0">
        <w:rPr>
          <w:sz w:val="24"/>
          <w:szCs w:val="24"/>
        </w:rPr>
        <w:t>ичинде</w:t>
      </w:r>
      <w:proofErr w:type="spellEnd"/>
      <w:r w:rsidRPr="00EC37C0">
        <w:rPr>
          <w:sz w:val="24"/>
          <w:szCs w:val="24"/>
        </w:rPr>
        <w:t xml:space="preserve"> </w:t>
      </w:r>
      <w:proofErr w:type="spellStart"/>
      <w:r w:rsidRPr="00EC37C0">
        <w:rPr>
          <w:sz w:val="24"/>
          <w:szCs w:val="24"/>
        </w:rPr>
        <w:t>КМШга</w:t>
      </w:r>
      <w:proofErr w:type="spellEnd"/>
      <w:r w:rsidRPr="00EC37C0">
        <w:rPr>
          <w:sz w:val="24"/>
          <w:szCs w:val="24"/>
        </w:rPr>
        <w:t xml:space="preserve"> </w:t>
      </w:r>
      <w:proofErr w:type="spellStart"/>
      <w:r w:rsidRPr="00EC37C0">
        <w:rPr>
          <w:sz w:val="24"/>
          <w:szCs w:val="24"/>
        </w:rPr>
        <w:t>м</w:t>
      </w:r>
      <w:r w:rsidR="00EC37C0">
        <w:rPr>
          <w:sz w:val="24"/>
          <w:szCs w:val="24"/>
        </w:rPr>
        <w:t>ү</w:t>
      </w:r>
      <w:r w:rsidRPr="00EC37C0">
        <w:rPr>
          <w:sz w:val="24"/>
          <w:szCs w:val="24"/>
        </w:rPr>
        <w:t>ч</w:t>
      </w:r>
      <w:r w:rsidR="00EC37C0">
        <w:rPr>
          <w:sz w:val="24"/>
          <w:szCs w:val="24"/>
        </w:rPr>
        <w:t>ө</w:t>
      </w:r>
      <w:proofErr w:type="spellEnd"/>
      <w:r w:rsidRPr="00EC37C0">
        <w:rPr>
          <w:sz w:val="24"/>
          <w:szCs w:val="24"/>
        </w:rPr>
        <w:t xml:space="preserve"> </w:t>
      </w:r>
      <w:proofErr w:type="spellStart"/>
      <w:r w:rsidR="00EC37C0">
        <w:rPr>
          <w:sz w:val="24"/>
          <w:szCs w:val="24"/>
        </w:rPr>
        <w:t>ө</w:t>
      </w:r>
      <w:r w:rsidRPr="00EC37C0">
        <w:rPr>
          <w:sz w:val="24"/>
          <w:szCs w:val="24"/>
        </w:rPr>
        <w:t>лк</w:t>
      </w:r>
      <w:r w:rsidR="00EC37C0">
        <w:rPr>
          <w:sz w:val="24"/>
          <w:szCs w:val="24"/>
        </w:rPr>
        <w:t>ө</w:t>
      </w:r>
      <w:r w:rsidRPr="00EC37C0">
        <w:rPr>
          <w:sz w:val="24"/>
          <w:szCs w:val="24"/>
        </w:rPr>
        <w:t>л</w:t>
      </w:r>
      <w:r w:rsidR="00EC37C0">
        <w:rPr>
          <w:sz w:val="24"/>
          <w:szCs w:val="24"/>
        </w:rPr>
        <w:t>ө</w:t>
      </w:r>
      <w:r w:rsidRPr="00EC37C0">
        <w:rPr>
          <w:sz w:val="24"/>
          <w:szCs w:val="24"/>
        </w:rPr>
        <w:t>р</w:t>
      </w:r>
      <w:r w:rsidR="00EC37C0">
        <w:rPr>
          <w:sz w:val="24"/>
          <w:szCs w:val="24"/>
        </w:rPr>
        <w:t>ү</w:t>
      </w:r>
      <w:proofErr w:type="spellEnd"/>
      <w:r w:rsidRPr="00EC37C0">
        <w:rPr>
          <w:sz w:val="24"/>
          <w:szCs w:val="24"/>
        </w:rPr>
        <w:t xml:space="preserve"> </w:t>
      </w:r>
      <w:proofErr w:type="spellStart"/>
      <w:r w:rsidRPr="00EC37C0">
        <w:rPr>
          <w:sz w:val="24"/>
          <w:szCs w:val="24"/>
        </w:rPr>
        <w:t>менен</w:t>
      </w:r>
      <w:proofErr w:type="spellEnd"/>
      <w:r w:rsidRPr="00EC37C0">
        <w:rPr>
          <w:sz w:val="24"/>
          <w:szCs w:val="24"/>
        </w:rPr>
        <w:t xml:space="preserve"> да </w:t>
      </w:r>
      <w:proofErr w:type="spellStart"/>
      <w:r w:rsidRPr="00EC37C0">
        <w:rPr>
          <w:sz w:val="24"/>
          <w:szCs w:val="24"/>
        </w:rPr>
        <w:t>ишканалардын</w:t>
      </w:r>
      <w:proofErr w:type="spellEnd"/>
      <w:r w:rsidRPr="00EC37C0">
        <w:rPr>
          <w:sz w:val="24"/>
          <w:szCs w:val="24"/>
        </w:rPr>
        <w:t xml:space="preserve"> </w:t>
      </w:r>
      <w:proofErr w:type="spellStart"/>
      <w:r w:rsidRPr="00EC37C0">
        <w:rPr>
          <w:sz w:val="24"/>
          <w:szCs w:val="24"/>
        </w:rPr>
        <w:t>дебитордук</w:t>
      </w:r>
      <w:proofErr w:type="spellEnd"/>
      <w:r w:rsidRPr="00EC37C0">
        <w:rPr>
          <w:sz w:val="24"/>
          <w:szCs w:val="24"/>
        </w:rPr>
        <w:t xml:space="preserve"> </w:t>
      </w:r>
      <w:proofErr w:type="spellStart"/>
      <w:r w:rsidRPr="00EC37C0">
        <w:rPr>
          <w:sz w:val="24"/>
          <w:szCs w:val="24"/>
        </w:rPr>
        <w:t>жана</w:t>
      </w:r>
      <w:proofErr w:type="spellEnd"/>
      <w:r w:rsidRPr="00EC37C0">
        <w:rPr>
          <w:sz w:val="24"/>
          <w:szCs w:val="24"/>
        </w:rPr>
        <w:t xml:space="preserve"> </w:t>
      </w:r>
      <w:proofErr w:type="spellStart"/>
      <w:r w:rsidRPr="00EC37C0">
        <w:rPr>
          <w:sz w:val="24"/>
          <w:szCs w:val="24"/>
        </w:rPr>
        <w:t>насыялык</w:t>
      </w:r>
      <w:proofErr w:type="spellEnd"/>
      <w:r w:rsidRPr="00EC37C0">
        <w:rPr>
          <w:sz w:val="24"/>
          <w:szCs w:val="24"/>
        </w:rPr>
        <w:t xml:space="preserve"> </w:t>
      </w:r>
      <w:proofErr w:type="spellStart"/>
      <w:r w:rsidRPr="00EC37C0">
        <w:rPr>
          <w:sz w:val="24"/>
          <w:szCs w:val="24"/>
        </w:rPr>
        <w:t>карызы</w:t>
      </w:r>
      <w:proofErr w:type="spellEnd"/>
      <w:r w:rsidRPr="00EC37C0">
        <w:rPr>
          <w:sz w:val="24"/>
          <w:szCs w:val="24"/>
        </w:rPr>
        <w:t xml:space="preserve">, № 6-Ф, № 1-Ф, № 1-ФЧИ-микро </w:t>
      </w:r>
      <w:proofErr w:type="spellStart"/>
      <w:r w:rsidRPr="00EC37C0">
        <w:rPr>
          <w:sz w:val="24"/>
          <w:szCs w:val="24"/>
        </w:rPr>
        <w:t>формалары</w:t>
      </w:r>
      <w:proofErr w:type="spellEnd"/>
      <w:r w:rsidRPr="00EC37C0">
        <w:rPr>
          <w:sz w:val="24"/>
          <w:szCs w:val="24"/>
        </w:rPr>
        <w:t xml:space="preserve"> </w:t>
      </w:r>
      <w:proofErr w:type="spellStart"/>
      <w:r w:rsidRPr="00EC37C0">
        <w:rPr>
          <w:sz w:val="24"/>
          <w:szCs w:val="24"/>
        </w:rPr>
        <w:t>боюнча</w:t>
      </w:r>
      <w:proofErr w:type="spellEnd"/>
      <w:r w:rsidRPr="00EC37C0">
        <w:rPr>
          <w:sz w:val="24"/>
          <w:szCs w:val="24"/>
        </w:rPr>
        <w:t xml:space="preserve"> </w:t>
      </w:r>
      <w:proofErr w:type="spellStart"/>
      <w:r w:rsidRPr="00EC37C0">
        <w:rPr>
          <w:sz w:val="24"/>
          <w:szCs w:val="24"/>
        </w:rPr>
        <w:t>кварталдык</w:t>
      </w:r>
      <w:proofErr w:type="spellEnd"/>
      <w:r w:rsidRPr="00EC37C0">
        <w:rPr>
          <w:sz w:val="24"/>
          <w:szCs w:val="24"/>
        </w:rPr>
        <w:t xml:space="preserve"> </w:t>
      </w:r>
      <w:proofErr w:type="spellStart"/>
      <w:r w:rsidRPr="00EC37C0">
        <w:rPr>
          <w:sz w:val="24"/>
          <w:szCs w:val="24"/>
        </w:rPr>
        <w:t>жа</w:t>
      </w:r>
      <w:r w:rsidR="008213A7" w:rsidRPr="00EC37C0">
        <w:rPr>
          <w:sz w:val="24"/>
          <w:szCs w:val="24"/>
        </w:rPr>
        <w:t>на</w:t>
      </w:r>
      <w:proofErr w:type="spellEnd"/>
      <w:r w:rsidR="008213A7" w:rsidRPr="00EC37C0">
        <w:rPr>
          <w:sz w:val="24"/>
          <w:szCs w:val="24"/>
        </w:rPr>
        <w:t xml:space="preserve"> </w:t>
      </w:r>
      <w:proofErr w:type="spellStart"/>
      <w:r w:rsidR="008213A7" w:rsidRPr="00EC37C0">
        <w:rPr>
          <w:sz w:val="24"/>
          <w:szCs w:val="24"/>
        </w:rPr>
        <w:t>жылдык</w:t>
      </w:r>
      <w:proofErr w:type="spellEnd"/>
      <w:r w:rsidR="008213A7" w:rsidRPr="00EC37C0">
        <w:rPr>
          <w:sz w:val="24"/>
          <w:szCs w:val="24"/>
        </w:rPr>
        <w:t xml:space="preserve"> </w:t>
      </w:r>
      <w:proofErr w:type="spellStart"/>
      <w:r w:rsidR="008213A7" w:rsidRPr="00EC37C0">
        <w:rPr>
          <w:sz w:val="24"/>
          <w:szCs w:val="24"/>
        </w:rPr>
        <w:t>мезгилд</w:t>
      </w:r>
      <w:r w:rsidR="00EC37C0">
        <w:rPr>
          <w:sz w:val="24"/>
          <w:szCs w:val="24"/>
        </w:rPr>
        <w:t>үү</w:t>
      </w:r>
      <w:r w:rsidR="008213A7" w:rsidRPr="00EC37C0">
        <w:rPr>
          <w:sz w:val="24"/>
          <w:szCs w:val="24"/>
        </w:rPr>
        <w:t>л</w:t>
      </w:r>
      <w:r w:rsidR="00EC37C0">
        <w:rPr>
          <w:sz w:val="24"/>
          <w:szCs w:val="24"/>
        </w:rPr>
        <w:t>ү</w:t>
      </w:r>
      <w:r w:rsidR="008213A7" w:rsidRPr="00EC37C0">
        <w:rPr>
          <w:sz w:val="24"/>
          <w:szCs w:val="24"/>
        </w:rPr>
        <w:t>г</w:t>
      </w:r>
      <w:r w:rsidR="00EC37C0">
        <w:rPr>
          <w:sz w:val="24"/>
          <w:szCs w:val="24"/>
        </w:rPr>
        <w:t>ү</w:t>
      </w:r>
      <w:proofErr w:type="spellEnd"/>
      <w:r w:rsidR="008213A7" w:rsidRPr="00EC37C0">
        <w:rPr>
          <w:sz w:val="24"/>
          <w:szCs w:val="24"/>
        </w:rPr>
        <w:t xml:space="preserve"> </w:t>
      </w:r>
      <w:proofErr w:type="spellStart"/>
      <w:r w:rsidR="008213A7" w:rsidRPr="00EC37C0">
        <w:rPr>
          <w:sz w:val="24"/>
          <w:szCs w:val="24"/>
        </w:rPr>
        <w:t>менен</w:t>
      </w:r>
      <w:proofErr w:type="spellEnd"/>
      <w:r w:rsidR="008213A7" w:rsidRPr="00EC37C0">
        <w:rPr>
          <w:sz w:val="24"/>
          <w:szCs w:val="24"/>
        </w:rPr>
        <w:t xml:space="preserve"> </w:t>
      </w:r>
      <w:r w:rsidR="006B217D">
        <w:rPr>
          <w:b/>
          <w:sz w:val="24"/>
          <w:szCs w:val="24"/>
        </w:rPr>
        <w:t>32,8</w:t>
      </w:r>
      <w:r w:rsidR="00C372E0" w:rsidRPr="00EC37C0">
        <w:rPr>
          <w:sz w:val="24"/>
          <w:szCs w:val="24"/>
        </w:rPr>
        <w:t xml:space="preserve"> </w:t>
      </w:r>
      <w:proofErr w:type="spellStart"/>
      <w:r w:rsidR="008D51E8" w:rsidRPr="00EC37C0">
        <w:rPr>
          <w:b/>
          <w:sz w:val="24"/>
          <w:szCs w:val="24"/>
        </w:rPr>
        <w:t>ми</w:t>
      </w:r>
      <w:r w:rsidR="008D51E8" w:rsidRPr="008D51E8">
        <w:rPr>
          <w:b/>
          <w:sz w:val="24"/>
          <w:szCs w:val="24"/>
        </w:rPr>
        <w:t>ң</w:t>
      </w:r>
      <w:proofErr w:type="spellEnd"/>
      <w:r w:rsidR="008D51E8" w:rsidRPr="00EC37C0">
        <w:rPr>
          <w:sz w:val="24"/>
          <w:szCs w:val="24"/>
        </w:rPr>
        <w:t xml:space="preserve"> </w:t>
      </w:r>
      <w:proofErr w:type="spellStart"/>
      <w:r w:rsidR="00C372E0" w:rsidRPr="00EC37C0">
        <w:rPr>
          <w:sz w:val="24"/>
          <w:szCs w:val="24"/>
        </w:rPr>
        <w:t>ишканаларынан</w:t>
      </w:r>
      <w:proofErr w:type="spellEnd"/>
      <w:r w:rsidR="00C372E0" w:rsidRPr="00EC37C0">
        <w:rPr>
          <w:sz w:val="24"/>
          <w:szCs w:val="24"/>
        </w:rPr>
        <w:t xml:space="preserve"> </w:t>
      </w:r>
      <w:proofErr w:type="spellStart"/>
      <w:r w:rsidRPr="00EC37C0">
        <w:rPr>
          <w:sz w:val="24"/>
          <w:szCs w:val="24"/>
        </w:rPr>
        <w:t>алынган</w:t>
      </w:r>
      <w:proofErr w:type="spellEnd"/>
      <w:r w:rsidRPr="00EC37C0">
        <w:rPr>
          <w:sz w:val="24"/>
          <w:szCs w:val="24"/>
        </w:rPr>
        <w:t xml:space="preserve"> </w:t>
      </w:r>
      <w:proofErr w:type="spellStart"/>
      <w:r w:rsidRPr="00EC37C0">
        <w:rPr>
          <w:sz w:val="24"/>
          <w:szCs w:val="24"/>
        </w:rPr>
        <w:t>маалыматтардын</w:t>
      </w:r>
      <w:proofErr w:type="spellEnd"/>
      <w:r w:rsidRPr="00EC37C0">
        <w:rPr>
          <w:sz w:val="24"/>
          <w:szCs w:val="24"/>
        </w:rPr>
        <w:t xml:space="preserve"> </w:t>
      </w:r>
      <w:proofErr w:type="spellStart"/>
      <w:r w:rsidRPr="00EC37C0">
        <w:rPr>
          <w:sz w:val="24"/>
          <w:szCs w:val="24"/>
        </w:rPr>
        <w:t>негизинде</w:t>
      </w:r>
      <w:proofErr w:type="spellEnd"/>
      <w:r w:rsidRPr="00EC37C0">
        <w:rPr>
          <w:sz w:val="24"/>
          <w:szCs w:val="24"/>
        </w:rPr>
        <w:t xml:space="preserve"> </w:t>
      </w:r>
      <w:proofErr w:type="spellStart"/>
      <w:r w:rsidRPr="00EC37C0">
        <w:rPr>
          <w:sz w:val="24"/>
          <w:szCs w:val="24"/>
        </w:rPr>
        <w:t>банктардын</w:t>
      </w:r>
      <w:proofErr w:type="spellEnd"/>
      <w:r w:rsidRPr="00EC37C0">
        <w:rPr>
          <w:sz w:val="24"/>
          <w:szCs w:val="24"/>
        </w:rPr>
        <w:t xml:space="preserve"> </w:t>
      </w:r>
      <w:proofErr w:type="spellStart"/>
      <w:r w:rsidRPr="00EC37C0">
        <w:rPr>
          <w:sz w:val="24"/>
          <w:szCs w:val="24"/>
        </w:rPr>
        <w:t>насыялары</w:t>
      </w:r>
      <w:proofErr w:type="spellEnd"/>
      <w:r w:rsidRPr="00EC37C0">
        <w:rPr>
          <w:sz w:val="24"/>
          <w:szCs w:val="24"/>
        </w:rPr>
        <w:t xml:space="preserve"> </w:t>
      </w:r>
      <w:proofErr w:type="spellStart"/>
      <w:r w:rsidRPr="00EC37C0">
        <w:rPr>
          <w:sz w:val="24"/>
          <w:szCs w:val="24"/>
        </w:rPr>
        <w:t>жана</w:t>
      </w:r>
      <w:proofErr w:type="spellEnd"/>
      <w:r w:rsidRPr="00EC37C0">
        <w:rPr>
          <w:sz w:val="24"/>
          <w:szCs w:val="24"/>
        </w:rPr>
        <w:t xml:space="preserve"> </w:t>
      </w:r>
      <w:proofErr w:type="spellStart"/>
      <w:r w:rsidRPr="00EC37C0">
        <w:rPr>
          <w:sz w:val="24"/>
          <w:szCs w:val="24"/>
        </w:rPr>
        <w:t>зайымдары</w:t>
      </w:r>
      <w:proofErr w:type="spellEnd"/>
      <w:r w:rsidRPr="00EC37C0">
        <w:rPr>
          <w:sz w:val="24"/>
          <w:szCs w:val="24"/>
        </w:rPr>
        <w:t xml:space="preserve"> </w:t>
      </w:r>
      <w:proofErr w:type="spellStart"/>
      <w:r w:rsidRPr="00EC37C0">
        <w:rPr>
          <w:sz w:val="24"/>
          <w:szCs w:val="24"/>
        </w:rPr>
        <w:t>боюнча</w:t>
      </w:r>
      <w:proofErr w:type="spellEnd"/>
      <w:r w:rsidRPr="00EC37C0">
        <w:rPr>
          <w:sz w:val="24"/>
          <w:szCs w:val="24"/>
        </w:rPr>
        <w:t xml:space="preserve"> </w:t>
      </w:r>
      <w:proofErr w:type="spellStart"/>
      <w:r w:rsidRPr="00EC37C0">
        <w:rPr>
          <w:sz w:val="24"/>
          <w:szCs w:val="24"/>
        </w:rPr>
        <w:t>карызы</w:t>
      </w:r>
      <w:proofErr w:type="spellEnd"/>
      <w:r w:rsidRPr="00EC37C0">
        <w:rPr>
          <w:sz w:val="24"/>
          <w:szCs w:val="24"/>
        </w:rPr>
        <w:t xml:space="preserve"> </w:t>
      </w:r>
      <w:proofErr w:type="spellStart"/>
      <w:r w:rsidRPr="00EC37C0">
        <w:rPr>
          <w:sz w:val="24"/>
          <w:szCs w:val="24"/>
        </w:rPr>
        <w:t>саналат</w:t>
      </w:r>
      <w:proofErr w:type="spellEnd"/>
      <w:r w:rsidRPr="00EC37C0">
        <w:rPr>
          <w:sz w:val="24"/>
          <w:szCs w:val="24"/>
        </w:rPr>
        <w:t>.</w:t>
      </w:r>
    </w:p>
    <w:p w14:paraId="7A847469" w14:textId="77777777" w:rsidR="00772B24" w:rsidRPr="00EC37C0" w:rsidRDefault="00772B24" w:rsidP="00772B24">
      <w:pPr>
        <w:jc w:val="both"/>
        <w:rPr>
          <w:sz w:val="24"/>
          <w:szCs w:val="24"/>
        </w:rPr>
      </w:pPr>
      <w:r w:rsidRPr="00EC37C0">
        <w:rPr>
          <w:sz w:val="24"/>
          <w:szCs w:val="24"/>
        </w:rPr>
        <w:tab/>
      </w:r>
      <w:r w:rsidRPr="00EC37C0">
        <w:rPr>
          <w:b/>
          <w:bCs/>
          <w:i/>
          <w:iCs/>
          <w:sz w:val="24"/>
          <w:szCs w:val="24"/>
        </w:rPr>
        <w:t xml:space="preserve">Бартер </w:t>
      </w:r>
      <w:r w:rsidRPr="00EC37C0">
        <w:rPr>
          <w:sz w:val="24"/>
          <w:szCs w:val="24"/>
        </w:rPr>
        <w:t>- бул чарба ж</w:t>
      </w:r>
      <w:r w:rsidR="00EC37C0">
        <w:rPr>
          <w:sz w:val="24"/>
          <w:szCs w:val="24"/>
        </w:rPr>
        <w:t>ү</w:t>
      </w:r>
      <w:r w:rsidRPr="00EC37C0">
        <w:rPr>
          <w:sz w:val="24"/>
          <w:szCs w:val="24"/>
        </w:rPr>
        <w:t>рг</w:t>
      </w:r>
      <w:r w:rsidR="00EC37C0">
        <w:rPr>
          <w:sz w:val="24"/>
          <w:szCs w:val="24"/>
        </w:rPr>
        <w:t>ү</w:t>
      </w:r>
      <w:r w:rsidRPr="00EC37C0">
        <w:rPr>
          <w:sz w:val="24"/>
          <w:szCs w:val="24"/>
        </w:rPr>
        <w:t>з</w:t>
      </w:r>
      <w:r w:rsidR="00EC37C0">
        <w:rPr>
          <w:sz w:val="24"/>
          <w:szCs w:val="24"/>
        </w:rPr>
        <w:t>үү</w:t>
      </w:r>
      <w:r w:rsidRPr="00EC37C0">
        <w:rPr>
          <w:sz w:val="24"/>
          <w:szCs w:val="24"/>
        </w:rPr>
        <w:t>ч</w:t>
      </w:r>
      <w:r w:rsidR="00EC37C0">
        <w:rPr>
          <w:sz w:val="24"/>
          <w:szCs w:val="24"/>
        </w:rPr>
        <w:t>ү</w:t>
      </w:r>
      <w:r w:rsidRPr="00EC37C0">
        <w:rPr>
          <w:sz w:val="24"/>
          <w:szCs w:val="24"/>
        </w:rPr>
        <w:t xml:space="preserve"> субъекттердин ортосундагы тике товар алмаштыруу т</w:t>
      </w:r>
      <w:r w:rsidR="00EC37C0">
        <w:rPr>
          <w:sz w:val="24"/>
          <w:szCs w:val="24"/>
        </w:rPr>
        <w:t>ү</w:t>
      </w:r>
      <w:r w:rsidRPr="00EC37C0">
        <w:rPr>
          <w:sz w:val="24"/>
          <w:szCs w:val="24"/>
        </w:rPr>
        <w:t>р</w:t>
      </w:r>
      <w:r w:rsidR="00EC37C0">
        <w:rPr>
          <w:sz w:val="24"/>
          <w:szCs w:val="24"/>
        </w:rPr>
        <w:t>ү</w:t>
      </w:r>
      <w:r w:rsidRPr="00EC37C0">
        <w:rPr>
          <w:sz w:val="24"/>
          <w:szCs w:val="24"/>
        </w:rPr>
        <w:t>нд</w:t>
      </w:r>
      <w:r w:rsidR="00EC37C0">
        <w:rPr>
          <w:sz w:val="24"/>
          <w:szCs w:val="24"/>
        </w:rPr>
        <w:t>ө</w:t>
      </w:r>
      <w:r w:rsidRPr="00EC37C0">
        <w:rPr>
          <w:sz w:val="24"/>
          <w:szCs w:val="24"/>
        </w:rPr>
        <w:t>г</w:t>
      </w:r>
      <w:r w:rsidR="00EC37C0">
        <w:rPr>
          <w:sz w:val="24"/>
          <w:szCs w:val="24"/>
        </w:rPr>
        <w:t>ү</w:t>
      </w:r>
      <w:r w:rsidRPr="00EC37C0">
        <w:rPr>
          <w:sz w:val="24"/>
          <w:szCs w:val="24"/>
        </w:rPr>
        <w:t xml:space="preserve"> б</w:t>
      </w:r>
      <w:r w:rsidR="00EC37C0">
        <w:rPr>
          <w:sz w:val="24"/>
          <w:szCs w:val="24"/>
        </w:rPr>
        <w:t>ү</w:t>
      </w:r>
      <w:r w:rsidRPr="00EC37C0">
        <w:rPr>
          <w:sz w:val="24"/>
          <w:szCs w:val="24"/>
        </w:rPr>
        <w:t>т</w:t>
      </w:r>
      <w:r w:rsidR="00EC37C0">
        <w:rPr>
          <w:sz w:val="24"/>
          <w:szCs w:val="24"/>
        </w:rPr>
        <w:t>ү</w:t>
      </w:r>
      <w:r w:rsidRPr="00EC37C0">
        <w:rPr>
          <w:sz w:val="24"/>
          <w:szCs w:val="24"/>
        </w:rPr>
        <w:t>мд</w:t>
      </w:r>
      <w:r w:rsidR="00EC37C0">
        <w:rPr>
          <w:sz w:val="24"/>
          <w:szCs w:val="24"/>
        </w:rPr>
        <w:t>ө</w:t>
      </w:r>
      <w:r w:rsidRPr="00EC37C0">
        <w:rPr>
          <w:sz w:val="24"/>
          <w:szCs w:val="24"/>
        </w:rPr>
        <w:t>р. Акча эсептерин ж</w:t>
      </w:r>
      <w:r w:rsidR="00EC37C0">
        <w:rPr>
          <w:sz w:val="24"/>
          <w:szCs w:val="24"/>
        </w:rPr>
        <w:t>ү</w:t>
      </w:r>
      <w:r w:rsidRPr="00EC37C0">
        <w:rPr>
          <w:sz w:val="24"/>
          <w:szCs w:val="24"/>
        </w:rPr>
        <w:t>рг</w:t>
      </w:r>
      <w:r w:rsidR="00EC37C0">
        <w:rPr>
          <w:sz w:val="24"/>
          <w:szCs w:val="24"/>
        </w:rPr>
        <w:t>ү</w:t>
      </w:r>
      <w:r w:rsidRPr="00EC37C0">
        <w:rPr>
          <w:sz w:val="24"/>
          <w:szCs w:val="24"/>
        </w:rPr>
        <w:t>зб</w:t>
      </w:r>
      <w:r w:rsidR="00EC37C0">
        <w:rPr>
          <w:sz w:val="24"/>
          <w:szCs w:val="24"/>
        </w:rPr>
        <w:t>ө</w:t>
      </w:r>
      <w:r w:rsidRPr="00EC37C0">
        <w:rPr>
          <w:sz w:val="24"/>
          <w:szCs w:val="24"/>
        </w:rPr>
        <w:t>ст</w:t>
      </w:r>
      <w:r w:rsidR="00EC37C0">
        <w:rPr>
          <w:sz w:val="24"/>
          <w:szCs w:val="24"/>
        </w:rPr>
        <w:t>ө</w:t>
      </w:r>
      <w:r w:rsidRPr="00EC37C0">
        <w:rPr>
          <w:sz w:val="24"/>
          <w:szCs w:val="24"/>
        </w:rPr>
        <w:t>н ишке ашат, жеткирилген товарларга т</w:t>
      </w:r>
      <w:r w:rsidR="00EC37C0">
        <w:rPr>
          <w:sz w:val="24"/>
          <w:szCs w:val="24"/>
        </w:rPr>
        <w:t>ө</w:t>
      </w:r>
      <w:r w:rsidRPr="00EC37C0">
        <w:rPr>
          <w:sz w:val="24"/>
          <w:szCs w:val="24"/>
        </w:rPr>
        <w:t>л</w:t>
      </w:r>
      <w:r w:rsidR="00EC37C0">
        <w:rPr>
          <w:sz w:val="24"/>
          <w:szCs w:val="24"/>
        </w:rPr>
        <w:t>өө</w:t>
      </w:r>
      <w:r w:rsidRPr="00EC37C0">
        <w:rPr>
          <w:sz w:val="24"/>
          <w:szCs w:val="24"/>
        </w:rPr>
        <w:t xml:space="preserve"> товардык т</w:t>
      </w:r>
      <w:r w:rsidR="00EC37C0">
        <w:rPr>
          <w:sz w:val="24"/>
          <w:szCs w:val="24"/>
        </w:rPr>
        <w:t>ү</w:t>
      </w:r>
      <w:r w:rsidRPr="00EC37C0">
        <w:rPr>
          <w:sz w:val="24"/>
          <w:szCs w:val="24"/>
        </w:rPr>
        <w:t>рд</w:t>
      </w:r>
      <w:r w:rsidR="00EC37C0">
        <w:rPr>
          <w:sz w:val="24"/>
          <w:szCs w:val="24"/>
        </w:rPr>
        <w:t>ө</w:t>
      </w:r>
      <w:r w:rsidRPr="00EC37C0">
        <w:rPr>
          <w:sz w:val="24"/>
          <w:szCs w:val="24"/>
        </w:rPr>
        <w:t xml:space="preserve"> болот.</w:t>
      </w:r>
    </w:p>
    <w:p w14:paraId="4672E43E" w14:textId="77777777" w:rsidR="00772B24" w:rsidRPr="00EC37C0" w:rsidRDefault="00772B24" w:rsidP="00772B24">
      <w:pPr>
        <w:ind w:firstLine="708"/>
        <w:jc w:val="both"/>
        <w:rPr>
          <w:sz w:val="24"/>
          <w:szCs w:val="24"/>
        </w:rPr>
      </w:pPr>
      <w:r w:rsidRPr="00EC37C0">
        <w:rPr>
          <w:b/>
          <w:bCs/>
          <w:i/>
          <w:iCs/>
          <w:sz w:val="24"/>
          <w:szCs w:val="24"/>
        </w:rPr>
        <w:t>Дебитордук карыз</w:t>
      </w:r>
      <w:r w:rsidRPr="00EC37C0">
        <w:rPr>
          <w:sz w:val="24"/>
          <w:szCs w:val="24"/>
        </w:rPr>
        <w:t xml:space="preserve"> - ж</w:t>
      </w:r>
      <w:r w:rsidR="00EC37C0">
        <w:rPr>
          <w:sz w:val="24"/>
          <w:szCs w:val="24"/>
        </w:rPr>
        <w:t>ү</w:t>
      </w:r>
      <w:r w:rsidRPr="00EC37C0">
        <w:rPr>
          <w:sz w:val="24"/>
          <w:szCs w:val="24"/>
        </w:rPr>
        <w:t>кт</w:t>
      </w:r>
      <w:r w:rsidR="00EC37C0">
        <w:rPr>
          <w:sz w:val="24"/>
          <w:szCs w:val="24"/>
        </w:rPr>
        <w:t>ө</w:t>
      </w:r>
      <w:r w:rsidRPr="00EC37C0">
        <w:rPr>
          <w:sz w:val="24"/>
          <w:szCs w:val="24"/>
        </w:rPr>
        <w:t>лг</w:t>
      </w:r>
      <w:r w:rsidR="00EC37C0">
        <w:rPr>
          <w:sz w:val="24"/>
          <w:szCs w:val="24"/>
        </w:rPr>
        <w:t>ө</w:t>
      </w:r>
      <w:r w:rsidRPr="00EC37C0">
        <w:rPr>
          <w:sz w:val="24"/>
          <w:szCs w:val="24"/>
        </w:rPr>
        <w:t>н товарлар, иштер, кызмат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үү</w:t>
      </w:r>
      <w:r w:rsidRPr="00EC37C0">
        <w:rPr>
          <w:sz w:val="24"/>
          <w:szCs w:val="24"/>
        </w:rPr>
        <w:t>л</w:t>
      </w:r>
      <w:r w:rsidR="00EC37C0">
        <w:rPr>
          <w:sz w:val="24"/>
          <w:szCs w:val="24"/>
        </w:rPr>
        <w:t>ө</w:t>
      </w:r>
      <w:r w:rsidRPr="00EC37C0">
        <w:rPr>
          <w:sz w:val="24"/>
          <w:szCs w:val="24"/>
        </w:rPr>
        <w:t xml:space="preserve">р, анын ичинде векселдер менен камсыздалгандар </w:t>
      </w:r>
      <w:r w:rsidR="00EC37C0">
        <w:rPr>
          <w:sz w:val="24"/>
          <w:szCs w:val="24"/>
        </w:rPr>
        <w:t>ү</w:t>
      </w:r>
      <w:r w:rsidRPr="00EC37C0">
        <w:rPr>
          <w:sz w:val="24"/>
          <w:szCs w:val="24"/>
        </w:rPr>
        <w:t>ч</w:t>
      </w:r>
      <w:r w:rsidR="00EC37C0">
        <w:rPr>
          <w:sz w:val="24"/>
          <w:szCs w:val="24"/>
        </w:rPr>
        <w:t>ү</w:t>
      </w:r>
      <w:r w:rsidRPr="00EC37C0">
        <w:rPr>
          <w:sz w:val="24"/>
          <w:szCs w:val="24"/>
        </w:rPr>
        <w:t>н сатып алуучулар жана тапшырыкчылар менен эсептеш</w:t>
      </w:r>
      <w:r w:rsidR="00EC37C0">
        <w:rPr>
          <w:sz w:val="24"/>
          <w:szCs w:val="24"/>
        </w:rPr>
        <w:t>үү</w:t>
      </w:r>
      <w:r w:rsidRPr="00EC37C0">
        <w:rPr>
          <w:sz w:val="24"/>
          <w:szCs w:val="24"/>
        </w:rPr>
        <w:t>л</w:t>
      </w:r>
      <w:r w:rsidR="00EC37C0">
        <w:rPr>
          <w:sz w:val="24"/>
          <w:szCs w:val="24"/>
        </w:rPr>
        <w:t>ө</w:t>
      </w:r>
      <w:r w:rsidRPr="00EC37C0">
        <w:rPr>
          <w:sz w:val="24"/>
          <w:szCs w:val="24"/>
        </w:rPr>
        <w:t>р; туунду жана к</w:t>
      </w:r>
      <w:r w:rsidR="00EC37C0">
        <w:rPr>
          <w:sz w:val="24"/>
          <w:szCs w:val="24"/>
        </w:rPr>
        <w:t>ө</w:t>
      </w:r>
      <w:r w:rsidRPr="00EC37C0">
        <w:rPr>
          <w:sz w:val="24"/>
          <w:szCs w:val="24"/>
        </w:rPr>
        <w:t>з каранды коомдор менен эсептеш</w:t>
      </w:r>
      <w:r w:rsidR="00EC37C0">
        <w:rPr>
          <w:sz w:val="24"/>
          <w:szCs w:val="24"/>
        </w:rPr>
        <w:t>үү</w:t>
      </w:r>
      <w:r w:rsidRPr="00EC37C0">
        <w:rPr>
          <w:sz w:val="24"/>
          <w:szCs w:val="24"/>
        </w:rPr>
        <w:t>л</w:t>
      </w:r>
      <w:r w:rsidR="00EC37C0">
        <w:rPr>
          <w:sz w:val="24"/>
          <w:szCs w:val="24"/>
        </w:rPr>
        <w:t>ө</w:t>
      </w:r>
      <w:r w:rsidRPr="00EC37C0">
        <w:rPr>
          <w:sz w:val="24"/>
          <w:szCs w:val="24"/>
        </w:rPr>
        <w:t>р боюнча карыз; т</w:t>
      </w:r>
      <w:r w:rsidR="00EC37C0">
        <w:rPr>
          <w:sz w:val="24"/>
          <w:szCs w:val="24"/>
        </w:rPr>
        <w:t>ү</w:t>
      </w:r>
      <w:r w:rsidRPr="00EC37C0">
        <w:rPr>
          <w:sz w:val="24"/>
          <w:szCs w:val="24"/>
        </w:rPr>
        <w:t>з</w:t>
      </w:r>
      <w:r w:rsidR="00EC37C0">
        <w:rPr>
          <w:sz w:val="24"/>
          <w:szCs w:val="24"/>
        </w:rPr>
        <w:t>ү</w:t>
      </w:r>
      <w:r w:rsidRPr="00EC37C0">
        <w:rPr>
          <w:sz w:val="24"/>
          <w:szCs w:val="24"/>
        </w:rPr>
        <w:t>лг</w:t>
      </w:r>
      <w:r w:rsidR="00EC37C0">
        <w:rPr>
          <w:sz w:val="24"/>
          <w:szCs w:val="24"/>
        </w:rPr>
        <w:t>ө</w:t>
      </w:r>
      <w:r w:rsidRPr="00EC37C0">
        <w:rPr>
          <w:sz w:val="24"/>
          <w:szCs w:val="24"/>
        </w:rPr>
        <w:t>н келишимдерге ылайык алдыдагы эсептеш</w:t>
      </w:r>
      <w:r w:rsidR="00EC37C0">
        <w:rPr>
          <w:sz w:val="24"/>
          <w:szCs w:val="24"/>
        </w:rPr>
        <w:t>үү</w:t>
      </w:r>
      <w:r w:rsidRPr="00EC37C0">
        <w:rPr>
          <w:sz w:val="24"/>
          <w:szCs w:val="24"/>
        </w:rPr>
        <w:t>л</w:t>
      </w:r>
      <w:r w:rsidR="00EC37C0">
        <w:rPr>
          <w:sz w:val="24"/>
          <w:szCs w:val="24"/>
        </w:rPr>
        <w:t>ө</w:t>
      </w:r>
      <w:r w:rsidRPr="00EC37C0">
        <w:rPr>
          <w:sz w:val="24"/>
          <w:szCs w:val="24"/>
        </w:rPr>
        <w:t>р боюнча аванстарды башка уюмдар т</w:t>
      </w:r>
      <w:r w:rsidR="00EC37C0">
        <w:rPr>
          <w:sz w:val="24"/>
          <w:szCs w:val="24"/>
        </w:rPr>
        <w:t>ө</w:t>
      </w:r>
      <w:r w:rsidRPr="00EC37C0">
        <w:rPr>
          <w:sz w:val="24"/>
          <w:szCs w:val="24"/>
        </w:rPr>
        <w:t>л</w:t>
      </w:r>
      <w:r w:rsidR="00EC37C0">
        <w:rPr>
          <w:sz w:val="24"/>
          <w:szCs w:val="24"/>
        </w:rPr>
        <w:t>ө</w:t>
      </w:r>
      <w:r w:rsidRPr="00EC37C0">
        <w:rPr>
          <w:sz w:val="24"/>
          <w:szCs w:val="24"/>
        </w:rPr>
        <w:t>г</w:t>
      </w:r>
      <w:r w:rsidR="00EC37C0">
        <w:rPr>
          <w:sz w:val="24"/>
          <w:szCs w:val="24"/>
        </w:rPr>
        <w:t>ө</w:t>
      </w:r>
      <w:r w:rsidRPr="00EC37C0">
        <w:rPr>
          <w:sz w:val="24"/>
          <w:szCs w:val="24"/>
        </w:rPr>
        <w:t>н сумма; финансы жана салык органдары менен эсептеш</w:t>
      </w:r>
      <w:r w:rsidR="00EC37C0">
        <w:rPr>
          <w:sz w:val="24"/>
          <w:szCs w:val="24"/>
        </w:rPr>
        <w:t>үү</w:t>
      </w:r>
      <w:r w:rsidRPr="00EC37C0">
        <w:rPr>
          <w:sz w:val="24"/>
          <w:szCs w:val="24"/>
        </w:rPr>
        <w:t>л</w:t>
      </w:r>
      <w:r w:rsidR="00EC37C0">
        <w:rPr>
          <w:sz w:val="24"/>
          <w:szCs w:val="24"/>
        </w:rPr>
        <w:t>ө</w:t>
      </w:r>
      <w:r w:rsidRPr="00EC37C0">
        <w:rPr>
          <w:sz w:val="24"/>
          <w:szCs w:val="24"/>
        </w:rPr>
        <w:t>р боюнча карыз (анын ичинде салыктар, жыйымдар жана бюджетке башка т</w:t>
      </w:r>
      <w:r w:rsidR="00EC37C0">
        <w:rPr>
          <w:sz w:val="24"/>
          <w:szCs w:val="24"/>
        </w:rPr>
        <w:t>ө</w:t>
      </w:r>
      <w:r w:rsidRPr="00EC37C0">
        <w:rPr>
          <w:sz w:val="24"/>
          <w:szCs w:val="24"/>
        </w:rPr>
        <w:t>л</w:t>
      </w:r>
      <w:r w:rsidR="00EC37C0">
        <w:rPr>
          <w:sz w:val="24"/>
          <w:szCs w:val="24"/>
        </w:rPr>
        <w:t>ө</w:t>
      </w:r>
      <w:r w:rsidRPr="00EC37C0">
        <w:rPr>
          <w:sz w:val="24"/>
          <w:szCs w:val="24"/>
        </w:rPr>
        <w:t>мд</w:t>
      </w:r>
      <w:r w:rsidR="00EC37C0">
        <w:rPr>
          <w:sz w:val="24"/>
          <w:szCs w:val="24"/>
        </w:rPr>
        <w:t>ө</w:t>
      </w:r>
      <w:r w:rsidRPr="00EC37C0">
        <w:rPr>
          <w:sz w:val="24"/>
          <w:szCs w:val="24"/>
        </w:rPr>
        <w:t>р боюнча ашык т</w:t>
      </w:r>
      <w:r w:rsidR="00EC37C0">
        <w:rPr>
          <w:sz w:val="24"/>
          <w:szCs w:val="24"/>
        </w:rPr>
        <w:t>ө</w:t>
      </w:r>
      <w:r w:rsidRPr="00EC37C0">
        <w:rPr>
          <w:sz w:val="24"/>
          <w:szCs w:val="24"/>
        </w:rPr>
        <w:t>л</w:t>
      </w:r>
      <w:r w:rsidR="00EC37C0">
        <w:rPr>
          <w:sz w:val="24"/>
          <w:szCs w:val="24"/>
        </w:rPr>
        <w:t>өө</w:t>
      </w:r>
      <w:r w:rsidRPr="00EC37C0">
        <w:rPr>
          <w:sz w:val="24"/>
          <w:szCs w:val="24"/>
        </w:rPr>
        <w:t>); берилген ссудалар жана зайымдар боюнча уюмдардын кызматкерлеринин карызы, отч</w:t>
      </w:r>
      <w:r w:rsidR="003D237E">
        <w:rPr>
          <w:sz w:val="24"/>
          <w:szCs w:val="24"/>
        </w:rPr>
        <w:t>е</w:t>
      </w:r>
      <w:r w:rsidRPr="00EC37C0">
        <w:rPr>
          <w:sz w:val="24"/>
          <w:szCs w:val="24"/>
        </w:rPr>
        <w:t>т бер</w:t>
      </w:r>
      <w:r w:rsidR="00EC37C0">
        <w:rPr>
          <w:sz w:val="24"/>
          <w:szCs w:val="24"/>
        </w:rPr>
        <w:t>үү</w:t>
      </w:r>
      <w:r w:rsidRPr="00EC37C0">
        <w:rPr>
          <w:sz w:val="24"/>
          <w:szCs w:val="24"/>
        </w:rPr>
        <w:t>ч</w:t>
      </w:r>
      <w:r w:rsidR="00EC37C0">
        <w:rPr>
          <w:sz w:val="24"/>
          <w:szCs w:val="24"/>
        </w:rPr>
        <w:t>ү</w:t>
      </w:r>
      <w:r w:rsidRPr="00EC37C0">
        <w:rPr>
          <w:sz w:val="24"/>
          <w:szCs w:val="24"/>
        </w:rPr>
        <w:t xml:space="preserve"> адамдардын карызы; кабыл алууда табылган товардык-материалдык баалуулуктадын кем чыгуусу боюнча жеткирип бер</w:t>
      </w:r>
      <w:r w:rsidR="00EC37C0">
        <w:rPr>
          <w:sz w:val="24"/>
          <w:szCs w:val="24"/>
        </w:rPr>
        <w:t>үү</w:t>
      </w:r>
      <w:r w:rsidRPr="00EC37C0">
        <w:rPr>
          <w:sz w:val="24"/>
          <w:szCs w:val="24"/>
        </w:rPr>
        <w:t>ч</w:t>
      </w:r>
      <w:r w:rsidR="00EC37C0">
        <w:rPr>
          <w:sz w:val="24"/>
          <w:szCs w:val="24"/>
        </w:rPr>
        <w:t>ү</w:t>
      </w:r>
      <w:r w:rsidRPr="00EC37C0">
        <w:rPr>
          <w:sz w:val="24"/>
          <w:szCs w:val="24"/>
        </w:rPr>
        <w:t>л</w:t>
      </w:r>
      <w:r w:rsidR="00EC37C0">
        <w:rPr>
          <w:sz w:val="24"/>
          <w:szCs w:val="24"/>
        </w:rPr>
        <w:t>ө</w:t>
      </w:r>
      <w:r w:rsidRPr="00EC37C0">
        <w:rPr>
          <w:sz w:val="24"/>
          <w:szCs w:val="24"/>
        </w:rPr>
        <w:t>рд</w:t>
      </w:r>
      <w:r w:rsidR="00EC37C0">
        <w:rPr>
          <w:sz w:val="24"/>
          <w:szCs w:val="24"/>
        </w:rPr>
        <w:t>ү</w:t>
      </w:r>
      <w:r w:rsidRPr="00EC37C0">
        <w:rPr>
          <w:sz w:val="24"/>
          <w:szCs w:val="24"/>
        </w:rPr>
        <w:t>н карызы; ошондой эле карызкор моюнуна алган же соттордун чечими кабыл алынган же мыйзамдарга ылайык ишканалардын финансылык натыйжаларына тийишт</w:t>
      </w:r>
      <w:r w:rsidR="00EC37C0">
        <w:rPr>
          <w:sz w:val="24"/>
          <w:szCs w:val="24"/>
        </w:rPr>
        <w:t>үү</w:t>
      </w:r>
      <w:r w:rsidRPr="00EC37C0">
        <w:rPr>
          <w:sz w:val="24"/>
          <w:szCs w:val="24"/>
        </w:rPr>
        <w:t xml:space="preserve">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w:t>
      </w:r>
      <w:r w:rsidRPr="00EC37C0">
        <w:rPr>
          <w:sz w:val="24"/>
          <w:szCs w:val="24"/>
        </w:rPr>
        <w:t>п алуулар ж</w:t>
      </w:r>
      <w:r w:rsidR="00EC37C0">
        <w:rPr>
          <w:sz w:val="24"/>
          <w:szCs w:val="24"/>
        </w:rPr>
        <w:t>ө</w:t>
      </w:r>
      <w:r w:rsidRPr="00EC37C0">
        <w:rPr>
          <w:sz w:val="24"/>
          <w:szCs w:val="24"/>
        </w:rPr>
        <w:t>н</w:t>
      </w:r>
      <w:r w:rsidR="00EC37C0">
        <w:rPr>
          <w:sz w:val="24"/>
          <w:szCs w:val="24"/>
        </w:rPr>
        <w:t>ү</w:t>
      </w:r>
      <w:r w:rsidRPr="00EC37C0">
        <w:rPr>
          <w:sz w:val="24"/>
          <w:szCs w:val="24"/>
        </w:rPr>
        <w:t>нд</w:t>
      </w:r>
      <w:r w:rsidR="00EC37C0">
        <w:rPr>
          <w:sz w:val="24"/>
          <w:szCs w:val="24"/>
        </w:rPr>
        <w:t>ө</w:t>
      </w:r>
      <w:r w:rsidRPr="00EC37C0">
        <w:rPr>
          <w:sz w:val="24"/>
          <w:szCs w:val="24"/>
        </w:rPr>
        <w:t xml:space="preserve"> чечимди кабыл алууга укугу бар башка органдардын айыптары, туумдар жана бышманалар.</w:t>
      </w:r>
    </w:p>
    <w:p w14:paraId="40AB015B" w14:textId="77777777" w:rsidR="00772B24" w:rsidRPr="00EC37C0" w:rsidRDefault="00C372E0" w:rsidP="00772B24">
      <w:pPr>
        <w:ind w:firstLine="708"/>
        <w:jc w:val="both"/>
        <w:rPr>
          <w:sz w:val="24"/>
          <w:szCs w:val="24"/>
        </w:rPr>
      </w:pPr>
      <w:r w:rsidRPr="00EC37C0">
        <w:rPr>
          <w:b/>
          <w:bCs/>
          <w:i/>
          <w:iCs/>
          <w:sz w:val="24"/>
          <w:szCs w:val="24"/>
        </w:rPr>
        <w:t>Кредитордук</w:t>
      </w:r>
      <w:r w:rsidR="00772B24" w:rsidRPr="00EC37C0">
        <w:rPr>
          <w:b/>
          <w:bCs/>
          <w:i/>
          <w:iCs/>
          <w:sz w:val="24"/>
          <w:szCs w:val="24"/>
        </w:rPr>
        <w:t xml:space="preserve"> карыз</w:t>
      </w:r>
      <w:r w:rsidR="00772B24" w:rsidRPr="00EC37C0">
        <w:rPr>
          <w:sz w:val="24"/>
          <w:szCs w:val="24"/>
        </w:rPr>
        <w:t xml:space="preserve"> - бул т</w:t>
      </w:r>
      <w:r w:rsidR="00EC37C0">
        <w:rPr>
          <w:sz w:val="24"/>
          <w:szCs w:val="24"/>
        </w:rPr>
        <w:t>ү</w:t>
      </w:r>
      <w:r w:rsidR="00772B24" w:rsidRPr="00EC37C0">
        <w:rPr>
          <w:sz w:val="24"/>
          <w:szCs w:val="24"/>
        </w:rPr>
        <w:t>шк</w:t>
      </w:r>
      <w:r w:rsidR="00EC37C0">
        <w:rPr>
          <w:sz w:val="24"/>
          <w:szCs w:val="24"/>
        </w:rPr>
        <w:t>ө</w:t>
      </w:r>
      <w:r w:rsidR="00772B24" w:rsidRPr="00EC37C0">
        <w:rPr>
          <w:sz w:val="24"/>
          <w:szCs w:val="24"/>
        </w:rPr>
        <w:t>н материалдык баалуулуктар, аткарылган иштер жана к</w:t>
      </w:r>
      <w:r w:rsidR="00EC37C0">
        <w:rPr>
          <w:sz w:val="24"/>
          <w:szCs w:val="24"/>
        </w:rPr>
        <w:t>ө</w:t>
      </w:r>
      <w:r w:rsidR="00772B24" w:rsidRPr="00EC37C0">
        <w:rPr>
          <w:sz w:val="24"/>
          <w:szCs w:val="24"/>
        </w:rPr>
        <w:t>рс</w:t>
      </w:r>
      <w:r w:rsidR="00EC37C0">
        <w:rPr>
          <w:sz w:val="24"/>
          <w:szCs w:val="24"/>
        </w:rPr>
        <w:t>ө</w:t>
      </w:r>
      <w:r w:rsidR="00772B24" w:rsidRPr="00EC37C0">
        <w:rPr>
          <w:sz w:val="24"/>
          <w:szCs w:val="24"/>
        </w:rPr>
        <w:t>т</w:t>
      </w:r>
      <w:r w:rsidR="00EC37C0">
        <w:rPr>
          <w:sz w:val="24"/>
          <w:szCs w:val="24"/>
        </w:rPr>
        <w:t>ү</w:t>
      </w:r>
      <w:r w:rsidR="00772B24" w:rsidRPr="00EC37C0">
        <w:rPr>
          <w:sz w:val="24"/>
          <w:szCs w:val="24"/>
        </w:rPr>
        <w:t>лг</w:t>
      </w:r>
      <w:r w:rsidR="00EC37C0">
        <w:rPr>
          <w:sz w:val="24"/>
          <w:szCs w:val="24"/>
        </w:rPr>
        <w:t>ө</w:t>
      </w:r>
      <w:r w:rsidR="00772B24" w:rsidRPr="00EC37C0">
        <w:rPr>
          <w:sz w:val="24"/>
          <w:szCs w:val="24"/>
        </w:rPr>
        <w:t>н кызмат к</w:t>
      </w:r>
      <w:r w:rsidR="00EC37C0">
        <w:rPr>
          <w:sz w:val="24"/>
          <w:szCs w:val="24"/>
        </w:rPr>
        <w:t>ө</w:t>
      </w:r>
      <w:r w:rsidR="00772B24" w:rsidRPr="00EC37C0">
        <w:rPr>
          <w:sz w:val="24"/>
          <w:szCs w:val="24"/>
        </w:rPr>
        <w:t>рс</w:t>
      </w:r>
      <w:r w:rsidR="00EC37C0">
        <w:rPr>
          <w:sz w:val="24"/>
          <w:szCs w:val="24"/>
        </w:rPr>
        <w:t>ө</w:t>
      </w:r>
      <w:r w:rsidR="00772B24" w:rsidRPr="00EC37C0">
        <w:rPr>
          <w:sz w:val="24"/>
          <w:szCs w:val="24"/>
        </w:rPr>
        <w:t>т</w:t>
      </w:r>
      <w:r w:rsidR="00EC37C0">
        <w:rPr>
          <w:sz w:val="24"/>
          <w:szCs w:val="24"/>
        </w:rPr>
        <w:t>үү</w:t>
      </w:r>
      <w:r w:rsidR="00772B24" w:rsidRPr="00EC37C0">
        <w:rPr>
          <w:sz w:val="24"/>
          <w:szCs w:val="24"/>
        </w:rPr>
        <w:t>л</w:t>
      </w:r>
      <w:r w:rsidR="00EC37C0">
        <w:rPr>
          <w:sz w:val="24"/>
          <w:szCs w:val="24"/>
        </w:rPr>
        <w:t>ө</w:t>
      </w:r>
      <w:r w:rsidR="00772B24" w:rsidRPr="00EC37C0">
        <w:rPr>
          <w:sz w:val="24"/>
          <w:szCs w:val="24"/>
        </w:rPr>
        <w:t xml:space="preserve">р </w:t>
      </w:r>
      <w:r w:rsidR="00EC37C0">
        <w:rPr>
          <w:sz w:val="24"/>
          <w:szCs w:val="24"/>
        </w:rPr>
        <w:t>ү</w:t>
      </w:r>
      <w:r w:rsidR="00772B24" w:rsidRPr="00EC37C0">
        <w:rPr>
          <w:sz w:val="24"/>
          <w:szCs w:val="24"/>
        </w:rPr>
        <w:t>ч</w:t>
      </w:r>
      <w:r w:rsidR="00EC37C0">
        <w:rPr>
          <w:sz w:val="24"/>
          <w:szCs w:val="24"/>
        </w:rPr>
        <w:t>ү</w:t>
      </w:r>
      <w:r w:rsidR="00772B24" w:rsidRPr="00EC37C0">
        <w:rPr>
          <w:sz w:val="24"/>
          <w:szCs w:val="24"/>
        </w:rPr>
        <w:t>н жеткирип бер</w:t>
      </w:r>
      <w:r w:rsidR="00EC37C0">
        <w:rPr>
          <w:sz w:val="24"/>
          <w:szCs w:val="24"/>
        </w:rPr>
        <w:t>үү</w:t>
      </w:r>
      <w:r w:rsidR="00772B24" w:rsidRPr="00EC37C0">
        <w:rPr>
          <w:sz w:val="24"/>
          <w:szCs w:val="24"/>
        </w:rPr>
        <w:t>ч</w:t>
      </w:r>
      <w:r w:rsidR="00EC37C0">
        <w:rPr>
          <w:sz w:val="24"/>
          <w:szCs w:val="24"/>
        </w:rPr>
        <w:t>ү</w:t>
      </w:r>
      <w:r w:rsidR="00772B24" w:rsidRPr="00EC37C0">
        <w:rPr>
          <w:sz w:val="24"/>
          <w:szCs w:val="24"/>
        </w:rPr>
        <w:t>л</w:t>
      </w:r>
      <w:r w:rsidR="00EC37C0">
        <w:rPr>
          <w:sz w:val="24"/>
          <w:szCs w:val="24"/>
        </w:rPr>
        <w:t>ө</w:t>
      </w:r>
      <w:r w:rsidR="00772B24" w:rsidRPr="00EC37C0">
        <w:rPr>
          <w:sz w:val="24"/>
          <w:szCs w:val="24"/>
        </w:rPr>
        <w:t>р жана подрядчылар менен эсептеш</w:t>
      </w:r>
      <w:r w:rsidR="00EC37C0">
        <w:rPr>
          <w:sz w:val="24"/>
          <w:szCs w:val="24"/>
        </w:rPr>
        <w:t>үү</w:t>
      </w:r>
      <w:r w:rsidR="00772B24" w:rsidRPr="00EC37C0">
        <w:rPr>
          <w:sz w:val="24"/>
          <w:szCs w:val="24"/>
        </w:rPr>
        <w:t>л</w:t>
      </w:r>
      <w:r w:rsidR="00EC37C0">
        <w:rPr>
          <w:sz w:val="24"/>
          <w:szCs w:val="24"/>
        </w:rPr>
        <w:t>ө</w:t>
      </w:r>
      <w:r w:rsidR="00772B24" w:rsidRPr="00EC37C0">
        <w:rPr>
          <w:sz w:val="24"/>
          <w:szCs w:val="24"/>
        </w:rPr>
        <w:t>р боюнча карыз, анын ичинде берилген векселдер менен камсыздалган карыз; опреациялардын бардык т</w:t>
      </w:r>
      <w:r w:rsidR="00EC37C0">
        <w:rPr>
          <w:sz w:val="24"/>
          <w:szCs w:val="24"/>
        </w:rPr>
        <w:t>ү</w:t>
      </w:r>
      <w:r w:rsidR="00772B24" w:rsidRPr="00EC37C0">
        <w:rPr>
          <w:sz w:val="24"/>
          <w:szCs w:val="24"/>
        </w:rPr>
        <w:t>рл</w:t>
      </w:r>
      <w:r w:rsidR="00EC37C0">
        <w:rPr>
          <w:sz w:val="24"/>
          <w:szCs w:val="24"/>
        </w:rPr>
        <w:t>ө</w:t>
      </w:r>
      <w:r w:rsidR="00772B24" w:rsidRPr="00EC37C0">
        <w:rPr>
          <w:sz w:val="24"/>
          <w:szCs w:val="24"/>
        </w:rPr>
        <w:t>р</w:t>
      </w:r>
      <w:r w:rsidR="00EC37C0">
        <w:rPr>
          <w:sz w:val="24"/>
          <w:szCs w:val="24"/>
        </w:rPr>
        <w:t>ү</w:t>
      </w:r>
      <w:r w:rsidR="00772B24" w:rsidRPr="00EC37C0">
        <w:rPr>
          <w:sz w:val="24"/>
          <w:szCs w:val="24"/>
        </w:rPr>
        <w:t xml:space="preserve"> боюнча туунду жана к</w:t>
      </w:r>
      <w:r w:rsidR="00EC37C0">
        <w:rPr>
          <w:sz w:val="24"/>
          <w:szCs w:val="24"/>
        </w:rPr>
        <w:t>ө</w:t>
      </w:r>
      <w:r w:rsidR="00772B24" w:rsidRPr="00EC37C0">
        <w:rPr>
          <w:sz w:val="24"/>
          <w:szCs w:val="24"/>
        </w:rPr>
        <w:t>з каранды коомдор менен,  кошуп эсептелген эмгек акы бирок эмгек акынын т</w:t>
      </w:r>
      <w:r w:rsidR="00EC37C0">
        <w:rPr>
          <w:sz w:val="24"/>
          <w:szCs w:val="24"/>
        </w:rPr>
        <w:t>ө</w:t>
      </w:r>
      <w:r w:rsidR="00772B24" w:rsidRPr="00EC37C0">
        <w:rPr>
          <w:sz w:val="24"/>
          <w:szCs w:val="24"/>
        </w:rPr>
        <w:t>л</w:t>
      </w:r>
      <w:r w:rsidR="00EC37C0">
        <w:rPr>
          <w:sz w:val="24"/>
          <w:szCs w:val="24"/>
        </w:rPr>
        <w:t>ө</w:t>
      </w:r>
      <w:r w:rsidR="00772B24" w:rsidRPr="00EC37C0">
        <w:rPr>
          <w:sz w:val="24"/>
          <w:szCs w:val="24"/>
        </w:rPr>
        <w:t>нб</w:t>
      </w:r>
      <w:r w:rsidR="00EC37C0">
        <w:rPr>
          <w:sz w:val="24"/>
          <w:szCs w:val="24"/>
        </w:rPr>
        <w:t>ө</w:t>
      </w:r>
      <w:r w:rsidR="00772B24" w:rsidRPr="00EC37C0">
        <w:rPr>
          <w:sz w:val="24"/>
          <w:szCs w:val="24"/>
        </w:rPr>
        <w:t>г</w:t>
      </w:r>
      <w:r w:rsidR="00EC37C0">
        <w:rPr>
          <w:sz w:val="24"/>
          <w:szCs w:val="24"/>
        </w:rPr>
        <w:t>ө</w:t>
      </w:r>
      <w:r w:rsidR="00772B24" w:rsidRPr="00EC37C0">
        <w:rPr>
          <w:sz w:val="24"/>
          <w:szCs w:val="24"/>
        </w:rPr>
        <w:t>н суммасы боюнча жумушчулардын жана кызматкерлердин эсептеш</w:t>
      </w:r>
      <w:r w:rsidR="00EC37C0">
        <w:rPr>
          <w:sz w:val="24"/>
          <w:szCs w:val="24"/>
        </w:rPr>
        <w:t>үү</w:t>
      </w:r>
      <w:r w:rsidR="00772B24" w:rsidRPr="00EC37C0">
        <w:rPr>
          <w:sz w:val="24"/>
          <w:szCs w:val="24"/>
        </w:rPr>
        <w:t>л</w:t>
      </w:r>
      <w:r w:rsidR="00EC37C0">
        <w:rPr>
          <w:sz w:val="24"/>
          <w:szCs w:val="24"/>
        </w:rPr>
        <w:t>ө</w:t>
      </w:r>
      <w:r w:rsidR="00772B24" w:rsidRPr="00EC37C0">
        <w:rPr>
          <w:sz w:val="24"/>
          <w:szCs w:val="24"/>
        </w:rPr>
        <w:t>р</w:t>
      </w:r>
      <w:r w:rsidR="00EC37C0">
        <w:rPr>
          <w:sz w:val="24"/>
          <w:szCs w:val="24"/>
        </w:rPr>
        <w:t>ү</w:t>
      </w:r>
      <w:r w:rsidR="00772B24" w:rsidRPr="00EC37C0">
        <w:rPr>
          <w:sz w:val="24"/>
          <w:szCs w:val="24"/>
        </w:rPr>
        <w:t xml:space="preserve"> боюнча карыз; пенсиялык камсыздоо, милдетт</w:t>
      </w:r>
      <w:r w:rsidR="00EC37C0">
        <w:rPr>
          <w:sz w:val="24"/>
          <w:szCs w:val="24"/>
        </w:rPr>
        <w:t>үү</w:t>
      </w:r>
      <w:r w:rsidR="00772B24" w:rsidRPr="00EC37C0">
        <w:rPr>
          <w:sz w:val="24"/>
          <w:szCs w:val="24"/>
        </w:rPr>
        <w:t xml:space="preserve"> медициналык камсыздандыруу жана эмгекчилердин ден соолугун жакшыртуу фондуларына камсыздандыруу т</w:t>
      </w:r>
      <w:r w:rsidR="00EC37C0">
        <w:rPr>
          <w:sz w:val="24"/>
          <w:szCs w:val="24"/>
        </w:rPr>
        <w:t>ө</w:t>
      </w:r>
      <w:r w:rsidR="00772B24" w:rsidRPr="00EC37C0">
        <w:rPr>
          <w:sz w:val="24"/>
          <w:szCs w:val="24"/>
        </w:rPr>
        <w:t>г</w:t>
      </w:r>
      <w:r w:rsidR="00EC37C0">
        <w:rPr>
          <w:sz w:val="24"/>
          <w:szCs w:val="24"/>
        </w:rPr>
        <w:t>ү</w:t>
      </w:r>
      <w:r w:rsidR="00772B24" w:rsidRPr="00EC37C0">
        <w:rPr>
          <w:sz w:val="24"/>
          <w:szCs w:val="24"/>
        </w:rPr>
        <w:t>м</w:t>
      </w:r>
      <w:r w:rsidR="00EC37C0">
        <w:rPr>
          <w:sz w:val="24"/>
          <w:szCs w:val="24"/>
        </w:rPr>
        <w:t>ү</w:t>
      </w:r>
      <w:r w:rsidR="00772B24" w:rsidRPr="00EC37C0">
        <w:rPr>
          <w:sz w:val="24"/>
          <w:szCs w:val="24"/>
        </w:rPr>
        <w:t xml:space="preserve"> боюнча карыз; бюджетке жана бюджеттен тышкаркы фонддорго т</w:t>
      </w:r>
      <w:r w:rsidR="00EC37C0">
        <w:rPr>
          <w:sz w:val="24"/>
          <w:szCs w:val="24"/>
        </w:rPr>
        <w:t>ө</w:t>
      </w:r>
      <w:r w:rsidR="00772B24" w:rsidRPr="00EC37C0">
        <w:rPr>
          <w:sz w:val="24"/>
          <w:szCs w:val="24"/>
        </w:rPr>
        <w:t>л</w:t>
      </w:r>
      <w:r w:rsidR="00EC37C0">
        <w:rPr>
          <w:sz w:val="24"/>
          <w:szCs w:val="24"/>
        </w:rPr>
        <w:t>ө</w:t>
      </w:r>
      <w:r w:rsidR="00772B24" w:rsidRPr="00EC37C0">
        <w:rPr>
          <w:sz w:val="24"/>
          <w:szCs w:val="24"/>
        </w:rPr>
        <w:t>мд</w:t>
      </w:r>
      <w:r w:rsidR="00EC37C0">
        <w:rPr>
          <w:sz w:val="24"/>
          <w:szCs w:val="24"/>
        </w:rPr>
        <w:t>ө</w:t>
      </w:r>
      <w:r w:rsidR="00772B24" w:rsidRPr="00EC37C0">
        <w:rPr>
          <w:sz w:val="24"/>
          <w:szCs w:val="24"/>
        </w:rPr>
        <w:t>рд</w:t>
      </w:r>
      <w:r w:rsidR="00EC37C0">
        <w:rPr>
          <w:sz w:val="24"/>
          <w:szCs w:val="24"/>
        </w:rPr>
        <w:t>ү</w:t>
      </w:r>
      <w:r w:rsidR="00772B24" w:rsidRPr="00EC37C0">
        <w:rPr>
          <w:sz w:val="24"/>
          <w:szCs w:val="24"/>
        </w:rPr>
        <w:t>н бардык т</w:t>
      </w:r>
      <w:r w:rsidR="00EC37C0">
        <w:rPr>
          <w:sz w:val="24"/>
          <w:szCs w:val="24"/>
        </w:rPr>
        <w:t>ү</w:t>
      </w:r>
      <w:r w:rsidR="00772B24" w:rsidRPr="00EC37C0">
        <w:rPr>
          <w:sz w:val="24"/>
          <w:szCs w:val="24"/>
        </w:rPr>
        <w:t>р</w:t>
      </w:r>
      <w:r w:rsidR="00EC37C0">
        <w:rPr>
          <w:sz w:val="24"/>
          <w:szCs w:val="24"/>
        </w:rPr>
        <w:t>ү</w:t>
      </w:r>
      <w:r w:rsidR="00772B24" w:rsidRPr="00EC37C0">
        <w:rPr>
          <w:sz w:val="24"/>
          <w:szCs w:val="24"/>
        </w:rPr>
        <w:t xml:space="preserve"> боюнча карыз; уюмдардын м</w:t>
      </w:r>
      <w:r w:rsidR="00EC37C0">
        <w:rPr>
          <w:sz w:val="24"/>
          <w:szCs w:val="24"/>
        </w:rPr>
        <w:t>ү</w:t>
      </w:r>
      <w:r w:rsidR="00772B24" w:rsidRPr="00EC37C0">
        <w:rPr>
          <w:sz w:val="24"/>
          <w:szCs w:val="24"/>
        </w:rPr>
        <w:t>лк</w:t>
      </w:r>
      <w:r w:rsidR="00EC37C0">
        <w:rPr>
          <w:sz w:val="24"/>
          <w:szCs w:val="24"/>
        </w:rPr>
        <w:t>ү</w:t>
      </w:r>
      <w:r w:rsidR="00772B24" w:rsidRPr="00EC37C0">
        <w:rPr>
          <w:sz w:val="24"/>
          <w:szCs w:val="24"/>
        </w:rPr>
        <w:t>н жана кызматкерлерин милдетт</w:t>
      </w:r>
      <w:r w:rsidR="00EC37C0">
        <w:rPr>
          <w:sz w:val="24"/>
          <w:szCs w:val="24"/>
        </w:rPr>
        <w:t>үү</w:t>
      </w:r>
      <w:r w:rsidR="00772B24" w:rsidRPr="00EC37C0">
        <w:rPr>
          <w:sz w:val="24"/>
          <w:szCs w:val="24"/>
        </w:rPr>
        <w:t xml:space="preserve"> жана ыктыярдуу камсыздандыруу  жана уюм камсыздандырылуучу болуп саналган камсыздандыруунун башка т</w:t>
      </w:r>
      <w:r w:rsidR="00EC37C0">
        <w:rPr>
          <w:sz w:val="24"/>
          <w:szCs w:val="24"/>
        </w:rPr>
        <w:t>ү</w:t>
      </w:r>
      <w:r w:rsidR="00772B24" w:rsidRPr="00EC37C0">
        <w:rPr>
          <w:sz w:val="24"/>
          <w:szCs w:val="24"/>
        </w:rPr>
        <w:t>рл</w:t>
      </w:r>
      <w:r w:rsidR="00EC37C0">
        <w:rPr>
          <w:sz w:val="24"/>
          <w:szCs w:val="24"/>
        </w:rPr>
        <w:t>ө</w:t>
      </w:r>
      <w:r w:rsidR="00772B24" w:rsidRPr="00EC37C0">
        <w:rPr>
          <w:sz w:val="24"/>
          <w:szCs w:val="24"/>
        </w:rPr>
        <w:t>р</w:t>
      </w:r>
      <w:r w:rsidR="00EC37C0">
        <w:rPr>
          <w:sz w:val="24"/>
          <w:szCs w:val="24"/>
        </w:rPr>
        <w:t>ү</w:t>
      </w:r>
      <w:r w:rsidR="00772B24" w:rsidRPr="00EC37C0">
        <w:rPr>
          <w:sz w:val="24"/>
          <w:szCs w:val="24"/>
        </w:rPr>
        <w:t>н</w:t>
      </w:r>
      <w:r w:rsidR="00EC37C0">
        <w:rPr>
          <w:sz w:val="24"/>
          <w:szCs w:val="24"/>
        </w:rPr>
        <w:t>ү</w:t>
      </w:r>
      <w:r w:rsidR="00772B24" w:rsidRPr="00EC37C0">
        <w:rPr>
          <w:sz w:val="24"/>
          <w:szCs w:val="24"/>
        </w:rPr>
        <w:t>н т</w:t>
      </w:r>
      <w:r w:rsidR="00EC37C0">
        <w:rPr>
          <w:sz w:val="24"/>
          <w:szCs w:val="24"/>
        </w:rPr>
        <w:t>ө</w:t>
      </w:r>
      <w:r w:rsidR="00772B24" w:rsidRPr="00EC37C0">
        <w:rPr>
          <w:sz w:val="24"/>
          <w:szCs w:val="24"/>
        </w:rPr>
        <w:t>л</w:t>
      </w:r>
      <w:r w:rsidR="00EC37C0">
        <w:rPr>
          <w:sz w:val="24"/>
          <w:szCs w:val="24"/>
        </w:rPr>
        <w:t>ө</w:t>
      </w:r>
      <w:r w:rsidR="00772B24" w:rsidRPr="00EC37C0">
        <w:rPr>
          <w:sz w:val="24"/>
          <w:szCs w:val="24"/>
        </w:rPr>
        <w:t>мд</w:t>
      </w:r>
      <w:r w:rsidR="00EC37C0">
        <w:rPr>
          <w:sz w:val="24"/>
          <w:szCs w:val="24"/>
        </w:rPr>
        <w:t>ө</w:t>
      </w:r>
      <w:r w:rsidR="00772B24" w:rsidRPr="00EC37C0">
        <w:rPr>
          <w:sz w:val="24"/>
          <w:szCs w:val="24"/>
        </w:rPr>
        <w:t>р</w:t>
      </w:r>
      <w:r w:rsidR="00EC37C0">
        <w:rPr>
          <w:sz w:val="24"/>
          <w:szCs w:val="24"/>
        </w:rPr>
        <w:t>ү</w:t>
      </w:r>
      <w:r w:rsidR="00772B24" w:rsidRPr="00EC37C0">
        <w:rPr>
          <w:sz w:val="24"/>
          <w:szCs w:val="24"/>
        </w:rPr>
        <w:t xml:space="preserve"> боюнча карыз; т</w:t>
      </w:r>
      <w:r w:rsidR="00EC37C0">
        <w:rPr>
          <w:sz w:val="24"/>
          <w:szCs w:val="24"/>
        </w:rPr>
        <w:t>ү</w:t>
      </w:r>
      <w:r w:rsidR="00772B24" w:rsidRPr="00EC37C0">
        <w:rPr>
          <w:sz w:val="24"/>
          <w:szCs w:val="24"/>
        </w:rPr>
        <w:t>з</w:t>
      </w:r>
      <w:r w:rsidR="00EC37C0">
        <w:rPr>
          <w:sz w:val="24"/>
          <w:szCs w:val="24"/>
        </w:rPr>
        <w:t>ү</w:t>
      </w:r>
      <w:r w:rsidR="00772B24" w:rsidRPr="00EC37C0">
        <w:rPr>
          <w:sz w:val="24"/>
          <w:szCs w:val="24"/>
        </w:rPr>
        <w:t>лг</w:t>
      </w:r>
      <w:r w:rsidR="00EC37C0">
        <w:rPr>
          <w:sz w:val="24"/>
          <w:szCs w:val="24"/>
        </w:rPr>
        <w:t>ө</w:t>
      </w:r>
      <w:r w:rsidR="00772B24" w:rsidRPr="00EC37C0">
        <w:rPr>
          <w:sz w:val="24"/>
          <w:szCs w:val="24"/>
        </w:rPr>
        <w:t>н келишимдердин алдыдагы эсептери боюнча башка уюмдардан алынган аванстардын суммасын камтып алынган аванстар.</w:t>
      </w:r>
    </w:p>
    <w:p w14:paraId="7B5FC9EF" w14:textId="77777777" w:rsidR="00772B24" w:rsidRPr="00EC37C0" w:rsidRDefault="00772B24" w:rsidP="00772B24">
      <w:pPr>
        <w:ind w:firstLine="708"/>
        <w:jc w:val="both"/>
        <w:rPr>
          <w:sz w:val="24"/>
          <w:szCs w:val="24"/>
        </w:rPr>
      </w:pPr>
      <w:r w:rsidRPr="00EC37C0">
        <w:rPr>
          <w:sz w:val="24"/>
          <w:szCs w:val="24"/>
        </w:rPr>
        <w:t>Чарба ж</w:t>
      </w:r>
      <w:r w:rsidR="00EC37C0">
        <w:rPr>
          <w:sz w:val="24"/>
          <w:szCs w:val="24"/>
        </w:rPr>
        <w:t>ү</w:t>
      </w:r>
      <w:r w:rsidRPr="00EC37C0">
        <w:rPr>
          <w:sz w:val="24"/>
          <w:szCs w:val="24"/>
        </w:rPr>
        <w:t>рг</w:t>
      </w:r>
      <w:r w:rsidR="00EC37C0">
        <w:rPr>
          <w:sz w:val="24"/>
          <w:szCs w:val="24"/>
        </w:rPr>
        <w:t>ү</w:t>
      </w:r>
      <w:r w:rsidRPr="00EC37C0">
        <w:rPr>
          <w:sz w:val="24"/>
          <w:szCs w:val="24"/>
        </w:rPr>
        <w:t>з</w:t>
      </w:r>
      <w:r w:rsidR="00EC37C0">
        <w:rPr>
          <w:sz w:val="24"/>
          <w:szCs w:val="24"/>
        </w:rPr>
        <w:t>үү</w:t>
      </w:r>
      <w:r w:rsidRPr="00EC37C0">
        <w:rPr>
          <w:sz w:val="24"/>
          <w:szCs w:val="24"/>
        </w:rPr>
        <w:t>ч</w:t>
      </w:r>
      <w:r w:rsidR="00EC37C0">
        <w:rPr>
          <w:sz w:val="24"/>
          <w:szCs w:val="24"/>
        </w:rPr>
        <w:t>ү</w:t>
      </w:r>
      <w:r w:rsidRPr="00EC37C0">
        <w:rPr>
          <w:sz w:val="24"/>
          <w:szCs w:val="24"/>
        </w:rPr>
        <w:t xml:space="preserve"> субъекттер менен т</w:t>
      </w:r>
      <w:r w:rsidR="00EC37C0">
        <w:rPr>
          <w:sz w:val="24"/>
          <w:szCs w:val="24"/>
        </w:rPr>
        <w:t>ү</w:t>
      </w:r>
      <w:r w:rsidRPr="00EC37C0">
        <w:rPr>
          <w:sz w:val="24"/>
          <w:szCs w:val="24"/>
        </w:rPr>
        <w:t>з</w:t>
      </w:r>
      <w:r w:rsidR="00EC37C0">
        <w:rPr>
          <w:sz w:val="24"/>
          <w:szCs w:val="24"/>
        </w:rPr>
        <w:t>ү</w:t>
      </w:r>
      <w:r w:rsidRPr="00EC37C0">
        <w:rPr>
          <w:sz w:val="24"/>
          <w:szCs w:val="24"/>
        </w:rPr>
        <w:t>лг</w:t>
      </w:r>
      <w:r w:rsidR="00EC37C0">
        <w:rPr>
          <w:sz w:val="24"/>
          <w:szCs w:val="24"/>
        </w:rPr>
        <w:t>ө</w:t>
      </w:r>
      <w:r w:rsidRPr="00EC37C0">
        <w:rPr>
          <w:sz w:val="24"/>
          <w:szCs w:val="24"/>
        </w:rPr>
        <w:t>н келишимдерге ылайык с</w:t>
      </w:r>
      <w:r w:rsidR="00EC37C0">
        <w:rPr>
          <w:sz w:val="24"/>
          <w:szCs w:val="24"/>
        </w:rPr>
        <w:t>ү</w:t>
      </w:r>
      <w:r w:rsidRPr="00EC37C0">
        <w:rPr>
          <w:sz w:val="24"/>
          <w:szCs w:val="24"/>
        </w:rPr>
        <w:t>йл</w:t>
      </w:r>
      <w:r w:rsidR="00EC37C0">
        <w:rPr>
          <w:sz w:val="24"/>
          <w:szCs w:val="24"/>
        </w:rPr>
        <w:t>ө</w:t>
      </w:r>
      <w:r w:rsidRPr="00EC37C0">
        <w:rPr>
          <w:sz w:val="24"/>
          <w:szCs w:val="24"/>
        </w:rPr>
        <w:t>ш</w:t>
      </w:r>
      <w:r w:rsidR="00EC37C0">
        <w:rPr>
          <w:sz w:val="24"/>
          <w:szCs w:val="24"/>
        </w:rPr>
        <w:t>ү</w:t>
      </w:r>
      <w:r w:rsidRPr="00EC37C0">
        <w:rPr>
          <w:sz w:val="24"/>
          <w:szCs w:val="24"/>
        </w:rPr>
        <w:t>лг</w:t>
      </w:r>
      <w:r w:rsidR="00EC37C0">
        <w:rPr>
          <w:sz w:val="24"/>
          <w:szCs w:val="24"/>
        </w:rPr>
        <w:t>ө</w:t>
      </w:r>
      <w:r w:rsidRPr="00EC37C0">
        <w:rPr>
          <w:sz w:val="24"/>
          <w:szCs w:val="24"/>
        </w:rPr>
        <w:t>н м</w:t>
      </w:r>
      <w:r w:rsidR="00EC37C0">
        <w:rPr>
          <w:sz w:val="24"/>
          <w:szCs w:val="24"/>
        </w:rPr>
        <w:t>өө</w:t>
      </w:r>
      <w:r w:rsidRPr="00EC37C0">
        <w:rPr>
          <w:sz w:val="24"/>
          <w:szCs w:val="24"/>
        </w:rPr>
        <w:t>н</w:t>
      </w:r>
      <w:r w:rsidR="00EC37C0">
        <w:rPr>
          <w:sz w:val="24"/>
          <w:szCs w:val="24"/>
        </w:rPr>
        <w:t>ө</w:t>
      </w:r>
      <w:r w:rsidRPr="00EC37C0">
        <w:rPr>
          <w:sz w:val="24"/>
          <w:szCs w:val="24"/>
        </w:rPr>
        <w:t>тт</w:t>
      </w:r>
      <w:r w:rsidR="00EC37C0">
        <w:rPr>
          <w:sz w:val="24"/>
          <w:szCs w:val="24"/>
        </w:rPr>
        <w:t>ө</w:t>
      </w:r>
      <w:r w:rsidRPr="00EC37C0">
        <w:rPr>
          <w:sz w:val="24"/>
          <w:szCs w:val="24"/>
        </w:rPr>
        <w:t xml:space="preserve"> карыздар жабылбаса м</w:t>
      </w:r>
      <w:r w:rsidR="00EC37C0">
        <w:rPr>
          <w:sz w:val="24"/>
          <w:szCs w:val="24"/>
        </w:rPr>
        <w:t>өө</w:t>
      </w:r>
      <w:r w:rsidRPr="00EC37C0">
        <w:rPr>
          <w:sz w:val="24"/>
          <w:szCs w:val="24"/>
        </w:rPr>
        <w:t>н</w:t>
      </w:r>
      <w:r w:rsidR="00EC37C0">
        <w:rPr>
          <w:sz w:val="24"/>
          <w:szCs w:val="24"/>
        </w:rPr>
        <w:t>ө</w:t>
      </w:r>
      <w:r w:rsidRPr="00EC37C0">
        <w:rPr>
          <w:sz w:val="24"/>
          <w:szCs w:val="24"/>
        </w:rPr>
        <w:t>т</w:t>
      </w:r>
      <w:r w:rsidR="00EC37C0">
        <w:rPr>
          <w:sz w:val="24"/>
          <w:szCs w:val="24"/>
        </w:rPr>
        <w:t>ү</w:t>
      </w:r>
      <w:r w:rsidRPr="00EC37C0">
        <w:rPr>
          <w:sz w:val="24"/>
          <w:szCs w:val="24"/>
        </w:rPr>
        <w:t xml:space="preserve"> </w:t>
      </w:r>
      <w:r w:rsidR="00EC37C0">
        <w:rPr>
          <w:sz w:val="24"/>
          <w:szCs w:val="24"/>
        </w:rPr>
        <w:t>ө</w:t>
      </w:r>
      <w:r w:rsidRPr="00EC37C0">
        <w:rPr>
          <w:sz w:val="24"/>
          <w:szCs w:val="24"/>
        </w:rPr>
        <w:t>тк</w:t>
      </w:r>
      <w:r w:rsidR="00EC37C0">
        <w:rPr>
          <w:sz w:val="24"/>
          <w:szCs w:val="24"/>
        </w:rPr>
        <w:t>ө</w:t>
      </w:r>
      <w:r w:rsidRPr="00EC37C0">
        <w:rPr>
          <w:sz w:val="24"/>
          <w:szCs w:val="24"/>
        </w:rPr>
        <w:t xml:space="preserve">н дебитордук жана </w:t>
      </w:r>
      <w:r w:rsidR="005D1AA5" w:rsidRPr="00EC37C0">
        <w:rPr>
          <w:sz w:val="24"/>
          <w:szCs w:val="24"/>
        </w:rPr>
        <w:t>кредитордук</w:t>
      </w:r>
      <w:r w:rsidRPr="00EC37C0">
        <w:rPr>
          <w:sz w:val="24"/>
          <w:szCs w:val="24"/>
        </w:rPr>
        <w:t xml:space="preserve"> карыздар т</w:t>
      </w:r>
      <w:r w:rsidR="00EC37C0">
        <w:rPr>
          <w:sz w:val="24"/>
          <w:szCs w:val="24"/>
        </w:rPr>
        <w:t>ү</w:t>
      </w:r>
      <w:r w:rsidRPr="00EC37C0">
        <w:rPr>
          <w:sz w:val="24"/>
          <w:szCs w:val="24"/>
        </w:rPr>
        <w:t>з</w:t>
      </w:r>
      <w:r w:rsidR="00EC37C0">
        <w:rPr>
          <w:sz w:val="24"/>
          <w:szCs w:val="24"/>
        </w:rPr>
        <w:t>ү</w:t>
      </w:r>
      <w:r w:rsidRPr="00EC37C0">
        <w:rPr>
          <w:sz w:val="24"/>
          <w:szCs w:val="24"/>
        </w:rPr>
        <w:t>л</w:t>
      </w:r>
      <w:r w:rsidR="00EC37C0">
        <w:rPr>
          <w:sz w:val="24"/>
          <w:szCs w:val="24"/>
        </w:rPr>
        <w:t>ө</w:t>
      </w:r>
      <w:r w:rsidRPr="00EC37C0">
        <w:rPr>
          <w:sz w:val="24"/>
          <w:szCs w:val="24"/>
        </w:rPr>
        <w:t>т.</w:t>
      </w:r>
    </w:p>
    <w:p w14:paraId="24D2D9C6" w14:textId="77777777" w:rsidR="00772B24" w:rsidRPr="00EC37C0" w:rsidRDefault="00772B24" w:rsidP="00772B24">
      <w:pPr>
        <w:ind w:firstLine="708"/>
        <w:jc w:val="both"/>
        <w:rPr>
          <w:sz w:val="24"/>
          <w:szCs w:val="24"/>
        </w:rPr>
      </w:pPr>
      <w:r w:rsidRPr="00EC37C0">
        <w:rPr>
          <w:b/>
          <w:bCs/>
          <w:i/>
          <w:iCs/>
          <w:sz w:val="24"/>
          <w:szCs w:val="24"/>
        </w:rPr>
        <w:t xml:space="preserve">Банктардын </w:t>
      </w:r>
      <w:r w:rsidR="005D1AA5" w:rsidRPr="00EC37C0">
        <w:rPr>
          <w:b/>
          <w:bCs/>
          <w:i/>
          <w:iCs/>
          <w:sz w:val="24"/>
          <w:szCs w:val="24"/>
        </w:rPr>
        <w:t>кредит</w:t>
      </w:r>
      <w:r w:rsidR="003B65A6" w:rsidRPr="00EC37C0">
        <w:rPr>
          <w:b/>
          <w:bCs/>
          <w:i/>
          <w:iCs/>
          <w:sz w:val="24"/>
          <w:szCs w:val="24"/>
        </w:rPr>
        <w:t>тери</w:t>
      </w:r>
      <w:r w:rsidRPr="00EC37C0">
        <w:rPr>
          <w:b/>
          <w:bCs/>
          <w:i/>
          <w:iCs/>
          <w:sz w:val="24"/>
          <w:szCs w:val="24"/>
        </w:rPr>
        <w:t xml:space="preserve"> жана зайымдар боюнча карыздар</w:t>
      </w:r>
      <w:r w:rsidRPr="00EC37C0">
        <w:rPr>
          <w:sz w:val="24"/>
          <w:szCs w:val="24"/>
        </w:rPr>
        <w:t xml:space="preserve"> - бул банк тутумунан, банктык эмес финансылык-</w:t>
      </w:r>
      <w:r w:rsidR="005D1AA5" w:rsidRPr="00EC37C0">
        <w:rPr>
          <w:sz w:val="24"/>
          <w:szCs w:val="24"/>
        </w:rPr>
        <w:t>кредитт</w:t>
      </w:r>
      <w:r w:rsidR="003B65A6" w:rsidRPr="00EC37C0">
        <w:rPr>
          <w:sz w:val="24"/>
          <w:szCs w:val="24"/>
        </w:rPr>
        <w:t>ик</w:t>
      </w:r>
      <w:r w:rsidR="005D1AA5" w:rsidRPr="00EC37C0">
        <w:rPr>
          <w:sz w:val="24"/>
          <w:szCs w:val="24"/>
        </w:rPr>
        <w:t xml:space="preserve"> </w:t>
      </w:r>
      <w:r w:rsidRPr="00EC37C0">
        <w:rPr>
          <w:sz w:val="24"/>
          <w:szCs w:val="24"/>
        </w:rPr>
        <w:t xml:space="preserve">уюмдарынан, юридикалык жана жеке жактардан, </w:t>
      </w:r>
      <w:r w:rsidR="00EC37C0">
        <w:rPr>
          <w:sz w:val="24"/>
          <w:szCs w:val="24"/>
        </w:rPr>
        <w:t>ө</w:t>
      </w:r>
      <w:r w:rsidRPr="00EC37C0">
        <w:rPr>
          <w:sz w:val="24"/>
          <w:szCs w:val="24"/>
        </w:rPr>
        <w:t>лк</w:t>
      </w:r>
      <w:r w:rsidR="00EC37C0">
        <w:rPr>
          <w:sz w:val="24"/>
          <w:szCs w:val="24"/>
        </w:rPr>
        <w:t>ө</w:t>
      </w:r>
      <w:r w:rsidRPr="00EC37C0">
        <w:rPr>
          <w:sz w:val="24"/>
          <w:szCs w:val="24"/>
        </w:rPr>
        <w:t>н</w:t>
      </w:r>
      <w:r w:rsidR="00EC37C0">
        <w:rPr>
          <w:sz w:val="24"/>
          <w:szCs w:val="24"/>
        </w:rPr>
        <w:t>ү</w:t>
      </w:r>
      <w:r w:rsidRPr="00EC37C0">
        <w:rPr>
          <w:sz w:val="24"/>
          <w:szCs w:val="24"/>
        </w:rPr>
        <w:t xml:space="preserve">н аймактарынан да чет </w:t>
      </w:r>
      <w:r w:rsidR="00EC37C0">
        <w:rPr>
          <w:sz w:val="24"/>
          <w:szCs w:val="24"/>
        </w:rPr>
        <w:t>ө</w:t>
      </w:r>
      <w:r w:rsidRPr="00EC37C0">
        <w:rPr>
          <w:sz w:val="24"/>
          <w:szCs w:val="24"/>
        </w:rPr>
        <w:t>лк</w:t>
      </w:r>
      <w:r w:rsidR="00EC37C0">
        <w:rPr>
          <w:sz w:val="24"/>
          <w:szCs w:val="24"/>
        </w:rPr>
        <w:t>ө</w:t>
      </w:r>
      <w:r w:rsidRPr="00EC37C0">
        <w:rPr>
          <w:sz w:val="24"/>
          <w:szCs w:val="24"/>
        </w:rPr>
        <w:t>д</w:t>
      </w:r>
      <w:r w:rsidR="00EC37C0">
        <w:rPr>
          <w:sz w:val="24"/>
          <w:szCs w:val="24"/>
        </w:rPr>
        <w:t>ө</w:t>
      </w:r>
      <w:r w:rsidRPr="00EC37C0">
        <w:rPr>
          <w:sz w:val="24"/>
          <w:szCs w:val="24"/>
        </w:rPr>
        <w:t xml:space="preserve">н да алынган </w:t>
      </w:r>
      <w:r w:rsidR="005D1AA5" w:rsidRPr="00EC37C0">
        <w:rPr>
          <w:sz w:val="24"/>
          <w:szCs w:val="24"/>
        </w:rPr>
        <w:t>кредиттер</w:t>
      </w:r>
      <w:r w:rsidRPr="00EC37C0">
        <w:rPr>
          <w:sz w:val="24"/>
          <w:szCs w:val="24"/>
        </w:rPr>
        <w:t xml:space="preserve"> жана зайымдар боюнча карыздар.</w:t>
      </w:r>
    </w:p>
    <w:p w14:paraId="47F955D3" w14:textId="39C5A174" w:rsidR="00772B24" w:rsidRPr="00EC37C0" w:rsidRDefault="00772B24" w:rsidP="008213A7">
      <w:pPr>
        <w:ind w:firstLine="708"/>
        <w:jc w:val="both"/>
        <w:rPr>
          <w:sz w:val="24"/>
          <w:szCs w:val="24"/>
        </w:rPr>
      </w:pPr>
      <w:r w:rsidRPr="00EC37C0">
        <w:rPr>
          <w:sz w:val="24"/>
          <w:szCs w:val="24"/>
        </w:rPr>
        <w:t xml:space="preserve">Экономиканын реалдуу секторунун ишканаларынын </w:t>
      </w:r>
      <w:r w:rsidRPr="00EC37C0">
        <w:rPr>
          <w:b/>
          <w:bCs/>
          <w:i/>
          <w:iCs/>
          <w:sz w:val="24"/>
          <w:szCs w:val="24"/>
        </w:rPr>
        <w:t>финансылык-чарба ишмердигин талдоо</w:t>
      </w:r>
      <w:r w:rsidRPr="00EC37C0">
        <w:rPr>
          <w:sz w:val="24"/>
          <w:szCs w:val="24"/>
        </w:rPr>
        <w:t xml:space="preserve"> отч</w:t>
      </w:r>
      <w:r w:rsidR="00596D78">
        <w:rPr>
          <w:sz w:val="24"/>
          <w:szCs w:val="24"/>
        </w:rPr>
        <w:t>е</w:t>
      </w:r>
      <w:r w:rsidRPr="00EC37C0">
        <w:rPr>
          <w:sz w:val="24"/>
          <w:szCs w:val="24"/>
        </w:rPr>
        <w:t xml:space="preserve">ттуулуктун айрым беренелеринин ортосундагы </w:t>
      </w:r>
      <w:r w:rsidR="00EC37C0">
        <w:rPr>
          <w:sz w:val="24"/>
          <w:szCs w:val="24"/>
        </w:rPr>
        <w:t>ө</w:t>
      </w:r>
      <w:r w:rsidRPr="00EC37C0">
        <w:rPr>
          <w:sz w:val="24"/>
          <w:szCs w:val="24"/>
        </w:rPr>
        <w:t xml:space="preserve">з ара мамилелеринин негизинде эсеби чыгарылган бир катар </w:t>
      </w:r>
      <w:r w:rsidR="00EC37C0">
        <w:rPr>
          <w:sz w:val="24"/>
          <w:szCs w:val="24"/>
        </w:rPr>
        <w:t>ө</w:t>
      </w:r>
      <w:r w:rsidRPr="00EC37C0">
        <w:rPr>
          <w:sz w:val="24"/>
          <w:szCs w:val="24"/>
        </w:rPr>
        <w:t>зг</w:t>
      </w:r>
      <w:r w:rsidR="00EC37C0">
        <w:rPr>
          <w:sz w:val="24"/>
          <w:szCs w:val="24"/>
        </w:rPr>
        <w:t>ө</w:t>
      </w:r>
      <w:r w:rsidRPr="00EC37C0">
        <w:rPr>
          <w:sz w:val="24"/>
          <w:szCs w:val="24"/>
        </w:rPr>
        <w:t>ч</w:t>
      </w:r>
      <w:r w:rsidR="00EC37C0">
        <w:rPr>
          <w:sz w:val="24"/>
          <w:szCs w:val="24"/>
        </w:rPr>
        <w:t>ө</w:t>
      </w:r>
      <w:r w:rsidRPr="00EC37C0">
        <w:rPr>
          <w:sz w:val="24"/>
          <w:szCs w:val="24"/>
        </w:rPr>
        <w:t>л</w:t>
      </w:r>
      <w:r w:rsidR="00EC37C0">
        <w:rPr>
          <w:sz w:val="24"/>
          <w:szCs w:val="24"/>
        </w:rPr>
        <w:t>үү</w:t>
      </w:r>
      <w:r w:rsidRPr="00EC37C0">
        <w:rPr>
          <w:sz w:val="24"/>
          <w:szCs w:val="24"/>
        </w:rPr>
        <w:t xml:space="preserve"> коэффициенттердин </w:t>
      </w:r>
      <w:r w:rsidRPr="00EC37C0">
        <w:rPr>
          <w:sz w:val="24"/>
          <w:szCs w:val="24"/>
        </w:rPr>
        <w:lastRenderedPageBreak/>
        <w:t xml:space="preserve">жардамы менен ишке ашат. </w:t>
      </w:r>
      <w:proofErr w:type="spellStart"/>
      <w:r w:rsidRPr="00EC37C0">
        <w:rPr>
          <w:sz w:val="24"/>
          <w:szCs w:val="24"/>
        </w:rPr>
        <w:t>Бул</w:t>
      </w:r>
      <w:proofErr w:type="spellEnd"/>
      <w:r w:rsidRPr="00EC37C0">
        <w:rPr>
          <w:sz w:val="24"/>
          <w:szCs w:val="24"/>
        </w:rPr>
        <w:t xml:space="preserve"> </w:t>
      </w:r>
      <w:proofErr w:type="spellStart"/>
      <w:r w:rsidRPr="00EC37C0">
        <w:rPr>
          <w:sz w:val="24"/>
          <w:szCs w:val="24"/>
        </w:rPr>
        <w:t>басылманын</w:t>
      </w:r>
      <w:proofErr w:type="spellEnd"/>
      <w:r w:rsidRPr="00EC37C0">
        <w:rPr>
          <w:sz w:val="24"/>
          <w:szCs w:val="24"/>
        </w:rPr>
        <w:t xml:space="preserve"> </w:t>
      </w:r>
      <w:proofErr w:type="spellStart"/>
      <w:r w:rsidRPr="00EC37C0">
        <w:rPr>
          <w:sz w:val="24"/>
          <w:szCs w:val="24"/>
        </w:rPr>
        <w:t>чегинде</w:t>
      </w:r>
      <w:proofErr w:type="spellEnd"/>
      <w:r w:rsidRPr="00EC37C0">
        <w:rPr>
          <w:sz w:val="24"/>
          <w:szCs w:val="24"/>
        </w:rPr>
        <w:t xml:space="preserve"> </w:t>
      </w:r>
      <w:proofErr w:type="spellStart"/>
      <w:r w:rsidRPr="00EC37C0">
        <w:rPr>
          <w:sz w:val="24"/>
          <w:szCs w:val="24"/>
        </w:rPr>
        <w:t>коэффициенттердин</w:t>
      </w:r>
      <w:proofErr w:type="spellEnd"/>
      <w:r w:rsidRPr="00EC37C0">
        <w:rPr>
          <w:sz w:val="24"/>
          <w:szCs w:val="24"/>
        </w:rPr>
        <w:t xml:space="preserve"> </w:t>
      </w:r>
      <w:proofErr w:type="spellStart"/>
      <w:r w:rsidRPr="00EC37C0">
        <w:rPr>
          <w:sz w:val="24"/>
          <w:szCs w:val="24"/>
        </w:rPr>
        <w:t>эсеби</w:t>
      </w:r>
      <w:proofErr w:type="spellEnd"/>
      <w:r w:rsidRPr="00EC37C0">
        <w:rPr>
          <w:sz w:val="24"/>
          <w:szCs w:val="24"/>
        </w:rPr>
        <w:t xml:space="preserve"> </w:t>
      </w:r>
      <w:proofErr w:type="spellStart"/>
      <w:r w:rsidRPr="00EC37C0">
        <w:rPr>
          <w:sz w:val="24"/>
          <w:szCs w:val="24"/>
        </w:rPr>
        <w:t>жылдык</w:t>
      </w:r>
      <w:proofErr w:type="spellEnd"/>
      <w:r w:rsidRPr="00EC37C0">
        <w:rPr>
          <w:sz w:val="24"/>
          <w:szCs w:val="24"/>
        </w:rPr>
        <w:t xml:space="preserve"> </w:t>
      </w:r>
      <w:proofErr w:type="spellStart"/>
      <w:r w:rsidRPr="00EC37C0">
        <w:rPr>
          <w:sz w:val="24"/>
          <w:szCs w:val="24"/>
        </w:rPr>
        <w:t>мезгилд</w:t>
      </w:r>
      <w:r w:rsidR="00EC37C0">
        <w:rPr>
          <w:sz w:val="24"/>
          <w:szCs w:val="24"/>
        </w:rPr>
        <w:t>үү</w:t>
      </w:r>
      <w:r w:rsidRPr="00EC37C0">
        <w:rPr>
          <w:sz w:val="24"/>
          <w:szCs w:val="24"/>
        </w:rPr>
        <w:t>л</w:t>
      </w:r>
      <w:r w:rsidR="00EC37C0">
        <w:rPr>
          <w:sz w:val="24"/>
          <w:szCs w:val="24"/>
        </w:rPr>
        <w:t>ү</w:t>
      </w:r>
      <w:r w:rsidRPr="00EC37C0">
        <w:rPr>
          <w:sz w:val="24"/>
          <w:szCs w:val="24"/>
        </w:rPr>
        <w:t>г</w:t>
      </w:r>
      <w:r w:rsidR="00EC37C0">
        <w:rPr>
          <w:sz w:val="24"/>
          <w:szCs w:val="24"/>
        </w:rPr>
        <w:t>ү</w:t>
      </w:r>
      <w:proofErr w:type="spellEnd"/>
      <w:r w:rsidRPr="00EC37C0">
        <w:rPr>
          <w:sz w:val="24"/>
          <w:szCs w:val="24"/>
        </w:rPr>
        <w:t xml:space="preserve"> </w:t>
      </w:r>
      <w:proofErr w:type="spellStart"/>
      <w:r w:rsidRPr="00EC37C0">
        <w:rPr>
          <w:sz w:val="24"/>
          <w:szCs w:val="24"/>
        </w:rPr>
        <w:t>менен</w:t>
      </w:r>
      <w:proofErr w:type="spellEnd"/>
      <w:r w:rsidRPr="00EC37C0">
        <w:rPr>
          <w:sz w:val="24"/>
          <w:szCs w:val="24"/>
        </w:rPr>
        <w:t xml:space="preserve"> (№1-ФЧИ-микро </w:t>
      </w:r>
      <w:proofErr w:type="spellStart"/>
      <w:r w:rsidRPr="00EC37C0">
        <w:rPr>
          <w:sz w:val="24"/>
          <w:szCs w:val="24"/>
        </w:rPr>
        <w:t>формасы</w:t>
      </w:r>
      <w:proofErr w:type="spellEnd"/>
      <w:r w:rsidRPr="00EC37C0">
        <w:rPr>
          <w:sz w:val="24"/>
          <w:szCs w:val="24"/>
        </w:rPr>
        <w:t xml:space="preserve"> </w:t>
      </w:r>
      <w:proofErr w:type="spellStart"/>
      <w:r w:rsidRPr="00EC37C0">
        <w:rPr>
          <w:sz w:val="24"/>
          <w:szCs w:val="24"/>
        </w:rPr>
        <w:t>боюнча</w:t>
      </w:r>
      <w:proofErr w:type="spellEnd"/>
      <w:r w:rsidRPr="00EC37C0">
        <w:rPr>
          <w:sz w:val="24"/>
          <w:szCs w:val="24"/>
        </w:rPr>
        <w:t xml:space="preserve"> отч</w:t>
      </w:r>
      <w:r w:rsidR="003D237E">
        <w:rPr>
          <w:sz w:val="24"/>
          <w:szCs w:val="24"/>
        </w:rPr>
        <w:t>е</w:t>
      </w:r>
      <w:r w:rsidRPr="00EC37C0">
        <w:rPr>
          <w:sz w:val="24"/>
          <w:szCs w:val="24"/>
        </w:rPr>
        <w:t xml:space="preserve">т </w:t>
      </w:r>
      <w:proofErr w:type="spellStart"/>
      <w:r w:rsidRPr="00EC37C0">
        <w:rPr>
          <w:sz w:val="24"/>
          <w:szCs w:val="24"/>
        </w:rPr>
        <w:t>беришкен</w:t>
      </w:r>
      <w:proofErr w:type="spellEnd"/>
      <w:r w:rsidRPr="00EC37C0">
        <w:rPr>
          <w:sz w:val="24"/>
          <w:szCs w:val="24"/>
        </w:rPr>
        <w:t xml:space="preserve"> чакан </w:t>
      </w:r>
      <w:proofErr w:type="spellStart"/>
      <w:r w:rsidRPr="00EC37C0">
        <w:rPr>
          <w:sz w:val="24"/>
          <w:szCs w:val="24"/>
        </w:rPr>
        <w:t>ишканаларды</w:t>
      </w:r>
      <w:proofErr w:type="spellEnd"/>
      <w:r w:rsidRPr="00EC37C0">
        <w:rPr>
          <w:sz w:val="24"/>
          <w:szCs w:val="24"/>
        </w:rPr>
        <w:t xml:space="preserve"> </w:t>
      </w:r>
      <w:proofErr w:type="spellStart"/>
      <w:r w:rsidRPr="00EC37C0">
        <w:rPr>
          <w:sz w:val="24"/>
          <w:szCs w:val="24"/>
        </w:rPr>
        <w:t>эсептебегенде</w:t>
      </w:r>
      <w:proofErr w:type="spellEnd"/>
      <w:r w:rsidRPr="00EC37C0">
        <w:rPr>
          <w:sz w:val="24"/>
          <w:szCs w:val="24"/>
        </w:rPr>
        <w:t xml:space="preserve">) </w:t>
      </w:r>
      <w:r w:rsidR="008D51E8">
        <w:rPr>
          <w:sz w:val="24"/>
          <w:szCs w:val="24"/>
        </w:rPr>
        <w:t>3,</w:t>
      </w:r>
      <w:r w:rsidR="006B217D">
        <w:rPr>
          <w:sz w:val="24"/>
          <w:szCs w:val="24"/>
        </w:rPr>
        <w:t>3</w:t>
      </w:r>
      <w:r w:rsidRPr="00EC37C0">
        <w:rPr>
          <w:sz w:val="24"/>
          <w:szCs w:val="24"/>
        </w:rPr>
        <w:t xml:space="preserve"> </w:t>
      </w:r>
      <w:proofErr w:type="spellStart"/>
      <w:r w:rsidR="008213A7" w:rsidRPr="00EC37C0">
        <w:rPr>
          <w:sz w:val="24"/>
          <w:szCs w:val="24"/>
        </w:rPr>
        <w:t>ми</w:t>
      </w:r>
      <w:r w:rsidR="00EC37C0">
        <w:rPr>
          <w:sz w:val="24"/>
          <w:szCs w:val="24"/>
        </w:rPr>
        <w:t>ң</w:t>
      </w:r>
      <w:proofErr w:type="spellEnd"/>
      <w:r w:rsidR="008213A7" w:rsidRPr="00EC37C0">
        <w:rPr>
          <w:sz w:val="24"/>
          <w:szCs w:val="24"/>
        </w:rPr>
        <w:t xml:space="preserve"> </w:t>
      </w:r>
      <w:proofErr w:type="spellStart"/>
      <w:r w:rsidRPr="00EC37C0">
        <w:rPr>
          <w:sz w:val="24"/>
          <w:szCs w:val="24"/>
        </w:rPr>
        <w:t>ишканалардан</w:t>
      </w:r>
      <w:proofErr w:type="spellEnd"/>
      <w:r w:rsidRPr="00EC37C0">
        <w:rPr>
          <w:sz w:val="24"/>
          <w:szCs w:val="24"/>
        </w:rPr>
        <w:t xml:space="preserve"> </w:t>
      </w:r>
      <w:proofErr w:type="spellStart"/>
      <w:r w:rsidRPr="00EC37C0">
        <w:rPr>
          <w:sz w:val="24"/>
          <w:szCs w:val="24"/>
        </w:rPr>
        <w:t>алынган</w:t>
      </w:r>
      <w:proofErr w:type="spellEnd"/>
      <w:r w:rsidRPr="00EC37C0">
        <w:rPr>
          <w:sz w:val="24"/>
          <w:szCs w:val="24"/>
        </w:rPr>
        <w:t xml:space="preserve"> "</w:t>
      </w:r>
      <w:proofErr w:type="spellStart"/>
      <w:r w:rsidRPr="00EC37C0">
        <w:rPr>
          <w:sz w:val="24"/>
          <w:szCs w:val="24"/>
        </w:rPr>
        <w:t>Ишкананын</w:t>
      </w:r>
      <w:proofErr w:type="spellEnd"/>
      <w:r w:rsidRPr="00EC37C0">
        <w:rPr>
          <w:sz w:val="24"/>
          <w:szCs w:val="24"/>
        </w:rPr>
        <w:t xml:space="preserve"> (</w:t>
      </w:r>
      <w:proofErr w:type="spellStart"/>
      <w:r w:rsidRPr="00EC37C0">
        <w:rPr>
          <w:sz w:val="24"/>
          <w:szCs w:val="24"/>
        </w:rPr>
        <w:t>уюмдардын</w:t>
      </w:r>
      <w:proofErr w:type="spellEnd"/>
      <w:r w:rsidRPr="00EC37C0">
        <w:rPr>
          <w:sz w:val="24"/>
          <w:szCs w:val="24"/>
        </w:rPr>
        <w:t xml:space="preserve">) </w:t>
      </w:r>
      <w:proofErr w:type="spellStart"/>
      <w:r w:rsidRPr="00EC37C0">
        <w:rPr>
          <w:sz w:val="24"/>
          <w:szCs w:val="24"/>
        </w:rPr>
        <w:t>финансылык-чарба</w:t>
      </w:r>
      <w:proofErr w:type="spellEnd"/>
      <w:r w:rsidRPr="00EC37C0">
        <w:rPr>
          <w:sz w:val="24"/>
          <w:szCs w:val="24"/>
        </w:rPr>
        <w:t xml:space="preserve"> </w:t>
      </w:r>
      <w:proofErr w:type="spellStart"/>
      <w:r w:rsidRPr="00EC37C0">
        <w:rPr>
          <w:sz w:val="24"/>
          <w:szCs w:val="24"/>
        </w:rPr>
        <w:t>ишмердигинин</w:t>
      </w:r>
      <w:proofErr w:type="spellEnd"/>
      <w:r w:rsidRPr="00EC37C0">
        <w:rPr>
          <w:sz w:val="24"/>
          <w:szCs w:val="24"/>
        </w:rPr>
        <w:t xml:space="preserve"> </w:t>
      </w:r>
      <w:proofErr w:type="spellStart"/>
      <w:r w:rsidRPr="00EC37C0">
        <w:rPr>
          <w:sz w:val="24"/>
          <w:szCs w:val="24"/>
        </w:rPr>
        <w:t>негизги</w:t>
      </w:r>
      <w:proofErr w:type="spellEnd"/>
      <w:r w:rsidRPr="00EC37C0">
        <w:rPr>
          <w:sz w:val="24"/>
          <w:szCs w:val="24"/>
        </w:rPr>
        <w:t xml:space="preserve"> </w:t>
      </w:r>
      <w:proofErr w:type="spellStart"/>
      <w:r w:rsidRPr="00EC37C0">
        <w:rPr>
          <w:sz w:val="24"/>
          <w:szCs w:val="24"/>
        </w:rPr>
        <w:t>к</w:t>
      </w:r>
      <w:r w:rsidR="00EC37C0">
        <w:rPr>
          <w:sz w:val="24"/>
          <w:szCs w:val="24"/>
        </w:rPr>
        <w:t>ө</w:t>
      </w:r>
      <w:r w:rsidRPr="00EC37C0">
        <w:rPr>
          <w:sz w:val="24"/>
          <w:szCs w:val="24"/>
        </w:rPr>
        <w:t>рс</w:t>
      </w:r>
      <w:r w:rsidR="00EC37C0">
        <w:rPr>
          <w:sz w:val="24"/>
          <w:szCs w:val="24"/>
        </w:rPr>
        <w:t>ө</w:t>
      </w:r>
      <w:r w:rsidRPr="00EC37C0">
        <w:rPr>
          <w:sz w:val="24"/>
          <w:szCs w:val="24"/>
        </w:rPr>
        <w:t>тк</w:t>
      </w:r>
      <w:r w:rsidR="00EC37C0">
        <w:rPr>
          <w:sz w:val="24"/>
          <w:szCs w:val="24"/>
        </w:rPr>
        <w:t>ү</w:t>
      </w:r>
      <w:r w:rsidRPr="00EC37C0">
        <w:rPr>
          <w:sz w:val="24"/>
          <w:szCs w:val="24"/>
        </w:rPr>
        <w:t>т</w:t>
      </w:r>
      <w:r w:rsidR="00EC37C0">
        <w:rPr>
          <w:sz w:val="24"/>
          <w:szCs w:val="24"/>
        </w:rPr>
        <w:t>ө</w:t>
      </w:r>
      <w:r w:rsidRPr="00EC37C0">
        <w:rPr>
          <w:sz w:val="24"/>
          <w:szCs w:val="24"/>
        </w:rPr>
        <w:t>р</w:t>
      </w:r>
      <w:r w:rsidR="00EC37C0">
        <w:rPr>
          <w:sz w:val="24"/>
          <w:szCs w:val="24"/>
        </w:rPr>
        <w:t>ү</w:t>
      </w:r>
      <w:proofErr w:type="spellEnd"/>
      <w:r w:rsidRPr="00EC37C0">
        <w:rPr>
          <w:sz w:val="24"/>
          <w:szCs w:val="24"/>
        </w:rPr>
        <w:t xml:space="preserve"> </w:t>
      </w:r>
      <w:proofErr w:type="spellStart"/>
      <w:r w:rsidRPr="00EC37C0">
        <w:rPr>
          <w:sz w:val="24"/>
          <w:szCs w:val="24"/>
        </w:rPr>
        <w:t>ж</w:t>
      </w:r>
      <w:r w:rsidR="00EC37C0">
        <w:rPr>
          <w:sz w:val="24"/>
          <w:szCs w:val="24"/>
        </w:rPr>
        <w:t>ө</w:t>
      </w:r>
      <w:r w:rsidRPr="00EC37C0">
        <w:rPr>
          <w:sz w:val="24"/>
          <w:szCs w:val="24"/>
        </w:rPr>
        <w:t>н</w:t>
      </w:r>
      <w:r w:rsidR="00EC37C0">
        <w:rPr>
          <w:sz w:val="24"/>
          <w:szCs w:val="24"/>
        </w:rPr>
        <w:t>ү</w:t>
      </w:r>
      <w:r w:rsidRPr="00EC37C0">
        <w:rPr>
          <w:sz w:val="24"/>
          <w:szCs w:val="24"/>
        </w:rPr>
        <w:t>нд</w:t>
      </w:r>
      <w:r w:rsidR="00EC37C0">
        <w:rPr>
          <w:sz w:val="24"/>
          <w:szCs w:val="24"/>
        </w:rPr>
        <w:t>ө</w:t>
      </w:r>
      <w:proofErr w:type="spellEnd"/>
      <w:r w:rsidRPr="00EC37C0">
        <w:rPr>
          <w:sz w:val="24"/>
          <w:szCs w:val="24"/>
        </w:rPr>
        <w:t xml:space="preserve"> отч</w:t>
      </w:r>
      <w:r w:rsidR="003D237E">
        <w:rPr>
          <w:sz w:val="24"/>
          <w:szCs w:val="24"/>
        </w:rPr>
        <w:t>е</w:t>
      </w:r>
      <w:r w:rsidRPr="00EC37C0">
        <w:rPr>
          <w:sz w:val="24"/>
          <w:szCs w:val="24"/>
        </w:rPr>
        <w:t xml:space="preserve">т" №1-ФЧИ </w:t>
      </w:r>
      <w:proofErr w:type="spellStart"/>
      <w:r w:rsidRPr="00EC37C0">
        <w:rPr>
          <w:sz w:val="24"/>
          <w:szCs w:val="24"/>
        </w:rPr>
        <w:t>формасынын</w:t>
      </w:r>
      <w:proofErr w:type="spellEnd"/>
      <w:r w:rsidRPr="00EC37C0">
        <w:rPr>
          <w:sz w:val="24"/>
          <w:szCs w:val="24"/>
        </w:rPr>
        <w:t xml:space="preserve"> маалыматтарынын негизинде чыгарылган.</w:t>
      </w:r>
    </w:p>
    <w:p w14:paraId="435E51C6" w14:textId="77777777" w:rsidR="00772B24" w:rsidRPr="00EC37C0" w:rsidRDefault="00772B24" w:rsidP="00772B24">
      <w:pPr>
        <w:ind w:firstLine="708"/>
        <w:jc w:val="both"/>
        <w:rPr>
          <w:sz w:val="24"/>
          <w:szCs w:val="24"/>
        </w:rPr>
      </w:pPr>
      <w:r w:rsidRPr="00EC37C0">
        <w:rPr>
          <w:b/>
          <w:bCs/>
          <w:i/>
          <w:iCs/>
          <w:sz w:val="24"/>
          <w:szCs w:val="24"/>
        </w:rPr>
        <w:t>Т</w:t>
      </w:r>
      <w:r w:rsidR="00EC37C0">
        <w:rPr>
          <w:b/>
          <w:bCs/>
          <w:i/>
          <w:iCs/>
          <w:sz w:val="24"/>
          <w:szCs w:val="24"/>
        </w:rPr>
        <w:t>ө</w:t>
      </w:r>
      <w:r w:rsidRPr="00EC37C0">
        <w:rPr>
          <w:b/>
          <w:bCs/>
          <w:i/>
          <w:iCs/>
          <w:sz w:val="24"/>
          <w:szCs w:val="24"/>
        </w:rPr>
        <w:t>л</w:t>
      </w:r>
      <w:r w:rsidR="00EC37C0">
        <w:rPr>
          <w:b/>
          <w:bCs/>
          <w:i/>
          <w:iCs/>
          <w:sz w:val="24"/>
          <w:szCs w:val="24"/>
        </w:rPr>
        <w:t>ө</w:t>
      </w:r>
      <w:r w:rsidRPr="00EC37C0">
        <w:rPr>
          <w:b/>
          <w:bCs/>
          <w:i/>
          <w:iCs/>
          <w:sz w:val="24"/>
          <w:szCs w:val="24"/>
        </w:rPr>
        <w:t>м ж</w:t>
      </w:r>
      <w:r w:rsidR="00EC37C0">
        <w:rPr>
          <w:b/>
          <w:bCs/>
          <w:i/>
          <w:iCs/>
          <w:sz w:val="24"/>
          <w:szCs w:val="24"/>
        </w:rPr>
        <w:t>ө</w:t>
      </w:r>
      <w:r w:rsidRPr="00EC37C0">
        <w:rPr>
          <w:b/>
          <w:bCs/>
          <w:i/>
          <w:iCs/>
          <w:sz w:val="24"/>
          <w:szCs w:val="24"/>
        </w:rPr>
        <w:t>нд</w:t>
      </w:r>
      <w:r w:rsidR="00EC37C0">
        <w:rPr>
          <w:b/>
          <w:bCs/>
          <w:i/>
          <w:iCs/>
          <w:sz w:val="24"/>
          <w:szCs w:val="24"/>
        </w:rPr>
        <w:t>ө</w:t>
      </w:r>
      <w:r w:rsidRPr="00EC37C0">
        <w:rPr>
          <w:b/>
          <w:bCs/>
          <w:i/>
          <w:iCs/>
          <w:sz w:val="24"/>
          <w:szCs w:val="24"/>
        </w:rPr>
        <w:t>мд</w:t>
      </w:r>
      <w:r w:rsidR="00EC37C0">
        <w:rPr>
          <w:b/>
          <w:bCs/>
          <w:i/>
          <w:iCs/>
          <w:sz w:val="24"/>
          <w:szCs w:val="24"/>
        </w:rPr>
        <w:t>үү</w:t>
      </w:r>
      <w:r w:rsidRPr="00EC37C0">
        <w:rPr>
          <w:b/>
          <w:bCs/>
          <w:i/>
          <w:iCs/>
          <w:sz w:val="24"/>
          <w:szCs w:val="24"/>
        </w:rPr>
        <w:t>л</w:t>
      </w:r>
      <w:r w:rsidR="00EC37C0">
        <w:rPr>
          <w:b/>
          <w:bCs/>
          <w:i/>
          <w:iCs/>
          <w:sz w:val="24"/>
          <w:szCs w:val="24"/>
        </w:rPr>
        <w:t>ү</w:t>
      </w:r>
      <w:r w:rsidRPr="00EC37C0">
        <w:rPr>
          <w:b/>
          <w:bCs/>
          <w:i/>
          <w:iCs/>
          <w:sz w:val="24"/>
          <w:szCs w:val="24"/>
        </w:rPr>
        <w:t>г</w:t>
      </w:r>
      <w:r w:rsidR="00EC37C0">
        <w:rPr>
          <w:b/>
          <w:bCs/>
          <w:i/>
          <w:iCs/>
          <w:sz w:val="24"/>
          <w:szCs w:val="24"/>
        </w:rPr>
        <w:t>ү</w:t>
      </w:r>
      <w:r w:rsidRPr="00EC37C0">
        <w:rPr>
          <w:sz w:val="24"/>
          <w:szCs w:val="24"/>
        </w:rPr>
        <w:t xml:space="preserve"> - бул т</w:t>
      </w:r>
      <w:r w:rsidR="00EC37C0">
        <w:rPr>
          <w:sz w:val="24"/>
          <w:szCs w:val="24"/>
        </w:rPr>
        <w:t>ө</w:t>
      </w:r>
      <w:r w:rsidRPr="00EC37C0">
        <w:rPr>
          <w:sz w:val="24"/>
          <w:szCs w:val="24"/>
        </w:rPr>
        <w:t>л</w:t>
      </w:r>
      <w:r w:rsidR="00EC37C0">
        <w:rPr>
          <w:sz w:val="24"/>
          <w:szCs w:val="24"/>
        </w:rPr>
        <w:t>ө</w:t>
      </w:r>
      <w:r w:rsidRPr="00EC37C0">
        <w:rPr>
          <w:sz w:val="24"/>
          <w:szCs w:val="24"/>
        </w:rPr>
        <w:t>м м</w:t>
      </w:r>
      <w:r w:rsidR="00EC37C0">
        <w:rPr>
          <w:sz w:val="24"/>
          <w:szCs w:val="24"/>
        </w:rPr>
        <w:t>ү</w:t>
      </w:r>
      <w:r w:rsidRPr="00EC37C0">
        <w:rPr>
          <w:sz w:val="24"/>
          <w:szCs w:val="24"/>
        </w:rPr>
        <w:t>н</w:t>
      </w:r>
      <w:r w:rsidR="00EC37C0">
        <w:rPr>
          <w:sz w:val="24"/>
          <w:szCs w:val="24"/>
        </w:rPr>
        <w:t>ө</w:t>
      </w:r>
      <w:r w:rsidRPr="00EC37C0">
        <w:rPr>
          <w:sz w:val="24"/>
          <w:szCs w:val="24"/>
        </w:rPr>
        <w:t>з</w:t>
      </w:r>
      <w:r w:rsidR="00EC37C0">
        <w:rPr>
          <w:sz w:val="24"/>
          <w:szCs w:val="24"/>
        </w:rPr>
        <w:t>ү</w:t>
      </w:r>
      <w:r w:rsidRPr="00EC37C0">
        <w:rPr>
          <w:sz w:val="24"/>
          <w:szCs w:val="24"/>
        </w:rPr>
        <w:t>нд</w:t>
      </w:r>
      <w:r w:rsidR="00EC37C0">
        <w:rPr>
          <w:sz w:val="24"/>
          <w:szCs w:val="24"/>
        </w:rPr>
        <w:t>ө</w:t>
      </w:r>
      <w:r w:rsidRPr="00EC37C0">
        <w:rPr>
          <w:sz w:val="24"/>
          <w:szCs w:val="24"/>
        </w:rPr>
        <w:t>г</w:t>
      </w:r>
      <w:r w:rsidR="00EC37C0">
        <w:rPr>
          <w:sz w:val="24"/>
          <w:szCs w:val="24"/>
        </w:rPr>
        <w:t>ү</w:t>
      </w:r>
      <w:r w:rsidRPr="00EC37C0">
        <w:rPr>
          <w:sz w:val="24"/>
          <w:szCs w:val="24"/>
        </w:rPr>
        <w:t xml:space="preserve"> соода, насыя жана башка операциялардан келип чыкан </w:t>
      </w:r>
      <w:r w:rsidR="00EC37C0">
        <w:rPr>
          <w:sz w:val="24"/>
          <w:szCs w:val="24"/>
        </w:rPr>
        <w:t>ө</w:t>
      </w:r>
      <w:r w:rsidRPr="00EC37C0">
        <w:rPr>
          <w:sz w:val="24"/>
          <w:szCs w:val="24"/>
        </w:rPr>
        <w:t>з</w:t>
      </w:r>
      <w:r w:rsidR="00EC37C0">
        <w:rPr>
          <w:sz w:val="24"/>
          <w:szCs w:val="24"/>
        </w:rPr>
        <w:t>ү</w:t>
      </w:r>
      <w:r w:rsidRPr="00EC37C0">
        <w:rPr>
          <w:sz w:val="24"/>
          <w:szCs w:val="24"/>
        </w:rPr>
        <w:t>н</w:t>
      </w:r>
      <w:r w:rsidR="00EC37C0">
        <w:rPr>
          <w:sz w:val="24"/>
          <w:szCs w:val="24"/>
        </w:rPr>
        <w:t>ү</w:t>
      </w:r>
      <w:r w:rsidRPr="00EC37C0">
        <w:rPr>
          <w:sz w:val="24"/>
          <w:szCs w:val="24"/>
        </w:rPr>
        <w:t>н т</w:t>
      </w:r>
      <w:r w:rsidR="00EC37C0">
        <w:rPr>
          <w:sz w:val="24"/>
          <w:szCs w:val="24"/>
        </w:rPr>
        <w:t>ө</w:t>
      </w:r>
      <w:r w:rsidRPr="00EC37C0">
        <w:rPr>
          <w:sz w:val="24"/>
          <w:szCs w:val="24"/>
        </w:rPr>
        <w:t>л</w:t>
      </w:r>
      <w:r w:rsidR="00EC37C0">
        <w:rPr>
          <w:sz w:val="24"/>
          <w:szCs w:val="24"/>
        </w:rPr>
        <w:t>ө</w:t>
      </w:r>
      <w:r w:rsidRPr="00EC37C0">
        <w:rPr>
          <w:sz w:val="24"/>
          <w:szCs w:val="24"/>
        </w:rPr>
        <w:t xml:space="preserve">м милдеттенмелерин </w:t>
      </w:r>
      <w:r w:rsidR="00EC37C0">
        <w:rPr>
          <w:sz w:val="24"/>
          <w:szCs w:val="24"/>
        </w:rPr>
        <w:t>ө</w:t>
      </w:r>
      <w:r w:rsidRPr="00EC37C0">
        <w:rPr>
          <w:sz w:val="24"/>
          <w:szCs w:val="24"/>
        </w:rPr>
        <w:t>з убагында толугу менен аткаруу ж</w:t>
      </w:r>
      <w:r w:rsidR="00EC37C0">
        <w:rPr>
          <w:sz w:val="24"/>
          <w:szCs w:val="24"/>
        </w:rPr>
        <w:t>ө</w:t>
      </w:r>
      <w:r w:rsidRPr="00EC37C0">
        <w:rPr>
          <w:sz w:val="24"/>
          <w:szCs w:val="24"/>
        </w:rPr>
        <w:t>нд</w:t>
      </w:r>
      <w:r w:rsidR="00EC37C0">
        <w:rPr>
          <w:sz w:val="24"/>
          <w:szCs w:val="24"/>
        </w:rPr>
        <w:t>ө</w:t>
      </w:r>
      <w:r w:rsidRPr="00EC37C0">
        <w:rPr>
          <w:sz w:val="24"/>
          <w:szCs w:val="24"/>
        </w:rPr>
        <w:t>мд</w:t>
      </w:r>
      <w:r w:rsidR="00EC37C0">
        <w:rPr>
          <w:sz w:val="24"/>
          <w:szCs w:val="24"/>
        </w:rPr>
        <w:t>үү</w:t>
      </w:r>
      <w:r w:rsidRPr="00EC37C0">
        <w:rPr>
          <w:sz w:val="24"/>
          <w:szCs w:val="24"/>
        </w:rPr>
        <w:t>л</w:t>
      </w:r>
      <w:r w:rsidR="00EC37C0">
        <w:rPr>
          <w:sz w:val="24"/>
          <w:szCs w:val="24"/>
        </w:rPr>
        <w:t>ү</w:t>
      </w:r>
      <w:r w:rsidRPr="00EC37C0">
        <w:rPr>
          <w:sz w:val="24"/>
          <w:szCs w:val="24"/>
        </w:rPr>
        <w:t>г</w:t>
      </w:r>
      <w:r w:rsidR="00EC37C0">
        <w:rPr>
          <w:sz w:val="24"/>
          <w:szCs w:val="24"/>
        </w:rPr>
        <w:t>ү</w:t>
      </w:r>
      <w:r w:rsidRPr="00EC37C0">
        <w:rPr>
          <w:sz w:val="24"/>
          <w:szCs w:val="24"/>
        </w:rPr>
        <w:t>. Тез жана к</w:t>
      </w:r>
      <w:r w:rsidR="00EC37C0">
        <w:rPr>
          <w:sz w:val="24"/>
          <w:szCs w:val="24"/>
        </w:rPr>
        <w:t>ү</w:t>
      </w:r>
      <w:r w:rsidRPr="00EC37C0">
        <w:rPr>
          <w:sz w:val="24"/>
          <w:szCs w:val="24"/>
        </w:rPr>
        <w:t>нд</w:t>
      </w:r>
      <w:r w:rsidR="00EC37C0">
        <w:rPr>
          <w:sz w:val="24"/>
          <w:szCs w:val="24"/>
        </w:rPr>
        <w:t>ө</w:t>
      </w:r>
      <w:r w:rsidRPr="00EC37C0">
        <w:rPr>
          <w:sz w:val="24"/>
          <w:szCs w:val="24"/>
        </w:rPr>
        <w:t>л</w:t>
      </w:r>
      <w:r w:rsidR="00EC37C0">
        <w:rPr>
          <w:sz w:val="24"/>
          <w:szCs w:val="24"/>
        </w:rPr>
        <w:t>ү</w:t>
      </w:r>
      <w:r w:rsidRPr="00EC37C0">
        <w:rPr>
          <w:sz w:val="24"/>
          <w:szCs w:val="24"/>
        </w:rPr>
        <w:t xml:space="preserve">к </w:t>
      </w:r>
      <w:r w:rsidR="00EC37C0">
        <w:rPr>
          <w:sz w:val="24"/>
          <w:szCs w:val="24"/>
        </w:rPr>
        <w:t>ө</w:t>
      </w:r>
      <w:r w:rsidRPr="00EC37C0">
        <w:rPr>
          <w:sz w:val="24"/>
          <w:szCs w:val="24"/>
        </w:rPr>
        <w:t>т</w:t>
      </w:r>
      <w:r w:rsidR="00EC37C0">
        <w:rPr>
          <w:sz w:val="24"/>
          <w:szCs w:val="24"/>
        </w:rPr>
        <w:t>ү</w:t>
      </w:r>
      <w:r w:rsidRPr="00EC37C0">
        <w:rPr>
          <w:sz w:val="24"/>
          <w:szCs w:val="24"/>
        </w:rPr>
        <w:t>мд</w:t>
      </w:r>
      <w:r w:rsidR="00EC37C0">
        <w:rPr>
          <w:sz w:val="24"/>
          <w:szCs w:val="24"/>
        </w:rPr>
        <w:t>үү</w:t>
      </w:r>
      <w:r w:rsidRPr="00EC37C0">
        <w:rPr>
          <w:sz w:val="24"/>
          <w:szCs w:val="24"/>
        </w:rPr>
        <w:t>л</w:t>
      </w:r>
      <w:r w:rsidR="00EC37C0">
        <w:rPr>
          <w:sz w:val="24"/>
          <w:szCs w:val="24"/>
        </w:rPr>
        <w:t>ү</w:t>
      </w:r>
      <w:r w:rsidRPr="00EC37C0">
        <w:rPr>
          <w:sz w:val="24"/>
          <w:szCs w:val="24"/>
        </w:rPr>
        <w:t>кт</w:t>
      </w:r>
      <w:r w:rsidR="00EC37C0">
        <w:rPr>
          <w:sz w:val="24"/>
          <w:szCs w:val="24"/>
        </w:rPr>
        <w:t>ү</w:t>
      </w:r>
      <w:r w:rsidRPr="00EC37C0">
        <w:rPr>
          <w:sz w:val="24"/>
          <w:szCs w:val="24"/>
        </w:rPr>
        <w:t>н коэффициенттери менен м</w:t>
      </w:r>
      <w:r w:rsidR="00EC37C0">
        <w:rPr>
          <w:sz w:val="24"/>
          <w:szCs w:val="24"/>
        </w:rPr>
        <w:t>ү</w:t>
      </w:r>
      <w:r w:rsidRPr="00EC37C0">
        <w:rPr>
          <w:sz w:val="24"/>
          <w:szCs w:val="24"/>
        </w:rPr>
        <w:t>н</w:t>
      </w:r>
      <w:r w:rsidR="00EC37C0">
        <w:rPr>
          <w:sz w:val="24"/>
          <w:szCs w:val="24"/>
        </w:rPr>
        <w:t>ө</w:t>
      </w:r>
      <w:r w:rsidRPr="00EC37C0">
        <w:rPr>
          <w:sz w:val="24"/>
          <w:szCs w:val="24"/>
        </w:rPr>
        <w:t>зд</w:t>
      </w:r>
      <w:r w:rsidR="00EC37C0">
        <w:rPr>
          <w:sz w:val="24"/>
          <w:szCs w:val="24"/>
        </w:rPr>
        <w:t>ө</w:t>
      </w:r>
      <w:r w:rsidRPr="00EC37C0">
        <w:rPr>
          <w:sz w:val="24"/>
          <w:szCs w:val="24"/>
        </w:rPr>
        <w:t>л</w:t>
      </w:r>
      <w:r w:rsidR="00EC37C0">
        <w:rPr>
          <w:sz w:val="24"/>
          <w:szCs w:val="24"/>
        </w:rPr>
        <w:t>ө</w:t>
      </w:r>
      <w:r w:rsidRPr="00EC37C0">
        <w:rPr>
          <w:sz w:val="24"/>
          <w:szCs w:val="24"/>
        </w:rPr>
        <w:t>т.</w:t>
      </w:r>
    </w:p>
    <w:p w14:paraId="1473F5C5" w14:textId="77777777" w:rsidR="00772B24" w:rsidRPr="00EC37C0" w:rsidRDefault="00772B24" w:rsidP="00772B24">
      <w:pPr>
        <w:ind w:firstLine="708"/>
        <w:jc w:val="both"/>
        <w:rPr>
          <w:sz w:val="24"/>
          <w:szCs w:val="24"/>
        </w:rPr>
      </w:pPr>
      <w:r w:rsidRPr="00EC37C0">
        <w:rPr>
          <w:b/>
          <w:bCs/>
          <w:i/>
          <w:iCs/>
          <w:sz w:val="24"/>
          <w:szCs w:val="24"/>
        </w:rPr>
        <w:t xml:space="preserve">Тез </w:t>
      </w:r>
      <w:r w:rsidR="00EC37C0">
        <w:rPr>
          <w:b/>
          <w:bCs/>
          <w:i/>
          <w:iCs/>
          <w:sz w:val="24"/>
          <w:szCs w:val="24"/>
        </w:rPr>
        <w:t>ө</w:t>
      </w:r>
      <w:r w:rsidRPr="00EC37C0">
        <w:rPr>
          <w:b/>
          <w:bCs/>
          <w:i/>
          <w:iCs/>
          <w:sz w:val="24"/>
          <w:szCs w:val="24"/>
        </w:rPr>
        <w:t>т</w:t>
      </w:r>
      <w:r w:rsidR="00EC37C0">
        <w:rPr>
          <w:b/>
          <w:bCs/>
          <w:i/>
          <w:iCs/>
          <w:sz w:val="24"/>
          <w:szCs w:val="24"/>
        </w:rPr>
        <w:t>ү</w:t>
      </w:r>
      <w:r w:rsidRPr="00EC37C0">
        <w:rPr>
          <w:b/>
          <w:bCs/>
          <w:i/>
          <w:iCs/>
          <w:sz w:val="24"/>
          <w:szCs w:val="24"/>
        </w:rPr>
        <w:t>мд</w:t>
      </w:r>
      <w:r w:rsidR="00EC37C0">
        <w:rPr>
          <w:b/>
          <w:bCs/>
          <w:i/>
          <w:iCs/>
          <w:sz w:val="24"/>
          <w:szCs w:val="24"/>
        </w:rPr>
        <w:t>үү</w:t>
      </w:r>
      <w:r w:rsidRPr="00EC37C0">
        <w:rPr>
          <w:b/>
          <w:bCs/>
          <w:i/>
          <w:iCs/>
          <w:sz w:val="24"/>
          <w:szCs w:val="24"/>
        </w:rPr>
        <w:t>л</w:t>
      </w:r>
      <w:r w:rsidR="00EC37C0">
        <w:rPr>
          <w:b/>
          <w:bCs/>
          <w:i/>
          <w:iCs/>
          <w:sz w:val="24"/>
          <w:szCs w:val="24"/>
        </w:rPr>
        <w:t>ү</w:t>
      </w:r>
      <w:r w:rsidRPr="00EC37C0">
        <w:rPr>
          <w:b/>
          <w:bCs/>
          <w:i/>
          <w:iCs/>
          <w:sz w:val="24"/>
          <w:szCs w:val="24"/>
        </w:rPr>
        <w:t>кт</w:t>
      </w:r>
      <w:r w:rsidR="00EC37C0">
        <w:rPr>
          <w:b/>
          <w:bCs/>
          <w:i/>
          <w:iCs/>
          <w:sz w:val="24"/>
          <w:szCs w:val="24"/>
        </w:rPr>
        <w:t>ү</w:t>
      </w:r>
      <w:r w:rsidRPr="00EC37C0">
        <w:rPr>
          <w:b/>
          <w:bCs/>
          <w:i/>
          <w:iCs/>
          <w:sz w:val="24"/>
          <w:szCs w:val="24"/>
        </w:rPr>
        <w:t>н коэффициенти</w:t>
      </w:r>
      <w:r w:rsidRPr="00EC37C0">
        <w:rPr>
          <w:sz w:val="24"/>
          <w:szCs w:val="24"/>
        </w:rPr>
        <w:t xml:space="preserve"> камдыктарды сатканга жана аванстарды кайтарып алууга мумк</w:t>
      </w:r>
      <w:r w:rsidR="00EC37C0">
        <w:rPr>
          <w:sz w:val="24"/>
          <w:szCs w:val="24"/>
        </w:rPr>
        <w:t>ү</w:t>
      </w:r>
      <w:r w:rsidRPr="00EC37C0">
        <w:rPr>
          <w:sz w:val="24"/>
          <w:szCs w:val="24"/>
        </w:rPr>
        <w:t>нч</w:t>
      </w:r>
      <w:r w:rsidR="00EC37C0">
        <w:rPr>
          <w:sz w:val="24"/>
          <w:szCs w:val="24"/>
        </w:rPr>
        <w:t>ү</w:t>
      </w:r>
      <w:r w:rsidRPr="00EC37C0">
        <w:rPr>
          <w:sz w:val="24"/>
          <w:szCs w:val="24"/>
        </w:rPr>
        <w:t>л</w:t>
      </w:r>
      <w:r w:rsidR="00EC37C0">
        <w:rPr>
          <w:sz w:val="24"/>
          <w:szCs w:val="24"/>
        </w:rPr>
        <w:t>ү</w:t>
      </w:r>
      <w:r w:rsidRPr="00EC37C0">
        <w:rPr>
          <w:sz w:val="24"/>
          <w:szCs w:val="24"/>
        </w:rPr>
        <w:t>к жок болгон опуртал абал учурундагы кыска м</w:t>
      </w:r>
      <w:r w:rsidR="00EC37C0">
        <w:rPr>
          <w:sz w:val="24"/>
          <w:szCs w:val="24"/>
        </w:rPr>
        <w:t>өө</w:t>
      </w:r>
      <w:r w:rsidRPr="00EC37C0">
        <w:rPr>
          <w:sz w:val="24"/>
          <w:szCs w:val="24"/>
        </w:rPr>
        <w:t>н</w:t>
      </w:r>
      <w:r w:rsidR="00EC37C0">
        <w:rPr>
          <w:sz w:val="24"/>
          <w:szCs w:val="24"/>
        </w:rPr>
        <w:t>ө</w:t>
      </w:r>
      <w:r w:rsidRPr="00EC37C0">
        <w:rPr>
          <w:sz w:val="24"/>
          <w:szCs w:val="24"/>
        </w:rPr>
        <w:t>тт</w:t>
      </w:r>
      <w:r w:rsidR="00EC37C0">
        <w:rPr>
          <w:sz w:val="24"/>
          <w:szCs w:val="24"/>
        </w:rPr>
        <w:t>ү</w:t>
      </w:r>
      <w:r w:rsidRPr="00EC37C0">
        <w:rPr>
          <w:sz w:val="24"/>
          <w:szCs w:val="24"/>
        </w:rPr>
        <w:t>к милдеттенмелерди ишканалар тарабынан жабуу мумк</w:t>
      </w:r>
      <w:r w:rsidR="00EC37C0">
        <w:rPr>
          <w:sz w:val="24"/>
          <w:szCs w:val="24"/>
        </w:rPr>
        <w:t>ү</w:t>
      </w:r>
      <w:r w:rsidRPr="00EC37C0">
        <w:rPr>
          <w:sz w:val="24"/>
          <w:szCs w:val="24"/>
        </w:rPr>
        <w:t>нч</w:t>
      </w:r>
      <w:r w:rsidR="00EC37C0">
        <w:rPr>
          <w:sz w:val="24"/>
          <w:szCs w:val="24"/>
        </w:rPr>
        <w:t>ү</w:t>
      </w:r>
      <w:r w:rsidRPr="00EC37C0">
        <w:rPr>
          <w:sz w:val="24"/>
          <w:szCs w:val="24"/>
        </w:rPr>
        <w:t>л</w:t>
      </w:r>
      <w:r w:rsidR="00EC37C0">
        <w:rPr>
          <w:sz w:val="24"/>
          <w:szCs w:val="24"/>
        </w:rPr>
        <w:t>ү</w:t>
      </w:r>
      <w:r w:rsidRPr="00EC37C0">
        <w:rPr>
          <w:sz w:val="24"/>
          <w:szCs w:val="24"/>
        </w:rPr>
        <w:t>г</w:t>
      </w:r>
      <w:r w:rsidR="00EC37C0">
        <w:rPr>
          <w:sz w:val="24"/>
          <w:szCs w:val="24"/>
        </w:rPr>
        <w:t>ү</w:t>
      </w:r>
      <w:r w:rsidRPr="00EC37C0">
        <w:rPr>
          <w:sz w:val="24"/>
          <w:szCs w:val="24"/>
        </w:rPr>
        <w:t>н м</w:t>
      </w:r>
      <w:r w:rsidR="00EC37C0">
        <w:rPr>
          <w:sz w:val="24"/>
          <w:szCs w:val="24"/>
        </w:rPr>
        <w:t>ү</w:t>
      </w:r>
      <w:r w:rsidRPr="00EC37C0">
        <w:rPr>
          <w:sz w:val="24"/>
          <w:szCs w:val="24"/>
        </w:rPr>
        <w:t>н</w:t>
      </w:r>
      <w:r w:rsidR="00EC37C0">
        <w:rPr>
          <w:sz w:val="24"/>
          <w:szCs w:val="24"/>
        </w:rPr>
        <w:t>ө</w:t>
      </w:r>
      <w:r w:rsidRPr="00EC37C0">
        <w:rPr>
          <w:sz w:val="24"/>
          <w:szCs w:val="24"/>
        </w:rPr>
        <w:t>зд</w:t>
      </w:r>
      <w:r w:rsidR="00EC37C0">
        <w:rPr>
          <w:sz w:val="24"/>
          <w:szCs w:val="24"/>
        </w:rPr>
        <w:t>ө</w:t>
      </w:r>
      <w:r w:rsidRPr="00EC37C0">
        <w:rPr>
          <w:sz w:val="24"/>
          <w:szCs w:val="24"/>
        </w:rPr>
        <w:t>йт. Тез активдердин кыска м</w:t>
      </w:r>
      <w:r w:rsidR="00EC37C0">
        <w:rPr>
          <w:sz w:val="24"/>
          <w:szCs w:val="24"/>
        </w:rPr>
        <w:t>өө</w:t>
      </w:r>
      <w:r w:rsidRPr="00EC37C0">
        <w:rPr>
          <w:sz w:val="24"/>
          <w:szCs w:val="24"/>
        </w:rPr>
        <w:t>н</w:t>
      </w:r>
      <w:r w:rsidR="00EC37C0">
        <w:rPr>
          <w:sz w:val="24"/>
          <w:szCs w:val="24"/>
        </w:rPr>
        <w:t>ө</w:t>
      </w:r>
      <w:r w:rsidRPr="00EC37C0">
        <w:rPr>
          <w:sz w:val="24"/>
          <w:szCs w:val="24"/>
        </w:rPr>
        <w:t>тт</w:t>
      </w:r>
      <w:r w:rsidR="00EC37C0">
        <w:rPr>
          <w:sz w:val="24"/>
          <w:szCs w:val="24"/>
        </w:rPr>
        <w:t>ү</w:t>
      </w:r>
      <w:r w:rsidRPr="00EC37C0">
        <w:rPr>
          <w:sz w:val="24"/>
          <w:szCs w:val="24"/>
        </w:rPr>
        <w:t>к милдеттенмелерге карата мамилеси катары эсептелет. (0,8ден 1,0г</w:t>
      </w:r>
      <w:r w:rsidR="00EC37C0">
        <w:rPr>
          <w:sz w:val="24"/>
          <w:szCs w:val="24"/>
        </w:rPr>
        <w:t>ө</w:t>
      </w:r>
      <w:r w:rsidRPr="00EC37C0">
        <w:rPr>
          <w:sz w:val="24"/>
          <w:szCs w:val="24"/>
        </w:rPr>
        <w:t xml:space="preserve"> чейинки чектердеги к</w:t>
      </w:r>
      <w:r w:rsidR="00EC37C0">
        <w:rPr>
          <w:sz w:val="24"/>
          <w:szCs w:val="24"/>
        </w:rPr>
        <w:t>ө</w:t>
      </w:r>
      <w:r w:rsidRPr="00EC37C0">
        <w:rPr>
          <w:sz w:val="24"/>
          <w:szCs w:val="24"/>
        </w:rPr>
        <w:t>рс</w:t>
      </w:r>
      <w:r w:rsidR="00EC37C0">
        <w:rPr>
          <w:sz w:val="24"/>
          <w:szCs w:val="24"/>
        </w:rPr>
        <w:t>ө</w:t>
      </w:r>
      <w:r w:rsidRPr="00EC37C0">
        <w:rPr>
          <w:sz w:val="24"/>
          <w:szCs w:val="24"/>
        </w:rPr>
        <w:t>тк</w:t>
      </w:r>
      <w:r w:rsidR="00EC37C0">
        <w:rPr>
          <w:sz w:val="24"/>
          <w:szCs w:val="24"/>
        </w:rPr>
        <w:t>ү</w:t>
      </w:r>
      <w:r w:rsidRPr="00EC37C0">
        <w:rPr>
          <w:sz w:val="24"/>
          <w:szCs w:val="24"/>
        </w:rPr>
        <w:t>чт</w:t>
      </w:r>
      <w:r w:rsidR="00EC37C0">
        <w:rPr>
          <w:sz w:val="24"/>
          <w:szCs w:val="24"/>
        </w:rPr>
        <w:t>ү</w:t>
      </w:r>
      <w:r w:rsidRPr="00EC37C0">
        <w:rPr>
          <w:sz w:val="24"/>
          <w:szCs w:val="24"/>
        </w:rPr>
        <w:t>н сунушталган мааниси). Тез активдер - бул камдыктарды кемит</w:t>
      </w:r>
      <w:r w:rsidR="00EC37C0">
        <w:rPr>
          <w:sz w:val="24"/>
          <w:szCs w:val="24"/>
        </w:rPr>
        <w:t>үү</w:t>
      </w:r>
      <w:r w:rsidRPr="00EC37C0">
        <w:rPr>
          <w:sz w:val="24"/>
          <w:szCs w:val="24"/>
        </w:rPr>
        <w:t xml:space="preserve"> </w:t>
      </w:r>
      <w:r w:rsidR="00EC37C0">
        <w:rPr>
          <w:sz w:val="24"/>
          <w:szCs w:val="24"/>
        </w:rPr>
        <w:t>ү</w:t>
      </w:r>
      <w:r w:rsidRPr="00EC37C0">
        <w:rPr>
          <w:sz w:val="24"/>
          <w:szCs w:val="24"/>
        </w:rPr>
        <w:t>ч</w:t>
      </w:r>
      <w:r w:rsidR="00EC37C0">
        <w:rPr>
          <w:sz w:val="24"/>
          <w:szCs w:val="24"/>
        </w:rPr>
        <w:t>ү</w:t>
      </w:r>
      <w:r w:rsidRPr="00EC37C0">
        <w:rPr>
          <w:sz w:val="24"/>
          <w:szCs w:val="24"/>
        </w:rPr>
        <w:t>н жана берилген аванстардын ж</w:t>
      </w:r>
      <w:r w:rsidR="00EC37C0">
        <w:rPr>
          <w:sz w:val="24"/>
          <w:szCs w:val="24"/>
        </w:rPr>
        <w:t>ү</w:t>
      </w:r>
      <w:r w:rsidRPr="00EC37C0">
        <w:rPr>
          <w:sz w:val="24"/>
          <w:szCs w:val="24"/>
        </w:rPr>
        <w:t>г</w:t>
      </w:r>
      <w:r w:rsidR="00EC37C0">
        <w:rPr>
          <w:sz w:val="24"/>
          <w:szCs w:val="24"/>
        </w:rPr>
        <w:t>ү</w:t>
      </w:r>
      <w:r w:rsidRPr="00EC37C0">
        <w:rPr>
          <w:sz w:val="24"/>
          <w:szCs w:val="24"/>
        </w:rPr>
        <w:t>рт</w:t>
      </w:r>
      <w:r w:rsidR="00EC37C0">
        <w:rPr>
          <w:sz w:val="24"/>
          <w:szCs w:val="24"/>
        </w:rPr>
        <w:t>ү</w:t>
      </w:r>
      <w:r w:rsidRPr="00EC37C0">
        <w:rPr>
          <w:sz w:val="24"/>
          <w:szCs w:val="24"/>
        </w:rPr>
        <w:t>лг</w:t>
      </w:r>
      <w:r w:rsidR="00EC37C0">
        <w:rPr>
          <w:sz w:val="24"/>
          <w:szCs w:val="24"/>
        </w:rPr>
        <w:t>ө</w:t>
      </w:r>
      <w:r w:rsidRPr="00EC37C0">
        <w:rPr>
          <w:sz w:val="24"/>
          <w:szCs w:val="24"/>
        </w:rPr>
        <w:t>н активдери.</w:t>
      </w:r>
    </w:p>
    <w:p w14:paraId="3FA83C11" w14:textId="77777777" w:rsidR="00772B24" w:rsidRPr="00EC37C0" w:rsidRDefault="00772B24" w:rsidP="00772B24">
      <w:pPr>
        <w:ind w:firstLine="708"/>
        <w:jc w:val="both"/>
        <w:rPr>
          <w:sz w:val="24"/>
          <w:szCs w:val="24"/>
        </w:rPr>
      </w:pPr>
      <w:r w:rsidRPr="00EC37C0">
        <w:rPr>
          <w:b/>
          <w:bCs/>
          <w:i/>
          <w:iCs/>
          <w:sz w:val="24"/>
          <w:szCs w:val="24"/>
        </w:rPr>
        <w:t>К</w:t>
      </w:r>
      <w:r w:rsidR="00EC37C0">
        <w:rPr>
          <w:b/>
          <w:bCs/>
          <w:i/>
          <w:iCs/>
          <w:sz w:val="24"/>
          <w:szCs w:val="24"/>
        </w:rPr>
        <w:t>ү</w:t>
      </w:r>
      <w:r w:rsidRPr="00EC37C0">
        <w:rPr>
          <w:b/>
          <w:bCs/>
          <w:i/>
          <w:iCs/>
          <w:sz w:val="24"/>
          <w:szCs w:val="24"/>
        </w:rPr>
        <w:t>нд</w:t>
      </w:r>
      <w:r w:rsidR="00EC37C0">
        <w:rPr>
          <w:b/>
          <w:bCs/>
          <w:i/>
          <w:iCs/>
          <w:sz w:val="24"/>
          <w:szCs w:val="24"/>
        </w:rPr>
        <w:t>ө</w:t>
      </w:r>
      <w:r w:rsidRPr="00EC37C0">
        <w:rPr>
          <w:b/>
          <w:bCs/>
          <w:i/>
          <w:iCs/>
          <w:sz w:val="24"/>
          <w:szCs w:val="24"/>
        </w:rPr>
        <w:t>л</w:t>
      </w:r>
      <w:r w:rsidR="00EC37C0">
        <w:rPr>
          <w:b/>
          <w:bCs/>
          <w:i/>
          <w:iCs/>
          <w:sz w:val="24"/>
          <w:szCs w:val="24"/>
        </w:rPr>
        <w:t>ү</w:t>
      </w:r>
      <w:r w:rsidRPr="00EC37C0">
        <w:rPr>
          <w:b/>
          <w:bCs/>
          <w:i/>
          <w:iCs/>
          <w:sz w:val="24"/>
          <w:szCs w:val="24"/>
        </w:rPr>
        <w:t xml:space="preserve">к </w:t>
      </w:r>
      <w:r w:rsidR="00EC37C0">
        <w:rPr>
          <w:b/>
          <w:bCs/>
          <w:i/>
          <w:iCs/>
          <w:sz w:val="24"/>
          <w:szCs w:val="24"/>
        </w:rPr>
        <w:t>ө</w:t>
      </w:r>
      <w:r w:rsidRPr="00EC37C0">
        <w:rPr>
          <w:b/>
          <w:bCs/>
          <w:i/>
          <w:iCs/>
          <w:sz w:val="24"/>
          <w:szCs w:val="24"/>
        </w:rPr>
        <w:t>т</w:t>
      </w:r>
      <w:r w:rsidR="00EC37C0">
        <w:rPr>
          <w:b/>
          <w:bCs/>
          <w:i/>
          <w:iCs/>
          <w:sz w:val="24"/>
          <w:szCs w:val="24"/>
        </w:rPr>
        <w:t>ү</w:t>
      </w:r>
      <w:r w:rsidRPr="00EC37C0">
        <w:rPr>
          <w:b/>
          <w:bCs/>
          <w:i/>
          <w:iCs/>
          <w:sz w:val="24"/>
          <w:szCs w:val="24"/>
        </w:rPr>
        <w:t>мд</w:t>
      </w:r>
      <w:r w:rsidR="00EC37C0">
        <w:rPr>
          <w:b/>
          <w:bCs/>
          <w:i/>
          <w:iCs/>
          <w:sz w:val="24"/>
          <w:szCs w:val="24"/>
        </w:rPr>
        <w:t>үү</w:t>
      </w:r>
      <w:r w:rsidRPr="00EC37C0">
        <w:rPr>
          <w:b/>
          <w:bCs/>
          <w:i/>
          <w:iCs/>
          <w:sz w:val="24"/>
          <w:szCs w:val="24"/>
        </w:rPr>
        <w:t>л</w:t>
      </w:r>
      <w:r w:rsidR="00EC37C0">
        <w:rPr>
          <w:b/>
          <w:bCs/>
          <w:i/>
          <w:iCs/>
          <w:sz w:val="24"/>
          <w:szCs w:val="24"/>
        </w:rPr>
        <w:t>ү</w:t>
      </w:r>
      <w:r w:rsidRPr="00EC37C0">
        <w:rPr>
          <w:b/>
          <w:bCs/>
          <w:i/>
          <w:iCs/>
          <w:sz w:val="24"/>
          <w:szCs w:val="24"/>
        </w:rPr>
        <w:t>кт</w:t>
      </w:r>
      <w:r w:rsidR="00EC37C0">
        <w:rPr>
          <w:b/>
          <w:bCs/>
          <w:i/>
          <w:iCs/>
          <w:sz w:val="24"/>
          <w:szCs w:val="24"/>
        </w:rPr>
        <w:t>ү</w:t>
      </w:r>
      <w:r w:rsidRPr="00EC37C0">
        <w:rPr>
          <w:b/>
          <w:bCs/>
          <w:i/>
          <w:iCs/>
          <w:sz w:val="24"/>
          <w:szCs w:val="24"/>
        </w:rPr>
        <w:t>н коэффциенти</w:t>
      </w:r>
      <w:r w:rsidRPr="00EC37C0">
        <w:rPr>
          <w:sz w:val="24"/>
          <w:szCs w:val="24"/>
        </w:rPr>
        <w:t xml:space="preserve"> - ж</w:t>
      </w:r>
      <w:r w:rsidR="00EC37C0">
        <w:rPr>
          <w:sz w:val="24"/>
          <w:szCs w:val="24"/>
        </w:rPr>
        <w:t>ү</w:t>
      </w:r>
      <w:r w:rsidRPr="00EC37C0">
        <w:rPr>
          <w:sz w:val="24"/>
          <w:szCs w:val="24"/>
        </w:rPr>
        <w:t>г</w:t>
      </w:r>
      <w:r w:rsidR="00EC37C0">
        <w:rPr>
          <w:sz w:val="24"/>
          <w:szCs w:val="24"/>
        </w:rPr>
        <w:t>ү</w:t>
      </w:r>
      <w:r w:rsidRPr="00EC37C0">
        <w:rPr>
          <w:sz w:val="24"/>
          <w:szCs w:val="24"/>
        </w:rPr>
        <w:t>рт</w:t>
      </w:r>
      <w:r w:rsidR="00EC37C0">
        <w:rPr>
          <w:sz w:val="24"/>
          <w:szCs w:val="24"/>
        </w:rPr>
        <w:t>үү</w:t>
      </w:r>
      <w:r w:rsidRPr="00EC37C0">
        <w:rPr>
          <w:sz w:val="24"/>
          <w:szCs w:val="24"/>
        </w:rPr>
        <w:t>ч</w:t>
      </w:r>
      <w:r w:rsidR="00EC37C0">
        <w:rPr>
          <w:sz w:val="24"/>
          <w:szCs w:val="24"/>
        </w:rPr>
        <w:t>ү</w:t>
      </w:r>
      <w:r w:rsidRPr="00EC37C0">
        <w:rPr>
          <w:sz w:val="24"/>
          <w:szCs w:val="24"/>
        </w:rPr>
        <w:t xml:space="preserve"> активдердин кыска м</w:t>
      </w:r>
      <w:r w:rsidR="00EC37C0">
        <w:rPr>
          <w:sz w:val="24"/>
          <w:szCs w:val="24"/>
        </w:rPr>
        <w:t>өө</w:t>
      </w:r>
      <w:r w:rsidRPr="00EC37C0">
        <w:rPr>
          <w:sz w:val="24"/>
          <w:szCs w:val="24"/>
        </w:rPr>
        <w:t>н</w:t>
      </w:r>
      <w:r w:rsidR="00EC37C0">
        <w:rPr>
          <w:sz w:val="24"/>
          <w:szCs w:val="24"/>
        </w:rPr>
        <w:t>ө</w:t>
      </w:r>
      <w:r w:rsidRPr="00EC37C0">
        <w:rPr>
          <w:sz w:val="24"/>
          <w:szCs w:val="24"/>
        </w:rPr>
        <w:t>тт</w:t>
      </w:r>
      <w:r w:rsidR="00EC37C0">
        <w:rPr>
          <w:sz w:val="24"/>
          <w:szCs w:val="24"/>
        </w:rPr>
        <w:t>ү</w:t>
      </w:r>
      <w:r w:rsidRPr="00EC37C0">
        <w:rPr>
          <w:sz w:val="24"/>
          <w:szCs w:val="24"/>
        </w:rPr>
        <w:t>к милдеттенмелерге карата мамилеси б.а.  к</w:t>
      </w:r>
      <w:r w:rsidR="00EC37C0">
        <w:rPr>
          <w:sz w:val="24"/>
          <w:szCs w:val="24"/>
        </w:rPr>
        <w:t>ү</w:t>
      </w:r>
      <w:r w:rsidRPr="00EC37C0">
        <w:rPr>
          <w:sz w:val="24"/>
          <w:szCs w:val="24"/>
        </w:rPr>
        <w:t>нд</w:t>
      </w:r>
      <w:r w:rsidR="00EC37C0">
        <w:rPr>
          <w:sz w:val="24"/>
          <w:szCs w:val="24"/>
        </w:rPr>
        <w:t>ө</w:t>
      </w:r>
      <w:r w:rsidRPr="00EC37C0">
        <w:rPr>
          <w:sz w:val="24"/>
          <w:szCs w:val="24"/>
        </w:rPr>
        <w:t>л</w:t>
      </w:r>
      <w:r w:rsidR="00EC37C0">
        <w:rPr>
          <w:sz w:val="24"/>
          <w:szCs w:val="24"/>
        </w:rPr>
        <w:t>ү</w:t>
      </w:r>
      <w:r w:rsidRPr="00EC37C0">
        <w:rPr>
          <w:sz w:val="24"/>
          <w:szCs w:val="24"/>
        </w:rPr>
        <w:t>к активдердин канча акча бирдиги к</w:t>
      </w:r>
      <w:r w:rsidR="00EC37C0">
        <w:rPr>
          <w:sz w:val="24"/>
          <w:szCs w:val="24"/>
        </w:rPr>
        <w:t>ү</w:t>
      </w:r>
      <w:r w:rsidRPr="00EC37C0">
        <w:rPr>
          <w:sz w:val="24"/>
          <w:szCs w:val="24"/>
        </w:rPr>
        <w:t>нд</w:t>
      </w:r>
      <w:r w:rsidR="00EC37C0">
        <w:rPr>
          <w:sz w:val="24"/>
          <w:szCs w:val="24"/>
        </w:rPr>
        <w:t>ө</w:t>
      </w:r>
      <w:r w:rsidRPr="00EC37C0">
        <w:rPr>
          <w:sz w:val="24"/>
          <w:szCs w:val="24"/>
        </w:rPr>
        <w:t>л</w:t>
      </w:r>
      <w:r w:rsidR="00EC37C0">
        <w:rPr>
          <w:sz w:val="24"/>
          <w:szCs w:val="24"/>
        </w:rPr>
        <w:t>ү</w:t>
      </w:r>
      <w:r w:rsidRPr="00EC37C0">
        <w:rPr>
          <w:sz w:val="24"/>
          <w:szCs w:val="24"/>
        </w:rPr>
        <w:t>к милдеттенмелердин 1 акча бирдигине туура келет. (1ден 2ге чейинки сунушталган мааниси).</w:t>
      </w:r>
    </w:p>
    <w:p w14:paraId="3415262D" w14:textId="77777777" w:rsidR="00772B24" w:rsidRPr="00EC37C0" w:rsidRDefault="00772B24" w:rsidP="007B0F16">
      <w:pPr>
        <w:ind w:firstLine="708"/>
        <w:jc w:val="both"/>
        <w:rPr>
          <w:sz w:val="24"/>
          <w:szCs w:val="24"/>
        </w:rPr>
      </w:pPr>
      <w:r w:rsidRPr="00EC37C0">
        <w:rPr>
          <w:sz w:val="24"/>
          <w:szCs w:val="24"/>
        </w:rPr>
        <w:t>Ишкананын туруктуулугун жана карызды пайдалануунун майнаптуулугун м</w:t>
      </w:r>
      <w:r w:rsidR="00EC37C0">
        <w:rPr>
          <w:sz w:val="24"/>
          <w:szCs w:val="24"/>
        </w:rPr>
        <w:t>ү</w:t>
      </w:r>
      <w:r w:rsidRPr="00EC37C0">
        <w:rPr>
          <w:sz w:val="24"/>
          <w:szCs w:val="24"/>
        </w:rPr>
        <w:t>н</w:t>
      </w:r>
      <w:r w:rsidR="00EC37C0">
        <w:rPr>
          <w:sz w:val="24"/>
          <w:szCs w:val="24"/>
        </w:rPr>
        <w:t>ө</w:t>
      </w:r>
      <w:r w:rsidRPr="00EC37C0">
        <w:rPr>
          <w:sz w:val="24"/>
          <w:szCs w:val="24"/>
        </w:rPr>
        <w:t>зд</w:t>
      </w:r>
      <w:r w:rsidR="00EC37C0">
        <w:rPr>
          <w:sz w:val="24"/>
          <w:szCs w:val="24"/>
        </w:rPr>
        <w:t>ө</w:t>
      </w:r>
      <w:r w:rsidRPr="00EC37C0">
        <w:rPr>
          <w:sz w:val="24"/>
          <w:szCs w:val="24"/>
        </w:rPr>
        <w:t>г</w:t>
      </w:r>
      <w:r w:rsidR="00EC37C0">
        <w:rPr>
          <w:sz w:val="24"/>
          <w:szCs w:val="24"/>
        </w:rPr>
        <w:t>ө</w:t>
      </w:r>
      <w:r w:rsidRPr="00EC37C0">
        <w:rPr>
          <w:sz w:val="24"/>
          <w:szCs w:val="24"/>
        </w:rPr>
        <w:t xml:space="preserve">н </w:t>
      </w:r>
      <w:r w:rsidRPr="00EC37C0">
        <w:rPr>
          <w:b/>
          <w:bCs/>
          <w:i/>
          <w:iCs/>
          <w:sz w:val="24"/>
          <w:szCs w:val="24"/>
        </w:rPr>
        <w:t>финансылык левередж</w:t>
      </w:r>
      <w:r w:rsidRPr="00EC37C0">
        <w:rPr>
          <w:sz w:val="24"/>
          <w:szCs w:val="24"/>
        </w:rPr>
        <w:t xml:space="preserve"> </w:t>
      </w:r>
      <w:r w:rsidR="00B7281E" w:rsidRPr="00EC37C0">
        <w:rPr>
          <w:b/>
          <w:bCs/>
          <w:i/>
          <w:iCs/>
          <w:sz w:val="24"/>
          <w:szCs w:val="24"/>
        </w:rPr>
        <w:t>коэффициенти</w:t>
      </w:r>
      <w:r w:rsidRPr="00EC37C0">
        <w:rPr>
          <w:sz w:val="24"/>
          <w:szCs w:val="24"/>
        </w:rPr>
        <w:t xml:space="preserve"> милдеттенмелердин (зайым каражаттары) менчик капиталга карата мамилеси катары эсептелет. Левередж канчалык т</w:t>
      </w:r>
      <w:r w:rsidR="00EC37C0">
        <w:rPr>
          <w:sz w:val="24"/>
          <w:szCs w:val="24"/>
        </w:rPr>
        <w:t>ө</w:t>
      </w:r>
      <w:r w:rsidRPr="00EC37C0">
        <w:rPr>
          <w:sz w:val="24"/>
          <w:szCs w:val="24"/>
        </w:rPr>
        <w:t>м</w:t>
      </w:r>
      <w:r w:rsidR="00EC37C0">
        <w:rPr>
          <w:sz w:val="24"/>
          <w:szCs w:val="24"/>
        </w:rPr>
        <w:t>ө</w:t>
      </w:r>
      <w:r w:rsidRPr="00EC37C0">
        <w:rPr>
          <w:sz w:val="24"/>
          <w:szCs w:val="24"/>
        </w:rPr>
        <w:t>н болсо ошончолук абал туруктуу болот.</w:t>
      </w:r>
      <w:r w:rsidR="007B0F16" w:rsidRPr="00EC37C0">
        <w:rPr>
          <w:sz w:val="24"/>
          <w:szCs w:val="24"/>
        </w:rPr>
        <w:t xml:space="preserve"> (1ден 2г</w:t>
      </w:r>
      <w:r w:rsidR="00EC37C0">
        <w:rPr>
          <w:sz w:val="24"/>
          <w:szCs w:val="24"/>
        </w:rPr>
        <w:t>ө</w:t>
      </w:r>
      <w:r w:rsidR="007B0F16" w:rsidRPr="00EC37C0">
        <w:rPr>
          <w:sz w:val="24"/>
          <w:szCs w:val="24"/>
        </w:rPr>
        <w:t xml:space="preserve"> чейинки чектердеги к</w:t>
      </w:r>
      <w:r w:rsidR="00EC37C0">
        <w:rPr>
          <w:sz w:val="24"/>
          <w:szCs w:val="24"/>
        </w:rPr>
        <w:t>ө</w:t>
      </w:r>
      <w:r w:rsidR="007B0F16" w:rsidRPr="00EC37C0">
        <w:rPr>
          <w:sz w:val="24"/>
          <w:szCs w:val="24"/>
        </w:rPr>
        <w:t>рс</w:t>
      </w:r>
      <w:r w:rsidR="00EC37C0">
        <w:rPr>
          <w:sz w:val="24"/>
          <w:szCs w:val="24"/>
        </w:rPr>
        <w:t>ө</w:t>
      </w:r>
      <w:r w:rsidR="007B0F16" w:rsidRPr="00EC37C0">
        <w:rPr>
          <w:sz w:val="24"/>
          <w:szCs w:val="24"/>
        </w:rPr>
        <w:t>тк</w:t>
      </w:r>
      <w:r w:rsidR="00EC37C0">
        <w:rPr>
          <w:sz w:val="24"/>
          <w:szCs w:val="24"/>
        </w:rPr>
        <w:t>ү</w:t>
      </w:r>
      <w:r w:rsidR="007B0F16" w:rsidRPr="00EC37C0">
        <w:rPr>
          <w:sz w:val="24"/>
          <w:szCs w:val="24"/>
        </w:rPr>
        <w:t>чт</w:t>
      </w:r>
      <w:r w:rsidR="00EC37C0">
        <w:rPr>
          <w:sz w:val="24"/>
          <w:szCs w:val="24"/>
        </w:rPr>
        <w:t>ү</w:t>
      </w:r>
      <w:r w:rsidR="007B0F16" w:rsidRPr="00EC37C0">
        <w:rPr>
          <w:sz w:val="24"/>
          <w:szCs w:val="24"/>
        </w:rPr>
        <w:t>н сунушталган мааниси)</w:t>
      </w:r>
      <w:r w:rsidR="009E19F1" w:rsidRPr="00EC37C0">
        <w:rPr>
          <w:sz w:val="24"/>
          <w:szCs w:val="24"/>
        </w:rPr>
        <w:t>.</w:t>
      </w:r>
    </w:p>
    <w:p w14:paraId="2A66698F" w14:textId="77777777" w:rsidR="00772B24" w:rsidRPr="00EC37C0" w:rsidRDefault="00772B24" w:rsidP="00772B24">
      <w:pPr>
        <w:ind w:firstLine="708"/>
        <w:jc w:val="both"/>
        <w:rPr>
          <w:sz w:val="24"/>
          <w:szCs w:val="24"/>
        </w:rPr>
      </w:pPr>
      <w:r w:rsidRPr="00EC37C0">
        <w:rPr>
          <w:b/>
          <w:bCs/>
          <w:i/>
          <w:iCs/>
          <w:sz w:val="24"/>
          <w:szCs w:val="24"/>
        </w:rPr>
        <w:t>Активдердин айланымдуулугу</w:t>
      </w:r>
      <w:r w:rsidRPr="00EC37C0">
        <w:rPr>
          <w:sz w:val="24"/>
          <w:szCs w:val="24"/>
        </w:rPr>
        <w:t xml:space="preserve"> ишканалардын бардык болгон ресурстарын пайдалануунун майнаптуулугун м</w:t>
      </w:r>
      <w:r w:rsidR="00EC37C0">
        <w:rPr>
          <w:sz w:val="24"/>
          <w:szCs w:val="24"/>
        </w:rPr>
        <w:t>ү</w:t>
      </w:r>
      <w:r w:rsidRPr="00EC37C0">
        <w:rPr>
          <w:sz w:val="24"/>
          <w:szCs w:val="24"/>
        </w:rPr>
        <w:t>н</w:t>
      </w:r>
      <w:r w:rsidR="00EC37C0">
        <w:rPr>
          <w:sz w:val="24"/>
          <w:szCs w:val="24"/>
        </w:rPr>
        <w:t>ө</w:t>
      </w:r>
      <w:r w:rsidRPr="00EC37C0">
        <w:rPr>
          <w:sz w:val="24"/>
          <w:szCs w:val="24"/>
        </w:rPr>
        <w:t>зд</w:t>
      </w:r>
      <w:r w:rsidR="00EC37C0">
        <w:rPr>
          <w:sz w:val="24"/>
          <w:szCs w:val="24"/>
        </w:rPr>
        <w:t>ө</w:t>
      </w:r>
      <w:r w:rsidRPr="00EC37C0">
        <w:rPr>
          <w:sz w:val="24"/>
          <w:szCs w:val="24"/>
        </w:rPr>
        <w:t>йт жана ишкананын активдеринин орточо жылдык к</w:t>
      </w:r>
      <w:r w:rsidR="00EC37C0">
        <w:rPr>
          <w:sz w:val="24"/>
          <w:szCs w:val="24"/>
        </w:rPr>
        <w:t>ө</w:t>
      </w:r>
      <w:r w:rsidRPr="00EC37C0">
        <w:rPr>
          <w:sz w:val="24"/>
          <w:szCs w:val="24"/>
        </w:rPr>
        <w:t>л</w:t>
      </w:r>
      <w:r w:rsidR="00EC37C0">
        <w:rPr>
          <w:sz w:val="24"/>
          <w:szCs w:val="24"/>
        </w:rPr>
        <w:t>ө</w:t>
      </w:r>
      <w:r w:rsidRPr="00EC37C0">
        <w:rPr>
          <w:sz w:val="24"/>
          <w:szCs w:val="24"/>
        </w:rPr>
        <w:t>м</w:t>
      </w:r>
      <w:r w:rsidR="00EC37C0">
        <w:rPr>
          <w:sz w:val="24"/>
          <w:szCs w:val="24"/>
        </w:rPr>
        <w:t>ү</w:t>
      </w:r>
      <w:r w:rsidRPr="00EC37C0">
        <w:rPr>
          <w:sz w:val="24"/>
          <w:szCs w:val="24"/>
        </w:rPr>
        <w:t>н</w:t>
      </w:r>
      <w:r w:rsidR="00EC37C0">
        <w:rPr>
          <w:sz w:val="24"/>
          <w:szCs w:val="24"/>
        </w:rPr>
        <w:t>ө</w:t>
      </w:r>
      <w:r w:rsidRPr="00EC37C0">
        <w:rPr>
          <w:sz w:val="24"/>
          <w:szCs w:val="24"/>
        </w:rPr>
        <w:t xml:space="preserve"> карата д</w:t>
      </w:r>
      <w:r w:rsidR="00EC37C0">
        <w:rPr>
          <w:sz w:val="24"/>
          <w:szCs w:val="24"/>
        </w:rPr>
        <w:t>үң</w:t>
      </w:r>
      <w:r w:rsidRPr="00EC37C0">
        <w:rPr>
          <w:sz w:val="24"/>
          <w:szCs w:val="24"/>
        </w:rPr>
        <w:t xml:space="preserve"> кирешенин мамилеси катары эсептелет. Активдердин айланымдуулугунун коэффициенти ишканаларда бир жылда канча жолу пайда (анын болгон активдеринин ар бир сомуна ишкана т</w:t>
      </w:r>
      <w:r w:rsidR="00EC37C0">
        <w:rPr>
          <w:sz w:val="24"/>
          <w:szCs w:val="24"/>
        </w:rPr>
        <w:t>ү</w:t>
      </w:r>
      <w:r w:rsidRPr="00EC37C0">
        <w:rPr>
          <w:sz w:val="24"/>
          <w:szCs w:val="24"/>
        </w:rPr>
        <w:t>шк</w:t>
      </w:r>
      <w:r w:rsidR="00EC37C0">
        <w:rPr>
          <w:sz w:val="24"/>
          <w:szCs w:val="24"/>
        </w:rPr>
        <w:t>ө</w:t>
      </w:r>
      <w:r w:rsidRPr="00EC37C0">
        <w:rPr>
          <w:sz w:val="24"/>
          <w:szCs w:val="24"/>
        </w:rPr>
        <w:t>н каражаттын (д</w:t>
      </w:r>
      <w:r w:rsidR="00EC37C0">
        <w:rPr>
          <w:sz w:val="24"/>
          <w:szCs w:val="24"/>
        </w:rPr>
        <w:t>үң</w:t>
      </w:r>
      <w:r w:rsidRPr="00EC37C0">
        <w:rPr>
          <w:sz w:val="24"/>
          <w:szCs w:val="24"/>
        </w:rPr>
        <w:t xml:space="preserve"> кирешенин) канча сомун алды) т</w:t>
      </w:r>
      <w:r w:rsidR="00EC37C0">
        <w:rPr>
          <w:sz w:val="24"/>
          <w:szCs w:val="24"/>
        </w:rPr>
        <w:t>ү</w:t>
      </w:r>
      <w:r w:rsidRPr="00EC37C0">
        <w:rPr>
          <w:sz w:val="24"/>
          <w:szCs w:val="24"/>
        </w:rPr>
        <w:t>р</w:t>
      </w:r>
      <w:r w:rsidR="00EC37C0">
        <w:rPr>
          <w:sz w:val="24"/>
          <w:szCs w:val="24"/>
        </w:rPr>
        <w:t>ү</w:t>
      </w:r>
      <w:r w:rsidRPr="00EC37C0">
        <w:rPr>
          <w:sz w:val="24"/>
          <w:szCs w:val="24"/>
        </w:rPr>
        <w:t>нд</w:t>
      </w:r>
      <w:r w:rsidR="00EC37C0">
        <w:rPr>
          <w:sz w:val="24"/>
          <w:szCs w:val="24"/>
        </w:rPr>
        <w:t>ө</w:t>
      </w:r>
      <w:r w:rsidRPr="00EC37C0">
        <w:rPr>
          <w:sz w:val="24"/>
          <w:szCs w:val="24"/>
        </w:rPr>
        <w:t xml:space="preserve"> майнап алып келген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w:t>
      </w:r>
      <w:r w:rsidRPr="00EC37C0">
        <w:rPr>
          <w:sz w:val="24"/>
          <w:szCs w:val="24"/>
        </w:rPr>
        <w:t>шт</w:t>
      </w:r>
      <w:r w:rsidR="00EC37C0">
        <w:rPr>
          <w:sz w:val="24"/>
          <w:szCs w:val="24"/>
        </w:rPr>
        <w:t>ү</w:t>
      </w:r>
      <w:r w:rsidRPr="00EC37C0">
        <w:rPr>
          <w:sz w:val="24"/>
          <w:szCs w:val="24"/>
        </w:rPr>
        <w:t>н жана ж</w:t>
      </w:r>
      <w:r w:rsidR="00EC37C0">
        <w:rPr>
          <w:sz w:val="24"/>
          <w:szCs w:val="24"/>
        </w:rPr>
        <w:t>ү</w:t>
      </w:r>
      <w:r w:rsidRPr="00EC37C0">
        <w:rPr>
          <w:sz w:val="24"/>
          <w:szCs w:val="24"/>
        </w:rPr>
        <w:t>г</w:t>
      </w:r>
      <w:r w:rsidR="00EC37C0">
        <w:rPr>
          <w:sz w:val="24"/>
          <w:szCs w:val="24"/>
        </w:rPr>
        <w:t>ү</w:t>
      </w:r>
      <w:r w:rsidRPr="00EC37C0">
        <w:rPr>
          <w:sz w:val="24"/>
          <w:szCs w:val="24"/>
        </w:rPr>
        <w:t>рт</w:t>
      </w:r>
      <w:r w:rsidR="00EC37C0">
        <w:rPr>
          <w:sz w:val="24"/>
          <w:szCs w:val="24"/>
        </w:rPr>
        <w:t>үү</w:t>
      </w:r>
      <w:r w:rsidRPr="00EC37C0">
        <w:rPr>
          <w:sz w:val="24"/>
          <w:szCs w:val="24"/>
        </w:rPr>
        <w:t>н</w:t>
      </w:r>
      <w:r w:rsidR="00EC37C0">
        <w:rPr>
          <w:sz w:val="24"/>
          <w:szCs w:val="24"/>
        </w:rPr>
        <w:t>ү</w:t>
      </w:r>
      <w:r w:rsidRPr="00EC37C0">
        <w:rPr>
          <w:sz w:val="24"/>
          <w:szCs w:val="24"/>
        </w:rPr>
        <w:t>н толук циклы болоорун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ө</w:t>
      </w:r>
      <w:r w:rsidRPr="00EC37C0">
        <w:rPr>
          <w:sz w:val="24"/>
          <w:szCs w:val="24"/>
        </w:rPr>
        <w:t>т.</w:t>
      </w:r>
    </w:p>
    <w:p w14:paraId="35EC6B4A" w14:textId="77777777" w:rsidR="00772B24" w:rsidRPr="00227A6E" w:rsidRDefault="00772B24" w:rsidP="00772B24">
      <w:pPr>
        <w:ind w:firstLine="708"/>
        <w:jc w:val="both"/>
        <w:rPr>
          <w:sz w:val="24"/>
          <w:szCs w:val="24"/>
        </w:rPr>
      </w:pPr>
      <w:r w:rsidRPr="00EC37C0">
        <w:rPr>
          <w:b/>
          <w:bCs/>
          <w:i/>
          <w:iCs/>
          <w:sz w:val="24"/>
          <w:szCs w:val="24"/>
        </w:rPr>
        <w:t>Активдердин кирешел</w:t>
      </w:r>
      <w:r w:rsidR="00EC37C0">
        <w:rPr>
          <w:b/>
          <w:bCs/>
          <w:i/>
          <w:iCs/>
          <w:sz w:val="24"/>
          <w:szCs w:val="24"/>
        </w:rPr>
        <w:t>үү</w:t>
      </w:r>
      <w:r w:rsidRPr="00EC37C0">
        <w:rPr>
          <w:b/>
          <w:bCs/>
          <w:i/>
          <w:iCs/>
          <w:sz w:val="24"/>
          <w:szCs w:val="24"/>
        </w:rPr>
        <w:t>л</w:t>
      </w:r>
      <w:r w:rsidR="00EC37C0">
        <w:rPr>
          <w:b/>
          <w:bCs/>
          <w:i/>
          <w:iCs/>
          <w:sz w:val="24"/>
          <w:szCs w:val="24"/>
        </w:rPr>
        <w:t>ү</w:t>
      </w:r>
      <w:r w:rsidRPr="00EC37C0">
        <w:rPr>
          <w:b/>
          <w:bCs/>
          <w:i/>
          <w:iCs/>
          <w:sz w:val="24"/>
          <w:szCs w:val="24"/>
        </w:rPr>
        <w:t>г</w:t>
      </w:r>
      <w:r w:rsidR="00EC37C0">
        <w:rPr>
          <w:b/>
          <w:bCs/>
          <w:i/>
          <w:iCs/>
          <w:sz w:val="24"/>
          <w:szCs w:val="24"/>
        </w:rPr>
        <w:t>ү</w:t>
      </w:r>
      <w:r w:rsidRPr="00EC37C0">
        <w:rPr>
          <w:b/>
          <w:bCs/>
          <w:i/>
          <w:iCs/>
          <w:sz w:val="24"/>
          <w:szCs w:val="24"/>
        </w:rPr>
        <w:t xml:space="preserve"> (рентабелд</w:t>
      </w:r>
      <w:r w:rsidR="00EC37C0">
        <w:rPr>
          <w:b/>
          <w:bCs/>
          <w:i/>
          <w:iCs/>
          <w:sz w:val="24"/>
          <w:szCs w:val="24"/>
        </w:rPr>
        <w:t>үү</w:t>
      </w:r>
      <w:r w:rsidRPr="00EC37C0">
        <w:rPr>
          <w:b/>
          <w:bCs/>
          <w:i/>
          <w:iCs/>
          <w:sz w:val="24"/>
          <w:szCs w:val="24"/>
        </w:rPr>
        <w:t>л</w:t>
      </w:r>
      <w:r w:rsidR="00EC37C0">
        <w:rPr>
          <w:b/>
          <w:bCs/>
          <w:i/>
          <w:iCs/>
          <w:sz w:val="24"/>
          <w:szCs w:val="24"/>
        </w:rPr>
        <w:t>ү</w:t>
      </w:r>
      <w:r w:rsidRPr="00EC37C0">
        <w:rPr>
          <w:b/>
          <w:bCs/>
          <w:i/>
          <w:iCs/>
          <w:sz w:val="24"/>
          <w:szCs w:val="24"/>
        </w:rPr>
        <w:t>к)</w:t>
      </w:r>
      <w:r w:rsidRPr="00EC37C0">
        <w:rPr>
          <w:sz w:val="24"/>
          <w:szCs w:val="24"/>
        </w:rPr>
        <w:t xml:space="preserve"> - те</w:t>
      </w:r>
      <w:r w:rsidR="00EC37C0">
        <w:rPr>
          <w:sz w:val="24"/>
          <w:szCs w:val="24"/>
        </w:rPr>
        <w:t>ң</w:t>
      </w:r>
      <w:r w:rsidRPr="00EC37C0">
        <w:rPr>
          <w:sz w:val="24"/>
          <w:szCs w:val="24"/>
        </w:rPr>
        <w:t xml:space="preserve">демдик пайданын жана ишкананын активдеринин </w:t>
      </w:r>
      <w:r w:rsidRPr="00227A6E">
        <w:rPr>
          <w:sz w:val="24"/>
          <w:szCs w:val="24"/>
        </w:rPr>
        <w:t xml:space="preserve">орточо жылдык наркынын </w:t>
      </w:r>
      <w:r w:rsidR="00EC37C0" w:rsidRPr="00227A6E">
        <w:rPr>
          <w:sz w:val="24"/>
          <w:szCs w:val="24"/>
        </w:rPr>
        <w:t>ө</w:t>
      </w:r>
      <w:r w:rsidRPr="00227A6E">
        <w:rPr>
          <w:sz w:val="24"/>
          <w:szCs w:val="24"/>
        </w:rPr>
        <w:t>з ара мамилеси. Анын болгон активдеринин ар бир сомуна ишкана те</w:t>
      </w:r>
      <w:r w:rsidR="00EC37C0" w:rsidRPr="00227A6E">
        <w:rPr>
          <w:sz w:val="24"/>
          <w:szCs w:val="24"/>
        </w:rPr>
        <w:t>ң</w:t>
      </w:r>
      <w:r w:rsidRPr="00227A6E">
        <w:rPr>
          <w:sz w:val="24"/>
          <w:szCs w:val="24"/>
        </w:rPr>
        <w:t>демдик пайданын канча сомун алганын к</w:t>
      </w:r>
      <w:r w:rsidR="00EC37C0" w:rsidRPr="00227A6E">
        <w:rPr>
          <w:sz w:val="24"/>
          <w:szCs w:val="24"/>
        </w:rPr>
        <w:t>ө</w:t>
      </w:r>
      <w:r w:rsidRPr="00227A6E">
        <w:rPr>
          <w:sz w:val="24"/>
          <w:szCs w:val="24"/>
        </w:rPr>
        <w:t>рс</w:t>
      </w:r>
      <w:r w:rsidR="00EC37C0" w:rsidRPr="00227A6E">
        <w:rPr>
          <w:sz w:val="24"/>
          <w:szCs w:val="24"/>
        </w:rPr>
        <w:t>ө</w:t>
      </w:r>
      <w:r w:rsidRPr="00227A6E">
        <w:rPr>
          <w:sz w:val="24"/>
          <w:szCs w:val="24"/>
        </w:rPr>
        <w:t>т</w:t>
      </w:r>
      <w:r w:rsidR="00EC37C0" w:rsidRPr="00227A6E">
        <w:rPr>
          <w:sz w:val="24"/>
          <w:szCs w:val="24"/>
        </w:rPr>
        <w:t>ө</w:t>
      </w:r>
      <w:r w:rsidRPr="00227A6E">
        <w:rPr>
          <w:sz w:val="24"/>
          <w:szCs w:val="24"/>
        </w:rPr>
        <w:t>т.</w:t>
      </w:r>
    </w:p>
    <w:p w14:paraId="49DCD5A4" w14:textId="77777777" w:rsidR="00772B24" w:rsidRPr="00227A6E" w:rsidRDefault="00772B24" w:rsidP="00772B24">
      <w:pPr>
        <w:jc w:val="both"/>
        <w:rPr>
          <w:sz w:val="24"/>
          <w:szCs w:val="24"/>
        </w:rPr>
      </w:pPr>
      <w:r w:rsidRPr="00227A6E">
        <w:rPr>
          <w:b/>
          <w:bCs/>
          <w:i/>
          <w:iCs/>
          <w:sz w:val="24"/>
          <w:szCs w:val="24"/>
        </w:rPr>
        <w:tab/>
        <w:t>Капиталдын кирешел</w:t>
      </w:r>
      <w:r w:rsidR="00EC37C0" w:rsidRPr="00227A6E">
        <w:rPr>
          <w:b/>
          <w:bCs/>
          <w:i/>
          <w:iCs/>
          <w:sz w:val="24"/>
          <w:szCs w:val="24"/>
        </w:rPr>
        <w:t>үү</w:t>
      </w:r>
      <w:r w:rsidRPr="00227A6E">
        <w:rPr>
          <w:b/>
          <w:bCs/>
          <w:i/>
          <w:iCs/>
          <w:sz w:val="24"/>
          <w:szCs w:val="24"/>
        </w:rPr>
        <w:t>л</w:t>
      </w:r>
      <w:r w:rsidR="00EC37C0" w:rsidRPr="00227A6E">
        <w:rPr>
          <w:b/>
          <w:bCs/>
          <w:i/>
          <w:iCs/>
          <w:sz w:val="24"/>
          <w:szCs w:val="24"/>
        </w:rPr>
        <w:t>ү</w:t>
      </w:r>
      <w:r w:rsidRPr="00227A6E">
        <w:rPr>
          <w:b/>
          <w:bCs/>
          <w:i/>
          <w:iCs/>
          <w:sz w:val="24"/>
          <w:szCs w:val="24"/>
        </w:rPr>
        <w:t>г</w:t>
      </w:r>
      <w:r w:rsidR="00EC37C0" w:rsidRPr="00227A6E">
        <w:rPr>
          <w:b/>
          <w:bCs/>
          <w:i/>
          <w:iCs/>
          <w:sz w:val="24"/>
          <w:szCs w:val="24"/>
        </w:rPr>
        <w:t>ү</w:t>
      </w:r>
      <w:r w:rsidRPr="00227A6E">
        <w:rPr>
          <w:b/>
          <w:bCs/>
          <w:i/>
          <w:iCs/>
          <w:sz w:val="24"/>
          <w:szCs w:val="24"/>
        </w:rPr>
        <w:t>н</w:t>
      </w:r>
      <w:r w:rsidR="00EC37C0" w:rsidRPr="00227A6E">
        <w:rPr>
          <w:b/>
          <w:bCs/>
          <w:i/>
          <w:iCs/>
          <w:sz w:val="24"/>
          <w:szCs w:val="24"/>
        </w:rPr>
        <w:t>ү</w:t>
      </w:r>
      <w:r w:rsidRPr="00227A6E">
        <w:rPr>
          <w:b/>
          <w:bCs/>
          <w:i/>
          <w:iCs/>
          <w:sz w:val="24"/>
          <w:szCs w:val="24"/>
        </w:rPr>
        <w:t>н (рентабелд</w:t>
      </w:r>
      <w:r w:rsidR="00EC37C0" w:rsidRPr="00227A6E">
        <w:rPr>
          <w:b/>
          <w:bCs/>
          <w:i/>
          <w:iCs/>
          <w:sz w:val="24"/>
          <w:szCs w:val="24"/>
        </w:rPr>
        <w:t>үү</w:t>
      </w:r>
      <w:r w:rsidRPr="00227A6E">
        <w:rPr>
          <w:b/>
          <w:bCs/>
          <w:i/>
          <w:iCs/>
          <w:sz w:val="24"/>
          <w:szCs w:val="24"/>
        </w:rPr>
        <w:t>л</w:t>
      </w:r>
      <w:r w:rsidR="00EC37C0" w:rsidRPr="00227A6E">
        <w:rPr>
          <w:b/>
          <w:bCs/>
          <w:i/>
          <w:iCs/>
          <w:sz w:val="24"/>
          <w:szCs w:val="24"/>
        </w:rPr>
        <w:t>ү</w:t>
      </w:r>
      <w:r w:rsidRPr="00227A6E">
        <w:rPr>
          <w:b/>
          <w:bCs/>
          <w:i/>
          <w:iCs/>
          <w:sz w:val="24"/>
          <w:szCs w:val="24"/>
        </w:rPr>
        <w:t>к) коэффициенти</w:t>
      </w:r>
      <w:r w:rsidRPr="00227A6E">
        <w:rPr>
          <w:sz w:val="24"/>
          <w:szCs w:val="24"/>
        </w:rPr>
        <w:t xml:space="preserve"> ишкананын (инвестицияланган капиталдын ар бир сомуна ишканалар тарабынан канча сом пайда алынды) менчик капиталы кандай иштерин к</w:t>
      </w:r>
      <w:r w:rsidR="00EC37C0" w:rsidRPr="00227A6E">
        <w:rPr>
          <w:sz w:val="24"/>
          <w:szCs w:val="24"/>
        </w:rPr>
        <w:t>ө</w:t>
      </w:r>
      <w:r w:rsidRPr="00227A6E">
        <w:rPr>
          <w:sz w:val="24"/>
          <w:szCs w:val="24"/>
        </w:rPr>
        <w:t>рс</w:t>
      </w:r>
      <w:r w:rsidR="00EC37C0" w:rsidRPr="00227A6E">
        <w:rPr>
          <w:sz w:val="24"/>
          <w:szCs w:val="24"/>
        </w:rPr>
        <w:t>ө</w:t>
      </w:r>
      <w:r w:rsidRPr="00227A6E">
        <w:rPr>
          <w:sz w:val="24"/>
          <w:szCs w:val="24"/>
        </w:rPr>
        <w:t>т</w:t>
      </w:r>
      <w:r w:rsidR="00EC37C0" w:rsidRPr="00227A6E">
        <w:rPr>
          <w:sz w:val="24"/>
          <w:szCs w:val="24"/>
        </w:rPr>
        <w:t>ө</w:t>
      </w:r>
      <w:r w:rsidRPr="00227A6E">
        <w:rPr>
          <w:sz w:val="24"/>
          <w:szCs w:val="24"/>
        </w:rPr>
        <w:t>т жана активдердин кирешел</w:t>
      </w:r>
      <w:r w:rsidR="00EC37C0" w:rsidRPr="00227A6E">
        <w:rPr>
          <w:sz w:val="24"/>
          <w:szCs w:val="24"/>
        </w:rPr>
        <w:t>үү</w:t>
      </w:r>
      <w:r w:rsidRPr="00227A6E">
        <w:rPr>
          <w:sz w:val="24"/>
          <w:szCs w:val="24"/>
        </w:rPr>
        <w:t>л</w:t>
      </w:r>
      <w:r w:rsidR="00EC37C0" w:rsidRPr="00227A6E">
        <w:rPr>
          <w:sz w:val="24"/>
          <w:szCs w:val="24"/>
        </w:rPr>
        <w:t>ү</w:t>
      </w:r>
      <w:r w:rsidRPr="00227A6E">
        <w:rPr>
          <w:sz w:val="24"/>
          <w:szCs w:val="24"/>
        </w:rPr>
        <w:t>г</w:t>
      </w:r>
      <w:r w:rsidR="00EC37C0" w:rsidRPr="00227A6E">
        <w:rPr>
          <w:sz w:val="24"/>
          <w:szCs w:val="24"/>
        </w:rPr>
        <w:t>ү</w:t>
      </w:r>
      <w:r w:rsidRPr="00227A6E">
        <w:rPr>
          <w:sz w:val="24"/>
          <w:szCs w:val="24"/>
        </w:rPr>
        <w:t>н</w:t>
      </w:r>
      <w:r w:rsidR="00EC37C0" w:rsidRPr="00227A6E">
        <w:rPr>
          <w:sz w:val="24"/>
          <w:szCs w:val="24"/>
        </w:rPr>
        <w:t>ү</w:t>
      </w:r>
      <w:r w:rsidRPr="00227A6E">
        <w:rPr>
          <w:sz w:val="24"/>
          <w:szCs w:val="24"/>
        </w:rPr>
        <w:t xml:space="preserve">н жана финансылык левередждин </w:t>
      </w:r>
      <w:r w:rsidR="00EC37C0" w:rsidRPr="00227A6E">
        <w:rPr>
          <w:sz w:val="24"/>
          <w:szCs w:val="24"/>
        </w:rPr>
        <w:t>ө</w:t>
      </w:r>
      <w:r w:rsidRPr="00227A6E">
        <w:rPr>
          <w:sz w:val="24"/>
          <w:szCs w:val="24"/>
        </w:rPr>
        <w:t>нд</w:t>
      </w:r>
      <w:r w:rsidR="00EC37C0" w:rsidRPr="00227A6E">
        <w:rPr>
          <w:sz w:val="24"/>
          <w:szCs w:val="24"/>
        </w:rPr>
        <w:t>ү</w:t>
      </w:r>
      <w:r w:rsidRPr="00227A6E">
        <w:rPr>
          <w:sz w:val="24"/>
          <w:szCs w:val="24"/>
        </w:rPr>
        <w:t>р</w:t>
      </w:r>
      <w:r w:rsidR="00EC37C0" w:rsidRPr="00227A6E">
        <w:rPr>
          <w:sz w:val="24"/>
          <w:szCs w:val="24"/>
        </w:rPr>
        <w:t>үү</w:t>
      </w:r>
      <w:r w:rsidRPr="00227A6E">
        <w:rPr>
          <w:sz w:val="24"/>
          <w:szCs w:val="24"/>
        </w:rPr>
        <w:t>мд</w:t>
      </w:r>
      <w:r w:rsidR="00EC37C0" w:rsidRPr="00227A6E">
        <w:rPr>
          <w:sz w:val="24"/>
          <w:szCs w:val="24"/>
        </w:rPr>
        <w:t>үү</w:t>
      </w:r>
      <w:r w:rsidRPr="00227A6E">
        <w:rPr>
          <w:sz w:val="24"/>
          <w:szCs w:val="24"/>
        </w:rPr>
        <w:t>л</w:t>
      </w:r>
      <w:r w:rsidR="00EC37C0" w:rsidRPr="00227A6E">
        <w:rPr>
          <w:sz w:val="24"/>
          <w:szCs w:val="24"/>
        </w:rPr>
        <w:t>үү</w:t>
      </w:r>
      <w:r w:rsidRPr="00227A6E">
        <w:rPr>
          <w:sz w:val="24"/>
          <w:szCs w:val="24"/>
        </w:rPr>
        <w:t>г</w:t>
      </w:r>
      <w:r w:rsidR="00EC37C0" w:rsidRPr="00227A6E">
        <w:rPr>
          <w:sz w:val="24"/>
          <w:szCs w:val="24"/>
        </w:rPr>
        <w:t>ү</w:t>
      </w:r>
      <w:r w:rsidRPr="00227A6E">
        <w:rPr>
          <w:sz w:val="24"/>
          <w:szCs w:val="24"/>
        </w:rPr>
        <w:t xml:space="preserve"> катары аныкталат. Бул басылмада менчик капиталдын орточо жылдык суммасына карата те</w:t>
      </w:r>
      <w:r w:rsidR="00EC37C0" w:rsidRPr="00227A6E">
        <w:rPr>
          <w:sz w:val="24"/>
          <w:szCs w:val="24"/>
        </w:rPr>
        <w:t>ң</w:t>
      </w:r>
      <w:r w:rsidRPr="00227A6E">
        <w:rPr>
          <w:sz w:val="24"/>
          <w:szCs w:val="24"/>
        </w:rPr>
        <w:t>демдик пайданын мамилеси катары эсептелген.</w:t>
      </w:r>
    </w:p>
    <w:p w14:paraId="37FCD3AA" w14:textId="77777777" w:rsidR="00772B24" w:rsidRPr="00EC37C0" w:rsidRDefault="00772B24" w:rsidP="00772B24">
      <w:pPr>
        <w:ind w:firstLine="708"/>
        <w:jc w:val="both"/>
        <w:rPr>
          <w:sz w:val="24"/>
          <w:szCs w:val="24"/>
        </w:rPr>
      </w:pPr>
      <w:r w:rsidRPr="00227A6E">
        <w:rPr>
          <w:b/>
          <w:bCs/>
          <w:i/>
          <w:iCs/>
          <w:sz w:val="24"/>
          <w:szCs w:val="24"/>
        </w:rPr>
        <w:t xml:space="preserve">Товардык-материалдык баалуулуктардын </w:t>
      </w:r>
      <w:r w:rsidR="00E679C6" w:rsidRPr="00227A6E">
        <w:rPr>
          <w:b/>
          <w:bCs/>
          <w:i/>
          <w:iCs/>
          <w:sz w:val="24"/>
          <w:szCs w:val="24"/>
        </w:rPr>
        <w:t>запас</w:t>
      </w:r>
      <w:r w:rsidRPr="00227A6E">
        <w:rPr>
          <w:b/>
          <w:bCs/>
          <w:i/>
          <w:iCs/>
          <w:sz w:val="24"/>
          <w:szCs w:val="24"/>
        </w:rPr>
        <w:t>тарынын айланымдуулугу</w:t>
      </w:r>
      <w:r w:rsidRPr="00227A6E">
        <w:rPr>
          <w:sz w:val="24"/>
          <w:szCs w:val="24"/>
        </w:rPr>
        <w:t xml:space="preserve"> </w:t>
      </w:r>
      <w:r w:rsidR="00E679C6" w:rsidRPr="00227A6E">
        <w:rPr>
          <w:sz w:val="24"/>
          <w:szCs w:val="24"/>
        </w:rPr>
        <w:t>запас</w:t>
      </w:r>
      <w:r w:rsidRPr="00227A6E">
        <w:rPr>
          <w:sz w:val="24"/>
          <w:szCs w:val="24"/>
        </w:rPr>
        <w:t>тарды пайдалануунун (иштет</w:t>
      </w:r>
      <w:r w:rsidR="00EC37C0" w:rsidRPr="00227A6E">
        <w:rPr>
          <w:sz w:val="24"/>
          <w:szCs w:val="24"/>
        </w:rPr>
        <w:t>үү</w:t>
      </w:r>
      <w:r w:rsidRPr="00227A6E">
        <w:rPr>
          <w:sz w:val="24"/>
          <w:szCs w:val="24"/>
        </w:rPr>
        <w:t>н</w:t>
      </w:r>
      <w:r w:rsidR="00EC37C0" w:rsidRPr="00227A6E">
        <w:rPr>
          <w:sz w:val="24"/>
          <w:szCs w:val="24"/>
        </w:rPr>
        <w:t>ү</w:t>
      </w:r>
      <w:r w:rsidRPr="00227A6E">
        <w:rPr>
          <w:sz w:val="24"/>
          <w:szCs w:val="24"/>
        </w:rPr>
        <w:t>н ылдамдыгы) майнаптуулугун м</w:t>
      </w:r>
      <w:r w:rsidR="00EC37C0" w:rsidRPr="00227A6E">
        <w:rPr>
          <w:sz w:val="24"/>
          <w:szCs w:val="24"/>
        </w:rPr>
        <w:t>ү</w:t>
      </w:r>
      <w:r w:rsidRPr="00227A6E">
        <w:rPr>
          <w:sz w:val="24"/>
          <w:szCs w:val="24"/>
        </w:rPr>
        <w:t>н</w:t>
      </w:r>
      <w:r w:rsidR="00EC37C0" w:rsidRPr="00227A6E">
        <w:rPr>
          <w:sz w:val="24"/>
          <w:szCs w:val="24"/>
        </w:rPr>
        <w:t>ө</w:t>
      </w:r>
      <w:r w:rsidRPr="00227A6E">
        <w:rPr>
          <w:sz w:val="24"/>
          <w:szCs w:val="24"/>
        </w:rPr>
        <w:t>зд</w:t>
      </w:r>
      <w:r w:rsidR="00EC37C0" w:rsidRPr="00227A6E">
        <w:rPr>
          <w:sz w:val="24"/>
          <w:szCs w:val="24"/>
        </w:rPr>
        <w:t>ө</w:t>
      </w:r>
      <w:r w:rsidRPr="00227A6E">
        <w:rPr>
          <w:sz w:val="24"/>
          <w:szCs w:val="24"/>
        </w:rPr>
        <w:t xml:space="preserve">йт.  Товардык-материалдык </w:t>
      </w:r>
      <w:r w:rsidR="00E679C6" w:rsidRPr="00227A6E">
        <w:rPr>
          <w:sz w:val="24"/>
          <w:szCs w:val="24"/>
        </w:rPr>
        <w:t>запас</w:t>
      </w:r>
      <w:r w:rsidRPr="00227A6E">
        <w:rPr>
          <w:sz w:val="24"/>
          <w:szCs w:val="24"/>
        </w:rPr>
        <w:t xml:space="preserve">тардын </w:t>
      </w:r>
      <w:r w:rsidR="00227A6E" w:rsidRPr="00227A6E">
        <w:rPr>
          <w:sz w:val="24"/>
          <w:szCs w:val="24"/>
        </w:rPr>
        <w:t xml:space="preserve">орточо жылдык </w:t>
      </w:r>
      <w:r w:rsidRPr="00227A6E">
        <w:rPr>
          <w:sz w:val="24"/>
          <w:szCs w:val="24"/>
        </w:rPr>
        <w:t>наркына карата иштетилген азыктардын (иштердин, кызмат к</w:t>
      </w:r>
      <w:r w:rsidR="00EC37C0" w:rsidRPr="00227A6E">
        <w:rPr>
          <w:sz w:val="24"/>
          <w:szCs w:val="24"/>
        </w:rPr>
        <w:t>ө</w:t>
      </w:r>
      <w:r w:rsidRPr="00227A6E">
        <w:rPr>
          <w:sz w:val="24"/>
          <w:szCs w:val="24"/>
        </w:rPr>
        <w:t>рс</w:t>
      </w:r>
      <w:r w:rsidR="00EC37C0" w:rsidRPr="00227A6E">
        <w:rPr>
          <w:sz w:val="24"/>
          <w:szCs w:val="24"/>
        </w:rPr>
        <w:t>ө</w:t>
      </w:r>
      <w:r w:rsidRPr="00227A6E">
        <w:rPr>
          <w:sz w:val="24"/>
          <w:szCs w:val="24"/>
        </w:rPr>
        <w:t>т</w:t>
      </w:r>
      <w:r w:rsidR="00EC37C0" w:rsidRPr="00227A6E">
        <w:rPr>
          <w:sz w:val="24"/>
          <w:szCs w:val="24"/>
        </w:rPr>
        <w:t>үү</w:t>
      </w:r>
      <w:r w:rsidRPr="00227A6E">
        <w:rPr>
          <w:sz w:val="24"/>
          <w:szCs w:val="24"/>
        </w:rPr>
        <w:t>л</w:t>
      </w:r>
      <w:r w:rsidR="00EC37C0" w:rsidRPr="00227A6E">
        <w:rPr>
          <w:sz w:val="24"/>
          <w:szCs w:val="24"/>
        </w:rPr>
        <w:t>ө</w:t>
      </w:r>
      <w:r w:rsidRPr="00227A6E">
        <w:rPr>
          <w:sz w:val="24"/>
          <w:szCs w:val="24"/>
        </w:rPr>
        <w:t>рд</w:t>
      </w:r>
      <w:r w:rsidR="00EC37C0" w:rsidRPr="00227A6E">
        <w:rPr>
          <w:sz w:val="24"/>
          <w:szCs w:val="24"/>
        </w:rPr>
        <w:t>ү</w:t>
      </w:r>
      <w:r w:rsidRPr="00227A6E">
        <w:rPr>
          <w:sz w:val="24"/>
          <w:szCs w:val="24"/>
        </w:rPr>
        <w:t xml:space="preserve">н) </w:t>
      </w:r>
      <w:r w:rsidR="00EC37C0" w:rsidRPr="00227A6E">
        <w:rPr>
          <w:sz w:val="24"/>
          <w:szCs w:val="24"/>
        </w:rPr>
        <w:t>ө</w:t>
      </w:r>
      <w:r w:rsidRPr="00227A6E">
        <w:rPr>
          <w:sz w:val="24"/>
          <w:szCs w:val="24"/>
        </w:rPr>
        <w:t>зд</w:t>
      </w:r>
      <w:r w:rsidR="00EC37C0" w:rsidRPr="00227A6E">
        <w:rPr>
          <w:sz w:val="24"/>
          <w:szCs w:val="24"/>
        </w:rPr>
        <w:t>ү</w:t>
      </w:r>
      <w:r w:rsidRPr="00227A6E">
        <w:rPr>
          <w:sz w:val="24"/>
          <w:szCs w:val="24"/>
        </w:rPr>
        <w:t xml:space="preserve">к наркынын мамилеси катары эсептелет. </w:t>
      </w:r>
      <w:r w:rsidRPr="00227A6E">
        <w:rPr>
          <w:b/>
          <w:bCs/>
          <w:i/>
          <w:iCs/>
          <w:sz w:val="24"/>
          <w:szCs w:val="24"/>
        </w:rPr>
        <w:t xml:space="preserve">Товардык-материалдык баалуулуктардын </w:t>
      </w:r>
      <w:r w:rsidR="00E679C6" w:rsidRPr="00227A6E">
        <w:rPr>
          <w:b/>
          <w:bCs/>
          <w:i/>
          <w:iCs/>
          <w:sz w:val="24"/>
          <w:szCs w:val="24"/>
        </w:rPr>
        <w:t>запас</w:t>
      </w:r>
      <w:r w:rsidRPr="00227A6E">
        <w:rPr>
          <w:b/>
          <w:bCs/>
          <w:i/>
          <w:iCs/>
          <w:sz w:val="24"/>
          <w:szCs w:val="24"/>
        </w:rPr>
        <w:t>тарын са</w:t>
      </w:r>
      <w:r w:rsidRPr="00EC37C0">
        <w:rPr>
          <w:b/>
          <w:bCs/>
          <w:i/>
          <w:iCs/>
          <w:sz w:val="24"/>
          <w:szCs w:val="24"/>
        </w:rPr>
        <w:t>ктоо узактыгын</w:t>
      </w:r>
      <w:r w:rsidRPr="00EC37C0">
        <w:rPr>
          <w:sz w:val="24"/>
          <w:szCs w:val="24"/>
        </w:rPr>
        <w:t xml:space="preserve"> эсепт</w:t>
      </w:r>
      <w:r w:rsidR="00EC37C0">
        <w:rPr>
          <w:sz w:val="24"/>
          <w:szCs w:val="24"/>
        </w:rPr>
        <w:t>өө</w:t>
      </w:r>
      <w:r w:rsidRPr="00EC37C0">
        <w:rPr>
          <w:sz w:val="24"/>
          <w:szCs w:val="24"/>
        </w:rPr>
        <w:t xml:space="preserve"> </w:t>
      </w:r>
      <w:r w:rsidR="00EC37C0">
        <w:rPr>
          <w:sz w:val="24"/>
          <w:szCs w:val="24"/>
        </w:rPr>
        <w:t>ү</w:t>
      </w:r>
      <w:r w:rsidRPr="00EC37C0">
        <w:rPr>
          <w:sz w:val="24"/>
          <w:szCs w:val="24"/>
        </w:rPr>
        <w:t>ч</w:t>
      </w:r>
      <w:r w:rsidR="00EC37C0">
        <w:rPr>
          <w:sz w:val="24"/>
          <w:szCs w:val="24"/>
        </w:rPr>
        <w:t>ү</w:t>
      </w:r>
      <w:r w:rsidRPr="00EC37C0">
        <w:rPr>
          <w:sz w:val="24"/>
          <w:szCs w:val="24"/>
        </w:rPr>
        <w:t>н 365 к</w:t>
      </w:r>
      <w:r w:rsidR="00EC37C0">
        <w:rPr>
          <w:sz w:val="24"/>
          <w:szCs w:val="24"/>
        </w:rPr>
        <w:t>ү</w:t>
      </w:r>
      <w:r w:rsidRPr="00EC37C0">
        <w:rPr>
          <w:sz w:val="24"/>
          <w:szCs w:val="24"/>
        </w:rPr>
        <w:t>нд</w:t>
      </w:r>
      <w:r w:rsidR="00EC37C0">
        <w:rPr>
          <w:sz w:val="24"/>
          <w:szCs w:val="24"/>
        </w:rPr>
        <w:t>ү</w:t>
      </w:r>
      <w:r w:rsidRPr="00EC37C0">
        <w:rPr>
          <w:sz w:val="24"/>
          <w:szCs w:val="24"/>
        </w:rPr>
        <w:t xml:space="preserve"> айланымдуулуктун коэффициентинин маанисине б</w:t>
      </w:r>
      <w:r w:rsidR="00EC37C0">
        <w:rPr>
          <w:sz w:val="24"/>
          <w:szCs w:val="24"/>
        </w:rPr>
        <w:t>ө</w:t>
      </w:r>
      <w:r w:rsidRPr="00EC37C0">
        <w:rPr>
          <w:sz w:val="24"/>
          <w:szCs w:val="24"/>
        </w:rPr>
        <w:t>л</w:t>
      </w:r>
      <w:r w:rsidR="00EC37C0">
        <w:rPr>
          <w:sz w:val="24"/>
          <w:szCs w:val="24"/>
        </w:rPr>
        <w:t>үү</w:t>
      </w:r>
      <w:r w:rsidRPr="00EC37C0">
        <w:rPr>
          <w:sz w:val="24"/>
          <w:szCs w:val="24"/>
        </w:rPr>
        <w:t xml:space="preserve"> зарыл.</w:t>
      </w:r>
    </w:p>
    <w:p w14:paraId="7950E77D" w14:textId="77777777" w:rsidR="00772B24" w:rsidRPr="00EC37C0" w:rsidRDefault="00772B24" w:rsidP="00772B24">
      <w:pPr>
        <w:ind w:firstLine="708"/>
        <w:jc w:val="both"/>
        <w:rPr>
          <w:sz w:val="24"/>
          <w:szCs w:val="24"/>
        </w:rPr>
      </w:pPr>
      <w:r w:rsidRPr="00EC37C0">
        <w:rPr>
          <w:b/>
          <w:bCs/>
          <w:i/>
          <w:iCs/>
          <w:sz w:val="24"/>
          <w:szCs w:val="24"/>
        </w:rPr>
        <w:t>Дебитордук карыздын айланымдуулугунун коэффициенти</w:t>
      </w:r>
      <w:r w:rsidRPr="00EC37C0">
        <w:rPr>
          <w:sz w:val="24"/>
          <w:szCs w:val="24"/>
        </w:rPr>
        <w:t xml:space="preserve"> бир жыл ичинде канча дебитордук карыз алынганын чагылдырат. Орточо дебитордук карызга карата т</w:t>
      </w:r>
      <w:r w:rsidR="00EC37C0">
        <w:rPr>
          <w:sz w:val="24"/>
          <w:szCs w:val="24"/>
        </w:rPr>
        <w:t>ү</w:t>
      </w:r>
      <w:r w:rsidRPr="00EC37C0">
        <w:rPr>
          <w:sz w:val="24"/>
          <w:szCs w:val="24"/>
        </w:rPr>
        <w:t>шк</w:t>
      </w:r>
      <w:r w:rsidR="00EC37C0">
        <w:rPr>
          <w:sz w:val="24"/>
          <w:szCs w:val="24"/>
        </w:rPr>
        <w:t>ө</w:t>
      </w:r>
      <w:r w:rsidRPr="00EC37C0">
        <w:rPr>
          <w:sz w:val="24"/>
          <w:szCs w:val="24"/>
        </w:rPr>
        <w:t>н каражаттын мамилеси катары эсептелет.</w:t>
      </w:r>
    </w:p>
    <w:p w14:paraId="2FCD923C" w14:textId="77777777" w:rsidR="00772B24" w:rsidRPr="00EC37C0" w:rsidRDefault="00772B24" w:rsidP="00772B24">
      <w:pPr>
        <w:ind w:firstLine="708"/>
        <w:jc w:val="both"/>
        <w:rPr>
          <w:sz w:val="24"/>
          <w:szCs w:val="24"/>
        </w:rPr>
      </w:pPr>
      <w:r w:rsidRPr="00EC37C0">
        <w:rPr>
          <w:b/>
          <w:bCs/>
          <w:i/>
          <w:iCs/>
          <w:sz w:val="24"/>
          <w:szCs w:val="24"/>
        </w:rPr>
        <w:t>Дебитордук карызды жабуунун орточо мезгили</w:t>
      </w:r>
      <w:r w:rsidRPr="00EC37C0">
        <w:rPr>
          <w:sz w:val="24"/>
          <w:szCs w:val="24"/>
        </w:rPr>
        <w:t xml:space="preserve"> жылдын 365 к</w:t>
      </w:r>
      <w:r w:rsidR="00EC37C0">
        <w:rPr>
          <w:sz w:val="24"/>
          <w:szCs w:val="24"/>
        </w:rPr>
        <w:t>ү</w:t>
      </w:r>
      <w:r w:rsidRPr="00EC37C0">
        <w:rPr>
          <w:sz w:val="24"/>
          <w:szCs w:val="24"/>
        </w:rPr>
        <w:t>н</w:t>
      </w:r>
      <w:r w:rsidR="00EC37C0">
        <w:rPr>
          <w:sz w:val="24"/>
          <w:szCs w:val="24"/>
        </w:rPr>
        <w:t>ү</w:t>
      </w:r>
      <w:r w:rsidRPr="00EC37C0">
        <w:rPr>
          <w:sz w:val="24"/>
          <w:szCs w:val="24"/>
        </w:rPr>
        <w:t>н дебитордук карыздын айланымдуулугунун коэффициентине б</w:t>
      </w:r>
      <w:r w:rsidR="00EC37C0">
        <w:rPr>
          <w:sz w:val="24"/>
          <w:szCs w:val="24"/>
        </w:rPr>
        <w:t>ө</w:t>
      </w:r>
      <w:r w:rsidRPr="00EC37C0">
        <w:rPr>
          <w:sz w:val="24"/>
          <w:szCs w:val="24"/>
        </w:rPr>
        <w:t>л</w:t>
      </w:r>
      <w:r w:rsidR="00EC37C0">
        <w:rPr>
          <w:sz w:val="24"/>
          <w:szCs w:val="24"/>
        </w:rPr>
        <w:t>үү</w:t>
      </w:r>
      <w:r w:rsidRPr="00EC37C0">
        <w:rPr>
          <w:sz w:val="24"/>
          <w:szCs w:val="24"/>
        </w:rPr>
        <w:t xml:space="preserve"> жолу менен эсептелет.  (Жабуунун мезгили канчалык узагыраак болсо ошончолук карызды жабуу коркунучу жогору).</w:t>
      </w:r>
    </w:p>
    <w:p w14:paraId="7C6FC9F5" w14:textId="77777777" w:rsidR="00772B24" w:rsidRPr="00EC37C0" w:rsidRDefault="009E19F1" w:rsidP="00772B24">
      <w:pPr>
        <w:ind w:firstLine="708"/>
        <w:jc w:val="both"/>
        <w:rPr>
          <w:sz w:val="24"/>
          <w:szCs w:val="24"/>
        </w:rPr>
      </w:pPr>
      <w:r w:rsidRPr="00EC37C0">
        <w:rPr>
          <w:b/>
          <w:bCs/>
          <w:i/>
          <w:iCs/>
          <w:sz w:val="24"/>
          <w:szCs w:val="24"/>
        </w:rPr>
        <w:lastRenderedPageBreak/>
        <w:t>Кредитордук</w:t>
      </w:r>
      <w:r w:rsidR="00772B24" w:rsidRPr="00EC37C0">
        <w:rPr>
          <w:b/>
          <w:bCs/>
          <w:i/>
          <w:iCs/>
          <w:sz w:val="24"/>
          <w:szCs w:val="24"/>
        </w:rPr>
        <w:t xml:space="preserve"> карыздын айланымдуулугунун коэффициенти</w:t>
      </w:r>
      <w:r w:rsidR="00772B24" w:rsidRPr="00EC37C0">
        <w:rPr>
          <w:sz w:val="24"/>
          <w:szCs w:val="24"/>
        </w:rPr>
        <w:t xml:space="preserve"> ишкананын иш активд</w:t>
      </w:r>
      <w:r w:rsidR="00EC37C0">
        <w:rPr>
          <w:sz w:val="24"/>
          <w:szCs w:val="24"/>
        </w:rPr>
        <w:t>үү</w:t>
      </w:r>
      <w:r w:rsidR="00772B24" w:rsidRPr="00EC37C0">
        <w:rPr>
          <w:sz w:val="24"/>
          <w:szCs w:val="24"/>
        </w:rPr>
        <w:t>л</w:t>
      </w:r>
      <w:r w:rsidR="00EC37C0">
        <w:rPr>
          <w:sz w:val="24"/>
          <w:szCs w:val="24"/>
        </w:rPr>
        <w:t>ү</w:t>
      </w:r>
      <w:r w:rsidR="00772B24" w:rsidRPr="00EC37C0">
        <w:rPr>
          <w:sz w:val="24"/>
          <w:szCs w:val="24"/>
        </w:rPr>
        <w:t>г</w:t>
      </w:r>
      <w:r w:rsidR="00EC37C0">
        <w:rPr>
          <w:sz w:val="24"/>
          <w:szCs w:val="24"/>
        </w:rPr>
        <w:t>ү</w:t>
      </w:r>
      <w:r w:rsidR="00772B24" w:rsidRPr="00EC37C0">
        <w:rPr>
          <w:sz w:val="24"/>
          <w:szCs w:val="24"/>
        </w:rPr>
        <w:t>н м</w:t>
      </w:r>
      <w:r w:rsidR="00EC37C0">
        <w:rPr>
          <w:sz w:val="24"/>
          <w:szCs w:val="24"/>
        </w:rPr>
        <w:t>ү</w:t>
      </w:r>
      <w:r w:rsidR="00772B24" w:rsidRPr="00EC37C0">
        <w:rPr>
          <w:sz w:val="24"/>
          <w:szCs w:val="24"/>
        </w:rPr>
        <w:t>н</w:t>
      </w:r>
      <w:r w:rsidR="00EC37C0">
        <w:rPr>
          <w:sz w:val="24"/>
          <w:szCs w:val="24"/>
        </w:rPr>
        <w:t>ө</w:t>
      </w:r>
      <w:r w:rsidR="00772B24" w:rsidRPr="00EC37C0">
        <w:rPr>
          <w:sz w:val="24"/>
          <w:szCs w:val="24"/>
        </w:rPr>
        <w:t>зд</w:t>
      </w:r>
      <w:r w:rsidR="00EC37C0">
        <w:rPr>
          <w:sz w:val="24"/>
          <w:szCs w:val="24"/>
        </w:rPr>
        <w:t>ө</w:t>
      </w:r>
      <w:r w:rsidR="00772B24" w:rsidRPr="00EC37C0">
        <w:rPr>
          <w:sz w:val="24"/>
          <w:szCs w:val="24"/>
        </w:rPr>
        <w:t>г</w:t>
      </w:r>
      <w:r w:rsidR="00EC37C0">
        <w:rPr>
          <w:sz w:val="24"/>
          <w:szCs w:val="24"/>
        </w:rPr>
        <w:t>ө</w:t>
      </w:r>
      <w:r w:rsidR="00772B24" w:rsidRPr="00EC37C0">
        <w:rPr>
          <w:sz w:val="24"/>
          <w:szCs w:val="24"/>
        </w:rPr>
        <w:t xml:space="preserve">н финансылык коэффициент болуп саналат жана бир жылда канча жолу </w:t>
      </w:r>
      <w:r w:rsidRPr="00EC37C0">
        <w:rPr>
          <w:sz w:val="24"/>
          <w:szCs w:val="24"/>
        </w:rPr>
        <w:t>кредитордук</w:t>
      </w:r>
      <w:r w:rsidR="00772B24" w:rsidRPr="00EC37C0">
        <w:rPr>
          <w:sz w:val="24"/>
          <w:szCs w:val="24"/>
        </w:rPr>
        <w:t xml:space="preserve"> карыз айланаарын к</w:t>
      </w:r>
      <w:r w:rsidR="00EC37C0">
        <w:rPr>
          <w:sz w:val="24"/>
          <w:szCs w:val="24"/>
        </w:rPr>
        <w:t>ө</w:t>
      </w:r>
      <w:r w:rsidR="00772B24" w:rsidRPr="00EC37C0">
        <w:rPr>
          <w:sz w:val="24"/>
          <w:szCs w:val="24"/>
        </w:rPr>
        <w:t>рс</w:t>
      </w:r>
      <w:r w:rsidR="00EC37C0">
        <w:rPr>
          <w:sz w:val="24"/>
          <w:szCs w:val="24"/>
        </w:rPr>
        <w:t>ө</w:t>
      </w:r>
      <w:r w:rsidR="00772B24" w:rsidRPr="00EC37C0">
        <w:rPr>
          <w:sz w:val="24"/>
          <w:szCs w:val="24"/>
        </w:rPr>
        <w:t>т</w:t>
      </w:r>
      <w:r w:rsidR="00EC37C0">
        <w:rPr>
          <w:sz w:val="24"/>
          <w:szCs w:val="24"/>
        </w:rPr>
        <w:t>ө</w:t>
      </w:r>
      <w:r w:rsidR="00772B24" w:rsidRPr="00EC37C0">
        <w:rPr>
          <w:sz w:val="24"/>
          <w:szCs w:val="24"/>
        </w:rPr>
        <w:t xml:space="preserve">т. </w:t>
      </w:r>
      <w:r w:rsidRPr="00EC37C0">
        <w:rPr>
          <w:sz w:val="24"/>
          <w:szCs w:val="24"/>
        </w:rPr>
        <w:t>Кредитордук</w:t>
      </w:r>
      <w:r w:rsidR="00772B24" w:rsidRPr="00EC37C0">
        <w:rPr>
          <w:sz w:val="24"/>
          <w:szCs w:val="24"/>
        </w:rPr>
        <w:t xml:space="preserve"> карыздын эсепт</w:t>
      </w:r>
      <w:r w:rsidR="00EC37C0">
        <w:rPr>
          <w:sz w:val="24"/>
          <w:szCs w:val="24"/>
        </w:rPr>
        <w:t>өө</w:t>
      </w:r>
      <w:r w:rsidR="00772B24" w:rsidRPr="00EC37C0">
        <w:rPr>
          <w:sz w:val="24"/>
          <w:szCs w:val="24"/>
        </w:rPr>
        <w:t xml:space="preserve"> мезгилиндеги орточо маанисине карата азыктарды иштет</w:t>
      </w:r>
      <w:r w:rsidR="00EC37C0">
        <w:rPr>
          <w:sz w:val="24"/>
          <w:szCs w:val="24"/>
        </w:rPr>
        <w:t>үү</w:t>
      </w:r>
      <w:r w:rsidR="00772B24" w:rsidRPr="00EC37C0">
        <w:rPr>
          <w:sz w:val="24"/>
          <w:szCs w:val="24"/>
        </w:rPr>
        <w:t>д</w:t>
      </w:r>
      <w:r w:rsidR="00EC37C0">
        <w:rPr>
          <w:sz w:val="24"/>
          <w:szCs w:val="24"/>
        </w:rPr>
        <w:t>ө</w:t>
      </w:r>
      <w:r w:rsidR="00772B24" w:rsidRPr="00EC37C0">
        <w:rPr>
          <w:sz w:val="24"/>
          <w:szCs w:val="24"/>
        </w:rPr>
        <w:t>н т</w:t>
      </w:r>
      <w:r w:rsidR="00EC37C0">
        <w:rPr>
          <w:sz w:val="24"/>
          <w:szCs w:val="24"/>
        </w:rPr>
        <w:t>ү</w:t>
      </w:r>
      <w:r w:rsidR="00772B24" w:rsidRPr="00EC37C0">
        <w:rPr>
          <w:sz w:val="24"/>
          <w:szCs w:val="24"/>
        </w:rPr>
        <w:t>шк</w:t>
      </w:r>
      <w:r w:rsidR="00EC37C0">
        <w:rPr>
          <w:sz w:val="24"/>
          <w:szCs w:val="24"/>
        </w:rPr>
        <w:t>ө</w:t>
      </w:r>
      <w:r w:rsidR="00772B24" w:rsidRPr="00EC37C0">
        <w:rPr>
          <w:sz w:val="24"/>
          <w:szCs w:val="24"/>
        </w:rPr>
        <w:t xml:space="preserve">н каражаттын мамилеси катары эсептелет. </w:t>
      </w:r>
      <w:r w:rsidRPr="00EC37C0">
        <w:rPr>
          <w:sz w:val="24"/>
          <w:szCs w:val="24"/>
        </w:rPr>
        <w:t>Кредитордук</w:t>
      </w:r>
      <w:r w:rsidR="00772B24" w:rsidRPr="00EC37C0">
        <w:rPr>
          <w:sz w:val="24"/>
          <w:szCs w:val="24"/>
        </w:rPr>
        <w:t xml:space="preserve"> карыздын айланымдуулугунун коэффициенти канчалык жогору болсо компания ошончолук бат </w:t>
      </w:r>
      <w:r w:rsidR="00EC37C0">
        <w:rPr>
          <w:sz w:val="24"/>
          <w:szCs w:val="24"/>
        </w:rPr>
        <w:t>ө</w:t>
      </w:r>
      <w:r w:rsidR="00772B24" w:rsidRPr="00EC37C0">
        <w:rPr>
          <w:sz w:val="24"/>
          <w:szCs w:val="24"/>
        </w:rPr>
        <w:t>з</w:t>
      </w:r>
      <w:r w:rsidR="00EC37C0">
        <w:rPr>
          <w:sz w:val="24"/>
          <w:szCs w:val="24"/>
        </w:rPr>
        <w:t>ү</w:t>
      </w:r>
      <w:r w:rsidR="00772B24" w:rsidRPr="00EC37C0">
        <w:rPr>
          <w:sz w:val="24"/>
          <w:szCs w:val="24"/>
        </w:rPr>
        <w:t>н</w:t>
      </w:r>
      <w:r w:rsidR="00EC37C0">
        <w:rPr>
          <w:sz w:val="24"/>
          <w:szCs w:val="24"/>
        </w:rPr>
        <w:t>ү</w:t>
      </w:r>
      <w:r w:rsidR="00772B24" w:rsidRPr="00EC37C0">
        <w:rPr>
          <w:sz w:val="24"/>
          <w:szCs w:val="24"/>
        </w:rPr>
        <w:t>н жеткирип бер</w:t>
      </w:r>
      <w:r w:rsidR="00EC37C0">
        <w:rPr>
          <w:sz w:val="24"/>
          <w:szCs w:val="24"/>
        </w:rPr>
        <w:t>үү</w:t>
      </w:r>
      <w:r w:rsidR="00772B24" w:rsidRPr="00EC37C0">
        <w:rPr>
          <w:sz w:val="24"/>
          <w:szCs w:val="24"/>
        </w:rPr>
        <w:t>ч</w:t>
      </w:r>
      <w:r w:rsidR="00EC37C0">
        <w:rPr>
          <w:sz w:val="24"/>
          <w:szCs w:val="24"/>
        </w:rPr>
        <w:t>ү</w:t>
      </w:r>
      <w:r w:rsidR="00772B24" w:rsidRPr="00EC37C0">
        <w:rPr>
          <w:sz w:val="24"/>
          <w:szCs w:val="24"/>
        </w:rPr>
        <w:t>л</w:t>
      </w:r>
      <w:r w:rsidR="00EC37C0">
        <w:rPr>
          <w:sz w:val="24"/>
          <w:szCs w:val="24"/>
        </w:rPr>
        <w:t>ө</w:t>
      </w:r>
      <w:r w:rsidR="00772B24" w:rsidRPr="00EC37C0">
        <w:rPr>
          <w:sz w:val="24"/>
          <w:szCs w:val="24"/>
        </w:rPr>
        <w:t>р</w:t>
      </w:r>
      <w:r w:rsidR="00EC37C0">
        <w:rPr>
          <w:sz w:val="24"/>
          <w:szCs w:val="24"/>
        </w:rPr>
        <w:t>ү</w:t>
      </w:r>
      <w:r w:rsidR="00772B24" w:rsidRPr="00EC37C0">
        <w:rPr>
          <w:sz w:val="24"/>
          <w:szCs w:val="24"/>
        </w:rPr>
        <w:t xml:space="preserve"> менен эсептешет. Айланымдуулуктун т</w:t>
      </w:r>
      <w:r w:rsidR="00EC37C0">
        <w:rPr>
          <w:sz w:val="24"/>
          <w:szCs w:val="24"/>
        </w:rPr>
        <w:t>ө</w:t>
      </w:r>
      <w:r w:rsidR="00772B24" w:rsidRPr="00EC37C0">
        <w:rPr>
          <w:sz w:val="24"/>
          <w:szCs w:val="24"/>
        </w:rPr>
        <w:t>м</w:t>
      </w:r>
      <w:r w:rsidR="00EC37C0">
        <w:rPr>
          <w:sz w:val="24"/>
          <w:szCs w:val="24"/>
        </w:rPr>
        <w:t>ө</w:t>
      </w:r>
      <w:r w:rsidR="00772B24" w:rsidRPr="00EC37C0">
        <w:rPr>
          <w:sz w:val="24"/>
          <w:szCs w:val="24"/>
        </w:rPr>
        <w:t>нд</w:t>
      </w:r>
      <w:r w:rsidR="00EC37C0">
        <w:rPr>
          <w:sz w:val="24"/>
          <w:szCs w:val="24"/>
        </w:rPr>
        <w:t>ө</w:t>
      </w:r>
      <w:r w:rsidR="00772B24" w:rsidRPr="00EC37C0">
        <w:rPr>
          <w:sz w:val="24"/>
          <w:szCs w:val="24"/>
        </w:rPr>
        <w:t>ш</w:t>
      </w:r>
      <w:r w:rsidR="00EC37C0">
        <w:rPr>
          <w:sz w:val="24"/>
          <w:szCs w:val="24"/>
        </w:rPr>
        <w:t>ү</w:t>
      </w:r>
      <w:r w:rsidR="00772B24" w:rsidRPr="00EC37C0">
        <w:rPr>
          <w:sz w:val="24"/>
          <w:szCs w:val="24"/>
        </w:rPr>
        <w:t xml:space="preserve"> эсептерди т</w:t>
      </w:r>
      <w:r w:rsidR="00EC37C0">
        <w:rPr>
          <w:sz w:val="24"/>
          <w:szCs w:val="24"/>
        </w:rPr>
        <w:t>ө</w:t>
      </w:r>
      <w:r w:rsidR="00772B24" w:rsidRPr="00EC37C0">
        <w:rPr>
          <w:sz w:val="24"/>
          <w:szCs w:val="24"/>
        </w:rPr>
        <w:t>л</w:t>
      </w:r>
      <w:r w:rsidR="00EC37C0">
        <w:rPr>
          <w:sz w:val="24"/>
          <w:szCs w:val="24"/>
        </w:rPr>
        <w:t>өө</w:t>
      </w:r>
      <w:r w:rsidR="00772B24" w:rsidRPr="00EC37C0">
        <w:rPr>
          <w:sz w:val="24"/>
          <w:szCs w:val="24"/>
        </w:rPr>
        <w:t>д</w:t>
      </w:r>
      <w:r w:rsidR="00EC37C0">
        <w:rPr>
          <w:sz w:val="24"/>
          <w:szCs w:val="24"/>
        </w:rPr>
        <w:t>ө</w:t>
      </w:r>
      <w:r w:rsidR="00772B24" w:rsidRPr="00EC37C0">
        <w:rPr>
          <w:sz w:val="24"/>
          <w:szCs w:val="24"/>
        </w:rPr>
        <w:t xml:space="preserve"> к</w:t>
      </w:r>
      <w:r w:rsidR="00EC37C0">
        <w:rPr>
          <w:sz w:val="24"/>
          <w:szCs w:val="24"/>
        </w:rPr>
        <w:t>ө</w:t>
      </w:r>
      <w:r w:rsidR="00772B24" w:rsidRPr="00EC37C0">
        <w:rPr>
          <w:sz w:val="24"/>
          <w:szCs w:val="24"/>
        </w:rPr>
        <w:t>йг</w:t>
      </w:r>
      <w:r w:rsidR="00EC37C0">
        <w:rPr>
          <w:sz w:val="24"/>
          <w:szCs w:val="24"/>
        </w:rPr>
        <w:t>ө</w:t>
      </w:r>
      <w:r w:rsidR="00772B24" w:rsidRPr="00EC37C0">
        <w:rPr>
          <w:sz w:val="24"/>
          <w:szCs w:val="24"/>
        </w:rPr>
        <w:t>йл</w:t>
      </w:r>
      <w:r w:rsidR="00EC37C0">
        <w:rPr>
          <w:sz w:val="24"/>
          <w:szCs w:val="24"/>
        </w:rPr>
        <w:t>ө</w:t>
      </w:r>
      <w:r w:rsidR="00772B24" w:rsidRPr="00EC37C0">
        <w:rPr>
          <w:sz w:val="24"/>
          <w:szCs w:val="24"/>
        </w:rPr>
        <w:t>р болгонун билдириши м</w:t>
      </w:r>
      <w:r w:rsidR="00EC37C0">
        <w:rPr>
          <w:sz w:val="24"/>
          <w:szCs w:val="24"/>
        </w:rPr>
        <w:t>ү</w:t>
      </w:r>
      <w:r w:rsidR="00772B24" w:rsidRPr="00EC37C0">
        <w:rPr>
          <w:sz w:val="24"/>
          <w:szCs w:val="24"/>
        </w:rPr>
        <w:t>мк</w:t>
      </w:r>
      <w:r w:rsidR="00EC37C0">
        <w:rPr>
          <w:sz w:val="24"/>
          <w:szCs w:val="24"/>
        </w:rPr>
        <w:t>ү</w:t>
      </w:r>
      <w:r w:rsidR="00772B24" w:rsidRPr="00EC37C0">
        <w:rPr>
          <w:sz w:val="24"/>
          <w:szCs w:val="24"/>
        </w:rPr>
        <w:t>н.</w:t>
      </w:r>
    </w:p>
    <w:p w14:paraId="67A3A4C0" w14:textId="77777777" w:rsidR="00772B24" w:rsidRPr="00EC37C0" w:rsidRDefault="009E19F1" w:rsidP="00772B24">
      <w:pPr>
        <w:ind w:firstLine="708"/>
        <w:jc w:val="both"/>
        <w:rPr>
          <w:sz w:val="24"/>
          <w:szCs w:val="24"/>
        </w:rPr>
      </w:pPr>
      <w:r w:rsidRPr="00EC37C0">
        <w:rPr>
          <w:b/>
          <w:bCs/>
          <w:i/>
          <w:iCs/>
          <w:sz w:val="24"/>
          <w:szCs w:val="24"/>
        </w:rPr>
        <w:t>Кредитордук</w:t>
      </w:r>
      <w:r w:rsidR="00772B24" w:rsidRPr="00EC37C0">
        <w:rPr>
          <w:b/>
          <w:bCs/>
          <w:i/>
          <w:iCs/>
          <w:sz w:val="24"/>
          <w:szCs w:val="24"/>
        </w:rPr>
        <w:t xml:space="preserve"> карызды ж</w:t>
      </w:r>
      <w:r w:rsidR="00EC37C0">
        <w:rPr>
          <w:b/>
          <w:bCs/>
          <w:i/>
          <w:iCs/>
          <w:sz w:val="24"/>
          <w:szCs w:val="24"/>
        </w:rPr>
        <w:t>ү</w:t>
      </w:r>
      <w:r w:rsidR="00772B24" w:rsidRPr="00EC37C0">
        <w:rPr>
          <w:b/>
          <w:bCs/>
          <w:i/>
          <w:iCs/>
          <w:sz w:val="24"/>
          <w:szCs w:val="24"/>
        </w:rPr>
        <w:t>г</w:t>
      </w:r>
      <w:r w:rsidR="00EC37C0">
        <w:rPr>
          <w:b/>
          <w:bCs/>
          <w:i/>
          <w:iCs/>
          <w:sz w:val="24"/>
          <w:szCs w:val="24"/>
        </w:rPr>
        <w:t>ү</w:t>
      </w:r>
      <w:r w:rsidR="00772B24" w:rsidRPr="00EC37C0">
        <w:rPr>
          <w:b/>
          <w:bCs/>
          <w:i/>
          <w:iCs/>
          <w:sz w:val="24"/>
          <w:szCs w:val="24"/>
        </w:rPr>
        <w:t>рт</w:t>
      </w:r>
      <w:r w:rsidR="00EC37C0">
        <w:rPr>
          <w:b/>
          <w:bCs/>
          <w:i/>
          <w:iCs/>
          <w:sz w:val="24"/>
          <w:szCs w:val="24"/>
        </w:rPr>
        <w:t>үү</w:t>
      </w:r>
      <w:r w:rsidR="00772B24" w:rsidRPr="00EC37C0">
        <w:rPr>
          <w:b/>
          <w:bCs/>
          <w:i/>
          <w:iCs/>
          <w:sz w:val="24"/>
          <w:szCs w:val="24"/>
        </w:rPr>
        <w:t>н</w:t>
      </w:r>
      <w:r w:rsidR="00EC37C0">
        <w:rPr>
          <w:b/>
          <w:bCs/>
          <w:i/>
          <w:iCs/>
          <w:sz w:val="24"/>
          <w:szCs w:val="24"/>
        </w:rPr>
        <w:t>ү</w:t>
      </w:r>
      <w:r w:rsidR="00772B24" w:rsidRPr="00EC37C0">
        <w:rPr>
          <w:b/>
          <w:bCs/>
          <w:i/>
          <w:iCs/>
          <w:sz w:val="24"/>
          <w:szCs w:val="24"/>
        </w:rPr>
        <w:t>н орточо мезгили</w:t>
      </w:r>
      <w:r w:rsidR="00772B24" w:rsidRPr="00EC37C0">
        <w:rPr>
          <w:sz w:val="24"/>
          <w:szCs w:val="24"/>
        </w:rPr>
        <w:t xml:space="preserve"> жылдын 365 к</w:t>
      </w:r>
      <w:r w:rsidR="00EC37C0">
        <w:rPr>
          <w:sz w:val="24"/>
          <w:szCs w:val="24"/>
        </w:rPr>
        <w:t>ү</w:t>
      </w:r>
      <w:r w:rsidR="00772B24" w:rsidRPr="00EC37C0">
        <w:rPr>
          <w:sz w:val="24"/>
          <w:szCs w:val="24"/>
        </w:rPr>
        <w:t>н</w:t>
      </w:r>
      <w:r w:rsidR="00EC37C0">
        <w:rPr>
          <w:sz w:val="24"/>
          <w:szCs w:val="24"/>
        </w:rPr>
        <w:t>ү</w:t>
      </w:r>
      <w:r w:rsidR="00772B24" w:rsidRPr="00EC37C0">
        <w:rPr>
          <w:sz w:val="24"/>
          <w:szCs w:val="24"/>
        </w:rPr>
        <w:t xml:space="preserve">н </w:t>
      </w:r>
      <w:r w:rsidR="00DB39DC" w:rsidRPr="00EC37C0">
        <w:rPr>
          <w:sz w:val="24"/>
          <w:szCs w:val="24"/>
        </w:rPr>
        <w:t>кредитордук</w:t>
      </w:r>
      <w:r w:rsidR="00772B24" w:rsidRPr="00EC37C0">
        <w:rPr>
          <w:sz w:val="24"/>
          <w:szCs w:val="24"/>
        </w:rPr>
        <w:t xml:space="preserve"> карыздын айланымдуулугунун коэффициентине б</w:t>
      </w:r>
      <w:r w:rsidR="00EC37C0">
        <w:rPr>
          <w:sz w:val="24"/>
          <w:szCs w:val="24"/>
        </w:rPr>
        <w:t>ө</w:t>
      </w:r>
      <w:r w:rsidR="00772B24" w:rsidRPr="00EC37C0">
        <w:rPr>
          <w:sz w:val="24"/>
          <w:szCs w:val="24"/>
        </w:rPr>
        <w:t>л</w:t>
      </w:r>
      <w:r w:rsidR="00EC37C0">
        <w:rPr>
          <w:sz w:val="24"/>
          <w:szCs w:val="24"/>
        </w:rPr>
        <w:t>үү</w:t>
      </w:r>
      <w:r w:rsidR="00772B24" w:rsidRPr="00EC37C0">
        <w:rPr>
          <w:sz w:val="24"/>
          <w:szCs w:val="24"/>
        </w:rPr>
        <w:t xml:space="preserve"> жолу менен эсептелет. Бул к</w:t>
      </w:r>
      <w:r w:rsidR="00EC37C0">
        <w:rPr>
          <w:sz w:val="24"/>
          <w:szCs w:val="24"/>
        </w:rPr>
        <w:t>ө</w:t>
      </w:r>
      <w:r w:rsidR="00772B24" w:rsidRPr="00EC37C0">
        <w:rPr>
          <w:sz w:val="24"/>
          <w:szCs w:val="24"/>
        </w:rPr>
        <w:t>рс</w:t>
      </w:r>
      <w:r w:rsidR="00EC37C0">
        <w:rPr>
          <w:sz w:val="24"/>
          <w:szCs w:val="24"/>
        </w:rPr>
        <w:t>ө</w:t>
      </w:r>
      <w:r w:rsidR="00772B24" w:rsidRPr="00EC37C0">
        <w:rPr>
          <w:sz w:val="24"/>
          <w:szCs w:val="24"/>
        </w:rPr>
        <w:t>тк</w:t>
      </w:r>
      <w:r w:rsidR="00EC37C0">
        <w:rPr>
          <w:sz w:val="24"/>
          <w:szCs w:val="24"/>
        </w:rPr>
        <w:t>ү</w:t>
      </w:r>
      <w:r w:rsidR="00772B24" w:rsidRPr="00EC37C0">
        <w:rPr>
          <w:sz w:val="24"/>
          <w:szCs w:val="24"/>
        </w:rPr>
        <w:t>ч компаниялардын жеткирип бер</w:t>
      </w:r>
      <w:r w:rsidR="00EC37C0">
        <w:rPr>
          <w:sz w:val="24"/>
          <w:szCs w:val="24"/>
        </w:rPr>
        <w:t>үү</w:t>
      </w:r>
      <w:r w:rsidR="00772B24" w:rsidRPr="00EC37C0">
        <w:rPr>
          <w:sz w:val="24"/>
          <w:szCs w:val="24"/>
        </w:rPr>
        <w:t>ч</w:t>
      </w:r>
      <w:r w:rsidR="00EC37C0">
        <w:rPr>
          <w:sz w:val="24"/>
          <w:szCs w:val="24"/>
        </w:rPr>
        <w:t>ү</w:t>
      </w:r>
      <w:r w:rsidR="00772B24" w:rsidRPr="00EC37C0">
        <w:rPr>
          <w:sz w:val="24"/>
          <w:szCs w:val="24"/>
        </w:rPr>
        <w:t>л</w:t>
      </w:r>
      <w:r w:rsidR="00EC37C0">
        <w:rPr>
          <w:sz w:val="24"/>
          <w:szCs w:val="24"/>
        </w:rPr>
        <w:t>ө</w:t>
      </w:r>
      <w:r w:rsidR="00772B24" w:rsidRPr="00EC37C0">
        <w:rPr>
          <w:sz w:val="24"/>
          <w:szCs w:val="24"/>
        </w:rPr>
        <w:t>р</w:t>
      </w:r>
      <w:r w:rsidR="00EC37C0">
        <w:rPr>
          <w:sz w:val="24"/>
          <w:szCs w:val="24"/>
        </w:rPr>
        <w:t>ү</w:t>
      </w:r>
      <w:r w:rsidR="00772B24" w:rsidRPr="00EC37C0">
        <w:rPr>
          <w:sz w:val="24"/>
          <w:szCs w:val="24"/>
        </w:rPr>
        <w:t>н</w:t>
      </w:r>
      <w:r w:rsidR="00EC37C0">
        <w:rPr>
          <w:sz w:val="24"/>
          <w:szCs w:val="24"/>
        </w:rPr>
        <w:t>ө</w:t>
      </w:r>
      <w:r w:rsidR="00772B24" w:rsidRPr="00EC37C0">
        <w:rPr>
          <w:sz w:val="24"/>
          <w:szCs w:val="24"/>
        </w:rPr>
        <w:t xml:space="preserve">н алынган </w:t>
      </w:r>
      <w:r w:rsidR="00DB39DC" w:rsidRPr="00EC37C0">
        <w:rPr>
          <w:sz w:val="24"/>
          <w:szCs w:val="24"/>
        </w:rPr>
        <w:t>кредиттерин</w:t>
      </w:r>
      <w:r w:rsidR="00772B24" w:rsidRPr="00EC37C0">
        <w:rPr>
          <w:sz w:val="24"/>
          <w:szCs w:val="24"/>
        </w:rPr>
        <w:t xml:space="preserve"> жабуу </w:t>
      </w:r>
      <w:r w:rsidR="00EC37C0">
        <w:rPr>
          <w:sz w:val="24"/>
          <w:szCs w:val="24"/>
        </w:rPr>
        <w:t>ү</w:t>
      </w:r>
      <w:r w:rsidR="00772B24" w:rsidRPr="00EC37C0">
        <w:rPr>
          <w:sz w:val="24"/>
          <w:szCs w:val="24"/>
        </w:rPr>
        <w:t>ч</w:t>
      </w:r>
      <w:r w:rsidR="00EC37C0">
        <w:rPr>
          <w:sz w:val="24"/>
          <w:szCs w:val="24"/>
        </w:rPr>
        <w:t>ү</w:t>
      </w:r>
      <w:r w:rsidR="00772B24" w:rsidRPr="00EC37C0">
        <w:rPr>
          <w:sz w:val="24"/>
          <w:szCs w:val="24"/>
        </w:rPr>
        <w:t>н к</w:t>
      </w:r>
      <w:r w:rsidR="00EC37C0">
        <w:rPr>
          <w:sz w:val="24"/>
          <w:szCs w:val="24"/>
        </w:rPr>
        <w:t>ү</w:t>
      </w:r>
      <w:r w:rsidR="00772B24" w:rsidRPr="00EC37C0">
        <w:rPr>
          <w:sz w:val="24"/>
          <w:szCs w:val="24"/>
        </w:rPr>
        <w:t>нд</w:t>
      </w:r>
      <w:r w:rsidR="00EC37C0">
        <w:rPr>
          <w:sz w:val="24"/>
          <w:szCs w:val="24"/>
        </w:rPr>
        <w:t>ө</w:t>
      </w:r>
      <w:r w:rsidR="00772B24" w:rsidRPr="00EC37C0">
        <w:rPr>
          <w:sz w:val="24"/>
          <w:szCs w:val="24"/>
        </w:rPr>
        <w:t>рд</w:t>
      </w:r>
      <w:r w:rsidR="00EC37C0">
        <w:rPr>
          <w:sz w:val="24"/>
          <w:szCs w:val="24"/>
        </w:rPr>
        <w:t>ү</w:t>
      </w:r>
      <w:r w:rsidR="00772B24" w:rsidRPr="00EC37C0">
        <w:rPr>
          <w:sz w:val="24"/>
          <w:szCs w:val="24"/>
        </w:rPr>
        <w:t>н эсептик сандарын берет.</w:t>
      </w:r>
    </w:p>
    <w:p w14:paraId="0BF4578F" w14:textId="77777777" w:rsidR="00772B24" w:rsidRPr="00EC37C0" w:rsidRDefault="00772B24" w:rsidP="00772B24">
      <w:pPr>
        <w:jc w:val="both"/>
        <w:rPr>
          <w:sz w:val="24"/>
          <w:szCs w:val="24"/>
        </w:rPr>
      </w:pPr>
      <w:r w:rsidRPr="00EC37C0">
        <w:rPr>
          <w:sz w:val="24"/>
          <w:szCs w:val="24"/>
        </w:rPr>
        <w:tab/>
      </w:r>
    </w:p>
    <w:p w14:paraId="37CFBB74" w14:textId="23CF507C" w:rsidR="00772B24" w:rsidRPr="00EC37C0" w:rsidRDefault="00772B24" w:rsidP="00610569">
      <w:pPr>
        <w:ind w:firstLine="708"/>
        <w:jc w:val="both"/>
        <w:rPr>
          <w:sz w:val="24"/>
          <w:szCs w:val="24"/>
        </w:rPr>
      </w:pPr>
      <w:r w:rsidRPr="00EC37C0">
        <w:rPr>
          <w:b/>
          <w:bCs/>
          <w:i/>
          <w:iCs/>
          <w:sz w:val="24"/>
          <w:szCs w:val="24"/>
        </w:rPr>
        <w:t>Азыктарды (иштерди, кызмат к</w:t>
      </w:r>
      <w:r w:rsidR="00EC37C0">
        <w:rPr>
          <w:b/>
          <w:bCs/>
          <w:i/>
          <w:iCs/>
          <w:sz w:val="24"/>
          <w:szCs w:val="24"/>
        </w:rPr>
        <w:t>ө</w:t>
      </w:r>
      <w:r w:rsidRPr="00EC37C0">
        <w:rPr>
          <w:b/>
          <w:bCs/>
          <w:i/>
          <w:iCs/>
          <w:sz w:val="24"/>
          <w:szCs w:val="24"/>
        </w:rPr>
        <w:t>рс</w:t>
      </w:r>
      <w:r w:rsidR="00EC37C0">
        <w:rPr>
          <w:b/>
          <w:bCs/>
          <w:i/>
          <w:iCs/>
          <w:sz w:val="24"/>
          <w:szCs w:val="24"/>
        </w:rPr>
        <w:t>ө</w:t>
      </w:r>
      <w:r w:rsidRPr="00EC37C0">
        <w:rPr>
          <w:b/>
          <w:bCs/>
          <w:i/>
          <w:iCs/>
          <w:sz w:val="24"/>
          <w:szCs w:val="24"/>
        </w:rPr>
        <w:t>т</w:t>
      </w:r>
      <w:r w:rsidR="00EC37C0">
        <w:rPr>
          <w:b/>
          <w:bCs/>
          <w:i/>
          <w:iCs/>
          <w:sz w:val="24"/>
          <w:szCs w:val="24"/>
        </w:rPr>
        <w:t>үү</w:t>
      </w:r>
      <w:r w:rsidRPr="00EC37C0">
        <w:rPr>
          <w:b/>
          <w:bCs/>
          <w:i/>
          <w:iCs/>
          <w:sz w:val="24"/>
          <w:szCs w:val="24"/>
        </w:rPr>
        <w:t>л</w:t>
      </w:r>
      <w:r w:rsidR="00EC37C0">
        <w:rPr>
          <w:b/>
          <w:bCs/>
          <w:i/>
          <w:iCs/>
          <w:sz w:val="24"/>
          <w:szCs w:val="24"/>
        </w:rPr>
        <w:t>ө</w:t>
      </w:r>
      <w:r w:rsidRPr="00EC37C0">
        <w:rPr>
          <w:b/>
          <w:bCs/>
          <w:i/>
          <w:iCs/>
          <w:sz w:val="24"/>
          <w:szCs w:val="24"/>
        </w:rPr>
        <w:t>рд</w:t>
      </w:r>
      <w:r w:rsidR="00EC37C0">
        <w:rPr>
          <w:b/>
          <w:bCs/>
          <w:i/>
          <w:iCs/>
          <w:sz w:val="24"/>
          <w:szCs w:val="24"/>
        </w:rPr>
        <w:t>ү</w:t>
      </w:r>
      <w:r w:rsidRPr="00EC37C0">
        <w:rPr>
          <w:b/>
          <w:bCs/>
          <w:i/>
          <w:iCs/>
          <w:sz w:val="24"/>
          <w:szCs w:val="24"/>
        </w:rPr>
        <w:t xml:space="preserve">) </w:t>
      </w:r>
      <w:r w:rsidR="00EC37C0">
        <w:rPr>
          <w:b/>
          <w:bCs/>
          <w:i/>
          <w:iCs/>
          <w:sz w:val="24"/>
          <w:szCs w:val="24"/>
        </w:rPr>
        <w:t>ө</w:t>
      </w:r>
      <w:r w:rsidRPr="00EC37C0">
        <w:rPr>
          <w:b/>
          <w:bCs/>
          <w:i/>
          <w:iCs/>
          <w:sz w:val="24"/>
          <w:szCs w:val="24"/>
        </w:rPr>
        <w:t>нд</w:t>
      </w:r>
      <w:r w:rsidR="00EC37C0">
        <w:rPr>
          <w:b/>
          <w:bCs/>
          <w:i/>
          <w:iCs/>
          <w:sz w:val="24"/>
          <w:szCs w:val="24"/>
        </w:rPr>
        <w:t>ү</w:t>
      </w:r>
      <w:r w:rsidRPr="00EC37C0">
        <w:rPr>
          <w:b/>
          <w:bCs/>
          <w:i/>
          <w:iCs/>
          <w:sz w:val="24"/>
          <w:szCs w:val="24"/>
        </w:rPr>
        <w:t>р</w:t>
      </w:r>
      <w:r w:rsidR="00EC37C0">
        <w:rPr>
          <w:b/>
          <w:bCs/>
          <w:i/>
          <w:iCs/>
          <w:sz w:val="24"/>
          <w:szCs w:val="24"/>
        </w:rPr>
        <w:t>үү</w:t>
      </w:r>
      <w:r w:rsidRPr="00EC37C0">
        <w:rPr>
          <w:b/>
          <w:bCs/>
          <w:i/>
          <w:iCs/>
          <w:sz w:val="24"/>
          <w:szCs w:val="24"/>
        </w:rPr>
        <w:t>г</w:t>
      </w:r>
      <w:r w:rsidR="00EC37C0">
        <w:rPr>
          <w:b/>
          <w:bCs/>
          <w:i/>
          <w:iCs/>
          <w:sz w:val="24"/>
          <w:szCs w:val="24"/>
        </w:rPr>
        <w:t>ө</w:t>
      </w:r>
      <w:r w:rsidRPr="00EC37C0">
        <w:rPr>
          <w:b/>
          <w:bCs/>
          <w:i/>
          <w:iCs/>
          <w:sz w:val="24"/>
          <w:szCs w:val="24"/>
        </w:rPr>
        <w:t xml:space="preserve"> кеткен чыгымдар.</w:t>
      </w:r>
      <w:r w:rsidRPr="00EC37C0">
        <w:rPr>
          <w:sz w:val="24"/>
          <w:szCs w:val="24"/>
        </w:rPr>
        <w:t xml:space="preserve"> </w:t>
      </w:r>
      <w:proofErr w:type="spellStart"/>
      <w:r w:rsidRPr="00EC37C0">
        <w:rPr>
          <w:sz w:val="24"/>
          <w:szCs w:val="24"/>
        </w:rPr>
        <w:t>Маалыматтар</w:t>
      </w:r>
      <w:proofErr w:type="spellEnd"/>
      <w:r w:rsidRPr="00EC37C0">
        <w:rPr>
          <w:sz w:val="24"/>
          <w:szCs w:val="24"/>
        </w:rPr>
        <w:t xml:space="preserve"> </w:t>
      </w:r>
      <w:r w:rsidR="006B217D">
        <w:rPr>
          <w:sz w:val="24"/>
          <w:szCs w:val="24"/>
        </w:rPr>
        <w:t>3,3</w:t>
      </w:r>
      <w:r w:rsidR="00707B88" w:rsidRPr="00EC37C0">
        <w:rPr>
          <w:sz w:val="24"/>
          <w:szCs w:val="24"/>
        </w:rPr>
        <w:t xml:space="preserve"> </w:t>
      </w:r>
      <w:proofErr w:type="spellStart"/>
      <w:r w:rsidR="00707B88" w:rsidRPr="00EC37C0">
        <w:rPr>
          <w:sz w:val="24"/>
          <w:szCs w:val="24"/>
        </w:rPr>
        <w:t>ми</w:t>
      </w:r>
      <w:r w:rsidR="00EC37C0">
        <w:rPr>
          <w:sz w:val="24"/>
          <w:szCs w:val="24"/>
        </w:rPr>
        <w:t>ң</w:t>
      </w:r>
      <w:proofErr w:type="spellEnd"/>
      <w:r w:rsidRPr="00EC37C0">
        <w:rPr>
          <w:sz w:val="24"/>
          <w:szCs w:val="24"/>
        </w:rPr>
        <w:t xml:space="preserve"> </w:t>
      </w:r>
      <w:proofErr w:type="spellStart"/>
      <w:r w:rsidRPr="00EC37C0">
        <w:rPr>
          <w:sz w:val="24"/>
          <w:szCs w:val="24"/>
        </w:rPr>
        <w:t>ишканалардан</w:t>
      </w:r>
      <w:proofErr w:type="spellEnd"/>
      <w:r w:rsidRPr="00EC37C0">
        <w:rPr>
          <w:sz w:val="24"/>
          <w:szCs w:val="24"/>
        </w:rPr>
        <w:t xml:space="preserve"> </w:t>
      </w:r>
      <w:proofErr w:type="spellStart"/>
      <w:r w:rsidRPr="00EC37C0">
        <w:rPr>
          <w:sz w:val="24"/>
          <w:szCs w:val="24"/>
        </w:rPr>
        <w:t>алынган</w:t>
      </w:r>
      <w:proofErr w:type="spellEnd"/>
      <w:r w:rsidRPr="00EC37C0">
        <w:rPr>
          <w:sz w:val="24"/>
          <w:szCs w:val="24"/>
        </w:rPr>
        <w:t xml:space="preserve"> </w:t>
      </w:r>
      <w:r w:rsidR="00610569" w:rsidRPr="00EC37C0">
        <w:rPr>
          <w:sz w:val="24"/>
          <w:szCs w:val="24"/>
        </w:rPr>
        <w:t>"</w:t>
      </w:r>
      <w:proofErr w:type="spellStart"/>
      <w:r w:rsidR="00610569" w:rsidRPr="00EC37C0">
        <w:rPr>
          <w:sz w:val="24"/>
          <w:szCs w:val="24"/>
        </w:rPr>
        <w:t>Ишканалардын</w:t>
      </w:r>
      <w:proofErr w:type="spellEnd"/>
      <w:r w:rsidR="00610569" w:rsidRPr="00EC37C0">
        <w:rPr>
          <w:sz w:val="24"/>
          <w:szCs w:val="24"/>
        </w:rPr>
        <w:t xml:space="preserve"> </w:t>
      </w:r>
      <w:proofErr w:type="spellStart"/>
      <w:r w:rsidR="00A67003" w:rsidRPr="00EC37C0">
        <w:rPr>
          <w:sz w:val="24"/>
          <w:szCs w:val="24"/>
        </w:rPr>
        <w:t>ө</w:t>
      </w:r>
      <w:r w:rsidR="00610569" w:rsidRPr="00EC37C0">
        <w:rPr>
          <w:sz w:val="24"/>
          <w:szCs w:val="24"/>
        </w:rPr>
        <w:t>нд</w:t>
      </w:r>
      <w:r w:rsidR="00EC37C0">
        <w:rPr>
          <w:sz w:val="24"/>
          <w:szCs w:val="24"/>
        </w:rPr>
        <w:t>ү</w:t>
      </w:r>
      <w:r w:rsidR="00610569" w:rsidRPr="00EC37C0">
        <w:rPr>
          <w:sz w:val="24"/>
          <w:szCs w:val="24"/>
        </w:rPr>
        <w:t>р</w:t>
      </w:r>
      <w:r w:rsidR="00EC37C0">
        <w:rPr>
          <w:sz w:val="24"/>
          <w:szCs w:val="24"/>
        </w:rPr>
        <w:t>ү</w:t>
      </w:r>
      <w:r w:rsidR="00610569" w:rsidRPr="00EC37C0">
        <w:rPr>
          <w:sz w:val="24"/>
          <w:szCs w:val="24"/>
        </w:rPr>
        <w:t>шт</w:t>
      </w:r>
      <w:r w:rsidR="00EC37C0">
        <w:rPr>
          <w:sz w:val="24"/>
          <w:szCs w:val="24"/>
        </w:rPr>
        <w:t>ү</w:t>
      </w:r>
      <w:r w:rsidR="00610569" w:rsidRPr="00EC37C0">
        <w:rPr>
          <w:sz w:val="24"/>
          <w:szCs w:val="24"/>
        </w:rPr>
        <w:t>к</w:t>
      </w:r>
      <w:proofErr w:type="spellEnd"/>
      <w:r w:rsidR="00610569" w:rsidRPr="00EC37C0">
        <w:rPr>
          <w:sz w:val="24"/>
          <w:szCs w:val="24"/>
        </w:rPr>
        <w:t xml:space="preserve"> </w:t>
      </w:r>
      <w:proofErr w:type="spellStart"/>
      <w:r w:rsidR="00610569" w:rsidRPr="00EC37C0">
        <w:rPr>
          <w:sz w:val="24"/>
          <w:szCs w:val="24"/>
        </w:rPr>
        <w:t>ишмердиги</w:t>
      </w:r>
      <w:proofErr w:type="spellEnd"/>
      <w:r w:rsidR="00610569" w:rsidRPr="00EC37C0">
        <w:rPr>
          <w:sz w:val="24"/>
          <w:szCs w:val="24"/>
        </w:rPr>
        <w:t>, финансылык к</w:t>
      </w:r>
      <w:r w:rsidR="00A67003" w:rsidRPr="00EC37C0">
        <w:rPr>
          <w:sz w:val="24"/>
          <w:szCs w:val="24"/>
        </w:rPr>
        <w:t>ө</w:t>
      </w:r>
      <w:r w:rsidR="00610569" w:rsidRPr="00EC37C0">
        <w:rPr>
          <w:sz w:val="24"/>
          <w:szCs w:val="24"/>
        </w:rPr>
        <w:t>рс</w:t>
      </w:r>
      <w:r w:rsidR="00A67003" w:rsidRPr="00EC37C0">
        <w:rPr>
          <w:sz w:val="24"/>
          <w:szCs w:val="24"/>
        </w:rPr>
        <w:t>ө</w:t>
      </w:r>
      <w:r w:rsidR="00610569" w:rsidRPr="00EC37C0">
        <w:rPr>
          <w:sz w:val="24"/>
          <w:szCs w:val="24"/>
        </w:rPr>
        <w:t>тк</w:t>
      </w:r>
      <w:r w:rsidR="00EC37C0">
        <w:rPr>
          <w:sz w:val="24"/>
          <w:szCs w:val="24"/>
        </w:rPr>
        <w:t>ү</w:t>
      </w:r>
      <w:r w:rsidR="00610569" w:rsidRPr="00EC37C0">
        <w:rPr>
          <w:sz w:val="24"/>
          <w:szCs w:val="24"/>
        </w:rPr>
        <w:t>чт</w:t>
      </w:r>
      <w:r w:rsidR="00A67003" w:rsidRPr="00EC37C0">
        <w:rPr>
          <w:sz w:val="24"/>
          <w:szCs w:val="24"/>
        </w:rPr>
        <w:t>ө</w:t>
      </w:r>
      <w:r w:rsidR="00610569" w:rsidRPr="00EC37C0">
        <w:rPr>
          <w:sz w:val="24"/>
          <w:szCs w:val="24"/>
        </w:rPr>
        <w:t>р</w:t>
      </w:r>
      <w:r w:rsidR="00EC37C0">
        <w:rPr>
          <w:sz w:val="24"/>
          <w:szCs w:val="24"/>
        </w:rPr>
        <w:t>ү</w:t>
      </w:r>
      <w:r w:rsidR="00610569" w:rsidRPr="00EC37C0">
        <w:rPr>
          <w:sz w:val="24"/>
          <w:szCs w:val="24"/>
        </w:rPr>
        <w:t>, жана активдери ж</w:t>
      </w:r>
      <w:r w:rsidR="00A67003" w:rsidRPr="00EC37C0">
        <w:rPr>
          <w:sz w:val="24"/>
          <w:szCs w:val="24"/>
        </w:rPr>
        <w:t>ө</w:t>
      </w:r>
      <w:r w:rsidR="00610569" w:rsidRPr="00EC37C0">
        <w:rPr>
          <w:sz w:val="24"/>
          <w:szCs w:val="24"/>
        </w:rPr>
        <w:t>н</w:t>
      </w:r>
      <w:r w:rsidR="00EC37C0">
        <w:rPr>
          <w:sz w:val="24"/>
          <w:szCs w:val="24"/>
        </w:rPr>
        <w:t>ү</w:t>
      </w:r>
      <w:r w:rsidR="00610569" w:rsidRPr="00EC37C0">
        <w:rPr>
          <w:sz w:val="24"/>
          <w:szCs w:val="24"/>
        </w:rPr>
        <w:t>нд</w:t>
      </w:r>
      <w:r w:rsidR="00EC37C0">
        <w:rPr>
          <w:sz w:val="24"/>
          <w:szCs w:val="24"/>
        </w:rPr>
        <w:t>ө</w:t>
      </w:r>
      <w:r w:rsidR="00610569" w:rsidRPr="00EC37C0">
        <w:rPr>
          <w:sz w:val="24"/>
          <w:szCs w:val="24"/>
        </w:rPr>
        <w:t xml:space="preserve"> отч</w:t>
      </w:r>
      <w:r w:rsidR="003D237E">
        <w:rPr>
          <w:sz w:val="24"/>
          <w:szCs w:val="24"/>
        </w:rPr>
        <w:t>е</w:t>
      </w:r>
      <w:r w:rsidR="00610569" w:rsidRPr="00EC37C0">
        <w:rPr>
          <w:sz w:val="24"/>
          <w:szCs w:val="24"/>
        </w:rPr>
        <w:t xml:space="preserve">т" </w:t>
      </w:r>
      <w:r w:rsidR="00610569" w:rsidRPr="00EC37C0">
        <w:rPr>
          <w:bCs/>
          <w:sz w:val="24"/>
          <w:szCs w:val="24"/>
        </w:rPr>
        <w:t>№ 1-ФИ</w:t>
      </w:r>
      <w:r w:rsidR="00610569" w:rsidRPr="00EC37C0">
        <w:rPr>
          <w:sz w:val="24"/>
          <w:szCs w:val="24"/>
        </w:rPr>
        <w:t xml:space="preserve"> </w:t>
      </w:r>
      <w:r w:rsidRPr="00EC37C0">
        <w:rPr>
          <w:sz w:val="24"/>
          <w:szCs w:val="24"/>
        </w:rPr>
        <w:t>формасынын негизинде т</w:t>
      </w:r>
      <w:r w:rsidR="00EC37C0">
        <w:rPr>
          <w:sz w:val="24"/>
          <w:szCs w:val="24"/>
        </w:rPr>
        <w:t>ү</w:t>
      </w:r>
      <w:r w:rsidRPr="00EC37C0">
        <w:rPr>
          <w:sz w:val="24"/>
          <w:szCs w:val="24"/>
        </w:rPr>
        <w:t>з</w:t>
      </w:r>
      <w:r w:rsidR="00EC37C0">
        <w:rPr>
          <w:sz w:val="24"/>
          <w:szCs w:val="24"/>
        </w:rPr>
        <w:t>ү</w:t>
      </w:r>
      <w:r w:rsidRPr="00EC37C0">
        <w:rPr>
          <w:sz w:val="24"/>
          <w:szCs w:val="24"/>
        </w:rPr>
        <w:t>л</w:t>
      </w:r>
      <w:r w:rsidR="00EC37C0">
        <w:rPr>
          <w:sz w:val="24"/>
          <w:szCs w:val="24"/>
        </w:rPr>
        <w:t>ө</w:t>
      </w:r>
      <w:r w:rsidRPr="00EC37C0">
        <w:rPr>
          <w:sz w:val="24"/>
          <w:szCs w:val="24"/>
        </w:rPr>
        <w:t>т жана жылпыланат. Алынган статистикалык маалыматтардын негизинде азыктарды, иштерди жана кызмат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үү</w:t>
      </w:r>
      <w:r w:rsidRPr="00EC37C0">
        <w:rPr>
          <w:sz w:val="24"/>
          <w:szCs w:val="24"/>
        </w:rPr>
        <w:t>л</w:t>
      </w:r>
      <w:r w:rsidR="00EC37C0">
        <w:rPr>
          <w:sz w:val="24"/>
          <w:szCs w:val="24"/>
        </w:rPr>
        <w:t>ө</w:t>
      </w:r>
      <w:r w:rsidRPr="00EC37C0">
        <w:rPr>
          <w:sz w:val="24"/>
          <w:szCs w:val="24"/>
        </w:rPr>
        <w:t>рд</w:t>
      </w:r>
      <w:r w:rsidR="00EC37C0">
        <w:rPr>
          <w:sz w:val="24"/>
          <w:szCs w:val="24"/>
        </w:rPr>
        <w:t>үү</w:t>
      </w:r>
      <w:r w:rsidRPr="00EC37C0">
        <w:rPr>
          <w:sz w:val="24"/>
          <w:szCs w:val="24"/>
        </w:rPr>
        <w:t xml:space="preserve">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үү</w:t>
      </w:r>
      <w:r w:rsidRPr="00EC37C0">
        <w:rPr>
          <w:sz w:val="24"/>
          <w:szCs w:val="24"/>
        </w:rPr>
        <w:t>г</w:t>
      </w:r>
      <w:r w:rsidR="00EC37C0">
        <w:rPr>
          <w:sz w:val="24"/>
          <w:szCs w:val="24"/>
        </w:rPr>
        <w:t>ө</w:t>
      </w:r>
      <w:r w:rsidRPr="00EC37C0">
        <w:rPr>
          <w:sz w:val="24"/>
          <w:szCs w:val="24"/>
        </w:rPr>
        <w:t xml:space="preserve"> кеткен чыгымдардын т</w:t>
      </w:r>
      <w:r w:rsidR="00EC37C0">
        <w:rPr>
          <w:sz w:val="24"/>
          <w:szCs w:val="24"/>
        </w:rPr>
        <w:t>ү</w:t>
      </w:r>
      <w:r w:rsidRPr="00EC37C0">
        <w:rPr>
          <w:sz w:val="24"/>
          <w:szCs w:val="24"/>
        </w:rPr>
        <w:t>з</w:t>
      </w:r>
      <w:r w:rsidR="00EC37C0">
        <w:rPr>
          <w:sz w:val="24"/>
          <w:szCs w:val="24"/>
        </w:rPr>
        <w:t>ү</w:t>
      </w:r>
      <w:r w:rsidRPr="00EC37C0">
        <w:rPr>
          <w:sz w:val="24"/>
          <w:szCs w:val="24"/>
        </w:rPr>
        <w:t>м</w:t>
      </w:r>
      <w:r w:rsidR="00EC37C0">
        <w:rPr>
          <w:sz w:val="24"/>
          <w:szCs w:val="24"/>
        </w:rPr>
        <w:t>ү</w:t>
      </w:r>
      <w:r w:rsidRPr="00EC37C0">
        <w:rPr>
          <w:sz w:val="24"/>
          <w:szCs w:val="24"/>
        </w:rPr>
        <w:t>н</w:t>
      </w:r>
      <w:r w:rsidR="00EC37C0">
        <w:rPr>
          <w:sz w:val="24"/>
          <w:szCs w:val="24"/>
        </w:rPr>
        <w:t>ү</w:t>
      </w:r>
      <w:r w:rsidRPr="00EC37C0">
        <w:rPr>
          <w:sz w:val="24"/>
          <w:szCs w:val="24"/>
        </w:rPr>
        <w:t>н эсеби чыгарылды.</w:t>
      </w:r>
    </w:p>
    <w:p w14:paraId="375714F4" w14:textId="77777777" w:rsidR="00772B24" w:rsidRPr="00EC37C0" w:rsidRDefault="00772B24" w:rsidP="00772B24">
      <w:pPr>
        <w:jc w:val="both"/>
        <w:rPr>
          <w:sz w:val="24"/>
          <w:szCs w:val="24"/>
        </w:rPr>
      </w:pPr>
      <w:r w:rsidRPr="00EC37C0">
        <w:rPr>
          <w:sz w:val="24"/>
          <w:szCs w:val="24"/>
        </w:rPr>
        <w:tab/>
      </w:r>
      <w:r w:rsidRPr="00EC37C0">
        <w:rPr>
          <w:b/>
          <w:bCs/>
          <w:i/>
          <w:iCs/>
          <w:sz w:val="24"/>
          <w:szCs w:val="24"/>
        </w:rPr>
        <w:t>Азыктарды (иштерди, кызмат к</w:t>
      </w:r>
      <w:r w:rsidR="00EC37C0">
        <w:rPr>
          <w:b/>
          <w:bCs/>
          <w:i/>
          <w:iCs/>
          <w:sz w:val="24"/>
          <w:szCs w:val="24"/>
        </w:rPr>
        <w:t>ө</w:t>
      </w:r>
      <w:r w:rsidRPr="00EC37C0">
        <w:rPr>
          <w:b/>
          <w:bCs/>
          <w:i/>
          <w:iCs/>
          <w:sz w:val="24"/>
          <w:szCs w:val="24"/>
        </w:rPr>
        <w:t>рс</w:t>
      </w:r>
      <w:r w:rsidR="00EC37C0">
        <w:rPr>
          <w:b/>
          <w:bCs/>
          <w:i/>
          <w:iCs/>
          <w:sz w:val="24"/>
          <w:szCs w:val="24"/>
        </w:rPr>
        <w:t>ө</w:t>
      </w:r>
      <w:r w:rsidRPr="00EC37C0">
        <w:rPr>
          <w:b/>
          <w:bCs/>
          <w:i/>
          <w:iCs/>
          <w:sz w:val="24"/>
          <w:szCs w:val="24"/>
        </w:rPr>
        <w:t>т</w:t>
      </w:r>
      <w:r w:rsidR="00EC37C0">
        <w:rPr>
          <w:b/>
          <w:bCs/>
          <w:i/>
          <w:iCs/>
          <w:sz w:val="24"/>
          <w:szCs w:val="24"/>
        </w:rPr>
        <w:t>үү</w:t>
      </w:r>
      <w:r w:rsidRPr="00EC37C0">
        <w:rPr>
          <w:b/>
          <w:bCs/>
          <w:i/>
          <w:iCs/>
          <w:sz w:val="24"/>
          <w:szCs w:val="24"/>
        </w:rPr>
        <w:t>л</w:t>
      </w:r>
      <w:r w:rsidR="00EC37C0">
        <w:rPr>
          <w:b/>
          <w:bCs/>
          <w:i/>
          <w:iCs/>
          <w:sz w:val="24"/>
          <w:szCs w:val="24"/>
        </w:rPr>
        <w:t>ө</w:t>
      </w:r>
      <w:r w:rsidRPr="00EC37C0">
        <w:rPr>
          <w:b/>
          <w:bCs/>
          <w:i/>
          <w:iCs/>
          <w:sz w:val="24"/>
          <w:szCs w:val="24"/>
        </w:rPr>
        <w:t>рд</w:t>
      </w:r>
      <w:r w:rsidR="00EC37C0">
        <w:rPr>
          <w:b/>
          <w:bCs/>
          <w:i/>
          <w:iCs/>
          <w:sz w:val="24"/>
          <w:szCs w:val="24"/>
        </w:rPr>
        <w:t>ү</w:t>
      </w:r>
      <w:r w:rsidRPr="00EC37C0">
        <w:rPr>
          <w:b/>
          <w:bCs/>
          <w:i/>
          <w:iCs/>
          <w:sz w:val="24"/>
          <w:szCs w:val="24"/>
        </w:rPr>
        <w:t xml:space="preserve">) </w:t>
      </w:r>
      <w:r w:rsidR="00EC37C0">
        <w:rPr>
          <w:b/>
          <w:bCs/>
          <w:i/>
          <w:iCs/>
          <w:sz w:val="24"/>
          <w:szCs w:val="24"/>
        </w:rPr>
        <w:t>ө</w:t>
      </w:r>
      <w:r w:rsidRPr="00EC37C0">
        <w:rPr>
          <w:b/>
          <w:bCs/>
          <w:i/>
          <w:iCs/>
          <w:sz w:val="24"/>
          <w:szCs w:val="24"/>
        </w:rPr>
        <w:t>нд</w:t>
      </w:r>
      <w:r w:rsidR="00EC37C0">
        <w:rPr>
          <w:b/>
          <w:bCs/>
          <w:i/>
          <w:iCs/>
          <w:sz w:val="24"/>
          <w:szCs w:val="24"/>
        </w:rPr>
        <w:t>ү</w:t>
      </w:r>
      <w:r w:rsidRPr="00EC37C0">
        <w:rPr>
          <w:b/>
          <w:bCs/>
          <w:i/>
          <w:iCs/>
          <w:sz w:val="24"/>
          <w:szCs w:val="24"/>
        </w:rPr>
        <w:t>р</w:t>
      </w:r>
      <w:r w:rsidR="00EC37C0">
        <w:rPr>
          <w:b/>
          <w:bCs/>
          <w:i/>
          <w:iCs/>
          <w:sz w:val="24"/>
          <w:szCs w:val="24"/>
        </w:rPr>
        <w:t>үү</w:t>
      </w:r>
      <w:r w:rsidRPr="00EC37C0">
        <w:rPr>
          <w:b/>
          <w:bCs/>
          <w:i/>
          <w:iCs/>
          <w:sz w:val="24"/>
          <w:szCs w:val="24"/>
        </w:rPr>
        <w:t>г</w:t>
      </w:r>
      <w:r w:rsidR="00EC37C0">
        <w:rPr>
          <w:b/>
          <w:bCs/>
          <w:i/>
          <w:iCs/>
          <w:sz w:val="24"/>
          <w:szCs w:val="24"/>
        </w:rPr>
        <w:t>ө</w:t>
      </w:r>
      <w:r w:rsidRPr="00EC37C0">
        <w:rPr>
          <w:b/>
          <w:bCs/>
          <w:i/>
          <w:iCs/>
          <w:sz w:val="24"/>
          <w:szCs w:val="24"/>
        </w:rPr>
        <w:t xml:space="preserve"> кеткен чыгымдар</w:t>
      </w:r>
      <w:r w:rsidRPr="00EC37C0">
        <w:rPr>
          <w:sz w:val="24"/>
          <w:szCs w:val="24"/>
        </w:rPr>
        <w:t xml:space="preserve"> ишмердиктин негизги т</w:t>
      </w:r>
      <w:r w:rsidR="00EC37C0">
        <w:rPr>
          <w:sz w:val="24"/>
          <w:szCs w:val="24"/>
        </w:rPr>
        <w:t>ү</w:t>
      </w:r>
      <w:r w:rsidRPr="00EC37C0">
        <w:rPr>
          <w:sz w:val="24"/>
          <w:szCs w:val="24"/>
        </w:rPr>
        <w:t>р</w:t>
      </w:r>
      <w:r w:rsidR="00EC37C0">
        <w:rPr>
          <w:sz w:val="24"/>
          <w:szCs w:val="24"/>
        </w:rPr>
        <w:t>ү</w:t>
      </w:r>
      <w:r w:rsidRPr="00EC37C0">
        <w:rPr>
          <w:sz w:val="24"/>
          <w:szCs w:val="24"/>
        </w:rPr>
        <w:t xml:space="preserve"> боюнча ишкананын азыктарын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үү</w:t>
      </w:r>
      <w:r w:rsidRPr="00EC37C0">
        <w:rPr>
          <w:sz w:val="24"/>
          <w:szCs w:val="24"/>
        </w:rPr>
        <w:t>н</w:t>
      </w:r>
      <w:r w:rsidR="00EC37C0">
        <w:rPr>
          <w:sz w:val="24"/>
          <w:szCs w:val="24"/>
        </w:rPr>
        <w:t>ү</w:t>
      </w:r>
      <w:r w:rsidRPr="00EC37C0">
        <w:rPr>
          <w:sz w:val="24"/>
          <w:szCs w:val="24"/>
        </w:rPr>
        <w:t>н бардык к</w:t>
      </w:r>
      <w:r w:rsidR="00EC37C0">
        <w:rPr>
          <w:sz w:val="24"/>
          <w:szCs w:val="24"/>
        </w:rPr>
        <w:t>ө</w:t>
      </w:r>
      <w:r w:rsidRPr="00EC37C0">
        <w:rPr>
          <w:sz w:val="24"/>
          <w:szCs w:val="24"/>
        </w:rPr>
        <w:t>л</w:t>
      </w:r>
      <w:r w:rsidR="00EC37C0">
        <w:rPr>
          <w:sz w:val="24"/>
          <w:szCs w:val="24"/>
        </w:rPr>
        <w:t>ө</w:t>
      </w:r>
      <w:r w:rsidRPr="00EC37C0">
        <w:rPr>
          <w:sz w:val="24"/>
          <w:szCs w:val="24"/>
        </w:rPr>
        <w:t>м</w:t>
      </w:r>
      <w:r w:rsidR="00EC37C0">
        <w:rPr>
          <w:sz w:val="24"/>
          <w:szCs w:val="24"/>
        </w:rPr>
        <w:t>ү</w:t>
      </w:r>
      <w:r w:rsidRPr="00EC37C0">
        <w:rPr>
          <w:sz w:val="24"/>
          <w:szCs w:val="24"/>
        </w:rPr>
        <w:t>н</w:t>
      </w:r>
      <w:r w:rsidR="00EC37C0">
        <w:rPr>
          <w:sz w:val="24"/>
          <w:szCs w:val="24"/>
        </w:rPr>
        <w:t>ө</w:t>
      </w:r>
      <w:r w:rsidRPr="00EC37C0">
        <w:rPr>
          <w:sz w:val="24"/>
          <w:szCs w:val="24"/>
        </w:rPr>
        <w:t xml:space="preserve"> тиешел</w:t>
      </w:r>
      <w:r w:rsidR="00EC37C0">
        <w:rPr>
          <w:sz w:val="24"/>
          <w:szCs w:val="24"/>
        </w:rPr>
        <w:t>үү</w:t>
      </w:r>
      <w:r w:rsidRPr="00EC37C0">
        <w:rPr>
          <w:sz w:val="24"/>
          <w:szCs w:val="24"/>
        </w:rPr>
        <w:t xml:space="preserve"> болгон чыгымдардын толук чо</w:t>
      </w:r>
      <w:r w:rsidR="00EC37C0">
        <w:rPr>
          <w:sz w:val="24"/>
          <w:szCs w:val="24"/>
        </w:rPr>
        <w:t>ң</w:t>
      </w:r>
      <w:r w:rsidRPr="00EC37C0">
        <w:rPr>
          <w:sz w:val="24"/>
          <w:szCs w:val="24"/>
        </w:rPr>
        <w:t xml:space="preserve">дугун </w:t>
      </w:r>
      <w:r w:rsidR="00EC37C0">
        <w:rPr>
          <w:sz w:val="24"/>
          <w:szCs w:val="24"/>
        </w:rPr>
        <w:t>ө</w:t>
      </w:r>
      <w:r w:rsidRPr="00EC37C0">
        <w:rPr>
          <w:sz w:val="24"/>
          <w:szCs w:val="24"/>
        </w:rPr>
        <w:t>з</w:t>
      </w:r>
      <w:r w:rsidR="00EC37C0">
        <w:rPr>
          <w:sz w:val="24"/>
          <w:szCs w:val="24"/>
        </w:rPr>
        <w:t>ү</w:t>
      </w:r>
      <w:r w:rsidRPr="00EC37C0">
        <w:rPr>
          <w:sz w:val="24"/>
          <w:szCs w:val="24"/>
        </w:rPr>
        <w:t>н</w:t>
      </w:r>
      <w:r w:rsidR="00EC37C0">
        <w:rPr>
          <w:sz w:val="24"/>
          <w:szCs w:val="24"/>
        </w:rPr>
        <w:t>ө</w:t>
      </w:r>
      <w:r w:rsidRPr="00EC37C0">
        <w:rPr>
          <w:sz w:val="24"/>
          <w:szCs w:val="24"/>
        </w:rPr>
        <w:t xml:space="preserve"> камтыйт.  </w:t>
      </w:r>
    </w:p>
    <w:p w14:paraId="22CB96E1" w14:textId="77777777" w:rsidR="00772B24" w:rsidRPr="00EC37C0" w:rsidRDefault="00772B24" w:rsidP="00772B24">
      <w:pPr>
        <w:jc w:val="both"/>
        <w:rPr>
          <w:sz w:val="24"/>
          <w:szCs w:val="24"/>
        </w:rPr>
      </w:pPr>
      <w:r w:rsidRPr="00EC37C0">
        <w:rPr>
          <w:sz w:val="24"/>
          <w:szCs w:val="24"/>
        </w:rPr>
        <w:t>Чыгымдардын курамына т</w:t>
      </w:r>
      <w:r w:rsidR="00EC37C0">
        <w:rPr>
          <w:sz w:val="24"/>
          <w:szCs w:val="24"/>
        </w:rPr>
        <w:t>ө</w:t>
      </w:r>
      <w:r w:rsidRPr="00EC37C0">
        <w:rPr>
          <w:sz w:val="24"/>
          <w:szCs w:val="24"/>
        </w:rPr>
        <w:t>м</w:t>
      </w:r>
      <w:r w:rsidR="00EC37C0">
        <w:rPr>
          <w:sz w:val="24"/>
          <w:szCs w:val="24"/>
        </w:rPr>
        <w:t>ө</w:t>
      </w:r>
      <w:r w:rsidRPr="00EC37C0">
        <w:rPr>
          <w:sz w:val="24"/>
          <w:szCs w:val="24"/>
        </w:rPr>
        <w:t>нк</w:t>
      </w:r>
      <w:r w:rsidR="00EC37C0">
        <w:rPr>
          <w:sz w:val="24"/>
          <w:szCs w:val="24"/>
        </w:rPr>
        <w:t>ү</w:t>
      </w:r>
      <w:r w:rsidRPr="00EC37C0">
        <w:rPr>
          <w:sz w:val="24"/>
          <w:szCs w:val="24"/>
        </w:rPr>
        <w:t>л</w:t>
      </w:r>
      <w:r w:rsidR="00EC37C0">
        <w:rPr>
          <w:sz w:val="24"/>
          <w:szCs w:val="24"/>
        </w:rPr>
        <w:t>ө</w:t>
      </w:r>
      <w:r w:rsidRPr="00EC37C0">
        <w:rPr>
          <w:sz w:val="24"/>
          <w:szCs w:val="24"/>
        </w:rPr>
        <w:t xml:space="preserve">р кирет: </w:t>
      </w:r>
    </w:p>
    <w:p w14:paraId="7767FF17" w14:textId="77777777" w:rsidR="00772B24" w:rsidRPr="00EC37C0" w:rsidRDefault="00772B24" w:rsidP="00772B24">
      <w:pPr>
        <w:jc w:val="both"/>
        <w:rPr>
          <w:sz w:val="24"/>
          <w:szCs w:val="24"/>
        </w:rPr>
      </w:pPr>
      <w:r w:rsidRPr="00EC37C0">
        <w:rPr>
          <w:sz w:val="24"/>
          <w:szCs w:val="24"/>
        </w:rPr>
        <w:tab/>
        <w:t xml:space="preserve">1) </w:t>
      </w:r>
      <w:r w:rsidRPr="00EC37C0">
        <w:rPr>
          <w:i/>
          <w:sz w:val="24"/>
          <w:szCs w:val="24"/>
        </w:rPr>
        <w:t>Материалдык чыгымдар</w:t>
      </w:r>
      <w:r w:rsidRPr="00EC37C0">
        <w:rPr>
          <w:sz w:val="24"/>
          <w:szCs w:val="24"/>
        </w:rPr>
        <w:t xml:space="preserve"> чийки затты жана материалдарды, сатылып алынган жана себилд</w:t>
      </w:r>
      <w:r w:rsidR="00EC37C0">
        <w:rPr>
          <w:sz w:val="24"/>
          <w:szCs w:val="24"/>
        </w:rPr>
        <w:t>өө</w:t>
      </w:r>
      <w:r w:rsidRPr="00EC37C0">
        <w:rPr>
          <w:sz w:val="24"/>
          <w:szCs w:val="24"/>
        </w:rPr>
        <w:t>ч</w:t>
      </w:r>
      <w:r w:rsidR="00EC37C0">
        <w:rPr>
          <w:sz w:val="24"/>
          <w:szCs w:val="24"/>
        </w:rPr>
        <w:t>ү</w:t>
      </w:r>
      <w:r w:rsidRPr="00EC37C0">
        <w:rPr>
          <w:sz w:val="24"/>
          <w:szCs w:val="24"/>
        </w:rPr>
        <w:t xml:space="preserve"> чала фабрикаттарды, отун, энергия, мунайзат продуктуларын, </w:t>
      </w:r>
      <w:r w:rsidRPr="00EC37C0">
        <w:rPr>
          <w:sz w:val="24"/>
          <w:szCs w:val="24"/>
          <w:lang w:val="ky-KG"/>
        </w:rPr>
        <w:t>кошмо бааны, бажы алымын,</w:t>
      </w:r>
      <w:r w:rsidRPr="00EC37C0">
        <w:rPr>
          <w:sz w:val="24"/>
          <w:szCs w:val="24"/>
        </w:rPr>
        <w:t xml:space="preserve"> </w:t>
      </w:r>
      <w:r w:rsidRPr="00EC37C0">
        <w:rPr>
          <w:sz w:val="24"/>
          <w:szCs w:val="24"/>
          <w:lang w:val="ky-KG"/>
        </w:rPr>
        <w:t>тарнспортоого, сактоого жана жеткирип бер</w:t>
      </w:r>
      <w:r w:rsidR="00EC37C0">
        <w:rPr>
          <w:sz w:val="24"/>
          <w:szCs w:val="24"/>
          <w:lang w:val="ky-KG"/>
        </w:rPr>
        <w:t>үү</w:t>
      </w:r>
      <w:r w:rsidRPr="00EC37C0">
        <w:rPr>
          <w:sz w:val="24"/>
          <w:szCs w:val="24"/>
          <w:lang w:val="ky-KG"/>
        </w:rPr>
        <w:t>г</w:t>
      </w:r>
      <w:r w:rsidR="00EC37C0">
        <w:rPr>
          <w:sz w:val="24"/>
          <w:szCs w:val="24"/>
          <w:lang w:val="ky-KG"/>
        </w:rPr>
        <w:t>ө</w:t>
      </w:r>
      <w:r w:rsidRPr="00EC37C0">
        <w:rPr>
          <w:sz w:val="24"/>
          <w:szCs w:val="24"/>
          <w:lang w:val="ky-KG"/>
        </w:rPr>
        <w:t xml:space="preserve"> кеткен чыгымдарды кошкондо сатып алуу наркы боюнча эсептелген аз баалуу жешилген жана бат жешил</w:t>
      </w:r>
      <w:r w:rsidR="00EC37C0">
        <w:rPr>
          <w:sz w:val="24"/>
          <w:szCs w:val="24"/>
          <w:lang w:val="ky-KG"/>
        </w:rPr>
        <w:t>үү</w:t>
      </w:r>
      <w:r w:rsidRPr="00EC37C0">
        <w:rPr>
          <w:sz w:val="24"/>
          <w:szCs w:val="24"/>
          <w:lang w:val="ky-KG"/>
        </w:rPr>
        <w:t>ч</w:t>
      </w:r>
      <w:r w:rsidR="00EC37C0">
        <w:rPr>
          <w:sz w:val="24"/>
          <w:szCs w:val="24"/>
          <w:lang w:val="ky-KG"/>
        </w:rPr>
        <w:t>ү</w:t>
      </w:r>
      <w:r w:rsidRPr="00EC37C0">
        <w:rPr>
          <w:sz w:val="24"/>
          <w:szCs w:val="24"/>
          <w:lang w:val="ky-KG"/>
        </w:rPr>
        <w:t xml:space="preserve"> буюмдарды камтыйт</w:t>
      </w:r>
      <w:r w:rsidRPr="00EC37C0">
        <w:rPr>
          <w:sz w:val="24"/>
          <w:szCs w:val="24"/>
        </w:rPr>
        <w:t>.</w:t>
      </w:r>
    </w:p>
    <w:p w14:paraId="6BB20EE3" w14:textId="77777777" w:rsidR="00772B24" w:rsidRPr="00EC37C0" w:rsidRDefault="00772B24" w:rsidP="00772B24">
      <w:pPr>
        <w:jc w:val="both"/>
        <w:rPr>
          <w:sz w:val="24"/>
          <w:szCs w:val="24"/>
        </w:rPr>
      </w:pPr>
      <w:r w:rsidRPr="00EC37C0">
        <w:rPr>
          <w:sz w:val="24"/>
          <w:szCs w:val="24"/>
        </w:rPr>
        <w:tab/>
        <w:t xml:space="preserve">2) </w:t>
      </w:r>
      <w:r w:rsidRPr="00EC37C0">
        <w:rPr>
          <w:i/>
          <w:sz w:val="24"/>
          <w:szCs w:val="24"/>
          <w:lang w:val="ky-KG"/>
        </w:rPr>
        <w:t>Эмгек акыны т</w:t>
      </w:r>
      <w:r w:rsidR="00EC37C0">
        <w:rPr>
          <w:i/>
          <w:sz w:val="24"/>
          <w:szCs w:val="24"/>
          <w:lang w:val="ky-KG"/>
        </w:rPr>
        <w:t>ө</w:t>
      </w:r>
      <w:r w:rsidRPr="00EC37C0">
        <w:rPr>
          <w:i/>
          <w:sz w:val="24"/>
          <w:szCs w:val="24"/>
          <w:lang w:val="ky-KG"/>
        </w:rPr>
        <w:t>л</w:t>
      </w:r>
      <w:r w:rsidR="00EC37C0">
        <w:rPr>
          <w:i/>
          <w:sz w:val="24"/>
          <w:szCs w:val="24"/>
          <w:lang w:val="ky-KG"/>
        </w:rPr>
        <w:t>өө</w:t>
      </w:r>
      <w:r w:rsidRPr="00EC37C0">
        <w:rPr>
          <w:i/>
          <w:sz w:val="24"/>
          <w:szCs w:val="24"/>
          <w:lang w:val="ky-KG"/>
        </w:rPr>
        <w:t>г</w:t>
      </w:r>
      <w:r w:rsidR="00EC37C0">
        <w:rPr>
          <w:i/>
          <w:sz w:val="24"/>
          <w:szCs w:val="24"/>
          <w:lang w:val="ky-KG"/>
        </w:rPr>
        <w:t>ө</w:t>
      </w:r>
      <w:r w:rsidRPr="00EC37C0">
        <w:rPr>
          <w:i/>
          <w:sz w:val="24"/>
          <w:szCs w:val="24"/>
          <w:lang w:val="ky-KG"/>
        </w:rPr>
        <w:t xml:space="preserve"> кеткен чыгымдар</w:t>
      </w:r>
      <w:r w:rsidRPr="00EC37C0">
        <w:rPr>
          <w:sz w:val="24"/>
          <w:szCs w:val="24"/>
          <w:lang w:val="ky-KG"/>
        </w:rPr>
        <w:t xml:space="preserve"> </w:t>
      </w:r>
      <w:r w:rsidRPr="00EC37C0">
        <w:rPr>
          <w:sz w:val="24"/>
          <w:szCs w:val="24"/>
        </w:rPr>
        <w:t xml:space="preserve">– </w:t>
      </w:r>
      <w:r w:rsidRPr="00EC37C0">
        <w:rPr>
          <w:sz w:val="24"/>
          <w:szCs w:val="24"/>
          <w:lang w:val="ky-KG"/>
        </w:rPr>
        <w:t>сыйлыктарды, кызыктыруучу жана компенсациялоочу т</w:t>
      </w:r>
      <w:r w:rsidR="00EC37C0">
        <w:rPr>
          <w:sz w:val="24"/>
          <w:szCs w:val="24"/>
          <w:lang w:val="ky-KG"/>
        </w:rPr>
        <w:t>ө</w:t>
      </w:r>
      <w:r w:rsidRPr="00EC37C0">
        <w:rPr>
          <w:sz w:val="24"/>
          <w:szCs w:val="24"/>
          <w:lang w:val="ky-KG"/>
        </w:rPr>
        <w:t>л</w:t>
      </w:r>
      <w:r w:rsidR="00EC37C0">
        <w:rPr>
          <w:sz w:val="24"/>
          <w:szCs w:val="24"/>
          <w:lang w:val="ky-KG"/>
        </w:rPr>
        <w:t>ө</w:t>
      </w:r>
      <w:r w:rsidRPr="00EC37C0">
        <w:rPr>
          <w:sz w:val="24"/>
          <w:szCs w:val="24"/>
          <w:lang w:val="ky-KG"/>
        </w:rPr>
        <w:t>мд</w:t>
      </w:r>
      <w:r w:rsidR="00EC37C0">
        <w:rPr>
          <w:sz w:val="24"/>
          <w:szCs w:val="24"/>
          <w:lang w:val="ky-KG"/>
        </w:rPr>
        <w:t>ө</w:t>
      </w:r>
      <w:r w:rsidRPr="00EC37C0">
        <w:rPr>
          <w:sz w:val="24"/>
          <w:szCs w:val="24"/>
          <w:lang w:val="ky-KG"/>
        </w:rPr>
        <w:t>рд</w:t>
      </w:r>
      <w:r w:rsidR="00EC37C0">
        <w:rPr>
          <w:sz w:val="24"/>
          <w:szCs w:val="24"/>
          <w:lang w:val="ky-KG"/>
        </w:rPr>
        <w:t>ү</w:t>
      </w:r>
      <w:r w:rsidRPr="00EC37C0">
        <w:rPr>
          <w:sz w:val="24"/>
          <w:szCs w:val="24"/>
          <w:lang w:val="ky-KG"/>
        </w:rPr>
        <w:t>, ошондой эле ишкананын штатында турбаган, бирок негизги ишмердик менен иштешкен кызматкерлердин эмгек акысына кеткен чыгымдарды кошкондо ишкананын негизги персоналынын эмгек акысы</w:t>
      </w:r>
      <w:r w:rsidRPr="00EC37C0">
        <w:rPr>
          <w:sz w:val="24"/>
          <w:szCs w:val="24"/>
        </w:rPr>
        <w:t>.</w:t>
      </w:r>
    </w:p>
    <w:p w14:paraId="28F20C48" w14:textId="77777777" w:rsidR="00772B24" w:rsidRPr="00EC37C0" w:rsidRDefault="00DB39DC" w:rsidP="00772B24">
      <w:pPr>
        <w:jc w:val="both"/>
        <w:rPr>
          <w:sz w:val="24"/>
          <w:szCs w:val="24"/>
        </w:rPr>
      </w:pPr>
      <w:r w:rsidRPr="00EC37C0">
        <w:rPr>
          <w:sz w:val="24"/>
          <w:szCs w:val="24"/>
        </w:rPr>
        <w:tab/>
        <w:t>3)</w:t>
      </w:r>
      <w:r w:rsidR="00772B24" w:rsidRPr="00EC37C0">
        <w:rPr>
          <w:sz w:val="24"/>
          <w:szCs w:val="24"/>
        </w:rPr>
        <w:t xml:space="preserve"> </w:t>
      </w:r>
      <w:r w:rsidR="00772B24" w:rsidRPr="00EC37C0">
        <w:rPr>
          <w:i/>
          <w:sz w:val="24"/>
          <w:szCs w:val="24"/>
        </w:rPr>
        <w:t>Социал</w:t>
      </w:r>
      <w:r w:rsidR="00772B24" w:rsidRPr="00EC37C0">
        <w:rPr>
          <w:i/>
          <w:sz w:val="24"/>
          <w:szCs w:val="24"/>
          <w:lang w:val="ky-KG"/>
        </w:rPr>
        <w:t>дык муктаждыктарга чегер</w:t>
      </w:r>
      <w:r w:rsidR="00EC37C0">
        <w:rPr>
          <w:i/>
          <w:sz w:val="24"/>
          <w:szCs w:val="24"/>
          <w:lang w:val="ky-KG"/>
        </w:rPr>
        <w:t>үү</w:t>
      </w:r>
      <w:r w:rsidR="00772B24" w:rsidRPr="00EC37C0">
        <w:rPr>
          <w:i/>
          <w:sz w:val="24"/>
          <w:szCs w:val="24"/>
          <w:lang w:val="ky-KG"/>
        </w:rPr>
        <w:t>л</w:t>
      </w:r>
      <w:r w:rsidR="00EC37C0">
        <w:rPr>
          <w:i/>
          <w:sz w:val="24"/>
          <w:szCs w:val="24"/>
          <w:lang w:val="ky-KG"/>
        </w:rPr>
        <w:t>ө</w:t>
      </w:r>
      <w:r w:rsidR="00772B24" w:rsidRPr="00EC37C0">
        <w:rPr>
          <w:i/>
          <w:sz w:val="24"/>
          <w:szCs w:val="24"/>
          <w:lang w:val="ky-KG"/>
        </w:rPr>
        <w:t>р</w:t>
      </w:r>
      <w:r w:rsidR="00772B24" w:rsidRPr="00EC37C0">
        <w:rPr>
          <w:i/>
          <w:sz w:val="24"/>
          <w:szCs w:val="24"/>
        </w:rPr>
        <w:t xml:space="preserve"> </w:t>
      </w:r>
      <w:r w:rsidR="00772B24" w:rsidRPr="00EC37C0">
        <w:rPr>
          <w:sz w:val="24"/>
          <w:szCs w:val="24"/>
        </w:rPr>
        <w:t xml:space="preserve">– </w:t>
      </w:r>
      <w:r w:rsidR="00772B24" w:rsidRPr="00EC37C0">
        <w:rPr>
          <w:sz w:val="24"/>
          <w:szCs w:val="24"/>
          <w:lang w:val="ky-KG"/>
        </w:rPr>
        <w:t>белгиленген мыйзамдар боюнча ченемдерге, социалдык камсыздандыруу органдарына, пенсиялык фондго, милдетт</w:t>
      </w:r>
      <w:r w:rsidR="00EC37C0">
        <w:rPr>
          <w:sz w:val="24"/>
          <w:szCs w:val="24"/>
          <w:lang w:val="ky-KG"/>
        </w:rPr>
        <w:t>үү</w:t>
      </w:r>
      <w:r w:rsidR="00772B24" w:rsidRPr="00EC37C0">
        <w:rPr>
          <w:sz w:val="24"/>
          <w:szCs w:val="24"/>
          <w:lang w:val="ky-KG"/>
        </w:rPr>
        <w:t xml:space="preserve"> медициналык камсыздандыруу жана эмгекчилердин ден соолугун чы</w:t>
      </w:r>
      <w:r w:rsidR="00EC37C0">
        <w:rPr>
          <w:sz w:val="24"/>
          <w:szCs w:val="24"/>
          <w:lang w:val="ky-KG"/>
        </w:rPr>
        <w:t>ң</w:t>
      </w:r>
      <w:r w:rsidR="00772B24" w:rsidRPr="00EC37C0">
        <w:rPr>
          <w:sz w:val="24"/>
          <w:szCs w:val="24"/>
          <w:lang w:val="ky-KG"/>
        </w:rPr>
        <w:t>доо фондуна милдетт</w:t>
      </w:r>
      <w:r w:rsidR="00EC37C0">
        <w:rPr>
          <w:sz w:val="24"/>
          <w:szCs w:val="24"/>
          <w:lang w:val="ky-KG"/>
        </w:rPr>
        <w:t>үү</w:t>
      </w:r>
      <w:r w:rsidR="00772B24" w:rsidRPr="00EC37C0">
        <w:rPr>
          <w:sz w:val="24"/>
          <w:szCs w:val="24"/>
          <w:lang w:val="ky-KG"/>
        </w:rPr>
        <w:t xml:space="preserve"> чегер</w:t>
      </w:r>
      <w:r w:rsidR="00EC37C0">
        <w:rPr>
          <w:sz w:val="24"/>
          <w:szCs w:val="24"/>
          <w:lang w:val="ky-KG"/>
        </w:rPr>
        <w:t>үү</w:t>
      </w:r>
      <w:r w:rsidR="00772B24" w:rsidRPr="00EC37C0">
        <w:rPr>
          <w:sz w:val="24"/>
          <w:szCs w:val="24"/>
          <w:lang w:val="ky-KG"/>
        </w:rPr>
        <w:t>л</w:t>
      </w:r>
      <w:r w:rsidR="00EC37C0">
        <w:rPr>
          <w:sz w:val="24"/>
          <w:szCs w:val="24"/>
          <w:lang w:val="ky-KG"/>
        </w:rPr>
        <w:t>ө</w:t>
      </w:r>
      <w:r w:rsidR="00772B24" w:rsidRPr="00EC37C0">
        <w:rPr>
          <w:sz w:val="24"/>
          <w:szCs w:val="24"/>
          <w:lang w:val="ky-KG"/>
        </w:rPr>
        <w:t>р</w:t>
      </w:r>
      <w:r w:rsidR="00772B24" w:rsidRPr="00EC37C0">
        <w:rPr>
          <w:sz w:val="24"/>
          <w:szCs w:val="24"/>
        </w:rPr>
        <w:t>.</w:t>
      </w:r>
    </w:p>
    <w:p w14:paraId="68CDFCB2" w14:textId="77777777" w:rsidR="00772B24" w:rsidRPr="00EC37C0" w:rsidRDefault="00772B24" w:rsidP="00772B24">
      <w:pPr>
        <w:jc w:val="both"/>
        <w:rPr>
          <w:sz w:val="24"/>
          <w:szCs w:val="24"/>
        </w:rPr>
      </w:pPr>
      <w:r w:rsidRPr="00EC37C0">
        <w:rPr>
          <w:sz w:val="24"/>
          <w:szCs w:val="24"/>
        </w:rPr>
        <w:tab/>
        <w:t xml:space="preserve">4) </w:t>
      </w:r>
      <w:r w:rsidRPr="00EC37C0">
        <w:rPr>
          <w:i/>
          <w:sz w:val="24"/>
          <w:szCs w:val="24"/>
          <w:lang w:val="ky-KG"/>
        </w:rPr>
        <w:t xml:space="preserve">Негизги </w:t>
      </w:r>
      <w:r w:rsidR="00EC37C0">
        <w:rPr>
          <w:i/>
          <w:sz w:val="24"/>
          <w:szCs w:val="24"/>
          <w:lang w:val="ky-KG"/>
        </w:rPr>
        <w:t>ө</w:t>
      </w:r>
      <w:r w:rsidRPr="00EC37C0">
        <w:rPr>
          <w:i/>
          <w:sz w:val="24"/>
          <w:szCs w:val="24"/>
          <w:lang w:val="ky-KG"/>
        </w:rPr>
        <w:t>нд</w:t>
      </w:r>
      <w:r w:rsidR="00EC37C0">
        <w:rPr>
          <w:i/>
          <w:sz w:val="24"/>
          <w:szCs w:val="24"/>
          <w:lang w:val="ky-KG"/>
        </w:rPr>
        <w:t>ү</w:t>
      </w:r>
      <w:r w:rsidRPr="00EC37C0">
        <w:rPr>
          <w:i/>
          <w:sz w:val="24"/>
          <w:szCs w:val="24"/>
          <w:lang w:val="ky-KG"/>
        </w:rPr>
        <w:t>р</w:t>
      </w:r>
      <w:r w:rsidR="00EC37C0">
        <w:rPr>
          <w:i/>
          <w:sz w:val="24"/>
          <w:szCs w:val="24"/>
          <w:lang w:val="ky-KG"/>
        </w:rPr>
        <w:t>ү</w:t>
      </w:r>
      <w:r w:rsidRPr="00EC37C0">
        <w:rPr>
          <w:i/>
          <w:sz w:val="24"/>
          <w:szCs w:val="24"/>
          <w:lang w:val="ky-KG"/>
        </w:rPr>
        <w:t>шт</w:t>
      </w:r>
      <w:r w:rsidR="00EC37C0">
        <w:rPr>
          <w:i/>
          <w:sz w:val="24"/>
          <w:szCs w:val="24"/>
          <w:lang w:val="ky-KG"/>
        </w:rPr>
        <w:t>ү</w:t>
      </w:r>
      <w:r w:rsidRPr="00EC37C0">
        <w:rPr>
          <w:i/>
          <w:sz w:val="24"/>
          <w:szCs w:val="24"/>
          <w:lang w:val="ky-KG"/>
        </w:rPr>
        <w:t>к каражаттардын</w:t>
      </w:r>
      <w:r w:rsidRPr="00EC37C0">
        <w:rPr>
          <w:sz w:val="24"/>
          <w:szCs w:val="24"/>
          <w:lang w:val="ky-KG"/>
        </w:rPr>
        <w:t xml:space="preserve"> а</w:t>
      </w:r>
      <w:r w:rsidRPr="00EC37C0">
        <w:rPr>
          <w:i/>
          <w:sz w:val="24"/>
          <w:szCs w:val="24"/>
        </w:rPr>
        <w:t>мортизация</w:t>
      </w:r>
      <w:r w:rsidRPr="00EC37C0">
        <w:rPr>
          <w:i/>
          <w:sz w:val="24"/>
          <w:szCs w:val="24"/>
          <w:lang w:val="ky-KG"/>
        </w:rPr>
        <w:t>сы</w:t>
      </w:r>
      <w:r w:rsidRPr="00EC37C0">
        <w:rPr>
          <w:i/>
          <w:sz w:val="24"/>
          <w:szCs w:val="24"/>
        </w:rPr>
        <w:t xml:space="preserve"> </w:t>
      </w:r>
      <w:r w:rsidRPr="00EC37C0">
        <w:rPr>
          <w:sz w:val="24"/>
          <w:szCs w:val="24"/>
        </w:rPr>
        <w:t xml:space="preserve">– </w:t>
      </w:r>
      <w:r w:rsidRPr="00EC37C0">
        <w:rPr>
          <w:sz w:val="24"/>
          <w:szCs w:val="24"/>
          <w:lang w:val="ky-KG"/>
        </w:rPr>
        <w:t xml:space="preserve">негизги жана </w:t>
      </w:r>
      <w:r w:rsidR="00EC37C0">
        <w:rPr>
          <w:sz w:val="24"/>
          <w:szCs w:val="24"/>
          <w:lang w:val="ky-KG"/>
        </w:rPr>
        <w:t>ө</w:t>
      </w:r>
      <w:r w:rsidRPr="00EC37C0">
        <w:rPr>
          <w:sz w:val="24"/>
          <w:szCs w:val="24"/>
          <w:lang w:val="ky-KG"/>
        </w:rPr>
        <w:t>нд</w:t>
      </w:r>
      <w:r w:rsidR="00EC37C0">
        <w:rPr>
          <w:sz w:val="24"/>
          <w:szCs w:val="24"/>
          <w:lang w:val="ky-KG"/>
        </w:rPr>
        <w:t>ү</w:t>
      </w:r>
      <w:r w:rsidRPr="00EC37C0">
        <w:rPr>
          <w:sz w:val="24"/>
          <w:szCs w:val="24"/>
          <w:lang w:val="ky-KG"/>
        </w:rPr>
        <w:t>р</w:t>
      </w:r>
      <w:r w:rsidR="00EC37C0">
        <w:rPr>
          <w:sz w:val="24"/>
          <w:szCs w:val="24"/>
          <w:lang w:val="ky-KG"/>
        </w:rPr>
        <w:t>ү</w:t>
      </w:r>
      <w:r w:rsidRPr="00EC37C0">
        <w:rPr>
          <w:sz w:val="24"/>
          <w:szCs w:val="24"/>
          <w:lang w:val="ky-KG"/>
        </w:rPr>
        <w:t>шт</w:t>
      </w:r>
      <w:r w:rsidR="00EC37C0">
        <w:rPr>
          <w:sz w:val="24"/>
          <w:szCs w:val="24"/>
          <w:lang w:val="ky-KG"/>
        </w:rPr>
        <w:t>ү</w:t>
      </w:r>
      <w:r w:rsidRPr="00EC37C0">
        <w:rPr>
          <w:sz w:val="24"/>
          <w:szCs w:val="24"/>
          <w:lang w:val="ky-KG"/>
        </w:rPr>
        <w:t>к каражаттарды толук калыбына келтир</w:t>
      </w:r>
      <w:r w:rsidR="00EC37C0">
        <w:rPr>
          <w:sz w:val="24"/>
          <w:szCs w:val="24"/>
          <w:lang w:val="ky-KG"/>
        </w:rPr>
        <w:t>үү</w:t>
      </w:r>
      <w:r w:rsidRPr="00EC37C0">
        <w:rPr>
          <w:sz w:val="24"/>
          <w:szCs w:val="24"/>
          <w:lang w:val="ky-KG"/>
        </w:rPr>
        <w:t>с</w:t>
      </w:r>
      <w:r w:rsidR="00EC37C0">
        <w:rPr>
          <w:sz w:val="24"/>
          <w:szCs w:val="24"/>
          <w:lang w:val="ky-KG"/>
        </w:rPr>
        <w:t>ү</w:t>
      </w:r>
      <w:r w:rsidRPr="00EC37C0">
        <w:rPr>
          <w:sz w:val="24"/>
          <w:szCs w:val="24"/>
          <w:lang w:val="ky-KG"/>
        </w:rPr>
        <w:t>н</w:t>
      </w:r>
      <w:r w:rsidR="00EC37C0">
        <w:rPr>
          <w:sz w:val="24"/>
          <w:szCs w:val="24"/>
          <w:lang w:val="ky-KG"/>
        </w:rPr>
        <w:t>ө</w:t>
      </w:r>
      <w:r w:rsidRPr="00EC37C0">
        <w:rPr>
          <w:sz w:val="24"/>
          <w:szCs w:val="24"/>
          <w:lang w:val="ky-KG"/>
        </w:rPr>
        <w:t xml:space="preserve"> кеткен </w:t>
      </w:r>
      <w:r w:rsidRPr="00EC37C0">
        <w:rPr>
          <w:sz w:val="24"/>
          <w:szCs w:val="24"/>
        </w:rPr>
        <w:t>амортизаци</w:t>
      </w:r>
      <w:r w:rsidRPr="00EC37C0">
        <w:rPr>
          <w:sz w:val="24"/>
          <w:szCs w:val="24"/>
          <w:lang w:val="ky-KG"/>
        </w:rPr>
        <w:t>ялык чегер</w:t>
      </w:r>
      <w:r w:rsidR="00EC37C0">
        <w:rPr>
          <w:sz w:val="24"/>
          <w:szCs w:val="24"/>
          <w:lang w:val="ky-KG"/>
        </w:rPr>
        <w:t>үү</w:t>
      </w:r>
      <w:r w:rsidRPr="00EC37C0">
        <w:rPr>
          <w:sz w:val="24"/>
          <w:szCs w:val="24"/>
          <w:lang w:val="ky-KG"/>
        </w:rPr>
        <w:t>л</w:t>
      </w:r>
      <w:r w:rsidR="00EC37C0">
        <w:rPr>
          <w:sz w:val="24"/>
          <w:szCs w:val="24"/>
          <w:lang w:val="ky-KG"/>
        </w:rPr>
        <w:t>ө</w:t>
      </w:r>
      <w:r w:rsidRPr="00EC37C0">
        <w:rPr>
          <w:sz w:val="24"/>
          <w:szCs w:val="24"/>
          <w:lang w:val="ky-KG"/>
        </w:rPr>
        <w:t>рд</w:t>
      </w:r>
      <w:r w:rsidR="00EC37C0">
        <w:rPr>
          <w:sz w:val="24"/>
          <w:szCs w:val="24"/>
          <w:lang w:val="ky-KG"/>
        </w:rPr>
        <w:t>ү</w:t>
      </w:r>
      <w:r w:rsidRPr="00EC37C0">
        <w:rPr>
          <w:sz w:val="24"/>
          <w:szCs w:val="24"/>
          <w:lang w:val="ky-KG"/>
        </w:rPr>
        <w:t>н суммасы</w:t>
      </w:r>
      <w:r w:rsidRPr="00EC37C0">
        <w:rPr>
          <w:sz w:val="24"/>
          <w:szCs w:val="24"/>
        </w:rPr>
        <w:t>.</w:t>
      </w:r>
    </w:p>
    <w:p w14:paraId="41643100" w14:textId="77777777" w:rsidR="00772B24" w:rsidRPr="00EC37C0" w:rsidRDefault="00772B24" w:rsidP="00772B24">
      <w:pPr>
        <w:jc w:val="both"/>
        <w:rPr>
          <w:sz w:val="24"/>
          <w:szCs w:val="24"/>
        </w:rPr>
      </w:pPr>
      <w:r w:rsidRPr="00EC37C0">
        <w:rPr>
          <w:sz w:val="24"/>
          <w:szCs w:val="24"/>
        </w:rPr>
        <w:tab/>
        <w:t xml:space="preserve">5) </w:t>
      </w:r>
      <w:r w:rsidRPr="00EC37C0">
        <w:rPr>
          <w:i/>
          <w:sz w:val="24"/>
          <w:szCs w:val="24"/>
          <w:lang w:val="ky-KG"/>
        </w:rPr>
        <w:t>Башка чыгымдар</w:t>
      </w:r>
      <w:r w:rsidRPr="00EC37C0">
        <w:rPr>
          <w:sz w:val="24"/>
          <w:szCs w:val="24"/>
        </w:rPr>
        <w:t xml:space="preserve"> – бул сатып </w:t>
      </w:r>
      <w:r w:rsidR="00EC37C0">
        <w:rPr>
          <w:sz w:val="24"/>
          <w:szCs w:val="24"/>
        </w:rPr>
        <w:t>ө</w:t>
      </w:r>
      <w:r w:rsidRPr="00EC37C0">
        <w:rPr>
          <w:sz w:val="24"/>
          <w:szCs w:val="24"/>
        </w:rPr>
        <w:t>тк</w:t>
      </w:r>
      <w:r w:rsidR="00EC37C0">
        <w:rPr>
          <w:sz w:val="24"/>
          <w:szCs w:val="24"/>
        </w:rPr>
        <w:t>ө</w:t>
      </w:r>
      <w:r w:rsidRPr="00EC37C0">
        <w:rPr>
          <w:sz w:val="24"/>
          <w:szCs w:val="24"/>
        </w:rPr>
        <w:t>р</w:t>
      </w:r>
      <w:r w:rsidR="00EC37C0">
        <w:rPr>
          <w:sz w:val="24"/>
          <w:szCs w:val="24"/>
        </w:rPr>
        <w:t>ү</w:t>
      </w:r>
      <w:r w:rsidRPr="00EC37C0">
        <w:rPr>
          <w:sz w:val="24"/>
          <w:szCs w:val="24"/>
        </w:rPr>
        <w:t>лг</w:t>
      </w:r>
      <w:r w:rsidR="00EC37C0">
        <w:rPr>
          <w:sz w:val="24"/>
          <w:szCs w:val="24"/>
        </w:rPr>
        <w:t>ө</w:t>
      </w:r>
      <w:r w:rsidRPr="00EC37C0">
        <w:rPr>
          <w:sz w:val="24"/>
          <w:szCs w:val="24"/>
        </w:rPr>
        <w:t xml:space="preserve">н продукциялардын </w:t>
      </w:r>
      <w:r w:rsidR="00EC37C0">
        <w:rPr>
          <w:sz w:val="24"/>
          <w:szCs w:val="24"/>
        </w:rPr>
        <w:t>ө</w:t>
      </w:r>
      <w:r w:rsidRPr="00EC37C0">
        <w:rPr>
          <w:sz w:val="24"/>
          <w:szCs w:val="24"/>
        </w:rPr>
        <w:t>зд</w:t>
      </w:r>
      <w:r w:rsidR="00EC37C0">
        <w:rPr>
          <w:sz w:val="24"/>
          <w:szCs w:val="24"/>
        </w:rPr>
        <w:t>ү</w:t>
      </w:r>
      <w:r w:rsidRPr="00EC37C0">
        <w:rPr>
          <w:sz w:val="24"/>
          <w:szCs w:val="24"/>
        </w:rPr>
        <w:t xml:space="preserve">к наркына кирген, бирок жогоруда саналып </w:t>
      </w:r>
      <w:r w:rsidR="00EC37C0">
        <w:rPr>
          <w:sz w:val="24"/>
          <w:szCs w:val="24"/>
        </w:rPr>
        <w:t>ө</w:t>
      </w:r>
      <w:r w:rsidRPr="00EC37C0">
        <w:rPr>
          <w:sz w:val="24"/>
          <w:szCs w:val="24"/>
        </w:rPr>
        <w:t>тк</w:t>
      </w:r>
      <w:r w:rsidR="00EC37C0">
        <w:rPr>
          <w:sz w:val="24"/>
          <w:szCs w:val="24"/>
        </w:rPr>
        <w:t>ө</w:t>
      </w:r>
      <w:r w:rsidRPr="00EC37C0">
        <w:rPr>
          <w:sz w:val="24"/>
          <w:szCs w:val="24"/>
        </w:rPr>
        <w:t>н чыгымдардын пунктарынын бир</w:t>
      </w:r>
      <w:r w:rsidR="00EC37C0">
        <w:rPr>
          <w:sz w:val="24"/>
          <w:szCs w:val="24"/>
        </w:rPr>
        <w:t>өө</w:t>
      </w:r>
      <w:r w:rsidRPr="00EC37C0">
        <w:rPr>
          <w:sz w:val="24"/>
          <w:szCs w:val="24"/>
        </w:rPr>
        <w:t>с</w:t>
      </w:r>
      <w:r w:rsidR="00EC37C0">
        <w:rPr>
          <w:sz w:val="24"/>
          <w:szCs w:val="24"/>
        </w:rPr>
        <w:t>ү</w:t>
      </w:r>
      <w:r w:rsidRPr="00EC37C0">
        <w:rPr>
          <w:sz w:val="24"/>
          <w:szCs w:val="24"/>
        </w:rPr>
        <w:t>н</w:t>
      </w:r>
      <w:r w:rsidR="00EC37C0">
        <w:rPr>
          <w:sz w:val="24"/>
          <w:szCs w:val="24"/>
        </w:rPr>
        <w:t>ө</w:t>
      </w:r>
      <w:r w:rsidRPr="00EC37C0">
        <w:rPr>
          <w:sz w:val="24"/>
          <w:szCs w:val="24"/>
        </w:rPr>
        <w:t xml:space="preserve"> да кирбеген чыгымдар (ижара акысы, банктардын </w:t>
      </w:r>
      <w:r w:rsidR="00DB39DC" w:rsidRPr="00EC37C0">
        <w:rPr>
          <w:sz w:val="24"/>
          <w:szCs w:val="24"/>
        </w:rPr>
        <w:t>кредиттери</w:t>
      </w:r>
      <w:r w:rsidRPr="00EC37C0">
        <w:rPr>
          <w:sz w:val="24"/>
          <w:szCs w:val="24"/>
        </w:rPr>
        <w:t xml:space="preserve"> боюнча пайыздар, командировкалык, суткалык, </w:t>
      </w:r>
      <w:r w:rsidR="00EC37C0">
        <w:rPr>
          <w:sz w:val="24"/>
          <w:szCs w:val="24"/>
        </w:rPr>
        <w:t>ө</w:t>
      </w:r>
      <w:r w:rsidRPr="00EC37C0">
        <w:rPr>
          <w:sz w:val="24"/>
          <w:szCs w:val="24"/>
        </w:rPr>
        <w:t>к</w:t>
      </w:r>
      <w:r w:rsidR="00EC37C0">
        <w:rPr>
          <w:sz w:val="24"/>
          <w:szCs w:val="24"/>
        </w:rPr>
        <w:t>ү</w:t>
      </w:r>
      <w:r w:rsidRPr="00EC37C0">
        <w:rPr>
          <w:sz w:val="24"/>
          <w:szCs w:val="24"/>
        </w:rPr>
        <w:t>лч</w:t>
      </w:r>
      <w:r w:rsidR="00EC37C0">
        <w:rPr>
          <w:sz w:val="24"/>
          <w:szCs w:val="24"/>
        </w:rPr>
        <w:t>ү</w:t>
      </w:r>
      <w:r w:rsidRPr="00EC37C0">
        <w:rPr>
          <w:sz w:val="24"/>
          <w:szCs w:val="24"/>
        </w:rPr>
        <w:t>л</w:t>
      </w:r>
      <w:r w:rsidR="00EC37C0">
        <w:rPr>
          <w:sz w:val="24"/>
          <w:szCs w:val="24"/>
        </w:rPr>
        <w:t>ү</w:t>
      </w:r>
      <w:r w:rsidRPr="00EC37C0">
        <w:rPr>
          <w:sz w:val="24"/>
          <w:szCs w:val="24"/>
        </w:rPr>
        <w:t>к чыгымдар, байланыш кызмат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үү</w:t>
      </w:r>
      <w:r w:rsidRPr="00EC37C0">
        <w:rPr>
          <w:sz w:val="24"/>
          <w:szCs w:val="24"/>
        </w:rPr>
        <w:t>л</w:t>
      </w:r>
      <w:r w:rsidR="00EC37C0">
        <w:rPr>
          <w:sz w:val="24"/>
          <w:szCs w:val="24"/>
        </w:rPr>
        <w:t>ө</w:t>
      </w:r>
      <w:r w:rsidRPr="00EC37C0">
        <w:rPr>
          <w:sz w:val="24"/>
          <w:szCs w:val="24"/>
        </w:rPr>
        <w:t>р</w:t>
      </w:r>
      <w:r w:rsidR="00EC37C0">
        <w:rPr>
          <w:sz w:val="24"/>
          <w:szCs w:val="24"/>
        </w:rPr>
        <w:t>ү</w:t>
      </w:r>
      <w:r w:rsidRPr="00EC37C0">
        <w:rPr>
          <w:sz w:val="24"/>
          <w:szCs w:val="24"/>
        </w:rPr>
        <w:t>н</w:t>
      </w:r>
      <w:r w:rsidR="00EC37C0">
        <w:rPr>
          <w:sz w:val="24"/>
          <w:szCs w:val="24"/>
        </w:rPr>
        <w:t>ө</w:t>
      </w:r>
      <w:r w:rsidRPr="00EC37C0">
        <w:rPr>
          <w:sz w:val="24"/>
          <w:szCs w:val="24"/>
        </w:rPr>
        <w:t>, транспортко, аудитке, коргоого, жарнамага, юридикалык фирмаларга жана башка уюмдарга т</w:t>
      </w:r>
      <w:r w:rsidR="00EC37C0">
        <w:rPr>
          <w:sz w:val="24"/>
          <w:szCs w:val="24"/>
        </w:rPr>
        <w:t>ө</w:t>
      </w:r>
      <w:r w:rsidRPr="00EC37C0">
        <w:rPr>
          <w:sz w:val="24"/>
          <w:szCs w:val="24"/>
        </w:rPr>
        <w:t>л</w:t>
      </w:r>
      <w:r w:rsidR="00EC37C0">
        <w:rPr>
          <w:sz w:val="24"/>
          <w:szCs w:val="24"/>
        </w:rPr>
        <w:t>өө</w:t>
      </w:r>
      <w:r w:rsidRPr="00EC37C0">
        <w:rPr>
          <w:sz w:val="24"/>
          <w:szCs w:val="24"/>
        </w:rPr>
        <w:t>).</w:t>
      </w:r>
    </w:p>
    <w:p w14:paraId="3BB89BE6" w14:textId="77777777" w:rsidR="00772B24" w:rsidRPr="00EC37C0" w:rsidRDefault="00772B24" w:rsidP="00772B24">
      <w:pPr>
        <w:rPr>
          <w:sz w:val="24"/>
          <w:szCs w:val="24"/>
        </w:rPr>
      </w:pPr>
    </w:p>
    <w:p w14:paraId="3441AAA9" w14:textId="77777777" w:rsidR="00772B24" w:rsidRPr="00EC37C0" w:rsidRDefault="00772B24" w:rsidP="00772B24">
      <w:pPr>
        <w:jc w:val="both"/>
        <w:rPr>
          <w:sz w:val="24"/>
          <w:szCs w:val="24"/>
        </w:rPr>
      </w:pPr>
    </w:p>
    <w:p w14:paraId="563CE2A5" w14:textId="77777777" w:rsidR="00772B24" w:rsidRPr="00EC37C0" w:rsidRDefault="000A05A2" w:rsidP="00772B24">
      <w:pPr>
        <w:jc w:val="both"/>
        <w:rPr>
          <w:b/>
          <w:bCs/>
          <w:sz w:val="24"/>
          <w:szCs w:val="24"/>
        </w:rPr>
      </w:pPr>
      <w:r>
        <w:rPr>
          <w:b/>
          <w:bCs/>
          <w:sz w:val="24"/>
          <w:szCs w:val="24"/>
        </w:rPr>
        <w:t>III. Финансы секторунун ишканалары</w:t>
      </w:r>
    </w:p>
    <w:p w14:paraId="78CFB831" w14:textId="77777777" w:rsidR="00772B24" w:rsidRPr="00EC37C0" w:rsidRDefault="00772B24" w:rsidP="00772B24">
      <w:pPr>
        <w:jc w:val="both"/>
        <w:rPr>
          <w:b/>
          <w:bCs/>
          <w:sz w:val="24"/>
          <w:szCs w:val="24"/>
        </w:rPr>
      </w:pPr>
    </w:p>
    <w:p w14:paraId="53DA315A" w14:textId="4279B56F" w:rsidR="00772B24" w:rsidRDefault="00772B24" w:rsidP="00707B88">
      <w:pPr>
        <w:ind w:firstLine="708"/>
        <w:jc w:val="both"/>
        <w:rPr>
          <w:sz w:val="24"/>
          <w:szCs w:val="24"/>
        </w:rPr>
      </w:pPr>
      <w:proofErr w:type="spellStart"/>
      <w:r w:rsidRPr="00EC37C0">
        <w:rPr>
          <w:sz w:val="24"/>
          <w:szCs w:val="24"/>
        </w:rPr>
        <w:t>Б</w:t>
      </w:r>
      <w:r w:rsidR="00EC37C0">
        <w:rPr>
          <w:sz w:val="24"/>
          <w:szCs w:val="24"/>
        </w:rPr>
        <w:t>ө</w:t>
      </w:r>
      <w:r w:rsidRPr="00EC37C0">
        <w:rPr>
          <w:sz w:val="24"/>
          <w:szCs w:val="24"/>
        </w:rPr>
        <w:t>л</w:t>
      </w:r>
      <w:r w:rsidR="00EC37C0">
        <w:rPr>
          <w:sz w:val="24"/>
          <w:szCs w:val="24"/>
        </w:rPr>
        <w:t>ү</w:t>
      </w:r>
      <w:r w:rsidRPr="00EC37C0">
        <w:rPr>
          <w:sz w:val="24"/>
          <w:szCs w:val="24"/>
        </w:rPr>
        <w:t>мд</w:t>
      </w:r>
      <w:r w:rsidR="00EC37C0">
        <w:rPr>
          <w:sz w:val="24"/>
          <w:szCs w:val="24"/>
        </w:rPr>
        <w:t>ө</w:t>
      </w:r>
      <w:proofErr w:type="spellEnd"/>
      <w:r w:rsidRPr="00EC37C0">
        <w:rPr>
          <w:sz w:val="24"/>
          <w:szCs w:val="24"/>
        </w:rPr>
        <w:t xml:space="preserve"> </w:t>
      </w:r>
      <w:proofErr w:type="spellStart"/>
      <w:r w:rsidRPr="00EC37C0">
        <w:rPr>
          <w:sz w:val="24"/>
          <w:szCs w:val="24"/>
        </w:rPr>
        <w:t>отч</w:t>
      </w:r>
      <w:r w:rsidR="003D237E">
        <w:rPr>
          <w:sz w:val="24"/>
          <w:szCs w:val="24"/>
        </w:rPr>
        <w:t>е</w:t>
      </w:r>
      <w:r w:rsidRPr="00EC37C0">
        <w:rPr>
          <w:sz w:val="24"/>
          <w:szCs w:val="24"/>
        </w:rPr>
        <w:t>ттуулуктун</w:t>
      </w:r>
      <w:proofErr w:type="spellEnd"/>
      <w:r w:rsidRPr="00EC37C0">
        <w:rPr>
          <w:sz w:val="24"/>
          <w:szCs w:val="24"/>
        </w:rPr>
        <w:t xml:space="preserve"> </w:t>
      </w:r>
      <w:proofErr w:type="spellStart"/>
      <w:r w:rsidRPr="00EC37C0">
        <w:rPr>
          <w:sz w:val="24"/>
          <w:szCs w:val="24"/>
        </w:rPr>
        <w:t>т</w:t>
      </w:r>
      <w:r w:rsidR="00EC37C0">
        <w:rPr>
          <w:sz w:val="24"/>
          <w:szCs w:val="24"/>
        </w:rPr>
        <w:t>ө</w:t>
      </w:r>
      <w:r w:rsidRPr="00EC37C0">
        <w:rPr>
          <w:sz w:val="24"/>
          <w:szCs w:val="24"/>
        </w:rPr>
        <w:t>м</w:t>
      </w:r>
      <w:r w:rsidR="00EC37C0">
        <w:rPr>
          <w:sz w:val="24"/>
          <w:szCs w:val="24"/>
        </w:rPr>
        <w:t>ө</w:t>
      </w:r>
      <w:r w:rsidRPr="00EC37C0">
        <w:rPr>
          <w:sz w:val="24"/>
          <w:szCs w:val="24"/>
        </w:rPr>
        <w:t>нк</w:t>
      </w:r>
      <w:r w:rsidR="00EC37C0">
        <w:rPr>
          <w:sz w:val="24"/>
          <w:szCs w:val="24"/>
        </w:rPr>
        <w:t>ү</w:t>
      </w:r>
      <w:proofErr w:type="spellEnd"/>
      <w:r w:rsidRPr="00EC37C0">
        <w:rPr>
          <w:sz w:val="24"/>
          <w:szCs w:val="24"/>
        </w:rPr>
        <w:t xml:space="preserve"> </w:t>
      </w:r>
      <w:proofErr w:type="spellStart"/>
      <w:r w:rsidR="00383977" w:rsidRPr="00EC37C0">
        <w:rPr>
          <w:sz w:val="24"/>
          <w:szCs w:val="24"/>
        </w:rPr>
        <w:t>статистикалык</w:t>
      </w:r>
      <w:proofErr w:type="spellEnd"/>
      <w:r w:rsidR="00383977" w:rsidRPr="00EC37C0">
        <w:rPr>
          <w:sz w:val="24"/>
          <w:szCs w:val="24"/>
        </w:rPr>
        <w:t xml:space="preserve"> </w:t>
      </w:r>
      <w:proofErr w:type="spellStart"/>
      <w:r w:rsidRPr="00EC37C0">
        <w:rPr>
          <w:sz w:val="24"/>
          <w:szCs w:val="24"/>
        </w:rPr>
        <w:t>формалары</w:t>
      </w:r>
      <w:proofErr w:type="spellEnd"/>
      <w:r w:rsidRPr="00EC37C0">
        <w:rPr>
          <w:sz w:val="24"/>
          <w:szCs w:val="24"/>
        </w:rPr>
        <w:t xml:space="preserve"> </w:t>
      </w:r>
      <w:proofErr w:type="spellStart"/>
      <w:r w:rsidRPr="00EC37C0">
        <w:rPr>
          <w:sz w:val="24"/>
          <w:szCs w:val="24"/>
        </w:rPr>
        <w:t>боюнча</w:t>
      </w:r>
      <w:proofErr w:type="spellEnd"/>
      <w:r w:rsidRPr="00EC37C0">
        <w:rPr>
          <w:sz w:val="24"/>
          <w:szCs w:val="24"/>
        </w:rPr>
        <w:t xml:space="preserve"> </w:t>
      </w:r>
      <w:proofErr w:type="spellStart"/>
      <w:r w:rsidRPr="00EC37C0">
        <w:rPr>
          <w:sz w:val="24"/>
          <w:szCs w:val="24"/>
        </w:rPr>
        <w:t>кварталдык</w:t>
      </w:r>
      <w:proofErr w:type="spellEnd"/>
      <w:r w:rsidRPr="00EC37C0">
        <w:rPr>
          <w:sz w:val="24"/>
          <w:szCs w:val="24"/>
        </w:rPr>
        <w:t xml:space="preserve"> </w:t>
      </w:r>
      <w:proofErr w:type="spellStart"/>
      <w:r w:rsidRPr="00EC37C0">
        <w:rPr>
          <w:sz w:val="24"/>
          <w:szCs w:val="24"/>
        </w:rPr>
        <w:t>жана</w:t>
      </w:r>
      <w:proofErr w:type="spellEnd"/>
      <w:r w:rsidRPr="00EC37C0">
        <w:rPr>
          <w:sz w:val="24"/>
          <w:szCs w:val="24"/>
        </w:rPr>
        <w:t xml:space="preserve"> </w:t>
      </w:r>
      <w:proofErr w:type="spellStart"/>
      <w:r w:rsidRPr="00EC37C0">
        <w:rPr>
          <w:sz w:val="24"/>
          <w:szCs w:val="24"/>
        </w:rPr>
        <w:t>жылдык</w:t>
      </w:r>
      <w:proofErr w:type="spellEnd"/>
      <w:r w:rsidRPr="00EC37C0">
        <w:rPr>
          <w:sz w:val="24"/>
          <w:szCs w:val="24"/>
        </w:rPr>
        <w:t xml:space="preserve"> </w:t>
      </w:r>
      <w:proofErr w:type="spellStart"/>
      <w:r w:rsidRPr="00EC37C0">
        <w:rPr>
          <w:sz w:val="24"/>
          <w:szCs w:val="24"/>
        </w:rPr>
        <w:t>мезгилд</w:t>
      </w:r>
      <w:r w:rsidR="00EC37C0">
        <w:rPr>
          <w:sz w:val="24"/>
          <w:szCs w:val="24"/>
        </w:rPr>
        <w:t>үү</w:t>
      </w:r>
      <w:r w:rsidRPr="00EC37C0">
        <w:rPr>
          <w:sz w:val="24"/>
          <w:szCs w:val="24"/>
        </w:rPr>
        <w:t>л</w:t>
      </w:r>
      <w:r w:rsidR="00EC37C0">
        <w:rPr>
          <w:sz w:val="24"/>
          <w:szCs w:val="24"/>
        </w:rPr>
        <w:t>ү</w:t>
      </w:r>
      <w:r w:rsidRPr="00EC37C0">
        <w:rPr>
          <w:sz w:val="24"/>
          <w:szCs w:val="24"/>
        </w:rPr>
        <w:t>г</w:t>
      </w:r>
      <w:r w:rsidR="00EC37C0">
        <w:rPr>
          <w:sz w:val="24"/>
          <w:szCs w:val="24"/>
        </w:rPr>
        <w:t>ү</w:t>
      </w:r>
      <w:proofErr w:type="spellEnd"/>
      <w:r w:rsidRPr="00EC37C0">
        <w:rPr>
          <w:sz w:val="24"/>
          <w:szCs w:val="24"/>
        </w:rPr>
        <w:t xml:space="preserve"> </w:t>
      </w:r>
      <w:proofErr w:type="spellStart"/>
      <w:r w:rsidRPr="00EC37C0">
        <w:rPr>
          <w:sz w:val="24"/>
          <w:szCs w:val="24"/>
        </w:rPr>
        <w:t>менен</w:t>
      </w:r>
      <w:proofErr w:type="spellEnd"/>
      <w:r w:rsidRPr="00EC37C0">
        <w:rPr>
          <w:sz w:val="24"/>
          <w:szCs w:val="24"/>
        </w:rPr>
        <w:t xml:space="preserve"> </w:t>
      </w:r>
      <w:r w:rsidR="00610569" w:rsidRPr="0013184E">
        <w:rPr>
          <w:b/>
          <w:sz w:val="24"/>
          <w:szCs w:val="24"/>
        </w:rPr>
        <w:t>6</w:t>
      </w:r>
      <w:r w:rsidR="00B75017">
        <w:rPr>
          <w:b/>
          <w:sz w:val="24"/>
          <w:szCs w:val="24"/>
        </w:rPr>
        <w:t xml:space="preserve">29 </w:t>
      </w:r>
      <w:proofErr w:type="spellStart"/>
      <w:r w:rsidRPr="00EC37C0">
        <w:rPr>
          <w:b/>
          <w:bCs/>
          <w:sz w:val="24"/>
          <w:szCs w:val="24"/>
        </w:rPr>
        <w:t>уюмдардан</w:t>
      </w:r>
      <w:proofErr w:type="spellEnd"/>
      <w:r w:rsidRPr="00EC37C0">
        <w:rPr>
          <w:sz w:val="24"/>
          <w:szCs w:val="24"/>
        </w:rPr>
        <w:t xml:space="preserve"> </w:t>
      </w:r>
      <w:proofErr w:type="spellStart"/>
      <w:r w:rsidRPr="00EC37C0">
        <w:rPr>
          <w:sz w:val="24"/>
          <w:szCs w:val="24"/>
        </w:rPr>
        <w:t>алынган</w:t>
      </w:r>
      <w:proofErr w:type="spellEnd"/>
      <w:r w:rsidRPr="00EC37C0">
        <w:rPr>
          <w:sz w:val="24"/>
          <w:szCs w:val="24"/>
        </w:rPr>
        <w:t xml:space="preserve"> </w:t>
      </w:r>
      <w:proofErr w:type="spellStart"/>
      <w:r w:rsidRPr="00EC37C0">
        <w:rPr>
          <w:sz w:val="24"/>
          <w:szCs w:val="24"/>
        </w:rPr>
        <w:t>банктардын</w:t>
      </w:r>
      <w:proofErr w:type="spellEnd"/>
      <w:r w:rsidRPr="00EC37C0">
        <w:rPr>
          <w:sz w:val="24"/>
          <w:szCs w:val="24"/>
        </w:rPr>
        <w:t xml:space="preserve">, </w:t>
      </w:r>
      <w:proofErr w:type="spellStart"/>
      <w:r w:rsidRPr="00EC37C0">
        <w:rPr>
          <w:sz w:val="24"/>
          <w:szCs w:val="24"/>
        </w:rPr>
        <w:t>камсыздандыруу</w:t>
      </w:r>
      <w:proofErr w:type="spellEnd"/>
      <w:r w:rsidRPr="00EC37C0">
        <w:rPr>
          <w:sz w:val="24"/>
          <w:szCs w:val="24"/>
        </w:rPr>
        <w:t xml:space="preserve"> </w:t>
      </w:r>
      <w:proofErr w:type="spellStart"/>
      <w:r w:rsidRPr="00EC37C0">
        <w:rPr>
          <w:sz w:val="24"/>
          <w:szCs w:val="24"/>
        </w:rPr>
        <w:t>компанияларынын</w:t>
      </w:r>
      <w:proofErr w:type="spellEnd"/>
      <w:r w:rsidRPr="00EC37C0">
        <w:rPr>
          <w:sz w:val="24"/>
          <w:szCs w:val="24"/>
        </w:rPr>
        <w:t xml:space="preserve">, </w:t>
      </w:r>
      <w:proofErr w:type="spellStart"/>
      <w:r w:rsidRPr="00EC37C0">
        <w:rPr>
          <w:sz w:val="24"/>
          <w:szCs w:val="24"/>
        </w:rPr>
        <w:t>инвестициялык</w:t>
      </w:r>
      <w:proofErr w:type="spellEnd"/>
      <w:r w:rsidRPr="00EC37C0">
        <w:rPr>
          <w:sz w:val="24"/>
          <w:szCs w:val="24"/>
        </w:rPr>
        <w:t xml:space="preserve"> </w:t>
      </w:r>
      <w:proofErr w:type="spellStart"/>
      <w:r w:rsidRPr="00EC37C0">
        <w:rPr>
          <w:sz w:val="24"/>
          <w:szCs w:val="24"/>
        </w:rPr>
        <w:t>фонддордун</w:t>
      </w:r>
      <w:proofErr w:type="spellEnd"/>
      <w:r w:rsidR="00FC0225" w:rsidRPr="00EC37C0">
        <w:rPr>
          <w:sz w:val="24"/>
          <w:szCs w:val="24"/>
        </w:rPr>
        <w:t xml:space="preserve">, </w:t>
      </w:r>
      <w:proofErr w:type="spellStart"/>
      <w:r w:rsidR="00FC0225" w:rsidRPr="00EC37C0">
        <w:rPr>
          <w:sz w:val="24"/>
          <w:szCs w:val="24"/>
        </w:rPr>
        <w:t>биржалар</w:t>
      </w:r>
      <w:proofErr w:type="spellEnd"/>
      <w:r w:rsidRPr="00EC37C0">
        <w:rPr>
          <w:sz w:val="24"/>
          <w:szCs w:val="24"/>
        </w:rPr>
        <w:t xml:space="preserve"> жана банктык эмес финансылык-</w:t>
      </w:r>
      <w:r w:rsidR="00383977" w:rsidRPr="00EC37C0">
        <w:rPr>
          <w:sz w:val="24"/>
          <w:szCs w:val="24"/>
        </w:rPr>
        <w:t xml:space="preserve">кредиттик </w:t>
      </w:r>
      <w:r w:rsidR="00FC0225" w:rsidRPr="00643DE5">
        <w:rPr>
          <w:sz w:val="24"/>
          <w:szCs w:val="24"/>
        </w:rPr>
        <w:t>уюмдарынын</w:t>
      </w:r>
      <w:r w:rsidRPr="00EC37C0">
        <w:rPr>
          <w:sz w:val="24"/>
          <w:szCs w:val="24"/>
        </w:rPr>
        <w:t xml:space="preserve"> ишмердигинин негизги к</w:t>
      </w:r>
      <w:r w:rsidR="00EC37C0">
        <w:rPr>
          <w:sz w:val="24"/>
          <w:szCs w:val="24"/>
        </w:rPr>
        <w:t>ө</w:t>
      </w:r>
      <w:r w:rsidRPr="00EC37C0">
        <w:rPr>
          <w:sz w:val="24"/>
          <w:szCs w:val="24"/>
        </w:rPr>
        <w:t>рс</w:t>
      </w:r>
      <w:r w:rsidR="00EC37C0">
        <w:rPr>
          <w:sz w:val="24"/>
          <w:szCs w:val="24"/>
        </w:rPr>
        <w:t>ө</w:t>
      </w:r>
      <w:r w:rsidRPr="00EC37C0">
        <w:rPr>
          <w:sz w:val="24"/>
          <w:szCs w:val="24"/>
        </w:rPr>
        <w:t>тк</w:t>
      </w:r>
      <w:r w:rsidR="00EC37C0">
        <w:rPr>
          <w:sz w:val="24"/>
          <w:szCs w:val="24"/>
        </w:rPr>
        <w:t>ү</w:t>
      </w:r>
      <w:r w:rsidRPr="00EC37C0">
        <w:rPr>
          <w:sz w:val="24"/>
          <w:szCs w:val="24"/>
        </w:rPr>
        <w:t>чт</w:t>
      </w:r>
      <w:r w:rsidR="00EC37C0">
        <w:rPr>
          <w:sz w:val="24"/>
          <w:szCs w:val="24"/>
        </w:rPr>
        <w:t>ө</w:t>
      </w:r>
      <w:r w:rsidRPr="00EC37C0">
        <w:rPr>
          <w:sz w:val="24"/>
          <w:szCs w:val="24"/>
        </w:rPr>
        <w:t>р</w:t>
      </w:r>
      <w:r w:rsidR="00EC37C0">
        <w:rPr>
          <w:sz w:val="24"/>
          <w:szCs w:val="24"/>
        </w:rPr>
        <w:t>ү</w:t>
      </w:r>
      <w:r w:rsidR="00FC0A5E">
        <w:rPr>
          <w:sz w:val="24"/>
          <w:szCs w:val="24"/>
        </w:rPr>
        <w:t xml:space="preserve"> чагылдырылат:</w:t>
      </w:r>
    </w:p>
    <w:p w14:paraId="74A425C7" w14:textId="77777777" w:rsidR="00FC0A5E" w:rsidRPr="00EC37C0" w:rsidRDefault="00FC0A5E" w:rsidP="00707B88">
      <w:pPr>
        <w:ind w:firstLine="708"/>
        <w:jc w:val="both"/>
        <w:rPr>
          <w:sz w:val="24"/>
          <w:szCs w:val="24"/>
        </w:rPr>
      </w:pPr>
    </w:p>
    <w:p w14:paraId="584A4C8F" w14:textId="77777777" w:rsidR="00772B24" w:rsidRPr="00643DE5" w:rsidRDefault="00772B24" w:rsidP="00643DE5">
      <w:pPr>
        <w:pStyle w:val="aff"/>
        <w:numPr>
          <w:ilvl w:val="0"/>
          <w:numId w:val="36"/>
        </w:numPr>
        <w:jc w:val="both"/>
        <w:rPr>
          <w:sz w:val="24"/>
          <w:szCs w:val="24"/>
        </w:rPr>
      </w:pPr>
      <w:r w:rsidRPr="00643DE5">
        <w:rPr>
          <w:b/>
          <w:bCs/>
          <w:sz w:val="24"/>
          <w:szCs w:val="24"/>
        </w:rPr>
        <w:t>№1-КК</w:t>
      </w:r>
      <w:r w:rsidRPr="00643DE5">
        <w:rPr>
          <w:sz w:val="24"/>
          <w:szCs w:val="24"/>
        </w:rPr>
        <w:t xml:space="preserve"> "Камсыздандыруу компанияларынын ишмердиги ж</w:t>
      </w:r>
      <w:r w:rsidR="00EC37C0" w:rsidRPr="00643DE5">
        <w:rPr>
          <w:sz w:val="24"/>
          <w:szCs w:val="24"/>
        </w:rPr>
        <w:t>ө</w:t>
      </w:r>
      <w:r w:rsidRPr="00643DE5">
        <w:rPr>
          <w:sz w:val="24"/>
          <w:szCs w:val="24"/>
        </w:rPr>
        <w:t>н</w:t>
      </w:r>
      <w:r w:rsidR="00EC37C0" w:rsidRPr="00643DE5">
        <w:rPr>
          <w:sz w:val="24"/>
          <w:szCs w:val="24"/>
        </w:rPr>
        <w:t>ү</w:t>
      </w:r>
      <w:r w:rsidRPr="00643DE5">
        <w:rPr>
          <w:sz w:val="24"/>
          <w:szCs w:val="24"/>
        </w:rPr>
        <w:t>нд</w:t>
      </w:r>
      <w:r w:rsidR="00EC37C0" w:rsidRPr="00643DE5">
        <w:rPr>
          <w:sz w:val="24"/>
          <w:szCs w:val="24"/>
        </w:rPr>
        <w:t>ө</w:t>
      </w:r>
      <w:r w:rsidRPr="00643DE5">
        <w:rPr>
          <w:sz w:val="24"/>
          <w:szCs w:val="24"/>
        </w:rPr>
        <w:t xml:space="preserve"> отч</w:t>
      </w:r>
      <w:r w:rsidR="003D237E">
        <w:rPr>
          <w:sz w:val="24"/>
          <w:szCs w:val="24"/>
        </w:rPr>
        <w:t>е</w:t>
      </w:r>
      <w:r w:rsidRPr="00643DE5">
        <w:rPr>
          <w:sz w:val="24"/>
          <w:szCs w:val="24"/>
        </w:rPr>
        <w:t>т";</w:t>
      </w:r>
    </w:p>
    <w:p w14:paraId="35680129" w14:textId="77777777" w:rsidR="00772B24" w:rsidRPr="00643DE5" w:rsidRDefault="00772B24" w:rsidP="00643DE5">
      <w:pPr>
        <w:pStyle w:val="aff"/>
        <w:numPr>
          <w:ilvl w:val="0"/>
          <w:numId w:val="36"/>
        </w:numPr>
        <w:jc w:val="both"/>
        <w:rPr>
          <w:sz w:val="24"/>
          <w:szCs w:val="24"/>
        </w:rPr>
      </w:pPr>
      <w:r w:rsidRPr="00643DE5">
        <w:rPr>
          <w:b/>
          <w:bCs/>
          <w:sz w:val="24"/>
          <w:szCs w:val="24"/>
        </w:rPr>
        <w:lastRenderedPageBreak/>
        <w:t>№1-КБ</w:t>
      </w:r>
      <w:r w:rsidRPr="00643DE5">
        <w:rPr>
          <w:sz w:val="24"/>
          <w:szCs w:val="24"/>
        </w:rPr>
        <w:t xml:space="preserve"> "Коммерциялык банктардын финансылык-экономикалык ишмердиги</w:t>
      </w:r>
      <w:r w:rsidR="00643DE5" w:rsidRPr="00643DE5">
        <w:rPr>
          <w:b/>
          <w:bCs/>
          <w:sz w:val="24"/>
          <w:szCs w:val="24"/>
        </w:rPr>
        <w:t xml:space="preserve"> </w:t>
      </w:r>
      <w:r w:rsidRPr="00643DE5">
        <w:rPr>
          <w:sz w:val="24"/>
          <w:szCs w:val="24"/>
        </w:rPr>
        <w:t>ж</w:t>
      </w:r>
      <w:r w:rsidR="00EC37C0" w:rsidRPr="00643DE5">
        <w:rPr>
          <w:sz w:val="24"/>
          <w:szCs w:val="24"/>
        </w:rPr>
        <w:t>ө</w:t>
      </w:r>
      <w:r w:rsidRPr="00643DE5">
        <w:rPr>
          <w:sz w:val="24"/>
          <w:szCs w:val="24"/>
        </w:rPr>
        <w:t>н</w:t>
      </w:r>
      <w:r w:rsidR="00EC37C0" w:rsidRPr="00643DE5">
        <w:rPr>
          <w:sz w:val="24"/>
          <w:szCs w:val="24"/>
        </w:rPr>
        <w:t>ү</w:t>
      </w:r>
      <w:r w:rsidRPr="00643DE5">
        <w:rPr>
          <w:sz w:val="24"/>
          <w:szCs w:val="24"/>
        </w:rPr>
        <w:t>нд</w:t>
      </w:r>
      <w:r w:rsidR="00EC37C0" w:rsidRPr="00643DE5">
        <w:rPr>
          <w:sz w:val="24"/>
          <w:szCs w:val="24"/>
        </w:rPr>
        <w:t>ө</w:t>
      </w:r>
      <w:r w:rsidRPr="00643DE5">
        <w:rPr>
          <w:sz w:val="24"/>
          <w:szCs w:val="24"/>
        </w:rPr>
        <w:t xml:space="preserve"> отч</w:t>
      </w:r>
      <w:r w:rsidR="003D237E">
        <w:rPr>
          <w:sz w:val="24"/>
          <w:szCs w:val="24"/>
        </w:rPr>
        <w:t>е</w:t>
      </w:r>
      <w:r w:rsidRPr="00643DE5">
        <w:rPr>
          <w:sz w:val="24"/>
          <w:szCs w:val="24"/>
        </w:rPr>
        <w:t>т";</w:t>
      </w:r>
    </w:p>
    <w:p w14:paraId="72015B5B" w14:textId="77777777" w:rsidR="00772B24" w:rsidRPr="004A4F20" w:rsidRDefault="00772B24" w:rsidP="00643DE5">
      <w:pPr>
        <w:pStyle w:val="aff"/>
        <w:numPr>
          <w:ilvl w:val="0"/>
          <w:numId w:val="36"/>
        </w:numPr>
        <w:jc w:val="both"/>
        <w:rPr>
          <w:sz w:val="23"/>
          <w:szCs w:val="23"/>
        </w:rPr>
      </w:pPr>
      <w:r w:rsidRPr="00643DE5">
        <w:rPr>
          <w:b/>
          <w:bCs/>
          <w:sz w:val="24"/>
          <w:szCs w:val="24"/>
        </w:rPr>
        <w:t>№1-КРУБ</w:t>
      </w:r>
      <w:r w:rsidRPr="00643DE5">
        <w:rPr>
          <w:sz w:val="24"/>
          <w:szCs w:val="24"/>
        </w:rPr>
        <w:t xml:space="preserve"> </w:t>
      </w:r>
      <w:r w:rsidRPr="004A4F20">
        <w:rPr>
          <w:sz w:val="23"/>
          <w:szCs w:val="23"/>
        </w:rPr>
        <w:t>"Улуттук банктын финансылык-экономикалык ишмердиги ж</w:t>
      </w:r>
      <w:r w:rsidR="00EC37C0" w:rsidRPr="004A4F20">
        <w:rPr>
          <w:sz w:val="23"/>
          <w:szCs w:val="23"/>
        </w:rPr>
        <w:t>ө</w:t>
      </w:r>
      <w:r w:rsidRPr="004A4F20">
        <w:rPr>
          <w:sz w:val="23"/>
          <w:szCs w:val="23"/>
        </w:rPr>
        <w:t>н</w:t>
      </w:r>
      <w:r w:rsidR="00EC37C0" w:rsidRPr="004A4F20">
        <w:rPr>
          <w:sz w:val="23"/>
          <w:szCs w:val="23"/>
        </w:rPr>
        <w:t>ү</w:t>
      </w:r>
      <w:r w:rsidRPr="004A4F20">
        <w:rPr>
          <w:sz w:val="23"/>
          <w:szCs w:val="23"/>
        </w:rPr>
        <w:t>нд</w:t>
      </w:r>
      <w:r w:rsidR="00EC37C0" w:rsidRPr="004A4F20">
        <w:rPr>
          <w:sz w:val="23"/>
          <w:szCs w:val="23"/>
        </w:rPr>
        <w:t>ө</w:t>
      </w:r>
      <w:r w:rsidRPr="004A4F20">
        <w:rPr>
          <w:sz w:val="23"/>
          <w:szCs w:val="23"/>
        </w:rPr>
        <w:t xml:space="preserve"> отч</w:t>
      </w:r>
      <w:r w:rsidR="003D237E">
        <w:rPr>
          <w:sz w:val="23"/>
          <w:szCs w:val="23"/>
        </w:rPr>
        <w:t>е</w:t>
      </w:r>
      <w:r w:rsidRPr="004A4F20">
        <w:rPr>
          <w:sz w:val="23"/>
          <w:szCs w:val="23"/>
        </w:rPr>
        <w:t>т";</w:t>
      </w:r>
    </w:p>
    <w:p w14:paraId="391AAD9E" w14:textId="77777777" w:rsidR="00772B24" w:rsidRPr="00643DE5" w:rsidRDefault="00772B24" w:rsidP="00643DE5">
      <w:pPr>
        <w:pStyle w:val="aff"/>
        <w:numPr>
          <w:ilvl w:val="0"/>
          <w:numId w:val="36"/>
        </w:numPr>
        <w:jc w:val="both"/>
        <w:rPr>
          <w:sz w:val="24"/>
          <w:szCs w:val="24"/>
        </w:rPr>
      </w:pPr>
      <w:r w:rsidRPr="00643DE5">
        <w:rPr>
          <w:b/>
          <w:bCs/>
          <w:sz w:val="24"/>
          <w:szCs w:val="24"/>
        </w:rPr>
        <w:t>№1-ИФ</w:t>
      </w:r>
      <w:r w:rsidRPr="00643DE5">
        <w:rPr>
          <w:sz w:val="24"/>
          <w:szCs w:val="24"/>
        </w:rPr>
        <w:t xml:space="preserve"> "Инвестициялык фонддун ишмердиги ж</w:t>
      </w:r>
      <w:r w:rsidR="00EC37C0" w:rsidRPr="00643DE5">
        <w:rPr>
          <w:sz w:val="24"/>
          <w:szCs w:val="24"/>
        </w:rPr>
        <w:t>ө</w:t>
      </w:r>
      <w:r w:rsidRPr="00643DE5">
        <w:rPr>
          <w:sz w:val="24"/>
          <w:szCs w:val="24"/>
        </w:rPr>
        <w:t>н</w:t>
      </w:r>
      <w:r w:rsidR="00EC37C0" w:rsidRPr="00643DE5">
        <w:rPr>
          <w:sz w:val="24"/>
          <w:szCs w:val="24"/>
        </w:rPr>
        <w:t>ү</w:t>
      </w:r>
      <w:r w:rsidRPr="00643DE5">
        <w:rPr>
          <w:sz w:val="24"/>
          <w:szCs w:val="24"/>
        </w:rPr>
        <w:t>нд</w:t>
      </w:r>
      <w:r w:rsidR="00EC37C0" w:rsidRPr="00643DE5">
        <w:rPr>
          <w:sz w:val="24"/>
          <w:szCs w:val="24"/>
        </w:rPr>
        <w:t>ө</w:t>
      </w:r>
      <w:r w:rsidRPr="00643DE5">
        <w:rPr>
          <w:sz w:val="24"/>
          <w:szCs w:val="24"/>
        </w:rPr>
        <w:t xml:space="preserve"> отч</w:t>
      </w:r>
      <w:r w:rsidR="003D237E">
        <w:rPr>
          <w:sz w:val="24"/>
          <w:szCs w:val="24"/>
        </w:rPr>
        <w:t>е</w:t>
      </w:r>
      <w:r w:rsidRPr="00643DE5">
        <w:rPr>
          <w:sz w:val="24"/>
          <w:szCs w:val="24"/>
        </w:rPr>
        <w:t>т";</w:t>
      </w:r>
    </w:p>
    <w:p w14:paraId="4F834E1B" w14:textId="77777777" w:rsidR="00FC0225" w:rsidRPr="00643DE5" w:rsidRDefault="00FC0225" w:rsidP="00643DE5">
      <w:pPr>
        <w:pStyle w:val="aff"/>
        <w:numPr>
          <w:ilvl w:val="0"/>
          <w:numId w:val="36"/>
        </w:numPr>
        <w:jc w:val="both"/>
        <w:rPr>
          <w:sz w:val="24"/>
          <w:szCs w:val="24"/>
        </w:rPr>
      </w:pPr>
      <w:r w:rsidRPr="00643DE5">
        <w:rPr>
          <w:b/>
          <w:bCs/>
          <w:sz w:val="24"/>
          <w:szCs w:val="24"/>
        </w:rPr>
        <w:t>№1-ФБ</w:t>
      </w:r>
      <w:r w:rsidR="009C24ED" w:rsidRPr="00643DE5">
        <w:rPr>
          <w:b/>
          <w:bCs/>
          <w:sz w:val="24"/>
          <w:szCs w:val="24"/>
        </w:rPr>
        <w:t xml:space="preserve"> </w:t>
      </w:r>
      <w:r w:rsidR="009C24ED" w:rsidRPr="00643DE5">
        <w:rPr>
          <w:sz w:val="24"/>
          <w:szCs w:val="24"/>
        </w:rPr>
        <w:t>"Фондулук биржанын ишмердиги ж</w:t>
      </w:r>
      <w:r w:rsidR="00EC37C0" w:rsidRPr="00643DE5">
        <w:rPr>
          <w:sz w:val="24"/>
          <w:szCs w:val="24"/>
        </w:rPr>
        <w:t>ө</w:t>
      </w:r>
      <w:r w:rsidR="009C24ED" w:rsidRPr="00643DE5">
        <w:rPr>
          <w:sz w:val="24"/>
          <w:szCs w:val="24"/>
        </w:rPr>
        <w:t>н</w:t>
      </w:r>
      <w:r w:rsidR="00EC37C0" w:rsidRPr="00643DE5">
        <w:rPr>
          <w:sz w:val="24"/>
          <w:szCs w:val="24"/>
        </w:rPr>
        <w:t>ү</w:t>
      </w:r>
      <w:r w:rsidR="009C24ED" w:rsidRPr="00643DE5">
        <w:rPr>
          <w:sz w:val="24"/>
          <w:szCs w:val="24"/>
        </w:rPr>
        <w:t>нд</w:t>
      </w:r>
      <w:r w:rsidR="00EC37C0" w:rsidRPr="00643DE5">
        <w:rPr>
          <w:sz w:val="24"/>
          <w:szCs w:val="24"/>
        </w:rPr>
        <w:t>ө</w:t>
      </w:r>
      <w:r w:rsidR="009C24ED" w:rsidRPr="00643DE5">
        <w:rPr>
          <w:sz w:val="24"/>
          <w:szCs w:val="24"/>
        </w:rPr>
        <w:t xml:space="preserve"> отч</w:t>
      </w:r>
      <w:r w:rsidR="003D237E">
        <w:rPr>
          <w:sz w:val="24"/>
          <w:szCs w:val="24"/>
        </w:rPr>
        <w:t>е</w:t>
      </w:r>
      <w:r w:rsidR="009C24ED" w:rsidRPr="00643DE5">
        <w:rPr>
          <w:sz w:val="24"/>
          <w:szCs w:val="24"/>
        </w:rPr>
        <w:t>т";</w:t>
      </w:r>
    </w:p>
    <w:p w14:paraId="7B583520" w14:textId="77777777" w:rsidR="00772B24" w:rsidRPr="004A4F20" w:rsidRDefault="00772B24" w:rsidP="00643DE5">
      <w:pPr>
        <w:pStyle w:val="aff"/>
        <w:numPr>
          <w:ilvl w:val="0"/>
          <w:numId w:val="36"/>
        </w:numPr>
        <w:jc w:val="both"/>
        <w:rPr>
          <w:sz w:val="23"/>
          <w:szCs w:val="23"/>
        </w:rPr>
      </w:pPr>
      <w:r w:rsidRPr="00643DE5">
        <w:rPr>
          <w:b/>
          <w:bCs/>
          <w:sz w:val="24"/>
          <w:szCs w:val="24"/>
        </w:rPr>
        <w:t>№1-Микро</w:t>
      </w:r>
      <w:r w:rsidR="00383977" w:rsidRPr="00643DE5">
        <w:rPr>
          <w:b/>
          <w:bCs/>
          <w:sz w:val="24"/>
          <w:szCs w:val="24"/>
        </w:rPr>
        <w:t>кредит</w:t>
      </w:r>
      <w:r w:rsidRPr="00643DE5">
        <w:rPr>
          <w:sz w:val="24"/>
          <w:szCs w:val="24"/>
        </w:rPr>
        <w:t xml:space="preserve"> "</w:t>
      </w:r>
      <w:r w:rsidRPr="004A4F20">
        <w:rPr>
          <w:sz w:val="23"/>
          <w:szCs w:val="23"/>
        </w:rPr>
        <w:t>Кал</w:t>
      </w:r>
      <w:r w:rsidR="00B14065" w:rsidRPr="004A4F20">
        <w:rPr>
          <w:sz w:val="23"/>
          <w:szCs w:val="23"/>
        </w:rPr>
        <w:t>к</w:t>
      </w:r>
      <w:r w:rsidRPr="004A4F20">
        <w:rPr>
          <w:sz w:val="23"/>
          <w:szCs w:val="23"/>
        </w:rPr>
        <w:t>к</w:t>
      </w:r>
      <w:r w:rsidR="00B14065" w:rsidRPr="004A4F20">
        <w:rPr>
          <w:sz w:val="23"/>
          <w:szCs w:val="23"/>
        </w:rPr>
        <w:t>а</w:t>
      </w:r>
      <w:r w:rsidRPr="004A4F20">
        <w:rPr>
          <w:sz w:val="23"/>
          <w:szCs w:val="23"/>
        </w:rPr>
        <w:t xml:space="preserve"> </w:t>
      </w:r>
      <w:r w:rsidR="00B14065" w:rsidRPr="004A4F20">
        <w:rPr>
          <w:sz w:val="23"/>
          <w:szCs w:val="23"/>
          <w:lang w:val="ky-KG"/>
        </w:rPr>
        <w:t>микрокредиттерди бер</w:t>
      </w:r>
      <w:r w:rsidR="00EC37C0" w:rsidRPr="004A4F20">
        <w:rPr>
          <w:sz w:val="23"/>
          <w:szCs w:val="23"/>
          <w:lang w:val="ky-KG"/>
        </w:rPr>
        <w:t>үү</w:t>
      </w:r>
      <w:r w:rsidR="00B14065" w:rsidRPr="004A4F20">
        <w:rPr>
          <w:sz w:val="23"/>
          <w:szCs w:val="23"/>
          <w:lang w:val="ky-KG"/>
        </w:rPr>
        <w:t xml:space="preserve"> </w:t>
      </w:r>
      <w:r w:rsidRPr="004A4F20">
        <w:rPr>
          <w:sz w:val="23"/>
          <w:szCs w:val="23"/>
        </w:rPr>
        <w:t>ж</w:t>
      </w:r>
      <w:r w:rsidR="00EC37C0" w:rsidRPr="004A4F20">
        <w:rPr>
          <w:sz w:val="23"/>
          <w:szCs w:val="23"/>
        </w:rPr>
        <w:t>ө</w:t>
      </w:r>
      <w:r w:rsidRPr="004A4F20">
        <w:rPr>
          <w:sz w:val="23"/>
          <w:szCs w:val="23"/>
        </w:rPr>
        <w:t>н</w:t>
      </w:r>
      <w:r w:rsidR="00EC37C0" w:rsidRPr="004A4F20">
        <w:rPr>
          <w:sz w:val="23"/>
          <w:szCs w:val="23"/>
        </w:rPr>
        <w:t>ү</w:t>
      </w:r>
      <w:r w:rsidRPr="004A4F20">
        <w:rPr>
          <w:sz w:val="23"/>
          <w:szCs w:val="23"/>
        </w:rPr>
        <w:t>нд</w:t>
      </w:r>
      <w:r w:rsidR="00EC37C0" w:rsidRPr="004A4F20">
        <w:rPr>
          <w:sz w:val="23"/>
          <w:szCs w:val="23"/>
        </w:rPr>
        <w:t>ө</w:t>
      </w:r>
      <w:r w:rsidRPr="004A4F20">
        <w:rPr>
          <w:sz w:val="23"/>
          <w:szCs w:val="23"/>
        </w:rPr>
        <w:t xml:space="preserve"> жыйынтыкталган отч</w:t>
      </w:r>
      <w:r w:rsidR="003D237E">
        <w:rPr>
          <w:sz w:val="23"/>
          <w:szCs w:val="23"/>
        </w:rPr>
        <w:t>е</w:t>
      </w:r>
      <w:r w:rsidRPr="004A4F20">
        <w:rPr>
          <w:sz w:val="23"/>
          <w:szCs w:val="23"/>
        </w:rPr>
        <w:t>т";</w:t>
      </w:r>
    </w:p>
    <w:p w14:paraId="01FB0C3B" w14:textId="77777777" w:rsidR="00772B24" w:rsidRPr="00643DE5" w:rsidRDefault="00772B24" w:rsidP="00643DE5">
      <w:pPr>
        <w:pStyle w:val="aff"/>
        <w:numPr>
          <w:ilvl w:val="0"/>
          <w:numId w:val="36"/>
        </w:numPr>
        <w:jc w:val="both"/>
        <w:rPr>
          <w:sz w:val="24"/>
          <w:szCs w:val="24"/>
        </w:rPr>
      </w:pPr>
      <w:r w:rsidRPr="00643DE5">
        <w:rPr>
          <w:b/>
          <w:bCs/>
          <w:sz w:val="24"/>
          <w:szCs w:val="24"/>
        </w:rPr>
        <w:t>№2-</w:t>
      </w:r>
      <w:r w:rsidR="00383977" w:rsidRPr="00643DE5">
        <w:rPr>
          <w:b/>
          <w:bCs/>
          <w:sz w:val="24"/>
          <w:szCs w:val="24"/>
        </w:rPr>
        <w:t>Кредит</w:t>
      </w:r>
      <w:r w:rsidRPr="00643DE5">
        <w:rPr>
          <w:sz w:val="24"/>
          <w:szCs w:val="24"/>
        </w:rPr>
        <w:t xml:space="preserve"> "</w:t>
      </w:r>
      <w:r w:rsidR="00383977" w:rsidRPr="00643DE5">
        <w:rPr>
          <w:sz w:val="24"/>
          <w:szCs w:val="24"/>
        </w:rPr>
        <w:t>Кредиттик</w:t>
      </w:r>
      <w:r w:rsidRPr="00643DE5">
        <w:rPr>
          <w:sz w:val="24"/>
          <w:szCs w:val="24"/>
        </w:rPr>
        <w:t xml:space="preserve"> уюмдарынын финансылык-экономикалык ишмердиги</w:t>
      </w:r>
      <w:r w:rsidR="00643DE5" w:rsidRPr="00643DE5">
        <w:rPr>
          <w:b/>
          <w:bCs/>
          <w:sz w:val="24"/>
          <w:szCs w:val="24"/>
        </w:rPr>
        <w:t xml:space="preserve"> </w:t>
      </w:r>
      <w:r w:rsidRPr="00643DE5">
        <w:rPr>
          <w:sz w:val="24"/>
          <w:szCs w:val="24"/>
        </w:rPr>
        <w:t>ж</w:t>
      </w:r>
      <w:r w:rsidR="00EC37C0" w:rsidRPr="00643DE5">
        <w:rPr>
          <w:sz w:val="24"/>
          <w:szCs w:val="24"/>
        </w:rPr>
        <w:t>ө</w:t>
      </w:r>
      <w:r w:rsidRPr="00643DE5">
        <w:rPr>
          <w:sz w:val="24"/>
          <w:szCs w:val="24"/>
        </w:rPr>
        <w:t>н</w:t>
      </w:r>
      <w:r w:rsidR="00EC37C0" w:rsidRPr="00643DE5">
        <w:rPr>
          <w:sz w:val="24"/>
          <w:szCs w:val="24"/>
        </w:rPr>
        <w:t>ү</w:t>
      </w:r>
      <w:r w:rsidRPr="00643DE5">
        <w:rPr>
          <w:sz w:val="24"/>
          <w:szCs w:val="24"/>
        </w:rPr>
        <w:t>нд</w:t>
      </w:r>
      <w:r w:rsidR="00EC37C0" w:rsidRPr="00643DE5">
        <w:rPr>
          <w:sz w:val="24"/>
          <w:szCs w:val="24"/>
        </w:rPr>
        <w:t>ө</w:t>
      </w:r>
      <w:r w:rsidRPr="00643DE5">
        <w:rPr>
          <w:sz w:val="24"/>
          <w:szCs w:val="24"/>
        </w:rPr>
        <w:t xml:space="preserve"> отч</w:t>
      </w:r>
      <w:r w:rsidR="003D237E">
        <w:rPr>
          <w:sz w:val="24"/>
          <w:szCs w:val="24"/>
        </w:rPr>
        <w:t>е</w:t>
      </w:r>
      <w:r w:rsidRPr="00643DE5">
        <w:rPr>
          <w:sz w:val="24"/>
          <w:szCs w:val="24"/>
        </w:rPr>
        <w:t>т".</w:t>
      </w:r>
    </w:p>
    <w:p w14:paraId="1710F3CD" w14:textId="77777777" w:rsidR="00772B24" w:rsidRPr="007D4E50" w:rsidRDefault="00772B24" w:rsidP="00643DE5">
      <w:pPr>
        <w:spacing w:before="120"/>
        <w:ind w:firstLine="709"/>
        <w:jc w:val="both"/>
        <w:rPr>
          <w:sz w:val="24"/>
          <w:szCs w:val="24"/>
        </w:rPr>
      </w:pPr>
      <w:r w:rsidRPr="007D4E50">
        <w:rPr>
          <w:b/>
          <w:bCs/>
          <w:i/>
          <w:iCs/>
          <w:sz w:val="24"/>
          <w:szCs w:val="24"/>
        </w:rPr>
        <w:t>№1-КК</w:t>
      </w:r>
      <w:r w:rsidRPr="007D4E50">
        <w:rPr>
          <w:sz w:val="24"/>
          <w:szCs w:val="24"/>
        </w:rPr>
        <w:t xml:space="preserve"> формасы боюнча отч</w:t>
      </w:r>
      <w:r w:rsidR="003D237E" w:rsidRPr="007D4E50">
        <w:rPr>
          <w:sz w:val="24"/>
          <w:szCs w:val="24"/>
        </w:rPr>
        <w:t>е</w:t>
      </w:r>
      <w:r w:rsidRPr="007D4E50">
        <w:rPr>
          <w:sz w:val="24"/>
          <w:szCs w:val="24"/>
        </w:rPr>
        <w:t xml:space="preserve">т Кыргыз Республикасынын </w:t>
      </w:r>
      <w:r w:rsidR="007D4E50" w:rsidRPr="007D4E50">
        <w:rPr>
          <w:sz w:val="24"/>
          <w:szCs w:val="24"/>
        </w:rPr>
        <w:t xml:space="preserve">экономика жана </w:t>
      </w:r>
      <w:r w:rsidR="008E7CC9">
        <w:rPr>
          <w:sz w:val="24"/>
          <w:szCs w:val="24"/>
        </w:rPr>
        <w:t>коммерция</w:t>
      </w:r>
      <w:r w:rsidR="007D4E50" w:rsidRPr="007D4E50">
        <w:rPr>
          <w:sz w:val="24"/>
          <w:szCs w:val="24"/>
        </w:rPr>
        <w:t xml:space="preserve"> </w:t>
      </w:r>
      <w:r w:rsidR="007D4E50">
        <w:rPr>
          <w:sz w:val="24"/>
          <w:szCs w:val="24"/>
        </w:rPr>
        <w:t>М</w:t>
      </w:r>
      <w:r w:rsidR="007D4E50" w:rsidRPr="007D4E50">
        <w:rPr>
          <w:sz w:val="24"/>
          <w:szCs w:val="24"/>
        </w:rPr>
        <w:t>инистирлигине</w:t>
      </w:r>
      <w:r w:rsidRPr="007D4E50">
        <w:rPr>
          <w:sz w:val="24"/>
          <w:szCs w:val="24"/>
        </w:rPr>
        <w:t xml:space="preserve"> караштуу финансы рыногун ж</w:t>
      </w:r>
      <w:r w:rsidR="00EC37C0" w:rsidRPr="007D4E50">
        <w:rPr>
          <w:sz w:val="24"/>
          <w:szCs w:val="24"/>
        </w:rPr>
        <w:t>ө</w:t>
      </w:r>
      <w:r w:rsidRPr="007D4E50">
        <w:rPr>
          <w:sz w:val="24"/>
          <w:szCs w:val="24"/>
        </w:rPr>
        <w:t>нг</w:t>
      </w:r>
      <w:r w:rsidR="00EC37C0" w:rsidRPr="007D4E50">
        <w:rPr>
          <w:sz w:val="24"/>
          <w:szCs w:val="24"/>
        </w:rPr>
        <w:t>ө</w:t>
      </w:r>
      <w:r w:rsidRPr="007D4E50">
        <w:rPr>
          <w:sz w:val="24"/>
          <w:szCs w:val="24"/>
        </w:rPr>
        <w:t xml:space="preserve"> салуу жана к</w:t>
      </w:r>
      <w:r w:rsidR="00EC37C0" w:rsidRPr="007D4E50">
        <w:rPr>
          <w:sz w:val="24"/>
          <w:szCs w:val="24"/>
        </w:rPr>
        <w:t>ө</w:t>
      </w:r>
      <w:r w:rsidRPr="007D4E50">
        <w:rPr>
          <w:sz w:val="24"/>
          <w:szCs w:val="24"/>
        </w:rPr>
        <w:t>з</w:t>
      </w:r>
      <w:r w:rsidR="00EC37C0" w:rsidRPr="007D4E50">
        <w:rPr>
          <w:sz w:val="24"/>
          <w:szCs w:val="24"/>
        </w:rPr>
        <w:t>ө</w:t>
      </w:r>
      <w:r w:rsidRPr="007D4E50">
        <w:rPr>
          <w:sz w:val="24"/>
          <w:szCs w:val="24"/>
        </w:rPr>
        <w:t>м</w:t>
      </w:r>
      <w:r w:rsidR="00EC37C0" w:rsidRPr="007D4E50">
        <w:rPr>
          <w:sz w:val="24"/>
          <w:szCs w:val="24"/>
        </w:rPr>
        <w:t>ө</w:t>
      </w:r>
      <w:r w:rsidRPr="007D4E50">
        <w:rPr>
          <w:sz w:val="24"/>
          <w:szCs w:val="24"/>
        </w:rPr>
        <w:t>лд</w:t>
      </w:r>
      <w:r w:rsidR="00EC37C0" w:rsidRPr="007D4E50">
        <w:rPr>
          <w:sz w:val="24"/>
          <w:szCs w:val="24"/>
        </w:rPr>
        <w:t>өө</w:t>
      </w:r>
      <w:r w:rsidRPr="007D4E50">
        <w:rPr>
          <w:sz w:val="24"/>
          <w:szCs w:val="24"/>
        </w:rPr>
        <w:t xml:space="preserve"> кызматынан камсыздандыруу ишмердигин ишке ашырууга уруксаттама алышкан </w:t>
      </w:r>
      <w:r w:rsidR="00EC37C0" w:rsidRPr="007D4E50">
        <w:rPr>
          <w:sz w:val="24"/>
          <w:szCs w:val="24"/>
        </w:rPr>
        <w:t>ө</w:t>
      </w:r>
      <w:r w:rsidRPr="007D4E50">
        <w:rPr>
          <w:sz w:val="24"/>
          <w:szCs w:val="24"/>
        </w:rPr>
        <w:t>з алдынча те</w:t>
      </w:r>
      <w:r w:rsidR="00EC37C0" w:rsidRPr="007D4E50">
        <w:rPr>
          <w:sz w:val="24"/>
          <w:szCs w:val="24"/>
        </w:rPr>
        <w:t>ң</w:t>
      </w:r>
      <w:r w:rsidRPr="007D4E50">
        <w:rPr>
          <w:sz w:val="24"/>
          <w:szCs w:val="24"/>
        </w:rPr>
        <w:t>демде турган бардык камсыздандыруу уюмдары (камсыздандыруучулар) тарабынан тапшырылат. Отч</w:t>
      </w:r>
      <w:r w:rsidR="003D237E" w:rsidRPr="007D4E50">
        <w:rPr>
          <w:sz w:val="24"/>
          <w:szCs w:val="24"/>
        </w:rPr>
        <w:t>е</w:t>
      </w:r>
      <w:r w:rsidRPr="007D4E50">
        <w:rPr>
          <w:sz w:val="24"/>
          <w:szCs w:val="24"/>
        </w:rPr>
        <w:t>т уюмдаштыруу жана каттоо документтеринин, бухгалтердик жана талданма эсептин маалыматтарынын негизинде т</w:t>
      </w:r>
      <w:r w:rsidR="00EC37C0" w:rsidRPr="007D4E50">
        <w:rPr>
          <w:sz w:val="24"/>
          <w:szCs w:val="24"/>
        </w:rPr>
        <w:t>ү</w:t>
      </w:r>
      <w:r w:rsidRPr="007D4E50">
        <w:rPr>
          <w:sz w:val="24"/>
          <w:szCs w:val="24"/>
        </w:rPr>
        <w:t>з</w:t>
      </w:r>
      <w:r w:rsidR="00EC37C0" w:rsidRPr="007D4E50">
        <w:rPr>
          <w:sz w:val="24"/>
          <w:szCs w:val="24"/>
        </w:rPr>
        <w:t>ү</w:t>
      </w:r>
      <w:r w:rsidRPr="007D4E50">
        <w:rPr>
          <w:sz w:val="24"/>
          <w:szCs w:val="24"/>
        </w:rPr>
        <w:t>л</w:t>
      </w:r>
      <w:r w:rsidR="00EC37C0" w:rsidRPr="007D4E50">
        <w:rPr>
          <w:sz w:val="24"/>
          <w:szCs w:val="24"/>
        </w:rPr>
        <w:t>ө</w:t>
      </w:r>
      <w:r w:rsidRPr="007D4E50">
        <w:rPr>
          <w:sz w:val="24"/>
          <w:szCs w:val="24"/>
        </w:rPr>
        <w:t>т. Камсыздандыруу уюмдарынын м</w:t>
      </w:r>
      <w:r w:rsidR="00EC37C0" w:rsidRPr="007D4E50">
        <w:rPr>
          <w:sz w:val="24"/>
          <w:szCs w:val="24"/>
        </w:rPr>
        <w:t>ү</w:t>
      </w:r>
      <w:r w:rsidRPr="007D4E50">
        <w:rPr>
          <w:sz w:val="24"/>
          <w:szCs w:val="24"/>
        </w:rPr>
        <w:t>н</w:t>
      </w:r>
      <w:r w:rsidR="00EC37C0" w:rsidRPr="007D4E50">
        <w:rPr>
          <w:sz w:val="24"/>
          <w:szCs w:val="24"/>
        </w:rPr>
        <w:t>ө</w:t>
      </w:r>
      <w:r w:rsidRPr="007D4E50">
        <w:rPr>
          <w:sz w:val="24"/>
          <w:szCs w:val="24"/>
        </w:rPr>
        <w:t>зд</w:t>
      </w:r>
      <w:r w:rsidR="00EC37C0" w:rsidRPr="007D4E50">
        <w:rPr>
          <w:sz w:val="24"/>
          <w:szCs w:val="24"/>
        </w:rPr>
        <w:t>ө</w:t>
      </w:r>
      <w:r w:rsidRPr="007D4E50">
        <w:rPr>
          <w:sz w:val="24"/>
          <w:szCs w:val="24"/>
        </w:rPr>
        <w:t>м</w:t>
      </w:r>
      <w:r w:rsidR="00EC37C0" w:rsidRPr="007D4E50">
        <w:rPr>
          <w:sz w:val="24"/>
          <w:szCs w:val="24"/>
        </w:rPr>
        <w:t>ө</w:t>
      </w:r>
      <w:r w:rsidRPr="007D4E50">
        <w:rPr>
          <w:sz w:val="24"/>
          <w:szCs w:val="24"/>
        </w:rPr>
        <w:t>л</w:t>
      </w:r>
      <w:r w:rsidR="00EC37C0" w:rsidRPr="007D4E50">
        <w:rPr>
          <w:sz w:val="24"/>
          <w:szCs w:val="24"/>
        </w:rPr>
        <w:t>ө</w:t>
      </w:r>
      <w:r w:rsidRPr="007D4E50">
        <w:rPr>
          <w:sz w:val="24"/>
          <w:szCs w:val="24"/>
        </w:rPr>
        <w:t>р</w:t>
      </w:r>
      <w:r w:rsidR="00EC37C0" w:rsidRPr="007D4E50">
        <w:rPr>
          <w:sz w:val="24"/>
          <w:szCs w:val="24"/>
        </w:rPr>
        <w:t>ү</w:t>
      </w:r>
      <w:r w:rsidRPr="007D4E50">
        <w:rPr>
          <w:sz w:val="24"/>
          <w:szCs w:val="24"/>
        </w:rPr>
        <w:t>н, активдерди, милдеттенмелерди жана капиталды, камсыздандыруу уюмдарынын иштеринин негизги к</w:t>
      </w:r>
      <w:r w:rsidR="00EC37C0" w:rsidRPr="007D4E50">
        <w:rPr>
          <w:sz w:val="24"/>
          <w:szCs w:val="24"/>
        </w:rPr>
        <w:t>ө</w:t>
      </w:r>
      <w:r w:rsidRPr="007D4E50">
        <w:rPr>
          <w:sz w:val="24"/>
          <w:szCs w:val="24"/>
        </w:rPr>
        <w:t>рс</w:t>
      </w:r>
      <w:r w:rsidR="00EC37C0" w:rsidRPr="007D4E50">
        <w:rPr>
          <w:sz w:val="24"/>
          <w:szCs w:val="24"/>
        </w:rPr>
        <w:t>ө</w:t>
      </w:r>
      <w:r w:rsidRPr="007D4E50">
        <w:rPr>
          <w:sz w:val="24"/>
          <w:szCs w:val="24"/>
        </w:rPr>
        <w:t>тк</w:t>
      </w:r>
      <w:r w:rsidR="00EC37C0" w:rsidRPr="007D4E50">
        <w:rPr>
          <w:sz w:val="24"/>
          <w:szCs w:val="24"/>
        </w:rPr>
        <w:t>ү</w:t>
      </w:r>
      <w:r w:rsidRPr="007D4E50">
        <w:rPr>
          <w:sz w:val="24"/>
          <w:szCs w:val="24"/>
        </w:rPr>
        <w:t>чт</w:t>
      </w:r>
      <w:r w:rsidR="00EC37C0" w:rsidRPr="007D4E50">
        <w:rPr>
          <w:sz w:val="24"/>
          <w:szCs w:val="24"/>
        </w:rPr>
        <w:t>ө</w:t>
      </w:r>
      <w:r w:rsidRPr="007D4E50">
        <w:rPr>
          <w:sz w:val="24"/>
          <w:szCs w:val="24"/>
        </w:rPr>
        <w:t>р</w:t>
      </w:r>
      <w:r w:rsidR="00EC37C0" w:rsidRPr="007D4E50">
        <w:rPr>
          <w:sz w:val="24"/>
          <w:szCs w:val="24"/>
        </w:rPr>
        <w:t>ү</w:t>
      </w:r>
      <w:r w:rsidRPr="007D4E50">
        <w:rPr>
          <w:sz w:val="24"/>
          <w:szCs w:val="24"/>
        </w:rPr>
        <w:t>н, кирешелерди жана чыгымдарды, финансылык ишмердикти камтыйт.</w:t>
      </w:r>
    </w:p>
    <w:p w14:paraId="0065B414" w14:textId="77777777" w:rsidR="00772B24" w:rsidRPr="007D4E50" w:rsidRDefault="00772B24" w:rsidP="00772B24">
      <w:pPr>
        <w:ind w:firstLine="708"/>
        <w:jc w:val="both"/>
        <w:rPr>
          <w:sz w:val="24"/>
          <w:szCs w:val="24"/>
        </w:rPr>
      </w:pPr>
      <w:r w:rsidRPr="007D4E50">
        <w:rPr>
          <w:b/>
          <w:bCs/>
          <w:i/>
          <w:iCs/>
          <w:sz w:val="24"/>
          <w:szCs w:val="24"/>
        </w:rPr>
        <w:t xml:space="preserve">Камсыздандыруу </w:t>
      </w:r>
      <w:r w:rsidRPr="007D4E50">
        <w:rPr>
          <w:sz w:val="24"/>
          <w:szCs w:val="24"/>
        </w:rPr>
        <w:t>- бул к</w:t>
      </w:r>
      <w:r w:rsidR="00EC37C0" w:rsidRPr="007D4E50">
        <w:rPr>
          <w:sz w:val="24"/>
          <w:szCs w:val="24"/>
        </w:rPr>
        <w:t>ө</w:t>
      </w:r>
      <w:r w:rsidRPr="007D4E50">
        <w:rPr>
          <w:sz w:val="24"/>
          <w:szCs w:val="24"/>
        </w:rPr>
        <w:t>п адамдарга (камсыздандыруу жыйындысы менен) б</w:t>
      </w:r>
      <w:r w:rsidR="00EC37C0" w:rsidRPr="007D4E50">
        <w:rPr>
          <w:sz w:val="24"/>
          <w:szCs w:val="24"/>
        </w:rPr>
        <w:t>ө</w:t>
      </w:r>
      <w:r w:rsidRPr="007D4E50">
        <w:rPr>
          <w:sz w:val="24"/>
          <w:szCs w:val="24"/>
        </w:rPr>
        <w:t>л</w:t>
      </w:r>
      <w:r w:rsidR="00EC37C0" w:rsidRPr="007D4E50">
        <w:rPr>
          <w:sz w:val="24"/>
          <w:szCs w:val="24"/>
        </w:rPr>
        <w:t>ү</w:t>
      </w:r>
      <w:r w:rsidRPr="007D4E50">
        <w:rPr>
          <w:sz w:val="24"/>
          <w:szCs w:val="24"/>
        </w:rPr>
        <w:t>шт</w:t>
      </w:r>
      <w:r w:rsidR="00EC37C0" w:rsidRPr="007D4E50">
        <w:rPr>
          <w:sz w:val="24"/>
          <w:szCs w:val="24"/>
        </w:rPr>
        <w:t>ү</w:t>
      </w:r>
      <w:r w:rsidRPr="007D4E50">
        <w:rPr>
          <w:sz w:val="24"/>
          <w:szCs w:val="24"/>
        </w:rPr>
        <w:t>р</w:t>
      </w:r>
      <w:r w:rsidR="00EC37C0" w:rsidRPr="007D4E50">
        <w:rPr>
          <w:sz w:val="24"/>
          <w:szCs w:val="24"/>
        </w:rPr>
        <w:t>үү</w:t>
      </w:r>
      <w:r w:rsidRPr="007D4E50">
        <w:rPr>
          <w:sz w:val="24"/>
          <w:szCs w:val="24"/>
        </w:rPr>
        <w:t>н</w:t>
      </w:r>
      <w:r w:rsidR="00EC37C0" w:rsidRPr="007D4E50">
        <w:rPr>
          <w:sz w:val="24"/>
          <w:szCs w:val="24"/>
        </w:rPr>
        <w:t>ү</w:t>
      </w:r>
      <w:r w:rsidRPr="007D4E50">
        <w:rPr>
          <w:sz w:val="24"/>
          <w:szCs w:val="24"/>
        </w:rPr>
        <w:t>н аркасында жеке же юридикалык жактар тарткан чыгашаларды кайрып алуу ыкмасы. Чыгашаларды кайрып алуу камсыздандыруу уюмдарынын (камсыздандыруучунун) карамагында болгон камсыздандыруу фондунун каражаттарынан иштелип чыгат. Камсыздандыруудагы объективд</w:t>
      </w:r>
      <w:r w:rsidR="00EC37C0" w:rsidRPr="007D4E50">
        <w:rPr>
          <w:sz w:val="24"/>
          <w:szCs w:val="24"/>
        </w:rPr>
        <w:t>үү</w:t>
      </w:r>
      <w:r w:rsidRPr="007D4E50">
        <w:rPr>
          <w:sz w:val="24"/>
          <w:szCs w:val="24"/>
        </w:rPr>
        <w:t xml:space="preserve"> муктаждык кээ бир убакта адамдын такыр контролундагы эмес (жаратылыштын табигый к</w:t>
      </w:r>
      <w:r w:rsidR="00EC37C0" w:rsidRPr="007D4E50">
        <w:rPr>
          <w:sz w:val="24"/>
          <w:szCs w:val="24"/>
        </w:rPr>
        <w:t>ү</w:t>
      </w:r>
      <w:r w:rsidRPr="007D4E50">
        <w:rPr>
          <w:sz w:val="24"/>
          <w:szCs w:val="24"/>
        </w:rPr>
        <w:t>чт</w:t>
      </w:r>
      <w:r w:rsidR="00EC37C0" w:rsidRPr="007D4E50">
        <w:rPr>
          <w:sz w:val="24"/>
          <w:szCs w:val="24"/>
        </w:rPr>
        <w:t>ө</w:t>
      </w:r>
      <w:r w:rsidRPr="007D4E50">
        <w:rPr>
          <w:sz w:val="24"/>
          <w:szCs w:val="24"/>
        </w:rPr>
        <w:t>р</w:t>
      </w:r>
      <w:r w:rsidR="00EC37C0" w:rsidRPr="007D4E50">
        <w:rPr>
          <w:sz w:val="24"/>
          <w:szCs w:val="24"/>
        </w:rPr>
        <w:t>ү</w:t>
      </w:r>
      <w:r w:rsidRPr="007D4E50">
        <w:rPr>
          <w:sz w:val="24"/>
          <w:szCs w:val="24"/>
        </w:rPr>
        <w:t>) к</w:t>
      </w:r>
      <w:r w:rsidR="00EC37C0" w:rsidRPr="007D4E50">
        <w:rPr>
          <w:sz w:val="24"/>
          <w:szCs w:val="24"/>
        </w:rPr>
        <w:t>ө</w:t>
      </w:r>
      <w:r w:rsidRPr="007D4E50">
        <w:rPr>
          <w:sz w:val="24"/>
          <w:szCs w:val="24"/>
        </w:rPr>
        <w:t>пч</w:t>
      </w:r>
      <w:r w:rsidR="00EC37C0" w:rsidRPr="007D4E50">
        <w:rPr>
          <w:sz w:val="24"/>
          <w:szCs w:val="24"/>
        </w:rPr>
        <w:t>ү</w:t>
      </w:r>
      <w:r w:rsidRPr="007D4E50">
        <w:rPr>
          <w:sz w:val="24"/>
          <w:szCs w:val="24"/>
        </w:rPr>
        <w:t>л</w:t>
      </w:r>
      <w:r w:rsidR="00EC37C0" w:rsidRPr="007D4E50">
        <w:rPr>
          <w:sz w:val="24"/>
          <w:szCs w:val="24"/>
        </w:rPr>
        <w:t>ү</w:t>
      </w:r>
      <w:r w:rsidRPr="007D4E50">
        <w:rPr>
          <w:sz w:val="24"/>
          <w:szCs w:val="24"/>
        </w:rPr>
        <w:t>к учурда кимдир бир</w:t>
      </w:r>
      <w:r w:rsidR="00EC37C0" w:rsidRPr="007D4E50">
        <w:rPr>
          <w:sz w:val="24"/>
          <w:szCs w:val="24"/>
        </w:rPr>
        <w:t>өө</w:t>
      </w:r>
      <w:r w:rsidRPr="007D4E50">
        <w:rPr>
          <w:sz w:val="24"/>
          <w:szCs w:val="24"/>
        </w:rPr>
        <w:t>н</w:t>
      </w:r>
      <w:r w:rsidR="00EC37C0" w:rsidRPr="007D4E50">
        <w:rPr>
          <w:sz w:val="24"/>
          <w:szCs w:val="24"/>
        </w:rPr>
        <w:t>ү</w:t>
      </w:r>
      <w:r w:rsidRPr="007D4E50">
        <w:rPr>
          <w:sz w:val="24"/>
          <w:szCs w:val="24"/>
        </w:rPr>
        <w:t>н жарандык-укуктук жоопкерчилигине алып келбеген кыйраткыч факторлордун аркасында келип чыккан чыгашалар менен шартталат.</w:t>
      </w:r>
    </w:p>
    <w:p w14:paraId="58BA1B03" w14:textId="77777777" w:rsidR="00772B24" w:rsidRPr="007D4E50" w:rsidRDefault="00772B24" w:rsidP="00772B24">
      <w:pPr>
        <w:ind w:firstLine="708"/>
        <w:jc w:val="both"/>
        <w:rPr>
          <w:sz w:val="24"/>
          <w:szCs w:val="24"/>
        </w:rPr>
      </w:pPr>
      <w:r w:rsidRPr="007D4E50">
        <w:rPr>
          <w:b/>
          <w:bCs/>
          <w:i/>
          <w:iCs/>
          <w:sz w:val="24"/>
          <w:szCs w:val="24"/>
        </w:rPr>
        <w:t>Камсыздандыруу т</w:t>
      </w:r>
      <w:r w:rsidR="00EC37C0" w:rsidRPr="007D4E50">
        <w:rPr>
          <w:b/>
          <w:bCs/>
          <w:i/>
          <w:iCs/>
          <w:sz w:val="24"/>
          <w:szCs w:val="24"/>
        </w:rPr>
        <w:t>ө</w:t>
      </w:r>
      <w:r w:rsidRPr="007D4E50">
        <w:rPr>
          <w:b/>
          <w:bCs/>
          <w:i/>
          <w:iCs/>
          <w:sz w:val="24"/>
          <w:szCs w:val="24"/>
        </w:rPr>
        <w:t>л</w:t>
      </w:r>
      <w:r w:rsidR="00EC37C0" w:rsidRPr="007D4E50">
        <w:rPr>
          <w:b/>
          <w:bCs/>
          <w:i/>
          <w:iCs/>
          <w:sz w:val="24"/>
          <w:szCs w:val="24"/>
        </w:rPr>
        <w:t>ө</w:t>
      </w:r>
      <w:r w:rsidRPr="007D4E50">
        <w:rPr>
          <w:b/>
          <w:bCs/>
          <w:i/>
          <w:iCs/>
          <w:sz w:val="24"/>
          <w:szCs w:val="24"/>
        </w:rPr>
        <w:t>мд</w:t>
      </w:r>
      <w:r w:rsidR="00EC37C0" w:rsidRPr="007D4E50">
        <w:rPr>
          <w:b/>
          <w:bCs/>
          <w:i/>
          <w:iCs/>
          <w:sz w:val="24"/>
          <w:szCs w:val="24"/>
        </w:rPr>
        <w:t>ө</w:t>
      </w:r>
      <w:r w:rsidRPr="007D4E50">
        <w:rPr>
          <w:b/>
          <w:bCs/>
          <w:i/>
          <w:iCs/>
          <w:sz w:val="24"/>
          <w:szCs w:val="24"/>
        </w:rPr>
        <w:t>р</w:t>
      </w:r>
      <w:r w:rsidR="00EC37C0" w:rsidRPr="007D4E50">
        <w:rPr>
          <w:b/>
          <w:bCs/>
          <w:i/>
          <w:iCs/>
          <w:sz w:val="24"/>
          <w:szCs w:val="24"/>
        </w:rPr>
        <w:t>ү</w:t>
      </w:r>
      <w:r w:rsidRPr="007D4E50">
        <w:rPr>
          <w:sz w:val="24"/>
          <w:szCs w:val="24"/>
        </w:rPr>
        <w:t xml:space="preserve"> - камсыздандыруу учуру менен байланыштуу камсыздандырылуучу камсыздандыруучуларга, камсыздандырылган адамга, пайда к</w:t>
      </w:r>
      <w:r w:rsidR="00EC37C0" w:rsidRPr="007D4E50">
        <w:rPr>
          <w:sz w:val="24"/>
          <w:szCs w:val="24"/>
        </w:rPr>
        <w:t>ө</w:t>
      </w:r>
      <w:r w:rsidRPr="007D4E50">
        <w:rPr>
          <w:sz w:val="24"/>
          <w:szCs w:val="24"/>
        </w:rPr>
        <w:t>р</w:t>
      </w:r>
      <w:r w:rsidR="00EC37C0" w:rsidRPr="007D4E50">
        <w:rPr>
          <w:sz w:val="24"/>
          <w:szCs w:val="24"/>
        </w:rPr>
        <w:t>үү</w:t>
      </w:r>
      <w:r w:rsidRPr="007D4E50">
        <w:rPr>
          <w:sz w:val="24"/>
          <w:szCs w:val="24"/>
        </w:rPr>
        <w:t>ч</w:t>
      </w:r>
      <w:r w:rsidR="00EC37C0" w:rsidRPr="007D4E50">
        <w:rPr>
          <w:sz w:val="24"/>
          <w:szCs w:val="24"/>
        </w:rPr>
        <w:t>ү</w:t>
      </w:r>
      <w:r w:rsidRPr="007D4E50">
        <w:rPr>
          <w:sz w:val="24"/>
          <w:szCs w:val="24"/>
        </w:rPr>
        <w:t>г</w:t>
      </w:r>
      <w:r w:rsidR="00EC37C0" w:rsidRPr="007D4E50">
        <w:rPr>
          <w:sz w:val="24"/>
          <w:szCs w:val="24"/>
        </w:rPr>
        <w:t>ө</w:t>
      </w:r>
      <w:r w:rsidRPr="007D4E50">
        <w:rPr>
          <w:sz w:val="24"/>
          <w:szCs w:val="24"/>
        </w:rPr>
        <w:t xml:space="preserve"> же башка </w:t>
      </w:r>
      <w:r w:rsidR="00EC37C0" w:rsidRPr="007D4E50">
        <w:rPr>
          <w:sz w:val="24"/>
          <w:szCs w:val="24"/>
        </w:rPr>
        <w:t>ү</w:t>
      </w:r>
      <w:r w:rsidRPr="007D4E50">
        <w:rPr>
          <w:sz w:val="24"/>
          <w:szCs w:val="24"/>
        </w:rPr>
        <w:t>ч</w:t>
      </w:r>
      <w:r w:rsidR="00EC37C0" w:rsidRPr="007D4E50">
        <w:rPr>
          <w:sz w:val="24"/>
          <w:szCs w:val="24"/>
        </w:rPr>
        <w:t>ү</w:t>
      </w:r>
      <w:r w:rsidRPr="007D4E50">
        <w:rPr>
          <w:sz w:val="24"/>
          <w:szCs w:val="24"/>
        </w:rPr>
        <w:t>нч</w:t>
      </w:r>
      <w:r w:rsidR="00EC37C0" w:rsidRPr="007D4E50">
        <w:rPr>
          <w:sz w:val="24"/>
          <w:szCs w:val="24"/>
        </w:rPr>
        <w:t>ү</w:t>
      </w:r>
      <w:r w:rsidRPr="007D4E50">
        <w:rPr>
          <w:sz w:val="24"/>
          <w:szCs w:val="24"/>
        </w:rPr>
        <w:t xml:space="preserve"> жактарга т</w:t>
      </w:r>
      <w:r w:rsidR="00EC37C0" w:rsidRPr="007D4E50">
        <w:rPr>
          <w:sz w:val="24"/>
          <w:szCs w:val="24"/>
        </w:rPr>
        <w:t>ө</w:t>
      </w:r>
      <w:r w:rsidRPr="007D4E50">
        <w:rPr>
          <w:sz w:val="24"/>
          <w:szCs w:val="24"/>
        </w:rPr>
        <w:t>л</w:t>
      </w:r>
      <w:r w:rsidR="00EC37C0" w:rsidRPr="007D4E50">
        <w:rPr>
          <w:sz w:val="24"/>
          <w:szCs w:val="24"/>
        </w:rPr>
        <w:t>ө</w:t>
      </w:r>
      <w:r w:rsidRPr="007D4E50">
        <w:rPr>
          <w:sz w:val="24"/>
          <w:szCs w:val="24"/>
        </w:rPr>
        <w:t>нг</w:t>
      </w:r>
      <w:r w:rsidR="00EC37C0" w:rsidRPr="007D4E50">
        <w:rPr>
          <w:sz w:val="24"/>
          <w:szCs w:val="24"/>
        </w:rPr>
        <w:t>ө</w:t>
      </w:r>
      <w:r w:rsidRPr="007D4E50">
        <w:rPr>
          <w:sz w:val="24"/>
          <w:szCs w:val="24"/>
        </w:rPr>
        <w:t>н акча суммасы. М</w:t>
      </w:r>
      <w:r w:rsidR="00EC37C0" w:rsidRPr="007D4E50">
        <w:rPr>
          <w:sz w:val="24"/>
          <w:szCs w:val="24"/>
        </w:rPr>
        <w:t>ү</w:t>
      </w:r>
      <w:r w:rsidRPr="007D4E50">
        <w:rPr>
          <w:sz w:val="24"/>
          <w:szCs w:val="24"/>
        </w:rPr>
        <w:t>лкт</w:t>
      </w:r>
      <w:r w:rsidR="00EC37C0" w:rsidRPr="007D4E50">
        <w:rPr>
          <w:sz w:val="24"/>
          <w:szCs w:val="24"/>
        </w:rPr>
        <w:t>ү</w:t>
      </w:r>
      <w:r w:rsidRPr="007D4E50">
        <w:rPr>
          <w:sz w:val="24"/>
          <w:szCs w:val="24"/>
        </w:rPr>
        <w:t xml:space="preserve"> камсыздандырууда камсыздандыруу т</w:t>
      </w:r>
      <w:r w:rsidR="00EC37C0" w:rsidRPr="007D4E50">
        <w:rPr>
          <w:sz w:val="24"/>
          <w:szCs w:val="24"/>
        </w:rPr>
        <w:t>ө</w:t>
      </w:r>
      <w:r w:rsidRPr="007D4E50">
        <w:rPr>
          <w:sz w:val="24"/>
          <w:szCs w:val="24"/>
        </w:rPr>
        <w:t>л</w:t>
      </w:r>
      <w:r w:rsidR="00EC37C0" w:rsidRPr="007D4E50">
        <w:rPr>
          <w:sz w:val="24"/>
          <w:szCs w:val="24"/>
        </w:rPr>
        <w:t>ө</w:t>
      </w:r>
      <w:r w:rsidRPr="007D4E50">
        <w:rPr>
          <w:sz w:val="24"/>
          <w:szCs w:val="24"/>
        </w:rPr>
        <w:t>м</w:t>
      </w:r>
      <w:r w:rsidR="00EC37C0" w:rsidRPr="007D4E50">
        <w:rPr>
          <w:sz w:val="24"/>
          <w:szCs w:val="24"/>
        </w:rPr>
        <w:t>ү</w:t>
      </w:r>
      <w:r w:rsidRPr="007D4E50">
        <w:rPr>
          <w:sz w:val="24"/>
          <w:szCs w:val="24"/>
        </w:rPr>
        <w:t xml:space="preserve"> камсыздандыруу т</w:t>
      </w:r>
      <w:r w:rsidR="00EC37C0" w:rsidRPr="007D4E50">
        <w:rPr>
          <w:sz w:val="24"/>
          <w:szCs w:val="24"/>
        </w:rPr>
        <w:t>ө</w:t>
      </w:r>
      <w:r w:rsidRPr="007D4E50">
        <w:rPr>
          <w:sz w:val="24"/>
          <w:szCs w:val="24"/>
        </w:rPr>
        <w:t>л</w:t>
      </w:r>
      <w:r w:rsidR="00EC37C0" w:rsidRPr="007D4E50">
        <w:rPr>
          <w:sz w:val="24"/>
          <w:szCs w:val="24"/>
        </w:rPr>
        <w:t>өө</w:t>
      </w:r>
      <w:r w:rsidRPr="007D4E50">
        <w:rPr>
          <w:sz w:val="24"/>
          <w:szCs w:val="24"/>
        </w:rPr>
        <w:t xml:space="preserve"> т</w:t>
      </w:r>
      <w:r w:rsidR="00EC37C0" w:rsidRPr="007D4E50">
        <w:rPr>
          <w:sz w:val="24"/>
          <w:szCs w:val="24"/>
        </w:rPr>
        <w:t>ү</w:t>
      </w:r>
      <w:r w:rsidRPr="007D4E50">
        <w:rPr>
          <w:sz w:val="24"/>
          <w:szCs w:val="24"/>
        </w:rPr>
        <w:t>р</w:t>
      </w:r>
      <w:r w:rsidR="00EC37C0" w:rsidRPr="007D4E50">
        <w:rPr>
          <w:sz w:val="24"/>
          <w:szCs w:val="24"/>
        </w:rPr>
        <w:t>ү</w:t>
      </w:r>
      <w:r w:rsidRPr="007D4E50">
        <w:rPr>
          <w:sz w:val="24"/>
          <w:szCs w:val="24"/>
        </w:rPr>
        <w:t>нд</w:t>
      </w:r>
      <w:r w:rsidR="00EC37C0" w:rsidRPr="007D4E50">
        <w:rPr>
          <w:sz w:val="24"/>
          <w:szCs w:val="24"/>
        </w:rPr>
        <w:t>ө</w:t>
      </w:r>
      <w:r w:rsidRPr="007D4E50">
        <w:rPr>
          <w:sz w:val="24"/>
          <w:szCs w:val="24"/>
        </w:rPr>
        <w:t xml:space="preserve"> болот. Камсыздандыруу компаниясы камсыздандыруу учурунун фактысы боюнча зарыл документтерди алып, минималдуу м</w:t>
      </w:r>
      <w:r w:rsidR="00EC37C0" w:rsidRPr="007D4E50">
        <w:rPr>
          <w:sz w:val="24"/>
          <w:szCs w:val="24"/>
        </w:rPr>
        <w:t>өө</w:t>
      </w:r>
      <w:r w:rsidRPr="007D4E50">
        <w:rPr>
          <w:sz w:val="24"/>
          <w:szCs w:val="24"/>
        </w:rPr>
        <w:t>н</w:t>
      </w:r>
      <w:r w:rsidR="00EC37C0" w:rsidRPr="007D4E50">
        <w:rPr>
          <w:sz w:val="24"/>
          <w:szCs w:val="24"/>
        </w:rPr>
        <w:t>ө</w:t>
      </w:r>
      <w:r w:rsidRPr="007D4E50">
        <w:rPr>
          <w:sz w:val="24"/>
          <w:szCs w:val="24"/>
        </w:rPr>
        <w:t>тт</w:t>
      </w:r>
      <w:r w:rsidR="00EC37C0" w:rsidRPr="007D4E50">
        <w:rPr>
          <w:sz w:val="24"/>
          <w:szCs w:val="24"/>
        </w:rPr>
        <w:t>ө</w:t>
      </w:r>
      <w:r w:rsidRPr="007D4E50">
        <w:rPr>
          <w:sz w:val="24"/>
          <w:szCs w:val="24"/>
        </w:rPr>
        <w:t xml:space="preserve"> камсыздандыруу келишимдеринин шарттарынан чыгып камсыздандыруу суммасын т</w:t>
      </w:r>
      <w:r w:rsidR="00EC37C0" w:rsidRPr="007D4E50">
        <w:rPr>
          <w:sz w:val="24"/>
          <w:szCs w:val="24"/>
        </w:rPr>
        <w:t>ө</w:t>
      </w:r>
      <w:r w:rsidRPr="007D4E50">
        <w:rPr>
          <w:sz w:val="24"/>
          <w:szCs w:val="24"/>
        </w:rPr>
        <w:t>л</w:t>
      </w:r>
      <w:r w:rsidR="00EC37C0" w:rsidRPr="007D4E50">
        <w:rPr>
          <w:sz w:val="24"/>
          <w:szCs w:val="24"/>
        </w:rPr>
        <w:t>ө</w:t>
      </w:r>
      <w:r w:rsidRPr="007D4E50">
        <w:rPr>
          <w:sz w:val="24"/>
          <w:szCs w:val="24"/>
        </w:rPr>
        <w:t>п бериши керек.</w:t>
      </w:r>
    </w:p>
    <w:p w14:paraId="76AB2152" w14:textId="77777777" w:rsidR="00772B24" w:rsidRPr="007D4E50" w:rsidRDefault="00772B24" w:rsidP="00772B24">
      <w:pPr>
        <w:ind w:firstLine="708"/>
        <w:jc w:val="both"/>
        <w:rPr>
          <w:sz w:val="24"/>
          <w:szCs w:val="24"/>
        </w:rPr>
      </w:pPr>
      <w:r w:rsidRPr="007D4E50">
        <w:rPr>
          <w:b/>
          <w:bCs/>
          <w:i/>
          <w:iCs/>
          <w:sz w:val="24"/>
          <w:szCs w:val="24"/>
        </w:rPr>
        <w:t>Камсыздандыруу суммасы</w:t>
      </w:r>
      <w:r w:rsidRPr="007D4E50">
        <w:rPr>
          <w:sz w:val="24"/>
          <w:szCs w:val="24"/>
        </w:rPr>
        <w:t xml:space="preserve"> - камсыздандыруу т</w:t>
      </w:r>
      <w:r w:rsidR="00EC37C0" w:rsidRPr="007D4E50">
        <w:rPr>
          <w:sz w:val="24"/>
          <w:szCs w:val="24"/>
        </w:rPr>
        <w:t>ө</w:t>
      </w:r>
      <w:r w:rsidRPr="007D4E50">
        <w:rPr>
          <w:sz w:val="24"/>
          <w:szCs w:val="24"/>
        </w:rPr>
        <w:t>г</w:t>
      </w:r>
      <w:r w:rsidR="00EC37C0" w:rsidRPr="007D4E50">
        <w:rPr>
          <w:sz w:val="24"/>
          <w:szCs w:val="24"/>
        </w:rPr>
        <w:t>ү</w:t>
      </w:r>
      <w:r w:rsidRPr="007D4E50">
        <w:rPr>
          <w:sz w:val="24"/>
          <w:szCs w:val="24"/>
        </w:rPr>
        <w:t>м</w:t>
      </w:r>
      <w:r w:rsidR="00EC37C0" w:rsidRPr="007D4E50">
        <w:rPr>
          <w:sz w:val="24"/>
          <w:szCs w:val="24"/>
        </w:rPr>
        <w:t>ү</w:t>
      </w:r>
      <w:r w:rsidRPr="007D4E50">
        <w:rPr>
          <w:sz w:val="24"/>
          <w:szCs w:val="24"/>
        </w:rPr>
        <w:t>н</w:t>
      </w:r>
      <w:r w:rsidR="00EC37C0" w:rsidRPr="007D4E50">
        <w:rPr>
          <w:sz w:val="24"/>
          <w:szCs w:val="24"/>
        </w:rPr>
        <w:t>ү</w:t>
      </w:r>
      <w:r w:rsidRPr="007D4E50">
        <w:rPr>
          <w:sz w:val="24"/>
          <w:szCs w:val="24"/>
        </w:rPr>
        <w:t>н жана камсыздандыруу т</w:t>
      </w:r>
      <w:r w:rsidR="00EC37C0" w:rsidRPr="007D4E50">
        <w:rPr>
          <w:sz w:val="24"/>
          <w:szCs w:val="24"/>
        </w:rPr>
        <w:t>ө</w:t>
      </w:r>
      <w:r w:rsidRPr="007D4E50">
        <w:rPr>
          <w:sz w:val="24"/>
          <w:szCs w:val="24"/>
        </w:rPr>
        <w:t>л</w:t>
      </w:r>
      <w:r w:rsidR="00EC37C0" w:rsidRPr="007D4E50">
        <w:rPr>
          <w:sz w:val="24"/>
          <w:szCs w:val="24"/>
        </w:rPr>
        <w:t>ө</w:t>
      </w:r>
      <w:r w:rsidRPr="007D4E50">
        <w:rPr>
          <w:sz w:val="24"/>
          <w:szCs w:val="24"/>
        </w:rPr>
        <w:t>мд</w:t>
      </w:r>
      <w:r w:rsidR="00EC37C0" w:rsidRPr="007D4E50">
        <w:rPr>
          <w:sz w:val="24"/>
          <w:szCs w:val="24"/>
        </w:rPr>
        <w:t>ө</w:t>
      </w:r>
      <w:r w:rsidRPr="007D4E50">
        <w:rPr>
          <w:sz w:val="24"/>
          <w:szCs w:val="24"/>
        </w:rPr>
        <w:t>р</w:t>
      </w:r>
      <w:r w:rsidR="00EC37C0" w:rsidRPr="007D4E50">
        <w:rPr>
          <w:sz w:val="24"/>
          <w:szCs w:val="24"/>
        </w:rPr>
        <w:t>ү</w:t>
      </w:r>
      <w:r w:rsidRPr="007D4E50">
        <w:rPr>
          <w:sz w:val="24"/>
          <w:szCs w:val="24"/>
        </w:rPr>
        <w:t>н</w:t>
      </w:r>
      <w:r w:rsidR="00EC37C0" w:rsidRPr="007D4E50">
        <w:rPr>
          <w:sz w:val="24"/>
          <w:szCs w:val="24"/>
        </w:rPr>
        <w:t>ү</w:t>
      </w:r>
      <w:r w:rsidRPr="007D4E50">
        <w:rPr>
          <w:sz w:val="24"/>
          <w:szCs w:val="24"/>
        </w:rPr>
        <w:t xml:space="preserve">н </w:t>
      </w:r>
      <w:r w:rsidR="00EC37C0" w:rsidRPr="007D4E50">
        <w:rPr>
          <w:sz w:val="24"/>
          <w:szCs w:val="24"/>
        </w:rPr>
        <w:t>ө</w:t>
      </w:r>
      <w:r w:rsidRPr="007D4E50">
        <w:rPr>
          <w:sz w:val="24"/>
          <w:szCs w:val="24"/>
        </w:rPr>
        <w:t>лч</w:t>
      </w:r>
      <w:r w:rsidR="00EC37C0" w:rsidRPr="007D4E50">
        <w:rPr>
          <w:sz w:val="24"/>
          <w:szCs w:val="24"/>
        </w:rPr>
        <w:t>ө</w:t>
      </w:r>
      <w:r w:rsidRPr="007D4E50">
        <w:rPr>
          <w:sz w:val="24"/>
          <w:szCs w:val="24"/>
        </w:rPr>
        <w:t>м</w:t>
      </w:r>
      <w:r w:rsidR="00EC37C0" w:rsidRPr="007D4E50">
        <w:rPr>
          <w:sz w:val="24"/>
          <w:szCs w:val="24"/>
        </w:rPr>
        <w:t>ү</w:t>
      </w:r>
      <w:r w:rsidRPr="007D4E50">
        <w:rPr>
          <w:sz w:val="24"/>
          <w:szCs w:val="24"/>
        </w:rPr>
        <w:t xml:space="preserve"> белгиленгенден чыккан камсыздандыруу келишимдеринде аныкталган же мыйзамда белгиленген акча суммасы. М</w:t>
      </w:r>
      <w:r w:rsidR="00EC37C0" w:rsidRPr="007D4E50">
        <w:rPr>
          <w:sz w:val="24"/>
          <w:szCs w:val="24"/>
        </w:rPr>
        <w:t>ү</w:t>
      </w:r>
      <w:r w:rsidRPr="007D4E50">
        <w:rPr>
          <w:sz w:val="24"/>
          <w:szCs w:val="24"/>
        </w:rPr>
        <w:t>лкт</w:t>
      </w:r>
      <w:r w:rsidR="00EC37C0" w:rsidRPr="007D4E50">
        <w:rPr>
          <w:sz w:val="24"/>
          <w:szCs w:val="24"/>
        </w:rPr>
        <w:t>ү</w:t>
      </w:r>
      <w:r w:rsidRPr="007D4E50">
        <w:rPr>
          <w:sz w:val="24"/>
          <w:szCs w:val="24"/>
        </w:rPr>
        <w:t xml:space="preserve"> камсыздандырууда камсыздандыруу суммасы келишим т</w:t>
      </w:r>
      <w:r w:rsidR="00EC37C0" w:rsidRPr="007D4E50">
        <w:rPr>
          <w:sz w:val="24"/>
          <w:szCs w:val="24"/>
        </w:rPr>
        <w:t>ү</w:t>
      </w:r>
      <w:r w:rsidRPr="007D4E50">
        <w:rPr>
          <w:sz w:val="24"/>
          <w:szCs w:val="24"/>
        </w:rPr>
        <w:t>з</w:t>
      </w:r>
      <w:r w:rsidR="00EC37C0" w:rsidRPr="007D4E50">
        <w:rPr>
          <w:sz w:val="24"/>
          <w:szCs w:val="24"/>
        </w:rPr>
        <w:t>ү</w:t>
      </w:r>
      <w:r w:rsidRPr="007D4E50">
        <w:rPr>
          <w:sz w:val="24"/>
          <w:szCs w:val="24"/>
        </w:rPr>
        <w:t>лг</w:t>
      </w:r>
      <w:r w:rsidR="00EC37C0" w:rsidRPr="007D4E50">
        <w:rPr>
          <w:sz w:val="24"/>
          <w:szCs w:val="24"/>
        </w:rPr>
        <w:t>ө</w:t>
      </w:r>
      <w:r w:rsidRPr="007D4E50">
        <w:rPr>
          <w:sz w:val="24"/>
          <w:szCs w:val="24"/>
        </w:rPr>
        <w:t>н учурдагы анын чыныгы наркынан ашык болушу м</w:t>
      </w:r>
      <w:r w:rsidR="00EC37C0" w:rsidRPr="007D4E50">
        <w:rPr>
          <w:sz w:val="24"/>
          <w:szCs w:val="24"/>
        </w:rPr>
        <w:t>ү</w:t>
      </w:r>
      <w:r w:rsidRPr="007D4E50">
        <w:rPr>
          <w:sz w:val="24"/>
          <w:szCs w:val="24"/>
        </w:rPr>
        <w:t>мк</w:t>
      </w:r>
      <w:r w:rsidR="00EC37C0" w:rsidRPr="007D4E50">
        <w:rPr>
          <w:sz w:val="24"/>
          <w:szCs w:val="24"/>
        </w:rPr>
        <w:t>ү</w:t>
      </w:r>
      <w:r w:rsidRPr="007D4E50">
        <w:rPr>
          <w:sz w:val="24"/>
          <w:szCs w:val="24"/>
        </w:rPr>
        <w:t>н эмес.</w:t>
      </w:r>
    </w:p>
    <w:p w14:paraId="1E2A5036" w14:textId="77777777" w:rsidR="00772B24" w:rsidRPr="00EC37C0" w:rsidRDefault="00772B24" w:rsidP="00FC0A5E">
      <w:pPr>
        <w:spacing w:before="120"/>
        <w:ind w:firstLine="709"/>
        <w:jc w:val="both"/>
        <w:rPr>
          <w:sz w:val="24"/>
          <w:szCs w:val="24"/>
        </w:rPr>
      </w:pPr>
      <w:r w:rsidRPr="007D4E50">
        <w:rPr>
          <w:b/>
          <w:bCs/>
          <w:i/>
          <w:iCs/>
          <w:sz w:val="24"/>
          <w:szCs w:val="24"/>
        </w:rPr>
        <w:t>№1-ИФ</w:t>
      </w:r>
      <w:r w:rsidRPr="007D4E50">
        <w:rPr>
          <w:sz w:val="24"/>
          <w:szCs w:val="24"/>
        </w:rPr>
        <w:t xml:space="preserve"> формасы боюнча отч</w:t>
      </w:r>
      <w:r w:rsidR="003D237E" w:rsidRPr="007D4E50">
        <w:rPr>
          <w:sz w:val="24"/>
          <w:szCs w:val="24"/>
        </w:rPr>
        <w:t>е</w:t>
      </w:r>
      <w:r w:rsidRPr="007D4E50">
        <w:rPr>
          <w:sz w:val="24"/>
          <w:szCs w:val="24"/>
        </w:rPr>
        <w:t xml:space="preserve">т Кыргыз Республикасынын </w:t>
      </w:r>
      <w:r w:rsidR="007D4E50" w:rsidRPr="007D4E50">
        <w:rPr>
          <w:sz w:val="24"/>
          <w:szCs w:val="24"/>
        </w:rPr>
        <w:t xml:space="preserve">экономика жана </w:t>
      </w:r>
      <w:r w:rsidR="008E7CC9">
        <w:rPr>
          <w:sz w:val="24"/>
          <w:szCs w:val="24"/>
        </w:rPr>
        <w:t>коммерция</w:t>
      </w:r>
      <w:r w:rsidR="007D4E50" w:rsidRPr="007D4E50">
        <w:rPr>
          <w:sz w:val="24"/>
          <w:szCs w:val="24"/>
        </w:rPr>
        <w:t xml:space="preserve"> </w:t>
      </w:r>
      <w:r w:rsidR="007D4E50">
        <w:rPr>
          <w:sz w:val="24"/>
          <w:szCs w:val="24"/>
        </w:rPr>
        <w:t>М</w:t>
      </w:r>
      <w:r w:rsidR="007D4E50" w:rsidRPr="007D4E50">
        <w:rPr>
          <w:sz w:val="24"/>
          <w:szCs w:val="24"/>
        </w:rPr>
        <w:t>инистирлигине</w:t>
      </w:r>
      <w:r w:rsidRPr="007D4E50">
        <w:rPr>
          <w:sz w:val="24"/>
          <w:szCs w:val="24"/>
        </w:rPr>
        <w:t xml:space="preserve"> караштуу финансы рыногун ж</w:t>
      </w:r>
      <w:r w:rsidR="00EC37C0" w:rsidRPr="007D4E50">
        <w:rPr>
          <w:sz w:val="24"/>
          <w:szCs w:val="24"/>
        </w:rPr>
        <w:t>ө</w:t>
      </w:r>
      <w:r w:rsidRPr="007D4E50">
        <w:rPr>
          <w:sz w:val="24"/>
          <w:szCs w:val="24"/>
        </w:rPr>
        <w:t>нг</w:t>
      </w:r>
      <w:r w:rsidR="00EC37C0" w:rsidRPr="007D4E50">
        <w:rPr>
          <w:sz w:val="24"/>
          <w:szCs w:val="24"/>
        </w:rPr>
        <w:t>ө</w:t>
      </w:r>
      <w:r w:rsidRPr="007D4E50">
        <w:rPr>
          <w:sz w:val="24"/>
          <w:szCs w:val="24"/>
        </w:rPr>
        <w:t xml:space="preserve"> салуу жана к</w:t>
      </w:r>
      <w:r w:rsidR="00EC37C0" w:rsidRPr="007D4E50">
        <w:rPr>
          <w:sz w:val="24"/>
          <w:szCs w:val="24"/>
        </w:rPr>
        <w:t>ө</w:t>
      </w:r>
      <w:r w:rsidRPr="007D4E50">
        <w:rPr>
          <w:sz w:val="24"/>
          <w:szCs w:val="24"/>
        </w:rPr>
        <w:t>з</w:t>
      </w:r>
      <w:r w:rsidR="00EC37C0" w:rsidRPr="007D4E50">
        <w:rPr>
          <w:sz w:val="24"/>
          <w:szCs w:val="24"/>
        </w:rPr>
        <w:t>ө</w:t>
      </w:r>
      <w:r w:rsidRPr="007D4E50">
        <w:rPr>
          <w:sz w:val="24"/>
          <w:szCs w:val="24"/>
        </w:rPr>
        <w:t>м</w:t>
      </w:r>
      <w:r w:rsidR="00EC37C0" w:rsidRPr="007D4E50">
        <w:rPr>
          <w:sz w:val="24"/>
          <w:szCs w:val="24"/>
        </w:rPr>
        <w:t>ө</w:t>
      </w:r>
      <w:r w:rsidRPr="007D4E50">
        <w:rPr>
          <w:sz w:val="24"/>
          <w:szCs w:val="24"/>
        </w:rPr>
        <w:t>лд</w:t>
      </w:r>
      <w:r w:rsidR="00EC37C0" w:rsidRPr="007D4E50">
        <w:rPr>
          <w:sz w:val="24"/>
          <w:szCs w:val="24"/>
        </w:rPr>
        <w:t>өө</w:t>
      </w:r>
      <w:r w:rsidRPr="007D4E50">
        <w:rPr>
          <w:sz w:val="24"/>
          <w:szCs w:val="24"/>
        </w:rPr>
        <w:t xml:space="preserve"> кызматынан ишмердикти ж</w:t>
      </w:r>
      <w:r w:rsidR="00EC37C0" w:rsidRPr="007D4E50">
        <w:rPr>
          <w:sz w:val="24"/>
          <w:szCs w:val="24"/>
        </w:rPr>
        <w:t>ү</w:t>
      </w:r>
      <w:r w:rsidRPr="007D4E50">
        <w:rPr>
          <w:sz w:val="24"/>
          <w:szCs w:val="24"/>
        </w:rPr>
        <w:t>рг</w:t>
      </w:r>
      <w:r w:rsidR="00EC37C0" w:rsidRPr="007D4E50">
        <w:rPr>
          <w:sz w:val="24"/>
          <w:szCs w:val="24"/>
        </w:rPr>
        <w:t>ү</w:t>
      </w:r>
      <w:r w:rsidRPr="007D4E50">
        <w:rPr>
          <w:sz w:val="24"/>
          <w:szCs w:val="24"/>
        </w:rPr>
        <w:t>з</w:t>
      </w:r>
      <w:r w:rsidR="00EC37C0" w:rsidRPr="007D4E50">
        <w:rPr>
          <w:sz w:val="24"/>
          <w:szCs w:val="24"/>
        </w:rPr>
        <w:t>үү</w:t>
      </w:r>
      <w:r w:rsidRPr="007D4E50">
        <w:rPr>
          <w:sz w:val="24"/>
          <w:szCs w:val="24"/>
        </w:rPr>
        <w:t>г</w:t>
      </w:r>
      <w:r w:rsidR="00EC37C0" w:rsidRPr="007D4E50">
        <w:rPr>
          <w:sz w:val="24"/>
          <w:szCs w:val="24"/>
        </w:rPr>
        <w:t>ө</w:t>
      </w:r>
      <w:r w:rsidR="00643DE5" w:rsidRPr="007D4E50">
        <w:rPr>
          <w:sz w:val="24"/>
          <w:szCs w:val="24"/>
        </w:rPr>
        <w:t xml:space="preserve"> </w:t>
      </w:r>
      <w:r w:rsidRPr="007D4E50">
        <w:rPr>
          <w:sz w:val="24"/>
          <w:szCs w:val="24"/>
        </w:rPr>
        <w:t>уруксаттама алышкан менчик формасына карабастан адистештирилгендигин кошкондо бардык инвестициялык фонддор тарабынан тапшырылат.</w:t>
      </w:r>
      <w:r w:rsidRPr="00EC37C0">
        <w:rPr>
          <w:sz w:val="24"/>
          <w:szCs w:val="24"/>
        </w:rPr>
        <w:t xml:space="preserve"> Отч</w:t>
      </w:r>
      <w:r w:rsidR="003D237E">
        <w:rPr>
          <w:sz w:val="24"/>
          <w:szCs w:val="24"/>
        </w:rPr>
        <w:t>е</w:t>
      </w:r>
      <w:r w:rsidRPr="00EC37C0">
        <w:rPr>
          <w:sz w:val="24"/>
          <w:szCs w:val="24"/>
        </w:rPr>
        <w:t>т уюмдаштыруу жана каттоо документтеринин, бухгалтердик жана талданма эсептин маалыматтарынын негизинде т</w:t>
      </w:r>
      <w:r w:rsidR="00EC37C0">
        <w:rPr>
          <w:sz w:val="24"/>
          <w:szCs w:val="24"/>
        </w:rPr>
        <w:t>ү</w:t>
      </w:r>
      <w:r w:rsidRPr="00EC37C0">
        <w:rPr>
          <w:sz w:val="24"/>
          <w:szCs w:val="24"/>
        </w:rPr>
        <w:t>з</w:t>
      </w:r>
      <w:r w:rsidR="00EC37C0">
        <w:rPr>
          <w:sz w:val="24"/>
          <w:szCs w:val="24"/>
        </w:rPr>
        <w:t>ү</w:t>
      </w:r>
      <w:r w:rsidRPr="00EC37C0">
        <w:rPr>
          <w:sz w:val="24"/>
          <w:szCs w:val="24"/>
        </w:rPr>
        <w:t>л</w:t>
      </w:r>
      <w:r w:rsidR="00EC37C0">
        <w:rPr>
          <w:sz w:val="24"/>
          <w:szCs w:val="24"/>
        </w:rPr>
        <w:t>ө</w:t>
      </w:r>
      <w:r w:rsidRPr="00EC37C0">
        <w:rPr>
          <w:sz w:val="24"/>
          <w:szCs w:val="24"/>
        </w:rPr>
        <w:t>т. Жалпы к</w:t>
      </w:r>
      <w:r w:rsidR="00EC37C0">
        <w:rPr>
          <w:sz w:val="24"/>
          <w:szCs w:val="24"/>
        </w:rPr>
        <w:t>ө</w:t>
      </w:r>
      <w:r w:rsidRPr="00EC37C0">
        <w:rPr>
          <w:sz w:val="24"/>
          <w:szCs w:val="24"/>
        </w:rPr>
        <w:t>рс</w:t>
      </w:r>
      <w:r w:rsidR="00EC37C0">
        <w:rPr>
          <w:sz w:val="24"/>
          <w:szCs w:val="24"/>
        </w:rPr>
        <w:t>ө</w:t>
      </w:r>
      <w:r w:rsidRPr="00EC37C0">
        <w:rPr>
          <w:sz w:val="24"/>
          <w:szCs w:val="24"/>
        </w:rPr>
        <w:t>тк</w:t>
      </w:r>
      <w:r w:rsidR="00EC37C0">
        <w:rPr>
          <w:sz w:val="24"/>
          <w:szCs w:val="24"/>
        </w:rPr>
        <w:t>ү</w:t>
      </w:r>
      <w:r w:rsidRPr="00EC37C0">
        <w:rPr>
          <w:sz w:val="24"/>
          <w:szCs w:val="24"/>
        </w:rPr>
        <w:t>чт</w:t>
      </w:r>
      <w:r w:rsidR="00EC37C0">
        <w:rPr>
          <w:sz w:val="24"/>
          <w:szCs w:val="24"/>
        </w:rPr>
        <w:t>ө</w:t>
      </w:r>
      <w:r w:rsidRPr="00EC37C0">
        <w:rPr>
          <w:sz w:val="24"/>
          <w:szCs w:val="24"/>
        </w:rPr>
        <w:t>рд</w:t>
      </w:r>
      <w:r w:rsidR="00EC37C0">
        <w:rPr>
          <w:sz w:val="24"/>
          <w:szCs w:val="24"/>
        </w:rPr>
        <w:t>ү</w:t>
      </w:r>
      <w:r w:rsidRPr="00EC37C0">
        <w:rPr>
          <w:sz w:val="24"/>
          <w:szCs w:val="24"/>
        </w:rPr>
        <w:t>, активдерди, милдеттенмелерди жана капиталды, инвестициялык фонддордун иштеринин негизги к</w:t>
      </w:r>
      <w:r w:rsidR="00EC37C0">
        <w:rPr>
          <w:sz w:val="24"/>
          <w:szCs w:val="24"/>
        </w:rPr>
        <w:t>ө</w:t>
      </w:r>
      <w:r w:rsidRPr="00EC37C0">
        <w:rPr>
          <w:sz w:val="24"/>
          <w:szCs w:val="24"/>
        </w:rPr>
        <w:t>рс</w:t>
      </w:r>
      <w:r w:rsidR="00EC37C0">
        <w:rPr>
          <w:sz w:val="24"/>
          <w:szCs w:val="24"/>
        </w:rPr>
        <w:t>ө</w:t>
      </w:r>
      <w:r w:rsidRPr="00EC37C0">
        <w:rPr>
          <w:sz w:val="24"/>
          <w:szCs w:val="24"/>
        </w:rPr>
        <w:t>тк</w:t>
      </w:r>
      <w:r w:rsidR="00EC37C0">
        <w:rPr>
          <w:sz w:val="24"/>
          <w:szCs w:val="24"/>
        </w:rPr>
        <w:t>ү</w:t>
      </w:r>
      <w:r w:rsidRPr="00EC37C0">
        <w:rPr>
          <w:sz w:val="24"/>
          <w:szCs w:val="24"/>
        </w:rPr>
        <w:t>чт</w:t>
      </w:r>
      <w:r w:rsidR="00EC37C0">
        <w:rPr>
          <w:sz w:val="24"/>
          <w:szCs w:val="24"/>
        </w:rPr>
        <w:t>ө</w:t>
      </w:r>
      <w:r w:rsidRPr="00EC37C0">
        <w:rPr>
          <w:sz w:val="24"/>
          <w:szCs w:val="24"/>
        </w:rPr>
        <w:t>р</w:t>
      </w:r>
      <w:r w:rsidR="00EC37C0">
        <w:rPr>
          <w:sz w:val="24"/>
          <w:szCs w:val="24"/>
        </w:rPr>
        <w:t>ү</w:t>
      </w:r>
      <w:r w:rsidRPr="00EC37C0">
        <w:rPr>
          <w:sz w:val="24"/>
          <w:szCs w:val="24"/>
        </w:rPr>
        <w:t>н, анын кирешелерин жана чыгымдарын камтыйт.</w:t>
      </w:r>
    </w:p>
    <w:p w14:paraId="5853E030" w14:textId="77777777" w:rsidR="007D4E50" w:rsidRDefault="00772B24" w:rsidP="00772B24">
      <w:pPr>
        <w:ind w:firstLine="708"/>
        <w:jc w:val="both"/>
        <w:rPr>
          <w:sz w:val="24"/>
          <w:szCs w:val="24"/>
        </w:rPr>
      </w:pPr>
      <w:r w:rsidRPr="00EC37C0">
        <w:rPr>
          <w:b/>
          <w:bCs/>
          <w:i/>
          <w:iCs/>
          <w:sz w:val="24"/>
          <w:szCs w:val="24"/>
        </w:rPr>
        <w:t>Инвестициялык фонд</w:t>
      </w:r>
      <w:r w:rsidRPr="00EC37C0">
        <w:rPr>
          <w:sz w:val="24"/>
          <w:szCs w:val="24"/>
        </w:rPr>
        <w:t xml:space="preserve"> - финансы рыногунун катышуучуларынын бири. Инвестициялык фонддор баалуу кагаздардын алгачкы рыногун т</w:t>
      </w:r>
      <w:r w:rsidR="00EC37C0">
        <w:rPr>
          <w:sz w:val="24"/>
          <w:szCs w:val="24"/>
        </w:rPr>
        <w:t>ү</w:t>
      </w:r>
      <w:r w:rsidRPr="00EC37C0">
        <w:rPr>
          <w:sz w:val="24"/>
          <w:szCs w:val="24"/>
        </w:rPr>
        <w:t>з</w:t>
      </w:r>
      <w:r w:rsidR="00EC37C0">
        <w:rPr>
          <w:sz w:val="24"/>
          <w:szCs w:val="24"/>
        </w:rPr>
        <w:t>үү</w:t>
      </w:r>
      <w:r w:rsidRPr="00EC37C0">
        <w:rPr>
          <w:sz w:val="24"/>
          <w:szCs w:val="24"/>
        </w:rPr>
        <w:t xml:space="preserve"> жана акцияларды сатып алуучулардын коркунучун т</w:t>
      </w:r>
      <w:r w:rsidR="00EC37C0">
        <w:rPr>
          <w:sz w:val="24"/>
          <w:szCs w:val="24"/>
        </w:rPr>
        <w:t>ө</w:t>
      </w:r>
      <w:r w:rsidRPr="00EC37C0">
        <w:rPr>
          <w:sz w:val="24"/>
          <w:szCs w:val="24"/>
        </w:rPr>
        <w:t>м</w:t>
      </w:r>
      <w:r w:rsidR="00EC37C0">
        <w:rPr>
          <w:sz w:val="24"/>
          <w:szCs w:val="24"/>
        </w:rPr>
        <w:t>ө</w:t>
      </w:r>
      <w:r w:rsidRPr="00EC37C0">
        <w:rPr>
          <w:sz w:val="24"/>
          <w:szCs w:val="24"/>
        </w:rPr>
        <w:t>нд</w:t>
      </w:r>
      <w:r w:rsidR="00EC37C0">
        <w:rPr>
          <w:sz w:val="24"/>
          <w:szCs w:val="24"/>
        </w:rPr>
        <w:t>ө</w:t>
      </w:r>
      <w:r w:rsidRPr="00EC37C0">
        <w:rPr>
          <w:sz w:val="24"/>
          <w:szCs w:val="24"/>
        </w:rPr>
        <w:t>т</w:t>
      </w:r>
      <w:r w:rsidR="00EC37C0">
        <w:rPr>
          <w:sz w:val="24"/>
          <w:szCs w:val="24"/>
        </w:rPr>
        <w:t>үү</w:t>
      </w:r>
      <w:r w:rsidRPr="00EC37C0">
        <w:rPr>
          <w:sz w:val="24"/>
          <w:szCs w:val="24"/>
        </w:rPr>
        <w:t xml:space="preserve"> </w:t>
      </w:r>
      <w:r w:rsidR="00EC37C0">
        <w:rPr>
          <w:sz w:val="24"/>
          <w:szCs w:val="24"/>
        </w:rPr>
        <w:t>ү</w:t>
      </w:r>
      <w:r w:rsidRPr="00EC37C0">
        <w:rPr>
          <w:sz w:val="24"/>
          <w:szCs w:val="24"/>
        </w:rPr>
        <w:t>ч</w:t>
      </w:r>
      <w:r w:rsidR="00EC37C0">
        <w:rPr>
          <w:sz w:val="24"/>
          <w:szCs w:val="24"/>
        </w:rPr>
        <w:t>ү</w:t>
      </w:r>
      <w:r w:rsidRPr="00EC37C0">
        <w:rPr>
          <w:sz w:val="24"/>
          <w:szCs w:val="24"/>
        </w:rPr>
        <w:t>н т</w:t>
      </w:r>
      <w:r w:rsidR="00EC37C0">
        <w:rPr>
          <w:sz w:val="24"/>
          <w:szCs w:val="24"/>
        </w:rPr>
        <w:t>ү</w:t>
      </w:r>
      <w:r w:rsidRPr="00EC37C0">
        <w:rPr>
          <w:sz w:val="24"/>
          <w:szCs w:val="24"/>
        </w:rPr>
        <w:t>з</w:t>
      </w:r>
      <w:r w:rsidR="00EC37C0">
        <w:rPr>
          <w:sz w:val="24"/>
          <w:szCs w:val="24"/>
        </w:rPr>
        <w:t>ү</w:t>
      </w:r>
      <w:r w:rsidRPr="00EC37C0">
        <w:rPr>
          <w:sz w:val="24"/>
          <w:szCs w:val="24"/>
        </w:rPr>
        <w:t>л</w:t>
      </w:r>
      <w:r w:rsidR="00EC37C0">
        <w:rPr>
          <w:sz w:val="24"/>
          <w:szCs w:val="24"/>
        </w:rPr>
        <w:t>ө</w:t>
      </w:r>
      <w:r w:rsidRPr="00EC37C0">
        <w:rPr>
          <w:sz w:val="24"/>
          <w:szCs w:val="24"/>
        </w:rPr>
        <w:t xml:space="preserve">т. </w:t>
      </w:r>
    </w:p>
    <w:p w14:paraId="24CC7099" w14:textId="77777777" w:rsidR="00772B24" w:rsidRPr="00EC37C0" w:rsidRDefault="00772B24" w:rsidP="007D4E50">
      <w:pPr>
        <w:spacing w:before="120"/>
        <w:ind w:firstLine="709"/>
        <w:jc w:val="both"/>
        <w:rPr>
          <w:sz w:val="24"/>
          <w:szCs w:val="24"/>
        </w:rPr>
      </w:pPr>
      <w:r w:rsidRPr="00EC37C0">
        <w:rPr>
          <w:b/>
          <w:bCs/>
          <w:i/>
          <w:iCs/>
          <w:sz w:val="24"/>
          <w:szCs w:val="24"/>
        </w:rPr>
        <w:t>Акция</w:t>
      </w:r>
      <w:r w:rsidRPr="00EC37C0">
        <w:rPr>
          <w:sz w:val="24"/>
          <w:szCs w:val="24"/>
        </w:rPr>
        <w:t xml:space="preserve"> - </w:t>
      </w:r>
      <w:r w:rsidR="00EC37C0">
        <w:rPr>
          <w:sz w:val="24"/>
          <w:szCs w:val="24"/>
        </w:rPr>
        <w:t>ү</w:t>
      </w:r>
      <w:r w:rsidRPr="00EC37C0">
        <w:rPr>
          <w:sz w:val="24"/>
          <w:szCs w:val="24"/>
        </w:rPr>
        <w:t>л</w:t>
      </w:r>
      <w:r w:rsidR="00EC37C0">
        <w:rPr>
          <w:sz w:val="24"/>
          <w:szCs w:val="24"/>
        </w:rPr>
        <w:t>ү</w:t>
      </w:r>
      <w:r w:rsidRPr="00EC37C0">
        <w:rPr>
          <w:sz w:val="24"/>
          <w:szCs w:val="24"/>
        </w:rPr>
        <w:t>шт</w:t>
      </w:r>
      <w:r w:rsidR="00EC37C0">
        <w:rPr>
          <w:sz w:val="24"/>
          <w:szCs w:val="24"/>
        </w:rPr>
        <w:t>ү</w:t>
      </w:r>
      <w:r w:rsidRPr="00EC37C0">
        <w:rPr>
          <w:sz w:val="24"/>
          <w:szCs w:val="24"/>
        </w:rPr>
        <w:t>к кирешелер т</w:t>
      </w:r>
      <w:r w:rsidR="00EC37C0">
        <w:rPr>
          <w:sz w:val="24"/>
          <w:szCs w:val="24"/>
        </w:rPr>
        <w:t>ү</w:t>
      </w:r>
      <w:r w:rsidRPr="00EC37C0">
        <w:rPr>
          <w:sz w:val="24"/>
          <w:szCs w:val="24"/>
        </w:rPr>
        <w:t>р</w:t>
      </w:r>
      <w:r w:rsidR="00EC37C0">
        <w:rPr>
          <w:sz w:val="24"/>
          <w:szCs w:val="24"/>
        </w:rPr>
        <w:t>ү</w:t>
      </w:r>
      <w:r w:rsidRPr="00EC37C0">
        <w:rPr>
          <w:sz w:val="24"/>
          <w:szCs w:val="24"/>
        </w:rPr>
        <w:t>нд</w:t>
      </w:r>
      <w:r w:rsidR="00EC37C0">
        <w:rPr>
          <w:sz w:val="24"/>
          <w:szCs w:val="24"/>
        </w:rPr>
        <w:t>ө</w:t>
      </w:r>
      <w:r w:rsidRPr="00EC37C0">
        <w:rPr>
          <w:sz w:val="24"/>
          <w:szCs w:val="24"/>
        </w:rPr>
        <w:t>г</w:t>
      </w:r>
      <w:r w:rsidR="00EC37C0">
        <w:rPr>
          <w:sz w:val="24"/>
          <w:szCs w:val="24"/>
        </w:rPr>
        <w:t>ү</w:t>
      </w:r>
      <w:r w:rsidRPr="00EC37C0">
        <w:rPr>
          <w:sz w:val="24"/>
          <w:szCs w:val="24"/>
        </w:rPr>
        <w:t xml:space="preserve"> акционердик коомдун пайдасын алууга, акционердик коомдун иштерин башкарууга катышууга жана жоюулгандан кийин калып калган м</w:t>
      </w:r>
      <w:r w:rsidR="00EC37C0">
        <w:rPr>
          <w:sz w:val="24"/>
          <w:szCs w:val="24"/>
        </w:rPr>
        <w:t>ү</w:t>
      </w:r>
      <w:r w:rsidRPr="00EC37C0">
        <w:rPr>
          <w:sz w:val="24"/>
          <w:szCs w:val="24"/>
        </w:rPr>
        <w:t>лкт</w:t>
      </w:r>
      <w:r w:rsidR="00EC37C0">
        <w:rPr>
          <w:sz w:val="24"/>
          <w:szCs w:val="24"/>
        </w:rPr>
        <w:t>ү</w:t>
      </w:r>
      <w:r w:rsidRPr="00EC37C0">
        <w:rPr>
          <w:sz w:val="24"/>
          <w:szCs w:val="24"/>
        </w:rPr>
        <w:t>н б</w:t>
      </w:r>
      <w:r w:rsidR="00EC37C0">
        <w:rPr>
          <w:sz w:val="24"/>
          <w:szCs w:val="24"/>
        </w:rPr>
        <w:t>ө</w:t>
      </w:r>
      <w:r w:rsidRPr="00EC37C0">
        <w:rPr>
          <w:sz w:val="24"/>
          <w:szCs w:val="24"/>
        </w:rPr>
        <w:t>л</w:t>
      </w:r>
      <w:r w:rsidR="00EC37C0">
        <w:rPr>
          <w:sz w:val="24"/>
          <w:szCs w:val="24"/>
        </w:rPr>
        <w:t>ү</w:t>
      </w:r>
      <w:r w:rsidRPr="00EC37C0">
        <w:rPr>
          <w:sz w:val="24"/>
          <w:szCs w:val="24"/>
        </w:rPr>
        <w:t>г</w:t>
      </w:r>
      <w:r w:rsidR="00EC37C0">
        <w:rPr>
          <w:sz w:val="24"/>
          <w:szCs w:val="24"/>
        </w:rPr>
        <w:t>ү</w:t>
      </w:r>
      <w:r w:rsidRPr="00EC37C0">
        <w:rPr>
          <w:sz w:val="24"/>
          <w:szCs w:val="24"/>
        </w:rPr>
        <w:t>н</w:t>
      </w:r>
      <w:r w:rsidR="00EC37C0">
        <w:rPr>
          <w:sz w:val="24"/>
          <w:szCs w:val="24"/>
        </w:rPr>
        <w:t>ө</w:t>
      </w:r>
      <w:r w:rsidRPr="00EC37C0">
        <w:rPr>
          <w:sz w:val="24"/>
          <w:szCs w:val="24"/>
        </w:rPr>
        <w:t xml:space="preserve">   кармоочунун (акционердин) укукгун ырастоочу баалуу кагаз. </w:t>
      </w:r>
      <w:r w:rsidRPr="00EC37C0">
        <w:rPr>
          <w:sz w:val="24"/>
          <w:szCs w:val="24"/>
        </w:rPr>
        <w:lastRenderedPageBreak/>
        <w:t>Акцияларга менчик укугу акционердин реестрине тийишт</w:t>
      </w:r>
      <w:r w:rsidR="00EC37C0">
        <w:rPr>
          <w:sz w:val="24"/>
          <w:szCs w:val="24"/>
        </w:rPr>
        <w:t>үү</w:t>
      </w:r>
      <w:r w:rsidRPr="00EC37C0">
        <w:rPr>
          <w:sz w:val="24"/>
          <w:szCs w:val="24"/>
        </w:rPr>
        <w:t xml:space="preserve"> жазманы киргизген учурдан баштап сатуучудан сатып алуучуга </w:t>
      </w:r>
      <w:r w:rsidR="00EC37C0">
        <w:rPr>
          <w:sz w:val="24"/>
          <w:szCs w:val="24"/>
        </w:rPr>
        <w:t>ө</w:t>
      </w:r>
      <w:r w:rsidRPr="00EC37C0">
        <w:rPr>
          <w:sz w:val="24"/>
          <w:szCs w:val="24"/>
        </w:rPr>
        <w:t>т</w:t>
      </w:r>
      <w:r w:rsidR="00EC37C0">
        <w:rPr>
          <w:sz w:val="24"/>
          <w:szCs w:val="24"/>
        </w:rPr>
        <w:t>ө</w:t>
      </w:r>
      <w:r w:rsidRPr="00EC37C0">
        <w:rPr>
          <w:sz w:val="24"/>
          <w:szCs w:val="24"/>
        </w:rPr>
        <w:t>т.</w:t>
      </w:r>
    </w:p>
    <w:p w14:paraId="52086B48" w14:textId="77777777" w:rsidR="00772B24" w:rsidRPr="00EC37C0" w:rsidRDefault="00772B24" w:rsidP="00772B24">
      <w:pPr>
        <w:ind w:firstLine="708"/>
        <w:jc w:val="both"/>
        <w:rPr>
          <w:sz w:val="24"/>
          <w:szCs w:val="24"/>
        </w:rPr>
      </w:pPr>
      <w:r w:rsidRPr="00EC37C0">
        <w:rPr>
          <w:b/>
          <w:bCs/>
          <w:i/>
          <w:iCs/>
          <w:sz w:val="24"/>
          <w:szCs w:val="24"/>
        </w:rPr>
        <w:t>№1-КБ</w:t>
      </w:r>
      <w:r w:rsidRPr="00EC37C0">
        <w:rPr>
          <w:sz w:val="24"/>
          <w:szCs w:val="24"/>
        </w:rPr>
        <w:t xml:space="preserve"> формасы боюнча отч</w:t>
      </w:r>
      <w:r w:rsidR="003D237E">
        <w:rPr>
          <w:sz w:val="24"/>
          <w:szCs w:val="24"/>
        </w:rPr>
        <w:t>е</w:t>
      </w:r>
      <w:r w:rsidRPr="00EC37C0">
        <w:rPr>
          <w:sz w:val="24"/>
          <w:szCs w:val="24"/>
        </w:rPr>
        <w:t>т коммерциялык банктар (иштеп жаткан, жоюу баскычында болгон жана кайта чакыртылып алынган уруксаттамалары бар банктарды кошкондо) тарабынан тапшырылат. Банк мекемелеринин тарамдары, депозиттер, аймактар, м</w:t>
      </w:r>
      <w:r w:rsidR="00EC37C0">
        <w:rPr>
          <w:sz w:val="24"/>
          <w:szCs w:val="24"/>
        </w:rPr>
        <w:t>өө</w:t>
      </w:r>
      <w:r w:rsidRPr="00EC37C0">
        <w:rPr>
          <w:sz w:val="24"/>
          <w:szCs w:val="24"/>
        </w:rPr>
        <w:t>н</w:t>
      </w:r>
      <w:r w:rsidR="00EC37C0">
        <w:rPr>
          <w:sz w:val="24"/>
          <w:szCs w:val="24"/>
        </w:rPr>
        <w:t>ө</w:t>
      </w:r>
      <w:r w:rsidRPr="00EC37C0">
        <w:rPr>
          <w:sz w:val="24"/>
          <w:szCs w:val="24"/>
        </w:rPr>
        <w:t>тт</w:t>
      </w:r>
      <w:r w:rsidR="00EC37C0">
        <w:rPr>
          <w:sz w:val="24"/>
          <w:szCs w:val="24"/>
        </w:rPr>
        <w:t>ө</w:t>
      </w:r>
      <w:r w:rsidRPr="00EC37C0">
        <w:rPr>
          <w:sz w:val="24"/>
          <w:szCs w:val="24"/>
        </w:rPr>
        <w:t xml:space="preserve">р жана </w:t>
      </w:r>
      <w:r w:rsidR="00B14065" w:rsidRPr="00EC37C0">
        <w:rPr>
          <w:sz w:val="24"/>
          <w:szCs w:val="24"/>
        </w:rPr>
        <w:t xml:space="preserve">кредит </w:t>
      </w:r>
      <w:r w:rsidR="00B14065" w:rsidRPr="00EC37C0">
        <w:rPr>
          <w:sz w:val="24"/>
          <w:szCs w:val="24"/>
          <w:lang w:val="ky-KG"/>
        </w:rPr>
        <w:t>бер</w:t>
      </w:r>
      <w:r w:rsidR="00EC37C0">
        <w:rPr>
          <w:sz w:val="24"/>
          <w:szCs w:val="24"/>
          <w:lang w:val="ky-KG"/>
        </w:rPr>
        <w:t>үү</w:t>
      </w:r>
      <w:r w:rsidR="00B14065" w:rsidRPr="00EC37C0">
        <w:rPr>
          <w:sz w:val="24"/>
          <w:szCs w:val="24"/>
          <w:lang w:val="ky-KG"/>
        </w:rPr>
        <w:t xml:space="preserve"> </w:t>
      </w:r>
      <w:r w:rsidRPr="00EC37C0">
        <w:rPr>
          <w:sz w:val="24"/>
          <w:szCs w:val="24"/>
        </w:rPr>
        <w:t xml:space="preserve">максаттары боюнча </w:t>
      </w:r>
      <w:r w:rsidR="00B14065" w:rsidRPr="00EC37C0">
        <w:rPr>
          <w:sz w:val="24"/>
          <w:szCs w:val="24"/>
        </w:rPr>
        <w:t>кредиттик</w:t>
      </w:r>
      <w:r w:rsidRPr="00EC37C0">
        <w:rPr>
          <w:sz w:val="24"/>
          <w:szCs w:val="24"/>
        </w:rPr>
        <w:t xml:space="preserve"> салымдары, негизги каражаттарынын кыймылдары, активдер, милдеттенмелер жана банктын капиталы ж</w:t>
      </w:r>
      <w:r w:rsidR="00EC37C0">
        <w:rPr>
          <w:sz w:val="24"/>
          <w:szCs w:val="24"/>
        </w:rPr>
        <w:t>ө</w:t>
      </w:r>
      <w:r w:rsidRPr="00EC37C0">
        <w:rPr>
          <w:sz w:val="24"/>
          <w:szCs w:val="24"/>
        </w:rPr>
        <w:t>н</w:t>
      </w:r>
      <w:r w:rsidR="00EC37C0">
        <w:rPr>
          <w:sz w:val="24"/>
          <w:szCs w:val="24"/>
        </w:rPr>
        <w:t>ү</w:t>
      </w:r>
      <w:r w:rsidRPr="00EC37C0">
        <w:rPr>
          <w:sz w:val="24"/>
          <w:szCs w:val="24"/>
        </w:rPr>
        <w:t>нд</w:t>
      </w:r>
      <w:r w:rsidR="00EC37C0">
        <w:rPr>
          <w:sz w:val="24"/>
          <w:szCs w:val="24"/>
        </w:rPr>
        <w:t>ө</w:t>
      </w:r>
      <w:r w:rsidRPr="00EC37C0">
        <w:rPr>
          <w:sz w:val="24"/>
          <w:szCs w:val="24"/>
        </w:rPr>
        <w:t xml:space="preserve"> маалыматтарды камтыйт.</w:t>
      </w:r>
    </w:p>
    <w:p w14:paraId="280890DC" w14:textId="77777777" w:rsidR="00772B24" w:rsidRPr="00EC37C0" w:rsidRDefault="00772B24" w:rsidP="00772B24">
      <w:pPr>
        <w:ind w:firstLine="708"/>
        <w:jc w:val="both"/>
        <w:rPr>
          <w:sz w:val="24"/>
          <w:szCs w:val="24"/>
        </w:rPr>
      </w:pPr>
      <w:r w:rsidRPr="00EC37C0">
        <w:rPr>
          <w:b/>
          <w:bCs/>
          <w:i/>
          <w:iCs/>
          <w:sz w:val="24"/>
          <w:szCs w:val="24"/>
        </w:rPr>
        <w:t>№1-КРУБ</w:t>
      </w:r>
      <w:r w:rsidRPr="00EC37C0">
        <w:rPr>
          <w:sz w:val="24"/>
          <w:szCs w:val="24"/>
        </w:rPr>
        <w:t xml:space="preserve"> формасы боюнча отч</w:t>
      </w:r>
      <w:r w:rsidR="003D237E">
        <w:rPr>
          <w:sz w:val="24"/>
          <w:szCs w:val="24"/>
        </w:rPr>
        <w:t>е</w:t>
      </w:r>
      <w:r w:rsidRPr="00EC37C0">
        <w:rPr>
          <w:sz w:val="24"/>
          <w:szCs w:val="24"/>
        </w:rPr>
        <w:t>тту Кыргыз Республикасынын Улуттук банкы тапшырат. Мекемелердин тарамдары, кирешелер жана чыгымдар, негизги каражаттарынын кыймылдары, активдер, милдеттенмелер жана капитал ж</w:t>
      </w:r>
      <w:r w:rsidR="00EC37C0">
        <w:rPr>
          <w:sz w:val="24"/>
          <w:szCs w:val="24"/>
        </w:rPr>
        <w:t>ө</w:t>
      </w:r>
      <w:r w:rsidRPr="00EC37C0">
        <w:rPr>
          <w:sz w:val="24"/>
          <w:szCs w:val="24"/>
        </w:rPr>
        <w:t>н</w:t>
      </w:r>
      <w:r w:rsidR="00EC37C0">
        <w:rPr>
          <w:sz w:val="24"/>
          <w:szCs w:val="24"/>
        </w:rPr>
        <w:t>ү</w:t>
      </w:r>
      <w:r w:rsidRPr="00EC37C0">
        <w:rPr>
          <w:sz w:val="24"/>
          <w:szCs w:val="24"/>
        </w:rPr>
        <w:t>нд</w:t>
      </w:r>
      <w:r w:rsidR="00EC37C0">
        <w:rPr>
          <w:sz w:val="24"/>
          <w:szCs w:val="24"/>
        </w:rPr>
        <w:t>ө</w:t>
      </w:r>
      <w:r w:rsidRPr="00EC37C0">
        <w:rPr>
          <w:sz w:val="24"/>
          <w:szCs w:val="24"/>
        </w:rPr>
        <w:t xml:space="preserve"> маалыматтарды камтыйт.</w:t>
      </w:r>
    </w:p>
    <w:p w14:paraId="6BAA0A62" w14:textId="77777777" w:rsidR="00772B24" w:rsidRPr="00EC37C0" w:rsidRDefault="00772B24" w:rsidP="00772B24">
      <w:pPr>
        <w:ind w:firstLine="708"/>
        <w:jc w:val="both"/>
        <w:rPr>
          <w:sz w:val="24"/>
          <w:szCs w:val="24"/>
        </w:rPr>
      </w:pPr>
      <w:r w:rsidRPr="00EC37C0">
        <w:rPr>
          <w:b/>
          <w:bCs/>
          <w:i/>
          <w:iCs/>
          <w:sz w:val="24"/>
          <w:szCs w:val="24"/>
        </w:rPr>
        <w:t>№1-Микро</w:t>
      </w:r>
      <w:r w:rsidR="00B14065" w:rsidRPr="00EC37C0">
        <w:rPr>
          <w:b/>
          <w:bCs/>
          <w:i/>
          <w:iCs/>
          <w:sz w:val="24"/>
          <w:szCs w:val="24"/>
        </w:rPr>
        <w:t>кредит</w:t>
      </w:r>
      <w:r w:rsidRPr="00EC37C0">
        <w:rPr>
          <w:b/>
          <w:bCs/>
          <w:i/>
          <w:iCs/>
          <w:sz w:val="24"/>
          <w:szCs w:val="24"/>
        </w:rPr>
        <w:t xml:space="preserve"> </w:t>
      </w:r>
      <w:r w:rsidRPr="00EC37C0">
        <w:rPr>
          <w:sz w:val="24"/>
          <w:szCs w:val="24"/>
        </w:rPr>
        <w:t>формасы боюнча банктык эмес финансылык-</w:t>
      </w:r>
      <w:r w:rsidR="00B14065" w:rsidRPr="00EC37C0">
        <w:rPr>
          <w:sz w:val="24"/>
          <w:szCs w:val="24"/>
        </w:rPr>
        <w:t>кредиттик</w:t>
      </w:r>
      <w:r w:rsidRPr="00EC37C0">
        <w:rPr>
          <w:sz w:val="24"/>
          <w:szCs w:val="24"/>
        </w:rPr>
        <w:t xml:space="preserve"> </w:t>
      </w:r>
      <w:r w:rsidR="00BD00E3" w:rsidRPr="00EC37C0">
        <w:rPr>
          <w:sz w:val="24"/>
          <w:szCs w:val="24"/>
        </w:rPr>
        <w:t>уюмдары</w:t>
      </w:r>
      <w:r w:rsidRPr="00EC37C0">
        <w:rPr>
          <w:sz w:val="24"/>
          <w:szCs w:val="24"/>
        </w:rPr>
        <w:t>, Улуттук банктын к</w:t>
      </w:r>
      <w:r w:rsidR="00EC37C0">
        <w:rPr>
          <w:sz w:val="24"/>
          <w:szCs w:val="24"/>
        </w:rPr>
        <w:t>ү</w:t>
      </w:r>
      <w:r w:rsidRPr="00EC37C0">
        <w:rPr>
          <w:sz w:val="24"/>
          <w:szCs w:val="24"/>
        </w:rPr>
        <w:t>б</w:t>
      </w:r>
      <w:r w:rsidR="00EC37C0">
        <w:rPr>
          <w:sz w:val="24"/>
          <w:szCs w:val="24"/>
        </w:rPr>
        <w:t>ө</w:t>
      </w:r>
      <w:r w:rsidRPr="00EC37C0">
        <w:rPr>
          <w:sz w:val="24"/>
          <w:szCs w:val="24"/>
        </w:rPr>
        <w:t>л</w:t>
      </w:r>
      <w:r w:rsidR="00EC37C0">
        <w:rPr>
          <w:sz w:val="24"/>
          <w:szCs w:val="24"/>
        </w:rPr>
        <w:t>ү</w:t>
      </w:r>
      <w:r w:rsidRPr="00EC37C0">
        <w:rPr>
          <w:sz w:val="24"/>
          <w:szCs w:val="24"/>
        </w:rPr>
        <w:t>г</w:t>
      </w:r>
      <w:r w:rsidR="00EC37C0">
        <w:rPr>
          <w:sz w:val="24"/>
          <w:szCs w:val="24"/>
        </w:rPr>
        <w:t>ү</w:t>
      </w:r>
      <w:r w:rsidRPr="00EC37C0">
        <w:rPr>
          <w:sz w:val="24"/>
          <w:szCs w:val="24"/>
        </w:rPr>
        <w:t>н алган жана донордук уюмдардын, жергиликт</w:t>
      </w:r>
      <w:r w:rsidR="00EC37C0">
        <w:rPr>
          <w:sz w:val="24"/>
          <w:szCs w:val="24"/>
        </w:rPr>
        <w:t>үү</w:t>
      </w:r>
      <w:r w:rsidRPr="00EC37C0">
        <w:rPr>
          <w:sz w:val="24"/>
          <w:szCs w:val="24"/>
        </w:rPr>
        <w:t xml:space="preserve"> жана эл аралык финансылык уюмдардын менчик жана тартылган каражаттарынын эсебинен калкты микронасыялоону ишке ашырган эл аралык уюмдар отч</w:t>
      </w:r>
      <w:r w:rsidR="003D237E">
        <w:rPr>
          <w:sz w:val="24"/>
          <w:szCs w:val="24"/>
        </w:rPr>
        <w:t>е</w:t>
      </w:r>
      <w:r w:rsidRPr="00EC37C0">
        <w:rPr>
          <w:sz w:val="24"/>
          <w:szCs w:val="24"/>
        </w:rPr>
        <w:t>т беришет.</w:t>
      </w:r>
    </w:p>
    <w:p w14:paraId="755D2FDC" w14:textId="77777777" w:rsidR="00772B24" w:rsidRPr="00EC37C0" w:rsidRDefault="00772B24" w:rsidP="00772B24">
      <w:pPr>
        <w:ind w:firstLine="708"/>
        <w:jc w:val="both"/>
        <w:rPr>
          <w:sz w:val="24"/>
          <w:szCs w:val="24"/>
        </w:rPr>
      </w:pPr>
      <w:r w:rsidRPr="00EC37C0">
        <w:rPr>
          <w:b/>
          <w:bCs/>
          <w:i/>
          <w:iCs/>
          <w:sz w:val="24"/>
          <w:szCs w:val="24"/>
        </w:rPr>
        <w:t>№2-</w:t>
      </w:r>
      <w:r w:rsidR="00B14065" w:rsidRPr="00EC37C0">
        <w:rPr>
          <w:b/>
          <w:bCs/>
          <w:i/>
          <w:iCs/>
          <w:sz w:val="24"/>
          <w:szCs w:val="24"/>
        </w:rPr>
        <w:t>Кредит</w:t>
      </w:r>
      <w:r w:rsidRPr="00EC37C0">
        <w:rPr>
          <w:sz w:val="24"/>
          <w:szCs w:val="24"/>
        </w:rPr>
        <w:t xml:space="preserve"> формасы боюнча </w:t>
      </w:r>
      <w:r w:rsidR="00B14065" w:rsidRPr="00EC37C0">
        <w:rPr>
          <w:sz w:val="24"/>
          <w:szCs w:val="24"/>
        </w:rPr>
        <w:t>кредиттерди</w:t>
      </w:r>
      <w:r w:rsidRPr="00EC37C0">
        <w:rPr>
          <w:sz w:val="24"/>
          <w:szCs w:val="24"/>
        </w:rPr>
        <w:t xml:space="preserve"> жана зайымдарды бер</w:t>
      </w:r>
      <w:r w:rsidR="00EC37C0">
        <w:rPr>
          <w:sz w:val="24"/>
          <w:szCs w:val="24"/>
        </w:rPr>
        <w:t>үү</w:t>
      </w:r>
      <w:r w:rsidRPr="00EC37C0">
        <w:rPr>
          <w:sz w:val="24"/>
          <w:szCs w:val="24"/>
        </w:rPr>
        <w:t xml:space="preserve"> менен алектенген т</w:t>
      </w:r>
      <w:r w:rsidR="00EC37C0">
        <w:rPr>
          <w:sz w:val="24"/>
          <w:szCs w:val="24"/>
        </w:rPr>
        <w:t>ө</w:t>
      </w:r>
      <w:r w:rsidRPr="00EC37C0">
        <w:rPr>
          <w:sz w:val="24"/>
          <w:szCs w:val="24"/>
        </w:rPr>
        <w:t>м</w:t>
      </w:r>
      <w:r w:rsidR="00EC37C0">
        <w:rPr>
          <w:sz w:val="24"/>
          <w:szCs w:val="24"/>
        </w:rPr>
        <w:t>ө</w:t>
      </w:r>
      <w:r w:rsidRPr="00EC37C0">
        <w:rPr>
          <w:sz w:val="24"/>
          <w:szCs w:val="24"/>
        </w:rPr>
        <w:t>нк</w:t>
      </w:r>
      <w:r w:rsidR="00EC37C0">
        <w:rPr>
          <w:sz w:val="24"/>
          <w:szCs w:val="24"/>
        </w:rPr>
        <w:t>ү</w:t>
      </w:r>
      <w:r w:rsidRPr="00EC37C0">
        <w:rPr>
          <w:sz w:val="24"/>
          <w:szCs w:val="24"/>
        </w:rPr>
        <w:t xml:space="preserve"> финансылык-</w:t>
      </w:r>
      <w:r w:rsidR="00B14065" w:rsidRPr="00EC37C0">
        <w:rPr>
          <w:sz w:val="24"/>
          <w:szCs w:val="24"/>
        </w:rPr>
        <w:t>кредиттик</w:t>
      </w:r>
      <w:r w:rsidRPr="00EC37C0">
        <w:rPr>
          <w:sz w:val="24"/>
          <w:szCs w:val="24"/>
        </w:rPr>
        <w:t xml:space="preserve"> уюмдары (банктардан башка): </w:t>
      </w:r>
      <w:r w:rsidR="00B14065" w:rsidRPr="00EC37C0">
        <w:rPr>
          <w:sz w:val="24"/>
          <w:szCs w:val="24"/>
        </w:rPr>
        <w:t>кредиттик</w:t>
      </w:r>
      <w:r w:rsidRPr="00EC37C0">
        <w:rPr>
          <w:sz w:val="24"/>
          <w:szCs w:val="24"/>
        </w:rPr>
        <w:t xml:space="preserve"> бирликтер, к</w:t>
      </w:r>
      <w:r w:rsidR="00EC37C0">
        <w:rPr>
          <w:sz w:val="24"/>
          <w:szCs w:val="24"/>
        </w:rPr>
        <w:t>ү</w:t>
      </w:r>
      <w:r w:rsidRPr="00EC37C0">
        <w:rPr>
          <w:sz w:val="24"/>
          <w:szCs w:val="24"/>
        </w:rPr>
        <w:t>р</w:t>
      </w:r>
      <w:r w:rsidR="00EC37C0">
        <w:rPr>
          <w:sz w:val="24"/>
          <w:szCs w:val="24"/>
        </w:rPr>
        <w:t>өө</w:t>
      </w:r>
      <w:r w:rsidRPr="00EC37C0">
        <w:rPr>
          <w:sz w:val="24"/>
          <w:szCs w:val="24"/>
        </w:rPr>
        <w:t>каналар, микрофинансылык уюмдар, адистештирилген финанс</w:t>
      </w:r>
      <w:r w:rsidR="00B14065" w:rsidRPr="00EC37C0">
        <w:rPr>
          <w:sz w:val="24"/>
          <w:szCs w:val="24"/>
        </w:rPr>
        <w:t>ы</w:t>
      </w:r>
      <w:r w:rsidRPr="00EC37C0">
        <w:rPr>
          <w:sz w:val="24"/>
          <w:szCs w:val="24"/>
        </w:rPr>
        <w:t>лык-</w:t>
      </w:r>
      <w:r w:rsidR="00B14065" w:rsidRPr="00EC37C0">
        <w:rPr>
          <w:sz w:val="24"/>
          <w:szCs w:val="24"/>
        </w:rPr>
        <w:t>кредиттик</w:t>
      </w:r>
      <w:r w:rsidRPr="00EC37C0">
        <w:rPr>
          <w:sz w:val="24"/>
          <w:szCs w:val="24"/>
        </w:rPr>
        <w:t xml:space="preserve"> мекемелери жана башкалар отч</w:t>
      </w:r>
      <w:r w:rsidR="003D237E">
        <w:rPr>
          <w:sz w:val="24"/>
          <w:szCs w:val="24"/>
        </w:rPr>
        <w:t>е</w:t>
      </w:r>
      <w:r w:rsidRPr="00EC37C0">
        <w:rPr>
          <w:sz w:val="24"/>
          <w:szCs w:val="24"/>
        </w:rPr>
        <w:t>т беришет.</w:t>
      </w:r>
    </w:p>
    <w:p w14:paraId="1301F83F" w14:textId="77777777" w:rsidR="00772B24" w:rsidRPr="00EC37C0" w:rsidRDefault="00772B24" w:rsidP="00772B24">
      <w:pPr>
        <w:ind w:firstLine="708"/>
        <w:jc w:val="both"/>
        <w:rPr>
          <w:sz w:val="24"/>
          <w:szCs w:val="24"/>
        </w:rPr>
      </w:pPr>
      <w:r w:rsidRPr="00EC37C0">
        <w:rPr>
          <w:b/>
          <w:bCs/>
          <w:i/>
          <w:iCs/>
          <w:sz w:val="24"/>
          <w:szCs w:val="24"/>
        </w:rPr>
        <w:t xml:space="preserve">Депозиттер </w:t>
      </w:r>
      <w:r w:rsidRPr="00EC37C0">
        <w:rPr>
          <w:sz w:val="24"/>
          <w:szCs w:val="24"/>
        </w:rPr>
        <w:t>- бул белгиленген м</w:t>
      </w:r>
      <w:r w:rsidR="00EC37C0">
        <w:rPr>
          <w:sz w:val="24"/>
          <w:szCs w:val="24"/>
        </w:rPr>
        <w:t>өө</w:t>
      </w:r>
      <w:r w:rsidRPr="00EC37C0">
        <w:rPr>
          <w:sz w:val="24"/>
          <w:szCs w:val="24"/>
        </w:rPr>
        <w:t>н</w:t>
      </w:r>
      <w:r w:rsidR="00EC37C0">
        <w:rPr>
          <w:sz w:val="24"/>
          <w:szCs w:val="24"/>
        </w:rPr>
        <w:t>ө</w:t>
      </w:r>
      <w:r w:rsidRPr="00EC37C0">
        <w:rPr>
          <w:sz w:val="24"/>
          <w:szCs w:val="24"/>
        </w:rPr>
        <w:t>тк</w:t>
      </w:r>
      <w:r w:rsidR="00EC37C0">
        <w:rPr>
          <w:sz w:val="24"/>
          <w:szCs w:val="24"/>
        </w:rPr>
        <w:t>ө</w:t>
      </w:r>
      <w:r w:rsidRPr="00EC37C0">
        <w:rPr>
          <w:sz w:val="24"/>
          <w:szCs w:val="24"/>
        </w:rPr>
        <w:t xml:space="preserve"> же талап кылганга чейин банктарга же башка финансылык-насыя мекемелерине сактоого берилген компанияларга же жеке адамдарга тиешел</w:t>
      </w:r>
      <w:r w:rsidR="00EC37C0">
        <w:rPr>
          <w:sz w:val="24"/>
          <w:szCs w:val="24"/>
        </w:rPr>
        <w:t>үү</w:t>
      </w:r>
      <w:r w:rsidRPr="00EC37C0">
        <w:rPr>
          <w:sz w:val="24"/>
          <w:szCs w:val="24"/>
        </w:rPr>
        <w:t xml:space="preserve"> болгон акча каражаттары жана баалуу кагаздар.</w:t>
      </w:r>
    </w:p>
    <w:p w14:paraId="4D9D3CF6" w14:textId="77777777" w:rsidR="00772B24" w:rsidRPr="00EC37C0" w:rsidRDefault="00772B24" w:rsidP="00772B24">
      <w:pPr>
        <w:ind w:firstLine="708"/>
        <w:jc w:val="both"/>
        <w:rPr>
          <w:sz w:val="24"/>
          <w:szCs w:val="24"/>
        </w:rPr>
      </w:pPr>
      <w:r w:rsidRPr="00EC37C0">
        <w:rPr>
          <w:b/>
          <w:bCs/>
          <w:i/>
          <w:iCs/>
          <w:sz w:val="24"/>
          <w:szCs w:val="24"/>
        </w:rPr>
        <w:t>Микро</w:t>
      </w:r>
      <w:r w:rsidR="00B14065" w:rsidRPr="00EC37C0">
        <w:rPr>
          <w:b/>
          <w:bCs/>
          <w:i/>
          <w:iCs/>
          <w:sz w:val="24"/>
          <w:szCs w:val="24"/>
        </w:rPr>
        <w:t>кредит</w:t>
      </w:r>
      <w:r w:rsidRPr="00EC37C0">
        <w:rPr>
          <w:sz w:val="24"/>
          <w:szCs w:val="24"/>
        </w:rPr>
        <w:t xml:space="preserve"> - бул жеке жактарга же алар тарабынан т</w:t>
      </w:r>
      <w:r w:rsidR="00EC37C0">
        <w:rPr>
          <w:sz w:val="24"/>
          <w:szCs w:val="24"/>
        </w:rPr>
        <w:t>ү</w:t>
      </w:r>
      <w:r w:rsidRPr="00EC37C0">
        <w:rPr>
          <w:sz w:val="24"/>
          <w:szCs w:val="24"/>
        </w:rPr>
        <w:t>з</w:t>
      </w:r>
      <w:r w:rsidR="00EC37C0">
        <w:rPr>
          <w:sz w:val="24"/>
          <w:szCs w:val="24"/>
        </w:rPr>
        <w:t>ү</w:t>
      </w:r>
      <w:r w:rsidRPr="00EC37C0">
        <w:rPr>
          <w:sz w:val="24"/>
          <w:szCs w:val="24"/>
        </w:rPr>
        <w:t>лг</w:t>
      </w:r>
      <w:r w:rsidR="00EC37C0">
        <w:rPr>
          <w:sz w:val="24"/>
          <w:szCs w:val="24"/>
        </w:rPr>
        <w:t>ө</w:t>
      </w:r>
      <w:r w:rsidRPr="00EC37C0">
        <w:rPr>
          <w:sz w:val="24"/>
          <w:szCs w:val="24"/>
        </w:rPr>
        <w:t xml:space="preserve">н коомдоштуктарга микрофинансылык уюмдар тарабынан берилген акча каражаттары. </w:t>
      </w:r>
      <w:r w:rsidR="00B14065" w:rsidRPr="00EC37C0">
        <w:rPr>
          <w:sz w:val="24"/>
          <w:szCs w:val="24"/>
        </w:rPr>
        <w:t>Кредиттик</w:t>
      </w:r>
      <w:r w:rsidRPr="00EC37C0">
        <w:rPr>
          <w:sz w:val="24"/>
          <w:szCs w:val="24"/>
        </w:rPr>
        <w:t xml:space="preserve"> келишимдери же зайымдын келишмдери, анан ичинде адамдардын топторунун субсидиардык жоопкерчилиги астында жолжоболооштурулат.</w:t>
      </w:r>
    </w:p>
    <w:p w14:paraId="24388C6D" w14:textId="77777777" w:rsidR="00772B24" w:rsidRPr="00EC37C0" w:rsidRDefault="00772B24" w:rsidP="00772B24">
      <w:pPr>
        <w:jc w:val="both"/>
        <w:rPr>
          <w:sz w:val="24"/>
          <w:szCs w:val="24"/>
        </w:rPr>
      </w:pPr>
    </w:p>
    <w:p w14:paraId="286FEA05" w14:textId="77777777" w:rsidR="00772B24" w:rsidRPr="00EC37C0" w:rsidRDefault="00772B24" w:rsidP="00772B24">
      <w:pPr>
        <w:jc w:val="both"/>
        <w:rPr>
          <w:b/>
          <w:bCs/>
          <w:sz w:val="24"/>
          <w:szCs w:val="24"/>
        </w:rPr>
      </w:pPr>
      <w:r w:rsidRPr="00EC37C0">
        <w:rPr>
          <w:b/>
          <w:bCs/>
          <w:sz w:val="24"/>
          <w:szCs w:val="24"/>
        </w:rPr>
        <w:t>IV. Коммерциялык эмес уюмдар</w:t>
      </w:r>
    </w:p>
    <w:p w14:paraId="68719309" w14:textId="77777777" w:rsidR="00772B24" w:rsidRPr="00EC37C0" w:rsidRDefault="00772B24" w:rsidP="00772B24">
      <w:pPr>
        <w:jc w:val="both"/>
        <w:rPr>
          <w:sz w:val="24"/>
          <w:szCs w:val="24"/>
        </w:rPr>
      </w:pPr>
    </w:p>
    <w:p w14:paraId="6822BC93" w14:textId="6D5B5AAD" w:rsidR="00772B24" w:rsidRPr="00EC37C0" w:rsidRDefault="00772B24" w:rsidP="000B1F63">
      <w:pPr>
        <w:ind w:firstLine="708"/>
        <w:jc w:val="both"/>
        <w:rPr>
          <w:sz w:val="24"/>
          <w:szCs w:val="24"/>
        </w:rPr>
      </w:pPr>
      <w:proofErr w:type="spellStart"/>
      <w:r w:rsidRPr="00EC37C0">
        <w:rPr>
          <w:sz w:val="24"/>
          <w:szCs w:val="24"/>
        </w:rPr>
        <w:t>Б</w:t>
      </w:r>
      <w:r w:rsidR="00EC37C0">
        <w:rPr>
          <w:sz w:val="24"/>
          <w:szCs w:val="24"/>
        </w:rPr>
        <w:t>ө</w:t>
      </w:r>
      <w:r w:rsidRPr="00EC37C0">
        <w:rPr>
          <w:sz w:val="24"/>
          <w:szCs w:val="24"/>
        </w:rPr>
        <w:t>л</w:t>
      </w:r>
      <w:r w:rsidR="00EC37C0">
        <w:rPr>
          <w:sz w:val="24"/>
          <w:szCs w:val="24"/>
        </w:rPr>
        <w:t>ү</w:t>
      </w:r>
      <w:r w:rsidRPr="00EC37C0">
        <w:rPr>
          <w:sz w:val="24"/>
          <w:szCs w:val="24"/>
        </w:rPr>
        <w:t>м</w:t>
      </w:r>
      <w:proofErr w:type="spellEnd"/>
      <w:r w:rsidRPr="00EC37C0">
        <w:rPr>
          <w:sz w:val="24"/>
          <w:szCs w:val="24"/>
        </w:rPr>
        <w:t xml:space="preserve"> </w:t>
      </w:r>
      <w:r w:rsidR="008D51E8">
        <w:rPr>
          <w:sz w:val="24"/>
          <w:szCs w:val="24"/>
        </w:rPr>
        <w:t>9,</w:t>
      </w:r>
      <w:r w:rsidR="00B75017">
        <w:rPr>
          <w:sz w:val="24"/>
          <w:szCs w:val="24"/>
        </w:rPr>
        <w:t>1</w:t>
      </w:r>
      <w:r w:rsidR="00610569" w:rsidRPr="00EC37C0">
        <w:rPr>
          <w:sz w:val="24"/>
          <w:szCs w:val="24"/>
        </w:rPr>
        <w:t xml:space="preserve"> </w:t>
      </w:r>
      <w:proofErr w:type="spellStart"/>
      <w:r w:rsidR="00610569" w:rsidRPr="00EC37C0">
        <w:rPr>
          <w:sz w:val="24"/>
          <w:szCs w:val="24"/>
        </w:rPr>
        <w:t>ми</w:t>
      </w:r>
      <w:r w:rsidR="00EC37C0">
        <w:rPr>
          <w:sz w:val="24"/>
          <w:szCs w:val="24"/>
        </w:rPr>
        <w:t>ң</w:t>
      </w:r>
      <w:proofErr w:type="spellEnd"/>
      <w:r w:rsidRPr="00EC37C0">
        <w:rPr>
          <w:sz w:val="24"/>
          <w:szCs w:val="24"/>
        </w:rPr>
        <w:t xml:space="preserve"> </w:t>
      </w:r>
      <w:proofErr w:type="spellStart"/>
      <w:r w:rsidRPr="00EC37C0">
        <w:rPr>
          <w:sz w:val="24"/>
          <w:szCs w:val="24"/>
        </w:rPr>
        <w:t>уюмдардан</w:t>
      </w:r>
      <w:proofErr w:type="spellEnd"/>
      <w:r w:rsidRPr="00EC37C0">
        <w:rPr>
          <w:sz w:val="24"/>
          <w:szCs w:val="24"/>
        </w:rPr>
        <w:t xml:space="preserve"> </w:t>
      </w:r>
      <w:proofErr w:type="spellStart"/>
      <w:r w:rsidRPr="00EC37C0">
        <w:rPr>
          <w:sz w:val="24"/>
          <w:szCs w:val="24"/>
        </w:rPr>
        <w:t>алынган</w:t>
      </w:r>
      <w:proofErr w:type="spellEnd"/>
      <w:r w:rsidRPr="00EC37C0">
        <w:rPr>
          <w:sz w:val="24"/>
          <w:szCs w:val="24"/>
        </w:rPr>
        <w:t xml:space="preserve"> "</w:t>
      </w:r>
      <w:proofErr w:type="spellStart"/>
      <w:r w:rsidRPr="00EC37C0">
        <w:rPr>
          <w:sz w:val="24"/>
          <w:szCs w:val="24"/>
        </w:rPr>
        <w:t>Финансылык</w:t>
      </w:r>
      <w:proofErr w:type="spellEnd"/>
      <w:r w:rsidRPr="00EC37C0">
        <w:rPr>
          <w:sz w:val="24"/>
          <w:szCs w:val="24"/>
        </w:rPr>
        <w:t xml:space="preserve"> </w:t>
      </w:r>
      <w:proofErr w:type="spellStart"/>
      <w:r w:rsidRPr="00EC37C0">
        <w:rPr>
          <w:sz w:val="24"/>
          <w:szCs w:val="24"/>
        </w:rPr>
        <w:t>каражаттардын</w:t>
      </w:r>
      <w:proofErr w:type="spellEnd"/>
      <w:r w:rsidRPr="00EC37C0">
        <w:rPr>
          <w:sz w:val="24"/>
          <w:szCs w:val="24"/>
        </w:rPr>
        <w:t xml:space="preserve"> </w:t>
      </w:r>
      <w:proofErr w:type="spellStart"/>
      <w:r w:rsidRPr="00EC37C0">
        <w:rPr>
          <w:sz w:val="24"/>
          <w:szCs w:val="24"/>
        </w:rPr>
        <w:t>т</w:t>
      </w:r>
      <w:r w:rsidR="00EC37C0">
        <w:rPr>
          <w:sz w:val="24"/>
          <w:szCs w:val="24"/>
        </w:rPr>
        <w:t>ү</w:t>
      </w:r>
      <w:r w:rsidRPr="00EC37C0">
        <w:rPr>
          <w:sz w:val="24"/>
          <w:szCs w:val="24"/>
        </w:rPr>
        <w:t>ш</w:t>
      </w:r>
      <w:r w:rsidR="00EC37C0">
        <w:rPr>
          <w:sz w:val="24"/>
          <w:szCs w:val="24"/>
        </w:rPr>
        <w:t>үү</w:t>
      </w:r>
      <w:r w:rsidRPr="00EC37C0">
        <w:rPr>
          <w:sz w:val="24"/>
          <w:szCs w:val="24"/>
        </w:rPr>
        <w:t>с</w:t>
      </w:r>
      <w:r w:rsidR="00EC37C0">
        <w:rPr>
          <w:sz w:val="24"/>
          <w:szCs w:val="24"/>
        </w:rPr>
        <w:t>ү</w:t>
      </w:r>
      <w:proofErr w:type="spellEnd"/>
      <w:r w:rsidRPr="00EC37C0">
        <w:rPr>
          <w:sz w:val="24"/>
          <w:szCs w:val="24"/>
        </w:rPr>
        <w:t xml:space="preserve"> жана пайдаланылышы ж</w:t>
      </w:r>
      <w:r w:rsidR="00EC37C0">
        <w:rPr>
          <w:sz w:val="24"/>
          <w:szCs w:val="24"/>
        </w:rPr>
        <w:t>ө</w:t>
      </w:r>
      <w:r w:rsidRPr="00EC37C0">
        <w:rPr>
          <w:sz w:val="24"/>
          <w:szCs w:val="24"/>
        </w:rPr>
        <w:t>н</w:t>
      </w:r>
      <w:r w:rsidR="00EC37C0">
        <w:rPr>
          <w:sz w:val="24"/>
          <w:szCs w:val="24"/>
        </w:rPr>
        <w:t>ү</w:t>
      </w:r>
      <w:r w:rsidRPr="00EC37C0">
        <w:rPr>
          <w:sz w:val="24"/>
          <w:szCs w:val="24"/>
        </w:rPr>
        <w:t>нд</w:t>
      </w:r>
      <w:r w:rsidR="00EC37C0">
        <w:rPr>
          <w:sz w:val="24"/>
          <w:szCs w:val="24"/>
        </w:rPr>
        <w:t>ө</w:t>
      </w:r>
      <w:r w:rsidRPr="00EC37C0">
        <w:rPr>
          <w:sz w:val="24"/>
          <w:szCs w:val="24"/>
        </w:rPr>
        <w:t xml:space="preserve"> отч</w:t>
      </w:r>
      <w:r w:rsidR="003D237E">
        <w:rPr>
          <w:sz w:val="24"/>
          <w:szCs w:val="24"/>
        </w:rPr>
        <w:t>е</w:t>
      </w:r>
      <w:r w:rsidRPr="00EC37C0">
        <w:rPr>
          <w:sz w:val="24"/>
          <w:szCs w:val="24"/>
        </w:rPr>
        <w:t xml:space="preserve">т" </w:t>
      </w:r>
      <w:r w:rsidRPr="005A600C">
        <w:rPr>
          <w:b/>
          <w:bCs/>
          <w:sz w:val="24"/>
          <w:szCs w:val="24"/>
        </w:rPr>
        <w:t>№4-фин (коммерциялык эмес уюмдар)</w:t>
      </w:r>
      <w:r w:rsidRPr="00EC37C0">
        <w:rPr>
          <w:b/>
          <w:bCs/>
          <w:i/>
          <w:iCs/>
          <w:sz w:val="24"/>
          <w:szCs w:val="24"/>
        </w:rPr>
        <w:t xml:space="preserve"> </w:t>
      </w:r>
      <w:r w:rsidRPr="00EC37C0">
        <w:rPr>
          <w:sz w:val="24"/>
          <w:szCs w:val="24"/>
        </w:rPr>
        <w:t>отч</w:t>
      </w:r>
      <w:r w:rsidR="003D237E">
        <w:rPr>
          <w:sz w:val="24"/>
          <w:szCs w:val="24"/>
        </w:rPr>
        <w:t>е</w:t>
      </w:r>
      <w:r w:rsidRPr="00EC37C0">
        <w:rPr>
          <w:sz w:val="24"/>
          <w:szCs w:val="24"/>
        </w:rPr>
        <w:t>тунун маалыматтарын камтыйт. Т</w:t>
      </w:r>
      <w:r w:rsidR="00EC37C0">
        <w:rPr>
          <w:sz w:val="24"/>
          <w:szCs w:val="24"/>
        </w:rPr>
        <w:t>ө</w:t>
      </w:r>
      <w:r w:rsidRPr="00EC37C0">
        <w:rPr>
          <w:sz w:val="24"/>
          <w:szCs w:val="24"/>
        </w:rPr>
        <w:t>м</w:t>
      </w:r>
      <w:r w:rsidR="00EC37C0">
        <w:rPr>
          <w:sz w:val="24"/>
          <w:szCs w:val="24"/>
        </w:rPr>
        <w:t>ө</w:t>
      </w:r>
      <w:r w:rsidRPr="00EC37C0">
        <w:rPr>
          <w:sz w:val="24"/>
          <w:szCs w:val="24"/>
        </w:rPr>
        <w:t>нк</w:t>
      </w:r>
      <w:r w:rsidR="00EC37C0">
        <w:rPr>
          <w:sz w:val="24"/>
          <w:szCs w:val="24"/>
        </w:rPr>
        <w:t>ү</w:t>
      </w:r>
      <w:r w:rsidRPr="00EC37C0">
        <w:rPr>
          <w:sz w:val="24"/>
          <w:szCs w:val="24"/>
        </w:rPr>
        <w:t xml:space="preserve"> коммерциялык эмес жана коомдук уюмдар (бирикмелер) отч</w:t>
      </w:r>
      <w:r w:rsidR="003D237E">
        <w:rPr>
          <w:sz w:val="24"/>
          <w:szCs w:val="24"/>
        </w:rPr>
        <w:t>е</w:t>
      </w:r>
      <w:r w:rsidRPr="00EC37C0">
        <w:rPr>
          <w:sz w:val="24"/>
          <w:szCs w:val="24"/>
        </w:rPr>
        <w:t>т беришет: коммерциялык ишмердиктин ч</w:t>
      </w:r>
      <w:r w:rsidR="00EC37C0">
        <w:rPr>
          <w:sz w:val="24"/>
          <w:szCs w:val="24"/>
        </w:rPr>
        <w:t>ө</w:t>
      </w:r>
      <w:r w:rsidRPr="00EC37C0">
        <w:rPr>
          <w:sz w:val="24"/>
          <w:szCs w:val="24"/>
        </w:rPr>
        <w:t>йр</w:t>
      </w:r>
      <w:r w:rsidR="00EC37C0">
        <w:rPr>
          <w:sz w:val="24"/>
          <w:szCs w:val="24"/>
        </w:rPr>
        <w:t>ө</w:t>
      </w:r>
      <w:r w:rsidRPr="00EC37C0">
        <w:rPr>
          <w:sz w:val="24"/>
          <w:szCs w:val="24"/>
        </w:rPr>
        <w:t>с</w:t>
      </w:r>
      <w:r w:rsidR="00EC37C0">
        <w:rPr>
          <w:sz w:val="24"/>
          <w:szCs w:val="24"/>
        </w:rPr>
        <w:t>ү</w:t>
      </w:r>
      <w:r w:rsidRPr="00EC37C0">
        <w:rPr>
          <w:sz w:val="24"/>
          <w:szCs w:val="24"/>
        </w:rPr>
        <w:t xml:space="preserve"> боюнча саясий бирикмелер, профсоюздар, чыгармачылык, илимий-техникалык, дене тарбия-спорттук жана маданий-агартуучулук коомдук бирикмелер, социалдык коргоо бирикмеси (аялдардын, студенттердин, балдардын, ардагерлердин, майыптардын коому, кызыл крест жана кызыл жарым ай ж.б.), эс алуу жана к</w:t>
      </w:r>
      <w:r w:rsidR="00EC37C0">
        <w:rPr>
          <w:sz w:val="24"/>
          <w:szCs w:val="24"/>
        </w:rPr>
        <w:t>өңү</w:t>
      </w:r>
      <w:r w:rsidRPr="00EC37C0">
        <w:rPr>
          <w:sz w:val="24"/>
          <w:szCs w:val="24"/>
        </w:rPr>
        <w:t xml:space="preserve">л ачуу, маданият жана спорт уюмдары, жогорку окуу жайлары, кондоминиумдар, </w:t>
      </w:r>
      <w:r w:rsidR="00EC37C0">
        <w:rPr>
          <w:sz w:val="24"/>
          <w:szCs w:val="24"/>
        </w:rPr>
        <w:t>ө</w:t>
      </w:r>
      <w:r w:rsidRPr="00EC37C0">
        <w:rPr>
          <w:sz w:val="24"/>
          <w:szCs w:val="24"/>
        </w:rPr>
        <w:t>к</w:t>
      </w:r>
      <w:r w:rsidR="00EC37C0">
        <w:rPr>
          <w:sz w:val="24"/>
          <w:szCs w:val="24"/>
        </w:rPr>
        <w:t>ү</w:t>
      </w:r>
      <w:r w:rsidRPr="00EC37C0">
        <w:rPr>
          <w:sz w:val="24"/>
          <w:szCs w:val="24"/>
        </w:rPr>
        <w:t>лч</w:t>
      </w:r>
      <w:r w:rsidR="00EC37C0">
        <w:rPr>
          <w:sz w:val="24"/>
          <w:szCs w:val="24"/>
        </w:rPr>
        <w:t>ү</w:t>
      </w:r>
      <w:r w:rsidRPr="00EC37C0">
        <w:rPr>
          <w:sz w:val="24"/>
          <w:szCs w:val="24"/>
        </w:rPr>
        <w:t>л</w:t>
      </w:r>
      <w:r w:rsidR="00EC37C0">
        <w:rPr>
          <w:sz w:val="24"/>
          <w:szCs w:val="24"/>
        </w:rPr>
        <w:t>ү</w:t>
      </w:r>
      <w:r w:rsidRPr="00EC37C0">
        <w:rPr>
          <w:sz w:val="24"/>
          <w:szCs w:val="24"/>
        </w:rPr>
        <w:t>к жана башка коммерциялык эмес уюмдар. Алардын финансылык каражаттарынын негизги булактары ыктыярдуу т</w:t>
      </w:r>
      <w:r w:rsidR="00EC37C0">
        <w:rPr>
          <w:sz w:val="24"/>
          <w:szCs w:val="24"/>
        </w:rPr>
        <w:t>ө</w:t>
      </w:r>
      <w:r w:rsidRPr="00EC37C0">
        <w:rPr>
          <w:sz w:val="24"/>
          <w:szCs w:val="24"/>
        </w:rPr>
        <w:t>г</w:t>
      </w:r>
      <w:r w:rsidR="00EC37C0">
        <w:rPr>
          <w:sz w:val="24"/>
          <w:szCs w:val="24"/>
        </w:rPr>
        <w:t>ү</w:t>
      </w:r>
      <w:r w:rsidRPr="00EC37C0">
        <w:rPr>
          <w:sz w:val="24"/>
          <w:szCs w:val="24"/>
        </w:rPr>
        <w:t>мд</w:t>
      </w:r>
      <w:r w:rsidR="00EC37C0">
        <w:rPr>
          <w:sz w:val="24"/>
          <w:szCs w:val="24"/>
        </w:rPr>
        <w:t>ө</w:t>
      </w:r>
      <w:r w:rsidRPr="00EC37C0">
        <w:rPr>
          <w:sz w:val="24"/>
          <w:szCs w:val="24"/>
        </w:rPr>
        <w:t>р жана кайыр садага, дем</w:t>
      </w:r>
      <w:r w:rsidR="00EC37C0">
        <w:rPr>
          <w:sz w:val="24"/>
          <w:szCs w:val="24"/>
        </w:rPr>
        <w:t>өө</w:t>
      </w:r>
      <w:r w:rsidRPr="00EC37C0">
        <w:rPr>
          <w:sz w:val="24"/>
          <w:szCs w:val="24"/>
        </w:rPr>
        <w:t>рч</w:t>
      </w:r>
      <w:r w:rsidR="00EC37C0">
        <w:rPr>
          <w:sz w:val="24"/>
          <w:szCs w:val="24"/>
        </w:rPr>
        <w:t>ү</w:t>
      </w:r>
      <w:r w:rsidRPr="00EC37C0">
        <w:rPr>
          <w:sz w:val="24"/>
          <w:szCs w:val="24"/>
        </w:rPr>
        <w:t>л</w:t>
      </w:r>
      <w:r w:rsidR="00EC37C0">
        <w:rPr>
          <w:sz w:val="24"/>
          <w:szCs w:val="24"/>
        </w:rPr>
        <w:t>ү</w:t>
      </w:r>
      <w:r w:rsidRPr="00EC37C0">
        <w:rPr>
          <w:sz w:val="24"/>
          <w:szCs w:val="24"/>
        </w:rPr>
        <w:t>к жана гуманитардык жардам, менчиктен т</w:t>
      </w:r>
      <w:r w:rsidR="00EC37C0">
        <w:rPr>
          <w:sz w:val="24"/>
          <w:szCs w:val="24"/>
        </w:rPr>
        <w:t>ү</w:t>
      </w:r>
      <w:r w:rsidRPr="00EC37C0">
        <w:rPr>
          <w:sz w:val="24"/>
          <w:szCs w:val="24"/>
        </w:rPr>
        <w:t>шк</w:t>
      </w:r>
      <w:r w:rsidR="00EC37C0">
        <w:rPr>
          <w:sz w:val="24"/>
          <w:szCs w:val="24"/>
        </w:rPr>
        <w:t>ө</w:t>
      </w:r>
      <w:r w:rsidRPr="00EC37C0">
        <w:rPr>
          <w:sz w:val="24"/>
          <w:szCs w:val="24"/>
        </w:rPr>
        <w:t xml:space="preserve">н кирешелер, </w:t>
      </w:r>
      <w:r w:rsidR="00EC37C0">
        <w:rPr>
          <w:sz w:val="24"/>
          <w:szCs w:val="24"/>
        </w:rPr>
        <w:t>ө</w:t>
      </w:r>
      <w:r w:rsidRPr="00EC37C0">
        <w:rPr>
          <w:sz w:val="24"/>
          <w:szCs w:val="24"/>
        </w:rPr>
        <w:t>нд</w:t>
      </w:r>
      <w:r w:rsidR="00EC37C0">
        <w:rPr>
          <w:sz w:val="24"/>
          <w:szCs w:val="24"/>
        </w:rPr>
        <w:t>ү</w:t>
      </w:r>
      <w:r w:rsidRPr="00EC37C0">
        <w:rPr>
          <w:sz w:val="24"/>
          <w:szCs w:val="24"/>
        </w:rPr>
        <w:t>р</w:t>
      </w:r>
      <w:r w:rsidR="00EC37C0">
        <w:rPr>
          <w:sz w:val="24"/>
          <w:szCs w:val="24"/>
        </w:rPr>
        <w:t>үү</w:t>
      </w:r>
      <w:r w:rsidRPr="00EC37C0">
        <w:rPr>
          <w:sz w:val="24"/>
          <w:szCs w:val="24"/>
        </w:rPr>
        <w:t>н</w:t>
      </w:r>
      <w:r w:rsidR="00EC37C0">
        <w:rPr>
          <w:sz w:val="24"/>
          <w:szCs w:val="24"/>
        </w:rPr>
        <w:t>ү</w:t>
      </w:r>
      <w:r w:rsidRPr="00EC37C0">
        <w:rPr>
          <w:sz w:val="24"/>
          <w:szCs w:val="24"/>
        </w:rPr>
        <w:t>н баасы же экономикалык мааниге ээ болбогон баалар боюнча азыктарды, кызмат к</w:t>
      </w:r>
      <w:r w:rsidR="00EC37C0">
        <w:rPr>
          <w:sz w:val="24"/>
          <w:szCs w:val="24"/>
        </w:rPr>
        <w:t>ө</w:t>
      </w:r>
      <w:r w:rsidRPr="00EC37C0">
        <w:rPr>
          <w:sz w:val="24"/>
          <w:szCs w:val="24"/>
        </w:rPr>
        <w:t>рс</w:t>
      </w:r>
      <w:r w:rsidR="00EC37C0">
        <w:rPr>
          <w:sz w:val="24"/>
          <w:szCs w:val="24"/>
        </w:rPr>
        <w:t>ө</w:t>
      </w:r>
      <w:r w:rsidRPr="00EC37C0">
        <w:rPr>
          <w:sz w:val="24"/>
          <w:szCs w:val="24"/>
        </w:rPr>
        <w:t>т</w:t>
      </w:r>
      <w:r w:rsidR="00EC37C0">
        <w:rPr>
          <w:sz w:val="24"/>
          <w:szCs w:val="24"/>
        </w:rPr>
        <w:t>үү</w:t>
      </w:r>
      <w:r w:rsidRPr="00EC37C0">
        <w:rPr>
          <w:sz w:val="24"/>
          <w:szCs w:val="24"/>
        </w:rPr>
        <w:t>л</w:t>
      </w:r>
      <w:r w:rsidR="00EC37C0">
        <w:rPr>
          <w:sz w:val="24"/>
          <w:szCs w:val="24"/>
        </w:rPr>
        <w:t>ө</w:t>
      </w:r>
      <w:r w:rsidRPr="00EC37C0">
        <w:rPr>
          <w:sz w:val="24"/>
          <w:szCs w:val="24"/>
        </w:rPr>
        <w:t>рд</w:t>
      </w:r>
      <w:r w:rsidR="00EC37C0">
        <w:rPr>
          <w:sz w:val="24"/>
          <w:szCs w:val="24"/>
        </w:rPr>
        <w:t>ү</w:t>
      </w:r>
      <w:r w:rsidRPr="00EC37C0">
        <w:rPr>
          <w:sz w:val="24"/>
          <w:szCs w:val="24"/>
        </w:rPr>
        <w:t xml:space="preserve"> сатуудан т</w:t>
      </w:r>
      <w:r w:rsidR="00EC37C0">
        <w:rPr>
          <w:sz w:val="24"/>
          <w:szCs w:val="24"/>
        </w:rPr>
        <w:t>ү</w:t>
      </w:r>
      <w:r w:rsidRPr="00EC37C0">
        <w:rPr>
          <w:sz w:val="24"/>
          <w:szCs w:val="24"/>
        </w:rPr>
        <w:t>шк</w:t>
      </w:r>
      <w:r w:rsidR="00EC37C0">
        <w:rPr>
          <w:sz w:val="24"/>
          <w:szCs w:val="24"/>
        </w:rPr>
        <w:t>ө</w:t>
      </w:r>
      <w:r w:rsidRPr="00EC37C0">
        <w:rPr>
          <w:sz w:val="24"/>
          <w:szCs w:val="24"/>
        </w:rPr>
        <w:t xml:space="preserve">н кирешелер саналат. </w:t>
      </w:r>
      <w:r w:rsidR="00B14065" w:rsidRPr="00EC37C0">
        <w:rPr>
          <w:sz w:val="24"/>
          <w:szCs w:val="24"/>
        </w:rPr>
        <w:t>Статистикалык о</w:t>
      </w:r>
      <w:r w:rsidRPr="00EC37C0">
        <w:rPr>
          <w:sz w:val="24"/>
          <w:szCs w:val="24"/>
        </w:rPr>
        <w:t>тч</w:t>
      </w:r>
      <w:r w:rsidR="003D237E">
        <w:rPr>
          <w:sz w:val="24"/>
          <w:szCs w:val="24"/>
        </w:rPr>
        <w:t>е</w:t>
      </w:r>
      <w:r w:rsidRPr="00EC37C0">
        <w:rPr>
          <w:sz w:val="24"/>
          <w:szCs w:val="24"/>
        </w:rPr>
        <w:t>тто коммерциялык эмес уюмдардын жана коомдук уюмдардын алардын ишмердигине т</w:t>
      </w:r>
      <w:r w:rsidR="00EC37C0">
        <w:rPr>
          <w:sz w:val="24"/>
          <w:szCs w:val="24"/>
        </w:rPr>
        <w:t>ү</w:t>
      </w:r>
      <w:r w:rsidRPr="00EC37C0">
        <w:rPr>
          <w:sz w:val="24"/>
          <w:szCs w:val="24"/>
        </w:rPr>
        <w:t>зд</w:t>
      </w:r>
      <w:r w:rsidR="00EC37C0">
        <w:rPr>
          <w:sz w:val="24"/>
          <w:szCs w:val="24"/>
        </w:rPr>
        <w:t>ө</w:t>
      </w:r>
      <w:r w:rsidRPr="00EC37C0">
        <w:rPr>
          <w:sz w:val="24"/>
          <w:szCs w:val="24"/>
        </w:rPr>
        <w:t>н-т</w:t>
      </w:r>
      <w:r w:rsidR="00EC37C0">
        <w:rPr>
          <w:sz w:val="24"/>
          <w:szCs w:val="24"/>
        </w:rPr>
        <w:t>ү</w:t>
      </w:r>
      <w:r w:rsidRPr="00EC37C0">
        <w:rPr>
          <w:sz w:val="24"/>
          <w:szCs w:val="24"/>
        </w:rPr>
        <w:t>з тиешеси бар кирешелер жана чыгымдар чагылдырылат.</w:t>
      </w:r>
    </w:p>
    <w:p w14:paraId="17A93A5B" w14:textId="77777777" w:rsidR="00772B24" w:rsidRPr="00EC37C0" w:rsidRDefault="00772B24" w:rsidP="00772B24">
      <w:pPr>
        <w:jc w:val="both"/>
        <w:rPr>
          <w:sz w:val="24"/>
          <w:szCs w:val="24"/>
        </w:rPr>
      </w:pPr>
    </w:p>
    <w:p w14:paraId="52307E90" w14:textId="317E7F10" w:rsidR="00277E2D" w:rsidRPr="00884CCD" w:rsidRDefault="00772B24" w:rsidP="00643DE5">
      <w:pPr>
        <w:ind w:firstLine="708"/>
        <w:jc w:val="both"/>
        <w:rPr>
          <w:rFonts w:ascii="Kyrghyz Times" w:hAnsi="Kyrghyz Times"/>
        </w:rPr>
      </w:pPr>
      <w:r w:rsidRPr="00EC37C0">
        <w:rPr>
          <w:sz w:val="24"/>
          <w:szCs w:val="24"/>
          <w:lang w:val="en-US"/>
        </w:rPr>
        <w:t>IV</w:t>
      </w:r>
      <w:r w:rsidRPr="00EC37C0">
        <w:rPr>
          <w:sz w:val="24"/>
          <w:szCs w:val="24"/>
        </w:rPr>
        <w:t xml:space="preserve"> </w:t>
      </w:r>
      <w:proofErr w:type="spellStart"/>
      <w:r w:rsidRPr="00EC37C0">
        <w:rPr>
          <w:sz w:val="24"/>
          <w:szCs w:val="24"/>
        </w:rPr>
        <w:t>б</w:t>
      </w:r>
      <w:r w:rsidR="00EC37C0">
        <w:rPr>
          <w:sz w:val="24"/>
          <w:szCs w:val="24"/>
        </w:rPr>
        <w:t>ө</w:t>
      </w:r>
      <w:r w:rsidRPr="00EC37C0">
        <w:rPr>
          <w:sz w:val="24"/>
          <w:szCs w:val="24"/>
        </w:rPr>
        <w:t>л</w:t>
      </w:r>
      <w:r w:rsidR="00EC37C0">
        <w:rPr>
          <w:sz w:val="24"/>
          <w:szCs w:val="24"/>
        </w:rPr>
        <w:t>ү</w:t>
      </w:r>
      <w:r w:rsidRPr="00EC37C0">
        <w:rPr>
          <w:sz w:val="24"/>
          <w:szCs w:val="24"/>
        </w:rPr>
        <w:t>мд</w:t>
      </w:r>
      <w:r w:rsidR="00EC37C0">
        <w:rPr>
          <w:sz w:val="24"/>
          <w:szCs w:val="24"/>
        </w:rPr>
        <w:t>ө</w:t>
      </w:r>
      <w:proofErr w:type="spellEnd"/>
      <w:r w:rsidRPr="00EC37C0">
        <w:rPr>
          <w:sz w:val="24"/>
          <w:szCs w:val="24"/>
        </w:rPr>
        <w:t xml:space="preserve"> </w:t>
      </w:r>
      <w:proofErr w:type="spellStart"/>
      <w:r w:rsidRPr="00AF603D">
        <w:rPr>
          <w:b/>
          <w:bCs/>
          <w:sz w:val="24"/>
          <w:szCs w:val="24"/>
        </w:rPr>
        <w:t>коомдук</w:t>
      </w:r>
      <w:proofErr w:type="spellEnd"/>
      <w:r w:rsidRPr="00AF603D">
        <w:rPr>
          <w:b/>
          <w:bCs/>
          <w:sz w:val="24"/>
          <w:szCs w:val="24"/>
        </w:rPr>
        <w:t xml:space="preserve"> </w:t>
      </w:r>
      <w:proofErr w:type="spellStart"/>
      <w:r w:rsidRPr="00AF603D">
        <w:rPr>
          <w:b/>
          <w:bCs/>
          <w:sz w:val="24"/>
          <w:szCs w:val="24"/>
        </w:rPr>
        <w:t>бирикмелер</w:t>
      </w:r>
      <w:proofErr w:type="spellEnd"/>
      <w:r w:rsidRPr="00AF603D">
        <w:rPr>
          <w:b/>
          <w:bCs/>
          <w:sz w:val="24"/>
          <w:szCs w:val="24"/>
        </w:rPr>
        <w:t xml:space="preserve"> </w:t>
      </w:r>
      <w:proofErr w:type="spellStart"/>
      <w:r w:rsidRPr="00AF603D">
        <w:rPr>
          <w:b/>
          <w:bCs/>
          <w:sz w:val="24"/>
          <w:szCs w:val="24"/>
        </w:rPr>
        <w:t>жана</w:t>
      </w:r>
      <w:proofErr w:type="spellEnd"/>
      <w:r w:rsidRPr="00AF603D">
        <w:rPr>
          <w:b/>
          <w:bCs/>
          <w:sz w:val="24"/>
          <w:szCs w:val="24"/>
        </w:rPr>
        <w:t xml:space="preserve"> </w:t>
      </w:r>
      <w:proofErr w:type="spellStart"/>
      <w:r w:rsidRPr="00AF603D">
        <w:rPr>
          <w:b/>
          <w:bCs/>
          <w:sz w:val="24"/>
          <w:szCs w:val="24"/>
        </w:rPr>
        <w:t>уюмдар</w:t>
      </w:r>
      <w:proofErr w:type="spellEnd"/>
      <w:r w:rsidRPr="00AF603D">
        <w:rPr>
          <w:b/>
          <w:bCs/>
          <w:sz w:val="24"/>
          <w:szCs w:val="24"/>
        </w:rPr>
        <w:t xml:space="preserve"> (</w:t>
      </w:r>
      <w:r w:rsidR="00EB6BA8" w:rsidRPr="00AF603D">
        <w:rPr>
          <w:b/>
          <w:bCs/>
          <w:sz w:val="24"/>
          <w:szCs w:val="24"/>
        </w:rPr>
        <w:t>6</w:t>
      </w:r>
      <w:r w:rsidR="00172D7D" w:rsidRPr="00AF603D">
        <w:rPr>
          <w:b/>
          <w:bCs/>
          <w:sz w:val="24"/>
          <w:szCs w:val="24"/>
        </w:rPr>
        <w:t>,</w:t>
      </w:r>
      <w:r w:rsidR="00B75017">
        <w:rPr>
          <w:b/>
          <w:bCs/>
          <w:sz w:val="24"/>
          <w:szCs w:val="24"/>
        </w:rPr>
        <w:t>5</w:t>
      </w:r>
      <w:r w:rsidR="007D4E50" w:rsidRPr="00AF603D">
        <w:rPr>
          <w:b/>
          <w:bCs/>
          <w:sz w:val="24"/>
          <w:szCs w:val="24"/>
        </w:rPr>
        <w:t xml:space="preserve"> </w:t>
      </w:r>
      <w:proofErr w:type="spellStart"/>
      <w:r w:rsidR="009C24ED" w:rsidRPr="00AF603D">
        <w:rPr>
          <w:b/>
          <w:bCs/>
          <w:sz w:val="24"/>
          <w:szCs w:val="24"/>
        </w:rPr>
        <w:t>ми</w:t>
      </w:r>
      <w:r w:rsidR="00EC37C0" w:rsidRPr="00AF603D">
        <w:rPr>
          <w:b/>
          <w:bCs/>
          <w:sz w:val="24"/>
          <w:szCs w:val="24"/>
        </w:rPr>
        <w:t>ң</w:t>
      </w:r>
      <w:proofErr w:type="spellEnd"/>
      <w:r w:rsidR="007D4E50" w:rsidRPr="00AF603D">
        <w:rPr>
          <w:b/>
          <w:bCs/>
          <w:sz w:val="24"/>
          <w:szCs w:val="24"/>
        </w:rPr>
        <w:t xml:space="preserve"> </w:t>
      </w:r>
      <w:proofErr w:type="spellStart"/>
      <w:r w:rsidRPr="00AF603D">
        <w:rPr>
          <w:b/>
          <w:bCs/>
          <w:sz w:val="24"/>
          <w:szCs w:val="24"/>
        </w:rPr>
        <w:t>уюмдар</w:t>
      </w:r>
      <w:proofErr w:type="spellEnd"/>
      <w:r w:rsidRPr="00AF603D">
        <w:rPr>
          <w:b/>
          <w:bCs/>
          <w:sz w:val="24"/>
          <w:szCs w:val="24"/>
        </w:rPr>
        <w:t xml:space="preserve">) </w:t>
      </w:r>
      <w:proofErr w:type="spellStart"/>
      <w:r w:rsidRPr="00EC37C0">
        <w:rPr>
          <w:sz w:val="24"/>
          <w:szCs w:val="24"/>
        </w:rPr>
        <w:t>боюнча</w:t>
      </w:r>
      <w:proofErr w:type="spellEnd"/>
      <w:r w:rsidRPr="00EC37C0">
        <w:rPr>
          <w:sz w:val="24"/>
          <w:szCs w:val="24"/>
        </w:rPr>
        <w:t xml:space="preserve"> </w:t>
      </w:r>
      <w:proofErr w:type="spellStart"/>
      <w:r w:rsidRPr="00EC37C0">
        <w:rPr>
          <w:sz w:val="24"/>
          <w:szCs w:val="24"/>
        </w:rPr>
        <w:t>гана</w:t>
      </w:r>
      <w:proofErr w:type="spellEnd"/>
      <w:r w:rsidRPr="00EC37C0">
        <w:rPr>
          <w:sz w:val="24"/>
          <w:szCs w:val="24"/>
        </w:rPr>
        <w:t xml:space="preserve"> </w:t>
      </w:r>
      <w:proofErr w:type="spellStart"/>
      <w:r w:rsidRPr="00EC37C0">
        <w:rPr>
          <w:sz w:val="24"/>
          <w:szCs w:val="24"/>
        </w:rPr>
        <w:t>маалыматтар</w:t>
      </w:r>
      <w:proofErr w:type="spellEnd"/>
      <w:r w:rsidRPr="00EC37C0">
        <w:rPr>
          <w:sz w:val="24"/>
          <w:szCs w:val="24"/>
        </w:rPr>
        <w:t xml:space="preserve"> </w:t>
      </w:r>
      <w:proofErr w:type="spellStart"/>
      <w:r w:rsidRPr="00EC37C0">
        <w:rPr>
          <w:sz w:val="24"/>
          <w:szCs w:val="24"/>
        </w:rPr>
        <w:t>келтирилген</w:t>
      </w:r>
      <w:proofErr w:type="spellEnd"/>
      <w:r w:rsidRPr="00EC37C0">
        <w:rPr>
          <w:sz w:val="24"/>
          <w:szCs w:val="24"/>
        </w:rPr>
        <w:t>, алардын коомдук ишмердикке т</w:t>
      </w:r>
      <w:r w:rsidR="00EC37C0">
        <w:rPr>
          <w:sz w:val="24"/>
          <w:szCs w:val="24"/>
        </w:rPr>
        <w:t>ү</w:t>
      </w:r>
      <w:r w:rsidRPr="00EC37C0">
        <w:rPr>
          <w:sz w:val="24"/>
          <w:szCs w:val="24"/>
        </w:rPr>
        <w:t>зд</w:t>
      </w:r>
      <w:r w:rsidR="00EC37C0">
        <w:rPr>
          <w:sz w:val="24"/>
          <w:szCs w:val="24"/>
        </w:rPr>
        <w:t>ө</w:t>
      </w:r>
      <w:r w:rsidRPr="00EC37C0">
        <w:rPr>
          <w:sz w:val="24"/>
          <w:szCs w:val="24"/>
        </w:rPr>
        <w:t>н-т</w:t>
      </w:r>
      <w:r w:rsidR="00EC37C0">
        <w:rPr>
          <w:sz w:val="24"/>
          <w:szCs w:val="24"/>
        </w:rPr>
        <w:t>ү</w:t>
      </w:r>
      <w:r w:rsidRPr="00EC37C0">
        <w:rPr>
          <w:sz w:val="24"/>
          <w:szCs w:val="24"/>
        </w:rPr>
        <w:t>з мамилеси бар кирешелери жана чыгымдары чагылдырылган.</w:t>
      </w:r>
    </w:p>
    <w:p w14:paraId="29743B6C" w14:textId="77777777" w:rsidR="00A06A0B" w:rsidRPr="00884CCD" w:rsidRDefault="00277E2D" w:rsidP="006006B9">
      <w:pPr>
        <w:pStyle w:val="2"/>
        <w:rPr>
          <w:rFonts w:ascii="Kyrghyz Times" w:hAnsi="Kyrghyz Times"/>
          <w:b w:val="0"/>
          <w:sz w:val="32"/>
        </w:rPr>
      </w:pPr>
      <w:r w:rsidRPr="00884CCD">
        <w:rPr>
          <w:rFonts w:ascii="Kyrghyz Times" w:hAnsi="Kyrghyz Times"/>
          <w:b w:val="0"/>
          <w:sz w:val="32"/>
        </w:rPr>
        <w:br w:type="page"/>
      </w:r>
      <w:r w:rsidR="008E2B43">
        <w:rPr>
          <w:rFonts w:ascii="Kyrghyz Times" w:hAnsi="Kyrghyz Times"/>
          <w:b w:val="0"/>
          <w:sz w:val="32"/>
        </w:rPr>
        <w:lastRenderedPageBreak/>
        <w:br w:type="page"/>
      </w:r>
    </w:p>
    <w:p w14:paraId="6B18614B" w14:textId="77777777" w:rsidR="00A06A0B" w:rsidRPr="00884CCD" w:rsidRDefault="00A06A0B" w:rsidP="00A06A0B">
      <w:pPr>
        <w:rPr>
          <w:rFonts w:ascii="Kyrghyz Times" w:hAnsi="Kyrghyz Times"/>
          <w:b/>
          <w:sz w:val="32"/>
        </w:rPr>
      </w:pPr>
    </w:p>
    <w:p w14:paraId="215969E4" w14:textId="77777777" w:rsidR="00A06A0B" w:rsidRPr="00884CCD" w:rsidRDefault="00A06A0B" w:rsidP="00A06A0B">
      <w:pPr>
        <w:rPr>
          <w:rFonts w:ascii="Kyrghyz Times" w:hAnsi="Kyrghyz Times"/>
          <w:b/>
          <w:sz w:val="32"/>
        </w:rPr>
      </w:pPr>
    </w:p>
    <w:p w14:paraId="7E401C2D" w14:textId="77777777" w:rsidR="00A06A0B" w:rsidRPr="00884CCD" w:rsidRDefault="00A06A0B" w:rsidP="00A06A0B">
      <w:pPr>
        <w:rPr>
          <w:rFonts w:ascii="Kyrghyz Times" w:hAnsi="Kyrghyz Times"/>
          <w:b/>
          <w:sz w:val="32"/>
        </w:rPr>
      </w:pPr>
    </w:p>
    <w:p w14:paraId="7C85EE11" w14:textId="77777777" w:rsidR="00A06A0B" w:rsidRPr="00884CCD" w:rsidRDefault="00A06A0B" w:rsidP="00A06A0B">
      <w:pPr>
        <w:rPr>
          <w:rFonts w:ascii="Kyrghyz Times" w:hAnsi="Kyrghyz Times"/>
          <w:b/>
          <w:sz w:val="32"/>
        </w:rPr>
      </w:pPr>
    </w:p>
    <w:p w14:paraId="390B0EF7" w14:textId="77777777" w:rsidR="00A06A0B" w:rsidRPr="00884CCD" w:rsidRDefault="00A06A0B" w:rsidP="00A06A0B">
      <w:pPr>
        <w:rPr>
          <w:rFonts w:ascii="Kyrghyz Times" w:hAnsi="Kyrghyz Times"/>
          <w:b/>
          <w:sz w:val="32"/>
        </w:rPr>
      </w:pPr>
    </w:p>
    <w:p w14:paraId="7849FF41" w14:textId="77777777" w:rsidR="00A06A0B" w:rsidRPr="00884CCD" w:rsidRDefault="00A06A0B" w:rsidP="00A06A0B">
      <w:pPr>
        <w:rPr>
          <w:rFonts w:ascii="Kyrghyz Times" w:hAnsi="Kyrghyz Times"/>
          <w:b/>
          <w:sz w:val="32"/>
        </w:rPr>
      </w:pPr>
    </w:p>
    <w:p w14:paraId="49D26589" w14:textId="77777777" w:rsidR="00A06A0B" w:rsidRPr="00884CCD" w:rsidRDefault="00A06A0B" w:rsidP="00A06A0B">
      <w:pPr>
        <w:rPr>
          <w:rFonts w:ascii="Kyrghyz Times" w:hAnsi="Kyrghyz Times"/>
          <w:b/>
          <w:sz w:val="32"/>
        </w:rPr>
      </w:pPr>
    </w:p>
    <w:p w14:paraId="278E1B9A" w14:textId="77777777" w:rsidR="00A06A0B" w:rsidRPr="00884CCD" w:rsidRDefault="00A06A0B" w:rsidP="00A06A0B">
      <w:pPr>
        <w:rPr>
          <w:rFonts w:ascii="Kyrghyz Times" w:hAnsi="Kyrghyz Times"/>
          <w:b/>
          <w:sz w:val="32"/>
        </w:rPr>
      </w:pPr>
    </w:p>
    <w:p w14:paraId="11C5ACD4" w14:textId="77777777" w:rsidR="00A06A0B" w:rsidRPr="00884CCD" w:rsidRDefault="00A06A0B" w:rsidP="00A06A0B">
      <w:pPr>
        <w:rPr>
          <w:rFonts w:ascii="Kyrghyz Times" w:hAnsi="Kyrghyz Times"/>
          <w:b/>
          <w:sz w:val="32"/>
        </w:rPr>
      </w:pPr>
    </w:p>
    <w:p w14:paraId="6783F83C" w14:textId="77777777" w:rsidR="00A06A0B" w:rsidRPr="00884CCD" w:rsidRDefault="00A06A0B" w:rsidP="00A06A0B">
      <w:pPr>
        <w:rPr>
          <w:rFonts w:ascii="Kyrghyz Times" w:hAnsi="Kyrghyz Times"/>
          <w:b/>
          <w:sz w:val="32"/>
        </w:rPr>
      </w:pPr>
    </w:p>
    <w:p w14:paraId="4CD710FB" w14:textId="77777777" w:rsidR="00A06A0B" w:rsidRPr="00884CCD" w:rsidRDefault="00A06A0B" w:rsidP="00A06A0B">
      <w:pPr>
        <w:rPr>
          <w:rFonts w:ascii="Kyrghyz Times" w:hAnsi="Kyrghyz Times"/>
          <w:b/>
          <w:sz w:val="32"/>
        </w:rPr>
      </w:pPr>
    </w:p>
    <w:p w14:paraId="71B33855" w14:textId="321629C0" w:rsidR="003B3F4A" w:rsidRPr="00643DE5" w:rsidRDefault="006E46C4" w:rsidP="0010029C">
      <w:pPr>
        <w:rPr>
          <w:sz w:val="24"/>
        </w:rPr>
      </w:pPr>
      <w:r w:rsidRPr="00643DE5">
        <w:rPr>
          <w:b/>
          <w:sz w:val="32"/>
        </w:rPr>
        <w:t>3</w:t>
      </w:r>
      <w:r w:rsidR="00202726" w:rsidRPr="00643DE5">
        <w:rPr>
          <w:b/>
          <w:sz w:val="32"/>
        </w:rPr>
        <w:t>-тиркеме</w:t>
      </w:r>
      <w:r w:rsidRPr="00643DE5">
        <w:rPr>
          <w:b/>
          <w:sz w:val="32"/>
        </w:rPr>
        <w:t xml:space="preserve">: </w:t>
      </w:r>
      <w:proofErr w:type="spellStart"/>
      <w:r w:rsidR="00202726" w:rsidRPr="00643DE5">
        <w:rPr>
          <w:b/>
          <w:sz w:val="32"/>
        </w:rPr>
        <w:t>Улуттук</w:t>
      </w:r>
      <w:proofErr w:type="spellEnd"/>
      <w:r w:rsidR="00202726" w:rsidRPr="00643DE5">
        <w:rPr>
          <w:b/>
          <w:sz w:val="32"/>
        </w:rPr>
        <w:t xml:space="preserve"> статистика </w:t>
      </w:r>
      <w:proofErr w:type="spellStart"/>
      <w:r w:rsidR="00202726" w:rsidRPr="00643DE5">
        <w:rPr>
          <w:b/>
          <w:sz w:val="32"/>
        </w:rPr>
        <w:t>комитетинин</w:t>
      </w:r>
      <w:proofErr w:type="spellEnd"/>
      <w:r w:rsidR="00202726" w:rsidRPr="00643DE5">
        <w:rPr>
          <w:b/>
          <w:sz w:val="32"/>
        </w:rPr>
        <w:t xml:space="preserve"> </w:t>
      </w:r>
      <w:r w:rsidR="00351390" w:rsidRPr="00643DE5">
        <w:rPr>
          <w:b/>
          <w:sz w:val="32"/>
        </w:rPr>
        <w:t>20</w:t>
      </w:r>
      <w:r w:rsidR="006E1513" w:rsidRPr="00643DE5">
        <w:rPr>
          <w:b/>
          <w:sz w:val="32"/>
        </w:rPr>
        <w:t>2</w:t>
      </w:r>
      <w:r w:rsidR="00B75017">
        <w:rPr>
          <w:b/>
          <w:sz w:val="32"/>
        </w:rPr>
        <w:t>6</w:t>
      </w:r>
      <w:r w:rsidR="00351390" w:rsidRPr="00643DE5">
        <w:rPr>
          <w:b/>
          <w:sz w:val="32"/>
        </w:rPr>
        <w:t xml:space="preserve">-жыл </w:t>
      </w:r>
      <w:proofErr w:type="spellStart"/>
      <w:r w:rsidR="00EC37C0" w:rsidRPr="00643DE5">
        <w:rPr>
          <w:b/>
          <w:sz w:val="32"/>
        </w:rPr>
        <w:t>ү</w:t>
      </w:r>
      <w:r w:rsidR="00351390" w:rsidRPr="00643DE5">
        <w:rPr>
          <w:b/>
          <w:sz w:val="32"/>
        </w:rPr>
        <w:t>ч</w:t>
      </w:r>
      <w:r w:rsidR="00EC37C0" w:rsidRPr="00643DE5">
        <w:rPr>
          <w:b/>
          <w:sz w:val="32"/>
        </w:rPr>
        <w:t>ү</w:t>
      </w:r>
      <w:r w:rsidR="00351390" w:rsidRPr="00643DE5">
        <w:rPr>
          <w:b/>
          <w:sz w:val="32"/>
        </w:rPr>
        <w:t>н</w:t>
      </w:r>
      <w:proofErr w:type="spellEnd"/>
      <w:r w:rsidR="003B3F4A" w:rsidRPr="00643DE5">
        <w:rPr>
          <w:sz w:val="24"/>
        </w:rPr>
        <w:t xml:space="preserve">   </w:t>
      </w:r>
    </w:p>
    <w:p w14:paraId="03851C34" w14:textId="77777777" w:rsidR="006E46C4" w:rsidRPr="00643DE5" w:rsidRDefault="003B3F4A" w:rsidP="0010029C">
      <w:pPr>
        <w:rPr>
          <w:b/>
          <w:sz w:val="32"/>
        </w:rPr>
      </w:pPr>
      <w:r w:rsidRPr="00643DE5">
        <w:rPr>
          <w:sz w:val="24"/>
        </w:rPr>
        <w:t xml:space="preserve">                   </w:t>
      </w:r>
      <w:r w:rsidR="00643DE5">
        <w:rPr>
          <w:sz w:val="24"/>
        </w:rPr>
        <w:t xml:space="preserve">      </w:t>
      </w:r>
      <w:r w:rsidRPr="00643DE5">
        <w:rPr>
          <w:sz w:val="24"/>
        </w:rPr>
        <w:t xml:space="preserve">  </w:t>
      </w:r>
      <w:r w:rsidR="00351390" w:rsidRPr="00643DE5">
        <w:rPr>
          <w:b/>
          <w:sz w:val="32"/>
        </w:rPr>
        <w:t xml:space="preserve"> </w:t>
      </w:r>
      <w:r w:rsidR="00202726" w:rsidRPr="00643DE5">
        <w:rPr>
          <w:b/>
          <w:sz w:val="32"/>
        </w:rPr>
        <w:t>басылмаларынын г</w:t>
      </w:r>
      <w:r w:rsidR="006E46C4" w:rsidRPr="00643DE5">
        <w:rPr>
          <w:b/>
          <w:sz w:val="32"/>
        </w:rPr>
        <w:t>рафи</w:t>
      </w:r>
      <w:r w:rsidR="00202726" w:rsidRPr="00643DE5">
        <w:rPr>
          <w:b/>
          <w:sz w:val="32"/>
        </w:rPr>
        <w:t>ги</w:t>
      </w:r>
    </w:p>
    <w:p w14:paraId="2497AC2B" w14:textId="77777777" w:rsidR="006E46C4" w:rsidRPr="00884CCD" w:rsidRDefault="006E46C4" w:rsidP="006E46C4">
      <w:pPr>
        <w:pBdr>
          <w:bottom w:val="thickThinMediumGap" w:sz="24" w:space="1" w:color="auto"/>
        </w:pBdr>
        <w:rPr>
          <w:rFonts w:ascii="Kyrghyz Times" w:hAnsi="Kyrghyz Times"/>
          <w:b/>
          <w:sz w:val="32"/>
        </w:rPr>
      </w:pPr>
    </w:p>
    <w:p w14:paraId="69B4A6B7" w14:textId="77777777" w:rsidR="001D6144" w:rsidRDefault="005E44B5" w:rsidP="001D6144">
      <w:pPr>
        <w:spacing w:before="120" w:after="120"/>
        <w:jc w:val="center"/>
        <w:rPr>
          <w:rFonts w:ascii="Kyrghyz Times" w:hAnsi="Kyrghyz Times"/>
          <w:b/>
          <w:sz w:val="32"/>
        </w:rPr>
      </w:pPr>
      <w:r>
        <w:rPr>
          <w:rFonts w:ascii="Kyrghyz Times" w:hAnsi="Kyrghyz Times"/>
          <w:b/>
          <w:sz w:val="32"/>
        </w:rPr>
        <w:br w:type="page"/>
      </w:r>
    </w:p>
    <w:p w14:paraId="526CA40E" w14:textId="08CC4714" w:rsidR="00C64B45" w:rsidRPr="00AC1E9B" w:rsidRDefault="00C64B45" w:rsidP="00C64B45">
      <w:pPr>
        <w:spacing w:before="120" w:after="120"/>
        <w:jc w:val="center"/>
        <w:rPr>
          <w:b/>
          <w:bCs/>
          <w:sz w:val="24"/>
          <w:szCs w:val="24"/>
        </w:rPr>
      </w:pPr>
      <w:r w:rsidRPr="00AC1E9B">
        <w:rPr>
          <w:b/>
          <w:bCs/>
          <w:sz w:val="24"/>
          <w:szCs w:val="24"/>
        </w:rPr>
        <w:lastRenderedPageBreak/>
        <w:t xml:space="preserve">Кыргыз </w:t>
      </w:r>
      <w:proofErr w:type="spellStart"/>
      <w:r w:rsidRPr="00AC1E9B">
        <w:rPr>
          <w:b/>
          <w:bCs/>
          <w:sz w:val="24"/>
          <w:szCs w:val="24"/>
        </w:rPr>
        <w:t>Республикасынын</w:t>
      </w:r>
      <w:proofErr w:type="spellEnd"/>
      <w:r w:rsidRPr="00AC1E9B">
        <w:rPr>
          <w:b/>
          <w:bCs/>
          <w:sz w:val="24"/>
          <w:szCs w:val="24"/>
        </w:rPr>
        <w:t xml:space="preserve"> </w:t>
      </w:r>
      <w:proofErr w:type="spellStart"/>
      <w:r w:rsidRPr="00AC1E9B">
        <w:rPr>
          <w:b/>
          <w:bCs/>
          <w:sz w:val="24"/>
          <w:szCs w:val="24"/>
        </w:rPr>
        <w:t>Улуттук</w:t>
      </w:r>
      <w:proofErr w:type="spellEnd"/>
      <w:r w:rsidRPr="00AC1E9B">
        <w:rPr>
          <w:b/>
          <w:bCs/>
          <w:sz w:val="24"/>
          <w:szCs w:val="24"/>
        </w:rPr>
        <w:t xml:space="preserve"> статистика </w:t>
      </w:r>
      <w:proofErr w:type="spellStart"/>
      <w:r w:rsidRPr="00AC1E9B">
        <w:rPr>
          <w:b/>
          <w:bCs/>
          <w:sz w:val="24"/>
          <w:szCs w:val="24"/>
        </w:rPr>
        <w:t>комитетинин</w:t>
      </w:r>
      <w:proofErr w:type="spellEnd"/>
      <w:r w:rsidRPr="00AC1E9B">
        <w:rPr>
          <w:b/>
          <w:bCs/>
          <w:sz w:val="24"/>
          <w:szCs w:val="24"/>
        </w:rPr>
        <w:br/>
        <w:t>202</w:t>
      </w:r>
      <w:r w:rsidR="000A55CE">
        <w:rPr>
          <w:b/>
          <w:bCs/>
          <w:sz w:val="24"/>
          <w:szCs w:val="24"/>
        </w:rPr>
        <w:t>6</w:t>
      </w:r>
      <w:r w:rsidRPr="00AC1E9B">
        <w:rPr>
          <w:b/>
          <w:bCs/>
          <w:sz w:val="24"/>
          <w:szCs w:val="24"/>
        </w:rPr>
        <w:t xml:space="preserve">-жылы </w:t>
      </w:r>
      <w:proofErr w:type="spellStart"/>
      <w:r w:rsidRPr="00AC1E9B">
        <w:rPr>
          <w:b/>
          <w:bCs/>
          <w:sz w:val="24"/>
          <w:szCs w:val="24"/>
        </w:rPr>
        <w:t>чыгара</w:t>
      </w:r>
      <w:proofErr w:type="spellEnd"/>
      <w:r w:rsidRPr="00AC1E9B">
        <w:rPr>
          <w:b/>
          <w:bCs/>
          <w:sz w:val="24"/>
          <w:szCs w:val="24"/>
        </w:rPr>
        <w:t xml:space="preserve"> </w:t>
      </w:r>
      <w:proofErr w:type="spellStart"/>
      <w:r w:rsidRPr="00AC1E9B">
        <w:rPr>
          <w:b/>
          <w:bCs/>
          <w:sz w:val="24"/>
          <w:szCs w:val="24"/>
        </w:rPr>
        <w:t>турган</w:t>
      </w:r>
      <w:proofErr w:type="spellEnd"/>
      <w:r w:rsidRPr="00AC1E9B">
        <w:rPr>
          <w:b/>
          <w:bCs/>
          <w:sz w:val="24"/>
          <w:szCs w:val="24"/>
        </w:rPr>
        <w:t xml:space="preserve"> </w:t>
      </w:r>
      <w:proofErr w:type="spellStart"/>
      <w:r w:rsidRPr="00AC1E9B">
        <w:rPr>
          <w:b/>
          <w:bCs/>
          <w:sz w:val="24"/>
          <w:szCs w:val="24"/>
        </w:rPr>
        <w:t>басылмаларынын</w:t>
      </w:r>
      <w:proofErr w:type="spellEnd"/>
      <w:r w:rsidRPr="00AC1E9B">
        <w:rPr>
          <w:b/>
          <w:bCs/>
          <w:sz w:val="24"/>
          <w:szCs w:val="24"/>
        </w:rPr>
        <w:t xml:space="preserve"> </w:t>
      </w:r>
      <w:proofErr w:type="spellStart"/>
      <w:r w:rsidRPr="00AC1E9B">
        <w:rPr>
          <w:b/>
          <w:bCs/>
          <w:sz w:val="24"/>
          <w:szCs w:val="24"/>
        </w:rPr>
        <w:t>графиги</w:t>
      </w:r>
      <w:proofErr w:type="spellEnd"/>
    </w:p>
    <w:tbl>
      <w:tblPr>
        <w:tblW w:w="5173" w:type="pct"/>
        <w:tblInd w:w="-73" w:type="dxa"/>
        <w:tblLayout w:type="fixed"/>
        <w:tblCellMar>
          <w:left w:w="70" w:type="dxa"/>
          <w:right w:w="70" w:type="dxa"/>
        </w:tblCellMar>
        <w:tblLook w:val="00A0" w:firstRow="1" w:lastRow="0" w:firstColumn="1" w:lastColumn="0" w:noHBand="0" w:noVBand="0"/>
      </w:tblPr>
      <w:tblGrid>
        <w:gridCol w:w="5602"/>
        <w:gridCol w:w="1417"/>
        <w:gridCol w:w="2836"/>
      </w:tblGrid>
      <w:tr w:rsidR="00C64B45" w:rsidRPr="008830E0" w14:paraId="6DD70F48" w14:textId="77777777" w:rsidTr="00BE6E82">
        <w:trPr>
          <w:trHeight w:val="39"/>
          <w:tblHeader/>
        </w:trPr>
        <w:tc>
          <w:tcPr>
            <w:tcW w:w="2842" w:type="pct"/>
            <w:tcBorders>
              <w:top w:val="single" w:sz="4" w:space="0" w:color="auto"/>
              <w:bottom w:val="single" w:sz="4" w:space="0" w:color="auto"/>
            </w:tcBorders>
            <w:shd w:val="clear" w:color="auto" w:fill="C5E0B3" w:themeFill="accent6" w:themeFillTint="66"/>
          </w:tcPr>
          <w:p w14:paraId="2CDE844E" w14:textId="77777777" w:rsidR="00C64B45" w:rsidRPr="008830E0" w:rsidRDefault="00C64B45" w:rsidP="000574FB">
            <w:pPr>
              <w:pStyle w:val="af2"/>
              <w:spacing w:before="40" w:after="40"/>
              <w:jc w:val="center"/>
              <w:rPr>
                <w:b/>
                <w:bCs/>
              </w:rPr>
            </w:pPr>
          </w:p>
        </w:tc>
        <w:tc>
          <w:tcPr>
            <w:tcW w:w="719" w:type="pct"/>
            <w:tcBorders>
              <w:top w:val="single" w:sz="4" w:space="0" w:color="auto"/>
              <w:bottom w:val="single" w:sz="4" w:space="0" w:color="auto"/>
            </w:tcBorders>
            <w:shd w:val="clear" w:color="auto" w:fill="C5E0B3" w:themeFill="accent6" w:themeFillTint="66"/>
          </w:tcPr>
          <w:p w14:paraId="6F86684B" w14:textId="77777777" w:rsidR="00C64B45" w:rsidRPr="00AC2AF1" w:rsidRDefault="00C64B45" w:rsidP="000574FB">
            <w:pPr>
              <w:pStyle w:val="af2"/>
              <w:spacing w:before="40" w:after="40"/>
              <w:jc w:val="center"/>
              <w:rPr>
                <w:b/>
                <w:bCs/>
                <w:sz w:val="18"/>
                <w:szCs w:val="18"/>
                <w:lang w:val="ky-KG"/>
              </w:rPr>
            </w:pPr>
            <w:proofErr w:type="spellStart"/>
            <w:r w:rsidRPr="00AC2AF1">
              <w:rPr>
                <w:b/>
                <w:bCs/>
                <w:sz w:val="18"/>
                <w:szCs w:val="18"/>
              </w:rPr>
              <w:t>Мезгилд</w:t>
            </w:r>
            <w:proofErr w:type="spellEnd"/>
            <w:r w:rsidRPr="00AC2AF1">
              <w:rPr>
                <w:b/>
                <w:bCs/>
                <w:sz w:val="18"/>
                <w:szCs w:val="18"/>
                <w:lang w:val="ky-KG"/>
              </w:rPr>
              <w:t>үү</w:t>
            </w:r>
            <w:r w:rsidRPr="00AC2AF1">
              <w:rPr>
                <w:b/>
                <w:bCs/>
                <w:sz w:val="18"/>
                <w:szCs w:val="18"/>
              </w:rPr>
              <w:t>л</w:t>
            </w:r>
            <w:r w:rsidRPr="00AC2AF1">
              <w:rPr>
                <w:b/>
                <w:bCs/>
                <w:sz w:val="18"/>
                <w:szCs w:val="18"/>
                <w:lang w:val="ky-KG"/>
              </w:rPr>
              <w:t>үгү</w:t>
            </w:r>
          </w:p>
        </w:tc>
        <w:tc>
          <w:tcPr>
            <w:tcW w:w="1439" w:type="pct"/>
            <w:tcBorders>
              <w:top w:val="single" w:sz="4" w:space="0" w:color="auto"/>
              <w:bottom w:val="single" w:sz="4" w:space="0" w:color="auto"/>
            </w:tcBorders>
            <w:shd w:val="clear" w:color="auto" w:fill="C5E0B3" w:themeFill="accent6" w:themeFillTint="66"/>
          </w:tcPr>
          <w:p w14:paraId="125BFBC9" w14:textId="77777777" w:rsidR="00C64B45" w:rsidRPr="008830E0" w:rsidRDefault="00C64B45" w:rsidP="000574FB">
            <w:pPr>
              <w:pStyle w:val="af2"/>
              <w:spacing w:before="40" w:after="40"/>
              <w:ind w:left="113" w:hanging="113"/>
              <w:jc w:val="center"/>
              <w:rPr>
                <w:b/>
                <w:bCs/>
                <w:lang w:val="ky-KG"/>
              </w:rPr>
            </w:pPr>
            <w:proofErr w:type="spellStart"/>
            <w:r w:rsidRPr="008830E0">
              <w:rPr>
                <w:b/>
                <w:bCs/>
              </w:rPr>
              <w:t>Чыгаруу</w:t>
            </w:r>
            <w:proofErr w:type="spellEnd"/>
            <w:r w:rsidRPr="008830E0">
              <w:rPr>
                <w:b/>
                <w:bCs/>
              </w:rPr>
              <w:t xml:space="preserve"> м</w:t>
            </w:r>
            <w:r w:rsidRPr="008830E0">
              <w:rPr>
                <w:b/>
                <w:bCs/>
                <w:lang w:val="ky-KG"/>
              </w:rPr>
              <w:t>өө</w:t>
            </w:r>
            <w:r w:rsidRPr="008830E0">
              <w:rPr>
                <w:b/>
                <w:bCs/>
              </w:rPr>
              <w:t>н</w:t>
            </w:r>
            <w:r w:rsidRPr="008830E0">
              <w:rPr>
                <w:b/>
                <w:bCs/>
                <w:lang w:val="ky-KG"/>
              </w:rPr>
              <w:t>ө</w:t>
            </w:r>
            <w:r w:rsidRPr="008830E0">
              <w:rPr>
                <w:b/>
                <w:bCs/>
              </w:rPr>
              <w:t>т</w:t>
            </w:r>
            <w:r w:rsidRPr="008830E0">
              <w:rPr>
                <w:b/>
                <w:bCs/>
                <w:lang w:val="ky-KG"/>
              </w:rPr>
              <w:t>төрү</w:t>
            </w:r>
          </w:p>
        </w:tc>
      </w:tr>
      <w:tr w:rsidR="00C64B45" w:rsidRPr="007C776B" w14:paraId="46011FEE" w14:textId="77777777" w:rsidTr="0079182A">
        <w:trPr>
          <w:trHeight w:val="39"/>
        </w:trPr>
        <w:tc>
          <w:tcPr>
            <w:tcW w:w="2842" w:type="pct"/>
            <w:tcBorders>
              <w:top w:val="single" w:sz="4" w:space="0" w:color="auto"/>
              <w:bottom w:val="dotted" w:sz="4" w:space="0" w:color="auto"/>
            </w:tcBorders>
            <w:shd w:val="clear" w:color="auto" w:fill="E2EFD9" w:themeFill="accent6" w:themeFillTint="33"/>
          </w:tcPr>
          <w:p w14:paraId="6E721F03" w14:textId="77777777" w:rsidR="00C64B45" w:rsidRPr="00C55298" w:rsidRDefault="00C64B45" w:rsidP="000574FB">
            <w:pPr>
              <w:pStyle w:val="2"/>
              <w:keepNext w:val="0"/>
              <w:spacing w:before="40" w:after="40"/>
              <w:rPr>
                <w:i/>
                <w:iCs/>
                <w:sz w:val="19"/>
                <w:szCs w:val="19"/>
              </w:rPr>
            </w:pPr>
            <w:r w:rsidRPr="00C55298">
              <w:rPr>
                <w:i/>
                <w:iCs/>
                <w:sz w:val="19"/>
                <w:szCs w:val="19"/>
                <w:lang w:val="ky-KG"/>
              </w:rPr>
              <w:t>Комплекстүү статистикалык басылмалар</w:t>
            </w:r>
          </w:p>
        </w:tc>
        <w:tc>
          <w:tcPr>
            <w:tcW w:w="719" w:type="pct"/>
            <w:tcBorders>
              <w:top w:val="single" w:sz="4" w:space="0" w:color="auto"/>
              <w:bottom w:val="dotted" w:sz="4" w:space="0" w:color="auto"/>
            </w:tcBorders>
            <w:shd w:val="clear" w:color="auto" w:fill="E2EFD9" w:themeFill="accent6" w:themeFillTint="33"/>
          </w:tcPr>
          <w:p w14:paraId="2B1C989F" w14:textId="77777777" w:rsidR="00C64B45" w:rsidRPr="00C55298" w:rsidRDefault="00C64B45" w:rsidP="000574FB">
            <w:pPr>
              <w:spacing w:before="40" w:after="40"/>
              <w:rPr>
                <w:sz w:val="19"/>
                <w:szCs w:val="19"/>
              </w:rPr>
            </w:pPr>
          </w:p>
        </w:tc>
        <w:tc>
          <w:tcPr>
            <w:tcW w:w="1439" w:type="pct"/>
            <w:tcBorders>
              <w:top w:val="single" w:sz="4" w:space="0" w:color="auto"/>
              <w:bottom w:val="dotted" w:sz="4" w:space="0" w:color="auto"/>
            </w:tcBorders>
            <w:shd w:val="clear" w:color="auto" w:fill="E2EFD9" w:themeFill="accent6" w:themeFillTint="33"/>
          </w:tcPr>
          <w:p w14:paraId="0317E036" w14:textId="77777777" w:rsidR="00C64B45" w:rsidRPr="00C55298" w:rsidRDefault="00C64B45" w:rsidP="000574FB">
            <w:pPr>
              <w:spacing w:before="40" w:after="40"/>
              <w:ind w:left="113" w:hanging="113"/>
              <w:rPr>
                <w:sz w:val="19"/>
                <w:szCs w:val="19"/>
              </w:rPr>
            </w:pPr>
          </w:p>
        </w:tc>
      </w:tr>
      <w:tr w:rsidR="00230AF6" w:rsidRPr="007C776B" w14:paraId="3B65B76A" w14:textId="77777777" w:rsidTr="0079182A">
        <w:trPr>
          <w:trHeight w:val="39"/>
        </w:trPr>
        <w:tc>
          <w:tcPr>
            <w:tcW w:w="2842" w:type="pct"/>
            <w:tcBorders>
              <w:top w:val="dotted" w:sz="4" w:space="0" w:color="auto"/>
              <w:left w:val="dotted" w:sz="4" w:space="0" w:color="auto"/>
              <w:bottom w:val="dotted" w:sz="4" w:space="0" w:color="auto"/>
              <w:right w:val="dotted" w:sz="4" w:space="0" w:color="auto"/>
            </w:tcBorders>
          </w:tcPr>
          <w:p w14:paraId="3432BCAA" w14:textId="77777777" w:rsidR="00230AF6" w:rsidRPr="00C55298" w:rsidRDefault="00230AF6" w:rsidP="00230AF6">
            <w:pPr>
              <w:ind w:left="113" w:hanging="113"/>
              <w:rPr>
                <w:sz w:val="19"/>
                <w:szCs w:val="19"/>
              </w:rPr>
            </w:pPr>
            <w:r w:rsidRPr="00C55298">
              <w:rPr>
                <w:sz w:val="19"/>
                <w:szCs w:val="19"/>
                <w:lang w:val="ky-KG"/>
              </w:rPr>
              <w:t xml:space="preserve">“Кыргыз Республикасынын социалдык-экономикалык </w:t>
            </w:r>
            <w:r w:rsidRPr="00C55298">
              <w:rPr>
                <w:sz w:val="19"/>
                <w:szCs w:val="19"/>
                <w:lang w:val="ky-KG"/>
              </w:rPr>
              <w:br/>
              <w:t>абалы жөнүндө” басылмасы</w:t>
            </w:r>
          </w:p>
        </w:tc>
        <w:tc>
          <w:tcPr>
            <w:tcW w:w="719" w:type="pct"/>
            <w:tcBorders>
              <w:top w:val="dotted" w:sz="4" w:space="0" w:color="auto"/>
              <w:left w:val="dotted" w:sz="4" w:space="0" w:color="auto"/>
              <w:bottom w:val="dotted" w:sz="4" w:space="0" w:color="auto"/>
              <w:right w:val="dotted" w:sz="4" w:space="0" w:color="auto"/>
            </w:tcBorders>
          </w:tcPr>
          <w:p w14:paraId="197C9004" w14:textId="77777777" w:rsidR="00230AF6" w:rsidRPr="00C55298" w:rsidRDefault="00230AF6" w:rsidP="00230AF6">
            <w:pPr>
              <w:rPr>
                <w:sz w:val="19"/>
                <w:szCs w:val="19"/>
                <w:lang w:val="ky-KG"/>
              </w:rPr>
            </w:pPr>
          </w:p>
          <w:p w14:paraId="5AAD9D27" w14:textId="77777777" w:rsidR="00230AF6" w:rsidRPr="00C55298" w:rsidRDefault="00230AF6" w:rsidP="00230AF6">
            <w:pPr>
              <w:rPr>
                <w:sz w:val="19"/>
                <w:szCs w:val="19"/>
                <w:lang w:val="ky-KG"/>
              </w:rPr>
            </w:pPr>
            <w:r w:rsidRPr="00C55298">
              <w:rPr>
                <w:sz w:val="19"/>
                <w:szCs w:val="19"/>
                <w:lang w:val="ky-KG"/>
              </w:rPr>
              <w:t>айлык</w:t>
            </w:r>
          </w:p>
        </w:tc>
        <w:tc>
          <w:tcPr>
            <w:tcW w:w="1439" w:type="pct"/>
            <w:tcBorders>
              <w:top w:val="dotted" w:sz="4" w:space="0" w:color="auto"/>
              <w:left w:val="dotted" w:sz="4" w:space="0" w:color="auto"/>
              <w:bottom w:val="dotted" w:sz="4" w:space="0" w:color="auto"/>
              <w:right w:val="dotted" w:sz="4" w:space="0" w:color="auto"/>
            </w:tcBorders>
          </w:tcPr>
          <w:p w14:paraId="5172C7BE" w14:textId="77777777" w:rsidR="00230AF6" w:rsidRPr="00C55298" w:rsidRDefault="00230AF6" w:rsidP="00230AF6">
            <w:pPr>
              <w:rPr>
                <w:sz w:val="19"/>
                <w:szCs w:val="19"/>
                <w:lang w:val="ky-KG"/>
              </w:rPr>
            </w:pPr>
            <w:r w:rsidRPr="00C55298">
              <w:rPr>
                <w:sz w:val="19"/>
                <w:szCs w:val="19"/>
                <w:lang w:val="ky-KG"/>
              </w:rPr>
              <w:t>айдын 22-санына чейин,</w:t>
            </w:r>
            <w:r w:rsidRPr="00C55298">
              <w:rPr>
                <w:sz w:val="19"/>
                <w:szCs w:val="19"/>
                <w:lang w:val="ky-KG"/>
              </w:rPr>
              <w:br/>
              <w:t xml:space="preserve">кварталдык-отчеттук айдан кийинки айдын 24-санына чейин </w:t>
            </w:r>
          </w:p>
        </w:tc>
      </w:tr>
      <w:tr w:rsidR="00230AF6" w:rsidRPr="007C776B" w14:paraId="53CD6592" w14:textId="77777777" w:rsidTr="0079182A">
        <w:trPr>
          <w:trHeight w:val="39"/>
        </w:trPr>
        <w:tc>
          <w:tcPr>
            <w:tcW w:w="2842" w:type="pct"/>
            <w:tcBorders>
              <w:top w:val="dotted" w:sz="4" w:space="0" w:color="auto"/>
              <w:left w:val="dotted" w:sz="4" w:space="0" w:color="auto"/>
              <w:bottom w:val="dotted" w:sz="4" w:space="0" w:color="auto"/>
              <w:right w:val="dotted" w:sz="4" w:space="0" w:color="auto"/>
            </w:tcBorders>
          </w:tcPr>
          <w:p w14:paraId="483A2CDB" w14:textId="77777777" w:rsidR="00230AF6" w:rsidRPr="00C55298" w:rsidRDefault="00230AF6" w:rsidP="00230AF6">
            <w:pPr>
              <w:ind w:left="113" w:hanging="113"/>
              <w:rPr>
                <w:sz w:val="19"/>
                <w:szCs w:val="19"/>
                <w:lang w:val="ky-KG"/>
              </w:rPr>
            </w:pPr>
            <w:r w:rsidRPr="00C55298">
              <w:rPr>
                <w:sz w:val="19"/>
                <w:szCs w:val="19"/>
                <w:lang w:val="ky-KG"/>
              </w:rPr>
              <w:t>“Кыргыз Республикасы жана региондор” с</w:t>
            </w:r>
            <w:proofErr w:type="spellStart"/>
            <w:r w:rsidRPr="00C55298">
              <w:rPr>
                <w:sz w:val="19"/>
                <w:szCs w:val="19"/>
              </w:rPr>
              <w:t>татисти</w:t>
            </w:r>
            <w:proofErr w:type="spellEnd"/>
            <w:r w:rsidRPr="00C55298">
              <w:rPr>
                <w:sz w:val="19"/>
                <w:szCs w:val="19"/>
                <w:lang w:val="ky-KG"/>
              </w:rPr>
              <w:t xml:space="preserve">калык </w:t>
            </w:r>
            <w:proofErr w:type="spellStart"/>
            <w:r w:rsidRPr="00C55298">
              <w:rPr>
                <w:sz w:val="19"/>
                <w:szCs w:val="19"/>
              </w:rPr>
              <w:t>бюллетен</w:t>
            </w:r>
            <w:proofErr w:type="spellEnd"/>
            <w:r w:rsidRPr="00C55298">
              <w:rPr>
                <w:sz w:val="19"/>
                <w:szCs w:val="19"/>
                <w:lang w:val="ky-KG"/>
              </w:rPr>
              <w:t>и</w:t>
            </w:r>
          </w:p>
        </w:tc>
        <w:tc>
          <w:tcPr>
            <w:tcW w:w="719" w:type="pct"/>
            <w:tcBorders>
              <w:top w:val="dotted" w:sz="4" w:space="0" w:color="auto"/>
              <w:left w:val="dotted" w:sz="4" w:space="0" w:color="auto"/>
              <w:bottom w:val="dotted" w:sz="4" w:space="0" w:color="auto"/>
              <w:right w:val="dotted" w:sz="4" w:space="0" w:color="auto"/>
            </w:tcBorders>
          </w:tcPr>
          <w:p w14:paraId="7AD7B51B" w14:textId="77777777" w:rsidR="00230AF6" w:rsidRPr="00C55298" w:rsidRDefault="00230AF6" w:rsidP="00230AF6">
            <w:pPr>
              <w:rPr>
                <w:sz w:val="19"/>
                <w:szCs w:val="19"/>
              </w:rPr>
            </w:pPr>
            <w:r w:rsidRPr="00C55298">
              <w:rPr>
                <w:sz w:val="19"/>
                <w:szCs w:val="19"/>
              </w:rPr>
              <w:t>квартал</w:t>
            </w:r>
            <w:r w:rsidRPr="00C55298">
              <w:rPr>
                <w:sz w:val="19"/>
                <w:szCs w:val="19"/>
                <w:lang w:val="ky-KG"/>
              </w:rPr>
              <w:t>дык</w:t>
            </w:r>
          </w:p>
        </w:tc>
        <w:tc>
          <w:tcPr>
            <w:tcW w:w="1439" w:type="pct"/>
            <w:tcBorders>
              <w:top w:val="dotted" w:sz="4" w:space="0" w:color="auto"/>
              <w:left w:val="dotted" w:sz="4" w:space="0" w:color="auto"/>
              <w:bottom w:val="dotted" w:sz="4" w:space="0" w:color="auto"/>
              <w:right w:val="dotted" w:sz="4" w:space="0" w:color="auto"/>
            </w:tcBorders>
          </w:tcPr>
          <w:p w14:paraId="404BCE0F" w14:textId="77777777" w:rsidR="00230AF6" w:rsidRPr="00C55298" w:rsidRDefault="00230AF6" w:rsidP="00230AF6">
            <w:pPr>
              <w:ind w:left="113" w:hanging="113"/>
              <w:rPr>
                <w:sz w:val="19"/>
                <w:szCs w:val="19"/>
                <w:lang w:val="ky-KG"/>
              </w:rPr>
            </w:pPr>
            <w:r w:rsidRPr="00C55298">
              <w:rPr>
                <w:sz w:val="19"/>
                <w:szCs w:val="19"/>
                <w:lang w:val="ky-KG"/>
              </w:rPr>
              <w:t>отчеттук кварталдан кийинки</w:t>
            </w:r>
          </w:p>
          <w:p w14:paraId="372CFC07" w14:textId="77777777" w:rsidR="00230AF6" w:rsidRPr="00C55298" w:rsidRDefault="00230AF6" w:rsidP="00230AF6">
            <w:pPr>
              <w:ind w:left="113" w:hanging="113"/>
              <w:rPr>
                <w:sz w:val="19"/>
                <w:szCs w:val="19"/>
                <w:lang w:val="ky-KG"/>
              </w:rPr>
            </w:pPr>
            <w:r w:rsidRPr="00C55298">
              <w:rPr>
                <w:sz w:val="19"/>
                <w:szCs w:val="19"/>
                <w:lang w:val="ky-KG"/>
              </w:rPr>
              <w:t xml:space="preserve">айдын </w:t>
            </w:r>
            <w:r w:rsidRPr="00C55298">
              <w:rPr>
                <w:sz w:val="19"/>
                <w:szCs w:val="19"/>
              </w:rPr>
              <w:t>3</w:t>
            </w:r>
            <w:r w:rsidRPr="00C55298">
              <w:rPr>
                <w:sz w:val="19"/>
                <w:szCs w:val="19"/>
                <w:lang w:val="ky-KG"/>
              </w:rPr>
              <w:t>0-санына чейин</w:t>
            </w:r>
          </w:p>
        </w:tc>
      </w:tr>
      <w:tr w:rsidR="00230AF6" w:rsidRPr="007C776B" w14:paraId="73E4429B" w14:textId="77777777" w:rsidTr="0079182A">
        <w:trPr>
          <w:trHeight w:val="284"/>
        </w:trPr>
        <w:tc>
          <w:tcPr>
            <w:tcW w:w="2842" w:type="pct"/>
            <w:tcBorders>
              <w:top w:val="dotted" w:sz="4" w:space="0" w:color="auto"/>
              <w:left w:val="dotted" w:sz="4" w:space="0" w:color="auto"/>
              <w:bottom w:val="dotted" w:sz="4" w:space="0" w:color="auto"/>
              <w:right w:val="dotted" w:sz="4" w:space="0" w:color="auto"/>
            </w:tcBorders>
          </w:tcPr>
          <w:p w14:paraId="09BE6164" w14:textId="77777777" w:rsidR="00230AF6" w:rsidRPr="00C55298" w:rsidRDefault="00230AF6" w:rsidP="00230AF6">
            <w:pPr>
              <w:ind w:left="113" w:hanging="113"/>
              <w:rPr>
                <w:sz w:val="19"/>
                <w:szCs w:val="19"/>
              </w:rPr>
            </w:pPr>
            <w:r w:rsidRPr="00C55298">
              <w:rPr>
                <w:sz w:val="19"/>
                <w:szCs w:val="19"/>
                <w:lang w:val="ky-KG"/>
              </w:rPr>
              <w:t>“</w:t>
            </w:r>
            <w:r w:rsidRPr="00C55298">
              <w:rPr>
                <w:sz w:val="19"/>
                <w:szCs w:val="19"/>
              </w:rPr>
              <w:t>Кыргызстан</w:t>
            </w:r>
            <w:r w:rsidRPr="00C55298">
              <w:rPr>
                <w:sz w:val="19"/>
                <w:szCs w:val="19"/>
                <w:lang w:val="ky-KG"/>
              </w:rPr>
              <w:t>” кыскача статистикалык маалымдамасы</w:t>
            </w:r>
          </w:p>
        </w:tc>
        <w:tc>
          <w:tcPr>
            <w:tcW w:w="719" w:type="pct"/>
            <w:tcBorders>
              <w:top w:val="dotted" w:sz="4" w:space="0" w:color="auto"/>
              <w:left w:val="dotted" w:sz="4" w:space="0" w:color="auto"/>
              <w:bottom w:val="dotted" w:sz="4" w:space="0" w:color="auto"/>
              <w:right w:val="dotted" w:sz="4" w:space="0" w:color="auto"/>
            </w:tcBorders>
          </w:tcPr>
          <w:p w14:paraId="67AAFA83" w14:textId="77777777" w:rsidR="00230AF6" w:rsidRPr="00C55298" w:rsidRDefault="00230AF6" w:rsidP="00230AF6">
            <w:pPr>
              <w:rPr>
                <w:sz w:val="19"/>
                <w:szCs w:val="19"/>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255974D8" w14:textId="77777777" w:rsidR="00230AF6" w:rsidRPr="00C55298" w:rsidRDefault="00230AF6" w:rsidP="00230AF6">
            <w:pPr>
              <w:ind w:left="113" w:hanging="113"/>
              <w:rPr>
                <w:sz w:val="19"/>
                <w:szCs w:val="19"/>
                <w:lang w:val="ky-KG"/>
              </w:rPr>
            </w:pPr>
            <w:r w:rsidRPr="00C55298">
              <w:rPr>
                <w:sz w:val="19"/>
                <w:szCs w:val="19"/>
                <w:lang w:val="ky-KG"/>
              </w:rPr>
              <w:t>апрель</w:t>
            </w:r>
          </w:p>
        </w:tc>
      </w:tr>
      <w:tr w:rsidR="00230AF6" w:rsidRPr="007C776B" w14:paraId="450D4E85" w14:textId="77777777" w:rsidTr="0079182A">
        <w:trPr>
          <w:trHeight w:val="284"/>
        </w:trPr>
        <w:tc>
          <w:tcPr>
            <w:tcW w:w="2842" w:type="pct"/>
            <w:tcBorders>
              <w:top w:val="dotted" w:sz="4" w:space="0" w:color="auto"/>
              <w:left w:val="dotted" w:sz="4" w:space="0" w:color="auto"/>
              <w:bottom w:val="dotted" w:sz="4" w:space="0" w:color="auto"/>
              <w:right w:val="dotted" w:sz="4" w:space="0" w:color="auto"/>
            </w:tcBorders>
            <w:vAlign w:val="center"/>
          </w:tcPr>
          <w:p w14:paraId="16DC20BC" w14:textId="77777777" w:rsidR="00230AF6" w:rsidRPr="00C55298" w:rsidRDefault="00230AF6" w:rsidP="00230AF6">
            <w:pPr>
              <w:ind w:left="113" w:hanging="113"/>
              <w:rPr>
                <w:sz w:val="19"/>
                <w:szCs w:val="19"/>
              </w:rPr>
            </w:pPr>
            <w:r w:rsidRPr="00C55298">
              <w:rPr>
                <w:sz w:val="19"/>
                <w:szCs w:val="19"/>
                <w:lang w:val="ky-KG"/>
              </w:rPr>
              <w:t>“Кыргызстан цифраларда” жыйнагы</w:t>
            </w:r>
          </w:p>
        </w:tc>
        <w:tc>
          <w:tcPr>
            <w:tcW w:w="719" w:type="pct"/>
            <w:tcBorders>
              <w:top w:val="dotted" w:sz="4" w:space="0" w:color="auto"/>
              <w:left w:val="dotted" w:sz="4" w:space="0" w:color="auto"/>
              <w:bottom w:val="dotted" w:sz="4" w:space="0" w:color="auto"/>
              <w:right w:val="dotted" w:sz="4" w:space="0" w:color="auto"/>
            </w:tcBorders>
            <w:vAlign w:val="center"/>
          </w:tcPr>
          <w:p w14:paraId="15E0797B" w14:textId="77777777" w:rsidR="00230AF6" w:rsidRPr="00C55298" w:rsidRDefault="00230AF6" w:rsidP="00230AF6">
            <w:pPr>
              <w:rPr>
                <w:sz w:val="19"/>
                <w:szCs w:val="19"/>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vAlign w:val="center"/>
          </w:tcPr>
          <w:p w14:paraId="5FA12B77" w14:textId="31CD0188" w:rsidR="00230AF6" w:rsidRPr="00C55298" w:rsidRDefault="00230AF6" w:rsidP="00230AF6">
            <w:pPr>
              <w:ind w:left="113" w:hanging="113"/>
              <w:rPr>
                <w:sz w:val="19"/>
                <w:szCs w:val="19"/>
              </w:rPr>
            </w:pPr>
            <w:r w:rsidRPr="00C55298">
              <w:rPr>
                <w:sz w:val="19"/>
                <w:szCs w:val="19"/>
              </w:rPr>
              <w:t>ию</w:t>
            </w:r>
            <w:r w:rsidR="005A600C" w:rsidRPr="00C55298">
              <w:rPr>
                <w:sz w:val="19"/>
                <w:szCs w:val="19"/>
              </w:rPr>
              <w:t>л</w:t>
            </w:r>
            <w:r w:rsidRPr="00C55298">
              <w:rPr>
                <w:sz w:val="19"/>
                <w:szCs w:val="19"/>
              </w:rPr>
              <w:t>ь</w:t>
            </w:r>
          </w:p>
        </w:tc>
      </w:tr>
      <w:tr w:rsidR="00230AF6" w:rsidRPr="007C776B" w14:paraId="7D9F559B" w14:textId="77777777" w:rsidTr="0079182A">
        <w:trPr>
          <w:trHeight w:val="284"/>
        </w:trPr>
        <w:tc>
          <w:tcPr>
            <w:tcW w:w="2842" w:type="pct"/>
            <w:tcBorders>
              <w:top w:val="dotted" w:sz="4" w:space="0" w:color="auto"/>
              <w:left w:val="dotted" w:sz="4" w:space="0" w:color="auto"/>
              <w:bottom w:val="dotted" w:sz="4" w:space="0" w:color="auto"/>
              <w:right w:val="dotted" w:sz="4" w:space="0" w:color="auto"/>
            </w:tcBorders>
            <w:vAlign w:val="center"/>
          </w:tcPr>
          <w:p w14:paraId="2A8A1970" w14:textId="77777777" w:rsidR="00230AF6" w:rsidRPr="00C55298" w:rsidRDefault="00230AF6" w:rsidP="00230AF6">
            <w:pPr>
              <w:ind w:left="113" w:hanging="113"/>
              <w:rPr>
                <w:sz w:val="19"/>
                <w:szCs w:val="19"/>
              </w:rPr>
            </w:pPr>
            <w:r w:rsidRPr="00C55298">
              <w:rPr>
                <w:sz w:val="19"/>
                <w:szCs w:val="19"/>
                <w:lang w:val="ky-KG"/>
              </w:rPr>
              <w:t xml:space="preserve"> Кыргыз Республикасынын Статистикалык Жылдыгы</w:t>
            </w:r>
          </w:p>
        </w:tc>
        <w:tc>
          <w:tcPr>
            <w:tcW w:w="719" w:type="pct"/>
            <w:tcBorders>
              <w:top w:val="dotted" w:sz="4" w:space="0" w:color="auto"/>
              <w:left w:val="dotted" w:sz="4" w:space="0" w:color="auto"/>
              <w:bottom w:val="dotted" w:sz="4" w:space="0" w:color="auto"/>
              <w:right w:val="dotted" w:sz="4" w:space="0" w:color="auto"/>
            </w:tcBorders>
            <w:vAlign w:val="center"/>
          </w:tcPr>
          <w:p w14:paraId="0EFE9E5B" w14:textId="77777777" w:rsidR="00230AF6" w:rsidRPr="00C55298" w:rsidRDefault="00230AF6" w:rsidP="00230AF6">
            <w:pPr>
              <w:rPr>
                <w:sz w:val="19"/>
                <w:szCs w:val="19"/>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vAlign w:val="center"/>
          </w:tcPr>
          <w:p w14:paraId="590DB32B" w14:textId="77777777" w:rsidR="00230AF6" w:rsidRPr="00C55298" w:rsidRDefault="00230AF6" w:rsidP="00230AF6">
            <w:pPr>
              <w:ind w:left="113" w:hanging="113"/>
              <w:rPr>
                <w:sz w:val="19"/>
                <w:szCs w:val="19"/>
              </w:rPr>
            </w:pPr>
            <w:r w:rsidRPr="00C55298">
              <w:rPr>
                <w:sz w:val="19"/>
                <w:szCs w:val="19"/>
              </w:rPr>
              <w:t>декабрь</w:t>
            </w:r>
          </w:p>
        </w:tc>
      </w:tr>
      <w:tr w:rsidR="00230AF6" w:rsidRPr="007C776B" w14:paraId="79B77087" w14:textId="77777777" w:rsidTr="0079182A">
        <w:trPr>
          <w:trHeight w:val="284"/>
        </w:trPr>
        <w:tc>
          <w:tcPr>
            <w:tcW w:w="2842" w:type="pct"/>
            <w:tcBorders>
              <w:top w:val="dotted" w:sz="4" w:space="0" w:color="auto"/>
              <w:left w:val="dotted" w:sz="4" w:space="0" w:color="auto"/>
              <w:bottom w:val="dotted" w:sz="4" w:space="0" w:color="auto"/>
              <w:right w:val="dotted" w:sz="4" w:space="0" w:color="auto"/>
            </w:tcBorders>
            <w:vAlign w:val="center"/>
          </w:tcPr>
          <w:p w14:paraId="64A4051B" w14:textId="4D2A0B56" w:rsidR="00230AF6" w:rsidRPr="00C55298" w:rsidRDefault="00230AF6" w:rsidP="00172D7D">
            <w:pPr>
              <w:ind w:left="113" w:hanging="113"/>
              <w:rPr>
                <w:sz w:val="19"/>
                <w:szCs w:val="19"/>
                <w:lang w:val="ky-KG"/>
              </w:rPr>
            </w:pPr>
            <w:r w:rsidRPr="00C55298">
              <w:rPr>
                <w:sz w:val="19"/>
                <w:szCs w:val="19"/>
                <w:lang w:val="ky-KG"/>
              </w:rPr>
              <w:t>“Кыргызстандагы туризм 20</w:t>
            </w:r>
            <w:r w:rsidR="005A600C" w:rsidRPr="00C55298">
              <w:rPr>
                <w:sz w:val="19"/>
                <w:szCs w:val="19"/>
                <w:lang w:val="ky-KG"/>
              </w:rPr>
              <w:t>2</w:t>
            </w:r>
            <w:r w:rsidR="000A55CE">
              <w:rPr>
                <w:sz w:val="19"/>
                <w:szCs w:val="19"/>
                <w:lang w:val="ky-KG"/>
              </w:rPr>
              <w:t>1</w:t>
            </w:r>
            <w:r w:rsidRPr="00C55298">
              <w:rPr>
                <w:sz w:val="19"/>
                <w:szCs w:val="19"/>
                <w:lang w:val="ky-KG"/>
              </w:rPr>
              <w:t>-202</w:t>
            </w:r>
            <w:r w:rsidR="000A55CE">
              <w:rPr>
                <w:sz w:val="19"/>
                <w:szCs w:val="19"/>
                <w:lang w:val="ky-KG"/>
              </w:rPr>
              <w:t>5</w:t>
            </w:r>
            <w:r w:rsidRPr="00C55298">
              <w:rPr>
                <w:sz w:val="19"/>
                <w:szCs w:val="19"/>
                <w:lang w:val="ky-KG"/>
              </w:rPr>
              <w:t>” жыйнагы</w:t>
            </w:r>
          </w:p>
        </w:tc>
        <w:tc>
          <w:tcPr>
            <w:tcW w:w="719" w:type="pct"/>
            <w:tcBorders>
              <w:top w:val="dotted" w:sz="4" w:space="0" w:color="auto"/>
              <w:left w:val="dotted" w:sz="4" w:space="0" w:color="auto"/>
              <w:bottom w:val="dotted" w:sz="4" w:space="0" w:color="auto"/>
              <w:right w:val="dotted" w:sz="4" w:space="0" w:color="auto"/>
            </w:tcBorders>
            <w:vAlign w:val="center"/>
          </w:tcPr>
          <w:p w14:paraId="0364C8EF" w14:textId="77777777" w:rsidR="00230AF6" w:rsidRPr="00C55298" w:rsidRDefault="00230AF6" w:rsidP="00230AF6">
            <w:pPr>
              <w:pStyle w:val="aa"/>
              <w:rPr>
                <w:sz w:val="19"/>
                <w:szCs w:val="19"/>
                <w:lang w:val="ky-KG"/>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vAlign w:val="center"/>
          </w:tcPr>
          <w:p w14:paraId="4C7D306C" w14:textId="3A1F2521" w:rsidR="00230AF6" w:rsidRPr="00C55298" w:rsidRDefault="005A600C" w:rsidP="00230AF6">
            <w:pPr>
              <w:ind w:left="113" w:hanging="113"/>
              <w:rPr>
                <w:sz w:val="19"/>
                <w:szCs w:val="19"/>
              </w:rPr>
            </w:pPr>
            <w:r w:rsidRPr="00C55298">
              <w:rPr>
                <w:sz w:val="19"/>
                <w:szCs w:val="19"/>
                <w:lang w:val="ky-KG"/>
              </w:rPr>
              <w:t>30-</w:t>
            </w:r>
            <w:r w:rsidR="00230AF6" w:rsidRPr="00C55298">
              <w:rPr>
                <w:sz w:val="19"/>
                <w:szCs w:val="19"/>
                <w:lang w:val="ky-KG"/>
              </w:rPr>
              <w:t>июль</w:t>
            </w:r>
          </w:p>
        </w:tc>
      </w:tr>
      <w:tr w:rsidR="00230AF6" w:rsidRPr="007C776B" w14:paraId="394B8D46" w14:textId="77777777" w:rsidTr="0079182A">
        <w:trPr>
          <w:trHeight w:val="339"/>
        </w:trPr>
        <w:tc>
          <w:tcPr>
            <w:tcW w:w="2842" w:type="pct"/>
            <w:tcBorders>
              <w:top w:val="dotted" w:sz="4" w:space="0" w:color="auto"/>
              <w:left w:val="dotted" w:sz="4" w:space="0" w:color="auto"/>
              <w:bottom w:val="dotted" w:sz="4" w:space="0" w:color="auto"/>
              <w:right w:val="dotted" w:sz="4" w:space="0" w:color="auto"/>
            </w:tcBorders>
          </w:tcPr>
          <w:p w14:paraId="0D64EE52" w14:textId="26B27136" w:rsidR="00230AF6" w:rsidRPr="00C55298" w:rsidRDefault="00230AF6" w:rsidP="00172D7D">
            <w:pPr>
              <w:ind w:left="113" w:hanging="113"/>
              <w:rPr>
                <w:sz w:val="19"/>
                <w:szCs w:val="19"/>
              </w:rPr>
            </w:pPr>
            <w:r w:rsidRPr="00C55298">
              <w:rPr>
                <w:sz w:val="19"/>
                <w:szCs w:val="19"/>
                <w:lang w:val="ky-KG"/>
              </w:rPr>
              <w:t xml:space="preserve">“Кыргыз Республикасындагы чакан жана орто ишкерлик </w:t>
            </w:r>
            <w:r w:rsidRPr="00C55298">
              <w:rPr>
                <w:sz w:val="19"/>
                <w:szCs w:val="19"/>
              </w:rPr>
              <w:t>20</w:t>
            </w:r>
            <w:r w:rsidR="005A600C" w:rsidRPr="00C55298">
              <w:rPr>
                <w:sz w:val="19"/>
                <w:szCs w:val="19"/>
              </w:rPr>
              <w:t>2</w:t>
            </w:r>
            <w:r w:rsidR="000A55CE">
              <w:rPr>
                <w:sz w:val="19"/>
                <w:szCs w:val="19"/>
              </w:rPr>
              <w:t>1</w:t>
            </w:r>
            <w:r w:rsidRPr="00C55298">
              <w:rPr>
                <w:sz w:val="19"/>
                <w:szCs w:val="19"/>
              </w:rPr>
              <w:t>-202</w:t>
            </w:r>
            <w:r w:rsidR="000A55CE">
              <w:rPr>
                <w:sz w:val="19"/>
                <w:szCs w:val="19"/>
              </w:rPr>
              <w:t>5</w:t>
            </w:r>
            <w:r w:rsidRPr="00C55298">
              <w:rPr>
                <w:sz w:val="19"/>
                <w:szCs w:val="19"/>
                <w:lang w:val="ky-KG"/>
              </w:rPr>
              <w:t xml:space="preserve">” жыйнагы </w:t>
            </w:r>
          </w:p>
        </w:tc>
        <w:tc>
          <w:tcPr>
            <w:tcW w:w="719" w:type="pct"/>
            <w:tcBorders>
              <w:top w:val="dotted" w:sz="4" w:space="0" w:color="auto"/>
              <w:left w:val="dotted" w:sz="4" w:space="0" w:color="auto"/>
              <w:bottom w:val="dotted" w:sz="4" w:space="0" w:color="auto"/>
              <w:right w:val="dotted" w:sz="4" w:space="0" w:color="auto"/>
            </w:tcBorders>
          </w:tcPr>
          <w:p w14:paraId="74177C41" w14:textId="77777777" w:rsidR="00230AF6" w:rsidRPr="00C55298" w:rsidRDefault="00230AF6" w:rsidP="00230AF6">
            <w:pPr>
              <w:pStyle w:val="af2"/>
              <w:rPr>
                <w:sz w:val="19"/>
                <w:szCs w:val="19"/>
                <w:lang w:val="ky-KG"/>
              </w:rPr>
            </w:pPr>
          </w:p>
          <w:p w14:paraId="4406B9DB" w14:textId="77777777" w:rsidR="00230AF6" w:rsidRPr="00C55298" w:rsidRDefault="00230AF6" w:rsidP="00230AF6">
            <w:pPr>
              <w:pStyle w:val="af2"/>
              <w:ind w:left="214" w:hanging="214"/>
              <w:rPr>
                <w:sz w:val="19"/>
                <w:szCs w:val="19"/>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5114E44B" w14:textId="77777777" w:rsidR="00230AF6" w:rsidRPr="00C55298" w:rsidRDefault="00230AF6" w:rsidP="00230AF6">
            <w:pPr>
              <w:ind w:left="113" w:hanging="113"/>
              <w:rPr>
                <w:sz w:val="19"/>
                <w:szCs w:val="19"/>
              </w:rPr>
            </w:pPr>
          </w:p>
          <w:p w14:paraId="2986F401" w14:textId="77777777" w:rsidR="00230AF6" w:rsidRPr="00C55298" w:rsidRDefault="00230AF6" w:rsidP="00230AF6">
            <w:pPr>
              <w:ind w:left="113" w:hanging="113"/>
              <w:rPr>
                <w:sz w:val="19"/>
                <w:szCs w:val="19"/>
              </w:rPr>
            </w:pPr>
            <w:r w:rsidRPr="00C55298">
              <w:rPr>
                <w:sz w:val="19"/>
                <w:szCs w:val="19"/>
              </w:rPr>
              <w:t>октябрь</w:t>
            </w:r>
          </w:p>
        </w:tc>
      </w:tr>
      <w:tr w:rsidR="00230AF6" w:rsidRPr="007C776B" w14:paraId="59D6A20F" w14:textId="77777777" w:rsidTr="0079182A">
        <w:trPr>
          <w:trHeight w:val="339"/>
        </w:trPr>
        <w:tc>
          <w:tcPr>
            <w:tcW w:w="2842" w:type="pct"/>
            <w:tcBorders>
              <w:top w:val="dotted" w:sz="4" w:space="0" w:color="auto"/>
              <w:left w:val="dotted" w:sz="4" w:space="0" w:color="auto"/>
              <w:bottom w:val="dotted" w:sz="4" w:space="0" w:color="auto"/>
              <w:right w:val="dotted" w:sz="4" w:space="0" w:color="auto"/>
            </w:tcBorders>
          </w:tcPr>
          <w:p w14:paraId="22779823" w14:textId="5826C6BE" w:rsidR="00230AF6" w:rsidRPr="00C55298" w:rsidRDefault="00230AF6" w:rsidP="00172D7D">
            <w:pPr>
              <w:ind w:left="113" w:hanging="113"/>
              <w:rPr>
                <w:sz w:val="19"/>
                <w:szCs w:val="19"/>
              </w:rPr>
            </w:pPr>
            <w:r w:rsidRPr="00C55298">
              <w:rPr>
                <w:sz w:val="19"/>
                <w:szCs w:val="19"/>
                <w:lang w:val="ky-KG"/>
              </w:rPr>
              <w:t xml:space="preserve">“Кыргыз Республикасындагы чет өлкөлүк инвестициялары бар ишканалардын ишмердиги </w:t>
            </w:r>
            <w:r w:rsidRPr="00C55298">
              <w:rPr>
                <w:sz w:val="19"/>
                <w:szCs w:val="19"/>
              </w:rPr>
              <w:t>20</w:t>
            </w:r>
            <w:r w:rsidR="005A600C" w:rsidRPr="00C55298">
              <w:rPr>
                <w:sz w:val="19"/>
                <w:szCs w:val="19"/>
              </w:rPr>
              <w:t>2</w:t>
            </w:r>
            <w:r w:rsidR="000A55CE">
              <w:rPr>
                <w:sz w:val="19"/>
                <w:szCs w:val="19"/>
              </w:rPr>
              <w:t>1</w:t>
            </w:r>
            <w:r w:rsidRPr="00C55298">
              <w:rPr>
                <w:sz w:val="19"/>
                <w:szCs w:val="19"/>
              </w:rPr>
              <w:t>-202</w:t>
            </w:r>
            <w:r w:rsidR="000A55CE">
              <w:rPr>
                <w:sz w:val="19"/>
                <w:szCs w:val="19"/>
              </w:rPr>
              <w:t>5</w:t>
            </w:r>
            <w:r w:rsidRPr="00C55298">
              <w:rPr>
                <w:sz w:val="19"/>
                <w:szCs w:val="19"/>
                <w:lang w:val="ky-KG"/>
              </w:rPr>
              <w:t xml:space="preserve">” жыйнагы </w:t>
            </w:r>
          </w:p>
        </w:tc>
        <w:tc>
          <w:tcPr>
            <w:tcW w:w="719" w:type="pct"/>
            <w:tcBorders>
              <w:top w:val="dotted" w:sz="4" w:space="0" w:color="auto"/>
              <w:left w:val="dotted" w:sz="4" w:space="0" w:color="auto"/>
              <w:bottom w:val="dotted" w:sz="4" w:space="0" w:color="auto"/>
              <w:right w:val="dotted" w:sz="4" w:space="0" w:color="auto"/>
            </w:tcBorders>
          </w:tcPr>
          <w:p w14:paraId="61144B28" w14:textId="77777777" w:rsidR="00230AF6" w:rsidRPr="00C55298" w:rsidRDefault="00230AF6" w:rsidP="00230AF6">
            <w:pPr>
              <w:pStyle w:val="af2"/>
              <w:rPr>
                <w:sz w:val="19"/>
                <w:szCs w:val="19"/>
                <w:lang w:val="ky-KG"/>
              </w:rPr>
            </w:pPr>
          </w:p>
          <w:p w14:paraId="62943291" w14:textId="77777777" w:rsidR="00230AF6" w:rsidRPr="00C55298" w:rsidRDefault="00230AF6" w:rsidP="00230AF6">
            <w:pPr>
              <w:pStyle w:val="af2"/>
              <w:rPr>
                <w:sz w:val="19"/>
                <w:szCs w:val="19"/>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6A64DA3C" w14:textId="77777777" w:rsidR="00230AF6" w:rsidRPr="00C55298" w:rsidRDefault="00230AF6" w:rsidP="00230AF6">
            <w:pPr>
              <w:ind w:left="113" w:hanging="113"/>
              <w:rPr>
                <w:sz w:val="19"/>
                <w:szCs w:val="19"/>
              </w:rPr>
            </w:pPr>
          </w:p>
          <w:p w14:paraId="3A152FC6" w14:textId="77777777" w:rsidR="00230AF6" w:rsidRPr="00C55298" w:rsidRDefault="00230AF6" w:rsidP="00230AF6">
            <w:pPr>
              <w:ind w:left="113" w:hanging="113"/>
              <w:rPr>
                <w:sz w:val="19"/>
                <w:szCs w:val="19"/>
              </w:rPr>
            </w:pPr>
            <w:r w:rsidRPr="00C55298">
              <w:rPr>
                <w:sz w:val="19"/>
                <w:szCs w:val="19"/>
              </w:rPr>
              <w:t>октябрь</w:t>
            </w:r>
          </w:p>
        </w:tc>
      </w:tr>
      <w:tr w:rsidR="00C64B45" w:rsidRPr="007C776B" w14:paraId="34F61958" w14:textId="77777777" w:rsidTr="0079182A">
        <w:trPr>
          <w:trHeight w:val="39"/>
        </w:trPr>
        <w:tc>
          <w:tcPr>
            <w:tcW w:w="2842" w:type="pct"/>
            <w:tcBorders>
              <w:top w:val="dotted" w:sz="4" w:space="0" w:color="auto"/>
              <w:bottom w:val="dotted" w:sz="4" w:space="0" w:color="auto"/>
            </w:tcBorders>
            <w:shd w:val="clear" w:color="auto" w:fill="E2EFD9" w:themeFill="accent6" w:themeFillTint="33"/>
          </w:tcPr>
          <w:p w14:paraId="0DA677DC" w14:textId="77777777" w:rsidR="00C64B45" w:rsidRPr="00C55298" w:rsidRDefault="00C64B45" w:rsidP="000574FB">
            <w:pPr>
              <w:pStyle w:val="2"/>
              <w:keepNext w:val="0"/>
              <w:spacing w:before="40" w:after="40"/>
              <w:rPr>
                <w:i/>
                <w:iCs/>
                <w:sz w:val="19"/>
                <w:szCs w:val="19"/>
              </w:rPr>
            </w:pPr>
            <w:r w:rsidRPr="00C55298">
              <w:rPr>
                <w:i/>
                <w:iCs/>
                <w:sz w:val="19"/>
                <w:szCs w:val="19"/>
                <w:lang w:val="ky-KG"/>
              </w:rPr>
              <w:t>Улуттук эсептер с</w:t>
            </w:r>
            <w:proofErr w:type="spellStart"/>
            <w:r w:rsidRPr="00C55298">
              <w:rPr>
                <w:i/>
                <w:iCs/>
                <w:sz w:val="19"/>
                <w:szCs w:val="19"/>
              </w:rPr>
              <w:t>татистика</w:t>
            </w:r>
            <w:r w:rsidRPr="00C55298">
              <w:rPr>
                <w:i/>
                <w:iCs/>
                <w:sz w:val="19"/>
                <w:szCs w:val="19"/>
                <w:lang w:val="ky-KG"/>
              </w:rPr>
              <w:t>сы</w:t>
            </w:r>
            <w:proofErr w:type="spellEnd"/>
          </w:p>
        </w:tc>
        <w:tc>
          <w:tcPr>
            <w:tcW w:w="719" w:type="pct"/>
            <w:tcBorders>
              <w:top w:val="dotted" w:sz="4" w:space="0" w:color="auto"/>
              <w:bottom w:val="dotted" w:sz="4" w:space="0" w:color="auto"/>
            </w:tcBorders>
            <w:shd w:val="clear" w:color="auto" w:fill="E2EFD9" w:themeFill="accent6" w:themeFillTint="33"/>
            <w:vAlign w:val="bottom"/>
          </w:tcPr>
          <w:p w14:paraId="4650F695" w14:textId="77777777" w:rsidR="00C64B45" w:rsidRPr="00C55298" w:rsidRDefault="00C64B45" w:rsidP="000574FB">
            <w:pPr>
              <w:spacing w:before="40" w:after="40"/>
              <w:rPr>
                <w:sz w:val="19"/>
                <w:szCs w:val="19"/>
              </w:rPr>
            </w:pPr>
          </w:p>
        </w:tc>
        <w:tc>
          <w:tcPr>
            <w:tcW w:w="1439" w:type="pct"/>
            <w:tcBorders>
              <w:top w:val="dotted" w:sz="4" w:space="0" w:color="auto"/>
              <w:bottom w:val="dotted" w:sz="4" w:space="0" w:color="auto"/>
            </w:tcBorders>
            <w:shd w:val="clear" w:color="auto" w:fill="E2EFD9" w:themeFill="accent6" w:themeFillTint="33"/>
            <w:vAlign w:val="bottom"/>
          </w:tcPr>
          <w:p w14:paraId="2B108CCB" w14:textId="77777777" w:rsidR="00C64B45" w:rsidRPr="00C55298" w:rsidRDefault="00C64B45" w:rsidP="000574FB">
            <w:pPr>
              <w:spacing w:before="40" w:after="40"/>
              <w:ind w:left="113" w:hanging="113"/>
              <w:rPr>
                <w:sz w:val="19"/>
                <w:szCs w:val="19"/>
              </w:rPr>
            </w:pPr>
          </w:p>
        </w:tc>
      </w:tr>
      <w:tr w:rsidR="00230AF6" w:rsidRPr="007C776B" w14:paraId="196C8992" w14:textId="77777777" w:rsidTr="0079182A">
        <w:trPr>
          <w:trHeight w:val="284"/>
        </w:trPr>
        <w:tc>
          <w:tcPr>
            <w:tcW w:w="2842" w:type="pct"/>
            <w:tcBorders>
              <w:top w:val="dotted" w:sz="4" w:space="0" w:color="auto"/>
              <w:left w:val="dotted" w:sz="4" w:space="0" w:color="auto"/>
              <w:bottom w:val="dotted" w:sz="4" w:space="0" w:color="auto"/>
              <w:right w:val="dotted" w:sz="4" w:space="0" w:color="auto"/>
            </w:tcBorders>
          </w:tcPr>
          <w:p w14:paraId="60371763" w14:textId="335AD13A" w:rsidR="00230AF6" w:rsidRPr="00C55298" w:rsidRDefault="00230AF6" w:rsidP="00895754">
            <w:pPr>
              <w:ind w:left="113" w:hanging="113"/>
              <w:rPr>
                <w:sz w:val="19"/>
                <w:szCs w:val="19"/>
              </w:rPr>
            </w:pPr>
            <w:r w:rsidRPr="00C55298">
              <w:rPr>
                <w:sz w:val="19"/>
                <w:szCs w:val="19"/>
                <w:lang w:val="ky-KG"/>
              </w:rPr>
              <w:t xml:space="preserve">“Кыргыз Республикасынын улуттук эсептери </w:t>
            </w:r>
            <w:r w:rsidRPr="00C55298">
              <w:rPr>
                <w:sz w:val="19"/>
                <w:szCs w:val="19"/>
              </w:rPr>
              <w:t>20</w:t>
            </w:r>
            <w:r w:rsidR="005A600C" w:rsidRPr="00C55298">
              <w:rPr>
                <w:sz w:val="19"/>
                <w:szCs w:val="19"/>
              </w:rPr>
              <w:t>2</w:t>
            </w:r>
            <w:r w:rsidR="000A55CE">
              <w:rPr>
                <w:sz w:val="19"/>
                <w:szCs w:val="19"/>
              </w:rPr>
              <w:t>1</w:t>
            </w:r>
            <w:r w:rsidRPr="00C55298">
              <w:rPr>
                <w:sz w:val="19"/>
                <w:szCs w:val="19"/>
              </w:rPr>
              <w:t>-202</w:t>
            </w:r>
            <w:r w:rsidR="000A55CE">
              <w:rPr>
                <w:sz w:val="19"/>
                <w:szCs w:val="19"/>
              </w:rPr>
              <w:t>5</w:t>
            </w:r>
            <w:r w:rsidRPr="00C55298">
              <w:rPr>
                <w:sz w:val="19"/>
                <w:szCs w:val="19"/>
                <w:lang w:val="ky-KG"/>
              </w:rPr>
              <w:t xml:space="preserve">” жыйнагы </w:t>
            </w:r>
          </w:p>
        </w:tc>
        <w:tc>
          <w:tcPr>
            <w:tcW w:w="719" w:type="pct"/>
            <w:tcBorders>
              <w:top w:val="dotted" w:sz="4" w:space="0" w:color="auto"/>
              <w:left w:val="dotted" w:sz="4" w:space="0" w:color="auto"/>
              <w:bottom w:val="dotted" w:sz="4" w:space="0" w:color="auto"/>
              <w:right w:val="dotted" w:sz="4" w:space="0" w:color="auto"/>
            </w:tcBorders>
          </w:tcPr>
          <w:p w14:paraId="3C8929AD" w14:textId="77777777" w:rsidR="00230AF6" w:rsidRPr="00C55298" w:rsidRDefault="00230AF6" w:rsidP="00230AF6">
            <w:pPr>
              <w:rPr>
                <w:sz w:val="19"/>
                <w:szCs w:val="19"/>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75109D39" w14:textId="77777777" w:rsidR="00230AF6" w:rsidRPr="00C55298" w:rsidRDefault="00230AF6" w:rsidP="00230AF6">
            <w:pPr>
              <w:rPr>
                <w:sz w:val="19"/>
                <w:szCs w:val="19"/>
              </w:rPr>
            </w:pPr>
            <w:r w:rsidRPr="00C55298">
              <w:rPr>
                <w:sz w:val="19"/>
                <w:szCs w:val="19"/>
              </w:rPr>
              <w:t>декабрь</w:t>
            </w:r>
          </w:p>
        </w:tc>
      </w:tr>
      <w:tr w:rsidR="00230AF6" w:rsidRPr="007C776B" w14:paraId="4BB40647" w14:textId="77777777" w:rsidTr="0079182A">
        <w:trPr>
          <w:trHeight w:val="284"/>
        </w:trPr>
        <w:tc>
          <w:tcPr>
            <w:tcW w:w="2842" w:type="pct"/>
            <w:tcBorders>
              <w:top w:val="dotted" w:sz="4" w:space="0" w:color="auto"/>
              <w:left w:val="dotted" w:sz="4" w:space="0" w:color="auto"/>
              <w:bottom w:val="dotted" w:sz="4" w:space="0" w:color="auto"/>
              <w:right w:val="dotted" w:sz="4" w:space="0" w:color="auto"/>
            </w:tcBorders>
          </w:tcPr>
          <w:p w14:paraId="73E6753C" w14:textId="7028ADB0" w:rsidR="00230AF6" w:rsidRPr="00C55298" w:rsidRDefault="00230AF6" w:rsidP="00172D7D">
            <w:pPr>
              <w:ind w:left="113" w:hanging="113"/>
              <w:rPr>
                <w:sz w:val="19"/>
                <w:szCs w:val="19"/>
                <w:lang w:val="ky-KG"/>
              </w:rPr>
            </w:pPr>
            <w:r w:rsidRPr="00C55298">
              <w:rPr>
                <w:sz w:val="19"/>
                <w:szCs w:val="19"/>
                <w:lang w:val="ky-KG"/>
              </w:rPr>
              <w:t xml:space="preserve"> “</w:t>
            </w:r>
            <w:proofErr w:type="spellStart"/>
            <w:r w:rsidRPr="00C55298">
              <w:rPr>
                <w:sz w:val="19"/>
                <w:szCs w:val="19"/>
              </w:rPr>
              <w:t>Ресурстар-</w:t>
            </w:r>
            <w:r w:rsidR="00172D7D" w:rsidRPr="00C55298">
              <w:rPr>
                <w:sz w:val="19"/>
                <w:szCs w:val="19"/>
              </w:rPr>
              <w:t>Пайдалуу</w:t>
            </w:r>
            <w:proofErr w:type="spellEnd"/>
            <w:r w:rsidRPr="00C55298">
              <w:rPr>
                <w:sz w:val="19"/>
                <w:szCs w:val="19"/>
                <w:lang w:val="ky-KG"/>
              </w:rPr>
              <w:t>”</w:t>
            </w:r>
            <w:r w:rsidRPr="00C55298">
              <w:rPr>
                <w:sz w:val="19"/>
                <w:szCs w:val="19"/>
              </w:rPr>
              <w:t xml:space="preserve"> </w:t>
            </w:r>
            <w:proofErr w:type="spellStart"/>
            <w:r w:rsidR="005A600C" w:rsidRPr="00C55298">
              <w:rPr>
                <w:sz w:val="19"/>
                <w:szCs w:val="19"/>
              </w:rPr>
              <w:t>т</w:t>
            </w:r>
            <w:r w:rsidRPr="00C55298">
              <w:rPr>
                <w:sz w:val="19"/>
                <w:szCs w:val="19"/>
              </w:rPr>
              <w:t>аблицалары</w:t>
            </w:r>
            <w:proofErr w:type="spellEnd"/>
            <w:r w:rsidRPr="00C55298">
              <w:rPr>
                <w:sz w:val="19"/>
                <w:szCs w:val="19"/>
              </w:rPr>
              <w:t xml:space="preserve"> (Р</w:t>
            </w:r>
            <w:r w:rsidR="00172D7D" w:rsidRPr="00C55298">
              <w:rPr>
                <w:sz w:val="19"/>
                <w:szCs w:val="19"/>
              </w:rPr>
              <w:t>П</w:t>
            </w:r>
            <w:r w:rsidRPr="00C55298">
              <w:rPr>
                <w:sz w:val="19"/>
                <w:szCs w:val="19"/>
              </w:rPr>
              <w:t>Т) 202</w:t>
            </w:r>
            <w:r w:rsidR="000A55CE">
              <w:rPr>
                <w:sz w:val="19"/>
                <w:szCs w:val="19"/>
              </w:rPr>
              <w:t>4</w:t>
            </w:r>
            <w:r w:rsidRPr="00C55298">
              <w:rPr>
                <w:sz w:val="19"/>
                <w:szCs w:val="19"/>
              </w:rPr>
              <w:t xml:space="preserve">-ж. </w:t>
            </w:r>
            <w:proofErr w:type="spellStart"/>
            <w:r w:rsidRPr="00C55298">
              <w:rPr>
                <w:sz w:val="19"/>
                <w:szCs w:val="19"/>
              </w:rPr>
              <w:t>жыйнагы</w:t>
            </w:r>
            <w:proofErr w:type="spellEnd"/>
          </w:p>
        </w:tc>
        <w:tc>
          <w:tcPr>
            <w:tcW w:w="719" w:type="pct"/>
            <w:tcBorders>
              <w:top w:val="dotted" w:sz="4" w:space="0" w:color="auto"/>
              <w:left w:val="dotted" w:sz="4" w:space="0" w:color="auto"/>
              <w:bottom w:val="dotted" w:sz="4" w:space="0" w:color="auto"/>
              <w:right w:val="dotted" w:sz="4" w:space="0" w:color="auto"/>
            </w:tcBorders>
          </w:tcPr>
          <w:p w14:paraId="6B2C7EC6" w14:textId="77777777" w:rsidR="00230AF6" w:rsidRPr="00C55298" w:rsidRDefault="00230AF6" w:rsidP="00230AF6">
            <w:pPr>
              <w:rPr>
                <w:sz w:val="19"/>
                <w:szCs w:val="19"/>
              </w:rPr>
            </w:pPr>
            <w:proofErr w:type="spellStart"/>
            <w:r w:rsidRPr="00C55298">
              <w:rPr>
                <w:sz w:val="19"/>
                <w:szCs w:val="19"/>
              </w:rPr>
              <w:t>жылдык</w:t>
            </w:r>
            <w:proofErr w:type="spellEnd"/>
          </w:p>
        </w:tc>
        <w:tc>
          <w:tcPr>
            <w:tcW w:w="1439" w:type="pct"/>
            <w:tcBorders>
              <w:top w:val="dotted" w:sz="4" w:space="0" w:color="auto"/>
              <w:left w:val="dotted" w:sz="4" w:space="0" w:color="auto"/>
              <w:bottom w:val="dotted" w:sz="4" w:space="0" w:color="auto"/>
              <w:right w:val="dotted" w:sz="4" w:space="0" w:color="auto"/>
            </w:tcBorders>
          </w:tcPr>
          <w:p w14:paraId="25085510" w14:textId="683BB9EF" w:rsidR="00230AF6" w:rsidRPr="00C55298" w:rsidRDefault="000A55CE" w:rsidP="00230AF6">
            <w:pPr>
              <w:ind w:left="113" w:hanging="113"/>
              <w:rPr>
                <w:sz w:val="19"/>
                <w:szCs w:val="19"/>
              </w:rPr>
            </w:pPr>
            <w:r>
              <w:rPr>
                <w:sz w:val="19"/>
                <w:szCs w:val="19"/>
              </w:rPr>
              <w:t>октябрь</w:t>
            </w:r>
          </w:p>
        </w:tc>
      </w:tr>
      <w:tr w:rsidR="00C64B45" w:rsidRPr="007C776B" w14:paraId="5ABE0626" w14:textId="77777777" w:rsidTr="00F12930">
        <w:trPr>
          <w:trHeight w:val="39"/>
        </w:trPr>
        <w:tc>
          <w:tcPr>
            <w:tcW w:w="2842" w:type="pct"/>
            <w:tcBorders>
              <w:top w:val="dotted" w:sz="4" w:space="0" w:color="auto"/>
              <w:bottom w:val="dotted" w:sz="4" w:space="0" w:color="auto"/>
            </w:tcBorders>
            <w:shd w:val="clear" w:color="auto" w:fill="E2EFD9" w:themeFill="accent6" w:themeFillTint="33"/>
          </w:tcPr>
          <w:p w14:paraId="5461A5DD" w14:textId="77777777" w:rsidR="00C64B45" w:rsidRPr="00C55298" w:rsidRDefault="00C64B45" w:rsidP="000574FB">
            <w:pPr>
              <w:pStyle w:val="2"/>
              <w:keepNext w:val="0"/>
              <w:spacing w:before="40" w:after="40"/>
              <w:rPr>
                <w:i/>
                <w:iCs/>
                <w:sz w:val="19"/>
                <w:szCs w:val="19"/>
              </w:rPr>
            </w:pPr>
            <w:r w:rsidRPr="00C55298">
              <w:rPr>
                <w:i/>
                <w:iCs/>
                <w:sz w:val="19"/>
                <w:szCs w:val="19"/>
                <w:lang w:val="ky-KG"/>
              </w:rPr>
              <w:t xml:space="preserve">Финансы статистикасы </w:t>
            </w:r>
          </w:p>
        </w:tc>
        <w:tc>
          <w:tcPr>
            <w:tcW w:w="719" w:type="pct"/>
            <w:tcBorders>
              <w:top w:val="dotted" w:sz="4" w:space="0" w:color="auto"/>
              <w:bottom w:val="dotted" w:sz="4" w:space="0" w:color="auto"/>
            </w:tcBorders>
            <w:shd w:val="clear" w:color="auto" w:fill="E2EFD9" w:themeFill="accent6" w:themeFillTint="33"/>
          </w:tcPr>
          <w:p w14:paraId="4124E17B" w14:textId="77777777" w:rsidR="00C64B45" w:rsidRPr="00C55298" w:rsidRDefault="00C64B45" w:rsidP="000574FB">
            <w:pPr>
              <w:spacing w:before="40" w:after="40"/>
              <w:rPr>
                <w:sz w:val="19"/>
                <w:szCs w:val="19"/>
              </w:rPr>
            </w:pPr>
          </w:p>
        </w:tc>
        <w:tc>
          <w:tcPr>
            <w:tcW w:w="1439" w:type="pct"/>
            <w:tcBorders>
              <w:top w:val="dotted" w:sz="4" w:space="0" w:color="auto"/>
              <w:bottom w:val="dotted" w:sz="4" w:space="0" w:color="auto"/>
            </w:tcBorders>
            <w:shd w:val="clear" w:color="auto" w:fill="E2EFD9" w:themeFill="accent6" w:themeFillTint="33"/>
          </w:tcPr>
          <w:p w14:paraId="3EEB0F7D" w14:textId="77777777" w:rsidR="00C64B45" w:rsidRPr="00C55298" w:rsidRDefault="00C64B45" w:rsidP="000574FB">
            <w:pPr>
              <w:spacing w:before="40" w:after="40"/>
              <w:ind w:left="113" w:hanging="113"/>
              <w:rPr>
                <w:sz w:val="19"/>
                <w:szCs w:val="19"/>
              </w:rPr>
            </w:pPr>
          </w:p>
        </w:tc>
      </w:tr>
      <w:tr w:rsidR="002F5228" w:rsidRPr="007C776B" w14:paraId="4210E92D" w14:textId="77777777" w:rsidTr="007A64D9">
        <w:trPr>
          <w:trHeight w:val="39"/>
        </w:trPr>
        <w:tc>
          <w:tcPr>
            <w:tcW w:w="2842" w:type="pct"/>
            <w:tcBorders>
              <w:top w:val="dotted" w:sz="4" w:space="0" w:color="auto"/>
              <w:left w:val="dotted" w:sz="4" w:space="0" w:color="auto"/>
              <w:bottom w:val="dotted" w:sz="4" w:space="0" w:color="auto"/>
              <w:right w:val="dotted" w:sz="4" w:space="0" w:color="auto"/>
            </w:tcBorders>
          </w:tcPr>
          <w:p w14:paraId="46FED48B" w14:textId="77777777" w:rsidR="002F5228" w:rsidRPr="00C55298" w:rsidRDefault="002F5228" w:rsidP="002F5228">
            <w:pPr>
              <w:ind w:left="113" w:hanging="113"/>
              <w:rPr>
                <w:sz w:val="19"/>
                <w:szCs w:val="19"/>
              </w:rPr>
            </w:pPr>
            <w:r w:rsidRPr="00C55298">
              <w:rPr>
                <w:sz w:val="19"/>
                <w:szCs w:val="19"/>
                <w:lang w:val="ky-KG"/>
              </w:rPr>
              <w:t xml:space="preserve">“Экономиканын реалдуу секторунун ишканаларынын </w:t>
            </w:r>
            <w:r w:rsidRPr="00C55298">
              <w:rPr>
                <w:sz w:val="19"/>
                <w:szCs w:val="19"/>
                <w:lang w:val="ky-KG"/>
              </w:rPr>
              <w:br/>
              <w:t>пайдасынын калыптанышы” с</w:t>
            </w:r>
            <w:proofErr w:type="spellStart"/>
            <w:r w:rsidRPr="00C55298">
              <w:rPr>
                <w:sz w:val="19"/>
                <w:szCs w:val="19"/>
              </w:rPr>
              <w:t>татисти</w:t>
            </w:r>
            <w:proofErr w:type="spellEnd"/>
            <w:r w:rsidRPr="00C55298">
              <w:rPr>
                <w:sz w:val="19"/>
                <w:szCs w:val="19"/>
                <w:lang w:val="ky-KG"/>
              </w:rPr>
              <w:t>калык</w:t>
            </w:r>
            <w:r w:rsidRPr="00C55298">
              <w:rPr>
                <w:sz w:val="19"/>
                <w:szCs w:val="19"/>
              </w:rPr>
              <w:t xml:space="preserve"> </w:t>
            </w:r>
            <w:proofErr w:type="spellStart"/>
            <w:r w:rsidRPr="00C55298">
              <w:rPr>
                <w:sz w:val="19"/>
                <w:szCs w:val="19"/>
              </w:rPr>
              <w:t>бюллетен</w:t>
            </w:r>
            <w:proofErr w:type="spellEnd"/>
            <w:r w:rsidRPr="00C55298">
              <w:rPr>
                <w:sz w:val="19"/>
                <w:szCs w:val="19"/>
                <w:lang w:val="ky-KG"/>
              </w:rPr>
              <w:t>и</w:t>
            </w:r>
          </w:p>
        </w:tc>
        <w:tc>
          <w:tcPr>
            <w:tcW w:w="719" w:type="pct"/>
            <w:tcBorders>
              <w:top w:val="dotted" w:sz="4" w:space="0" w:color="auto"/>
              <w:left w:val="dotted" w:sz="4" w:space="0" w:color="auto"/>
              <w:bottom w:val="dotted" w:sz="4" w:space="0" w:color="auto"/>
              <w:right w:val="dotted" w:sz="4" w:space="0" w:color="auto"/>
            </w:tcBorders>
          </w:tcPr>
          <w:p w14:paraId="392CB230" w14:textId="77777777" w:rsidR="002F5228" w:rsidRPr="00C55298" w:rsidRDefault="002F5228" w:rsidP="002F5228">
            <w:pPr>
              <w:pStyle w:val="af2"/>
              <w:rPr>
                <w:sz w:val="19"/>
                <w:szCs w:val="19"/>
              </w:rPr>
            </w:pPr>
            <w:r w:rsidRPr="00C55298">
              <w:rPr>
                <w:sz w:val="19"/>
                <w:szCs w:val="19"/>
                <w:lang w:val="ky-KG"/>
              </w:rPr>
              <w:t>жылдык,</w:t>
            </w:r>
            <w:r w:rsidRPr="00C55298">
              <w:rPr>
                <w:sz w:val="19"/>
                <w:szCs w:val="19"/>
              </w:rPr>
              <w:br/>
              <w:t>квартал</w:t>
            </w:r>
            <w:r w:rsidRPr="00C55298">
              <w:rPr>
                <w:sz w:val="19"/>
                <w:szCs w:val="19"/>
                <w:lang w:val="ky-KG"/>
              </w:rPr>
              <w:t>дык</w:t>
            </w:r>
          </w:p>
        </w:tc>
        <w:tc>
          <w:tcPr>
            <w:tcW w:w="1439" w:type="pct"/>
            <w:tcBorders>
              <w:top w:val="dotted" w:sz="4" w:space="0" w:color="auto"/>
              <w:left w:val="dotted" w:sz="4" w:space="0" w:color="auto"/>
              <w:bottom w:val="dotted" w:sz="4" w:space="0" w:color="auto"/>
              <w:right w:val="dotted" w:sz="4" w:space="0" w:color="auto"/>
            </w:tcBorders>
            <w:vAlign w:val="center"/>
          </w:tcPr>
          <w:p w14:paraId="5DA946E0" w14:textId="446EF425" w:rsidR="002F5228" w:rsidRPr="002F5228" w:rsidRDefault="002F5228" w:rsidP="002F5228">
            <w:pPr>
              <w:ind w:left="113" w:hanging="113"/>
              <w:rPr>
                <w:sz w:val="19"/>
                <w:szCs w:val="19"/>
              </w:rPr>
            </w:pPr>
            <w:r w:rsidRPr="002F5228">
              <w:rPr>
                <w:sz w:val="19"/>
                <w:szCs w:val="19"/>
              </w:rPr>
              <w:t xml:space="preserve">10 </w:t>
            </w:r>
            <w:proofErr w:type="spellStart"/>
            <w:r w:rsidRPr="002F5228">
              <w:rPr>
                <w:sz w:val="19"/>
                <w:szCs w:val="19"/>
              </w:rPr>
              <w:t>июн</w:t>
            </w:r>
            <w:proofErr w:type="spellEnd"/>
            <w:r w:rsidRPr="002F5228">
              <w:rPr>
                <w:sz w:val="19"/>
                <w:szCs w:val="19"/>
                <w:lang w:val="ky-KG"/>
              </w:rPr>
              <w:t>ь</w:t>
            </w:r>
            <w:r w:rsidRPr="002F5228">
              <w:rPr>
                <w:sz w:val="19"/>
                <w:szCs w:val="19"/>
              </w:rPr>
              <w:t xml:space="preserve"> </w:t>
            </w:r>
            <w:r w:rsidRPr="002F5228">
              <w:rPr>
                <w:sz w:val="19"/>
                <w:szCs w:val="19"/>
              </w:rPr>
              <w:br/>
            </w:r>
            <w:r w:rsidRPr="002F5228">
              <w:rPr>
                <w:sz w:val="19"/>
                <w:szCs w:val="19"/>
                <w:lang w:val="ky-KG"/>
              </w:rPr>
              <w:t>21 июнь, 8 сентябрь,</w:t>
            </w:r>
            <w:r w:rsidRPr="002F5228">
              <w:rPr>
                <w:sz w:val="19"/>
                <w:szCs w:val="19"/>
              </w:rPr>
              <w:t xml:space="preserve"> </w:t>
            </w:r>
            <w:r w:rsidRPr="002F5228">
              <w:rPr>
                <w:sz w:val="19"/>
                <w:szCs w:val="19"/>
              </w:rPr>
              <w:br/>
            </w:r>
            <w:r w:rsidRPr="002F5228">
              <w:rPr>
                <w:sz w:val="19"/>
                <w:szCs w:val="19"/>
                <w:lang w:val="ky-KG"/>
              </w:rPr>
              <w:t>9 декабрь</w:t>
            </w:r>
            <w:r w:rsidRPr="002F5228">
              <w:rPr>
                <w:sz w:val="19"/>
                <w:szCs w:val="19"/>
              </w:rPr>
              <w:t xml:space="preserve"> </w:t>
            </w:r>
          </w:p>
        </w:tc>
      </w:tr>
      <w:tr w:rsidR="002F5228" w:rsidRPr="007C776B" w14:paraId="65CBCF84" w14:textId="77777777" w:rsidTr="007A64D9">
        <w:trPr>
          <w:trHeight w:val="39"/>
        </w:trPr>
        <w:tc>
          <w:tcPr>
            <w:tcW w:w="2842" w:type="pct"/>
            <w:tcBorders>
              <w:top w:val="dotted" w:sz="4" w:space="0" w:color="auto"/>
              <w:left w:val="dotted" w:sz="4" w:space="0" w:color="auto"/>
              <w:bottom w:val="dotted" w:sz="4" w:space="0" w:color="auto"/>
              <w:right w:val="dotted" w:sz="4" w:space="0" w:color="auto"/>
            </w:tcBorders>
          </w:tcPr>
          <w:p w14:paraId="1DCE291C" w14:textId="77777777" w:rsidR="002F5228" w:rsidRPr="00C55298" w:rsidRDefault="002F5228" w:rsidP="002F5228">
            <w:pPr>
              <w:ind w:left="113" w:hanging="113"/>
              <w:rPr>
                <w:sz w:val="19"/>
                <w:szCs w:val="19"/>
              </w:rPr>
            </w:pPr>
            <w:r w:rsidRPr="00C55298">
              <w:rPr>
                <w:sz w:val="19"/>
                <w:szCs w:val="19"/>
                <w:lang w:val="ky-KG"/>
              </w:rPr>
              <w:t>“Экономиканын реалдуу секторундагы ишканалардын өз ара эсептешүүлөрүнүн абалы” с</w:t>
            </w:r>
            <w:proofErr w:type="spellStart"/>
            <w:r w:rsidRPr="00C55298">
              <w:rPr>
                <w:sz w:val="19"/>
                <w:szCs w:val="19"/>
              </w:rPr>
              <w:t>татисти</w:t>
            </w:r>
            <w:proofErr w:type="spellEnd"/>
            <w:r w:rsidRPr="00C55298">
              <w:rPr>
                <w:sz w:val="19"/>
                <w:szCs w:val="19"/>
                <w:lang w:val="ky-KG"/>
              </w:rPr>
              <w:t>калык</w:t>
            </w:r>
            <w:r w:rsidRPr="00C55298">
              <w:rPr>
                <w:sz w:val="19"/>
                <w:szCs w:val="19"/>
              </w:rPr>
              <w:t xml:space="preserve"> </w:t>
            </w:r>
            <w:proofErr w:type="spellStart"/>
            <w:r w:rsidRPr="00C55298">
              <w:rPr>
                <w:sz w:val="19"/>
                <w:szCs w:val="19"/>
              </w:rPr>
              <w:t>бюллетен</w:t>
            </w:r>
            <w:proofErr w:type="spellEnd"/>
            <w:r w:rsidRPr="00C55298">
              <w:rPr>
                <w:sz w:val="19"/>
                <w:szCs w:val="19"/>
                <w:lang w:val="ky-KG"/>
              </w:rPr>
              <w:t>и</w:t>
            </w:r>
          </w:p>
        </w:tc>
        <w:tc>
          <w:tcPr>
            <w:tcW w:w="719" w:type="pct"/>
            <w:tcBorders>
              <w:top w:val="dotted" w:sz="4" w:space="0" w:color="auto"/>
              <w:left w:val="dotted" w:sz="4" w:space="0" w:color="auto"/>
              <w:bottom w:val="dotted" w:sz="4" w:space="0" w:color="auto"/>
              <w:right w:val="dotted" w:sz="4" w:space="0" w:color="auto"/>
            </w:tcBorders>
          </w:tcPr>
          <w:p w14:paraId="090BCEC6" w14:textId="77777777" w:rsidR="002F5228" w:rsidRPr="00C55298" w:rsidRDefault="002F5228" w:rsidP="002F5228">
            <w:pPr>
              <w:rPr>
                <w:sz w:val="19"/>
                <w:szCs w:val="19"/>
              </w:rPr>
            </w:pPr>
            <w:r w:rsidRPr="00C55298">
              <w:rPr>
                <w:sz w:val="19"/>
                <w:szCs w:val="19"/>
                <w:lang w:val="ky-KG"/>
              </w:rPr>
              <w:t>жылдык,</w:t>
            </w:r>
            <w:r w:rsidRPr="00C55298">
              <w:rPr>
                <w:sz w:val="19"/>
                <w:szCs w:val="19"/>
              </w:rPr>
              <w:br/>
              <w:t>квартал</w:t>
            </w:r>
            <w:r w:rsidRPr="00C55298">
              <w:rPr>
                <w:sz w:val="19"/>
                <w:szCs w:val="19"/>
                <w:lang w:val="ky-KG"/>
              </w:rPr>
              <w:t>дык</w:t>
            </w:r>
          </w:p>
        </w:tc>
        <w:tc>
          <w:tcPr>
            <w:tcW w:w="1439" w:type="pct"/>
            <w:tcBorders>
              <w:top w:val="dotted" w:sz="4" w:space="0" w:color="auto"/>
              <w:left w:val="dotted" w:sz="4" w:space="0" w:color="auto"/>
              <w:bottom w:val="dotted" w:sz="4" w:space="0" w:color="auto"/>
              <w:right w:val="dotted" w:sz="4" w:space="0" w:color="auto"/>
            </w:tcBorders>
            <w:vAlign w:val="center"/>
          </w:tcPr>
          <w:p w14:paraId="3DF11BFF" w14:textId="5E3F32BB" w:rsidR="002F5228" w:rsidRPr="002F5228" w:rsidRDefault="002F5228" w:rsidP="002F5228">
            <w:pPr>
              <w:ind w:left="113" w:hanging="113"/>
              <w:rPr>
                <w:sz w:val="19"/>
                <w:szCs w:val="19"/>
              </w:rPr>
            </w:pPr>
            <w:r w:rsidRPr="002F5228">
              <w:rPr>
                <w:sz w:val="19"/>
                <w:szCs w:val="19"/>
              </w:rPr>
              <w:t xml:space="preserve">10 </w:t>
            </w:r>
            <w:proofErr w:type="spellStart"/>
            <w:r w:rsidRPr="002F5228">
              <w:rPr>
                <w:sz w:val="19"/>
                <w:szCs w:val="19"/>
              </w:rPr>
              <w:t>июн</w:t>
            </w:r>
            <w:proofErr w:type="spellEnd"/>
            <w:r w:rsidRPr="002F5228">
              <w:rPr>
                <w:sz w:val="19"/>
                <w:szCs w:val="19"/>
                <w:lang w:val="ky-KG"/>
              </w:rPr>
              <w:t>ь</w:t>
            </w:r>
            <w:r w:rsidRPr="002F5228">
              <w:rPr>
                <w:sz w:val="19"/>
                <w:szCs w:val="19"/>
              </w:rPr>
              <w:t xml:space="preserve"> </w:t>
            </w:r>
            <w:r w:rsidRPr="002F5228">
              <w:rPr>
                <w:sz w:val="19"/>
                <w:szCs w:val="19"/>
              </w:rPr>
              <w:br/>
            </w:r>
            <w:r w:rsidRPr="002F5228">
              <w:rPr>
                <w:sz w:val="19"/>
                <w:szCs w:val="19"/>
                <w:lang w:val="ky-KG"/>
              </w:rPr>
              <w:t xml:space="preserve">21 июнь, 8 сентябрь, </w:t>
            </w:r>
            <w:r w:rsidRPr="002F5228">
              <w:rPr>
                <w:sz w:val="19"/>
                <w:szCs w:val="19"/>
              </w:rPr>
              <w:br/>
            </w:r>
            <w:r w:rsidRPr="002F5228">
              <w:rPr>
                <w:sz w:val="19"/>
                <w:szCs w:val="19"/>
                <w:lang w:val="ky-KG"/>
              </w:rPr>
              <w:t>9 декабрь</w:t>
            </w:r>
          </w:p>
        </w:tc>
      </w:tr>
      <w:tr w:rsidR="002F5228" w:rsidRPr="007C776B" w14:paraId="5B1CA5B4" w14:textId="77777777" w:rsidTr="007A64D9">
        <w:trPr>
          <w:trHeight w:val="39"/>
        </w:trPr>
        <w:tc>
          <w:tcPr>
            <w:tcW w:w="2842" w:type="pct"/>
            <w:tcBorders>
              <w:top w:val="dotted" w:sz="4" w:space="0" w:color="auto"/>
              <w:left w:val="dotted" w:sz="4" w:space="0" w:color="auto"/>
              <w:bottom w:val="dotted" w:sz="4" w:space="0" w:color="auto"/>
              <w:right w:val="dotted" w:sz="4" w:space="0" w:color="auto"/>
            </w:tcBorders>
          </w:tcPr>
          <w:p w14:paraId="56E4D88A" w14:textId="77777777" w:rsidR="002F5228" w:rsidRPr="00C55298" w:rsidRDefault="002F5228" w:rsidP="002F5228">
            <w:pPr>
              <w:ind w:left="113" w:hanging="113"/>
              <w:rPr>
                <w:sz w:val="19"/>
                <w:szCs w:val="19"/>
              </w:rPr>
            </w:pPr>
            <w:r w:rsidRPr="00C55298">
              <w:rPr>
                <w:sz w:val="19"/>
                <w:szCs w:val="19"/>
                <w:lang w:val="ky-KG"/>
              </w:rPr>
              <w:t xml:space="preserve">“Экономиканын реалдуу секторунун ишканаларынын </w:t>
            </w:r>
            <w:r w:rsidRPr="00C55298">
              <w:rPr>
                <w:sz w:val="19"/>
                <w:szCs w:val="19"/>
                <w:lang w:val="ky-KG"/>
              </w:rPr>
              <w:br/>
              <w:t>товардык-материалдык баалуулуктарынын запастары” с</w:t>
            </w:r>
            <w:proofErr w:type="spellStart"/>
            <w:r w:rsidRPr="00C55298">
              <w:rPr>
                <w:sz w:val="19"/>
                <w:szCs w:val="19"/>
              </w:rPr>
              <w:t>татисти</w:t>
            </w:r>
            <w:proofErr w:type="spellEnd"/>
            <w:r w:rsidRPr="00C55298">
              <w:rPr>
                <w:sz w:val="19"/>
                <w:szCs w:val="19"/>
                <w:lang w:val="ky-KG"/>
              </w:rPr>
              <w:t>калык</w:t>
            </w:r>
            <w:r w:rsidRPr="00C55298">
              <w:rPr>
                <w:sz w:val="19"/>
                <w:szCs w:val="19"/>
              </w:rPr>
              <w:t xml:space="preserve"> </w:t>
            </w:r>
            <w:proofErr w:type="spellStart"/>
            <w:r w:rsidRPr="00C55298">
              <w:rPr>
                <w:sz w:val="19"/>
                <w:szCs w:val="19"/>
              </w:rPr>
              <w:t>бюллетен</w:t>
            </w:r>
            <w:proofErr w:type="spellEnd"/>
            <w:r w:rsidRPr="00C55298">
              <w:rPr>
                <w:sz w:val="19"/>
                <w:szCs w:val="19"/>
                <w:lang w:val="ky-KG"/>
              </w:rPr>
              <w:t>и</w:t>
            </w:r>
          </w:p>
        </w:tc>
        <w:tc>
          <w:tcPr>
            <w:tcW w:w="719" w:type="pct"/>
            <w:tcBorders>
              <w:top w:val="dotted" w:sz="4" w:space="0" w:color="auto"/>
              <w:left w:val="dotted" w:sz="4" w:space="0" w:color="auto"/>
              <w:bottom w:val="dotted" w:sz="4" w:space="0" w:color="auto"/>
              <w:right w:val="dotted" w:sz="4" w:space="0" w:color="auto"/>
            </w:tcBorders>
          </w:tcPr>
          <w:p w14:paraId="2453FAF4" w14:textId="77777777" w:rsidR="002F5228" w:rsidRPr="00C55298" w:rsidRDefault="002F5228" w:rsidP="002F5228">
            <w:pPr>
              <w:rPr>
                <w:sz w:val="19"/>
                <w:szCs w:val="19"/>
                <w:lang w:val="ky-KG"/>
              </w:rPr>
            </w:pPr>
            <w:r w:rsidRPr="00C55298">
              <w:rPr>
                <w:sz w:val="19"/>
                <w:szCs w:val="19"/>
                <w:lang w:val="ky-KG"/>
              </w:rPr>
              <w:t>жылдык,</w:t>
            </w:r>
            <w:r w:rsidRPr="00C55298">
              <w:rPr>
                <w:sz w:val="19"/>
                <w:szCs w:val="19"/>
              </w:rPr>
              <w:br/>
              <w:t>квартал</w:t>
            </w:r>
            <w:r w:rsidRPr="00C55298">
              <w:rPr>
                <w:sz w:val="19"/>
                <w:szCs w:val="19"/>
                <w:lang w:val="ky-KG"/>
              </w:rPr>
              <w:t>дык</w:t>
            </w:r>
          </w:p>
        </w:tc>
        <w:tc>
          <w:tcPr>
            <w:tcW w:w="1439" w:type="pct"/>
            <w:tcBorders>
              <w:top w:val="dotted" w:sz="4" w:space="0" w:color="auto"/>
              <w:left w:val="dotted" w:sz="4" w:space="0" w:color="auto"/>
              <w:bottom w:val="dotted" w:sz="4" w:space="0" w:color="auto"/>
              <w:right w:val="dotted" w:sz="4" w:space="0" w:color="auto"/>
            </w:tcBorders>
            <w:vAlign w:val="center"/>
          </w:tcPr>
          <w:p w14:paraId="44CF2DCB" w14:textId="555E9C95" w:rsidR="002F5228" w:rsidRPr="002F5228" w:rsidRDefault="002F5228" w:rsidP="002F5228">
            <w:pPr>
              <w:rPr>
                <w:sz w:val="19"/>
                <w:szCs w:val="19"/>
              </w:rPr>
            </w:pPr>
            <w:r w:rsidRPr="002F5228">
              <w:rPr>
                <w:sz w:val="19"/>
                <w:szCs w:val="19"/>
              </w:rPr>
              <w:t xml:space="preserve">10 </w:t>
            </w:r>
            <w:proofErr w:type="spellStart"/>
            <w:r w:rsidRPr="002F5228">
              <w:rPr>
                <w:sz w:val="19"/>
                <w:szCs w:val="19"/>
              </w:rPr>
              <w:t>июн</w:t>
            </w:r>
            <w:proofErr w:type="spellEnd"/>
            <w:r w:rsidRPr="002F5228">
              <w:rPr>
                <w:sz w:val="19"/>
                <w:szCs w:val="19"/>
                <w:lang w:val="ky-KG"/>
              </w:rPr>
              <w:t>ь</w:t>
            </w:r>
            <w:r w:rsidRPr="002F5228">
              <w:rPr>
                <w:sz w:val="19"/>
                <w:szCs w:val="19"/>
              </w:rPr>
              <w:br/>
            </w:r>
            <w:r>
              <w:rPr>
                <w:sz w:val="19"/>
                <w:szCs w:val="19"/>
                <w:lang w:val="ky-KG"/>
              </w:rPr>
              <w:t xml:space="preserve">  </w:t>
            </w:r>
            <w:r w:rsidRPr="002F5228">
              <w:rPr>
                <w:sz w:val="19"/>
                <w:szCs w:val="19"/>
                <w:lang w:val="ky-KG"/>
              </w:rPr>
              <w:t xml:space="preserve">21 июнь, 8 сентябрь, </w:t>
            </w:r>
            <w:r w:rsidRPr="002F5228">
              <w:rPr>
                <w:sz w:val="19"/>
                <w:szCs w:val="19"/>
              </w:rPr>
              <w:br/>
            </w:r>
            <w:r>
              <w:rPr>
                <w:sz w:val="19"/>
                <w:szCs w:val="19"/>
                <w:lang w:val="ky-KG"/>
              </w:rPr>
              <w:t xml:space="preserve">  </w:t>
            </w:r>
            <w:r w:rsidRPr="002F5228">
              <w:rPr>
                <w:sz w:val="19"/>
                <w:szCs w:val="19"/>
                <w:lang w:val="ky-KG"/>
              </w:rPr>
              <w:t>9 декабрь</w:t>
            </w:r>
          </w:p>
        </w:tc>
      </w:tr>
      <w:tr w:rsidR="002F5228" w:rsidRPr="007C776B" w14:paraId="29F00D37" w14:textId="77777777" w:rsidTr="007A64D9">
        <w:trPr>
          <w:trHeight w:val="340"/>
        </w:trPr>
        <w:tc>
          <w:tcPr>
            <w:tcW w:w="2842" w:type="pct"/>
            <w:tcBorders>
              <w:top w:val="dotted" w:sz="4" w:space="0" w:color="auto"/>
              <w:left w:val="dotted" w:sz="4" w:space="0" w:color="auto"/>
              <w:bottom w:val="dotted" w:sz="4" w:space="0" w:color="auto"/>
              <w:right w:val="dotted" w:sz="4" w:space="0" w:color="auto"/>
            </w:tcBorders>
          </w:tcPr>
          <w:p w14:paraId="750DC5E0" w14:textId="77777777" w:rsidR="002F5228" w:rsidRPr="00C55298" w:rsidRDefault="002F5228" w:rsidP="002F5228">
            <w:pPr>
              <w:ind w:left="113" w:hanging="113"/>
              <w:rPr>
                <w:sz w:val="19"/>
                <w:szCs w:val="19"/>
              </w:rPr>
            </w:pPr>
            <w:r w:rsidRPr="00C55298">
              <w:rPr>
                <w:sz w:val="19"/>
                <w:szCs w:val="19"/>
                <w:lang w:val="ky-KG"/>
              </w:rPr>
              <w:t xml:space="preserve">“Экономиканын финансылык секторунун ишканаларынын </w:t>
            </w:r>
            <w:r w:rsidRPr="00C55298">
              <w:rPr>
                <w:sz w:val="19"/>
                <w:szCs w:val="19"/>
                <w:lang w:val="ky-KG"/>
              </w:rPr>
              <w:br/>
              <w:t>иш-аракеттеринин негизги көрсөткүчтөрү” с</w:t>
            </w:r>
            <w:proofErr w:type="spellStart"/>
            <w:r w:rsidRPr="00C55298">
              <w:rPr>
                <w:sz w:val="19"/>
                <w:szCs w:val="19"/>
              </w:rPr>
              <w:t>татисти</w:t>
            </w:r>
            <w:proofErr w:type="spellEnd"/>
            <w:r w:rsidRPr="00C55298">
              <w:rPr>
                <w:sz w:val="19"/>
                <w:szCs w:val="19"/>
                <w:lang w:val="ky-KG"/>
              </w:rPr>
              <w:t>калык</w:t>
            </w:r>
            <w:r w:rsidRPr="00C55298">
              <w:rPr>
                <w:sz w:val="19"/>
                <w:szCs w:val="19"/>
              </w:rPr>
              <w:t xml:space="preserve"> </w:t>
            </w:r>
            <w:proofErr w:type="spellStart"/>
            <w:r w:rsidRPr="00C55298">
              <w:rPr>
                <w:sz w:val="19"/>
                <w:szCs w:val="19"/>
              </w:rPr>
              <w:t>бюллетен</w:t>
            </w:r>
            <w:proofErr w:type="spellEnd"/>
            <w:r w:rsidRPr="00C55298">
              <w:rPr>
                <w:sz w:val="19"/>
                <w:szCs w:val="19"/>
                <w:lang w:val="ky-KG"/>
              </w:rPr>
              <w:t>и</w:t>
            </w:r>
          </w:p>
        </w:tc>
        <w:tc>
          <w:tcPr>
            <w:tcW w:w="719" w:type="pct"/>
            <w:tcBorders>
              <w:top w:val="dotted" w:sz="4" w:space="0" w:color="auto"/>
              <w:left w:val="dotted" w:sz="4" w:space="0" w:color="auto"/>
              <w:bottom w:val="dotted" w:sz="4" w:space="0" w:color="auto"/>
              <w:right w:val="dotted" w:sz="4" w:space="0" w:color="auto"/>
            </w:tcBorders>
          </w:tcPr>
          <w:p w14:paraId="2C6D1A43" w14:textId="77777777" w:rsidR="002F5228" w:rsidRPr="00C55298" w:rsidRDefault="002F5228" w:rsidP="002F5228">
            <w:pPr>
              <w:rPr>
                <w:sz w:val="19"/>
                <w:szCs w:val="19"/>
              </w:rPr>
            </w:pPr>
            <w:r w:rsidRPr="00C55298">
              <w:rPr>
                <w:sz w:val="19"/>
                <w:szCs w:val="19"/>
                <w:lang w:val="ky-KG"/>
              </w:rPr>
              <w:t>жылдык,</w:t>
            </w:r>
            <w:r w:rsidRPr="00C55298">
              <w:rPr>
                <w:sz w:val="19"/>
                <w:szCs w:val="19"/>
              </w:rPr>
              <w:br/>
              <w:t>квартал</w:t>
            </w:r>
            <w:r w:rsidRPr="00C55298">
              <w:rPr>
                <w:sz w:val="19"/>
                <w:szCs w:val="19"/>
                <w:lang w:val="ky-KG"/>
              </w:rPr>
              <w:t>дык</w:t>
            </w:r>
          </w:p>
        </w:tc>
        <w:tc>
          <w:tcPr>
            <w:tcW w:w="1439" w:type="pct"/>
            <w:tcBorders>
              <w:top w:val="dotted" w:sz="4" w:space="0" w:color="auto"/>
              <w:left w:val="dotted" w:sz="4" w:space="0" w:color="auto"/>
              <w:bottom w:val="dotted" w:sz="4" w:space="0" w:color="auto"/>
              <w:right w:val="dotted" w:sz="4" w:space="0" w:color="auto"/>
            </w:tcBorders>
            <w:vAlign w:val="center"/>
          </w:tcPr>
          <w:p w14:paraId="709547CA" w14:textId="2B9DE12F" w:rsidR="002F5228" w:rsidRPr="002F5228" w:rsidRDefault="002F5228" w:rsidP="002F5228">
            <w:pPr>
              <w:rPr>
                <w:sz w:val="19"/>
                <w:szCs w:val="19"/>
                <w:lang w:val="ky-KG"/>
              </w:rPr>
            </w:pPr>
            <w:r w:rsidRPr="002F5228">
              <w:rPr>
                <w:sz w:val="19"/>
                <w:szCs w:val="19"/>
              </w:rPr>
              <w:t>2</w:t>
            </w:r>
            <w:r w:rsidRPr="002F5228">
              <w:rPr>
                <w:sz w:val="19"/>
                <w:szCs w:val="19"/>
                <w:lang w:val="ky-KG"/>
              </w:rPr>
              <w:t>0</w:t>
            </w:r>
            <w:r w:rsidRPr="002F5228">
              <w:rPr>
                <w:sz w:val="19"/>
                <w:szCs w:val="19"/>
              </w:rPr>
              <w:t xml:space="preserve"> </w:t>
            </w:r>
            <w:proofErr w:type="spellStart"/>
            <w:r w:rsidRPr="002F5228">
              <w:rPr>
                <w:sz w:val="19"/>
                <w:szCs w:val="19"/>
              </w:rPr>
              <w:t>апрел</w:t>
            </w:r>
            <w:proofErr w:type="spellEnd"/>
            <w:r w:rsidRPr="002F5228">
              <w:rPr>
                <w:sz w:val="19"/>
                <w:szCs w:val="19"/>
                <w:lang w:val="ky-KG"/>
              </w:rPr>
              <w:t>ь</w:t>
            </w:r>
            <w:r w:rsidRPr="002F5228">
              <w:rPr>
                <w:sz w:val="19"/>
                <w:szCs w:val="19"/>
              </w:rPr>
              <w:br/>
              <w:t xml:space="preserve"> </w:t>
            </w:r>
            <w:r>
              <w:rPr>
                <w:sz w:val="19"/>
                <w:szCs w:val="19"/>
              </w:rPr>
              <w:t xml:space="preserve"> </w:t>
            </w:r>
            <w:r w:rsidRPr="002F5228">
              <w:rPr>
                <w:sz w:val="19"/>
                <w:szCs w:val="19"/>
                <w:lang w:val="ky-KG"/>
              </w:rPr>
              <w:t>23</w:t>
            </w:r>
            <w:r w:rsidRPr="002F5228">
              <w:rPr>
                <w:sz w:val="19"/>
                <w:szCs w:val="19"/>
              </w:rPr>
              <w:t xml:space="preserve"> </w:t>
            </w:r>
            <w:r w:rsidRPr="002F5228">
              <w:rPr>
                <w:sz w:val="19"/>
                <w:szCs w:val="19"/>
                <w:lang w:val="ky-KG"/>
              </w:rPr>
              <w:t>май, 19 август,</w:t>
            </w:r>
            <w:r w:rsidRPr="002F5228">
              <w:rPr>
                <w:sz w:val="19"/>
                <w:szCs w:val="19"/>
              </w:rPr>
              <w:t xml:space="preserve"> </w:t>
            </w:r>
            <w:r w:rsidRPr="002F5228">
              <w:rPr>
                <w:sz w:val="19"/>
                <w:szCs w:val="19"/>
              </w:rPr>
              <w:br/>
            </w:r>
            <w:r>
              <w:rPr>
                <w:sz w:val="19"/>
                <w:szCs w:val="19"/>
                <w:lang w:val="ky-KG"/>
              </w:rPr>
              <w:t xml:space="preserve">  </w:t>
            </w:r>
            <w:r w:rsidRPr="002F5228">
              <w:rPr>
                <w:sz w:val="19"/>
                <w:szCs w:val="19"/>
                <w:lang w:val="ky-KG"/>
              </w:rPr>
              <w:t>19 ноябрь</w:t>
            </w:r>
          </w:p>
        </w:tc>
      </w:tr>
      <w:tr w:rsidR="002F5228" w:rsidRPr="007C776B" w14:paraId="085B9308" w14:textId="77777777" w:rsidTr="007A64D9">
        <w:trPr>
          <w:trHeight w:val="340"/>
        </w:trPr>
        <w:tc>
          <w:tcPr>
            <w:tcW w:w="2842" w:type="pct"/>
            <w:tcBorders>
              <w:top w:val="dotted" w:sz="4" w:space="0" w:color="auto"/>
              <w:left w:val="dotted" w:sz="4" w:space="0" w:color="auto"/>
              <w:bottom w:val="dotted" w:sz="4" w:space="0" w:color="auto"/>
              <w:right w:val="dotted" w:sz="4" w:space="0" w:color="auto"/>
            </w:tcBorders>
          </w:tcPr>
          <w:p w14:paraId="65F65697" w14:textId="7460225C" w:rsidR="002F5228" w:rsidRPr="00C55298" w:rsidRDefault="002F5228" w:rsidP="002F5228">
            <w:pPr>
              <w:ind w:left="113" w:hanging="113"/>
              <w:rPr>
                <w:sz w:val="19"/>
                <w:szCs w:val="19"/>
                <w:lang w:val="ky-KG"/>
              </w:rPr>
            </w:pPr>
            <w:r w:rsidRPr="00C55298">
              <w:rPr>
                <w:sz w:val="19"/>
                <w:szCs w:val="19"/>
                <w:lang w:val="ky-KG"/>
              </w:rPr>
              <w:t>“Кыргыз Республикасынын калкка микрокредиттерди берүү жөнүндөгү” с</w:t>
            </w:r>
            <w:r w:rsidRPr="00F12930">
              <w:rPr>
                <w:sz w:val="19"/>
                <w:szCs w:val="19"/>
                <w:lang w:val="ky-KG"/>
              </w:rPr>
              <w:t>татисти</w:t>
            </w:r>
            <w:r w:rsidRPr="00C55298">
              <w:rPr>
                <w:sz w:val="19"/>
                <w:szCs w:val="19"/>
                <w:lang w:val="ky-KG"/>
              </w:rPr>
              <w:t>калык</w:t>
            </w:r>
            <w:r w:rsidRPr="00F12930">
              <w:rPr>
                <w:sz w:val="19"/>
                <w:szCs w:val="19"/>
                <w:lang w:val="ky-KG"/>
              </w:rPr>
              <w:t xml:space="preserve"> бюллетен</w:t>
            </w:r>
            <w:r w:rsidRPr="00C55298">
              <w:rPr>
                <w:sz w:val="19"/>
                <w:szCs w:val="19"/>
                <w:lang w:val="ky-KG"/>
              </w:rPr>
              <w:t>и</w:t>
            </w:r>
          </w:p>
        </w:tc>
        <w:tc>
          <w:tcPr>
            <w:tcW w:w="719" w:type="pct"/>
            <w:tcBorders>
              <w:top w:val="dotted" w:sz="4" w:space="0" w:color="auto"/>
              <w:left w:val="dotted" w:sz="4" w:space="0" w:color="auto"/>
              <w:bottom w:val="dotted" w:sz="4" w:space="0" w:color="auto"/>
              <w:right w:val="dotted" w:sz="4" w:space="0" w:color="auto"/>
            </w:tcBorders>
          </w:tcPr>
          <w:p w14:paraId="3664C4C2" w14:textId="271321D4" w:rsidR="002F5228" w:rsidRPr="00C55298" w:rsidRDefault="002F5228" w:rsidP="002F5228">
            <w:pPr>
              <w:rPr>
                <w:sz w:val="19"/>
                <w:szCs w:val="19"/>
                <w:lang w:val="ky-KG"/>
              </w:rPr>
            </w:pPr>
            <w:r w:rsidRPr="00C55298">
              <w:rPr>
                <w:sz w:val="19"/>
                <w:szCs w:val="19"/>
                <w:lang w:val="ky-KG"/>
              </w:rPr>
              <w:t>жылдык</w:t>
            </w:r>
            <w:r w:rsidRPr="00F12930">
              <w:rPr>
                <w:sz w:val="19"/>
                <w:szCs w:val="19"/>
                <w:lang w:val="ky-KG"/>
              </w:rPr>
              <w:br/>
              <w:t>квартал</w:t>
            </w:r>
            <w:r w:rsidRPr="00C55298">
              <w:rPr>
                <w:sz w:val="19"/>
                <w:szCs w:val="19"/>
                <w:lang w:val="ky-KG"/>
              </w:rPr>
              <w:t>дык</w:t>
            </w:r>
          </w:p>
        </w:tc>
        <w:tc>
          <w:tcPr>
            <w:tcW w:w="1439" w:type="pct"/>
            <w:tcBorders>
              <w:top w:val="dotted" w:sz="4" w:space="0" w:color="auto"/>
              <w:left w:val="dotted" w:sz="4" w:space="0" w:color="auto"/>
              <w:bottom w:val="dotted" w:sz="4" w:space="0" w:color="auto"/>
              <w:right w:val="dotted" w:sz="4" w:space="0" w:color="auto"/>
            </w:tcBorders>
            <w:vAlign w:val="center"/>
          </w:tcPr>
          <w:p w14:paraId="52DD2183" w14:textId="197732AF" w:rsidR="002F5228" w:rsidRPr="002F5228" w:rsidRDefault="002F5228" w:rsidP="002F5228">
            <w:pPr>
              <w:rPr>
                <w:sz w:val="19"/>
                <w:szCs w:val="19"/>
              </w:rPr>
            </w:pPr>
            <w:r w:rsidRPr="002F5228">
              <w:rPr>
                <w:sz w:val="19"/>
                <w:szCs w:val="19"/>
              </w:rPr>
              <w:t xml:space="preserve">1 </w:t>
            </w:r>
            <w:proofErr w:type="spellStart"/>
            <w:r w:rsidRPr="002F5228">
              <w:rPr>
                <w:sz w:val="19"/>
                <w:szCs w:val="19"/>
              </w:rPr>
              <w:t>апрел</w:t>
            </w:r>
            <w:proofErr w:type="spellEnd"/>
            <w:r w:rsidRPr="002F5228">
              <w:rPr>
                <w:sz w:val="19"/>
                <w:szCs w:val="19"/>
                <w:lang w:val="ky-KG"/>
              </w:rPr>
              <w:t>ь</w:t>
            </w:r>
            <w:r w:rsidRPr="002F5228">
              <w:rPr>
                <w:sz w:val="19"/>
                <w:szCs w:val="19"/>
              </w:rPr>
              <w:br/>
            </w:r>
            <w:r>
              <w:rPr>
                <w:sz w:val="19"/>
                <w:szCs w:val="19"/>
                <w:lang w:val="ky-KG"/>
              </w:rPr>
              <w:t xml:space="preserve">  </w:t>
            </w:r>
            <w:r w:rsidRPr="002F5228">
              <w:rPr>
                <w:sz w:val="19"/>
                <w:szCs w:val="19"/>
                <w:lang w:val="ky-KG"/>
              </w:rPr>
              <w:t xml:space="preserve">23 май, 19 август, </w:t>
            </w:r>
            <w:r w:rsidRPr="002F5228">
              <w:rPr>
                <w:sz w:val="19"/>
                <w:szCs w:val="19"/>
              </w:rPr>
              <w:br/>
            </w:r>
            <w:r>
              <w:rPr>
                <w:sz w:val="19"/>
                <w:szCs w:val="19"/>
                <w:lang w:val="ky-KG"/>
              </w:rPr>
              <w:t xml:space="preserve">  </w:t>
            </w:r>
            <w:r w:rsidRPr="002F5228">
              <w:rPr>
                <w:sz w:val="19"/>
                <w:szCs w:val="19"/>
                <w:lang w:val="ky-KG"/>
              </w:rPr>
              <w:t>19 ноябрь</w:t>
            </w:r>
          </w:p>
        </w:tc>
      </w:tr>
      <w:tr w:rsidR="00F12930" w:rsidRPr="007C776B" w14:paraId="0BE4A011" w14:textId="77777777" w:rsidTr="00F12930">
        <w:trPr>
          <w:trHeight w:val="340"/>
        </w:trPr>
        <w:tc>
          <w:tcPr>
            <w:tcW w:w="2842" w:type="pct"/>
            <w:tcBorders>
              <w:top w:val="dotted" w:sz="4" w:space="0" w:color="auto"/>
              <w:left w:val="dotted" w:sz="4" w:space="0" w:color="auto"/>
              <w:bottom w:val="dotted" w:sz="4" w:space="0" w:color="auto"/>
              <w:right w:val="dotted" w:sz="4" w:space="0" w:color="auto"/>
            </w:tcBorders>
          </w:tcPr>
          <w:p w14:paraId="06408A80" w14:textId="02F197FF" w:rsidR="00F12930" w:rsidRPr="00C55298" w:rsidRDefault="00F12930" w:rsidP="00F12930">
            <w:pPr>
              <w:ind w:left="113" w:hanging="113"/>
              <w:rPr>
                <w:sz w:val="19"/>
                <w:szCs w:val="19"/>
                <w:lang w:val="ky-KG"/>
              </w:rPr>
            </w:pPr>
            <w:r w:rsidRPr="00C55298">
              <w:rPr>
                <w:sz w:val="19"/>
                <w:szCs w:val="19"/>
                <w:lang w:val="ky-KG"/>
              </w:rPr>
              <w:t>“Кыргыз Республикасынын лизинг уюмдарынын ишмердигинин негизги көрсөткүчтөрү” с</w:t>
            </w:r>
            <w:r w:rsidRPr="00F12930">
              <w:rPr>
                <w:sz w:val="19"/>
                <w:szCs w:val="19"/>
                <w:lang w:val="ky-KG"/>
              </w:rPr>
              <w:t>татисти</w:t>
            </w:r>
            <w:r w:rsidRPr="00C55298">
              <w:rPr>
                <w:sz w:val="19"/>
                <w:szCs w:val="19"/>
                <w:lang w:val="ky-KG"/>
              </w:rPr>
              <w:t>калык</w:t>
            </w:r>
            <w:r w:rsidRPr="00F12930">
              <w:rPr>
                <w:sz w:val="19"/>
                <w:szCs w:val="19"/>
                <w:lang w:val="ky-KG"/>
              </w:rPr>
              <w:t xml:space="preserve"> бюллетен</w:t>
            </w:r>
            <w:r w:rsidRPr="00C55298">
              <w:rPr>
                <w:sz w:val="19"/>
                <w:szCs w:val="19"/>
                <w:lang w:val="ky-KG"/>
              </w:rPr>
              <w:t xml:space="preserve">и </w:t>
            </w:r>
          </w:p>
        </w:tc>
        <w:tc>
          <w:tcPr>
            <w:tcW w:w="719" w:type="pct"/>
            <w:tcBorders>
              <w:top w:val="dotted" w:sz="4" w:space="0" w:color="auto"/>
              <w:left w:val="dotted" w:sz="4" w:space="0" w:color="auto"/>
              <w:bottom w:val="dotted" w:sz="4" w:space="0" w:color="auto"/>
              <w:right w:val="dotted" w:sz="4" w:space="0" w:color="auto"/>
            </w:tcBorders>
          </w:tcPr>
          <w:p w14:paraId="750E02C6" w14:textId="0960D2C1" w:rsidR="00F12930" w:rsidRPr="00C55298" w:rsidRDefault="00F12930" w:rsidP="00F12930">
            <w:pPr>
              <w:rPr>
                <w:sz w:val="19"/>
                <w:szCs w:val="19"/>
                <w:lang w:val="ky-KG"/>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358D6190" w14:textId="6281E3AC" w:rsidR="00F12930" w:rsidRPr="00C55298" w:rsidRDefault="00F12930" w:rsidP="00F12930">
            <w:pPr>
              <w:rPr>
                <w:sz w:val="19"/>
                <w:szCs w:val="19"/>
              </w:rPr>
            </w:pPr>
            <w:r w:rsidRPr="00C55298">
              <w:rPr>
                <w:sz w:val="19"/>
                <w:szCs w:val="19"/>
                <w:lang w:val="ky-KG"/>
              </w:rPr>
              <w:t>25 марта</w:t>
            </w:r>
          </w:p>
        </w:tc>
      </w:tr>
      <w:tr w:rsidR="00F12930" w:rsidRPr="007C776B" w14:paraId="51F347FC" w14:textId="77777777" w:rsidTr="00F12930">
        <w:trPr>
          <w:trHeight w:val="340"/>
        </w:trPr>
        <w:tc>
          <w:tcPr>
            <w:tcW w:w="2842" w:type="pct"/>
            <w:tcBorders>
              <w:top w:val="dotted" w:sz="4" w:space="0" w:color="auto"/>
              <w:left w:val="dotted" w:sz="4" w:space="0" w:color="auto"/>
              <w:bottom w:val="dotted" w:sz="4" w:space="0" w:color="auto"/>
              <w:right w:val="dotted" w:sz="4" w:space="0" w:color="auto"/>
            </w:tcBorders>
          </w:tcPr>
          <w:p w14:paraId="224437EE" w14:textId="693CE313" w:rsidR="00F12930" w:rsidRPr="00C55298" w:rsidRDefault="00F12930" w:rsidP="00F12930">
            <w:pPr>
              <w:ind w:left="113" w:hanging="113"/>
              <w:rPr>
                <w:sz w:val="19"/>
                <w:szCs w:val="19"/>
                <w:lang w:val="ky-KG"/>
              </w:rPr>
            </w:pPr>
            <w:r w:rsidRPr="00C55298">
              <w:rPr>
                <w:sz w:val="19"/>
                <w:szCs w:val="19"/>
                <w:lang w:val="ky-KG"/>
              </w:rPr>
              <w:t xml:space="preserve"> “Кыргыз Республикасынын ишканаларынын </w:t>
            </w:r>
            <w:r w:rsidRPr="00C55298">
              <w:rPr>
                <w:sz w:val="19"/>
                <w:szCs w:val="19"/>
                <w:lang w:val="ky-KG"/>
              </w:rPr>
              <w:br/>
              <w:t xml:space="preserve">финансысы - </w:t>
            </w:r>
            <w:r w:rsidRPr="00F12930">
              <w:rPr>
                <w:sz w:val="19"/>
                <w:szCs w:val="19"/>
                <w:lang w:val="ky-KG"/>
              </w:rPr>
              <w:t>202</w:t>
            </w:r>
            <w:r w:rsidR="002F5228">
              <w:rPr>
                <w:sz w:val="19"/>
                <w:szCs w:val="19"/>
                <w:lang w:val="ky-KG"/>
              </w:rPr>
              <w:t>1</w:t>
            </w:r>
            <w:r w:rsidRPr="00F12930">
              <w:rPr>
                <w:sz w:val="19"/>
                <w:szCs w:val="19"/>
                <w:lang w:val="ky-KG"/>
              </w:rPr>
              <w:t>-202</w:t>
            </w:r>
            <w:r w:rsidR="002F5228">
              <w:rPr>
                <w:sz w:val="19"/>
                <w:szCs w:val="19"/>
                <w:lang w:val="ky-KG"/>
              </w:rPr>
              <w:t>5</w:t>
            </w:r>
            <w:r w:rsidRPr="00C55298">
              <w:rPr>
                <w:sz w:val="19"/>
                <w:szCs w:val="19"/>
                <w:lang w:val="ky-KG"/>
              </w:rPr>
              <w:t>” жыйнагы</w:t>
            </w:r>
          </w:p>
        </w:tc>
        <w:tc>
          <w:tcPr>
            <w:tcW w:w="719" w:type="pct"/>
            <w:tcBorders>
              <w:top w:val="dotted" w:sz="4" w:space="0" w:color="auto"/>
              <w:left w:val="dotted" w:sz="4" w:space="0" w:color="auto"/>
              <w:bottom w:val="dotted" w:sz="4" w:space="0" w:color="auto"/>
              <w:right w:val="dotted" w:sz="4" w:space="0" w:color="auto"/>
            </w:tcBorders>
          </w:tcPr>
          <w:p w14:paraId="4DA9DE5B" w14:textId="77777777" w:rsidR="00F12930" w:rsidRPr="00C55298" w:rsidRDefault="00F12930" w:rsidP="00F12930">
            <w:pPr>
              <w:ind w:left="113" w:hanging="113"/>
              <w:rPr>
                <w:sz w:val="19"/>
                <w:szCs w:val="19"/>
                <w:lang w:val="ky-KG"/>
              </w:rPr>
            </w:pPr>
          </w:p>
          <w:p w14:paraId="2E225DF5" w14:textId="08C41EC8" w:rsidR="00F12930" w:rsidRPr="00C55298" w:rsidRDefault="00F12930" w:rsidP="00F12930">
            <w:pPr>
              <w:rPr>
                <w:sz w:val="19"/>
                <w:szCs w:val="19"/>
                <w:lang w:val="ky-KG"/>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66DD8A56" w14:textId="77777777" w:rsidR="00F12930" w:rsidRPr="00C55298" w:rsidRDefault="00F12930" w:rsidP="00F12930">
            <w:pPr>
              <w:ind w:left="113" w:hanging="113"/>
              <w:rPr>
                <w:sz w:val="19"/>
                <w:szCs w:val="19"/>
                <w:lang w:val="ky-KG"/>
              </w:rPr>
            </w:pPr>
          </w:p>
          <w:p w14:paraId="777B5831" w14:textId="5C110179" w:rsidR="00F12930" w:rsidRPr="00C55298" w:rsidRDefault="00F12930" w:rsidP="00F12930">
            <w:pPr>
              <w:rPr>
                <w:sz w:val="19"/>
                <w:szCs w:val="19"/>
              </w:rPr>
            </w:pPr>
            <w:r w:rsidRPr="00C55298">
              <w:rPr>
                <w:sz w:val="19"/>
                <w:szCs w:val="19"/>
                <w:lang w:val="ky-KG"/>
              </w:rPr>
              <w:t>сентябрь</w:t>
            </w:r>
          </w:p>
        </w:tc>
      </w:tr>
      <w:tr w:rsidR="00F12930" w:rsidRPr="007C776B" w14:paraId="0DACD8CD" w14:textId="77777777" w:rsidTr="00F12930">
        <w:trPr>
          <w:trHeight w:val="39"/>
        </w:trPr>
        <w:tc>
          <w:tcPr>
            <w:tcW w:w="2842" w:type="pct"/>
            <w:tcBorders>
              <w:top w:val="dotted" w:sz="4" w:space="0" w:color="auto"/>
              <w:bottom w:val="dotted" w:sz="4" w:space="0" w:color="auto"/>
            </w:tcBorders>
            <w:shd w:val="clear" w:color="auto" w:fill="E2EFD9" w:themeFill="accent6" w:themeFillTint="33"/>
          </w:tcPr>
          <w:p w14:paraId="7F39F37F" w14:textId="77777777" w:rsidR="00F12930" w:rsidRPr="00C55298" w:rsidRDefault="00F12930" w:rsidP="00F12930">
            <w:pPr>
              <w:pStyle w:val="2"/>
              <w:keepNext w:val="0"/>
              <w:widowControl w:val="0"/>
              <w:spacing w:before="40" w:after="40"/>
              <w:rPr>
                <w:i/>
                <w:iCs/>
                <w:sz w:val="19"/>
                <w:szCs w:val="19"/>
              </w:rPr>
            </w:pPr>
            <w:r w:rsidRPr="00C55298">
              <w:rPr>
                <w:i/>
                <w:iCs/>
                <w:sz w:val="19"/>
                <w:szCs w:val="19"/>
                <w:lang w:val="ky-KG"/>
              </w:rPr>
              <w:t>Өнөр жай с</w:t>
            </w:r>
            <w:proofErr w:type="spellStart"/>
            <w:r w:rsidRPr="00C55298">
              <w:rPr>
                <w:i/>
                <w:iCs/>
                <w:sz w:val="19"/>
                <w:szCs w:val="19"/>
              </w:rPr>
              <w:t>татистика</w:t>
            </w:r>
            <w:r w:rsidRPr="00C55298">
              <w:rPr>
                <w:i/>
                <w:iCs/>
                <w:sz w:val="19"/>
                <w:szCs w:val="19"/>
                <w:lang w:val="ky-KG"/>
              </w:rPr>
              <w:t>сы</w:t>
            </w:r>
            <w:proofErr w:type="spellEnd"/>
          </w:p>
        </w:tc>
        <w:tc>
          <w:tcPr>
            <w:tcW w:w="719" w:type="pct"/>
            <w:tcBorders>
              <w:top w:val="dotted" w:sz="4" w:space="0" w:color="auto"/>
              <w:bottom w:val="dotted" w:sz="4" w:space="0" w:color="auto"/>
            </w:tcBorders>
            <w:shd w:val="clear" w:color="auto" w:fill="E2EFD9" w:themeFill="accent6" w:themeFillTint="33"/>
          </w:tcPr>
          <w:p w14:paraId="6D3F54F5" w14:textId="77777777" w:rsidR="00F12930" w:rsidRPr="00C55298" w:rsidRDefault="00F12930" w:rsidP="00F12930">
            <w:pPr>
              <w:pStyle w:val="af2"/>
              <w:widowControl w:val="0"/>
              <w:spacing w:before="40" w:after="40"/>
              <w:rPr>
                <w:sz w:val="19"/>
                <w:szCs w:val="19"/>
              </w:rPr>
            </w:pPr>
          </w:p>
        </w:tc>
        <w:tc>
          <w:tcPr>
            <w:tcW w:w="1439" w:type="pct"/>
            <w:tcBorders>
              <w:top w:val="dotted" w:sz="4" w:space="0" w:color="auto"/>
              <w:bottom w:val="dotted" w:sz="4" w:space="0" w:color="auto"/>
            </w:tcBorders>
            <w:shd w:val="clear" w:color="auto" w:fill="E2EFD9" w:themeFill="accent6" w:themeFillTint="33"/>
          </w:tcPr>
          <w:p w14:paraId="31AB24BB" w14:textId="77777777" w:rsidR="00F12930" w:rsidRPr="00C55298" w:rsidRDefault="00F12930" w:rsidP="00F12930">
            <w:pPr>
              <w:widowControl w:val="0"/>
              <w:spacing w:before="40" w:after="40"/>
              <w:ind w:left="113" w:hanging="113"/>
              <w:rPr>
                <w:sz w:val="19"/>
                <w:szCs w:val="19"/>
              </w:rPr>
            </w:pPr>
          </w:p>
        </w:tc>
      </w:tr>
      <w:tr w:rsidR="00F12930" w:rsidRPr="007C776B" w14:paraId="09D2019E" w14:textId="77777777" w:rsidTr="00F12930">
        <w:trPr>
          <w:trHeight w:val="39"/>
        </w:trPr>
        <w:tc>
          <w:tcPr>
            <w:tcW w:w="2842" w:type="pct"/>
            <w:tcBorders>
              <w:top w:val="dotted" w:sz="4" w:space="0" w:color="auto"/>
              <w:left w:val="dotted" w:sz="4" w:space="0" w:color="auto"/>
              <w:bottom w:val="dotted" w:sz="4" w:space="0" w:color="auto"/>
              <w:right w:val="dotted" w:sz="4" w:space="0" w:color="auto"/>
            </w:tcBorders>
          </w:tcPr>
          <w:p w14:paraId="60777F20" w14:textId="001979C1" w:rsidR="00F12930" w:rsidRPr="00C55298" w:rsidRDefault="00F12930" w:rsidP="00F12930">
            <w:pPr>
              <w:keepNext/>
              <w:ind w:left="113" w:hanging="113"/>
              <w:rPr>
                <w:sz w:val="19"/>
                <w:szCs w:val="19"/>
                <w:lang w:val="ky-KG"/>
              </w:rPr>
            </w:pPr>
            <w:r w:rsidRPr="00C55298">
              <w:rPr>
                <w:sz w:val="19"/>
                <w:szCs w:val="19"/>
                <w:lang w:val="ky-KG"/>
              </w:rPr>
              <w:t>“Кыргыз Республикасынын өнөр жайы 202</w:t>
            </w:r>
            <w:r w:rsidR="002F5228">
              <w:rPr>
                <w:sz w:val="19"/>
                <w:szCs w:val="19"/>
                <w:lang w:val="ky-KG"/>
              </w:rPr>
              <w:t>1</w:t>
            </w:r>
            <w:r w:rsidRPr="00C55298">
              <w:rPr>
                <w:sz w:val="19"/>
                <w:szCs w:val="19"/>
                <w:lang w:val="ky-KG"/>
              </w:rPr>
              <w:t>-202</w:t>
            </w:r>
            <w:r w:rsidR="002F5228">
              <w:rPr>
                <w:sz w:val="19"/>
                <w:szCs w:val="19"/>
                <w:lang w:val="ky-KG"/>
              </w:rPr>
              <w:t>5</w:t>
            </w:r>
            <w:r w:rsidRPr="00C55298">
              <w:rPr>
                <w:sz w:val="19"/>
                <w:szCs w:val="19"/>
                <w:lang w:val="ky-KG"/>
              </w:rPr>
              <w:t>” жыйнагы</w:t>
            </w:r>
          </w:p>
        </w:tc>
        <w:tc>
          <w:tcPr>
            <w:tcW w:w="719" w:type="pct"/>
            <w:tcBorders>
              <w:top w:val="dotted" w:sz="4" w:space="0" w:color="auto"/>
              <w:left w:val="dotted" w:sz="4" w:space="0" w:color="auto"/>
              <w:bottom w:val="dotted" w:sz="4" w:space="0" w:color="auto"/>
              <w:right w:val="dotted" w:sz="4" w:space="0" w:color="auto"/>
            </w:tcBorders>
          </w:tcPr>
          <w:p w14:paraId="6354DA12" w14:textId="77777777" w:rsidR="00F12930" w:rsidRPr="00C55298" w:rsidRDefault="00F12930" w:rsidP="00F12930">
            <w:pPr>
              <w:keepNext/>
              <w:rPr>
                <w:sz w:val="19"/>
                <w:szCs w:val="19"/>
                <w:lang w:val="ky-KG"/>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493ED083" w14:textId="77777777" w:rsidR="00F12930" w:rsidRPr="00C55298" w:rsidRDefault="00F12930" w:rsidP="00F12930">
            <w:pPr>
              <w:keepNext/>
              <w:ind w:left="113" w:hanging="113"/>
              <w:rPr>
                <w:sz w:val="19"/>
                <w:szCs w:val="19"/>
                <w:lang w:val="ky-KG"/>
              </w:rPr>
            </w:pPr>
            <w:r w:rsidRPr="00C55298">
              <w:rPr>
                <w:sz w:val="19"/>
                <w:szCs w:val="19"/>
                <w:lang w:val="ky-KG"/>
              </w:rPr>
              <w:t>октябрь</w:t>
            </w:r>
          </w:p>
        </w:tc>
      </w:tr>
      <w:tr w:rsidR="00F12930" w:rsidRPr="007C776B" w14:paraId="37DAB02A" w14:textId="77777777" w:rsidTr="00F12930">
        <w:trPr>
          <w:trHeight w:val="39"/>
        </w:trPr>
        <w:tc>
          <w:tcPr>
            <w:tcW w:w="2842" w:type="pct"/>
            <w:tcBorders>
              <w:top w:val="dotted" w:sz="4" w:space="0" w:color="auto"/>
              <w:left w:val="dotted" w:sz="4" w:space="0" w:color="auto"/>
              <w:bottom w:val="dotted" w:sz="4" w:space="0" w:color="auto"/>
              <w:right w:val="dotted" w:sz="4" w:space="0" w:color="auto"/>
            </w:tcBorders>
          </w:tcPr>
          <w:p w14:paraId="5894BD93" w14:textId="77777777" w:rsidR="00F12930" w:rsidRPr="00C55298" w:rsidRDefault="00F12930" w:rsidP="00F12930">
            <w:pPr>
              <w:keepNext/>
              <w:ind w:left="113" w:hanging="113"/>
              <w:rPr>
                <w:sz w:val="19"/>
                <w:szCs w:val="19"/>
                <w:lang w:val="ky-KG"/>
              </w:rPr>
            </w:pPr>
            <w:r w:rsidRPr="00C55298">
              <w:rPr>
                <w:sz w:val="19"/>
                <w:szCs w:val="19"/>
                <w:lang w:val="ky-KG"/>
              </w:rPr>
              <w:t>“Отун энергетикалык теңдем” жыйнагы</w:t>
            </w:r>
          </w:p>
        </w:tc>
        <w:tc>
          <w:tcPr>
            <w:tcW w:w="719" w:type="pct"/>
            <w:tcBorders>
              <w:top w:val="dotted" w:sz="4" w:space="0" w:color="auto"/>
              <w:left w:val="dotted" w:sz="4" w:space="0" w:color="auto"/>
              <w:bottom w:val="dotted" w:sz="4" w:space="0" w:color="auto"/>
              <w:right w:val="dotted" w:sz="4" w:space="0" w:color="auto"/>
            </w:tcBorders>
          </w:tcPr>
          <w:p w14:paraId="5D398C90" w14:textId="77777777" w:rsidR="00F12930" w:rsidRPr="00C55298" w:rsidRDefault="00F12930" w:rsidP="00F12930">
            <w:pPr>
              <w:keepNext/>
              <w:rPr>
                <w:sz w:val="19"/>
                <w:szCs w:val="19"/>
                <w:lang w:val="ky-KG"/>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03D25A31" w14:textId="77777777" w:rsidR="00F12930" w:rsidRPr="00C55298" w:rsidRDefault="00F12930" w:rsidP="00F12930">
            <w:pPr>
              <w:keepNext/>
              <w:ind w:left="113" w:hanging="113"/>
              <w:rPr>
                <w:sz w:val="19"/>
                <w:szCs w:val="19"/>
                <w:lang w:val="ky-KG"/>
              </w:rPr>
            </w:pPr>
            <w:r w:rsidRPr="00C55298">
              <w:rPr>
                <w:sz w:val="19"/>
                <w:szCs w:val="19"/>
                <w:lang w:val="ky-KG"/>
              </w:rPr>
              <w:t>декабрь</w:t>
            </w:r>
          </w:p>
        </w:tc>
      </w:tr>
      <w:tr w:rsidR="00F12930" w:rsidRPr="007C776B" w14:paraId="287D2D17" w14:textId="77777777" w:rsidTr="00F12930">
        <w:trPr>
          <w:trHeight w:val="39"/>
        </w:trPr>
        <w:tc>
          <w:tcPr>
            <w:tcW w:w="2842" w:type="pct"/>
            <w:tcBorders>
              <w:top w:val="dotted" w:sz="4" w:space="0" w:color="auto"/>
              <w:bottom w:val="dotted" w:sz="4" w:space="0" w:color="auto"/>
            </w:tcBorders>
            <w:shd w:val="clear" w:color="auto" w:fill="E2EFD9" w:themeFill="accent6" w:themeFillTint="33"/>
          </w:tcPr>
          <w:p w14:paraId="5BA51518" w14:textId="77777777" w:rsidR="00F12930" w:rsidRPr="00C55298" w:rsidRDefault="00F12930" w:rsidP="00F12930">
            <w:pPr>
              <w:widowControl w:val="0"/>
              <w:spacing w:before="40" w:after="40"/>
              <w:ind w:left="226" w:hanging="113"/>
              <w:jc w:val="center"/>
              <w:rPr>
                <w:b/>
                <w:bCs/>
                <w:i/>
                <w:iCs/>
                <w:sz w:val="19"/>
                <w:szCs w:val="19"/>
                <w:lang w:val="ky-KG"/>
              </w:rPr>
            </w:pPr>
            <w:r w:rsidRPr="00C55298">
              <w:rPr>
                <w:b/>
                <w:bCs/>
                <w:i/>
                <w:iCs/>
                <w:sz w:val="19"/>
                <w:szCs w:val="19"/>
                <w:lang w:val="ky-KG"/>
              </w:rPr>
              <w:t xml:space="preserve">Курулуш жана </w:t>
            </w:r>
            <w:proofErr w:type="spellStart"/>
            <w:r w:rsidRPr="00C55298">
              <w:rPr>
                <w:b/>
                <w:bCs/>
                <w:i/>
                <w:iCs/>
                <w:sz w:val="19"/>
                <w:szCs w:val="19"/>
              </w:rPr>
              <w:t>инвестици</w:t>
            </w:r>
            <w:proofErr w:type="spellEnd"/>
            <w:r w:rsidRPr="00C55298">
              <w:rPr>
                <w:b/>
                <w:bCs/>
                <w:i/>
                <w:iCs/>
                <w:sz w:val="19"/>
                <w:szCs w:val="19"/>
                <w:lang w:val="ky-KG"/>
              </w:rPr>
              <w:t>я с</w:t>
            </w:r>
            <w:proofErr w:type="spellStart"/>
            <w:r w:rsidRPr="00C55298">
              <w:rPr>
                <w:b/>
                <w:bCs/>
                <w:i/>
                <w:iCs/>
                <w:sz w:val="19"/>
                <w:szCs w:val="19"/>
              </w:rPr>
              <w:t>татистика</w:t>
            </w:r>
            <w:proofErr w:type="spellEnd"/>
            <w:r w:rsidRPr="00C55298">
              <w:rPr>
                <w:b/>
                <w:bCs/>
                <w:i/>
                <w:iCs/>
                <w:sz w:val="19"/>
                <w:szCs w:val="19"/>
                <w:lang w:val="ky-KG"/>
              </w:rPr>
              <w:t>сы</w:t>
            </w:r>
          </w:p>
        </w:tc>
        <w:tc>
          <w:tcPr>
            <w:tcW w:w="719" w:type="pct"/>
            <w:tcBorders>
              <w:top w:val="dotted" w:sz="4" w:space="0" w:color="auto"/>
              <w:bottom w:val="dotted" w:sz="4" w:space="0" w:color="auto"/>
            </w:tcBorders>
            <w:shd w:val="clear" w:color="auto" w:fill="E2EFD9" w:themeFill="accent6" w:themeFillTint="33"/>
          </w:tcPr>
          <w:p w14:paraId="672731C0" w14:textId="77777777" w:rsidR="00F12930" w:rsidRPr="00C55298" w:rsidRDefault="00F12930" w:rsidP="00F12930">
            <w:pPr>
              <w:pStyle w:val="af2"/>
              <w:widowControl w:val="0"/>
              <w:spacing w:before="40" w:after="40"/>
              <w:rPr>
                <w:sz w:val="19"/>
                <w:szCs w:val="19"/>
              </w:rPr>
            </w:pPr>
          </w:p>
        </w:tc>
        <w:tc>
          <w:tcPr>
            <w:tcW w:w="1439" w:type="pct"/>
            <w:tcBorders>
              <w:top w:val="dotted" w:sz="4" w:space="0" w:color="auto"/>
              <w:bottom w:val="dotted" w:sz="4" w:space="0" w:color="auto"/>
            </w:tcBorders>
            <w:shd w:val="clear" w:color="auto" w:fill="E2EFD9" w:themeFill="accent6" w:themeFillTint="33"/>
          </w:tcPr>
          <w:p w14:paraId="65AC9280" w14:textId="77777777" w:rsidR="00F12930" w:rsidRPr="00C55298" w:rsidRDefault="00F12930" w:rsidP="00F12930">
            <w:pPr>
              <w:widowControl w:val="0"/>
              <w:spacing w:before="40" w:after="40"/>
              <w:ind w:left="113" w:hanging="113"/>
              <w:rPr>
                <w:sz w:val="19"/>
                <w:szCs w:val="19"/>
              </w:rPr>
            </w:pPr>
          </w:p>
        </w:tc>
      </w:tr>
      <w:tr w:rsidR="00F12930" w:rsidRPr="007C776B" w14:paraId="4EF82AF7" w14:textId="77777777" w:rsidTr="00F12930">
        <w:trPr>
          <w:trHeight w:val="39"/>
        </w:trPr>
        <w:tc>
          <w:tcPr>
            <w:tcW w:w="2842" w:type="pct"/>
            <w:tcBorders>
              <w:top w:val="dotted" w:sz="4" w:space="0" w:color="auto"/>
              <w:left w:val="dotted" w:sz="4" w:space="0" w:color="auto"/>
              <w:bottom w:val="dotted" w:sz="4" w:space="0" w:color="auto"/>
              <w:right w:val="dotted" w:sz="4" w:space="0" w:color="auto"/>
            </w:tcBorders>
          </w:tcPr>
          <w:p w14:paraId="6537971B" w14:textId="4DDB516E" w:rsidR="00F12930" w:rsidRPr="00C55298" w:rsidRDefault="00F12930" w:rsidP="00F12930">
            <w:pPr>
              <w:ind w:left="113" w:hanging="113"/>
              <w:rPr>
                <w:sz w:val="19"/>
                <w:szCs w:val="19"/>
              </w:rPr>
            </w:pPr>
            <w:r w:rsidRPr="00C55298">
              <w:rPr>
                <w:sz w:val="19"/>
                <w:szCs w:val="19"/>
                <w:lang w:val="ky-KG"/>
              </w:rPr>
              <w:t>“202</w:t>
            </w:r>
            <w:r w:rsidR="002F5228">
              <w:rPr>
                <w:sz w:val="19"/>
                <w:szCs w:val="19"/>
                <w:lang w:val="ky-KG"/>
              </w:rPr>
              <w:t>5</w:t>
            </w:r>
            <w:r w:rsidRPr="00C55298">
              <w:rPr>
                <w:sz w:val="19"/>
                <w:szCs w:val="19"/>
                <w:lang w:val="ky-KG"/>
              </w:rPr>
              <w:t>-жылдын инвестиция жана курулуш боюнча жылдык отчетту иштеп чыгуунун негизги жыйынтыктары” с</w:t>
            </w:r>
            <w:proofErr w:type="spellStart"/>
            <w:r w:rsidRPr="00C55298">
              <w:rPr>
                <w:sz w:val="19"/>
                <w:szCs w:val="19"/>
              </w:rPr>
              <w:t>татисти</w:t>
            </w:r>
            <w:proofErr w:type="spellEnd"/>
            <w:r w:rsidRPr="00C55298">
              <w:rPr>
                <w:sz w:val="19"/>
                <w:szCs w:val="19"/>
                <w:lang w:val="ky-KG"/>
              </w:rPr>
              <w:t>калык</w:t>
            </w:r>
            <w:r w:rsidRPr="00C55298">
              <w:rPr>
                <w:sz w:val="19"/>
                <w:szCs w:val="19"/>
              </w:rPr>
              <w:t xml:space="preserve"> </w:t>
            </w:r>
            <w:proofErr w:type="spellStart"/>
            <w:r w:rsidRPr="00C55298">
              <w:rPr>
                <w:sz w:val="19"/>
                <w:szCs w:val="19"/>
              </w:rPr>
              <w:t>бюллетен</w:t>
            </w:r>
            <w:proofErr w:type="spellEnd"/>
            <w:r w:rsidRPr="00C55298">
              <w:rPr>
                <w:sz w:val="19"/>
                <w:szCs w:val="19"/>
                <w:lang w:val="ky-KG"/>
              </w:rPr>
              <w:t>и</w:t>
            </w:r>
          </w:p>
        </w:tc>
        <w:tc>
          <w:tcPr>
            <w:tcW w:w="719" w:type="pct"/>
            <w:tcBorders>
              <w:top w:val="dotted" w:sz="4" w:space="0" w:color="auto"/>
              <w:left w:val="dotted" w:sz="4" w:space="0" w:color="auto"/>
              <w:bottom w:val="dotted" w:sz="4" w:space="0" w:color="auto"/>
              <w:right w:val="dotted" w:sz="4" w:space="0" w:color="auto"/>
            </w:tcBorders>
          </w:tcPr>
          <w:p w14:paraId="20ACD927" w14:textId="77777777" w:rsidR="00F12930" w:rsidRPr="00C55298" w:rsidRDefault="00F12930" w:rsidP="00F12930">
            <w:pPr>
              <w:rPr>
                <w:sz w:val="19"/>
                <w:szCs w:val="19"/>
                <w:lang w:val="ky-KG"/>
              </w:rPr>
            </w:pPr>
          </w:p>
          <w:p w14:paraId="221367B0" w14:textId="77777777" w:rsidR="00F12930" w:rsidRPr="00C55298" w:rsidRDefault="00F12930" w:rsidP="00F12930">
            <w:pPr>
              <w:rPr>
                <w:sz w:val="19"/>
                <w:szCs w:val="19"/>
                <w:lang w:val="ky-KG"/>
              </w:rPr>
            </w:pPr>
          </w:p>
          <w:p w14:paraId="5D7D9F75" w14:textId="77777777" w:rsidR="00F12930" w:rsidRPr="00C55298" w:rsidRDefault="00F12930" w:rsidP="00F12930">
            <w:pPr>
              <w:rPr>
                <w:sz w:val="19"/>
                <w:szCs w:val="19"/>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375B2126" w14:textId="77777777" w:rsidR="00F12930" w:rsidRPr="00C55298" w:rsidRDefault="00F12930" w:rsidP="00F12930">
            <w:pPr>
              <w:ind w:left="113" w:hanging="113"/>
              <w:rPr>
                <w:sz w:val="19"/>
                <w:szCs w:val="19"/>
              </w:rPr>
            </w:pPr>
          </w:p>
          <w:p w14:paraId="3E1379E2" w14:textId="77777777" w:rsidR="00F12930" w:rsidRPr="00C55298" w:rsidRDefault="00F12930" w:rsidP="00F12930">
            <w:pPr>
              <w:ind w:left="113" w:hanging="113"/>
              <w:rPr>
                <w:sz w:val="19"/>
                <w:szCs w:val="19"/>
              </w:rPr>
            </w:pPr>
          </w:p>
          <w:p w14:paraId="0C37AD18" w14:textId="2827A7A7" w:rsidR="00F12930" w:rsidRPr="00C55298" w:rsidRDefault="00F12930" w:rsidP="00F12930">
            <w:pPr>
              <w:ind w:left="113" w:hanging="113"/>
              <w:rPr>
                <w:sz w:val="19"/>
                <w:szCs w:val="19"/>
              </w:rPr>
            </w:pPr>
            <w:r w:rsidRPr="00C55298">
              <w:rPr>
                <w:sz w:val="19"/>
                <w:szCs w:val="19"/>
              </w:rPr>
              <w:t>30-сентябрь</w:t>
            </w:r>
          </w:p>
        </w:tc>
      </w:tr>
      <w:tr w:rsidR="00F12930" w:rsidRPr="007C776B" w14:paraId="5D829201" w14:textId="77777777" w:rsidTr="00F12930">
        <w:trPr>
          <w:trHeight w:val="39"/>
        </w:trPr>
        <w:tc>
          <w:tcPr>
            <w:tcW w:w="2842" w:type="pct"/>
            <w:tcBorders>
              <w:top w:val="dotted" w:sz="4" w:space="0" w:color="auto"/>
              <w:left w:val="dotted" w:sz="4" w:space="0" w:color="auto"/>
              <w:bottom w:val="dotted" w:sz="4" w:space="0" w:color="auto"/>
              <w:right w:val="dotted" w:sz="4" w:space="0" w:color="auto"/>
            </w:tcBorders>
          </w:tcPr>
          <w:p w14:paraId="219516E1" w14:textId="0149B192" w:rsidR="00F12930" w:rsidRPr="00C55298" w:rsidRDefault="00F12930" w:rsidP="00F12930">
            <w:pPr>
              <w:ind w:left="113" w:hanging="113"/>
              <w:rPr>
                <w:sz w:val="19"/>
                <w:szCs w:val="19"/>
                <w:lang w:val="ky-KG"/>
              </w:rPr>
            </w:pPr>
            <w:r w:rsidRPr="00C55298">
              <w:rPr>
                <w:sz w:val="19"/>
                <w:szCs w:val="19"/>
                <w:lang w:val="ky-KG"/>
              </w:rPr>
              <w:t xml:space="preserve">“Кыргыз Республикасынын инвестициялар </w:t>
            </w:r>
            <w:r w:rsidRPr="00C55298">
              <w:rPr>
                <w:sz w:val="19"/>
                <w:szCs w:val="19"/>
              </w:rPr>
              <w:t>202</w:t>
            </w:r>
            <w:r w:rsidR="002F5228">
              <w:rPr>
                <w:sz w:val="19"/>
                <w:szCs w:val="19"/>
              </w:rPr>
              <w:t>1</w:t>
            </w:r>
            <w:r w:rsidRPr="00C55298">
              <w:rPr>
                <w:sz w:val="19"/>
                <w:szCs w:val="19"/>
              </w:rPr>
              <w:t>-202</w:t>
            </w:r>
            <w:r w:rsidR="002F5228">
              <w:rPr>
                <w:sz w:val="19"/>
                <w:szCs w:val="19"/>
              </w:rPr>
              <w:t>5</w:t>
            </w:r>
            <w:r w:rsidRPr="00C55298">
              <w:rPr>
                <w:sz w:val="19"/>
                <w:szCs w:val="19"/>
                <w:lang w:val="ky-KG"/>
              </w:rPr>
              <w:t>” жыйнагы</w:t>
            </w:r>
          </w:p>
        </w:tc>
        <w:tc>
          <w:tcPr>
            <w:tcW w:w="719" w:type="pct"/>
            <w:tcBorders>
              <w:top w:val="dotted" w:sz="4" w:space="0" w:color="auto"/>
              <w:left w:val="dotted" w:sz="4" w:space="0" w:color="auto"/>
              <w:bottom w:val="dotted" w:sz="4" w:space="0" w:color="auto"/>
              <w:right w:val="dotted" w:sz="4" w:space="0" w:color="auto"/>
            </w:tcBorders>
          </w:tcPr>
          <w:p w14:paraId="6F9B84B6" w14:textId="77777777" w:rsidR="00F12930" w:rsidRPr="00C55298" w:rsidRDefault="00F12930" w:rsidP="00F12930">
            <w:pPr>
              <w:rPr>
                <w:sz w:val="19"/>
                <w:szCs w:val="19"/>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3C3F2531" w14:textId="5C3B195D" w:rsidR="00F12930" w:rsidRPr="00C55298" w:rsidRDefault="00F12930" w:rsidP="00F12930">
            <w:pPr>
              <w:rPr>
                <w:sz w:val="19"/>
                <w:szCs w:val="19"/>
              </w:rPr>
            </w:pPr>
            <w:r w:rsidRPr="00C55298">
              <w:rPr>
                <w:sz w:val="19"/>
                <w:szCs w:val="19"/>
              </w:rPr>
              <w:t>30-сентябрь</w:t>
            </w:r>
          </w:p>
        </w:tc>
      </w:tr>
      <w:tr w:rsidR="00F12930" w:rsidRPr="007C776B" w14:paraId="4E732E8B" w14:textId="77777777" w:rsidTr="00F12930">
        <w:trPr>
          <w:cantSplit/>
          <w:trHeight w:val="218"/>
        </w:trPr>
        <w:tc>
          <w:tcPr>
            <w:tcW w:w="2842" w:type="pct"/>
            <w:tcBorders>
              <w:top w:val="dotted" w:sz="4" w:space="0" w:color="auto"/>
              <w:bottom w:val="dotted" w:sz="4" w:space="0" w:color="auto"/>
            </w:tcBorders>
            <w:shd w:val="clear" w:color="auto" w:fill="E2EFD9" w:themeFill="accent6" w:themeFillTint="33"/>
          </w:tcPr>
          <w:p w14:paraId="75281BF5" w14:textId="77777777" w:rsidR="00F12930" w:rsidRPr="00C55298" w:rsidRDefault="00F12930" w:rsidP="00F12930">
            <w:pPr>
              <w:ind w:left="113" w:hanging="113"/>
              <w:jc w:val="center"/>
              <w:rPr>
                <w:i/>
                <w:iCs/>
                <w:sz w:val="19"/>
                <w:szCs w:val="19"/>
                <w:lang w:val="ky-KG"/>
              </w:rPr>
            </w:pPr>
            <w:proofErr w:type="spellStart"/>
            <w:r w:rsidRPr="00C55298">
              <w:rPr>
                <w:b/>
                <w:bCs/>
                <w:i/>
                <w:iCs/>
                <w:sz w:val="19"/>
                <w:szCs w:val="19"/>
              </w:rPr>
              <w:t>Айыл</w:t>
            </w:r>
            <w:proofErr w:type="spellEnd"/>
            <w:r w:rsidRPr="00C55298">
              <w:rPr>
                <w:b/>
                <w:bCs/>
                <w:i/>
                <w:iCs/>
                <w:sz w:val="19"/>
                <w:szCs w:val="19"/>
              </w:rPr>
              <w:t xml:space="preserve"> </w:t>
            </w:r>
            <w:proofErr w:type="spellStart"/>
            <w:r w:rsidRPr="00C55298">
              <w:rPr>
                <w:b/>
                <w:bCs/>
                <w:i/>
                <w:iCs/>
                <w:sz w:val="19"/>
                <w:szCs w:val="19"/>
              </w:rPr>
              <w:t>чарба</w:t>
            </w:r>
            <w:proofErr w:type="spellEnd"/>
            <w:r w:rsidRPr="00C55298">
              <w:rPr>
                <w:b/>
                <w:bCs/>
                <w:i/>
                <w:iCs/>
                <w:sz w:val="19"/>
                <w:szCs w:val="19"/>
              </w:rPr>
              <w:t xml:space="preserve"> </w:t>
            </w:r>
            <w:proofErr w:type="spellStart"/>
            <w:r w:rsidRPr="00C55298">
              <w:rPr>
                <w:b/>
                <w:bCs/>
                <w:i/>
                <w:iCs/>
                <w:sz w:val="19"/>
                <w:szCs w:val="19"/>
              </w:rPr>
              <w:t>статистикасы</w:t>
            </w:r>
            <w:proofErr w:type="spellEnd"/>
          </w:p>
        </w:tc>
        <w:tc>
          <w:tcPr>
            <w:tcW w:w="719" w:type="pct"/>
            <w:tcBorders>
              <w:top w:val="dotted" w:sz="4" w:space="0" w:color="auto"/>
              <w:bottom w:val="dotted" w:sz="4" w:space="0" w:color="auto"/>
            </w:tcBorders>
            <w:shd w:val="clear" w:color="auto" w:fill="E2EFD9" w:themeFill="accent6" w:themeFillTint="33"/>
          </w:tcPr>
          <w:p w14:paraId="1EC57FEA" w14:textId="77777777" w:rsidR="00F12930" w:rsidRPr="00C55298" w:rsidRDefault="00F12930" w:rsidP="00F12930">
            <w:pPr>
              <w:rPr>
                <w:sz w:val="19"/>
                <w:szCs w:val="19"/>
                <w:lang w:val="ky-KG"/>
              </w:rPr>
            </w:pPr>
          </w:p>
        </w:tc>
        <w:tc>
          <w:tcPr>
            <w:tcW w:w="1439" w:type="pct"/>
            <w:tcBorders>
              <w:top w:val="dotted" w:sz="4" w:space="0" w:color="auto"/>
              <w:bottom w:val="dotted" w:sz="4" w:space="0" w:color="auto"/>
            </w:tcBorders>
            <w:shd w:val="clear" w:color="auto" w:fill="E2EFD9" w:themeFill="accent6" w:themeFillTint="33"/>
          </w:tcPr>
          <w:p w14:paraId="19C8FBDE" w14:textId="77777777" w:rsidR="00F12930" w:rsidRPr="00C55298" w:rsidRDefault="00F12930" w:rsidP="00F12930">
            <w:pPr>
              <w:ind w:left="113" w:hanging="113"/>
              <w:rPr>
                <w:sz w:val="19"/>
                <w:szCs w:val="19"/>
              </w:rPr>
            </w:pPr>
          </w:p>
        </w:tc>
      </w:tr>
      <w:tr w:rsidR="00DE6DC0" w:rsidRPr="007C776B" w14:paraId="45FE8D5E" w14:textId="77777777" w:rsidTr="008F6DA9">
        <w:trPr>
          <w:cantSplit/>
          <w:trHeight w:val="218"/>
        </w:trPr>
        <w:tc>
          <w:tcPr>
            <w:tcW w:w="2842" w:type="pct"/>
            <w:tcBorders>
              <w:top w:val="dotted" w:sz="4" w:space="0" w:color="auto"/>
              <w:left w:val="dotted" w:sz="4" w:space="0" w:color="auto"/>
              <w:bottom w:val="dotted" w:sz="4" w:space="0" w:color="auto"/>
              <w:right w:val="dotted" w:sz="4" w:space="0" w:color="auto"/>
            </w:tcBorders>
            <w:shd w:val="clear" w:color="auto" w:fill="auto"/>
            <w:vAlign w:val="center"/>
          </w:tcPr>
          <w:p w14:paraId="33CD5B7F" w14:textId="31615AAA" w:rsidR="00DE6DC0" w:rsidRPr="00DE6DC0" w:rsidRDefault="00DE6DC0" w:rsidP="00DE6DC0">
            <w:pPr>
              <w:keepNext/>
              <w:ind w:left="113" w:hanging="113"/>
              <w:rPr>
                <w:sz w:val="19"/>
                <w:szCs w:val="19"/>
                <w:highlight w:val="yellow"/>
              </w:rPr>
            </w:pPr>
            <w:r w:rsidRPr="00DE6DC0">
              <w:rPr>
                <w:sz w:val="19"/>
                <w:szCs w:val="19"/>
                <w:lang w:val="ky-KG"/>
              </w:rPr>
              <w:t xml:space="preserve">“ Кыргыз Республикасынын аймагында </w:t>
            </w:r>
            <w:r w:rsidRPr="00DE6DC0">
              <w:rPr>
                <w:sz w:val="19"/>
                <w:szCs w:val="19"/>
              </w:rPr>
              <w:t xml:space="preserve"> мал </w:t>
            </w:r>
            <w:proofErr w:type="spellStart"/>
            <w:r w:rsidRPr="00DE6DC0">
              <w:rPr>
                <w:sz w:val="19"/>
                <w:szCs w:val="19"/>
              </w:rPr>
              <w:t>чарба</w:t>
            </w:r>
            <w:proofErr w:type="spellEnd"/>
            <w:r w:rsidRPr="00DE6DC0">
              <w:rPr>
                <w:sz w:val="19"/>
                <w:szCs w:val="19"/>
              </w:rPr>
              <w:t xml:space="preserve"> </w:t>
            </w:r>
            <w:proofErr w:type="spellStart"/>
            <w:r w:rsidRPr="00DE6DC0">
              <w:rPr>
                <w:sz w:val="19"/>
                <w:szCs w:val="19"/>
              </w:rPr>
              <w:t>продуктуларынын</w:t>
            </w:r>
            <w:proofErr w:type="spellEnd"/>
            <w:r w:rsidRPr="00DE6DC0">
              <w:rPr>
                <w:sz w:val="19"/>
                <w:szCs w:val="19"/>
              </w:rPr>
              <w:t xml:space="preserve"> </w:t>
            </w:r>
            <w:proofErr w:type="spellStart"/>
            <w:r w:rsidRPr="00DE6DC0">
              <w:rPr>
                <w:sz w:val="19"/>
                <w:szCs w:val="19"/>
              </w:rPr>
              <w:t>негизги</w:t>
            </w:r>
            <w:proofErr w:type="spellEnd"/>
            <w:r w:rsidRPr="00DE6DC0">
              <w:rPr>
                <w:sz w:val="19"/>
                <w:szCs w:val="19"/>
              </w:rPr>
              <w:t xml:space="preserve"> </w:t>
            </w:r>
            <w:proofErr w:type="spellStart"/>
            <w:r w:rsidRPr="00DE6DC0">
              <w:rPr>
                <w:sz w:val="19"/>
                <w:szCs w:val="19"/>
              </w:rPr>
              <w:t>түрлө</w:t>
            </w:r>
            <w:proofErr w:type="spellEnd"/>
            <w:r w:rsidRPr="00DE6DC0">
              <w:rPr>
                <w:sz w:val="19"/>
                <w:szCs w:val="19"/>
                <w:lang w:val="ky-KG"/>
              </w:rPr>
              <w:t>р</w:t>
            </w:r>
            <w:proofErr w:type="spellStart"/>
            <w:r w:rsidRPr="00DE6DC0">
              <w:rPr>
                <w:sz w:val="19"/>
                <w:szCs w:val="19"/>
              </w:rPr>
              <w:t>үн</w:t>
            </w:r>
            <w:proofErr w:type="spellEnd"/>
            <w:r w:rsidRPr="00DE6DC0">
              <w:rPr>
                <w:sz w:val="19"/>
                <w:szCs w:val="19"/>
              </w:rPr>
              <w:t xml:space="preserve"> </w:t>
            </w:r>
            <w:proofErr w:type="spellStart"/>
            <w:r w:rsidRPr="00DE6DC0">
              <w:rPr>
                <w:sz w:val="19"/>
                <w:szCs w:val="19"/>
              </w:rPr>
              <w:t>өндүрүү</w:t>
            </w:r>
            <w:proofErr w:type="spellEnd"/>
            <w:r w:rsidRPr="00DE6DC0">
              <w:rPr>
                <w:sz w:val="19"/>
                <w:szCs w:val="19"/>
                <w:lang w:val="ky-KG"/>
              </w:rPr>
              <w:t>” с</w:t>
            </w:r>
            <w:proofErr w:type="spellStart"/>
            <w:r w:rsidRPr="00DE6DC0">
              <w:rPr>
                <w:sz w:val="19"/>
                <w:szCs w:val="19"/>
              </w:rPr>
              <w:t>татисти</w:t>
            </w:r>
            <w:proofErr w:type="spellEnd"/>
            <w:r w:rsidRPr="00DE6DC0">
              <w:rPr>
                <w:sz w:val="19"/>
                <w:szCs w:val="19"/>
                <w:lang w:val="ky-KG"/>
              </w:rPr>
              <w:t>калык</w:t>
            </w:r>
            <w:r w:rsidRPr="00DE6DC0">
              <w:rPr>
                <w:sz w:val="19"/>
                <w:szCs w:val="19"/>
              </w:rPr>
              <w:t xml:space="preserve"> </w:t>
            </w:r>
            <w:proofErr w:type="spellStart"/>
            <w:r w:rsidRPr="00DE6DC0">
              <w:rPr>
                <w:sz w:val="19"/>
                <w:szCs w:val="19"/>
              </w:rPr>
              <w:t>бюллетен</w:t>
            </w:r>
            <w:proofErr w:type="spellEnd"/>
            <w:r w:rsidRPr="00DE6DC0">
              <w:rPr>
                <w:sz w:val="19"/>
                <w:szCs w:val="19"/>
                <w:lang w:val="ky-KG"/>
              </w:rPr>
              <w:t>и</w:t>
            </w:r>
          </w:p>
        </w:tc>
        <w:tc>
          <w:tcPr>
            <w:tcW w:w="719" w:type="pct"/>
            <w:tcBorders>
              <w:top w:val="dotted" w:sz="4" w:space="0" w:color="auto"/>
              <w:left w:val="dotted" w:sz="4" w:space="0" w:color="auto"/>
              <w:bottom w:val="dotted" w:sz="4" w:space="0" w:color="auto"/>
              <w:right w:val="dotted" w:sz="4" w:space="0" w:color="auto"/>
            </w:tcBorders>
            <w:shd w:val="clear" w:color="auto" w:fill="auto"/>
            <w:vAlign w:val="center"/>
          </w:tcPr>
          <w:p w14:paraId="683BD82C" w14:textId="7EDFF136" w:rsidR="00DE6DC0" w:rsidRPr="00DE6DC0" w:rsidRDefault="00DE6DC0" w:rsidP="00DE6DC0">
            <w:pPr>
              <w:rPr>
                <w:sz w:val="19"/>
                <w:szCs w:val="19"/>
                <w:highlight w:val="yellow"/>
              </w:rPr>
            </w:pPr>
            <w:r w:rsidRPr="00DE6DC0">
              <w:rPr>
                <w:sz w:val="19"/>
                <w:szCs w:val="19"/>
                <w:lang w:val="ky-KG"/>
              </w:rPr>
              <w:t>айлык</w:t>
            </w:r>
          </w:p>
        </w:tc>
        <w:tc>
          <w:tcPr>
            <w:tcW w:w="1439" w:type="pct"/>
            <w:tcBorders>
              <w:top w:val="dotted" w:sz="4" w:space="0" w:color="auto"/>
              <w:left w:val="dotted" w:sz="4" w:space="0" w:color="auto"/>
              <w:bottom w:val="dotted" w:sz="4" w:space="0" w:color="auto"/>
              <w:right w:val="dotted" w:sz="4" w:space="0" w:color="auto"/>
            </w:tcBorders>
            <w:shd w:val="clear" w:color="auto" w:fill="auto"/>
            <w:vAlign w:val="center"/>
          </w:tcPr>
          <w:p w14:paraId="0548695B" w14:textId="7035B36E" w:rsidR="00DE6DC0" w:rsidRPr="00DE6DC0" w:rsidRDefault="00DE6DC0" w:rsidP="00DE6DC0">
            <w:pPr>
              <w:ind w:left="113" w:hanging="113"/>
              <w:rPr>
                <w:sz w:val="19"/>
                <w:szCs w:val="19"/>
                <w:highlight w:val="yellow"/>
              </w:rPr>
            </w:pPr>
            <w:r w:rsidRPr="00DE6DC0">
              <w:rPr>
                <w:sz w:val="19"/>
                <w:szCs w:val="19"/>
                <w:lang w:val="ky-KG"/>
              </w:rPr>
              <w:t xml:space="preserve">отчёттук мезгилден кийинки айдын </w:t>
            </w:r>
            <w:r w:rsidRPr="00DE6DC0">
              <w:rPr>
                <w:sz w:val="19"/>
                <w:szCs w:val="19"/>
                <w:lang w:val="ky-KG"/>
              </w:rPr>
              <w:br/>
              <w:t>15-күнүнө чейин</w:t>
            </w:r>
          </w:p>
        </w:tc>
      </w:tr>
      <w:tr w:rsidR="00DE6DC0" w:rsidRPr="008229AB" w14:paraId="5FF3825D" w14:textId="77777777" w:rsidTr="008F6DA9">
        <w:trPr>
          <w:trHeight w:val="218"/>
        </w:trPr>
        <w:tc>
          <w:tcPr>
            <w:tcW w:w="2842" w:type="pct"/>
            <w:tcBorders>
              <w:top w:val="dotted" w:sz="4" w:space="0" w:color="auto"/>
              <w:left w:val="dotted" w:sz="4" w:space="0" w:color="auto"/>
              <w:bottom w:val="dotted" w:sz="4" w:space="0" w:color="auto"/>
              <w:right w:val="dotted" w:sz="4" w:space="0" w:color="auto"/>
            </w:tcBorders>
            <w:vAlign w:val="center"/>
          </w:tcPr>
          <w:p w14:paraId="518229A9" w14:textId="573164E4" w:rsidR="00DE6DC0" w:rsidRPr="00DE6DC0" w:rsidRDefault="00DE6DC0" w:rsidP="00DE6DC0">
            <w:pPr>
              <w:ind w:left="113" w:hanging="113"/>
              <w:rPr>
                <w:sz w:val="19"/>
                <w:szCs w:val="19"/>
                <w:highlight w:val="yellow"/>
                <w:lang w:val="ky-KG"/>
              </w:rPr>
            </w:pPr>
            <w:r w:rsidRPr="00DE6DC0">
              <w:rPr>
                <w:sz w:val="19"/>
                <w:szCs w:val="19"/>
                <w:lang w:val="ky-KG"/>
              </w:rPr>
              <w:t xml:space="preserve">“Түшүмдү жыйноо, күздүк өсүмдүктөрдү себүү, </w:t>
            </w:r>
            <w:r w:rsidRPr="00DE6DC0">
              <w:rPr>
                <w:sz w:val="19"/>
                <w:szCs w:val="19"/>
                <w:lang w:val="ky-KG"/>
              </w:rPr>
              <w:br/>
              <w:t>тоңдурманы айдоо” с</w:t>
            </w:r>
            <w:proofErr w:type="spellStart"/>
            <w:r w:rsidRPr="00DE6DC0">
              <w:rPr>
                <w:sz w:val="19"/>
                <w:szCs w:val="19"/>
              </w:rPr>
              <w:t>татисти</w:t>
            </w:r>
            <w:proofErr w:type="spellEnd"/>
            <w:r w:rsidRPr="00DE6DC0">
              <w:rPr>
                <w:sz w:val="19"/>
                <w:szCs w:val="19"/>
                <w:lang w:val="ky-KG"/>
              </w:rPr>
              <w:t>калык</w:t>
            </w:r>
            <w:r w:rsidRPr="00DE6DC0">
              <w:rPr>
                <w:sz w:val="19"/>
                <w:szCs w:val="19"/>
              </w:rPr>
              <w:t xml:space="preserve"> </w:t>
            </w:r>
            <w:proofErr w:type="spellStart"/>
            <w:r w:rsidRPr="00DE6DC0">
              <w:rPr>
                <w:sz w:val="19"/>
                <w:szCs w:val="19"/>
              </w:rPr>
              <w:t>бюллетен</w:t>
            </w:r>
            <w:proofErr w:type="spellEnd"/>
            <w:r w:rsidRPr="00DE6DC0">
              <w:rPr>
                <w:sz w:val="19"/>
                <w:szCs w:val="19"/>
                <w:lang w:val="ky-KG"/>
              </w:rPr>
              <w:t>и</w:t>
            </w:r>
          </w:p>
        </w:tc>
        <w:tc>
          <w:tcPr>
            <w:tcW w:w="719" w:type="pct"/>
            <w:tcBorders>
              <w:top w:val="dotted" w:sz="4" w:space="0" w:color="auto"/>
              <w:left w:val="dotted" w:sz="4" w:space="0" w:color="auto"/>
              <w:bottom w:val="dotted" w:sz="4" w:space="0" w:color="auto"/>
              <w:right w:val="dotted" w:sz="4" w:space="0" w:color="auto"/>
            </w:tcBorders>
            <w:vAlign w:val="center"/>
          </w:tcPr>
          <w:p w14:paraId="0985226C" w14:textId="1CF86841" w:rsidR="00DE6DC0" w:rsidRPr="00DE6DC0" w:rsidRDefault="00DE6DC0" w:rsidP="00DE6DC0">
            <w:pPr>
              <w:rPr>
                <w:sz w:val="19"/>
                <w:szCs w:val="19"/>
                <w:highlight w:val="yellow"/>
              </w:rPr>
            </w:pPr>
            <w:r w:rsidRPr="00DE6DC0">
              <w:rPr>
                <w:sz w:val="19"/>
                <w:szCs w:val="19"/>
              </w:rPr>
              <w:t>1</w:t>
            </w:r>
            <w:r w:rsidRPr="00DE6DC0">
              <w:rPr>
                <w:sz w:val="19"/>
                <w:szCs w:val="19"/>
                <w:lang w:val="ky-KG"/>
              </w:rPr>
              <w:t>-</w:t>
            </w:r>
            <w:proofErr w:type="spellStart"/>
            <w:r w:rsidRPr="00DE6DC0">
              <w:rPr>
                <w:sz w:val="19"/>
                <w:szCs w:val="19"/>
              </w:rPr>
              <w:t>июлд</w:t>
            </w:r>
            <w:proofErr w:type="spellEnd"/>
            <w:r w:rsidRPr="00DE6DC0">
              <w:rPr>
                <w:sz w:val="19"/>
                <w:szCs w:val="19"/>
                <w:lang w:val="ky-KG"/>
              </w:rPr>
              <w:t>ан жылдын аягына чейин</w:t>
            </w:r>
          </w:p>
        </w:tc>
        <w:tc>
          <w:tcPr>
            <w:tcW w:w="1439" w:type="pct"/>
            <w:tcBorders>
              <w:top w:val="dotted" w:sz="4" w:space="0" w:color="auto"/>
              <w:left w:val="dotted" w:sz="4" w:space="0" w:color="auto"/>
              <w:bottom w:val="dotted" w:sz="4" w:space="0" w:color="auto"/>
              <w:right w:val="dotted" w:sz="4" w:space="0" w:color="auto"/>
            </w:tcBorders>
            <w:vAlign w:val="center"/>
          </w:tcPr>
          <w:p w14:paraId="00C44EE6" w14:textId="77777777" w:rsidR="00DE6DC0" w:rsidRPr="00DE6DC0" w:rsidRDefault="00DE6DC0" w:rsidP="00DE6DC0">
            <w:pPr>
              <w:ind w:left="113" w:hanging="113"/>
              <w:rPr>
                <w:sz w:val="19"/>
                <w:szCs w:val="19"/>
                <w:lang w:val="ky-KG"/>
              </w:rPr>
            </w:pPr>
            <w:r w:rsidRPr="00DE6DC0">
              <w:rPr>
                <w:sz w:val="19"/>
                <w:szCs w:val="19"/>
                <w:lang w:val="ky-KG"/>
              </w:rPr>
              <w:t xml:space="preserve">отчёттук мезгилден кийинки айдын </w:t>
            </w:r>
          </w:p>
          <w:p w14:paraId="53863D89" w14:textId="06137366" w:rsidR="00DE6DC0" w:rsidRPr="00DE6DC0" w:rsidRDefault="00DE6DC0" w:rsidP="00DE6DC0">
            <w:pPr>
              <w:ind w:left="113" w:hanging="113"/>
              <w:rPr>
                <w:sz w:val="19"/>
                <w:szCs w:val="19"/>
                <w:highlight w:val="yellow"/>
              </w:rPr>
            </w:pPr>
            <w:r w:rsidRPr="00DE6DC0">
              <w:rPr>
                <w:sz w:val="19"/>
                <w:szCs w:val="19"/>
                <w:lang w:val="ky-KG"/>
              </w:rPr>
              <w:t xml:space="preserve">  15- күнүнө чейин</w:t>
            </w:r>
          </w:p>
        </w:tc>
      </w:tr>
      <w:tr w:rsidR="00DE6DC0" w:rsidRPr="008229AB" w14:paraId="01200636" w14:textId="77777777" w:rsidTr="008F6DA9">
        <w:trPr>
          <w:trHeight w:val="284"/>
        </w:trPr>
        <w:tc>
          <w:tcPr>
            <w:tcW w:w="2842" w:type="pct"/>
            <w:tcBorders>
              <w:top w:val="dotted" w:sz="4" w:space="0" w:color="auto"/>
              <w:left w:val="dotted" w:sz="4" w:space="0" w:color="auto"/>
              <w:bottom w:val="dotted" w:sz="4" w:space="0" w:color="auto"/>
              <w:right w:val="dotted" w:sz="4" w:space="0" w:color="auto"/>
            </w:tcBorders>
            <w:vAlign w:val="center"/>
          </w:tcPr>
          <w:p w14:paraId="4CA89178" w14:textId="333EB91E" w:rsidR="00DE6DC0" w:rsidRPr="00DE6DC0" w:rsidRDefault="00DE6DC0" w:rsidP="00DE6DC0">
            <w:pPr>
              <w:ind w:left="113" w:hanging="113"/>
              <w:rPr>
                <w:sz w:val="19"/>
                <w:szCs w:val="19"/>
                <w:highlight w:val="yellow"/>
                <w:lang w:val="ky-KG"/>
              </w:rPr>
            </w:pPr>
            <w:r w:rsidRPr="00DE6DC0">
              <w:rPr>
                <w:sz w:val="19"/>
                <w:szCs w:val="19"/>
                <w:lang w:val="ky-KG"/>
              </w:rPr>
              <w:t xml:space="preserve">“2025-жылы </w:t>
            </w:r>
            <w:proofErr w:type="spellStart"/>
            <w:r w:rsidRPr="00DE6DC0">
              <w:rPr>
                <w:sz w:val="19"/>
                <w:szCs w:val="19"/>
              </w:rPr>
              <w:t>айыл</w:t>
            </w:r>
            <w:proofErr w:type="spellEnd"/>
            <w:r w:rsidRPr="00DE6DC0">
              <w:rPr>
                <w:sz w:val="19"/>
                <w:szCs w:val="19"/>
              </w:rPr>
              <w:t xml:space="preserve"> </w:t>
            </w:r>
            <w:proofErr w:type="spellStart"/>
            <w:r w:rsidRPr="00DE6DC0">
              <w:rPr>
                <w:sz w:val="19"/>
                <w:szCs w:val="19"/>
              </w:rPr>
              <w:t>чарба</w:t>
            </w:r>
            <w:proofErr w:type="spellEnd"/>
            <w:r w:rsidRPr="00DE6DC0">
              <w:rPr>
                <w:sz w:val="19"/>
                <w:szCs w:val="19"/>
              </w:rPr>
              <w:t xml:space="preserve"> </w:t>
            </w:r>
            <w:proofErr w:type="spellStart"/>
            <w:r w:rsidRPr="00DE6DC0">
              <w:rPr>
                <w:sz w:val="19"/>
                <w:szCs w:val="19"/>
              </w:rPr>
              <w:t>өсүмдүктөрүнүн</w:t>
            </w:r>
            <w:proofErr w:type="spellEnd"/>
            <w:r w:rsidRPr="00DE6DC0">
              <w:rPr>
                <w:sz w:val="19"/>
                <w:szCs w:val="19"/>
              </w:rPr>
              <w:t xml:space="preserve"> </w:t>
            </w:r>
            <w:proofErr w:type="spellStart"/>
            <w:r w:rsidRPr="00DE6DC0">
              <w:rPr>
                <w:sz w:val="19"/>
                <w:szCs w:val="19"/>
              </w:rPr>
              <w:t>түшүмүн</w:t>
            </w:r>
            <w:proofErr w:type="spellEnd"/>
            <w:r w:rsidRPr="00DE6DC0">
              <w:rPr>
                <w:sz w:val="19"/>
                <w:szCs w:val="19"/>
                <w:lang w:val="ky-KG"/>
              </w:rPr>
              <w:t>үн</w:t>
            </w:r>
            <w:r w:rsidRPr="00DE6DC0">
              <w:rPr>
                <w:sz w:val="19"/>
                <w:szCs w:val="19"/>
              </w:rPr>
              <w:t xml:space="preserve"> </w:t>
            </w:r>
            <w:proofErr w:type="spellStart"/>
            <w:r w:rsidRPr="00DE6DC0">
              <w:rPr>
                <w:sz w:val="19"/>
                <w:szCs w:val="19"/>
              </w:rPr>
              <w:t>жыйн</w:t>
            </w:r>
            <w:proofErr w:type="spellEnd"/>
            <w:r w:rsidRPr="00DE6DC0">
              <w:rPr>
                <w:sz w:val="19"/>
                <w:szCs w:val="19"/>
                <w:lang w:val="ky-KG"/>
              </w:rPr>
              <w:t>алышы</w:t>
            </w:r>
            <w:r w:rsidRPr="00DE6DC0">
              <w:rPr>
                <w:sz w:val="19"/>
                <w:szCs w:val="19"/>
              </w:rPr>
              <w:t xml:space="preserve"> </w:t>
            </w:r>
            <w:proofErr w:type="spellStart"/>
            <w:r w:rsidRPr="00DE6DC0">
              <w:rPr>
                <w:sz w:val="19"/>
                <w:szCs w:val="19"/>
              </w:rPr>
              <w:t>жөнүндө</w:t>
            </w:r>
            <w:proofErr w:type="spellEnd"/>
            <w:r w:rsidRPr="00DE6DC0">
              <w:rPr>
                <w:sz w:val="19"/>
                <w:szCs w:val="19"/>
                <w:lang w:val="ky-KG"/>
              </w:rPr>
              <w:t>” с</w:t>
            </w:r>
            <w:proofErr w:type="spellStart"/>
            <w:r w:rsidRPr="00DE6DC0">
              <w:rPr>
                <w:sz w:val="19"/>
                <w:szCs w:val="19"/>
              </w:rPr>
              <w:t>татистикалык</w:t>
            </w:r>
            <w:proofErr w:type="spellEnd"/>
            <w:r w:rsidRPr="00DE6DC0">
              <w:rPr>
                <w:sz w:val="19"/>
                <w:szCs w:val="19"/>
              </w:rPr>
              <w:t xml:space="preserve"> </w:t>
            </w:r>
            <w:proofErr w:type="spellStart"/>
            <w:r w:rsidRPr="00DE6DC0">
              <w:rPr>
                <w:sz w:val="19"/>
                <w:szCs w:val="19"/>
              </w:rPr>
              <w:t>бюллетен</w:t>
            </w:r>
            <w:proofErr w:type="spellEnd"/>
            <w:r w:rsidRPr="00DE6DC0">
              <w:rPr>
                <w:sz w:val="19"/>
                <w:szCs w:val="19"/>
                <w:lang w:val="ky-KG"/>
              </w:rPr>
              <w:t>ь</w:t>
            </w:r>
          </w:p>
        </w:tc>
        <w:tc>
          <w:tcPr>
            <w:tcW w:w="719" w:type="pct"/>
            <w:tcBorders>
              <w:top w:val="dotted" w:sz="4" w:space="0" w:color="auto"/>
              <w:left w:val="dotted" w:sz="4" w:space="0" w:color="auto"/>
              <w:bottom w:val="dotted" w:sz="4" w:space="0" w:color="auto"/>
              <w:right w:val="dotted" w:sz="4" w:space="0" w:color="auto"/>
            </w:tcBorders>
            <w:vAlign w:val="center"/>
          </w:tcPr>
          <w:p w14:paraId="79E17D8F" w14:textId="0850878E" w:rsidR="00DE6DC0" w:rsidRPr="00DE6DC0" w:rsidRDefault="00DE6DC0" w:rsidP="00DE6DC0">
            <w:pPr>
              <w:rPr>
                <w:sz w:val="19"/>
                <w:szCs w:val="19"/>
                <w:highlight w:val="yellow"/>
                <w:lang w:val="ky-KG"/>
              </w:rPr>
            </w:pPr>
            <w:r w:rsidRPr="00DE6DC0">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vAlign w:val="center"/>
          </w:tcPr>
          <w:p w14:paraId="5A9AD667" w14:textId="146D0A00" w:rsidR="00DE6DC0" w:rsidRPr="00DE6DC0" w:rsidRDefault="00DE6DC0" w:rsidP="00DE6DC0">
            <w:pPr>
              <w:ind w:left="113" w:hanging="113"/>
              <w:rPr>
                <w:sz w:val="19"/>
                <w:szCs w:val="19"/>
                <w:highlight w:val="yellow"/>
              </w:rPr>
            </w:pPr>
            <w:r w:rsidRPr="00DE6DC0">
              <w:rPr>
                <w:sz w:val="19"/>
                <w:szCs w:val="19"/>
                <w:lang w:val="ky-KG"/>
              </w:rPr>
              <w:t>17-</w:t>
            </w:r>
            <w:r w:rsidRPr="00DE6DC0">
              <w:rPr>
                <w:sz w:val="19"/>
                <w:szCs w:val="19"/>
              </w:rPr>
              <w:t>январь</w:t>
            </w:r>
          </w:p>
        </w:tc>
      </w:tr>
      <w:tr w:rsidR="00DE6DC0" w:rsidRPr="008229AB" w14:paraId="159C8FDE" w14:textId="77777777" w:rsidTr="008F6DA9">
        <w:trPr>
          <w:trHeight w:val="218"/>
        </w:trPr>
        <w:tc>
          <w:tcPr>
            <w:tcW w:w="2842" w:type="pct"/>
            <w:tcBorders>
              <w:top w:val="dotted" w:sz="4" w:space="0" w:color="auto"/>
              <w:left w:val="dotted" w:sz="4" w:space="0" w:color="auto"/>
              <w:bottom w:val="dotted" w:sz="4" w:space="0" w:color="auto"/>
              <w:right w:val="dotted" w:sz="4" w:space="0" w:color="auto"/>
            </w:tcBorders>
            <w:vAlign w:val="center"/>
          </w:tcPr>
          <w:p w14:paraId="7EF8B43A" w14:textId="36254EB2" w:rsidR="00DE6DC0" w:rsidRPr="00DE6DC0" w:rsidRDefault="00DE6DC0" w:rsidP="00DE6DC0">
            <w:pPr>
              <w:ind w:left="113" w:hanging="113"/>
              <w:rPr>
                <w:sz w:val="19"/>
                <w:szCs w:val="19"/>
                <w:highlight w:val="yellow"/>
                <w:lang w:val="ky-KG"/>
              </w:rPr>
            </w:pPr>
            <w:r w:rsidRPr="00DE6DC0">
              <w:rPr>
                <w:sz w:val="19"/>
                <w:szCs w:val="19"/>
                <w:lang w:val="ky-KG"/>
              </w:rPr>
              <w:t xml:space="preserve">“Кыргыз Республикасынын областары жана районунда </w:t>
            </w:r>
            <w:r w:rsidRPr="00DE6DC0">
              <w:rPr>
                <w:sz w:val="19"/>
                <w:szCs w:val="19"/>
                <w:lang w:val="ky-KG"/>
              </w:rPr>
              <w:br/>
              <w:t>2026-жылы түшүмү үчүн айыл чарба өсүмдүктөрүнүн себүү аянттары” с</w:t>
            </w:r>
            <w:proofErr w:type="spellStart"/>
            <w:r w:rsidRPr="00DE6DC0">
              <w:rPr>
                <w:sz w:val="19"/>
                <w:szCs w:val="19"/>
              </w:rPr>
              <w:t>татистикалык</w:t>
            </w:r>
            <w:proofErr w:type="spellEnd"/>
            <w:r w:rsidRPr="00DE6DC0">
              <w:rPr>
                <w:sz w:val="19"/>
                <w:szCs w:val="19"/>
              </w:rPr>
              <w:t xml:space="preserve"> бюллетени  </w:t>
            </w:r>
          </w:p>
        </w:tc>
        <w:tc>
          <w:tcPr>
            <w:tcW w:w="719" w:type="pct"/>
            <w:tcBorders>
              <w:top w:val="dotted" w:sz="4" w:space="0" w:color="auto"/>
              <w:left w:val="dotted" w:sz="4" w:space="0" w:color="auto"/>
              <w:bottom w:val="dotted" w:sz="4" w:space="0" w:color="auto"/>
              <w:right w:val="dotted" w:sz="4" w:space="0" w:color="auto"/>
            </w:tcBorders>
            <w:vAlign w:val="center"/>
          </w:tcPr>
          <w:p w14:paraId="26271739" w14:textId="5048D6B2" w:rsidR="00DE6DC0" w:rsidRPr="00DE6DC0" w:rsidRDefault="00DE6DC0" w:rsidP="00DE6DC0">
            <w:pPr>
              <w:rPr>
                <w:sz w:val="19"/>
                <w:szCs w:val="19"/>
                <w:highlight w:val="yellow"/>
                <w:lang w:val="ky-KG"/>
              </w:rPr>
            </w:pPr>
            <w:r w:rsidRPr="00DE6DC0">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vAlign w:val="center"/>
          </w:tcPr>
          <w:p w14:paraId="44B2ACD0" w14:textId="15614C86" w:rsidR="00DE6DC0" w:rsidRPr="00DE6DC0" w:rsidRDefault="00DE6DC0" w:rsidP="00DE6DC0">
            <w:pPr>
              <w:ind w:left="113" w:hanging="113"/>
              <w:rPr>
                <w:sz w:val="19"/>
                <w:szCs w:val="19"/>
                <w:highlight w:val="yellow"/>
              </w:rPr>
            </w:pPr>
            <w:r w:rsidRPr="00DE6DC0">
              <w:rPr>
                <w:sz w:val="19"/>
                <w:szCs w:val="19"/>
                <w:lang w:val="ky-KG"/>
              </w:rPr>
              <w:t>17-</w:t>
            </w:r>
            <w:r w:rsidRPr="00DE6DC0">
              <w:rPr>
                <w:sz w:val="19"/>
                <w:szCs w:val="19"/>
              </w:rPr>
              <w:t>июль</w:t>
            </w:r>
          </w:p>
        </w:tc>
      </w:tr>
      <w:tr w:rsidR="00DE6DC0" w:rsidRPr="008229AB" w14:paraId="411CEC13" w14:textId="77777777" w:rsidTr="008F6DA9">
        <w:trPr>
          <w:trHeight w:val="218"/>
        </w:trPr>
        <w:tc>
          <w:tcPr>
            <w:tcW w:w="2842" w:type="pct"/>
            <w:tcBorders>
              <w:top w:val="dotted" w:sz="4" w:space="0" w:color="auto"/>
              <w:left w:val="dotted" w:sz="4" w:space="0" w:color="auto"/>
              <w:bottom w:val="dotted" w:sz="4" w:space="0" w:color="auto"/>
              <w:right w:val="dotted" w:sz="4" w:space="0" w:color="auto"/>
            </w:tcBorders>
            <w:vAlign w:val="center"/>
          </w:tcPr>
          <w:p w14:paraId="5C7D0A84" w14:textId="50C16CB2" w:rsidR="00DE6DC0" w:rsidRPr="00DE6DC0" w:rsidRDefault="00DE6DC0" w:rsidP="00DE6DC0">
            <w:pPr>
              <w:ind w:left="113" w:hanging="113"/>
              <w:rPr>
                <w:sz w:val="19"/>
                <w:szCs w:val="19"/>
                <w:highlight w:val="yellow"/>
                <w:lang w:val="ky-KG"/>
              </w:rPr>
            </w:pPr>
            <w:r w:rsidRPr="00DE6DC0">
              <w:rPr>
                <w:sz w:val="19"/>
                <w:szCs w:val="19"/>
                <w:lang w:val="ky-KG"/>
              </w:rPr>
              <w:t xml:space="preserve">“Кыргыз Республикасынын айыл чарбасы </w:t>
            </w:r>
            <w:r w:rsidRPr="00DE6DC0">
              <w:rPr>
                <w:sz w:val="19"/>
                <w:szCs w:val="19"/>
              </w:rPr>
              <w:t>2021-2025</w:t>
            </w:r>
            <w:r w:rsidRPr="00DE6DC0">
              <w:rPr>
                <w:sz w:val="19"/>
                <w:szCs w:val="19"/>
                <w:lang w:val="ky-KG"/>
              </w:rPr>
              <w:t xml:space="preserve">” жыйнагы </w:t>
            </w:r>
          </w:p>
        </w:tc>
        <w:tc>
          <w:tcPr>
            <w:tcW w:w="719" w:type="pct"/>
            <w:tcBorders>
              <w:top w:val="dotted" w:sz="4" w:space="0" w:color="auto"/>
              <w:left w:val="dotted" w:sz="4" w:space="0" w:color="auto"/>
              <w:bottom w:val="dotted" w:sz="4" w:space="0" w:color="auto"/>
              <w:right w:val="dotted" w:sz="4" w:space="0" w:color="auto"/>
            </w:tcBorders>
            <w:vAlign w:val="center"/>
          </w:tcPr>
          <w:p w14:paraId="4409454A" w14:textId="2773D576" w:rsidR="00DE6DC0" w:rsidRPr="00DE6DC0" w:rsidRDefault="00DE6DC0" w:rsidP="00DE6DC0">
            <w:pPr>
              <w:rPr>
                <w:sz w:val="19"/>
                <w:szCs w:val="19"/>
                <w:highlight w:val="yellow"/>
                <w:lang w:val="ky-KG"/>
              </w:rPr>
            </w:pPr>
            <w:r w:rsidRPr="00DE6DC0">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vAlign w:val="center"/>
          </w:tcPr>
          <w:p w14:paraId="32B411D5" w14:textId="21D0DFD1" w:rsidR="00DE6DC0" w:rsidRPr="00DE6DC0" w:rsidRDefault="00DE6DC0" w:rsidP="00DE6DC0">
            <w:pPr>
              <w:ind w:left="113" w:hanging="113"/>
              <w:rPr>
                <w:sz w:val="19"/>
                <w:szCs w:val="19"/>
                <w:highlight w:val="yellow"/>
              </w:rPr>
            </w:pPr>
            <w:r w:rsidRPr="00DE6DC0">
              <w:rPr>
                <w:sz w:val="19"/>
                <w:szCs w:val="19"/>
                <w:lang w:val="ky-KG"/>
              </w:rPr>
              <w:t>28-октя</w:t>
            </w:r>
            <w:proofErr w:type="spellStart"/>
            <w:r w:rsidRPr="00DE6DC0">
              <w:rPr>
                <w:sz w:val="19"/>
                <w:szCs w:val="19"/>
              </w:rPr>
              <w:t>брь</w:t>
            </w:r>
            <w:proofErr w:type="spellEnd"/>
          </w:p>
        </w:tc>
      </w:tr>
      <w:tr w:rsidR="00DE6DC0" w:rsidRPr="008229AB" w14:paraId="59436708" w14:textId="77777777" w:rsidTr="00F12930">
        <w:trPr>
          <w:trHeight w:val="218"/>
        </w:trPr>
        <w:tc>
          <w:tcPr>
            <w:tcW w:w="2842" w:type="pct"/>
            <w:tcBorders>
              <w:top w:val="dotted" w:sz="4" w:space="0" w:color="auto"/>
              <w:left w:val="dotted" w:sz="4" w:space="0" w:color="auto"/>
              <w:bottom w:val="dotted" w:sz="4" w:space="0" w:color="auto"/>
              <w:right w:val="dotted" w:sz="4" w:space="0" w:color="auto"/>
            </w:tcBorders>
            <w:vAlign w:val="center"/>
          </w:tcPr>
          <w:p w14:paraId="3A3B53FC" w14:textId="6527277F" w:rsidR="00DE6DC0" w:rsidRPr="00DE6DC0" w:rsidRDefault="00DE6DC0" w:rsidP="00DE6DC0">
            <w:pPr>
              <w:ind w:left="113" w:hanging="113"/>
              <w:rPr>
                <w:sz w:val="19"/>
                <w:szCs w:val="19"/>
                <w:highlight w:val="yellow"/>
                <w:lang w:val="ky-KG"/>
              </w:rPr>
            </w:pPr>
            <w:r w:rsidRPr="00DE6DC0">
              <w:rPr>
                <w:sz w:val="19"/>
                <w:szCs w:val="19"/>
                <w:lang w:val="ky-KG"/>
              </w:rPr>
              <w:lastRenderedPageBreak/>
              <w:t>“Тоют өндүрүү жөнүндө отчёт” с</w:t>
            </w:r>
            <w:proofErr w:type="spellStart"/>
            <w:r w:rsidRPr="00DE6DC0">
              <w:rPr>
                <w:sz w:val="19"/>
                <w:szCs w:val="19"/>
              </w:rPr>
              <w:t>татистикалык</w:t>
            </w:r>
            <w:proofErr w:type="spellEnd"/>
            <w:r w:rsidRPr="00DE6DC0">
              <w:rPr>
                <w:sz w:val="19"/>
                <w:szCs w:val="19"/>
              </w:rPr>
              <w:t xml:space="preserve"> бюллетени</w:t>
            </w:r>
          </w:p>
        </w:tc>
        <w:tc>
          <w:tcPr>
            <w:tcW w:w="719" w:type="pct"/>
            <w:tcBorders>
              <w:top w:val="dotted" w:sz="4" w:space="0" w:color="auto"/>
              <w:left w:val="dotted" w:sz="4" w:space="0" w:color="auto"/>
              <w:bottom w:val="dotted" w:sz="4" w:space="0" w:color="auto"/>
              <w:right w:val="dotted" w:sz="4" w:space="0" w:color="auto"/>
            </w:tcBorders>
            <w:vAlign w:val="center"/>
          </w:tcPr>
          <w:p w14:paraId="1111CD01" w14:textId="2A23136C" w:rsidR="00DE6DC0" w:rsidRPr="00DE6DC0" w:rsidRDefault="00DE6DC0" w:rsidP="00DE6DC0">
            <w:pPr>
              <w:rPr>
                <w:sz w:val="19"/>
                <w:szCs w:val="19"/>
                <w:highlight w:val="yellow"/>
                <w:lang w:val="ky-KG"/>
              </w:rPr>
            </w:pPr>
            <w:r w:rsidRPr="00DE6DC0">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vAlign w:val="center"/>
          </w:tcPr>
          <w:p w14:paraId="72F26CC3" w14:textId="1EACD95F" w:rsidR="00DE6DC0" w:rsidRPr="00DE6DC0" w:rsidRDefault="00DE6DC0" w:rsidP="00DE6DC0">
            <w:pPr>
              <w:ind w:left="113" w:hanging="113"/>
              <w:rPr>
                <w:sz w:val="19"/>
                <w:szCs w:val="19"/>
                <w:highlight w:val="yellow"/>
              </w:rPr>
            </w:pPr>
            <w:r w:rsidRPr="00DE6DC0">
              <w:rPr>
                <w:sz w:val="19"/>
                <w:szCs w:val="19"/>
                <w:lang w:val="ky-KG"/>
              </w:rPr>
              <w:t>20-янва</w:t>
            </w:r>
            <w:proofErr w:type="spellStart"/>
            <w:r w:rsidRPr="00DE6DC0">
              <w:rPr>
                <w:sz w:val="19"/>
                <w:szCs w:val="19"/>
              </w:rPr>
              <w:t>рь</w:t>
            </w:r>
            <w:proofErr w:type="spellEnd"/>
          </w:p>
        </w:tc>
      </w:tr>
      <w:tr w:rsidR="00DE6DC0" w:rsidRPr="00763B3C" w14:paraId="6213665A" w14:textId="77777777" w:rsidTr="008F6DA9">
        <w:trPr>
          <w:trHeight w:val="218"/>
        </w:trPr>
        <w:tc>
          <w:tcPr>
            <w:tcW w:w="2842" w:type="pct"/>
            <w:tcBorders>
              <w:top w:val="dotted" w:sz="4" w:space="0" w:color="auto"/>
              <w:left w:val="dotted" w:sz="4" w:space="0" w:color="auto"/>
              <w:bottom w:val="dotted" w:sz="4" w:space="0" w:color="auto"/>
              <w:right w:val="dotted" w:sz="4" w:space="0" w:color="auto"/>
            </w:tcBorders>
            <w:vAlign w:val="center"/>
          </w:tcPr>
          <w:p w14:paraId="4C91CEA1" w14:textId="681BE1C2" w:rsidR="00DE6DC0" w:rsidRPr="00DE6DC0" w:rsidRDefault="00DE6DC0" w:rsidP="00DE6DC0">
            <w:pPr>
              <w:ind w:left="113" w:hanging="113"/>
              <w:rPr>
                <w:sz w:val="19"/>
                <w:szCs w:val="19"/>
                <w:lang w:val="ky-KG"/>
              </w:rPr>
            </w:pPr>
            <w:r w:rsidRPr="00DE6DC0">
              <w:rPr>
                <w:sz w:val="19"/>
                <w:szCs w:val="19"/>
              </w:rPr>
              <w:t xml:space="preserve">"Кыргыз </w:t>
            </w:r>
            <w:proofErr w:type="spellStart"/>
            <w:r w:rsidRPr="00DE6DC0">
              <w:rPr>
                <w:sz w:val="19"/>
                <w:szCs w:val="19"/>
              </w:rPr>
              <w:t>Республикасынын</w:t>
            </w:r>
            <w:proofErr w:type="spellEnd"/>
            <w:r w:rsidRPr="00DE6DC0">
              <w:rPr>
                <w:sz w:val="19"/>
                <w:szCs w:val="19"/>
              </w:rPr>
              <w:t xml:space="preserve"> </w:t>
            </w:r>
            <w:proofErr w:type="spellStart"/>
            <w:r w:rsidRPr="00DE6DC0">
              <w:rPr>
                <w:sz w:val="19"/>
                <w:szCs w:val="19"/>
              </w:rPr>
              <w:t>облустары</w:t>
            </w:r>
            <w:proofErr w:type="spellEnd"/>
            <w:r w:rsidRPr="00DE6DC0">
              <w:rPr>
                <w:sz w:val="19"/>
                <w:szCs w:val="19"/>
              </w:rPr>
              <w:t xml:space="preserve"> </w:t>
            </w:r>
            <w:proofErr w:type="spellStart"/>
            <w:r w:rsidRPr="00DE6DC0">
              <w:rPr>
                <w:sz w:val="19"/>
                <w:szCs w:val="19"/>
              </w:rPr>
              <w:t>жана</w:t>
            </w:r>
            <w:proofErr w:type="spellEnd"/>
            <w:r w:rsidRPr="00DE6DC0">
              <w:rPr>
                <w:sz w:val="19"/>
                <w:szCs w:val="19"/>
              </w:rPr>
              <w:t xml:space="preserve"> </w:t>
            </w:r>
            <w:proofErr w:type="spellStart"/>
            <w:r w:rsidRPr="00DE6DC0">
              <w:rPr>
                <w:sz w:val="19"/>
                <w:szCs w:val="19"/>
              </w:rPr>
              <w:t>райондору</w:t>
            </w:r>
            <w:proofErr w:type="spellEnd"/>
            <w:r w:rsidRPr="00DE6DC0">
              <w:rPr>
                <w:sz w:val="19"/>
                <w:szCs w:val="19"/>
              </w:rPr>
              <w:t xml:space="preserve"> </w:t>
            </w:r>
            <w:proofErr w:type="spellStart"/>
            <w:r w:rsidRPr="00DE6DC0">
              <w:rPr>
                <w:sz w:val="19"/>
                <w:szCs w:val="19"/>
              </w:rPr>
              <w:t>боюнча</w:t>
            </w:r>
            <w:proofErr w:type="spellEnd"/>
            <w:r w:rsidRPr="00DE6DC0">
              <w:rPr>
                <w:sz w:val="19"/>
                <w:szCs w:val="19"/>
              </w:rPr>
              <w:t xml:space="preserve"> </w:t>
            </w:r>
            <w:proofErr w:type="spellStart"/>
            <w:r w:rsidRPr="00DE6DC0">
              <w:rPr>
                <w:sz w:val="19"/>
                <w:szCs w:val="19"/>
              </w:rPr>
              <w:t>жаздык</w:t>
            </w:r>
            <w:proofErr w:type="spellEnd"/>
            <w:r w:rsidRPr="00DE6DC0">
              <w:rPr>
                <w:sz w:val="19"/>
                <w:szCs w:val="19"/>
              </w:rPr>
              <w:t xml:space="preserve"> </w:t>
            </w:r>
            <w:proofErr w:type="spellStart"/>
            <w:r w:rsidRPr="00DE6DC0">
              <w:rPr>
                <w:sz w:val="19"/>
                <w:szCs w:val="19"/>
              </w:rPr>
              <w:t>өсүмдүктөрдү</w:t>
            </w:r>
            <w:proofErr w:type="spellEnd"/>
            <w:r w:rsidRPr="00DE6DC0">
              <w:rPr>
                <w:sz w:val="19"/>
                <w:szCs w:val="19"/>
              </w:rPr>
              <w:t xml:space="preserve"> </w:t>
            </w:r>
            <w:proofErr w:type="spellStart"/>
            <w:r w:rsidRPr="00DE6DC0">
              <w:rPr>
                <w:sz w:val="19"/>
                <w:szCs w:val="19"/>
              </w:rPr>
              <w:t>себүү</w:t>
            </w:r>
            <w:proofErr w:type="spellEnd"/>
            <w:r w:rsidRPr="00DE6DC0">
              <w:rPr>
                <w:sz w:val="19"/>
                <w:szCs w:val="19"/>
              </w:rPr>
              <w:t xml:space="preserve"> </w:t>
            </w:r>
            <w:proofErr w:type="spellStart"/>
            <w:r w:rsidRPr="00DE6DC0">
              <w:rPr>
                <w:sz w:val="19"/>
                <w:szCs w:val="19"/>
              </w:rPr>
              <w:t>жана</w:t>
            </w:r>
            <w:proofErr w:type="spellEnd"/>
            <w:r w:rsidRPr="00DE6DC0">
              <w:rPr>
                <w:sz w:val="19"/>
                <w:szCs w:val="19"/>
              </w:rPr>
              <w:t xml:space="preserve"> </w:t>
            </w:r>
            <w:proofErr w:type="spellStart"/>
            <w:r w:rsidRPr="00DE6DC0">
              <w:rPr>
                <w:sz w:val="19"/>
                <w:szCs w:val="19"/>
              </w:rPr>
              <w:t>жазгы</w:t>
            </w:r>
            <w:proofErr w:type="spellEnd"/>
            <w:r w:rsidRPr="00DE6DC0">
              <w:rPr>
                <w:sz w:val="19"/>
                <w:szCs w:val="19"/>
              </w:rPr>
              <w:t xml:space="preserve"> </w:t>
            </w:r>
            <w:proofErr w:type="spellStart"/>
            <w:r w:rsidRPr="00DE6DC0">
              <w:rPr>
                <w:sz w:val="19"/>
                <w:szCs w:val="19"/>
              </w:rPr>
              <w:t>талаа</w:t>
            </w:r>
            <w:proofErr w:type="spellEnd"/>
            <w:r w:rsidRPr="00DE6DC0">
              <w:rPr>
                <w:sz w:val="19"/>
                <w:szCs w:val="19"/>
              </w:rPr>
              <w:t xml:space="preserve"> </w:t>
            </w:r>
            <w:proofErr w:type="spellStart"/>
            <w:r w:rsidRPr="00DE6DC0">
              <w:rPr>
                <w:sz w:val="19"/>
                <w:szCs w:val="19"/>
              </w:rPr>
              <w:t>иштери</w:t>
            </w:r>
            <w:proofErr w:type="spellEnd"/>
            <w:r w:rsidRPr="00DE6DC0">
              <w:rPr>
                <w:sz w:val="19"/>
                <w:szCs w:val="19"/>
              </w:rPr>
              <w:t xml:space="preserve">" </w:t>
            </w:r>
            <w:r w:rsidRPr="00DE6DC0">
              <w:rPr>
                <w:sz w:val="19"/>
                <w:szCs w:val="19"/>
                <w:lang w:val="ky-KG"/>
              </w:rPr>
              <w:br/>
            </w:r>
            <w:proofErr w:type="spellStart"/>
            <w:r w:rsidRPr="00DE6DC0">
              <w:rPr>
                <w:sz w:val="19"/>
                <w:szCs w:val="19"/>
              </w:rPr>
              <w:t>Статистикалык</w:t>
            </w:r>
            <w:proofErr w:type="spellEnd"/>
            <w:r w:rsidRPr="00DE6DC0">
              <w:rPr>
                <w:sz w:val="19"/>
                <w:szCs w:val="19"/>
              </w:rPr>
              <w:t xml:space="preserve"> бюллетень</w:t>
            </w:r>
            <w:r w:rsidRPr="00DE6DC0">
              <w:rPr>
                <w:sz w:val="19"/>
                <w:szCs w:val="19"/>
                <w:lang w:val="ky-KG"/>
              </w:rPr>
              <w:t xml:space="preserve"> </w:t>
            </w:r>
          </w:p>
        </w:tc>
        <w:tc>
          <w:tcPr>
            <w:tcW w:w="719" w:type="pct"/>
            <w:tcBorders>
              <w:top w:val="dotted" w:sz="4" w:space="0" w:color="auto"/>
              <w:left w:val="dotted" w:sz="4" w:space="0" w:color="auto"/>
              <w:bottom w:val="dotted" w:sz="4" w:space="0" w:color="auto"/>
              <w:right w:val="dotted" w:sz="4" w:space="0" w:color="auto"/>
            </w:tcBorders>
            <w:vAlign w:val="center"/>
          </w:tcPr>
          <w:p w14:paraId="10B0C5B1" w14:textId="10B0BDED" w:rsidR="00DE6DC0" w:rsidRPr="00DE6DC0" w:rsidRDefault="00DE6DC0" w:rsidP="00DE6DC0">
            <w:pPr>
              <w:rPr>
                <w:sz w:val="19"/>
                <w:szCs w:val="19"/>
                <w:lang w:val="ky-KG"/>
              </w:rPr>
            </w:pPr>
            <w:r w:rsidRPr="00DE6DC0">
              <w:rPr>
                <w:sz w:val="19"/>
                <w:szCs w:val="19"/>
                <w:lang w:val="ky-KG"/>
              </w:rPr>
              <w:t>айлык</w:t>
            </w:r>
          </w:p>
        </w:tc>
        <w:tc>
          <w:tcPr>
            <w:tcW w:w="1439" w:type="pct"/>
            <w:tcBorders>
              <w:top w:val="dotted" w:sz="4" w:space="0" w:color="auto"/>
              <w:left w:val="dotted" w:sz="4" w:space="0" w:color="auto"/>
              <w:bottom w:val="dotted" w:sz="4" w:space="0" w:color="auto"/>
              <w:right w:val="dotted" w:sz="4" w:space="0" w:color="auto"/>
            </w:tcBorders>
            <w:vAlign w:val="center"/>
          </w:tcPr>
          <w:p w14:paraId="689CCA8D" w14:textId="6772D688" w:rsidR="00DE6DC0" w:rsidRPr="00DE6DC0" w:rsidRDefault="00DE6DC0" w:rsidP="00DE6DC0">
            <w:pPr>
              <w:ind w:left="113" w:hanging="113"/>
              <w:rPr>
                <w:sz w:val="19"/>
                <w:szCs w:val="19"/>
                <w:lang w:val="ky-KG"/>
              </w:rPr>
            </w:pPr>
            <w:r w:rsidRPr="00DE6DC0">
              <w:rPr>
                <w:sz w:val="19"/>
                <w:szCs w:val="19"/>
                <w:lang w:val="ky-KG"/>
              </w:rPr>
              <w:t>отчеттук мезгилден кийинки 14-күнү, марттан июнга чейин</w:t>
            </w:r>
          </w:p>
        </w:tc>
      </w:tr>
      <w:tr w:rsidR="00DE6DC0" w:rsidRPr="008229AB" w14:paraId="5B50B177" w14:textId="77777777" w:rsidTr="008F6DA9">
        <w:trPr>
          <w:trHeight w:val="218"/>
        </w:trPr>
        <w:tc>
          <w:tcPr>
            <w:tcW w:w="2842" w:type="pct"/>
            <w:tcBorders>
              <w:top w:val="dotted" w:sz="4" w:space="0" w:color="auto"/>
              <w:left w:val="dotted" w:sz="4" w:space="0" w:color="auto"/>
              <w:bottom w:val="dotted" w:sz="4" w:space="0" w:color="auto"/>
              <w:right w:val="dotted" w:sz="4" w:space="0" w:color="auto"/>
            </w:tcBorders>
            <w:vAlign w:val="center"/>
          </w:tcPr>
          <w:p w14:paraId="1BDD2292" w14:textId="3B9D0A68" w:rsidR="00DE6DC0" w:rsidRPr="00DE6DC0" w:rsidRDefault="00DE6DC0" w:rsidP="00DE6DC0">
            <w:pPr>
              <w:ind w:left="113" w:hanging="113"/>
              <w:rPr>
                <w:sz w:val="19"/>
                <w:szCs w:val="19"/>
                <w:lang w:val="ky-KG"/>
              </w:rPr>
            </w:pPr>
            <w:r w:rsidRPr="00DE6DC0">
              <w:rPr>
                <w:sz w:val="19"/>
                <w:szCs w:val="19"/>
                <w:lang w:val="ky-KG"/>
              </w:rPr>
              <w:t>"Кыргыз Республикасында айдоо жерлерин пайдалануу"</w:t>
            </w:r>
            <w:r w:rsidRPr="00DE6DC0">
              <w:rPr>
                <w:sz w:val="19"/>
                <w:szCs w:val="19"/>
                <w:lang w:val="ky-KG"/>
              </w:rPr>
              <w:br/>
              <w:t xml:space="preserve">аналитикалык сереп, жыйнакта "Айыл чарба өсүмдүктөрүнүн айдоо аянттарынын көлөмү жөнүндө жыйынтыктоочу отчет" </w:t>
            </w:r>
          </w:p>
        </w:tc>
        <w:tc>
          <w:tcPr>
            <w:tcW w:w="719" w:type="pct"/>
            <w:tcBorders>
              <w:top w:val="dotted" w:sz="4" w:space="0" w:color="auto"/>
              <w:left w:val="dotted" w:sz="4" w:space="0" w:color="auto"/>
              <w:bottom w:val="dotted" w:sz="4" w:space="0" w:color="auto"/>
              <w:right w:val="dotted" w:sz="4" w:space="0" w:color="auto"/>
            </w:tcBorders>
            <w:vAlign w:val="center"/>
          </w:tcPr>
          <w:p w14:paraId="0D840D63" w14:textId="12A4F9F2" w:rsidR="00DE6DC0" w:rsidRPr="00DE6DC0" w:rsidRDefault="00DE6DC0" w:rsidP="00DE6DC0">
            <w:pPr>
              <w:pStyle w:val="af2"/>
              <w:rPr>
                <w:sz w:val="19"/>
                <w:szCs w:val="19"/>
              </w:rPr>
            </w:pPr>
            <w:r w:rsidRPr="00DE6DC0">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vAlign w:val="center"/>
          </w:tcPr>
          <w:p w14:paraId="1E025A58" w14:textId="5E157B4D" w:rsidR="00DE6DC0" w:rsidRPr="00DE6DC0" w:rsidRDefault="00DE6DC0" w:rsidP="00DE6DC0">
            <w:pPr>
              <w:rPr>
                <w:sz w:val="19"/>
                <w:szCs w:val="19"/>
              </w:rPr>
            </w:pPr>
            <w:r w:rsidRPr="00DE6DC0">
              <w:rPr>
                <w:sz w:val="19"/>
                <w:szCs w:val="19"/>
                <w:lang w:val="ky-KG"/>
              </w:rPr>
              <w:t xml:space="preserve">17 </w:t>
            </w:r>
            <w:proofErr w:type="spellStart"/>
            <w:r w:rsidRPr="00DE6DC0">
              <w:rPr>
                <w:sz w:val="19"/>
                <w:szCs w:val="19"/>
              </w:rPr>
              <w:t>июл</w:t>
            </w:r>
            <w:proofErr w:type="spellEnd"/>
            <w:r w:rsidRPr="00DE6DC0">
              <w:rPr>
                <w:sz w:val="19"/>
                <w:szCs w:val="19"/>
                <w:lang w:val="ky-KG"/>
              </w:rPr>
              <w:t>ь</w:t>
            </w:r>
          </w:p>
        </w:tc>
      </w:tr>
      <w:tr w:rsidR="00F12930" w:rsidRPr="007C776B" w14:paraId="1CB92D47" w14:textId="77777777" w:rsidTr="00F12930">
        <w:trPr>
          <w:trHeight w:val="291"/>
        </w:trPr>
        <w:tc>
          <w:tcPr>
            <w:tcW w:w="3561" w:type="pct"/>
            <w:gridSpan w:val="2"/>
            <w:tcBorders>
              <w:top w:val="dotted" w:sz="4" w:space="0" w:color="auto"/>
              <w:bottom w:val="dotted" w:sz="4" w:space="0" w:color="auto"/>
            </w:tcBorders>
            <w:shd w:val="clear" w:color="auto" w:fill="E2EFD9" w:themeFill="accent6" w:themeFillTint="33"/>
          </w:tcPr>
          <w:p w14:paraId="009E84BF" w14:textId="77777777" w:rsidR="00F12930" w:rsidRPr="00C55298" w:rsidRDefault="00F12930" w:rsidP="00F12930">
            <w:pPr>
              <w:spacing w:before="40" w:after="40"/>
              <w:rPr>
                <w:i/>
                <w:iCs/>
                <w:sz w:val="19"/>
                <w:szCs w:val="19"/>
              </w:rPr>
            </w:pPr>
            <w:r w:rsidRPr="00C55298">
              <w:rPr>
                <w:b/>
                <w:bCs/>
                <w:i/>
                <w:iCs/>
                <w:sz w:val="19"/>
                <w:szCs w:val="19"/>
                <w:lang w:val="ky-KG"/>
              </w:rPr>
              <w:t>Керектөө рыногунун жана кызмат көрсөтүүлөрдүн с</w:t>
            </w:r>
            <w:proofErr w:type="spellStart"/>
            <w:r w:rsidRPr="00C55298">
              <w:rPr>
                <w:b/>
                <w:bCs/>
                <w:i/>
                <w:iCs/>
                <w:sz w:val="19"/>
                <w:szCs w:val="19"/>
              </w:rPr>
              <w:t>татистика</w:t>
            </w:r>
            <w:proofErr w:type="spellEnd"/>
            <w:r w:rsidRPr="00C55298">
              <w:rPr>
                <w:b/>
                <w:bCs/>
                <w:i/>
                <w:iCs/>
                <w:sz w:val="19"/>
                <w:szCs w:val="19"/>
                <w:lang w:val="ky-KG"/>
              </w:rPr>
              <w:t>сы</w:t>
            </w:r>
          </w:p>
        </w:tc>
        <w:tc>
          <w:tcPr>
            <w:tcW w:w="1439" w:type="pct"/>
            <w:tcBorders>
              <w:top w:val="dotted" w:sz="4" w:space="0" w:color="auto"/>
              <w:bottom w:val="dotted" w:sz="4" w:space="0" w:color="auto"/>
            </w:tcBorders>
            <w:shd w:val="clear" w:color="auto" w:fill="E2EFD9" w:themeFill="accent6" w:themeFillTint="33"/>
          </w:tcPr>
          <w:p w14:paraId="5C575087" w14:textId="77777777" w:rsidR="00F12930" w:rsidRPr="00C55298" w:rsidRDefault="00F12930" w:rsidP="00F12930">
            <w:pPr>
              <w:spacing w:before="40" w:after="40"/>
              <w:ind w:left="113" w:hanging="113"/>
              <w:rPr>
                <w:sz w:val="19"/>
                <w:szCs w:val="19"/>
              </w:rPr>
            </w:pPr>
          </w:p>
        </w:tc>
      </w:tr>
      <w:tr w:rsidR="00DE6DC0" w:rsidRPr="007C776B" w14:paraId="2D8C818F" w14:textId="77777777" w:rsidTr="007B692F">
        <w:trPr>
          <w:trHeight w:val="437"/>
        </w:trPr>
        <w:tc>
          <w:tcPr>
            <w:tcW w:w="2842" w:type="pct"/>
            <w:tcBorders>
              <w:top w:val="dotted" w:sz="4" w:space="0" w:color="auto"/>
              <w:left w:val="dotted" w:sz="4" w:space="0" w:color="auto"/>
              <w:bottom w:val="dotted" w:sz="4" w:space="0" w:color="auto"/>
              <w:right w:val="dotted" w:sz="4" w:space="0" w:color="auto"/>
            </w:tcBorders>
            <w:vAlign w:val="center"/>
          </w:tcPr>
          <w:p w14:paraId="070AC0C2" w14:textId="39646993" w:rsidR="00DE6DC0" w:rsidRPr="00DE6DC0" w:rsidRDefault="00DE6DC0" w:rsidP="00DE6DC0">
            <w:pPr>
              <w:ind w:left="113" w:hanging="113"/>
              <w:rPr>
                <w:sz w:val="19"/>
                <w:szCs w:val="19"/>
              </w:rPr>
            </w:pPr>
            <w:r w:rsidRPr="00DE6DC0">
              <w:rPr>
                <w:sz w:val="19"/>
                <w:szCs w:val="19"/>
                <w:lang w:val="ky-KG"/>
              </w:rPr>
              <w:t>“Сооданын жана кызмат көрсөтүүлөрдүн негизги көрсөткүчтөрү” с</w:t>
            </w:r>
            <w:proofErr w:type="spellStart"/>
            <w:r w:rsidRPr="00DE6DC0">
              <w:rPr>
                <w:sz w:val="19"/>
                <w:szCs w:val="19"/>
              </w:rPr>
              <w:t>татистикалык</w:t>
            </w:r>
            <w:proofErr w:type="spellEnd"/>
            <w:r w:rsidRPr="00DE6DC0">
              <w:rPr>
                <w:sz w:val="19"/>
                <w:szCs w:val="19"/>
              </w:rPr>
              <w:t xml:space="preserve"> бюллетени </w:t>
            </w:r>
          </w:p>
        </w:tc>
        <w:tc>
          <w:tcPr>
            <w:tcW w:w="719" w:type="pct"/>
            <w:tcBorders>
              <w:top w:val="dotted" w:sz="4" w:space="0" w:color="auto"/>
              <w:left w:val="dotted" w:sz="4" w:space="0" w:color="auto"/>
              <w:bottom w:val="dotted" w:sz="4" w:space="0" w:color="auto"/>
              <w:right w:val="dotted" w:sz="4" w:space="0" w:color="auto"/>
            </w:tcBorders>
            <w:vAlign w:val="center"/>
          </w:tcPr>
          <w:p w14:paraId="42917C49" w14:textId="2C0A8FA1" w:rsidR="00DE6DC0" w:rsidRPr="00DE6DC0" w:rsidRDefault="00DE6DC0" w:rsidP="00DE6DC0">
            <w:pPr>
              <w:rPr>
                <w:sz w:val="19"/>
                <w:szCs w:val="19"/>
              </w:rPr>
            </w:pPr>
            <w:r w:rsidRPr="00DE6DC0">
              <w:rPr>
                <w:sz w:val="19"/>
                <w:szCs w:val="19"/>
                <w:lang w:val="ky-KG"/>
              </w:rPr>
              <w:t>айлык</w:t>
            </w:r>
          </w:p>
        </w:tc>
        <w:tc>
          <w:tcPr>
            <w:tcW w:w="1439" w:type="pct"/>
            <w:tcBorders>
              <w:top w:val="dotted" w:sz="4" w:space="0" w:color="auto"/>
              <w:left w:val="dotted" w:sz="4" w:space="0" w:color="auto"/>
              <w:bottom w:val="dotted" w:sz="4" w:space="0" w:color="auto"/>
              <w:right w:val="dotted" w:sz="4" w:space="0" w:color="auto"/>
            </w:tcBorders>
            <w:vAlign w:val="center"/>
          </w:tcPr>
          <w:p w14:paraId="6259E3FE" w14:textId="02A1A24D" w:rsidR="00DE6DC0" w:rsidRPr="00DE6DC0" w:rsidRDefault="00DE6DC0" w:rsidP="00DE6DC0">
            <w:pPr>
              <w:ind w:left="113" w:hanging="113"/>
              <w:rPr>
                <w:sz w:val="19"/>
                <w:szCs w:val="19"/>
              </w:rPr>
            </w:pPr>
            <w:r w:rsidRPr="00DE6DC0">
              <w:rPr>
                <w:sz w:val="19"/>
                <w:szCs w:val="19"/>
                <w:lang w:val="ky-KG"/>
              </w:rPr>
              <w:t xml:space="preserve">отчёттук мезгилден кийинки айдын </w:t>
            </w:r>
            <w:r w:rsidRPr="00DE6DC0">
              <w:rPr>
                <w:sz w:val="19"/>
                <w:szCs w:val="19"/>
                <w:lang w:val="ky-KG"/>
              </w:rPr>
              <w:br/>
            </w:r>
            <w:r w:rsidRPr="00DE6DC0">
              <w:rPr>
                <w:sz w:val="19"/>
                <w:szCs w:val="19"/>
              </w:rPr>
              <w:t>20</w:t>
            </w:r>
            <w:r w:rsidRPr="00DE6DC0">
              <w:rPr>
                <w:sz w:val="19"/>
                <w:szCs w:val="19"/>
                <w:lang w:val="ky-KG"/>
              </w:rPr>
              <w:t>-санына чейин</w:t>
            </w:r>
          </w:p>
        </w:tc>
      </w:tr>
      <w:tr w:rsidR="00DE6DC0" w:rsidRPr="007C776B" w14:paraId="6B2EA026" w14:textId="77777777" w:rsidTr="007B692F">
        <w:trPr>
          <w:trHeight w:val="656"/>
        </w:trPr>
        <w:tc>
          <w:tcPr>
            <w:tcW w:w="2842" w:type="pct"/>
            <w:tcBorders>
              <w:top w:val="dotted" w:sz="4" w:space="0" w:color="auto"/>
              <w:left w:val="dotted" w:sz="4" w:space="0" w:color="auto"/>
              <w:bottom w:val="dotted" w:sz="4" w:space="0" w:color="auto"/>
              <w:right w:val="dotted" w:sz="4" w:space="0" w:color="auto"/>
            </w:tcBorders>
            <w:vAlign w:val="center"/>
          </w:tcPr>
          <w:p w14:paraId="02530F37" w14:textId="4C8B4A56" w:rsidR="00DE6DC0" w:rsidRPr="00DE6DC0" w:rsidRDefault="00DE6DC0" w:rsidP="00DE6DC0">
            <w:pPr>
              <w:ind w:left="113" w:hanging="113"/>
              <w:rPr>
                <w:sz w:val="19"/>
                <w:szCs w:val="19"/>
                <w:lang w:val="ky-KG"/>
              </w:rPr>
            </w:pPr>
            <w:r w:rsidRPr="00DE6DC0">
              <w:rPr>
                <w:sz w:val="19"/>
                <w:szCs w:val="19"/>
                <w:lang w:val="ky-KG"/>
              </w:rPr>
              <w:t>“Кыргыз Республикасындагы базарлардын жана соода борборлорунун ишмердүүлүгүнүн негизги көрсөткүчтөрү” с</w:t>
            </w:r>
            <w:proofErr w:type="spellStart"/>
            <w:r w:rsidRPr="00DE6DC0">
              <w:rPr>
                <w:sz w:val="19"/>
                <w:szCs w:val="19"/>
              </w:rPr>
              <w:t>татистикалык</w:t>
            </w:r>
            <w:proofErr w:type="spellEnd"/>
            <w:r w:rsidRPr="00DE6DC0">
              <w:rPr>
                <w:sz w:val="19"/>
                <w:szCs w:val="19"/>
              </w:rPr>
              <w:t xml:space="preserve"> бюллетени</w:t>
            </w:r>
          </w:p>
        </w:tc>
        <w:tc>
          <w:tcPr>
            <w:tcW w:w="719" w:type="pct"/>
            <w:tcBorders>
              <w:top w:val="dotted" w:sz="4" w:space="0" w:color="auto"/>
              <w:left w:val="dotted" w:sz="4" w:space="0" w:color="auto"/>
              <w:bottom w:val="dotted" w:sz="4" w:space="0" w:color="auto"/>
              <w:right w:val="dotted" w:sz="4" w:space="0" w:color="auto"/>
            </w:tcBorders>
            <w:vAlign w:val="center"/>
          </w:tcPr>
          <w:p w14:paraId="477B504D" w14:textId="68ECEC04" w:rsidR="00DE6DC0" w:rsidRPr="00DE6DC0" w:rsidRDefault="00DE6DC0" w:rsidP="00DE6DC0">
            <w:pPr>
              <w:rPr>
                <w:sz w:val="19"/>
                <w:szCs w:val="19"/>
              </w:rPr>
            </w:pPr>
            <w:r w:rsidRPr="00DE6DC0">
              <w:rPr>
                <w:sz w:val="19"/>
                <w:szCs w:val="19"/>
                <w:lang w:val="ky-KG"/>
              </w:rPr>
              <w:t>кварталдык</w:t>
            </w:r>
          </w:p>
        </w:tc>
        <w:tc>
          <w:tcPr>
            <w:tcW w:w="1439" w:type="pct"/>
            <w:tcBorders>
              <w:top w:val="dotted" w:sz="4" w:space="0" w:color="auto"/>
              <w:left w:val="dotted" w:sz="4" w:space="0" w:color="auto"/>
              <w:bottom w:val="dotted" w:sz="4" w:space="0" w:color="auto"/>
              <w:right w:val="dotted" w:sz="4" w:space="0" w:color="auto"/>
            </w:tcBorders>
            <w:vAlign w:val="center"/>
          </w:tcPr>
          <w:p w14:paraId="60C470F7" w14:textId="525BD33B" w:rsidR="00DE6DC0" w:rsidRPr="00DE6DC0" w:rsidRDefault="00DE6DC0" w:rsidP="00DE6DC0">
            <w:pPr>
              <w:ind w:left="113" w:hanging="113"/>
              <w:rPr>
                <w:sz w:val="19"/>
                <w:szCs w:val="19"/>
              </w:rPr>
            </w:pPr>
            <w:r w:rsidRPr="00DE6DC0">
              <w:rPr>
                <w:sz w:val="19"/>
                <w:szCs w:val="19"/>
                <w:lang w:val="ky-KG"/>
              </w:rPr>
              <w:t>отчёттук мезгилден кийинки айдын</w:t>
            </w:r>
            <w:r w:rsidRPr="00DE6DC0">
              <w:rPr>
                <w:sz w:val="19"/>
                <w:szCs w:val="19"/>
              </w:rPr>
              <w:t xml:space="preserve"> </w:t>
            </w:r>
            <w:r w:rsidRPr="00DE6DC0">
              <w:rPr>
                <w:sz w:val="19"/>
                <w:szCs w:val="19"/>
                <w:lang w:val="ky-KG"/>
              </w:rPr>
              <w:br/>
            </w:r>
            <w:r w:rsidRPr="00DE6DC0">
              <w:rPr>
                <w:sz w:val="19"/>
                <w:szCs w:val="19"/>
              </w:rPr>
              <w:t>3</w:t>
            </w:r>
            <w:r w:rsidRPr="00DE6DC0">
              <w:rPr>
                <w:sz w:val="19"/>
                <w:szCs w:val="19"/>
                <w:lang w:val="ky-KG"/>
              </w:rPr>
              <w:t>5-санына чейин</w:t>
            </w:r>
          </w:p>
        </w:tc>
      </w:tr>
      <w:tr w:rsidR="00DE6DC0" w:rsidRPr="007C776B" w14:paraId="4FEBF80E" w14:textId="77777777" w:rsidTr="007B692F">
        <w:trPr>
          <w:trHeight w:val="284"/>
        </w:trPr>
        <w:tc>
          <w:tcPr>
            <w:tcW w:w="2842" w:type="pct"/>
            <w:tcBorders>
              <w:top w:val="dotted" w:sz="4" w:space="0" w:color="auto"/>
              <w:left w:val="dotted" w:sz="4" w:space="0" w:color="auto"/>
              <w:bottom w:val="dotted" w:sz="4" w:space="0" w:color="auto"/>
              <w:right w:val="dotted" w:sz="4" w:space="0" w:color="auto"/>
            </w:tcBorders>
            <w:vAlign w:val="center"/>
          </w:tcPr>
          <w:p w14:paraId="76C2CBA3" w14:textId="0D51D944" w:rsidR="00DE6DC0" w:rsidRPr="00DE6DC0" w:rsidRDefault="00DE6DC0" w:rsidP="00DE6DC0">
            <w:pPr>
              <w:ind w:left="113" w:hanging="113"/>
              <w:rPr>
                <w:sz w:val="19"/>
                <w:szCs w:val="19"/>
                <w:lang w:val="ky-KG"/>
              </w:rPr>
            </w:pPr>
            <w:r w:rsidRPr="00DE6DC0">
              <w:rPr>
                <w:sz w:val="19"/>
                <w:szCs w:val="19"/>
                <w:lang w:val="ky-KG"/>
              </w:rPr>
              <w:t xml:space="preserve">“Кыргыз Республикасынын керектөө рыногу </w:t>
            </w:r>
            <w:r w:rsidRPr="00DE6DC0">
              <w:rPr>
                <w:sz w:val="19"/>
                <w:szCs w:val="19"/>
              </w:rPr>
              <w:t>2021-2025</w:t>
            </w:r>
            <w:r w:rsidRPr="00DE6DC0">
              <w:rPr>
                <w:sz w:val="19"/>
                <w:szCs w:val="19"/>
                <w:lang w:val="ky-KG"/>
              </w:rPr>
              <w:t>” жыйнагы</w:t>
            </w:r>
          </w:p>
        </w:tc>
        <w:tc>
          <w:tcPr>
            <w:tcW w:w="719" w:type="pct"/>
            <w:tcBorders>
              <w:top w:val="dotted" w:sz="4" w:space="0" w:color="auto"/>
              <w:left w:val="dotted" w:sz="4" w:space="0" w:color="auto"/>
              <w:bottom w:val="dotted" w:sz="4" w:space="0" w:color="auto"/>
              <w:right w:val="dotted" w:sz="4" w:space="0" w:color="auto"/>
            </w:tcBorders>
            <w:vAlign w:val="center"/>
          </w:tcPr>
          <w:p w14:paraId="2A0B138B" w14:textId="248C2AAA" w:rsidR="00DE6DC0" w:rsidRPr="00DE6DC0" w:rsidRDefault="00DE6DC0" w:rsidP="00DE6DC0">
            <w:pPr>
              <w:rPr>
                <w:sz w:val="19"/>
                <w:szCs w:val="19"/>
              </w:rPr>
            </w:pPr>
            <w:r w:rsidRPr="00DE6DC0">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vAlign w:val="center"/>
          </w:tcPr>
          <w:p w14:paraId="05F9818F" w14:textId="2A5A0CCD" w:rsidR="00DE6DC0" w:rsidRPr="00DE6DC0" w:rsidRDefault="00DE6DC0" w:rsidP="00DE6DC0">
            <w:pPr>
              <w:ind w:left="113" w:hanging="113"/>
              <w:rPr>
                <w:sz w:val="19"/>
                <w:szCs w:val="19"/>
                <w:lang w:val="ky-KG"/>
              </w:rPr>
            </w:pPr>
            <w:r w:rsidRPr="00DE6DC0">
              <w:rPr>
                <w:sz w:val="19"/>
                <w:szCs w:val="19"/>
                <w:lang w:val="ky-KG"/>
              </w:rPr>
              <w:t>30-сентябрь</w:t>
            </w:r>
          </w:p>
        </w:tc>
      </w:tr>
      <w:tr w:rsidR="00DE6DC0" w:rsidRPr="007C776B" w14:paraId="5C155E52" w14:textId="77777777" w:rsidTr="007B692F">
        <w:trPr>
          <w:trHeight w:val="437"/>
        </w:trPr>
        <w:tc>
          <w:tcPr>
            <w:tcW w:w="2842" w:type="pct"/>
            <w:tcBorders>
              <w:top w:val="dotted" w:sz="4" w:space="0" w:color="auto"/>
              <w:left w:val="dotted" w:sz="4" w:space="0" w:color="auto"/>
              <w:bottom w:val="dotted" w:sz="4" w:space="0" w:color="auto"/>
              <w:right w:val="dotted" w:sz="4" w:space="0" w:color="auto"/>
            </w:tcBorders>
            <w:vAlign w:val="center"/>
          </w:tcPr>
          <w:p w14:paraId="2A981844" w14:textId="1DC14BEC" w:rsidR="00DE6DC0" w:rsidRPr="00DE6DC0" w:rsidRDefault="00DE6DC0" w:rsidP="00DE6DC0">
            <w:pPr>
              <w:ind w:left="113" w:hanging="113"/>
              <w:rPr>
                <w:sz w:val="19"/>
                <w:szCs w:val="19"/>
                <w:lang w:val="ky-KG"/>
              </w:rPr>
            </w:pPr>
            <w:r w:rsidRPr="00DE6DC0">
              <w:rPr>
                <w:sz w:val="19"/>
                <w:szCs w:val="19"/>
                <w:lang w:val="ky-KG"/>
              </w:rPr>
              <w:t xml:space="preserve">“Кыргыз Республикасындагы маалыматтык-коммуникациялык технологиялар </w:t>
            </w:r>
            <w:r w:rsidRPr="00DE6DC0">
              <w:rPr>
                <w:sz w:val="19"/>
                <w:szCs w:val="19"/>
              </w:rPr>
              <w:t>202</w:t>
            </w:r>
            <w:r w:rsidRPr="00DE6DC0">
              <w:rPr>
                <w:sz w:val="19"/>
                <w:szCs w:val="19"/>
                <w:lang w:val="ky-KG"/>
              </w:rPr>
              <w:t>1</w:t>
            </w:r>
            <w:r w:rsidRPr="00DE6DC0">
              <w:rPr>
                <w:sz w:val="19"/>
                <w:szCs w:val="19"/>
              </w:rPr>
              <w:t>-202</w:t>
            </w:r>
            <w:r w:rsidRPr="00DE6DC0">
              <w:rPr>
                <w:sz w:val="19"/>
                <w:szCs w:val="19"/>
                <w:lang w:val="ky-KG"/>
              </w:rPr>
              <w:t>5” жыйнагы</w:t>
            </w:r>
          </w:p>
        </w:tc>
        <w:tc>
          <w:tcPr>
            <w:tcW w:w="719" w:type="pct"/>
            <w:tcBorders>
              <w:top w:val="dotted" w:sz="4" w:space="0" w:color="auto"/>
              <w:left w:val="dotted" w:sz="4" w:space="0" w:color="auto"/>
              <w:bottom w:val="dotted" w:sz="4" w:space="0" w:color="auto"/>
              <w:right w:val="dotted" w:sz="4" w:space="0" w:color="auto"/>
            </w:tcBorders>
            <w:vAlign w:val="center"/>
          </w:tcPr>
          <w:p w14:paraId="27E7A0C0" w14:textId="274A75BA" w:rsidR="00DE6DC0" w:rsidRPr="00DE6DC0" w:rsidRDefault="00DE6DC0" w:rsidP="00DE6DC0">
            <w:pPr>
              <w:rPr>
                <w:sz w:val="19"/>
                <w:szCs w:val="19"/>
                <w:lang w:val="ky-KG"/>
              </w:rPr>
            </w:pPr>
            <w:r w:rsidRPr="00DE6DC0">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vAlign w:val="center"/>
          </w:tcPr>
          <w:p w14:paraId="7C0EBA7E" w14:textId="1E07246B" w:rsidR="00DE6DC0" w:rsidRPr="00DE6DC0" w:rsidRDefault="00DE6DC0" w:rsidP="00DE6DC0">
            <w:pPr>
              <w:ind w:left="113" w:hanging="113"/>
              <w:rPr>
                <w:sz w:val="19"/>
                <w:szCs w:val="19"/>
                <w:lang w:val="ky-KG"/>
              </w:rPr>
            </w:pPr>
            <w:r w:rsidRPr="00DE6DC0">
              <w:rPr>
                <w:sz w:val="19"/>
                <w:szCs w:val="19"/>
                <w:lang w:val="ky-KG"/>
              </w:rPr>
              <w:t>30-октябрь</w:t>
            </w:r>
          </w:p>
        </w:tc>
      </w:tr>
      <w:tr w:rsidR="00F12930" w:rsidRPr="007C776B" w14:paraId="66C71290" w14:textId="77777777" w:rsidTr="00F12930">
        <w:trPr>
          <w:trHeight w:val="218"/>
        </w:trPr>
        <w:tc>
          <w:tcPr>
            <w:tcW w:w="2842" w:type="pct"/>
            <w:tcBorders>
              <w:top w:val="dotted" w:sz="4" w:space="0" w:color="auto"/>
              <w:bottom w:val="dotted" w:sz="4" w:space="0" w:color="auto"/>
            </w:tcBorders>
            <w:shd w:val="clear" w:color="auto" w:fill="E2EFD9" w:themeFill="accent6" w:themeFillTint="33"/>
          </w:tcPr>
          <w:p w14:paraId="3AD05505" w14:textId="77777777" w:rsidR="00F12930" w:rsidRPr="00C55298" w:rsidRDefault="00F12930" w:rsidP="00F12930">
            <w:pPr>
              <w:keepNext/>
              <w:ind w:left="113" w:hanging="113"/>
              <w:jc w:val="center"/>
              <w:rPr>
                <w:b/>
                <w:bCs/>
                <w:i/>
                <w:iCs/>
                <w:sz w:val="19"/>
                <w:szCs w:val="19"/>
              </w:rPr>
            </w:pPr>
            <w:r w:rsidRPr="00C55298">
              <w:rPr>
                <w:b/>
                <w:bCs/>
                <w:i/>
                <w:iCs/>
                <w:sz w:val="19"/>
                <w:szCs w:val="19"/>
                <w:lang w:val="ky-KG"/>
              </w:rPr>
              <w:t>Баалардын с</w:t>
            </w:r>
            <w:proofErr w:type="spellStart"/>
            <w:r w:rsidRPr="00C55298">
              <w:rPr>
                <w:b/>
                <w:bCs/>
                <w:i/>
                <w:iCs/>
                <w:sz w:val="19"/>
                <w:szCs w:val="19"/>
              </w:rPr>
              <w:t>татистика</w:t>
            </w:r>
            <w:proofErr w:type="spellEnd"/>
            <w:r w:rsidRPr="00C55298">
              <w:rPr>
                <w:b/>
                <w:bCs/>
                <w:i/>
                <w:iCs/>
                <w:sz w:val="19"/>
                <w:szCs w:val="19"/>
                <w:lang w:val="ky-KG"/>
              </w:rPr>
              <w:t>сы</w:t>
            </w:r>
          </w:p>
        </w:tc>
        <w:tc>
          <w:tcPr>
            <w:tcW w:w="719" w:type="pct"/>
            <w:tcBorders>
              <w:top w:val="dotted" w:sz="4" w:space="0" w:color="auto"/>
              <w:bottom w:val="dotted" w:sz="4" w:space="0" w:color="auto"/>
            </w:tcBorders>
            <w:shd w:val="clear" w:color="auto" w:fill="E2EFD9" w:themeFill="accent6" w:themeFillTint="33"/>
          </w:tcPr>
          <w:p w14:paraId="655A6380" w14:textId="77777777" w:rsidR="00F12930" w:rsidRPr="00C55298" w:rsidRDefault="00F12930" w:rsidP="00F12930">
            <w:pPr>
              <w:rPr>
                <w:sz w:val="19"/>
                <w:szCs w:val="19"/>
              </w:rPr>
            </w:pPr>
          </w:p>
        </w:tc>
        <w:tc>
          <w:tcPr>
            <w:tcW w:w="1439" w:type="pct"/>
            <w:tcBorders>
              <w:top w:val="dotted" w:sz="4" w:space="0" w:color="auto"/>
              <w:bottom w:val="dotted" w:sz="4" w:space="0" w:color="auto"/>
            </w:tcBorders>
            <w:shd w:val="clear" w:color="auto" w:fill="E2EFD9" w:themeFill="accent6" w:themeFillTint="33"/>
          </w:tcPr>
          <w:p w14:paraId="57A818AA" w14:textId="77777777" w:rsidR="00F12930" w:rsidRPr="00C55298" w:rsidRDefault="00F12930" w:rsidP="00F12930">
            <w:pPr>
              <w:ind w:left="113" w:hanging="113"/>
              <w:rPr>
                <w:sz w:val="19"/>
                <w:szCs w:val="19"/>
              </w:rPr>
            </w:pPr>
          </w:p>
        </w:tc>
      </w:tr>
      <w:tr w:rsidR="00DE6DC0" w:rsidRPr="007C776B" w14:paraId="14D72FBC" w14:textId="77777777" w:rsidTr="00B83A32">
        <w:trPr>
          <w:trHeight w:val="656"/>
        </w:trPr>
        <w:tc>
          <w:tcPr>
            <w:tcW w:w="2842" w:type="pct"/>
            <w:tcBorders>
              <w:top w:val="dotted" w:sz="4" w:space="0" w:color="auto"/>
              <w:left w:val="dotted" w:sz="4" w:space="0" w:color="auto"/>
              <w:bottom w:val="dotted" w:sz="4" w:space="0" w:color="auto"/>
              <w:right w:val="dotted" w:sz="4" w:space="0" w:color="auto"/>
            </w:tcBorders>
            <w:vAlign w:val="center"/>
          </w:tcPr>
          <w:p w14:paraId="7E201239" w14:textId="196773F7" w:rsidR="00DE6DC0" w:rsidRPr="00DE6DC0" w:rsidRDefault="00DE6DC0" w:rsidP="00DE6DC0">
            <w:pPr>
              <w:ind w:left="113" w:hanging="113"/>
              <w:rPr>
                <w:sz w:val="19"/>
                <w:szCs w:val="19"/>
              </w:rPr>
            </w:pPr>
            <w:r w:rsidRPr="00DE6DC0">
              <w:rPr>
                <w:sz w:val="19"/>
                <w:szCs w:val="19"/>
                <w:lang w:val="ky-KG"/>
              </w:rPr>
              <w:t>“Кыргыз Республикасы боюнча товарларга жана кызмат көрсөтүүлөргө керектөө бааларынын индекси” с</w:t>
            </w:r>
            <w:proofErr w:type="spellStart"/>
            <w:r w:rsidRPr="00DE6DC0">
              <w:rPr>
                <w:sz w:val="19"/>
                <w:szCs w:val="19"/>
              </w:rPr>
              <w:t>татистикалык</w:t>
            </w:r>
            <w:proofErr w:type="spellEnd"/>
            <w:r w:rsidRPr="00DE6DC0">
              <w:rPr>
                <w:sz w:val="19"/>
                <w:szCs w:val="19"/>
              </w:rPr>
              <w:t xml:space="preserve"> бюллетени  </w:t>
            </w:r>
          </w:p>
        </w:tc>
        <w:tc>
          <w:tcPr>
            <w:tcW w:w="719" w:type="pct"/>
            <w:tcBorders>
              <w:top w:val="dotted" w:sz="4" w:space="0" w:color="auto"/>
              <w:left w:val="dotted" w:sz="4" w:space="0" w:color="auto"/>
              <w:bottom w:val="dotted" w:sz="4" w:space="0" w:color="auto"/>
              <w:right w:val="dotted" w:sz="4" w:space="0" w:color="auto"/>
            </w:tcBorders>
            <w:vAlign w:val="center"/>
          </w:tcPr>
          <w:p w14:paraId="2F6814D6" w14:textId="7C9C86DA" w:rsidR="00DE6DC0" w:rsidRPr="00DE6DC0" w:rsidRDefault="00DE6DC0" w:rsidP="00DE6DC0">
            <w:pPr>
              <w:rPr>
                <w:sz w:val="19"/>
                <w:szCs w:val="19"/>
              </w:rPr>
            </w:pPr>
            <w:r w:rsidRPr="00DE6DC0">
              <w:rPr>
                <w:sz w:val="19"/>
                <w:szCs w:val="19"/>
                <w:lang w:val="ky-KG"/>
              </w:rPr>
              <w:t>айлык</w:t>
            </w:r>
          </w:p>
        </w:tc>
        <w:tc>
          <w:tcPr>
            <w:tcW w:w="1439" w:type="pct"/>
            <w:tcBorders>
              <w:top w:val="dotted" w:sz="4" w:space="0" w:color="auto"/>
              <w:left w:val="dotted" w:sz="4" w:space="0" w:color="auto"/>
              <w:bottom w:val="dotted" w:sz="4" w:space="0" w:color="auto"/>
              <w:right w:val="dotted" w:sz="4" w:space="0" w:color="auto"/>
            </w:tcBorders>
            <w:vAlign w:val="center"/>
          </w:tcPr>
          <w:p w14:paraId="1E9352AB" w14:textId="23751DF5" w:rsidR="00DE6DC0" w:rsidRPr="00DE6DC0" w:rsidRDefault="00DE6DC0" w:rsidP="00DE6DC0">
            <w:pPr>
              <w:ind w:left="113" w:hanging="113"/>
              <w:rPr>
                <w:sz w:val="19"/>
                <w:szCs w:val="19"/>
              </w:rPr>
            </w:pPr>
            <w:r w:rsidRPr="00DE6DC0">
              <w:rPr>
                <w:sz w:val="19"/>
                <w:szCs w:val="19"/>
                <w:lang w:val="ky-KG"/>
              </w:rPr>
              <w:t xml:space="preserve">отчёттук мезгилден </w:t>
            </w:r>
            <w:r w:rsidRPr="00DE6DC0">
              <w:rPr>
                <w:sz w:val="19"/>
                <w:szCs w:val="19"/>
                <w:lang w:val="ky-KG"/>
              </w:rPr>
              <w:br/>
              <w:t xml:space="preserve">кийинки айдын </w:t>
            </w:r>
            <w:r w:rsidRPr="00DE6DC0">
              <w:rPr>
                <w:sz w:val="19"/>
                <w:szCs w:val="19"/>
                <w:lang w:val="ky-KG"/>
              </w:rPr>
              <w:br/>
            </w:r>
            <w:r w:rsidRPr="00DE6DC0">
              <w:rPr>
                <w:sz w:val="19"/>
                <w:szCs w:val="19"/>
              </w:rPr>
              <w:t>12</w:t>
            </w:r>
            <w:r w:rsidRPr="00DE6DC0">
              <w:rPr>
                <w:sz w:val="19"/>
                <w:szCs w:val="19"/>
                <w:lang w:val="ky-KG"/>
              </w:rPr>
              <w:t>-санына чейин</w:t>
            </w:r>
          </w:p>
        </w:tc>
      </w:tr>
      <w:tr w:rsidR="00DE6DC0" w:rsidRPr="007C776B" w14:paraId="09E7F716" w14:textId="77777777" w:rsidTr="00B83A32">
        <w:trPr>
          <w:trHeight w:val="646"/>
        </w:trPr>
        <w:tc>
          <w:tcPr>
            <w:tcW w:w="2842" w:type="pct"/>
            <w:tcBorders>
              <w:top w:val="dotted" w:sz="4" w:space="0" w:color="auto"/>
              <w:left w:val="dotted" w:sz="4" w:space="0" w:color="auto"/>
              <w:bottom w:val="dotted" w:sz="4" w:space="0" w:color="auto"/>
              <w:right w:val="dotted" w:sz="4" w:space="0" w:color="auto"/>
            </w:tcBorders>
            <w:vAlign w:val="center"/>
          </w:tcPr>
          <w:p w14:paraId="1E4EE8F6" w14:textId="44285077" w:rsidR="00DE6DC0" w:rsidRPr="00DE6DC0" w:rsidRDefault="00DE6DC0" w:rsidP="00DE6DC0">
            <w:pPr>
              <w:spacing w:before="60"/>
              <w:ind w:left="113" w:hanging="113"/>
              <w:rPr>
                <w:sz w:val="19"/>
                <w:szCs w:val="19"/>
                <w:lang w:val="ky-KG"/>
              </w:rPr>
            </w:pPr>
            <w:r w:rsidRPr="00DE6DC0">
              <w:rPr>
                <w:sz w:val="19"/>
                <w:szCs w:val="19"/>
                <w:lang w:val="ky-KG"/>
              </w:rPr>
              <w:t>“Кыргыз Республикасындагы баалар” жыйнагы</w:t>
            </w:r>
          </w:p>
        </w:tc>
        <w:tc>
          <w:tcPr>
            <w:tcW w:w="719" w:type="pct"/>
            <w:tcBorders>
              <w:top w:val="dotted" w:sz="4" w:space="0" w:color="auto"/>
              <w:left w:val="dotted" w:sz="4" w:space="0" w:color="auto"/>
              <w:bottom w:val="dotted" w:sz="4" w:space="0" w:color="auto"/>
              <w:right w:val="dotted" w:sz="4" w:space="0" w:color="auto"/>
            </w:tcBorders>
            <w:vAlign w:val="center"/>
          </w:tcPr>
          <w:p w14:paraId="544BD88B" w14:textId="79C088E4" w:rsidR="00DE6DC0" w:rsidRPr="00DE6DC0" w:rsidRDefault="00DE6DC0" w:rsidP="00DE6DC0">
            <w:pPr>
              <w:spacing w:before="60"/>
              <w:rPr>
                <w:sz w:val="19"/>
                <w:szCs w:val="19"/>
                <w:lang w:val="ky-KG"/>
              </w:rPr>
            </w:pPr>
            <w:r w:rsidRPr="00DE6DC0">
              <w:rPr>
                <w:sz w:val="19"/>
                <w:szCs w:val="19"/>
                <w:lang w:val="ky-KG"/>
              </w:rPr>
              <w:t>жылдык</w:t>
            </w:r>
            <w:r w:rsidRPr="00DE6DC0">
              <w:rPr>
                <w:sz w:val="19"/>
                <w:szCs w:val="19"/>
              </w:rPr>
              <w:br/>
            </w:r>
            <w:proofErr w:type="spellStart"/>
            <w:r w:rsidRPr="00DE6DC0">
              <w:rPr>
                <w:sz w:val="19"/>
                <w:szCs w:val="19"/>
              </w:rPr>
              <w:t>жарым</w:t>
            </w:r>
            <w:proofErr w:type="spellEnd"/>
            <w:r w:rsidRPr="00DE6DC0">
              <w:rPr>
                <w:sz w:val="19"/>
                <w:szCs w:val="19"/>
              </w:rPr>
              <w:t xml:space="preserve"> </w:t>
            </w:r>
            <w:proofErr w:type="spellStart"/>
            <w:r w:rsidRPr="00DE6DC0">
              <w:rPr>
                <w:sz w:val="19"/>
                <w:szCs w:val="19"/>
              </w:rPr>
              <w:t>жылдык</w:t>
            </w:r>
            <w:proofErr w:type="spellEnd"/>
          </w:p>
        </w:tc>
        <w:tc>
          <w:tcPr>
            <w:tcW w:w="1439" w:type="pct"/>
            <w:tcBorders>
              <w:top w:val="dotted" w:sz="4" w:space="0" w:color="auto"/>
              <w:left w:val="dotted" w:sz="4" w:space="0" w:color="auto"/>
              <w:bottom w:val="dotted" w:sz="4" w:space="0" w:color="auto"/>
              <w:right w:val="dotted" w:sz="4" w:space="0" w:color="auto"/>
            </w:tcBorders>
            <w:vAlign w:val="center"/>
          </w:tcPr>
          <w:p w14:paraId="4C879EE8" w14:textId="2C9BF451" w:rsidR="00DE6DC0" w:rsidRPr="00DE6DC0" w:rsidRDefault="00DE6DC0" w:rsidP="00DE6DC0">
            <w:pPr>
              <w:rPr>
                <w:sz w:val="19"/>
                <w:szCs w:val="19"/>
                <w:lang w:val="ky-KG"/>
              </w:rPr>
            </w:pPr>
            <w:r w:rsidRPr="00DE6DC0">
              <w:rPr>
                <w:sz w:val="19"/>
                <w:szCs w:val="19"/>
                <w:lang w:val="ky-KG"/>
              </w:rPr>
              <w:t xml:space="preserve">март, отчёттук мезгилден кийинки </w:t>
            </w:r>
            <w:r w:rsidRPr="00DE6DC0">
              <w:rPr>
                <w:sz w:val="19"/>
                <w:szCs w:val="19"/>
                <w:lang w:val="ky-KG"/>
              </w:rPr>
              <w:br/>
              <w:t>45-санына чейин</w:t>
            </w:r>
          </w:p>
        </w:tc>
      </w:tr>
      <w:tr w:rsidR="00F12930" w:rsidRPr="007C776B" w14:paraId="0A75C2CE" w14:textId="77777777" w:rsidTr="00F12930">
        <w:trPr>
          <w:trHeight w:val="302"/>
        </w:trPr>
        <w:tc>
          <w:tcPr>
            <w:tcW w:w="2842" w:type="pct"/>
            <w:tcBorders>
              <w:top w:val="dotted" w:sz="4" w:space="0" w:color="auto"/>
              <w:bottom w:val="dotted" w:sz="4" w:space="0" w:color="auto"/>
            </w:tcBorders>
            <w:shd w:val="clear" w:color="auto" w:fill="E2EFD9" w:themeFill="accent6" w:themeFillTint="33"/>
          </w:tcPr>
          <w:p w14:paraId="22FEC170" w14:textId="77777777" w:rsidR="00F12930" w:rsidRPr="00C55298" w:rsidRDefault="00F12930" w:rsidP="00F12930">
            <w:pPr>
              <w:spacing w:before="40" w:after="40"/>
              <w:ind w:left="113" w:hanging="113"/>
              <w:jc w:val="center"/>
              <w:rPr>
                <w:b/>
                <w:bCs/>
                <w:i/>
                <w:iCs/>
                <w:sz w:val="19"/>
                <w:szCs w:val="19"/>
              </w:rPr>
            </w:pPr>
            <w:r w:rsidRPr="00C55298">
              <w:rPr>
                <w:b/>
                <w:bCs/>
                <w:i/>
                <w:iCs/>
                <w:sz w:val="19"/>
                <w:szCs w:val="19"/>
                <w:lang w:val="ky-KG"/>
              </w:rPr>
              <w:t>Эмгек жана иш менен камсыз кылуу с</w:t>
            </w:r>
            <w:proofErr w:type="spellStart"/>
            <w:r w:rsidRPr="00C55298">
              <w:rPr>
                <w:b/>
                <w:bCs/>
                <w:i/>
                <w:iCs/>
                <w:sz w:val="19"/>
                <w:szCs w:val="19"/>
              </w:rPr>
              <w:t>татистика</w:t>
            </w:r>
            <w:proofErr w:type="spellEnd"/>
            <w:r w:rsidRPr="00C55298">
              <w:rPr>
                <w:b/>
                <w:bCs/>
                <w:i/>
                <w:iCs/>
                <w:sz w:val="19"/>
                <w:szCs w:val="19"/>
                <w:lang w:val="ky-KG"/>
              </w:rPr>
              <w:t>сы</w:t>
            </w:r>
          </w:p>
        </w:tc>
        <w:tc>
          <w:tcPr>
            <w:tcW w:w="719" w:type="pct"/>
            <w:tcBorders>
              <w:top w:val="dotted" w:sz="4" w:space="0" w:color="auto"/>
              <w:bottom w:val="dotted" w:sz="4" w:space="0" w:color="auto"/>
            </w:tcBorders>
            <w:shd w:val="clear" w:color="auto" w:fill="E2EFD9" w:themeFill="accent6" w:themeFillTint="33"/>
          </w:tcPr>
          <w:p w14:paraId="224FB33E" w14:textId="77777777" w:rsidR="00F12930" w:rsidRPr="00C55298" w:rsidRDefault="00F12930" w:rsidP="00F12930">
            <w:pPr>
              <w:spacing w:before="40" w:after="40"/>
              <w:rPr>
                <w:sz w:val="19"/>
                <w:szCs w:val="19"/>
              </w:rPr>
            </w:pPr>
          </w:p>
        </w:tc>
        <w:tc>
          <w:tcPr>
            <w:tcW w:w="1439" w:type="pct"/>
            <w:tcBorders>
              <w:top w:val="dotted" w:sz="4" w:space="0" w:color="auto"/>
              <w:bottom w:val="dotted" w:sz="4" w:space="0" w:color="auto"/>
            </w:tcBorders>
            <w:shd w:val="clear" w:color="auto" w:fill="E2EFD9" w:themeFill="accent6" w:themeFillTint="33"/>
          </w:tcPr>
          <w:p w14:paraId="669C04EC" w14:textId="77777777" w:rsidR="00F12930" w:rsidRPr="00C55298" w:rsidRDefault="00F12930" w:rsidP="00F12930">
            <w:pPr>
              <w:spacing w:before="40" w:after="40"/>
              <w:ind w:left="113" w:hanging="113"/>
              <w:rPr>
                <w:sz w:val="19"/>
                <w:szCs w:val="19"/>
              </w:rPr>
            </w:pPr>
          </w:p>
        </w:tc>
      </w:tr>
      <w:tr w:rsidR="00F12930" w:rsidRPr="007C776B" w14:paraId="0D12531A" w14:textId="77777777" w:rsidTr="00F12930">
        <w:trPr>
          <w:trHeight w:val="656"/>
        </w:trPr>
        <w:tc>
          <w:tcPr>
            <w:tcW w:w="2842" w:type="pct"/>
            <w:tcBorders>
              <w:top w:val="dotted" w:sz="4" w:space="0" w:color="auto"/>
              <w:left w:val="dotted" w:sz="4" w:space="0" w:color="auto"/>
              <w:bottom w:val="dotted" w:sz="4" w:space="0" w:color="auto"/>
              <w:right w:val="dotted" w:sz="4" w:space="0" w:color="auto"/>
            </w:tcBorders>
          </w:tcPr>
          <w:p w14:paraId="62BF0FFB" w14:textId="62EE3E7C" w:rsidR="00F12930" w:rsidRPr="00C55298" w:rsidRDefault="00F12930" w:rsidP="00F12930">
            <w:pPr>
              <w:ind w:left="113" w:hanging="113"/>
              <w:rPr>
                <w:sz w:val="19"/>
                <w:szCs w:val="19"/>
              </w:rPr>
            </w:pPr>
            <w:r w:rsidRPr="00C55298">
              <w:rPr>
                <w:sz w:val="19"/>
                <w:szCs w:val="19"/>
                <w:lang w:val="ky-KG"/>
              </w:rPr>
              <w:t>“Жумуштуулук жана жумушсуздук” 202</w:t>
            </w:r>
            <w:r w:rsidR="00DE6DC0">
              <w:rPr>
                <w:sz w:val="19"/>
                <w:szCs w:val="19"/>
                <w:lang w:val="ky-KG"/>
              </w:rPr>
              <w:t>5</w:t>
            </w:r>
            <w:r w:rsidRPr="00C55298">
              <w:rPr>
                <w:sz w:val="19"/>
                <w:szCs w:val="19"/>
                <w:lang w:val="ky-KG"/>
              </w:rPr>
              <w:t>-жылы үй чарбанын бюджеттеринин жана жумушчу күчүнүн интеграцияланган изилдөөсүнүн жыйынтыгы</w:t>
            </w:r>
          </w:p>
        </w:tc>
        <w:tc>
          <w:tcPr>
            <w:tcW w:w="719" w:type="pct"/>
            <w:tcBorders>
              <w:top w:val="dotted" w:sz="4" w:space="0" w:color="auto"/>
              <w:left w:val="dotted" w:sz="4" w:space="0" w:color="auto"/>
              <w:bottom w:val="dotted" w:sz="4" w:space="0" w:color="auto"/>
              <w:right w:val="dotted" w:sz="4" w:space="0" w:color="auto"/>
            </w:tcBorders>
          </w:tcPr>
          <w:p w14:paraId="56D50465" w14:textId="77777777" w:rsidR="00F12930" w:rsidRPr="00C55298" w:rsidRDefault="00F12930" w:rsidP="00F12930">
            <w:pPr>
              <w:rPr>
                <w:sz w:val="19"/>
                <w:szCs w:val="19"/>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45168C54" w14:textId="2CC809E7" w:rsidR="00F12930" w:rsidRPr="00C55298" w:rsidRDefault="00F12930" w:rsidP="00F12930">
            <w:pPr>
              <w:ind w:left="113" w:hanging="113"/>
              <w:rPr>
                <w:sz w:val="19"/>
                <w:szCs w:val="19"/>
                <w:lang w:val="ky-KG"/>
              </w:rPr>
            </w:pPr>
            <w:r w:rsidRPr="00C55298">
              <w:rPr>
                <w:sz w:val="19"/>
                <w:szCs w:val="19"/>
                <w:lang w:val="ky-KG"/>
              </w:rPr>
              <w:t>25-октябрь</w:t>
            </w:r>
          </w:p>
        </w:tc>
      </w:tr>
      <w:tr w:rsidR="00F12930" w:rsidRPr="007C776B" w14:paraId="3E68F933" w14:textId="77777777" w:rsidTr="00F12930">
        <w:trPr>
          <w:trHeight w:val="437"/>
        </w:trPr>
        <w:tc>
          <w:tcPr>
            <w:tcW w:w="2842" w:type="pct"/>
            <w:tcBorders>
              <w:top w:val="dotted" w:sz="4" w:space="0" w:color="auto"/>
              <w:left w:val="dotted" w:sz="4" w:space="0" w:color="auto"/>
              <w:bottom w:val="dotted" w:sz="4" w:space="0" w:color="auto"/>
              <w:right w:val="dotted" w:sz="4" w:space="0" w:color="auto"/>
            </w:tcBorders>
          </w:tcPr>
          <w:p w14:paraId="130AC518" w14:textId="770C88BB" w:rsidR="00F12930" w:rsidRPr="00C55298" w:rsidRDefault="00F12930" w:rsidP="00F12930">
            <w:pPr>
              <w:ind w:left="113" w:hanging="113"/>
              <w:rPr>
                <w:sz w:val="19"/>
                <w:szCs w:val="19"/>
                <w:lang w:val="ky-KG"/>
              </w:rPr>
            </w:pPr>
            <w:r w:rsidRPr="00C55298">
              <w:rPr>
                <w:sz w:val="19"/>
                <w:szCs w:val="19"/>
                <w:lang w:val="ky-KG"/>
              </w:rPr>
              <w:t>“202</w:t>
            </w:r>
            <w:r w:rsidR="00DE6DC0">
              <w:rPr>
                <w:sz w:val="19"/>
                <w:szCs w:val="19"/>
                <w:lang w:val="ky-KG"/>
              </w:rPr>
              <w:t>5</w:t>
            </w:r>
            <w:r w:rsidRPr="00C55298">
              <w:rPr>
                <w:sz w:val="19"/>
                <w:szCs w:val="19"/>
                <w:lang w:val="ky-KG"/>
              </w:rPr>
              <w:t>-жылдагы кызматкерлердин саны жана эмгек акысы туралуу жылдык отчеттордун жыйынтыгы”</w:t>
            </w:r>
            <w:r w:rsidRPr="00C55298">
              <w:rPr>
                <w:sz w:val="19"/>
                <w:szCs w:val="19"/>
              </w:rPr>
              <w:t xml:space="preserve"> </w:t>
            </w:r>
            <w:proofErr w:type="spellStart"/>
            <w:r w:rsidRPr="00C55298">
              <w:rPr>
                <w:sz w:val="19"/>
                <w:szCs w:val="19"/>
              </w:rPr>
              <w:t>статистикалык</w:t>
            </w:r>
            <w:proofErr w:type="spellEnd"/>
            <w:r w:rsidRPr="00C55298">
              <w:rPr>
                <w:sz w:val="19"/>
                <w:szCs w:val="19"/>
              </w:rPr>
              <w:t xml:space="preserve"> </w:t>
            </w:r>
            <w:proofErr w:type="spellStart"/>
            <w:r w:rsidRPr="00C55298">
              <w:rPr>
                <w:sz w:val="19"/>
                <w:szCs w:val="19"/>
              </w:rPr>
              <w:t>бюллетен</w:t>
            </w:r>
            <w:proofErr w:type="spellEnd"/>
            <w:r w:rsidRPr="00C55298">
              <w:rPr>
                <w:sz w:val="19"/>
                <w:szCs w:val="19"/>
                <w:lang w:val="ky-KG"/>
              </w:rPr>
              <w:t>и</w:t>
            </w:r>
          </w:p>
        </w:tc>
        <w:tc>
          <w:tcPr>
            <w:tcW w:w="719" w:type="pct"/>
            <w:tcBorders>
              <w:top w:val="dotted" w:sz="4" w:space="0" w:color="auto"/>
              <w:left w:val="dotted" w:sz="4" w:space="0" w:color="auto"/>
              <w:bottom w:val="dotted" w:sz="4" w:space="0" w:color="auto"/>
              <w:right w:val="dotted" w:sz="4" w:space="0" w:color="auto"/>
            </w:tcBorders>
          </w:tcPr>
          <w:p w14:paraId="1F37E97C" w14:textId="77777777" w:rsidR="00F12930" w:rsidRPr="00C55298" w:rsidRDefault="00F12930" w:rsidP="00F12930">
            <w:pPr>
              <w:rPr>
                <w:sz w:val="19"/>
                <w:szCs w:val="19"/>
                <w:lang w:val="ky-KG"/>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3F0503A0" w14:textId="524D46EA" w:rsidR="00F12930" w:rsidRPr="00C55298" w:rsidRDefault="00F12930" w:rsidP="00F12930">
            <w:pPr>
              <w:ind w:left="113" w:hanging="113"/>
              <w:rPr>
                <w:sz w:val="19"/>
                <w:szCs w:val="19"/>
                <w:lang w:val="ky-KG"/>
              </w:rPr>
            </w:pPr>
            <w:r w:rsidRPr="00C55298">
              <w:rPr>
                <w:sz w:val="19"/>
                <w:szCs w:val="19"/>
                <w:lang w:val="ky-KG"/>
              </w:rPr>
              <w:t>20-сентябрь</w:t>
            </w:r>
          </w:p>
        </w:tc>
      </w:tr>
      <w:tr w:rsidR="00F12930" w:rsidRPr="007C776B" w14:paraId="38455B76" w14:textId="77777777" w:rsidTr="00F12930">
        <w:trPr>
          <w:trHeight w:val="284"/>
        </w:trPr>
        <w:tc>
          <w:tcPr>
            <w:tcW w:w="2842" w:type="pct"/>
            <w:tcBorders>
              <w:top w:val="dotted" w:sz="4" w:space="0" w:color="auto"/>
              <w:bottom w:val="dotted" w:sz="4" w:space="0" w:color="auto"/>
            </w:tcBorders>
            <w:shd w:val="clear" w:color="auto" w:fill="E2EFD9" w:themeFill="accent6" w:themeFillTint="33"/>
          </w:tcPr>
          <w:p w14:paraId="5C2CFED4" w14:textId="77777777" w:rsidR="00F12930" w:rsidRPr="00C55298" w:rsidRDefault="00F12930" w:rsidP="00F12930">
            <w:pPr>
              <w:ind w:left="113" w:hanging="113"/>
              <w:jc w:val="center"/>
              <w:rPr>
                <w:b/>
                <w:bCs/>
                <w:i/>
                <w:iCs/>
                <w:sz w:val="19"/>
                <w:szCs w:val="19"/>
              </w:rPr>
            </w:pPr>
            <w:r w:rsidRPr="00C55298">
              <w:rPr>
                <w:b/>
                <w:bCs/>
                <w:i/>
                <w:iCs/>
                <w:sz w:val="19"/>
                <w:szCs w:val="19"/>
                <w:lang w:val="ky-KG"/>
              </w:rPr>
              <w:t>Үй чарбаларын тандап изилдөө с</w:t>
            </w:r>
            <w:proofErr w:type="spellStart"/>
            <w:r w:rsidRPr="00C55298">
              <w:rPr>
                <w:b/>
                <w:bCs/>
                <w:i/>
                <w:iCs/>
                <w:sz w:val="19"/>
                <w:szCs w:val="19"/>
              </w:rPr>
              <w:t>татистика</w:t>
            </w:r>
            <w:proofErr w:type="spellEnd"/>
            <w:r w:rsidRPr="00C55298">
              <w:rPr>
                <w:b/>
                <w:bCs/>
                <w:i/>
                <w:iCs/>
                <w:sz w:val="19"/>
                <w:szCs w:val="19"/>
                <w:lang w:val="ky-KG"/>
              </w:rPr>
              <w:t>сы</w:t>
            </w:r>
          </w:p>
        </w:tc>
        <w:tc>
          <w:tcPr>
            <w:tcW w:w="719" w:type="pct"/>
            <w:tcBorders>
              <w:top w:val="dotted" w:sz="4" w:space="0" w:color="auto"/>
              <w:bottom w:val="dotted" w:sz="4" w:space="0" w:color="auto"/>
            </w:tcBorders>
            <w:shd w:val="clear" w:color="auto" w:fill="E2EFD9" w:themeFill="accent6" w:themeFillTint="33"/>
          </w:tcPr>
          <w:p w14:paraId="4538FB09" w14:textId="77777777" w:rsidR="00F12930" w:rsidRPr="00C55298" w:rsidRDefault="00F12930" w:rsidP="00F12930">
            <w:pPr>
              <w:rPr>
                <w:sz w:val="19"/>
                <w:szCs w:val="19"/>
              </w:rPr>
            </w:pPr>
          </w:p>
        </w:tc>
        <w:tc>
          <w:tcPr>
            <w:tcW w:w="1439" w:type="pct"/>
            <w:tcBorders>
              <w:top w:val="dotted" w:sz="4" w:space="0" w:color="auto"/>
              <w:bottom w:val="dotted" w:sz="4" w:space="0" w:color="auto"/>
            </w:tcBorders>
            <w:shd w:val="clear" w:color="auto" w:fill="E2EFD9" w:themeFill="accent6" w:themeFillTint="33"/>
          </w:tcPr>
          <w:p w14:paraId="360350F3" w14:textId="77777777" w:rsidR="00F12930" w:rsidRPr="00C55298" w:rsidRDefault="00F12930" w:rsidP="00F12930">
            <w:pPr>
              <w:ind w:left="113" w:hanging="113"/>
              <w:rPr>
                <w:sz w:val="19"/>
                <w:szCs w:val="19"/>
              </w:rPr>
            </w:pPr>
          </w:p>
        </w:tc>
      </w:tr>
      <w:tr w:rsidR="00F12930" w:rsidRPr="007C776B" w14:paraId="60DA799C" w14:textId="77777777" w:rsidTr="00F12930">
        <w:trPr>
          <w:trHeight w:val="437"/>
        </w:trPr>
        <w:tc>
          <w:tcPr>
            <w:tcW w:w="2842" w:type="pct"/>
            <w:tcBorders>
              <w:top w:val="dotted" w:sz="4" w:space="0" w:color="auto"/>
              <w:left w:val="dotted" w:sz="4" w:space="0" w:color="auto"/>
              <w:bottom w:val="dotted" w:sz="4" w:space="0" w:color="auto"/>
              <w:right w:val="dotted" w:sz="4" w:space="0" w:color="auto"/>
            </w:tcBorders>
          </w:tcPr>
          <w:p w14:paraId="57D287E5" w14:textId="77777777" w:rsidR="00F12930" w:rsidRPr="00C55298" w:rsidRDefault="00F12930" w:rsidP="00F12930">
            <w:pPr>
              <w:ind w:left="113" w:hanging="113"/>
              <w:rPr>
                <w:sz w:val="19"/>
                <w:szCs w:val="19"/>
              </w:rPr>
            </w:pPr>
            <w:r w:rsidRPr="00C55298">
              <w:rPr>
                <w:sz w:val="19"/>
                <w:szCs w:val="19"/>
                <w:lang w:val="ky-KG"/>
              </w:rPr>
              <w:t xml:space="preserve">Кыргыз Республикасынын азык-түлүк коопсуздук жана кедейчилик боюнча маалыматтык </w:t>
            </w:r>
            <w:proofErr w:type="spellStart"/>
            <w:r w:rsidRPr="00C55298">
              <w:rPr>
                <w:sz w:val="19"/>
                <w:szCs w:val="19"/>
              </w:rPr>
              <w:t>бюллетен</w:t>
            </w:r>
            <w:proofErr w:type="spellEnd"/>
            <w:r w:rsidRPr="00C55298">
              <w:rPr>
                <w:sz w:val="19"/>
                <w:szCs w:val="19"/>
                <w:lang w:val="ky-KG"/>
              </w:rPr>
              <w:t>и</w:t>
            </w:r>
          </w:p>
        </w:tc>
        <w:tc>
          <w:tcPr>
            <w:tcW w:w="719" w:type="pct"/>
            <w:tcBorders>
              <w:top w:val="dotted" w:sz="4" w:space="0" w:color="auto"/>
              <w:left w:val="dotted" w:sz="4" w:space="0" w:color="auto"/>
              <w:bottom w:val="dotted" w:sz="4" w:space="0" w:color="auto"/>
              <w:right w:val="dotted" w:sz="4" w:space="0" w:color="auto"/>
            </w:tcBorders>
          </w:tcPr>
          <w:p w14:paraId="42B447B7" w14:textId="77777777" w:rsidR="00F12930" w:rsidRPr="00C55298" w:rsidRDefault="00F12930" w:rsidP="00F12930">
            <w:pPr>
              <w:rPr>
                <w:sz w:val="19"/>
                <w:szCs w:val="19"/>
              </w:rPr>
            </w:pPr>
            <w:r w:rsidRPr="00C55298">
              <w:rPr>
                <w:sz w:val="19"/>
                <w:szCs w:val="19"/>
              </w:rPr>
              <w:t>квартал</w:t>
            </w:r>
            <w:r w:rsidRPr="00C55298">
              <w:rPr>
                <w:sz w:val="19"/>
                <w:szCs w:val="19"/>
                <w:lang w:val="ky-KG"/>
              </w:rPr>
              <w:t>дык</w:t>
            </w:r>
          </w:p>
        </w:tc>
        <w:tc>
          <w:tcPr>
            <w:tcW w:w="1439" w:type="pct"/>
            <w:tcBorders>
              <w:top w:val="dotted" w:sz="4" w:space="0" w:color="auto"/>
              <w:left w:val="dotted" w:sz="4" w:space="0" w:color="auto"/>
              <w:bottom w:val="dotted" w:sz="4" w:space="0" w:color="auto"/>
              <w:right w:val="dotted" w:sz="4" w:space="0" w:color="auto"/>
            </w:tcBorders>
          </w:tcPr>
          <w:p w14:paraId="1930040F" w14:textId="77777777" w:rsidR="00F12930" w:rsidRPr="00C55298" w:rsidRDefault="00F12930" w:rsidP="00F12930">
            <w:pPr>
              <w:ind w:left="113" w:hanging="113"/>
              <w:rPr>
                <w:sz w:val="19"/>
                <w:szCs w:val="19"/>
                <w:lang w:val="ky-KG"/>
              </w:rPr>
            </w:pPr>
            <w:r w:rsidRPr="00C55298">
              <w:rPr>
                <w:sz w:val="19"/>
                <w:szCs w:val="19"/>
                <w:lang w:val="ky-KG"/>
              </w:rPr>
              <w:t xml:space="preserve">отчёттук мезгилден </w:t>
            </w:r>
          </w:p>
          <w:p w14:paraId="62187F5A" w14:textId="77777777" w:rsidR="00F12930" w:rsidRPr="00C55298" w:rsidRDefault="00F12930" w:rsidP="00F12930">
            <w:pPr>
              <w:ind w:left="113" w:hanging="113"/>
              <w:rPr>
                <w:sz w:val="19"/>
                <w:szCs w:val="19"/>
                <w:lang w:val="ky-KG"/>
              </w:rPr>
            </w:pPr>
            <w:r w:rsidRPr="00C55298">
              <w:rPr>
                <w:sz w:val="19"/>
                <w:szCs w:val="19"/>
                <w:lang w:val="ky-KG"/>
              </w:rPr>
              <w:t xml:space="preserve">  кийинки </w:t>
            </w:r>
            <w:r w:rsidRPr="00C55298">
              <w:rPr>
                <w:sz w:val="19"/>
                <w:szCs w:val="19"/>
              </w:rPr>
              <w:t>55</w:t>
            </w:r>
            <w:r w:rsidRPr="00C55298">
              <w:rPr>
                <w:sz w:val="19"/>
                <w:szCs w:val="19"/>
                <w:lang w:val="ky-KG"/>
              </w:rPr>
              <w:t>-санына чейин</w:t>
            </w:r>
          </w:p>
        </w:tc>
      </w:tr>
      <w:tr w:rsidR="00F12930" w:rsidRPr="007C776B" w14:paraId="6DD87DFD" w14:textId="77777777" w:rsidTr="00F12930">
        <w:trPr>
          <w:trHeight w:val="437"/>
        </w:trPr>
        <w:tc>
          <w:tcPr>
            <w:tcW w:w="2842" w:type="pct"/>
            <w:tcBorders>
              <w:top w:val="dotted" w:sz="4" w:space="0" w:color="auto"/>
              <w:left w:val="dotted" w:sz="4" w:space="0" w:color="auto"/>
              <w:bottom w:val="dotted" w:sz="4" w:space="0" w:color="auto"/>
              <w:right w:val="dotted" w:sz="4" w:space="0" w:color="auto"/>
            </w:tcBorders>
          </w:tcPr>
          <w:p w14:paraId="38782E50" w14:textId="78B09F4E" w:rsidR="00F12930" w:rsidRPr="00C55298" w:rsidRDefault="00F12930" w:rsidP="00F12930">
            <w:pPr>
              <w:ind w:left="113" w:hanging="113"/>
              <w:rPr>
                <w:sz w:val="19"/>
                <w:szCs w:val="19"/>
              </w:rPr>
            </w:pPr>
            <w:r w:rsidRPr="00C55298">
              <w:rPr>
                <w:sz w:val="19"/>
                <w:szCs w:val="19"/>
                <w:lang w:val="ky-KG"/>
              </w:rPr>
              <w:t xml:space="preserve">“Кыргыз Республикасынын калкынын жашоо </w:t>
            </w:r>
            <w:r w:rsidRPr="00C55298">
              <w:rPr>
                <w:sz w:val="19"/>
                <w:szCs w:val="19"/>
                <w:lang w:val="ky-KG"/>
              </w:rPr>
              <w:br/>
              <w:t xml:space="preserve">деңгээли </w:t>
            </w:r>
            <w:r w:rsidRPr="00C55298">
              <w:rPr>
                <w:sz w:val="19"/>
                <w:szCs w:val="19"/>
              </w:rPr>
              <w:t>202</w:t>
            </w:r>
            <w:r w:rsidR="00DE6DC0">
              <w:rPr>
                <w:sz w:val="19"/>
                <w:szCs w:val="19"/>
              </w:rPr>
              <w:t>1</w:t>
            </w:r>
            <w:r w:rsidRPr="00C55298">
              <w:rPr>
                <w:sz w:val="19"/>
                <w:szCs w:val="19"/>
              </w:rPr>
              <w:t>-202</w:t>
            </w:r>
            <w:r w:rsidR="00DE6DC0">
              <w:rPr>
                <w:sz w:val="19"/>
                <w:szCs w:val="19"/>
              </w:rPr>
              <w:t>5</w:t>
            </w:r>
            <w:r w:rsidRPr="00C55298">
              <w:rPr>
                <w:sz w:val="19"/>
                <w:szCs w:val="19"/>
                <w:lang w:val="ky-KG"/>
              </w:rPr>
              <w:t xml:space="preserve">” жыйнагы </w:t>
            </w:r>
          </w:p>
        </w:tc>
        <w:tc>
          <w:tcPr>
            <w:tcW w:w="719" w:type="pct"/>
            <w:tcBorders>
              <w:top w:val="dotted" w:sz="4" w:space="0" w:color="auto"/>
              <w:left w:val="dotted" w:sz="4" w:space="0" w:color="auto"/>
              <w:bottom w:val="dotted" w:sz="4" w:space="0" w:color="auto"/>
              <w:right w:val="dotted" w:sz="4" w:space="0" w:color="auto"/>
            </w:tcBorders>
          </w:tcPr>
          <w:p w14:paraId="75958854" w14:textId="77777777" w:rsidR="00F12930" w:rsidRPr="00C55298" w:rsidRDefault="00F12930" w:rsidP="00F12930">
            <w:pPr>
              <w:keepNext/>
              <w:rPr>
                <w:sz w:val="19"/>
                <w:szCs w:val="19"/>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049BF37C" w14:textId="1EDDB80A" w:rsidR="00F12930" w:rsidRPr="00C55298" w:rsidRDefault="00F12930" w:rsidP="00F12930">
            <w:pPr>
              <w:keepNext/>
              <w:ind w:left="113" w:hanging="113"/>
              <w:rPr>
                <w:sz w:val="19"/>
                <w:szCs w:val="19"/>
                <w:lang w:val="ky-KG"/>
              </w:rPr>
            </w:pPr>
            <w:r w:rsidRPr="00C55298">
              <w:rPr>
                <w:sz w:val="19"/>
                <w:szCs w:val="19"/>
                <w:lang w:val="ky-KG"/>
              </w:rPr>
              <w:t>29-ноябрь</w:t>
            </w:r>
          </w:p>
        </w:tc>
      </w:tr>
      <w:tr w:rsidR="00F12930" w:rsidRPr="007C776B" w14:paraId="249B88C1" w14:textId="77777777" w:rsidTr="00F12930">
        <w:trPr>
          <w:trHeight w:val="284"/>
        </w:trPr>
        <w:tc>
          <w:tcPr>
            <w:tcW w:w="2842" w:type="pct"/>
            <w:tcBorders>
              <w:top w:val="dotted" w:sz="4" w:space="0" w:color="auto"/>
              <w:bottom w:val="dotted" w:sz="4" w:space="0" w:color="auto"/>
            </w:tcBorders>
            <w:shd w:val="clear" w:color="auto" w:fill="E2EFD9" w:themeFill="accent6" w:themeFillTint="33"/>
            <w:vAlign w:val="center"/>
          </w:tcPr>
          <w:p w14:paraId="2566379E" w14:textId="77777777" w:rsidR="00F12930" w:rsidRPr="00C55298" w:rsidRDefault="00F12930" w:rsidP="00F12930">
            <w:pPr>
              <w:ind w:left="113" w:hanging="113"/>
              <w:jc w:val="center"/>
              <w:rPr>
                <w:b/>
                <w:bCs/>
                <w:i/>
                <w:iCs/>
                <w:sz w:val="19"/>
                <w:szCs w:val="19"/>
              </w:rPr>
            </w:pPr>
            <w:r w:rsidRPr="00C55298">
              <w:rPr>
                <w:b/>
                <w:bCs/>
                <w:i/>
                <w:iCs/>
                <w:sz w:val="19"/>
                <w:szCs w:val="19"/>
                <w:lang w:val="ky-KG"/>
              </w:rPr>
              <w:t>Тышкы жана өз ара соода</w:t>
            </w:r>
          </w:p>
        </w:tc>
        <w:tc>
          <w:tcPr>
            <w:tcW w:w="719" w:type="pct"/>
            <w:tcBorders>
              <w:top w:val="dotted" w:sz="4" w:space="0" w:color="auto"/>
              <w:bottom w:val="dotted" w:sz="4" w:space="0" w:color="auto"/>
            </w:tcBorders>
            <w:shd w:val="clear" w:color="auto" w:fill="E2EFD9" w:themeFill="accent6" w:themeFillTint="33"/>
          </w:tcPr>
          <w:p w14:paraId="5D7060AB" w14:textId="77777777" w:rsidR="00F12930" w:rsidRPr="00C55298" w:rsidRDefault="00F12930" w:rsidP="00F12930">
            <w:pPr>
              <w:ind w:left="113" w:hanging="113"/>
              <w:jc w:val="center"/>
              <w:rPr>
                <w:sz w:val="19"/>
                <w:szCs w:val="19"/>
              </w:rPr>
            </w:pPr>
          </w:p>
        </w:tc>
        <w:tc>
          <w:tcPr>
            <w:tcW w:w="1439" w:type="pct"/>
            <w:tcBorders>
              <w:top w:val="dotted" w:sz="4" w:space="0" w:color="auto"/>
              <w:bottom w:val="dotted" w:sz="4" w:space="0" w:color="auto"/>
            </w:tcBorders>
            <w:shd w:val="clear" w:color="auto" w:fill="E2EFD9" w:themeFill="accent6" w:themeFillTint="33"/>
          </w:tcPr>
          <w:p w14:paraId="3B3969C5" w14:textId="77777777" w:rsidR="00F12930" w:rsidRPr="00C55298" w:rsidRDefault="00F12930" w:rsidP="00F12930">
            <w:pPr>
              <w:ind w:left="113" w:hanging="113"/>
              <w:jc w:val="center"/>
              <w:rPr>
                <w:sz w:val="19"/>
                <w:szCs w:val="19"/>
              </w:rPr>
            </w:pPr>
          </w:p>
        </w:tc>
      </w:tr>
      <w:tr w:rsidR="00DE6DC0" w:rsidRPr="007C776B" w14:paraId="1704EAE1" w14:textId="77777777" w:rsidTr="0081550C">
        <w:trPr>
          <w:trHeight w:val="437"/>
        </w:trPr>
        <w:tc>
          <w:tcPr>
            <w:tcW w:w="2842" w:type="pct"/>
            <w:tcBorders>
              <w:top w:val="dotted" w:sz="4" w:space="0" w:color="auto"/>
              <w:left w:val="dotted" w:sz="4" w:space="0" w:color="auto"/>
              <w:bottom w:val="dotted" w:sz="4" w:space="0" w:color="auto"/>
              <w:right w:val="dotted" w:sz="4" w:space="0" w:color="auto"/>
            </w:tcBorders>
            <w:vAlign w:val="center"/>
          </w:tcPr>
          <w:p w14:paraId="7DDA13F3" w14:textId="12A5467D" w:rsidR="00DE6DC0" w:rsidRPr="00DE6DC0" w:rsidRDefault="00DE6DC0" w:rsidP="00DE6DC0">
            <w:pPr>
              <w:ind w:left="113" w:hanging="113"/>
              <w:rPr>
                <w:sz w:val="19"/>
                <w:szCs w:val="19"/>
              </w:rPr>
            </w:pPr>
            <w:r w:rsidRPr="00DE6DC0">
              <w:rPr>
                <w:sz w:val="19"/>
                <w:szCs w:val="19"/>
                <w:lang w:val="ky-KG"/>
              </w:rPr>
              <w:t xml:space="preserve">“Кыргыз Республикасындагы товарлардын тышкы жана өз ара соодасы” </w:t>
            </w:r>
            <w:proofErr w:type="spellStart"/>
            <w:r w:rsidRPr="00DE6DC0">
              <w:rPr>
                <w:sz w:val="19"/>
                <w:szCs w:val="19"/>
              </w:rPr>
              <w:t>статистикалык</w:t>
            </w:r>
            <w:proofErr w:type="spellEnd"/>
            <w:r w:rsidRPr="00DE6DC0">
              <w:rPr>
                <w:sz w:val="19"/>
                <w:szCs w:val="19"/>
              </w:rPr>
              <w:t xml:space="preserve"> </w:t>
            </w:r>
            <w:proofErr w:type="spellStart"/>
            <w:r w:rsidRPr="00DE6DC0">
              <w:rPr>
                <w:sz w:val="19"/>
                <w:szCs w:val="19"/>
              </w:rPr>
              <w:t>бюллетен</w:t>
            </w:r>
            <w:proofErr w:type="spellEnd"/>
            <w:r w:rsidRPr="00DE6DC0">
              <w:rPr>
                <w:sz w:val="19"/>
                <w:szCs w:val="19"/>
                <w:lang w:val="ky-KG"/>
              </w:rPr>
              <w:t>и</w:t>
            </w:r>
          </w:p>
        </w:tc>
        <w:tc>
          <w:tcPr>
            <w:tcW w:w="719" w:type="pct"/>
            <w:tcBorders>
              <w:top w:val="dotted" w:sz="4" w:space="0" w:color="auto"/>
              <w:left w:val="dotted" w:sz="4" w:space="0" w:color="auto"/>
              <w:bottom w:val="dotted" w:sz="4" w:space="0" w:color="auto"/>
              <w:right w:val="dotted" w:sz="4" w:space="0" w:color="auto"/>
            </w:tcBorders>
            <w:vAlign w:val="center"/>
          </w:tcPr>
          <w:p w14:paraId="323C4831" w14:textId="026861C1" w:rsidR="00DE6DC0" w:rsidRPr="00DE6DC0" w:rsidRDefault="00DE6DC0" w:rsidP="00DE6DC0">
            <w:pPr>
              <w:rPr>
                <w:sz w:val="19"/>
                <w:szCs w:val="19"/>
              </w:rPr>
            </w:pPr>
            <w:r w:rsidRPr="00DE6DC0">
              <w:rPr>
                <w:sz w:val="19"/>
                <w:szCs w:val="19"/>
                <w:lang w:val="ky-KG"/>
              </w:rPr>
              <w:t>айлык</w:t>
            </w:r>
          </w:p>
        </w:tc>
        <w:tc>
          <w:tcPr>
            <w:tcW w:w="1439" w:type="pct"/>
            <w:tcBorders>
              <w:top w:val="dotted" w:sz="4" w:space="0" w:color="auto"/>
              <w:left w:val="dotted" w:sz="4" w:space="0" w:color="auto"/>
              <w:bottom w:val="dotted" w:sz="4" w:space="0" w:color="auto"/>
              <w:right w:val="dotted" w:sz="4" w:space="0" w:color="auto"/>
            </w:tcBorders>
            <w:vAlign w:val="center"/>
          </w:tcPr>
          <w:p w14:paraId="4DAA3D77" w14:textId="7781D4A4" w:rsidR="00DE6DC0" w:rsidRPr="00DE6DC0" w:rsidRDefault="00DE6DC0" w:rsidP="00DE6DC0">
            <w:pPr>
              <w:ind w:left="113" w:hanging="113"/>
              <w:rPr>
                <w:sz w:val="19"/>
                <w:szCs w:val="19"/>
                <w:lang w:val="ky-KG"/>
              </w:rPr>
            </w:pPr>
            <w:r w:rsidRPr="00DE6DC0">
              <w:rPr>
                <w:sz w:val="19"/>
                <w:szCs w:val="19"/>
                <w:lang w:val="ky-KG"/>
              </w:rPr>
              <w:t xml:space="preserve">отчёттук мезгилден кийинки айдын </w:t>
            </w:r>
            <w:r w:rsidRPr="00DE6DC0">
              <w:rPr>
                <w:sz w:val="19"/>
                <w:szCs w:val="19"/>
                <w:lang w:val="ky-KG"/>
              </w:rPr>
              <w:br/>
              <w:t>45-санына чейин</w:t>
            </w:r>
          </w:p>
        </w:tc>
      </w:tr>
      <w:tr w:rsidR="00DE6DC0" w:rsidRPr="007C776B" w14:paraId="192B1D04" w14:textId="77777777" w:rsidTr="0081550C">
        <w:trPr>
          <w:trHeight w:val="656"/>
        </w:trPr>
        <w:tc>
          <w:tcPr>
            <w:tcW w:w="2842" w:type="pct"/>
            <w:tcBorders>
              <w:top w:val="dotted" w:sz="4" w:space="0" w:color="auto"/>
              <w:left w:val="dotted" w:sz="4" w:space="0" w:color="auto"/>
              <w:bottom w:val="dotted" w:sz="4" w:space="0" w:color="auto"/>
              <w:right w:val="dotted" w:sz="4" w:space="0" w:color="auto"/>
            </w:tcBorders>
            <w:vAlign w:val="center"/>
          </w:tcPr>
          <w:p w14:paraId="32B37BC0" w14:textId="65D7683F" w:rsidR="00DE6DC0" w:rsidRPr="00DE6DC0" w:rsidRDefault="00DE6DC0" w:rsidP="00DE6DC0">
            <w:pPr>
              <w:ind w:left="113" w:hanging="113"/>
              <w:rPr>
                <w:sz w:val="19"/>
                <w:szCs w:val="19"/>
                <w:lang w:val="ky-KG"/>
              </w:rPr>
            </w:pPr>
            <w:r w:rsidRPr="00DE6DC0">
              <w:rPr>
                <w:sz w:val="19"/>
                <w:szCs w:val="19"/>
                <w:lang w:val="ky-KG"/>
              </w:rPr>
              <w:t>“Кыргыз Республикасындагы товарлардын ЕАЭБнын мүчө-мамлекеттери менен  өз ара соодасы”</w:t>
            </w:r>
            <w:r w:rsidRPr="00DE6DC0">
              <w:rPr>
                <w:sz w:val="19"/>
                <w:szCs w:val="19"/>
              </w:rPr>
              <w:t xml:space="preserve"> </w:t>
            </w:r>
            <w:proofErr w:type="spellStart"/>
            <w:r w:rsidRPr="00DE6DC0">
              <w:rPr>
                <w:sz w:val="19"/>
                <w:szCs w:val="19"/>
              </w:rPr>
              <w:t>статистикалык</w:t>
            </w:r>
            <w:proofErr w:type="spellEnd"/>
            <w:r w:rsidRPr="00DE6DC0">
              <w:rPr>
                <w:sz w:val="19"/>
                <w:szCs w:val="19"/>
              </w:rPr>
              <w:t xml:space="preserve"> </w:t>
            </w:r>
            <w:proofErr w:type="spellStart"/>
            <w:r w:rsidRPr="00DE6DC0">
              <w:rPr>
                <w:sz w:val="19"/>
                <w:szCs w:val="19"/>
              </w:rPr>
              <w:t>бюллетен</w:t>
            </w:r>
            <w:proofErr w:type="spellEnd"/>
            <w:r w:rsidRPr="00DE6DC0">
              <w:rPr>
                <w:sz w:val="19"/>
                <w:szCs w:val="19"/>
                <w:lang w:val="ky-KG"/>
              </w:rPr>
              <w:t>и</w:t>
            </w:r>
          </w:p>
        </w:tc>
        <w:tc>
          <w:tcPr>
            <w:tcW w:w="719" w:type="pct"/>
            <w:tcBorders>
              <w:top w:val="dotted" w:sz="4" w:space="0" w:color="auto"/>
              <w:left w:val="dotted" w:sz="4" w:space="0" w:color="auto"/>
              <w:bottom w:val="dotted" w:sz="4" w:space="0" w:color="auto"/>
              <w:right w:val="dotted" w:sz="4" w:space="0" w:color="auto"/>
            </w:tcBorders>
            <w:vAlign w:val="center"/>
          </w:tcPr>
          <w:p w14:paraId="2A9F4F91" w14:textId="5A36F7EF" w:rsidR="00DE6DC0" w:rsidRPr="00DE6DC0" w:rsidRDefault="00DE6DC0" w:rsidP="00DE6DC0">
            <w:pPr>
              <w:rPr>
                <w:sz w:val="19"/>
                <w:szCs w:val="19"/>
                <w:lang w:val="ky-KG"/>
              </w:rPr>
            </w:pPr>
            <w:r w:rsidRPr="00DE6DC0">
              <w:rPr>
                <w:sz w:val="19"/>
                <w:szCs w:val="19"/>
                <w:lang w:val="ky-KG"/>
              </w:rPr>
              <w:t>айлык</w:t>
            </w:r>
          </w:p>
        </w:tc>
        <w:tc>
          <w:tcPr>
            <w:tcW w:w="1439" w:type="pct"/>
            <w:tcBorders>
              <w:top w:val="dotted" w:sz="4" w:space="0" w:color="auto"/>
              <w:left w:val="dotted" w:sz="4" w:space="0" w:color="auto"/>
              <w:bottom w:val="dotted" w:sz="4" w:space="0" w:color="auto"/>
              <w:right w:val="dotted" w:sz="4" w:space="0" w:color="auto"/>
            </w:tcBorders>
            <w:vAlign w:val="center"/>
          </w:tcPr>
          <w:p w14:paraId="3CBC26D9" w14:textId="6B617096" w:rsidR="00DE6DC0" w:rsidRPr="00DE6DC0" w:rsidRDefault="00DE6DC0" w:rsidP="00DE6DC0">
            <w:pPr>
              <w:ind w:left="113" w:hanging="113"/>
              <w:rPr>
                <w:sz w:val="19"/>
                <w:szCs w:val="19"/>
                <w:lang w:val="ky-KG"/>
              </w:rPr>
            </w:pPr>
            <w:r w:rsidRPr="00DE6DC0">
              <w:rPr>
                <w:sz w:val="19"/>
                <w:szCs w:val="19"/>
                <w:lang w:val="ky-KG"/>
              </w:rPr>
              <w:t xml:space="preserve">отчёттук мезгилден кийинки айдын </w:t>
            </w:r>
            <w:r w:rsidRPr="00DE6DC0">
              <w:rPr>
                <w:sz w:val="19"/>
                <w:szCs w:val="19"/>
                <w:lang w:val="ky-KG"/>
              </w:rPr>
              <w:br/>
              <w:t>45-санына чейин</w:t>
            </w:r>
          </w:p>
        </w:tc>
      </w:tr>
      <w:tr w:rsidR="00DE6DC0" w:rsidRPr="007C776B" w14:paraId="2DBD2700" w14:textId="77777777" w:rsidTr="0081550C">
        <w:trPr>
          <w:trHeight w:val="437"/>
        </w:trPr>
        <w:tc>
          <w:tcPr>
            <w:tcW w:w="2842" w:type="pct"/>
            <w:tcBorders>
              <w:top w:val="dotted" w:sz="4" w:space="0" w:color="auto"/>
              <w:left w:val="dotted" w:sz="4" w:space="0" w:color="auto"/>
              <w:bottom w:val="dotted" w:sz="4" w:space="0" w:color="auto"/>
              <w:right w:val="dotted" w:sz="4" w:space="0" w:color="auto"/>
            </w:tcBorders>
            <w:vAlign w:val="center"/>
          </w:tcPr>
          <w:p w14:paraId="2604CF30" w14:textId="07E23CA9" w:rsidR="00DE6DC0" w:rsidRPr="00DE6DC0" w:rsidRDefault="00DE6DC0" w:rsidP="00DE6DC0">
            <w:pPr>
              <w:ind w:left="113" w:hanging="113"/>
              <w:rPr>
                <w:sz w:val="19"/>
                <w:szCs w:val="19"/>
              </w:rPr>
            </w:pPr>
            <w:r w:rsidRPr="00DE6DC0">
              <w:rPr>
                <w:sz w:val="19"/>
                <w:szCs w:val="19"/>
                <w:lang w:val="ky-KG"/>
              </w:rPr>
              <w:t xml:space="preserve">“Кыргыз Республикасынын тышкы жана өз ара соодасы - </w:t>
            </w:r>
            <w:r w:rsidRPr="00DE6DC0">
              <w:rPr>
                <w:sz w:val="19"/>
                <w:szCs w:val="19"/>
              </w:rPr>
              <w:t>202</w:t>
            </w:r>
            <w:r w:rsidRPr="00DE6DC0">
              <w:rPr>
                <w:sz w:val="19"/>
                <w:szCs w:val="19"/>
                <w:lang w:val="ky-KG"/>
              </w:rPr>
              <w:t>0</w:t>
            </w:r>
            <w:r w:rsidRPr="00DE6DC0">
              <w:rPr>
                <w:sz w:val="19"/>
                <w:szCs w:val="19"/>
              </w:rPr>
              <w:t>-202</w:t>
            </w:r>
            <w:r w:rsidRPr="00DE6DC0">
              <w:rPr>
                <w:sz w:val="19"/>
                <w:szCs w:val="19"/>
                <w:lang w:val="ky-KG"/>
              </w:rPr>
              <w:t xml:space="preserve">4” жыйнагы </w:t>
            </w:r>
          </w:p>
        </w:tc>
        <w:tc>
          <w:tcPr>
            <w:tcW w:w="719" w:type="pct"/>
            <w:tcBorders>
              <w:top w:val="dotted" w:sz="4" w:space="0" w:color="auto"/>
              <w:left w:val="dotted" w:sz="4" w:space="0" w:color="auto"/>
              <w:bottom w:val="dotted" w:sz="4" w:space="0" w:color="auto"/>
              <w:right w:val="dotted" w:sz="4" w:space="0" w:color="auto"/>
            </w:tcBorders>
            <w:vAlign w:val="center"/>
          </w:tcPr>
          <w:p w14:paraId="218D28C6" w14:textId="1AC384AC" w:rsidR="00DE6DC0" w:rsidRPr="00DE6DC0" w:rsidRDefault="00DE6DC0" w:rsidP="00DE6DC0">
            <w:pPr>
              <w:rPr>
                <w:sz w:val="19"/>
                <w:szCs w:val="19"/>
              </w:rPr>
            </w:pPr>
            <w:r w:rsidRPr="00DE6DC0">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vAlign w:val="center"/>
          </w:tcPr>
          <w:p w14:paraId="3F620095" w14:textId="0A53F749" w:rsidR="00DE6DC0" w:rsidRPr="00DE6DC0" w:rsidRDefault="00DE6DC0" w:rsidP="00DE6DC0">
            <w:pPr>
              <w:ind w:left="113" w:hanging="113"/>
              <w:rPr>
                <w:sz w:val="19"/>
                <w:szCs w:val="19"/>
                <w:lang w:val="ky-KG"/>
              </w:rPr>
            </w:pPr>
            <w:r w:rsidRPr="00DE6DC0">
              <w:rPr>
                <w:sz w:val="19"/>
                <w:szCs w:val="19"/>
                <w:lang w:val="ky-KG"/>
              </w:rPr>
              <w:t>30-сентябрь</w:t>
            </w:r>
          </w:p>
        </w:tc>
      </w:tr>
      <w:tr w:rsidR="00F12930" w:rsidRPr="007C776B" w14:paraId="27D760ED" w14:textId="77777777" w:rsidTr="00F12930">
        <w:trPr>
          <w:trHeight w:val="300"/>
        </w:trPr>
        <w:tc>
          <w:tcPr>
            <w:tcW w:w="2842" w:type="pct"/>
            <w:tcBorders>
              <w:top w:val="dotted" w:sz="4" w:space="0" w:color="auto"/>
              <w:bottom w:val="dotted" w:sz="4" w:space="0" w:color="auto"/>
            </w:tcBorders>
            <w:shd w:val="clear" w:color="auto" w:fill="E2EFD9" w:themeFill="accent6" w:themeFillTint="33"/>
            <w:vAlign w:val="center"/>
          </w:tcPr>
          <w:p w14:paraId="4C8E00CB" w14:textId="77777777" w:rsidR="00F12930" w:rsidRPr="00C55298" w:rsidRDefault="00F12930" w:rsidP="00F12930">
            <w:pPr>
              <w:ind w:left="113" w:hanging="113"/>
              <w:jc w:val="center"/>
              <w:rPr>
                <w:b/>
                <w:bCs/>
                <w:i/>
                <w:iCs/>
                <w:sz w:val="19"/>
                <w:szCs w:val="19"/>
              </w:rPr>
            </w:pPr>
            <w:r w:rsidRPr="00C55298">
              <w:rPr>
                <w:b/>
                <w:bCs/>
                <w:i/>
                <w:iCs/>
                <w:sz w:val="19"/>
                <w:szCs w:val="19"/>
              </w:rPr>
              <w:t>Демография</w:t>
            </w:r>
            <w:r w:rsidRPr="00C55298">
              <w:rPr>
                <w:b/>
                <w:bCs/>
                <w:i/>
                <w:iCs/>
                <w:sz w:val="19"/>
                <w:szCs w:val="19"/>
                <w:lang w:val="ky-KG"/>
              </w:rPr>
              <w:t>лык</w:t>
            </w:r>
            <w:r w:rsidRPr="00C55298">
              <w:rPr>
                <w:b/>
                <w:bCs/>
                <w:i/>
                <w:iCs/>
                <w:sz w:val="19"/>
                <w:szCs w:val="19"/>
              </w:rPr>
              <w:t xml:space="preserve"> статистика</w:t>
            </w:r>
          </w:p>
        </w:tc>
        <w:tc>
          <w:tcPr>
            <w:tcW w:w="719" w:type="pct"/>
            <w:tcBorders>
              <w:top w:val="dotted" w:sz="4" w:space="0" w:color="auto"/>
              <w:bottom w:val="dotted" w:sz="4" w:space="0" w:color="auto"/>
            </w:tcBorders>
            <w:shd w:val="clear" w:color="auto" w:fill="E2EFD9" w:themeFill="accent6" w:themeFillTint="33"/>
            <w:vAlign w:val="bottom"/>
          </w:tcPr>
          <w:p w14:paraId="7EC144C2" w14:textId="77777777" w:rsidR="00F12930" w:rsidRPr="00C55298" w:rsidRDefault="00F12930" w:rsidP="00F12930">
            <w:pPr>
              <w:ind w:left="113" w:hanging="113"/>
              <w:jc w:val="center"/>
              <w:rPr>
                <w:sz w:val="19"/>
                <w:szCs w:val="19"/>
              </w:rPr>
            </w:pPr>
          </w:p>
        </w:tc>
        <w:tc>
          <w:tcPr>
            <w:tcW w:w="1439" w:type="pct"/>
            <w:tcBorders>
              <w:top w:val="dotted" w:sz="4" w:space="0" w:color="auto"/>
              <w:bottom w:val="dotted" w:sz="4" w:space="0" w:color="auto"/>
            </w:tcBorders>
            <w:shd w:val="clear" w:color="auto" w:fill="E2EFD9" w:themeFill="accent6" w:themeFillTint="33"/>
            <w:vAlign w:val="bottom"/>
          </w:tcPr>
          <w:p w14:paraId="5777BE96" w14:textId="77777777" w:rsidR="00F12930" w:rsidRPr="00C55298" w:rsidRDefault="00F12930" w:rsidP="00F12930">
            <w:pPr>
              <w:ind w:left="113" w:hanging="113"/>
              <w:jc w:val="center"/>
              <w:rPr>
                <w:sz w:val="19"/>
                <w:szCs w:val="19"/>
              </w:rPr>
            </w:pPr>
          </w:p>
        </w:tc>
      </w:tr>
      <w:tr w:rsidR="00F12930" w:rsidRPr="007C776B" w14:paraId="00E74991" w14:textId="77777777" w:rsidTr="00F12930">
        <w:trPr>
          <w:trHeight w:val="437"/>
        </w:trPr>
        <w:tc>
          <w:tcPr>
            <w:tcW w:w="2842" w:type="pct"/>
            <w:tcBorders>
              <w:top w:val="dotted" w:sz="4" w:space="0" w:color="auto"/>
              <w:left w:val="dotted" w:sz="4" w:space="0" w:color="auto"/>
              <w:bottom w:val="dotted" w:sz="4" w:space="0" w:color="auto"/>
              <w:right w:val="dotted" w:sz="4" w:space="0" w:color="auto"/>
            </w:tcBorders>
          </w:tcPr>
          <w:p w14:paraId="0CAE352C" w14:textId="0F26C499" w:rsidR="00F12930" w:rsidRPr="00C55298" w:rsidRDefault="00F12930" w:rsidP="00F12930">
            <w:pPr>
              <w:ind w:left="113" w:hanging="113"/>
              <w:rPr>
                <w:sz w:val="19"/>
                <w:szCs w:val="19"/>
              </w:rPr>
            </w:pPr>
            <w:r w:rsidRPr="00C55298">
              <w:rPr>
                <w:sz w:val="19"/>
                <w:szCs w:val="19"/>
                <w:lang w:val="ky-KG"/>
              </w:rPr>
              <w:t xml:space="preserve">“Кыргыз Республикасынын демографиялык </w:t>
            </w:r>
            <w:r w:rsidRPr="00C55298">
              <w:rPr>
                <w:sz w:val="19"/>
                <w:szCs w:val="19"/>
                <w:lang w:val="ky-KG"/>
              </w:rPr>
              <w:br/>
              <w:t xml:space="preserve">жылдыгы </w:t>
            </w:r>
            <w:r w:rsidRPr="00C55298">
              <w:rPr>
                <w:sz w:val="19"/>
                <w:szCs w:val="19"/>
              </w:rPr>
              <w:t>202</w:t>
            </w:r>
            <w:r w:rsidR="00DE6DC0">
              <w:rPr>
                <w:sz w:val="19"/>
                <w:szCs w:val="19"/>
              </w:rPr>
              <w:t>1</w:t>
            </w:r>
            <w:r w:rsidRPr="00C55298">
              <w:rPr>
                <w:sz w:val="19"/>
                <w:szCs w:val="19"/>
              </w:rPr>
              <w:t>-202</w:t>
            </w:r>
            <w:r w:rsidR="00DE6DC0">
              <w:rPr>
                <w:sz w:val="19"/>
                <w:szCs w:val="19"/>
              </w:rPr>
              <w:t>5</w:t>
            </w:r>
            <w:r w:rsidRPr="00C55298">
              <w:rPr>
                <w:sz w:val="19"/>
                <w:szCs w:val="19"/>
                <w:lang w:val="ky-KG"/>
              </w:rPr>
              <w:t xml:space="preserve">” жыйнагы </w:t>
            </w:r>
          </w:p>
        </w:tc>
        <w:tc>
          <w:tcPr>
            <w:tcW w:w="719" w:type="pct"/>
            <w:tcBorders>
              <w:top w:val="dotted" w:sz="4" w:space="0" w:color="auto"/>
              <w:left w:val="dotted" w:sz="4" w:space="0" w:color="auto"/>
              <w:bottom w:val="dotted" w:sz="4" w:space="0" w:color="auto"/>
              <w:right w:val="dotted" w:sz="4" w:space="0" w:color="auto"/>
            </w:tcBorders>
          </w:tcPr>
          <w:p w14:paraId="123AA0FE" w14:textId="77777777" w:rsidR="00F12930" w:rsidRPr="00C55298" w:rsidRDefault="00F12930" w:rsidP="00F12930">
            <w:pPr>
              <w:rPr>
                <w:sz w:val="19"/>
                <w:szCs w:val="19"/>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6E3EF91A" w14:textId="77777777" w:rsidR="00F12930" w:rsidRPr="00C55298" w:rsidRDefault="00F12930" w:rsidP="00F12930">
            <w:pPr>
              <w:ind w:left="113" w:hanging="113"/>
              <w:rPr>
                <w:sz w:val="19"/>
                <w:szCs w:val="19"/>
              </w:rPr>
            </w:pPr>
            <w:r w:rsidRPr="00C55298">
              <w:rPr>
                <w:sz w:val="19"/>
                <w:szCs w:val="19"/>
              </w:rPr>
              <w:t>сентябрь</w:t>
            </w:r>
          </w:p>
        </w:tc>
      </w:tr>
      <w:tr w:rsidR="00F12930" w:rsidRPr="007C776B" w14:paraId="48326682" w14:textId="77777777" w:rsidTr="00F12930">
        <w:trPr>
          <w:trHeight w:val="284"/>
        </w:trPr>
        <w:tc>
          <w:tcPr>
            <w:tcW w:w="2842" w:type="pct"/>
            <w:tcBorders>
              <w:top w:val="dotted" w:sz="4" w:space="0" w:color="auto"/>
              <w:bottom w:val="dotted" w:sz="4" w:space="0" w:color="auto"/>
            </w:tcBorders>
            <w:shd w:val="clear" w:color="auto" w:fill="E2EFD9" w:themeFill="accent6" w:themeFillTint="33"/>
          </w:tcPr>
          <w:p w14:paraId="43FE018A" w14:textId="77777777" w:rsidR="00F12930" w:rsidRPr="00C55298" w:rsidRDefault="00F12930" w:rsidP="00F12930">
            <w:pPr>
              <w:ind w:left="113" w:hanging="113"/>
              <w:jc w:val="center"/>
              <w:rPr>
                <w:b/>
                <w:bCs/>
                <w:i/>
                <w:iCs/>
                <w:sz w:val="19"/>
                <w:szCs w:val="19"/>
              </w:rPr>
            </w:pPr>
            <w:r w:rsidRPr="00C55298">
              <w:rPr>
                <w:b/>
                <w:bCs/>
                <w:i/>
                <w:iCs/>
                <w:sz w:val="19"/>
                <w:szCs w:val="19"/>
              </w:rPr>
              <w:t>Социал</w:t>
            </w:r>
            <w:r w:rsidRPr="00C55298">
              <w:rPr>
                <w:b/>
                <w:bCs/>
                <w:i/>
                <w:iCs/>
                <w:sz w:val="19"/>
                <w:szCs w:val="19"/>
                <w:lang w:val="ky-KG"/>
              </w:rPr>
              <w:t>дык</w:t>
            </w:r>
            <w:r w:rsidRPr="00C55298">
              <w:rPr>
                <w:b/>
                <w:bCs/>
                <w:i/>
                <w:iCs/>
                <w:sz w:val="19"/>
                <w:szCs w:val="19"/>
              </w:rPr>
              <w:t xml:space="preserve"> статистика</w:t>
            </w:r>
          </w:p>
        </w:tc>
        <w:tc>
          <w:tcPr>
            <w:tcW w:w="719" w:type="pct"/>
            <w:tcBorders>
              <w:top w:val="dotted" w:sz="4" w:space="0" w:color="auto"/>
              <w:bottom w:val="dotted" w:sz="4" w:space="0" w:color="auto"/>
            </w:tcBorders>
            <w:shd w:val="clear" w:color="auto" w:fill="E2EFD9" w:themeFill="accent6" w:themeFillTint="33"/>
            <w:vAlign w:val="bottom"/>
          </w:tcPr>
          <w:p w14:paraId="028DD804" w14:textId="77777777" w:rsidR="00F12930" w:rsidRPr="00C55298" w:rsidRDefault="00F12930" w:rsidP="00F12930">
            <w:pPr>
              <w:ind w:left="113" w:hanging="113"/>
              <w:jc w:val="center"/>
              <w:rPr>
                <w:sz w:val="19"/>
                <w:szCs w:val="19"/>
              </w:rPr>
            </w:pPr>
          </w:p>
        </w:tc>
        <w:tc>
          <w:tcPr>
            <w:tcW w:w="1439" w:type="pct"/>
            <w:tcBorders>
              <w:top w:val="dotted" w:sz="4" w:space="0" w:color="auto"/>
              <w:bottom w:val="dotted" w:sz="4" w:space="0" w:color="auto"/>
            </w:tcBorders>
            <w:shd w:val="clear" w:color="auto" w:fill="E2EFD9" w:themeFill="accent6" w:themeFillTint="33"/>
            <w:vAlign w:val="bottom"/>
          </w:tcPr>
          <w:p w14:paraId="16A4B7F8" w14:textId="77777777" w:rsidR="00F12930" w:rsidRPr="00C55298" w:rsidRDefault="00F12930" w:rsidP="00F12930">
            <w:pPr>
              <w:ind w:left="113" w:hanging="113"/>
              <w:jc w:val="center"/>
              <w:rPr>
                <w:sz w:val="19"/>
                <w:szCs w:val="19"/>
              </w:rPr>
            </w:pPr>
          </w:p>
        </w:tc>
      </w:tr>
      <w:tr w:rsidR="00DE6DC0" w:rsidRPr="007C776B" w14:paraId="23B204C7" w14:textId="77777777" w:rsidTr="009E5797">
        <w:trPr>
          <w:trHeight w:val="218"/>
        </w:trPr>
        <w:tc>
          <w:tcPr>
            <w:tcW w:w="2842" w:type="pct"/>
            <w:tcBorders>
              <w:top w:val="dotted" w:sz="4" w:space="0" w:color="auto"/>
              <w:left w:val="dotted" w:sz="4" w:space="0" w:color="auto"/>
              <w:bottom w:val="dotted" w:sz="4" w:space="0" w:color="auto"/>
              <w:right w:val="dotted" w:sz="4" w:space="0" w:color="auto"/>
            </w:tcBorders>
            <w:vAlign w:val="center"/>
          </w:tcPr>
          <w:p w14:paraId="509369A9" w14:textId="2FF0DD57" w:rsidR="00DE6DC0" w:rsidRPr="00DE6DC0" w:rsidRDefault="00DE6DC0" w:rsidP="00DE6DC0">
            <w:pPr>
              <w:ind w:left="113" w:hanging="113"/>
              <w:rPr>
                <w:sz w:val="19"/>
                <w:szCs w:val="19"/>
              </w:rPr>
            </w:pPr>
            <w:r w:rsidRPr="00DE6DC0">
              <w:rPr>
                <w:sz w:val="19"/>
                <w:szCs w:val="19"/>
                <w:lang w:val="ky-KG"/>
              </w:rPr>
              <w:t xml:space="preserve">“Кыргыз Республикасынын аялдары жана эркектери </w:t>
            </w:r>
            <w:r w:rsidRPr="00DE6DC0">
              <w:rPr>
                <w:sz w:val="19"/>
                <w:szCs w:val="19"/>
                <w:lang w:val="ky-KG"/>
              </w:rPr>
              <w:br/>
              <w:t xml:space="preserve">2021-2025” жыйнагы </w:t>
            </w:r>
          </w:p>
        </w:tc>
        <w:tc>
          <w:tcPr>
            <w:tcW w:w="719" w:type="pct"/>
            <w:tcBorders>
              <w:top w:val="dotted" w:sz="4" w:space="0" w:color="auto"/>
              <w:left w:val="dotted" w:sz="4" w:space="0" w:color="auto"/>
              <w:bottom w:val="dotted" w:sz="4" w:space="0" w:color="auto"/>
              <w:right w:val="dotted" w:sz="4" w:space="0" w:color="auto"/>
            </w:tcBorders>
            <w:vAlign w:val="center"/>
          </w:tcPr>
          <w:p w14:paraId="42494978" w14:textId="226486C8" w:rsidR="00DE6DC0" w:rsidRPr="00DE6DC0" w:rsidRDefault="00DE6DC0" w:rsidP="00DE6DC0">
            <w:pPr>
              <w:rPr>
                <w:sz w:val="19"/>
                <w:szCs w:val="19"/>
              </w:rPr>
            </w:pPr>
            <w:r w:rsidRPr="00DE6DC0">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vAlign w:val="center"/>
          </w:tcPr>
          <w:p w14:paraId="1094489A" w14:textId="049EB1DE" w:rsidR="00DE6DC0" w:rsidRPr="00DE6DC0" w:rsidRDefault="00DE6DC0" w:rsidP="00DE6DC0">
            <w:pPr>
              <w:ind w:left="113" w:hanging="113"/>
              <w:rPr>
                <w:sz w:val="19"/>
                <w:szCs w:val="19"/>
              </w:rPr>
            </w:pPr>
            <w:r w:rsidRPr="00DE6DC0">
              <w:rPr>
                <w:sz w:val="19"/>
                <w:szCs w:val="19"/>
              </w:rPr>
              <w:t>ноябрь</w:t>
            </w:r>
          </w:p>
        </w:tc>
      </w:tr>
      <w:tr w:rsidR="00DE6DC0" w:rsidRPr="007C776B" w14:paraId="3622535B" w14:textId="77777777" w:rsidTr="009E5797">
        <w:trPr>
          <w:trHeight w:val="218"/>
        </w:trPr>
        <w:tc>
          <w:tcPr>
            <w:tcW w:w="2842" w:type="pct"/>
            <w:tcBorders>
              <w:top w:val="dotted" w:sz="4" w:space="0" w:color="auto"/>
              <w:left w:val="dotted" w:sz="4" w:space="0" w:color="auto"/>
              <w:bottom w:val="dotted" w:sz="4" w:space="0" w:color="auto"/>
              <w:right w:val="dotted" w:sz="4" w:space="0" w:color="auto"/>
            </w:tcBorders>
            <w:vAlign w:val="center"/>
          </w:tcPr>
          <w:p w14:paraId="04A49A85" w14:textId="571A43ED" w:rsidR="00DE6DC0" w:rsidRPr="00DE6DC0" w:rsidRDefault="00DE6DC0" w:rsidP="00DE6DC0">
            <w:pPr>
              <w:ind w:left="113" w:hanging="113"/>
              <w:rPr>
                <w:sz w:val="19"/>
                <w:szCs w:val="19"/>
                <w:lang w:val="ky-KG"/>
              </w:rPr>
            </w:pPr>
            <w:r w:rsidRPr="00DE6DC0">
              <w:rPr>
                <w:sz w:val="19"/>
                <w:szCs w:val="19"/>
              </w:rPr>
              <w:t xml:space="preserve">“Кыргыз </w:t>
            </w:r>
            <w:proofErr w:type="spellStart"/>
            <w:r w:rsidRPr="00DE6DC0">
              <w:rPr>
                <w:sz w:val="19"/>
                <w:szCs w:val="19"/>
              </w:rPr>
              <w:t>Республикасындагы</w:t>
            </w:r>
            <w:proofErr w:type="spellEnd"/>
            <w:r w:rsidRPr="00DE6DC0">
              <w:rPr>
                <w:sz w:val="19"/>
                <w:szCs w:val="19"/>
              </w:rPr>
              <w:t xml:space="preserve"> </w:t>
            </w:r>
            <w:proofErr w:type="spellStart"/>
            <w:r w:rsidRPr="00DE6DC0">
              <w:rPr>
                <w:sz w:val="19"/>
                <w:szCs w:val="19"/>
              </w:rPr>
              <w:t>калктын</w:t>
            </w:r>
            <w:proofErr w:type="spellEnd"/>
            <w:r w:rsidRPr="00DE6DC0">
              <w:rPr>
                <w:sz w:val="19"/>
                <w:szCs w:val="19"/>
              </w:rPr>
              <w:t xml:space="preserve"> </w:t>
            </w:r>
            <w:proofErr w:type="spellStart"/>
            <w:r w:rsidRPr="00DE6DC0">
              <w:rPr>
                <w:sz w:val="19"/>
                <w:szCs w:val="19"/>
              </w:rPr>
              <w:t>саламаттыгы</w:t>
            </w:r>
            <w:proofErr w:type="spellEnd"/>
            <w:r w:rsidRPr="00DE6DC0">
              <w:rPr>
                <w:sz w:val="19"/>
                <w:szCs w:val="19"/>
              </w:rPr>
              <w:t xml:space="preserve"> </w:t>
            </w:r>
            <w:proofErr w:type="spellStart"/>
            <w:r w:rsidRPr="00DE6DC0">
              <w:rPr>
                <w:sz w:val="19"/>
                <w:szCs w:val="19"/>
              </w:rPr>
              <w:t>жана</w:t>
            </w:r>
            <w:proofErr w:type="spellEnd"/>
            <w:r w:rsidRPr="00DE6DC0">
              <w:rPr>
                <w:sz w:val="19"/>
                <w:szCs w:val="19"/>
              </w:rPr>
              <w:t xml:space="preserve"> </w:t>
            </w:r>
            <w:proofErr w:type="spellStart"/>
            <w:r w:rsidRPr="00DE6DC0">
              <w:rPr>
                <w:sz w:val="19"/>
                <w:szCs w:val="19"/>
              </w:rPr>
              <w:t>саламаттыкты</w:t>
            </w:r>
            <w:proofErr w:type="spellEnd"/>
            <w:r w:rsidRPr="00DE6DC0">
              <w:rPr>
                <w:sz w:val="19"/>
                <w:szCs w:val="19"/>
              </w:rPr>
              <w:t xml:space="preserve"> </w:t>
            </w:r>
            <w:proofErr w:type="spellStart"/>
            <w:r w:rsidRPr="00DE6DC0">
              <w:rPr>
                <w:sz w:val="19"/>
                <w:szCs w:val="19"/>
              </w:rPr>
              <w:t>сактоо</w:t>
            </w:r>
            <w:proofErr w:type="spellEnd"/>
            <w:r w:rsidRPr="00DE6DC0">
              <w:rPr>
                <w:sz w:val="19"/>
                <w:szCs w:val="19"/>
              </w:rPr>
              <w:t xml:space="preserve"> 202</w:t>
            </w:r>
            <w:r w:rsidRPr="00DE6DC0">
              <w:rPr>
                <w:sz w:val="19"/>
                <w:szCs w:val="19"/>
                <w:lang w:val="ky-KG"/>
              </w:rPr>
              <w:t>1</w:t>
            </w:r>
            <w:r w:rsidRPr="00DE6DC0">
              <w:rPr>
                <w:sz w:val="19"/>
                <w:szCs w:val="19"/>
              </w:rPr>
              <w:t>-202</w:t>
            </w:r>
            <w:r w:rsidRPr="00DE6DC0">
              <w:rPr>
                <w:sz w:val="19"/>
                <w:szCs w:val="19"/>
                <w:lang w:val="ky-KG"/>
              </w:rPr>
              <w:t>5</w:t>
            </w:r>
            <w:r w:rsidRPr="00DE6DC0">
              <w:rPr>
                <w:sz w:val="19"/>
                <w:szCs w:val="19"/>
              </w:rPr>
              <w:t>”</w:t>
            </w:r>
          </w:p>
        </w:tc>
        <w:tc>
          <w:tcPr>
            <w:tcW w:w="719" w:type="pct"/>
            <w:tcBorders>
              <w:top w:val="dotted" w:sz="4" w:space="0" w:color="auto"/>
              <w:left w:val="dotted" w:sz="4" w:space="0" w:color="auto"/>
              <w:bottom w:val="dotted" w:sz="4" w:space="0" w:color="auto"/>
              <w:right w:val="dotted" w:sz="4" w:space="0" w:color="auto"/>
            </w:tcBorders>
            <w:vAlign w:val="center"/>
          </w:tcPr>
          <w:p w14:paraId="39C8930B" w14:textId="25ACB05E" w:rsidR="00DE6DC0" w:rsidRPr="00DE6DC0" w:rsidRDefault="00DE6DC0" w:rsidP="00DE6DC0">
            <w:pPr>
              <w:rPr>
                <w:sz w:val="19"/>
                <w:szCs w:val="19"/>
                <w:lang w:val="ky-KG"/>
              </w:rPr>
            </w:pPr>
            <w:r w:rsidRPr="00DE6DC0">
              <w:rPr>
                <w:sz w:val="19"/>
                <w:szCs w:val="19"/>
                <w:lang w:val="ky-KG"/>
              </w:rPr>
              <w:t xml:space="preserve">5 жылда </w:t>
            </w:r>
            <w:r w:rsidRPr="00DE6DC0">
              <w:rPr>
                <w:sz w:val="19"/>
                <w:szCs w:val="19"/>
                <w:lang w:val="ky-KG"/>
              </w:rPr>
              <w:br/>
              <w:t>1 жолу</w:t>
            </w:r>
          </w:p>
        </w:tc>
        <w:tc>
          <w:tcPr>
            <w:tcW w:w="1439" w:type="pct"/>
            <w:tcBorders>
              <w:top w:val="dotted" w:sz="4" w:space="0" w:color="auto"/>
              <w:left w:val="dotted" w:sz="4" w:space="0" w:color="auto"/>
              <w:bottom w:val="dotted" w:sz="4" w:space="0" w:color="auto"/>
              <w:right w:val="dotted" w:sz="4" w:space="0" w:color="auto"/>
            </w:tcBorders>
            <w:vAlign w:val="center"/>
          </w:tcPr>
          <w:p w14:paraId="5EBDE5B6" w14:textId="3DE1C5E6" w:rsidR="00DE6DC0" w:rsidRPr="00DE6DC0" w:rsidRDefault="00DE6DC0" w:rsidP="00DE6DC0">
            <w:pPr>
              <w:ind w:left="113" w:hanging="113"/>
              <w:rPr>
                <w:sz w:val="19"/>
                <w:szCs w:val="19"/>
              </w:rPr>
            </w:pPr>
            <w:r>
              <w:rPr>
                <w:sz w:val="19"/>
                <w:szCs w:val="19"/>
                <w:lang w:val="ky-KG"/>
              </w:rPr>
              <w:t>о</w:t>
            </w:r>
            <w:r w:rsidRPr="00DE6DC0">
              <w:rPr>
                <w:sz w:val="19"/>
                <w:szCs w:val="19"/>
                <w:lang w:val="ky-KG"/>
              </w:rPr>
              <w:t>ктябрь</w:t>
            </w:r>
          </w:p>
        </w:tc>
      </w:tr>
      <w:tr w:rsidR="00F12930" w:rsidRPr="007C776B" w14:paraId="0082BDC7" w14:textId="77777777" w:rsidTr="00F12930">
        <w:trPr>
          <w:trHeight w:val="284"/>
        </w:trPr>
        <w:tc>
          <w:tcPr>
            <w:tcW w:w="2842" w:type="pct"/>
            <w:tcBorders>
              <w:top w:val="dotted" w:sz="4" w:space="0" w:color="auto"/>
              <w:bottom w:val="dotted" w:sz="4" w:space="0" w:color="auto"/>
            </w:tcBorders>
            <w:shd w:val="clear" w:color="auto" w:fill="E2EFD9" w:themeFill="accent6" w:themeFillTint="33"/>
            <w:vAlign w:val="center"/>
          </w:tcPr>
          <w:p w14:paraId="7F6E0F0B" w14:textId="77777777" w:rsidR="00F12930" w:rsidRPr="00C55298" w:rsidRDefault="00F12930" w:rsidP="00F12930">
            <w:pPr>
              <w:ind w:left="113" w:hanging="113"/>
              <w:jc w:val="center"/>
              <w:rPr>
                <w:i/>
                <w:iCs/>
                <w:sz w:val="19"/>
                <w:szCs w:val="19"/>
                <w:lang w:val="ky-KG"/>
              </w:rPr>
            </w:pPr>
            <w:r w:rsidRPr="00C55298">
              <w:rPr>
                <w:b/>
                <w:bCs/>
                <w:i/>
                <w:iCs/>
                <w:sz w:val="19"/>
                <w:szCs w:val="19"/>
                <w:lang w:val="ky-KG"/>
              </w:rPr>
              <w:t>Айлана-чөйрө с</w:t>
            </w:r>
            <w:r w:rsidRPr="00C55298">
              <w:rPr>
                <w:b/>
                <w:bCs/>
                <w:i/>
                <w:iCs/>
                <w:sz w:val="19"/>
                <w:szCs w:val="19"/>
              </w:rPr>
              <w:t>татистика</w:t>
            </w:r>
            <w:r w:rsidRPr="00C55298">
              <w:rPr>
                <w:b/>
                <w:bCs/>
                <w:i/>
                <w:iCs/>
                <w:sz w:val="19"/>
                <w:szCs w:val="19"/>
                <w:lang w:val="ky-KG"/>
              </w:rPr>
              <w:t>сы</w:t>
            </w:r>
          </w:p>
        </w:tc>
        <w:tc>
          <w:tcPr>
            <w:tcW w:w="719" w:type="pct"/>
            <w:tcBorders>
              <w:top w:val="dotted" w:sz="4" w:space="0" w:color="auto"/>
              <w:bottom w:val="dotted" w:sz="4" w:space="0" w:color="auto"/>
            </w:tcBorders>
            <w:shd w:val="clear" w:color="auto" w:fill="E2EFD9" w:themeFill="accent6" w:themeFillTint="33"/>
            <w:vAlign w:val="bottom"/>
          </w:tcPr>
          <w:p w14:paraId="3C442783" w14:textId="77777777" w:rsidR="00F12930" w:rsidRPr="00C55298" w:rsidRDefault="00F12930" w:rsidP="00F12930">
            <w:pPr>
              <w:jc w:val="center"/>
              <w:rPr>
                <w:sz w:val="19"/>
                <w:szCs w:val="19"/>
              </w:rPr>
            </w:pPr>
          </w:p>
        </w:tc>
        <w:tc>
          <w:tcPr>
            <w:tcW w:w="1439" w:type="pct"/>
            <w:tcBorders>
              <w:top w:val="dotted" w:sz="4" w:space="0" w:color="auto"/>
              <w:bottom w:val="dotted" w:sz="4" w:space="0" w:color="auto"/>
            </w:tcBorders>
            <w:shd w:val="clear" w:color="auto" w:fill="E2EFD9" w:themeFill="accent6" w:themeFillTint="33"/>
            <w:vAlign w:val="bottom"/>
          </w:tcPr>
          <w:p w14:paraId="1DAC92A6" w14:textId="77777777" w:rsidR="00F12930" w:rsidRPr="00C55298" w:rsidRDefault="00F12930" w:rsidP="00F12930">
            <w:pPr>
              <w:ind w:left="113" w:hanging="113"/>
              <w:jc w:val="center"/>
              <w:rPr>
                <w:sz w:val="19"/>
                <w:szCs w:val="19"/>
              </w:rPr>
            </w:pPr>
          </w:p>
        </w:tc>
      </w:tr>
      <w:tr w:rsidR="00F12930" w:rsidRPr="007C776B" w14:paraId="05730DBB" w14:textId="77777777" w:rsidTr="00F12930">
        <w:trPr>
          <w:trHeight w:val="218"/>
        </w:trPr>
        <w:tc>
          <w:tcPr>
            <w:tcW w:w="2842" w:type="pct"/>
            <w:tcBorders>
              <w:top w:val="dotted" w:sz="4" w:space="0" w:color="auto"/>
              <w:left w:val="dotted" w:sz="4" w:space="0" w:color="auto"/>
              <w:bottom w:val="dotted" w:sz="4" w:space="0" w:color="auto"/>
              <w:right w:val="dotted" w:sz="4" w:space="0" w:color="auto"/>
            </w:tcBorders>
          </w:tcPr>
          <w:p w14:paraId="32B73C1B" w14:textId="7DD174DC" w:rsidR="00F12930" w:rsidRPr="00C55298" w:rsidRDefault="00F12930" w:rsidP="00F12930">
            <w:pPr>
              <w:ind w:left="113" w:right="-211" w:hanging="113"/>
              <w:rPr>
                <w:sz w:val="19"/>
                <w:szCs w:val="19"/>
              </w:rPr>
            </w:pPr>
            <w:r w:rsidRPr="00C55298">
              <w:rPr>
                <w:sz w:val="19"/>
                <w:szCs w:val="19"/>
                <w:lang w:val="ky-KG"/>
              </w:rPr>
              <w:t>“Кыргыз Республикасындагы айлана-чөйрө” 202</w:t>
            </w:r>
            <w:r w:rsidR="00DE6DC0">
              <w:rPr>
                <w:sz w:val="19"/>
                <w:szCs w:val="19"/>
                <w:lang w:val="ky-KG"/>
              </w:rPr>
              <w:t>1</w:t>
            </w:r>
            <w:r w:rsidRPr="00C55298">
              <w:rPr>
                <w:sz w:val="19"/>
                <w:szCs w:val="19"/>
                <w:lang w:val="ky-KG"/>
              </w:rPr>
              <w:t>-202</w:t>
            </w:r>
            <w:r w:rsidR="00DE6DC0">
              <w:rPr>
                <w:sz w:val="19"/>
                <w:szCs w:val="19"/>
                <w:lang w:val="ky-KG"/>
              </w:rPr>
              <w:t>5</w:t>
            </w:r>
            <w:r w:rsidRPr="00C55298">
              <w:rPr>
                <w:sz w:val="19"/>
                <w:szCs w:val="19"/>
                <w:lang w:val="ky-KG"/>
              </w:rPr>
              <w:t xml:space="preserve"> жыйнагы</w:t>
            </w:r>
          </w:p>
        </w:tc>
        <w:tc>
          <w:tcPr>
            <w:tcW w:w="719" w:type="pct"/>
            <w:tcBorders>
              <w:top w:val="dotted" w:sz="4" w:space="0" w:color="auto"/>
              <w:left w:val="dotted" w:sz="4" w:space="0" w:color="auto"/>
              <w:bottom w:val="dotted" w:sz="4" w:space="0" w:color="auto"/>
              <w:right w:val="dotted" w:sz="4" w:space="0" w:color="auto"/>
            </w:tcBorders>
          </w:tcPr>
          <w:p w14:paraId="3A89B638" w14:textId="77777777" w:rsidR="00F12930" w:rsidRPr="00C55298" w:rsidRDefault="00F12930" w:rsidP="00F12930">
            <w:pPr>
              <w:rPr>
                <w:sz w:val="19"/>
                <w:szCs w:val="19"/>
              </w:rPr>
            </w:pPr>
            <w:r w:rsidRPr="00C55298">
              <w:rPr>
                <w:sz w:val="19"/>
                <w:szCs w:val="19"/>
                <w:lang w:val="ky-KG"/>
              </w:rPr>
              <w:t>жылдык</w:t>
            </w:r>
          </w:p>
        </w:tc>
        <w:tc>
          <w:tcPr>
            <w:tcW w:w="1439" w:type="pct"/>
            <w:tcBorders>
              <w:top w:val="dotted" w:sz="4" w:space="0" w:color="auto"/>
              <w:left w:val="dotted" w:sz="4" w:space="0" w:color="auto"/>
              <w:bottom w:val="dotted" w:sz="4" w:space="0" w:color="auto"/>
              <w:right w:val="dotted" w:sz="4" w:space="0" w:color="auto"/>
            </w:tcBorders>
          </w:tcPr>
          <w:p w14:paraId="50206297" w14:textId="60879909" w:rsidR="00F12930" w:rsidRPr="00C55298" w:rsidRDefault="00F12930" w:rsidP="00F12930">
            <w:pPr>
              <w:rPr>
                <w:sz w:val="19"/>
                <w:szCs w:val="19"/>
              </w:rPr>
            </w:pPr>
            <w:r w:rsidRPr="00C55298">
              <w:rPr>
                <w:sz w:val="19"/>
                <w:szCs w:val="19"/>
              </w:rPr>
              <w:t>31-октябрь</w:t>
            </w:r>
          </w:p>
        </w:tc>
      </w:tr>
    </w:tbl>
    <w:p w14:paraId="45A43539" w14:textId="77777777" w:rsidR="00DE6DC0" w:rsidRDefault="00DE6DC0" w:rsidP="00F12930">
      <w:pPr>
        <w:spacing w:before="160"/>
        <w:rPr>
          <w:b/>
          <w:bCs/>
          <w:color w:val="000080"/>
          <w:sz w:val="22"/>
          <w:szCs w:val="22"/>
        </w:rPr>
      </w:pPr>
    </w:p>
    <w:p w14:paraId="6EB0BECC" w14:textId="677D1BE6" w:rsidR="00230AF6" w:rsidRPr="0079182A" w:rsidRDefault="00230AF6" w:rsidP="00F12930">
      <w:pPr>
        <w:spacing w:before="160"/>
        <w:rPr>
          <w:b/>
          <w:bCs/>
          <w:color w:val="000080"/>
          <w:sz w:val="22"/>
          <w:szCs w:val="22"/>
        </w:rPr>
      </w:pPr>
      <w:r w:rsidRPr="0079182A">
        <w:rPr>
          <w:b/>
          <w:bCs/>
          <w:color w:val="000080"/>
          <w:sz w:val="22"/>
          <w:szCs w:val="22"/>
        </w:rPr>
        <w:t xml:space="preserve">Кыргыз </w:t>
      </w:r>
      <w:proofErr w:type="spellStart"/>
      <w:r w:rsidRPr="0079182A">
        <w:rPr>
          <w:b/>
          <w:bCs/>
          <w:color w:val="000080"/>
          <w:sz w:val="22"/>
          <w:szCs w:val="22"/>
        </w:rPr>
        <w:t>Республикасынын</w:t>
      </w:r>
      <w:proofErr w:type="spellEnd"/>
      <w:r w:rsidRPr="0079182A">
        <w:rPr>
          <w:b/>
          <w:bCs/>
          <w:color w:val="000080"/>
          <w:sz w:val="22"/>
          <w:szCs w:val="22"/>
        </w:rPr>
        <w:t xml:space="preserve"> </w:t>
      </w:r>
      <w:proofErr w:type="spellStart"/>
      <w:r w:rsidRPr="0079182A">
        <w:rPr>
          <w:b/>
          <w:bCs/>
          <w:color w:val="000080"/>
          <w:sz w:val="22"/>
          <w:szCs w:val="22"/>
        </w:rPr>
        <w:t>Улуттук</w:t>
      </w:r>
      <w:proofErr w:type="spellEnd"/>
      <w:r w:rsidRPr="0079182A">
        <w:rPr>
          <w:b/>
          <w:bCs/>
          <w:color w:val="000080"/>
          <w:sz w:val="22"/>
          <w:szCs w:val="22"/>
        </w:rPr>
        <w:t xml:space="preserve"> статистика </w:t>
      </w:r>
      <w:proofErr w:type="spellStart"/>
      <w:r w:rsidRPr="0079182A">
        <w:rPr>
          <w:b/>
          <w:bCs/>
          <w:color w:val="000080"/>
          <w:sz w:val="22"/>
          <w:szCs w:val="22"/>
        </w:rPr>
        <w:t>комитети</w:t>
      </w:r>
      <w:proofErr w:type="spellEnd"/>
      <w:r w:rsidRPr="0079182A">
        <w:rPr>
          <w:b/>
          <w:bCs/>
          <w:color w:val="000080"/>
          <w:sz w:val="22"/>
          <w:szCs w:val="22"/>
        </w:rPr>
        <w:t xml:space="preserve">, </w:t>
      </w:r>
      <w:r w:rsidRPr="0079182A">
        <w:rPr>
          <w:b/>
          <w:bCs/>
          <w:color w:val="000080"/>
          <w:sz w:val="22"/>
          <w:szCs w:val="22"/>
          <w:lang w:val="en-US"/>
        </w:rPr>
        <w:t>www</w:t>
      </w:r>
      <w:r w:rsidRPr="0079182A">
        <w:rPr>
          <w:b/>
          <w:bCs/>
          <w:color w:val="000080"/>
          <w:sz w:val="22"/>
          <w:szCs w:val="22"/>
        </w:rPr>
        <w:t>.</w:t>
      </w:r>
      <w:r w:rsidRPr="0079182A">
        <w:rPr>
          <w:b/>
          <w:bCs/>
          <w:color w:val="000080"/>
          <w:sz w:val="22"/>
          <w:szCs w:val="22"/>
          <w:lang w:val="en-US"/>
        </w:rPr>
        <w:t>stat</w:t>
      </w:r>
      <w:r w:rsidRPr="0079182A">
        <w:rPr>
          <w:b/>
          <w:bCs/>
          <w:color w:val="000080"/>
          <w:sz w:val="22"/>
          <w:szCs w:val="22"/>
        </w:rPr>
        <w:t>.</w:t>
      </w:r>
      <w:r w:rsidR="0079182A">
        <w:rPr>
          <w:b/>
          <w:bCs/>
          <w:color w:val="000080"/>
          <w:sz w:val="22"/>
          <w:szCs w:val="22"/>
          <w:lang w:val="en-US"/>
        </w:rPr>
        <w:t>gov</w:t>
      </w:r>
      <w:r w:rsidR="0079182A" w:rsidRPr="0079182A">
        <w:rPr>
          <w:b/>
          <w:bCs/>
          <w:color w:val="000080"/>
          <w:sz w:val="22"/>
          <w:szCs w:val="22"/>
        </w:rPr>
        <w:t>.</w:t>
      </w:r>
      <w:r w:rsidRPr="0079182A">
        <w:rPr>
          <w:b/>
          <w:bCs/>
          <w:color w:val="000080"/>
          <w:sz w:val="22"/>
          <w:szCs w:val="22"/>
          <w:lang w:val="en-US"/>
        </w:rPr>
        <w:t>kg</w:t>
      </w:r>
    </w:p>
    <w:p w14:paraId="176D94C7" w14:textId="479AB069" w:rsidR="00551EA5" w:rsidRDefault="001D6144" w:rsidP="001D6144">
      <w:pPr>
        <w:spacing w:before="120" w:after="120"/>
        <w:jc w:val="center"/>
        <w:rPr>
          <w:b/>
          <w:sz w:val="26"/>
          <w:szCs w:val="26"/>
        </w:rPr>
      </w:pPr>
      <w:r w:rsidRPr="007C776B">
        <w:rPr>
          <w:b/>
          <w:sz w:val="26"/>
          <w:szCs w:val="26"/>
        </w:rPr>
        <w:t xml:space="preserve"> </w:t>
      </w:r>
    </w:p>
    <w:p w14:paraId="146E8AC8" w14:textId="77777777" w:rsidR="00DE6DC0" w:rsidRDefault="00DE6DC0" w:rsidP="001D6144">
      <w:pPr>
        <w:spacing w:before="120" w:after="120"/>
        <w:jc w:val="center"/>
        <w:rPr>
          <w:b/>
          <w:sz w:val="26"/>
          <w:szCs w:val="26"/>
        </w:rPr>
      </w:pPr>
    </w:p>
    <w:p w14:paraId="61F1675D" w14:textId="77777777" w:rsidR="000027E8" w:rsidRPr="007C776B" w:rsidRDefault="000027E8" w:rsidP="001D6144">
      <w:pPr>
        <w:spacing w:before="120" w:after="120"/>
        <w:jc w:val="center"/>
        <w:rPr>
          <w:b/>
          <w:sz w:val="26"/>
          <w:szCs w:val="26"/>
        </w:rPr>
      </w:pPr>
      <w:r w:rsidRPr="007C776B">
        <w:rPr>
          <w:b/>
          <w:sz w:val="26"/>
          <w:szCs w:val="26"/>
        </w:rPr>
        <w:lastRenderedPageBreak/>
        <w:t>КЫРГЫЗ РЕСПУБЛИКАСЫНЫН ИШКАНАЛАРЫНЫН ФИНАНСЫСЫ</w:t>
      </w:r>
      <w:r w:rsidR="003B3F4A" w:rsidRPr="007C776B">
        <w:rPr>
          <w:b/>
          <w:sz w:val="26"/>
          <w:szCs w:val="26"/>
        </w:rPr>
        <w:t xml:space="preserve"> </w:t>
      </w:r>
    </w:p>
    <w:p w14:paraId="05174929" w14:textId="1A29A1D6" w:rsidR="000027E8" w:rsidRPr="0066025B" w:rsidRDefault="000027E8" w:rsidP="003B3F4A">
      <w:pPr>
        <w:pStyle w:val="2"/>
        <w:keepNext w:val="0"/>
        <w:rPr>
          <w:szCs w:val="28"/>
        </w:rPr>
      </w:pPr>
      <w:r w:rsidRPr="0066025B">
        <w:rPr>
          <w:szCs w:val="28"/>
        </w:rPr>
        <w:t>20</w:t>
      </w:r>
      <w:r w:rsidR="00DE6DC0">
        <w:rPr>
          <w:szCs w:val="28"/>
          <w:lang w:val="ru-RU"/>
        </w:rPr>
        <w:t>20</w:t>
      </w:r>
      <w:r w:rsidR="00A47519">
        <w:rPr>
          <w:szCs w:val="28"/>
          <w:lang w:val="ru-RU"/>
        </w:rPr>
        <w:t>-</w:t>
      </w:r>
      <w:r w:rsidRPr="0066025B">
        <w:rPr>
          <w:szCs w:val="28"/>
        </w:rPr>
        <w:t>20</w:t>
      </w:r>
      <w:r w:rsidR="00490E72">
        <w:rPr>
          <w:szCs w:val="28"/>
          <w:lang w:val="ru-RU"/>
        </w:rPr>
        <w:t>2</w:t>
      </w:r>
      <w:r w:rsidR="00DE6DC0">
        <w:rPr>
          <w:szCs w:val="28"/>
          <w:lang w:val="ru-RU"/>
        </w:rPr>
        <w:t>4</w:t>
      </w:r>
    </w:p>
    <w:p w14:paraId="695E4C5C" w14:textId="77777777" w:rsidR="003B3F4A" w:rsidRPr="00F3162B" w:rsidRDefault="003B3F4A" w:rsidP="000027E8">
      <w:pPr>
        <w:jc w:val="center"/>
        <w:rPr>
          <w:b/>
          <w:sz w:val="24"/>
          <w:szCs w:val="24"/>
        </w:rPr>
      </w:pPr>
    </w:p>
    <w:p w14:paraId="61A4548A" w14:textId="77777777" w:rsidR="00021E9D" w:rsidRPr="00F3162B" w:rsidRDefault="00021E9D" w:rsidP="00021E9D">
      <w:pPr>
        <w:jc w:val="center"/>
      </w:pPr>
    </w:p>
    <w:p w14:paraId="784C1A48" w14:textId="77777777" w:rsidR="00021E9D" w:rsidRPr="0066025B" w:rsidRDefault="00021E9D" w:rsidP="00021E9D">
      <w:pPr>
        <w:jc w:val="center"/>
        <w:rPr>
          <w:sz w:val="24"/>
          <w:szCs w:val="24"/>
        </w:rPr>
      </w:pPr>
    </w:p>
    <w:p w14:paraId="1A99286E" w14:textId="77777777" w:rsidR="00021E9D" w:rsidRPr="0066025B" w:rsidRDefault="007C7786" w:rsidP="00021E9D">
      <w:pPr>
        <w:jc w:val="center"/>
        <w:rPr>
          <w:i/>
          <w:iCs/>
          <w:sz w:val="24"/>
          <w:szCs w:val="24"/>
        </w:rPr>
      </w:pPr>
      <w:r w:rsidRPr="0066025B">
        <w:rPr>
          <w:i/>
          <w:iCs/>
          <w:sz w:val="24"/>
          <w:szCs w:val="24"/>
        </w:rPr>
        <w:t>Статистикалык жыйнак</w:t>
      </w:r>
    </w:p>
    <w:p w14:paraId="00B0C993" w14:textId="77777777" w:rsidR="00021E9D" w:rsidRPr="0066025B" w:rsidRDefault="00021E9D" w:rsidP="00021E9D">
      <w:pPr>
        <w:jc w:val="center"/>
        <w:rPr>
          <w:sz w:val="24"/>
          <w:szCs w:val="24"/>
        </w:rPr>
      </w:pPr>
    </w:p>
    <w:p w14:paraId="1931B611" w14:textId="77777777" w:rsidR="00021E9D" w:rsidRPr="0066025B" w:rsidRDefault="00021E9D" w:rsidP="00021E9D">
      <w:pPr>
        <w:jc w:val="center"/>
        <w:rPr>
          <w:sz w:val="24"/>
          <w:szCs w:val="24"/>
        </w:rPr>
      </w:pPr>
    </w:p>
    <w:p w14:paraId="23225D5B" w14:textId="77777777" w:rsidR="00021E9D" w:rsidRPr="0066025B" w:rsidRDefault="00351390" w:rsidP="00021E9D">
      <w:pPr>
        <w:jc w:val="center"/>
        <w:rPr>
          <w:i/>
          <w:iCs/>
          <w:sz w:val="24"/>
          <w:szCs w:val="24"/>
        </w:rPr>
      </w:pPr>
      <w:r w:rsidRPr="0066025B">
        <w:rPr>
          <w:i/>
          <w:iCs/>
          <w:sz w:val="24"/>
          <w:szCs w:val="24"/>
        </w:rPr>
        <w:t>Чыгарууга жооптуулар:</w:t>
      </w:r>
    </w:p>
    <w:p w14:paraId="78642D5B" w14:textId="77777777" w:rsidR="005336E3" w:rsidRPr="0066025B" w:rsidRDefault="00D82350" w:rsidP="005336E3">
      <w:pPr>
        <w:jc w:val="center"/>
        <w:rPr>
          <w:sz w:val="24"/>
          <w:szCs w:val="24"/>
        </w:rPr>
      </w:pPr>
      <w:r w:rsidRPr="0066025B">
        <w:rPr>
          <w:sz w:val="24"/>
          <w:szCs w:val="24"/>
        </w:rPr>
        <w:t>М</w:t>
      </w:r>
      <w:r w:rsidR="007F48B2" w:rsidRPr="0066025B">
        <w:rPr>
          <w:sz w:val="24"/>
          <w:szCs w:val="24"/>
        </w:rPr>
        <w:t>. Абд</w:t>
      </w:r>
      <w:r w:rsidRPr="0066025B">
        <w:rPr>
          <w:sz w:val="24"/>
          <w:szCs w:val="24"/>
        </w:rPr>
        <w:t>укадирова</w:t>
      </w:r>
    </w:p>
    <w:p w14:paraId="362CF495" w14:textId="77777777" w:rsidR="00021E9D" w:rsidRPr="0066025B" w:rsidRDefault="00C837CC" w:rsidP="005336E3">
      <w:pPr>
        <w:jc w:val="center"/>
        <w:rPr>
          <w:sz w:val="24"/>
          <w:szCs w:val="24"/>
        </w:rPr>
      </w:pPr>
      <w:r>
        <w:rPr>
          <w:sz w:val="24"/>
          <w:szCs w:val="24"/>
        </w:rPr>
        <w:t>С. Валуйская</w:t>
      </w:r>
      <w:r w:rsidR="00021E9D" w:rsidRPr="0066025B">
        <w:rPr>
          <w:sz w:val="24"/>
          <w:szCs w:val="24"/>
        </w:rPr>
        <w:br/>
        <w:t xml:space="preserve"> </w:t>
      </w:r>
    </w:p>
    <w:p w14:paraId="75AFC561" w14:textId="77777777" w:rsidR="00021E9D" w:rsidRPr="0066025B" w:rsidRDefault="00021E9D" w:rsidP="00021E9D">
      <w:pPr>
        <w:jc w:val="center"/>
        <w:rPr>
          <w:sz w:val="24"/>
          <w:szCs w:val="24"/>
        </w:rPr>
      </w:pPr>
    </w:p>
    <w:p w14:paraId="7333FE7D" w14:textId="77777777" w:rsidR="00021E9D" w:rsidRPr="00792F24" w:rsidRDefault="00021E9D" w:rsidP="00021E9D">
      <w:pPr>
        <w:jc w:val="center"/>
        <w:rPr>
          <w:sz w:val="24"/>
          <w:szCs w:val="24"/>
          <w:highlight w:val="cyan"/>
        </w:rPr>
      </w:pPr>
    </w:p>
    <w:p w14:paraId="2CB7031D" w14:textId="77777777" w:rsidR="00792F24" w:rsidRPr="003F0A9E" w:rsidRDefault="00792F24" w:rsidP="003F0A9E">
      <w:pPr>
        <w:pStyle w:val="31"/>
        <w:spacing w:line="312" w:lineRule="auto"/>
        <w:ind w:left="1440" w:hanging="720"/>
        <w:jc w:val="center"/>
        <w:rPr>
          <w:sz w:val="24"/>
          <w:szCs w:val="24"/>
        </w:rPr>
      </w:pPr>
      <w:r w:rsidRPr="003F0A9E">
        <w:rPr>
          <w:sz w:val="24"/>
          <w:szCs w:val="24"/>
        </w:rPr>
        <w:t>Ушул басылмага байланыштуу суроолор боюнча т</w:t>
      </w:r>
      <w:r w:rsidRPr="003F0A9E">
        <w:rPr>
          <w:sz w:val="24"/>
          <w:szCs w:val="24"/>
          <w:lang w:val="ky-KG"/>
        </w:rPr>
        <w:t>ө</w:t>
      </w:r>
      <w:r w:rsidRPr="003F0A9E">
        <w:rPr>
          <w:sz w:val="24"/>
          <w:szCs w:val="24"/>
        </w:rPr>
        <w:t>м</w:t>
      </w:r>
      <w:r w:rsidRPr="003F0A9E">
        <w:rPr>
          <w:sz w:val="24"/>
          <w:szCs w:val="24"/>
          <w:lang w:val="ky-KG"/>
        </w:rPr>
        <w:t>ө</w:t>
      </w:r>
      <w:r w:rsidRPr="003F0A9E">
        <w:rPr>
          <w:sz w:val="24"/>
          <w:szCs w:val="24"/>
        </w:rPr>
        <w:t>нк</w:t>
      </w:r>
      <w:r w:rsidRPr="003F0A9E">
        <w:rPr>
          <w:sz w:val="24"/>
          <w:szCs w:val="24"/>
          <w:lang w:val="ky-KG"/>
        </w:rPr>
        <w:t>ү</w:t>
      </w:r>
      <w:r w:rsidRPr="003F0A9E">
        <w:rPr>
          <w:sz w:val="24"/>
          <w:szCs w:val="24"/>
        </w:rPr>
        <w:t xml:space="preserve"> дарекке кайрылы</w:t>
      </w:r>
      <w:r w:rsidRPr="003F0A9E">
        <w:rPr>
          <w:sz w:val="24"/>
          <w:szCs w:val="24"/>
          <w:lang w:val="ky-KG"/>
        </w:rPr>
        <w:t>ң</w:t>
      </w:r>
      <w:r w:rsidRPr="003F0A9E">
        <w:rPr>
          <w:sz w:val="24"/>
          <w:szCs w:val="24"/>
        </w:rPr>
        <w:t xml:space="preserve">ыздар: </w:t>
      </w:r>
      <w:r w:rsidRPr="003F0A9E">
        <w:rPr>
          <w:sz w:val="24"/>
          <w:szCs w:val="24"/>
        </w:rPr>
        <w:br/>
        <w:t>Бишкек ш., Фрунзе к</w:t>
      </w:r>
      <w:r w:rsidRPr="003F0A9E">
        <w:rPr>
          <w:sz w:val="24"/>
          <w:szCs w:val="24"/>
          <w:lang w:val="ky-KG"/>
        </w:rPr>
        <w:t>ө</w:t>
      </w:r>
      <w:r w:rsidRPr="003F0A9E">
        <w:rPr>
          <w:sz w:val="24"/>
          <w:szCs w:val="24"/>
        </w:rPr>
        <w:t>ч</w:t>
      </w:r>
      <w:r w:rsidRPr="003F0A9E">
        <w:rPr>
          <w:sz w:val="24"/>
          <w:szCs w:val="24"/>
          <w:lang w:val="ky-KG"/>
        </w:rPr>
        <w:t>ө</w:t>
      </w:r>
      <w:r w:rsidRPr="003F0A9E">
        <w:rPr>
          <w:sz w:val="24"/>
          <w:szCs w:val="24"/>
        </w:rPr>
        <w:t>с</w:t>
      </w:r>
      <w:r w:rsidRPr="003F0A9E">
        <w:rPr>
          <w:sz w:val="24"/>
          <w:szCs w:val="24"/>
          <w:lang w:val="ky-KG"/>
        </w:rPr>
        <w:t>ү</w:t>
      </w:r>
      <w:r w:rsidRPr="003F0A9E">
        <w:rPr>
          <w:sz w:val="24"/>
          <w:szCs w:val="24"/>
        </w:rPr>
        <w:t xml:space="preserve">, 374, </w:t>
      </w:r>
    </w:p>
    <w:p w14:paraId="03FF3333" w14:textId="77777777" w:rsidR="00490E72" w:rsidRPr="003F0A9E" w:rsidRDefault="00792F24" w:rsidP="003F0A9E">
      <w:pPr>
        <w:pStyle w:val="31"/>
        <w:spacing w:line="312" w:lineRule="auto"/>
        <w:ind w:left="1440" w:hanging="720"/>
        <w:jc w:val="center"/>
        <w:rPr>
          <w:sz w:val="24"/>
          <w:szCs w:val="24"/>
        </w:rPr>
      </w:pPr>
      <w:r w:rsidRPr="003F0A9E">
        <w:rPr>
          <w:sz w:val="24"/>
          <w:szCs w:val="24"/>
        </w:rPr>
        <w:t xml:space="preserve">телефон: 996 (312) 626073, </w:t>
      </w:r>
      <w:r w:rsidR="00490E72" w:rsidRPr="003F0A9E">
        <w:rPr>
          <w:sz w:val="24"/>
          <w:szCs w:val="24"/>
        </w:rPr>
        <w:t>625591,</w:t>
      </w:r>
    </w:p>
    <w:p w14:paraId="705BDFD3" w14:textId="77777777" w:rsidR="00792F24" w:rsidRPr="003F0A9E" w:rsidRDefault="00792F24" w:rsidP="003F0A9E">
      <w:pPr>
        <w:pStyle w:val="31"/>
        <w:spacing w:line="312" w:lineRule="auto"/>
        <w:ind w:left="1440" w:hanging="720"/>
        <w:jc w:val="center"/>
        <w:rPr>
          <w:sz w:val="24"/>
          <w:szCs w:val="24"/>
        </w:rPr>
      </w:pPr>
      <w:r w:rsidRPr="003F0A9E">
        <w:rPr>
          <w:sz w:val="24"/>
          <w:szCs w:val="24"/>
        </w:rPr>
        <w:t xml:space="preserve">факс: 66-01-38, </w:t>
      </w:r>
    </w:p>
    <w:p w14:paraId="0FA6999E" w14:textId="59B668B1" w:rsidR="00792F24" w:rsidRPr="0079182A" w:rsidRDefault="00792F24" w:rsidP="003F0A9E">
      <w:pPr>
        <w:pStyle w:val="31"/>
        <w:spacing w:line="312" w:lineRule="auto"/>
        <w:ind w:left="1440" w:hanging="720"/>
        <w:jc w:val="center"/>
        <w:rPr>
          <w:sz w:val="24"/>
          <w:szCs w:val="24"/>
        </w:rPr>
      </w:pPr>
      <w:r w:rsidRPr="003F0A9E">
        <w:rPr>
          <w:sz w:val="24"/>
          <w:szCs w:val="24"/>
        </w:rPr>
        <w:t xml:space="preserve">интернет: </w:t>
      </w:r>
      <w:hyperlink r:id="rId208" w:history="1">
        <w:r w:rsidR="0079182A" w:rsidRPr="0079182A">
          <w:rPr>
            <w:rStyle w:val="a7"/>
            <w:color w:val="auto"/>
            <w:sz w:val="24"/>
            <w:szCs w:val="24"/>
            <w:u w:val="none"/>
          </w:rPr>
          <w:t>http</w:t>
        </w:r>
        <w:bookmarkStart w:id="0" w:name="_Hlt488825785"/>
        <w:r w:rsidR="0079182A" w:rsidRPr="0079182A">
          <w:rPr>
            <w:rStyle w:val="a7"/>
            <w:color w:val="auto"/>
            <w:sz w:val="24"/>
            <w:szCs w:val="24"/>
            <w:u w:val="none"/>
          </w:rPr>
          <w:t>:</w:t>
        </w:r>
        <w:bookmarkEnd w:id="0"/>
        <w:r w:rsidR="0079182A" w:rsidRPr="0079182A">
          <w:rPr>
            <w:rStyle w:val="a7"/>
            <w:color w:val="auto"/>
            <w:sz w:val="24"/>
            <w:szCs w:val="24"/>
            <w:u w:val="none"/>
          </w:rPr>
          <w:t>//</w:t>
        </w:r>
        <w:r w:rsidR="0079182A" w:rsidRPr="0079182A">
          <w:rPr>
            <w:rStyle w:val="a7"/>
            <w:color w:val="auto"/>
            <w:sz w:val="24"/>
            <w:szCs w:val="24"/>
            <w:u w:val="none"/>
            <w:lang w:val="en-US"/>
          </w:rPr>
          <w:t>www</w:t>
        </w:r>
        <w:r w:rsidR="0079182A" w:rsidRPr="0079182A">
          <w:rPr>
            <w:rStyle w:val="a7"/>
            <w:color w:val="auto"/>
            <w:sz w:val="24"/>
            <w:szCs w:val="24"/>
            <w:u w:val="none"/>
          </w:rPr>
          <w:t>.s</w:t>
        </w:r>
        <w:r w:rsidR="0079182A" w:rsidRPr="0079182A">
          <w:rPr>
            <w:rStyle w:val="a7"/>
            <w:color w:val="auto"/>
            <w:sz w:val="24"/>
            <w:szCs w:val="24"/>
            <w:u w:val="none"/>
            <w:lang w:val="en-US"/>
          </w:rPr>
          <w:t>tat</w:t>
        </w:r>
        <w:r w:rsidR="0079182A" w:rsidRPr="0079182A">
          <w:rPr>
            <w:rStyle w:val="a7"/>
            <w:color w:val="auto"/>
            <w:sz w:val="24"/>
            <w:szCs w:val="24"/>
            <w:u w:val="none"/>
          </w:rPr>
          <w:t>.</w:t>
        </w:r>
        <w:r w:rsidR="0079182A" w:rsidRPr="0079182A">
          <w:rPr>
            <w:rStyle w:val="a7"/>
            <w:color w:val="auto"/>
            <w:sz w:val="24"/>
            <w:szCs w:val="24"/>
            <w:u w:val="none"/>
            <w:lang w:val="en-US"/>
          </w:rPr>
          <w:t>gov</w:t>
        </w:r>
        <w:r w:rsidR="0079182A" w:rsidRPr="0079182A">
          <w:rPr>
            <w:rStyle w:val="a7"/>
            <w:color w:val="auto"/>
            <w:sz w:val="24"/>
            <w:szCs w:val="24"/>
            <w:u w:val="none"/>
          </w:rPr>
          <w:t>.</w:t>
        </w:r>
        <w:r w:rsidR="0079182A" w:rsidRPr="0079182A">
          <w:rPr>
            <w:rStyle w:val="a7"/>
            <w:color w:val="auto"/>
            <w:sz w:val="24"/>
            <w:szCs w:val="24"/>
            <w:u w:val="none"/>
            <w:lang w:val="en-US"/>
          </w:rPr>
          <w:t>kg</w:t>
        </w:r>
      </w:hyperlink>
      <w:r w:rsidRPr="0079182A">
        <w:rPr>
          <w:sz w:val="24"/>
          <w:szCs w:val="24"/>
        </w:rPr>
        <w:t xml:space="preserve">, </w:t>
      </w:r>
    </w:p>
    <w:p w14:paraId="055FEE89" w14:textId="77777777" w:rsidR="00792F24" w:rsidRPr="003F0A9E" w:rsidRDefault="00792F24" w:rsidP="003F0A9E">
      <w:pPr>
        <w:spacing w:line="312" w:lineRule="auto"/>
        <w:ind w:left="851" w:firstLine="709"/>
        <w:jc w:val="center"/>
        <w:rPr>
          <w:sz w:val="24"/>
          <w:szCs w:val="24"/>
        </w:rPr>
      </w:pPr>
      <w:r w:rsidRPr="003F0A9E">
        <w:rPr>
          <w:sz w:val="24"/>
          <w:szCs w:val="24"/>
        </w:rPr>
        <w:t>Кыргыз Республикасынын Улуттук статистика комитети,</w:t>
      </w:r>
    </w:p>
    <w:p w14:paraId="4C4EB0B8" w14:textId="3BB676F9" w:rsidR="00792F24" w:rsidRPr="00792F24" w:rsidRDefault="00792F24" w:rsidP="003F0A9E">
      <w:pPr>
        <w:spacing w:line="312" w:lineRule="auto"/>
        <w:ind w:left="851" w:firstLine="709"/>
        <w:jc w:val="center"/>
        <w:rPr>
          <w:sz w:val="24"/>
          <w:szCs w:val="24"/>
        </w:rPr>
      </w:pPr>
      <w:r w:rsidRPr="003F0A9E">
        <w:rPr>
          <w:sz w:val="24"/>
          <w:szCs w:val="24"/>
          <w:lang w:val="ky-KG"/>
        </w:rPr>
        <w:t xml:space="preserve">Финансы </w:t>
      </w:r>
      <w:r w:rsidR="00F66A6A">
        <w:rPr>
          <w:sz w:val="24"/>
          <w:szCs w:val="24"/>
          <w:lang w:val="ky-KG"/>
        </w:rPr>
        <w:t xml:space="preserve">жана баалар </w:t>
      </w:r>
      <w:r w:rsidRPr="003F0A9E">
        <w:rPr>
          <w:sz w:val="24"/>
          <w:szCs w:val="24"/>
          <w:lang w:val="ky-KG"/>
        </w:rPr>
        <w:t xml:space="preserve">статистикасы </w:t>
      </w:r>
      <w:proofErr w:type="spellStart"/>
      <w:r w:rsidRPr="003F0A9E">
        <w:rPr>
          <w:iCs/>
          <w:sz w:val="24"/>
          <w:szCs w:val="24"/>
        </w:rPr>
        <w:t>б</w:t>
      </w:r>
      <w:r w:rsidR="00F66A6A">
        <w:rPr>
          <w:iCs/>
          <w:sz w:val="24"/>
          <w:szCs w:val="24"/>
        </w:rPr>
        <w:t>ашкармалыгы</w:t>
      </w:r>
      <w:proofErr w:type="spellEnd"/>
    </w:p>
    <w:p w14:paraId="01DE7078" w14:textId="77777777" w:rsidR="00021E9D" w:rsidRPr="0066025B" w:rsidRDefault="00021E9D" w:rsidP="00021E9D">
      <w:pPr>
        <w:jc w:val="center"/>
        <w:rPr>
          <w:sz w:val="24"/>
          <w:szCs w:val="24"/>
        </w:rPr>
      </w:pPr>
    </w:p>
    <w:p w14:paraId="4D8D551B" w14:textId="77777777" w:rsidR="00021E9D" w:rsidRPr="0066025B" w:rsidRDefault="00021E9D" w:rsidP="00021E9D">
      <w:pPr>
        <w:jc w:val="center"/>
        <w:rPr>
          <w:sz w:val="24"/>
          <w:szCs w:val="24"/>
        </w:rPr>
      </w:pPr>
    </w:p>
    <w:p w14:paraId="4206B86A" w14:textId="77777777" w:rsidR="00021E9D" w:rsidRPr="0066025B" w:rsidRDefault="00021E9D" w:rsidP="00021E9D">
      <w:pPr>
        <w:jc w:val="center"/>
        <w:rPr>
          <w:sz w:val="24"/>
          <w:szCs w:val="24"/>
        </w:rPr>
      </w:pPr>
    </w:p>
    <w:p w14:paraId="16DD8F8E" w14:textId="77777777" w:rsidR="00021E9D" w:rsidRPr="0066025B" w:rsidRDefault="00021E9D" w:rsidP="00021E9D">
      <w:pPr>
        <w:jc w:val="center"/>
        <w:rPr>
          <w:sz w:val="24"/>
          <w:szCs w:val="24"/>
        </w:rPr>
      </w:pPr>
    </w:p>
    <w:p w14:paraId="4CD8F448" w14:textId="77777777" w:rsidR="00021E9D" w:rsidRPr="0066025B" w:rsidRDefault="00021E9D" w:rsidP="00021E9D">
      <w:pPr>
        <w:jc w:val="center"/>
        <w:rPr>
          <w:sz w:val="24"/>
          <w:szCs w:val="24"/>
        </w:rPr>
      </w:pPr>
    </w:p>
    <w:p w14:paraId="3A2042C0" w14:textId="77777777" w:rsidR="00021E9D" w:rsidRPr="0066025B" w:rsidRDefault="00021E9D" w:rsidP="00021E9D">
      <w:pPr>
        <w:jc w:val="center"/>
        <w:rPr>
          <w:sz w:val="24"/>
          <w:szCs w:val="24"/>
        </w:rPr>
      </w:pPr>
    </w:p>
    <w:p w14:paraId="02AD9C5E" w14:textId="07763540" w:rsidR="003B3F4A" w:rsidRPr="0066025B" w:rsidRDefault="00AC0A2D" w:rsidP="003070BA">
      <w:pPr>
        <w:jc w:val="center"/>
        <w:rPr>
          <w:sz w:val="24"/>
          <w:szCs w:val="24"/>
        </w:rPr>
      </w:pPr>
      <w:r w:rsidRPr="0066025B">
        <w:rPr>
          <w:sz w:val="24"/>
          <w:szCs w:val="24"/>
        </w:rPr>
        <w:t>20</w:t>
      </w:r>
      <w:r w:rsidR="00FC0A5E">
        <w:rPr>
          <w:sz w:val="24"/>
          <w:szCs w:val="24"/>
        </w:rPr>
        <w:t>2</w:t>
      </w:r>
      <w:r w:rsidR="00DE6DC0">
        <w:rPr>
          <w:sz w:val="24"/>
          <w:szCs w:val="24"/>
        </w:rPr>
        <w:t>5</w:t>
      </w:r>
      <w:r w:rsidRPr="0066025B">
        <w:rPr>
          <w:sz w:val="24"/>
          <w:szCs w:val="24"/>
        </w:rPr>
        <w:t xml:space="preserve">-жылдын </w:t>
      </w:r>
      <w:proofErr w:type="spellStart"/>
      <w:r w:rsidR="0033118E" w:rsidRPr="0066025B">
        <w:rPr>
          <w:sz w:val="24"/>
          <w:szCs w:val="24"/>
        </w:rPr>
        <w:t>сентябр</w:t>
      </w:r>
      <w:r w:rsidRPr="0066025B">
        <w:rPr>
          <w:sz w:val="24"/>
          <w:szCs w:val="24"/>
        </w:rPr>
        <w:t>ында</w:t>
      </w:r>
      <w:proofErr w:type="spellEnd"/>
      <w:r w:rsidRPr="0066025B">
        <w:rPr>
          <w:sz w:val="24"/>
          <w:szCs w:val="24"/>
        </w:rPr>
        <w:t xml:space="preserve"> </w:t>
      </w:r>
      <w:proofErr w:type="spellStart"/>
      <w:r w:rsidRPr="0066025B">
        <w:rPr>
          <w:sz w:val="24"/>
          <w:szCs w:val="24"/>
        </w:rPr>
        <w:t>басып</w:t>
      </w:r>
      <w:proofErr w:type="spellEnd"/>
      <w:r w:rsidRPr="0066025B">
        <w:rPr>
          <w:sz w:val="24"/>
          <w:szCs w:val="24"/>
        </w:rPr>
        <w:t xml:space="preserve"> </w:t>
      </w:r>
      <w:proofErr w:type="spellStart"/>
      <w:r w:rsidRPr="0066025B">
        <w:rPr>
          <w:sz w:val="24"/>
          <w:szCs w:val="24"/>
        </w:rPr>
        <w:t>чыгарууга</w:t>
      </w:r>
      <w:proofErr w:type="spellEnd"/>
      <w:r w:rsidRPr="0066025B">
        <w:rPr>
          <w:sz w:val="24"/>
          <w:szCs w:val="24"/>
        </w:rPr>
        <w:t xml:space="preserve"> кол коюлду</w:t>
      </w:r>
    </w:p>
    <w:p w14:paraId="595462BE" w14:textId="77777777" w:rsidR="00665E1E" w:rsidRPr="0066025B" w:rsidRDefault="00665E1E" w:rsidP="003B3F4A">
      <w:pPr>
        <w:jc w:val="center"/>
        <w:rPr>
          <w:sz w:val="24"/>
          <w:szCs w:val="24"/>
        </w:rPr>
      </w:pPr>
    </w:p>
    <w:p w14:paraId="155CED64" w14:textId="77777777" w:rsidR="003070BA" w:rsidRPr="0066025B" w:rsidRDefault="003070BA" w:rsidP="003B3F4A">
      <w:pPr>
        <w:jc w:val="center"/>
        <w:rPr>
          <w:sz w:val="24"/>
          <w:szCs w:val="24"/>
        </w:rPr>
      </w:pPr>
    </w:p>
    <w:p w14:paraId="290BE20E" w14:textId="77777777" w:rsidR="00021E9D" w:rsidRPr="0066025B" w:rsidRDefault="00021E9D" w:rsidP="003070BA">
      <w:pPr>
        <w:jc w:val="center"/>
        <w:rPr>
          <w:sz w:val="24"/>
          <w:szCs w:val="24"/>
        </w:rPr>
      </w:pPr>
      <w:r w:rsidRPr="0066025B">
        <w:rPr>
          <w:sz w:val="24"/>
          <w:szCs w:val="24"/>
        </w:rPr>
        <w:t>Формат А</w:t>
      </w:r>
      <w:proofErr w:type="gramStart"/>
      <w:r w:rsidRPr="0066025B">
        <w:rPr>
          <w:sz w:val="24"/>
          <w:szCs w:val="24"/>
        </w:rPr>
        <w:t>4  60</w:t>
      </w:r>
      <w:proofErr w:type="gramEnd"/>
      <w:r w:rsidRPr="0066025B">
        <w:rPr>
          <w:sz w:val="24"/>
          <w:szCs w:val="24"/>
        </w:rPr>
        <w:t>х84 1/8</w:t>
      </w:r>
    </w:p>
    <w:p w14:paraId="47EC0CED" w14:textId="77777777" w:rsidR="00021E9D" w:rsidRPr="0066025B" w:rsidRDefault="00394F11" w:rsidP="003070BA">
      <w:pPr>
        <w:jc w:val="center"/>
        <w:rPr>
          <w:sz w:val="24"/>
          <w:szCs w:val="24"/>
        </w:rPr>
      </w:pPr>
      <w:r w:rsidRPr="0066025B">
        <w:rPr>
          <w:sz w:val="24"/>
          <w:szCs w:val="24"/>
        </w:rPr>
        <w:t xml:space="preserve">Офсеттик </w:t>
      </w:r>
      <w:r w:rsidR="00665E1E" w:rsidRPr="0066025B">
        <w:rPr>
          <w:sz w:val="24"/>
          <w:szCs w:val="24"/>
        </w:rPr>
        <w:t>басу</w:t>
      </w:r>
    </w:p>
    <w:p w14:paraId="45B8B1C5" w14:textId="77777777" w:rsidR="003070BA" w:rsidRPr="0066025B" w:rsidRDefault="00021E9D" w:rsidP="00CD275B">
      <w:pPr>
        <w:jc w:val="center"/>
        <w:rPr>
          <w:sz w:val="24"/>
          <w:szCs w:val="24"/>
        </w:rPr>
      </w:pPr>
      <w:r w:rsidRPr="0066025B">
        <w:rPr>
          <w:sz w:val="24"/>
          <w:szCs w:val="24"/>
        </w:rPr>
        <w:t xml:space="preserve">Тираж </w:t>
      </w:r>
      <w:proofErr w:type="gramStart"/>
      <w:r w:rsidR="00F84C0D">
        <w:rPr>
          <w:sz w:val="24"/>
          <w:szCs w:val="24"/>
        </w:rPr>
        <w:t>18</w:t>
      </w:r>
      <w:r w:rsidRPr="0066025B">
        <w:rPr>
          <w:sz w:val="24"/>
          <w:szCs w:val="24"/>
        </w:rPr>
        <w:t xml:space="preserve">  </w:t>
      </w:r>
      <w:r w:rsidR="00394F11" w:rsidRPr="0066025B">
        <w:rPr>
          <w:sz w:val="24"/>
          <w:szCs w:val="24"/>
        </w:rPr>
        <w:t>нуска</w:t>
      </w:r>
      <w:proofErr w:type="gramEnd"/>
    </w:p>
    <w:p w14:paraId="5988ABF4" w14:textId="77777777" w:rsidR="003070BA" w:rsidRPr="0066025B" w:rsidRDefault="003B3F4A" w:rsidP="003070BA">
      <w:pPr>
        <w:jc w:val="center"/>
        <w:rPr>
          <w:sz w:val="24"/>
          <w:szCs w:val="24"/>
        </w:rPr>
      </w:pPr>
      <w:proofErr w:type="gramStart"/>
      <w:r w:rsidRPr="0066025B">
        <w:rPr>
          <w:sz w:val="24"/>
          <w:szCs w:val="24"/>
        </w:rPr>
        <w:t>К</w:t>
      </w:r>
      <w:r w:rsidR="00F3162B" w:rsidRPr="0066025B">
        <w:rPr>
          <w:sz w:val="24"/>
          <w:szCs w:val="24"/>
          <w:lang w:val="ky-KG"/>
        </w:rPr>
        <w:t>ө</w:t>
      </w:r>
      <w:r w:rsidRPr="0066025B">
        <w:rPr>
          <w:sz w:val="24"/>
          <w:szCs w:val="24"/>
        </w:rPr>
        <w:t>л</w:t>
      </w:r>
      <w:r w:rsidR="00F3162B" w:rsidRPr="0066025B">
        <w:rPr>
          <w:sz w:val="24"/>
          <w:szCs w:val="24"/>
          <w:lang w:val="ky-KG"/>
        </w:rPr>
        <w:t>ө</w:t>
      </w:r>
      <w:r w:rsidRPr="0066025B">
        <w:rPr>
          <w:sz w:val="24"/>
          <w:szCs w:val="24"/>
        </w:rPr>
        <w:t>м  27</w:t>
      </w:r>
      <w:proofErr w:type="gramEnd"/>
      <w:r w:rsidR="003070BA" w:rsidRPr="0066025B">
        <w:rPr>
          <w:sz w:val="24"/>
          <w:szCs w:val="24"/>
        </w:rPr>
        <w:t xml:space="preserve"> б.б.</w:t>
      </w:r>
    </w:p>
    <w:p w14:paraId="6B39A43A" w14:textId="77777777" w:rsidR="003B3F4A" w:rsidRPr="0066025B" w:rsidRDefault="003B3F4A" w:rsidP="003070BA">
      <w:pPr>
        <w:jc w:val="center"/>
        <w:rPr>
          <w:sz w:val="24"/>
          <w:szCs w:val="24"/>
        </w:rPr>
      </w:pPr>
      <w:r w:rsidRPr="0066025B">
        <w:rPr>
          <w:sz w:val="24"/>
          <w:szCs w:val="24"/>
        </w:rPr>
        <w:t>Заказ №</w:t>
      </w:r>
    </w:p>
    <w:p w14:paraId="1D5E3730" w14:textId="77777777" w:rsidR="00665E1E" w:rsidRPr="0066025B" w:rsidRDefault="00665E1E" w:rsidP="00665E1E">
      <w:pPr>
        <w:jc w:val="center"/>
        <w:rPr>
          <w:sz w:val="24"/>
          <w:szCs w:val="24"/>
        </w:rPr>
      </w:pPr>
    </w:p>
    <w:p w14:paraId="4277F87D" w14:textId="77777777" w:rsidR="00021E9D" w:rsidRPr="0066025B" w:rsidRDefault="00021E9D" w:rsidP="00021E9D">
      <w:pPr>
        <w:jc w:val="center"/>
        <w:rPr>
          <w:sz w:val="24"/>
          <w:szCs w:val="24"/>
        </w:rPr>
      </w:pPr>
    </w:p>
    <w:p w14:paraId="0F84BB44" w14:textId="77777777" w:rsidR="00021E9D" w:rsidRPr="0066025B" w:rsidRDefault="00021E9D" w:rsidP="00021E9D">
      <w:pPr>
        <w:jc w:val="center"/>
        <w:rPr>
          <w:sz w:val="24"/>
          <w:szCs w:val="24"/>
        </w:rPr>
      </w:pPr>
    </w:p>
    <w:p w14:paraId="7210C9BC" w14:textId="77777777" w:rsidR="00DF027D" w:rsidRPr="0066025B" w:rsidRDefault="00DF027D" w:rsidP="00DF027D">
      <w:pPr>
        <w:jc w:val="center"/>
        <w:rPr>
          <w:i/>
          <w:iCs/>
          <w:sz w:val="24"/>
          <w:szCs w:val="24"/>
        </w:rPr>
      </w:pPr>
      <w:r w:rsidRPr="0066025B">
        <w:rPr>
          <w:i/>
          <w:iCs/>
          <w:sz w:val="24"/>
          <w:szCs w:val="24"/>
        </w:rPr>
        <w:t>Кыргыз Республикасынын Улуттук статистика комитетинин</w:t>
      </w:r>
    </w:p>
    <w:p w14:paraId="09182DAE" w14:textId="77777777" w:rsidR="003F0A9E" w:rsidRDefault="003F0A9E" w:rsidP="003F0A9E">
      <w:pPr>
        <w:jc w:val="center"/>
        <w:rPr>
          <w:i/>
          <w:iCs/>
          <w:sz w:val="24"/>
          <w:szCs w:val="24"/>
        </w:rPr>
      </w:pPr>
      <w:r w:rsidRPr="003F0A9E">
        <w:rPr>
          <w:i/>
          <w:iCs/>
          <w:sz w:val="24"/>
          <w:szCs w:val="24"/>
        </w:rPr>
        <w:t xml:space="preserve">Интеллектуалдык маалыматтар борборунун </w:t>
      </w:r>
    </w:p>
    <w:p w14:paraId="7F9D33C4" w14:textId="77777777" w:rsidR="00D24136" w:rsidRPr="00F3162B" w:rsidRDefault="003F0A9E" w:rsidP="003F0A9E">
      <w:pPr>
        <w:jc w:val="center"/>
        <w:rPr>
          <w:sz w:val="22"/>
          <w:szCs w:val="22"/>
        </w:rPr>
      </w:pPr>
      <w:r w:rsidRPr="003F0A9E">
        <w:rPr>
          <w:i/>
          <w:iCs/>
          <w:sz w:val="24"/>
          <w:szCs w:val="24"/>
        </w:rPr>
        <w:t>полиграфиялык иштер бөлүмү</w:t>
      </w:r>
    </w:p>
    <w:sectPr w:rsidR="00D24136" w:rsidRPr="00F3162B" w:rsidSect="00E16798">
      <w:pgSz w:w="11906" w:h="16838" w:code="9"/>
      <w:pgMar w:top="964" w:right="1134" w:bottom="1021" w:left="1247" w:header="0" w:footer="397"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DB8A0" w14:textId="77777777" w:rsidR="002F571E" w:rsidRDefault="002F571E">
      <w:r>
        <w:separator/>
      </w:r>
    </w:p>
  </w:endnote>
  <w:endnote w:type="continuationSeparator" w:id="0">
    <w:p w14:paraId="0E81A7CA" w14:textId="77777777" w:rsidR="002F571E" w:rsidRDefault="002F5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0000400000000000000"/>
    <w:charset w:val="00"/>
    <w:family w:val="swiss"/>
    <w:pitch w:val="variable"/>
    <w:sig w:usb0="00010003" w:usb1="00000000" w:usb2="00000000" w:usb3="00000000" w:csb0="00000001" w:csb1="00000000"/>
  </w:font>
  <w:font w:name="Kyrghyz Times">
    <w:altName w:val="Calibri"/>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2" w:space="0" w:color="auto"/>
      </w:tblBorders>
      <w:tblLayout w:type="fixed"/>
      <w:tblLook w:val="0000" w:firstRow="0" w:lastRow="0" w:firstColumn="0" w:lastColumn="0" w:noHBand="0" w:noVBand="0"/>
    </w:tblPr>
    <w:tblGrid>
      <w:gridCol w:w="1242"/>
      <w:gridCol w:w="8505"/>
    </w:tblGrid>
    <w:tr w:rsidR="00585F43" w14:paraId="6F50BBD5" w14:textId="77777777">
      <w:tc>
        <w:tcPr>
          <w:tcW w:w="1242" w:type="dxa"/>
        </w:tcPr>
        <w:p w14:paraId="3D4E21FC" w14:textId="77777777" w:rsidR="00585F43" w:rsidRDefault="00585F43">
          <w:pPr>
            <w:pStyle w:val="aa"/>
            <w:ind w:right="360" w:firstLine="360"/>
            <w:jc w:val="both"/>
          </w:pPr>
          <w:r>
            <w:rPr>
              <w:rStyle w:val="af5"/>
            </w:rPr>
            <w:fldChar w:fldCharType="begin"/>
          </w:r>
          <w:r>
            <w:rPr>
              <w:rStyle w:val="af5"/>
            </w:rPr>
            <w:instrText xml:space="preserve"> PAGE </w:instrText>
          </w:r>
          <w:r>
            <w:rPr>
              <w:rStyle w:val="af5"/>
            </w:rPr>
            <w:fldChar w:fldCharType="separate"/>
          </w:r>
          <w:r w:rsidR="00B84A8D">
            <w:rPr>
              <w:rStyle w:val="af5"/>
              <w:noProof/>
            </w:rPr>
            <w:t>36</w:t>
          </w:r>
          <w:r>
            <w:rPr>
              <w:rStyle w:val="af5"/>
            </w:rPr>
            <w:fldChar w:fldCharType="end"/>
          </w:r>
        </w:p>
      </w:tc>
      <w:tc>
        <w:tcPr>
          <w:tcW w:w="8505" w:type="dxa"/>
        </w:tcPr>
        <w:p w14:paraId="797A991C" w14:textId="14F379B5" w:rsidR="00585F43" w:rsidRPr="00C069C3" w:rsidRDefault="00585F43" w:rsidP="00A25ED5">
          <w:pPr>
            <w:pStyle w:val="aa"/>
            <w:spacing w:after="20"/>
            <w:jc w:val="right"/>
            <w:rPr>
              <w:i/>
            </w:rPr>
          </w:pPr>
          <w:r>
            <w:rPr>
              <w:i/>
            </w:rPr>
            <w:t xml:space="preserve">Кыргыз </w:t>
          </w:r>
          <w:proofErr w:type="spellStart"/>
          <w:r>
            <w:rPr>
              <w:i/>
            </w:rPr>
            <w:t>Республикасынын</w:t>
          </w:r>
          <w:proofErr w:type="spellEnd"/>
          <w:r>
            <w:rPr>
              <w:i/>
            </w:rPr>
            <w:t xml:space="preserve"> </w:t>
          </w:r>
          <w:proofErr w:type="spellStart"/>
          <w:r>
            <w:rPr>
              <w:i/>
            </w:rPr>
            <w:t>ишканаларынын</w:t>
          </w:r>
          <w:proofErr w:type="spellEnd"/>
          <w:r>
            <w:rPr>
              <w:i/>
            </w:rPr>
            <w:t xml:space="preserve"> финансысы-20</w:t>
          </w:r>
          <w:r w:rsidR="00125C0C">
            <w:rPr>
              <w:i/>
            </w:rPr>
            <w:t>20</w:t>
          </w:r>
          <w:r>
            <w:rPr>
              <w:i/>
            </w:rPr>
            <w:t>-202</w:t>
          </w:r>
          <w:r w:rsidR="00125C0C">
            <w:rPr>
              <w:i/>
            </w:rPr>
            <w:t>4</w:t>
          </w:r>
        </w:p>
      </w:tc>
    </w:tr>
  </w:tbl>
  <w:p w14:paraId="0742D38B" w14:textId="77777777" w:rsidR="00585F43" w:rsidRDefault="00585F43" w:rsidP="00831CDD">
    <w:pPr>
      <w:pStyle w:val="a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52B02" w14:textId="77777777" w:rsidR="00585F43" w:rsidRDefault="00585F43" w:rsidP="00606CC4">
    <w:pPr>
      <w:pStyle w:val="aa"/>
      <w:framePr w:w="514" w:wrap="around" w:vAnchor="text" w:hAnchor="page" w:x="10801" w:y="8"/>
      <w:rPr>
        <w:rStyle w:val="af5"/>
        <w:sz w:val="18"/>
      </w:rPr>
    </w:pPr>
    <w:r>
      <w:rPr>
        <w:rStyle w:val="af5"/>
      </w:rPr>
      <w:fldChar w:fldCharType="begin"/>
    </w:r>
    <w:r>
      <w:rPr>
        <w:rStyle w:val="af5"/>
      </w:rPr>
      <w:instrText xml:space="preserve"> PAGE </w:instrText>
    </w:r>
    <w:r>
      <w:rPr>
        <w:rStyle w:val="af5"/>
      </w:rPr>
      <w:fldChar w:fldCharType="separate"/>
    </w:r>
    <w:r w:rsidR="00B84A8D">
      <w:rPr>
        <w:rStyle w:val="af5"/>
        <w:noProof/>
      </w:rPr>
      <w:t>37</w:t>
    </w:r>
    <w:r>
      <w:rPr>
        <w:rStyle w:val="af5"/>
      </w:rPr>
      <w:fldChar w:fldCharType="end"/>
    </w:r>
  </w:p>
  <w:tbl>
    <w:tblPr>
      <w:tblW w:w="9923" w:type="dxa"/>
      <w:tblBorders>
        <w:top w:val="single" w:sz="2" w:space="0" w:color="auto"/>
      </w:tblBorders>
      <w:tblLayout w:type="fixed"/>
      <w:tblLook w:val="0000" w:firstRow="0" w:lastRow="0" w:firstColumn="0" w:lastColumn="0" w:noHBand="0" w:noVBand="0"/>
    </w:tblPr>
    <w:tblGrid>
      <w:gridCol w:w="9923"/>
    </w:tblGrid>
    <w:tr w:rsidR="00585F43" w14:paraId="1D37F0DD" w14:textId="77777777" w:rsidTr="00BD1654">
      <w:trPr>
        <w:trHeight w:val="363"/>
      </w:trPr>
      <w:tc>
        <w:tcPr>
          <w:tcW w:w="9923" w:type="dxa"/>
        </w:tcPr>
        <w:p w14:paraId="124FDF58" w14:textId="77777777" w:rsidR="00585F43" w:rsidRDefault="00585F43">
          <w:pPr>
            <w:pStyle w:val="aa"/>
            <w:spacing w:after="20"/>
            <w:ind w:right="357"/>
            <w:rPr>
              <w:i/>
            </w:rPr>
          </w:pPr>
          <w:r>
            <w:rPr>
              <w:i/>
            </w:rPr>
            <w:t xml:space="preserve">Кыргыз </w:t>
          </w:r>
          <w:proofErr w:type="spellStart"/>
          <w:r>
            <w:rPr>
              <w:i/>
            </w:rPr>
            <w:t>Республикасынын</w:t>
          </w:r>
          <w:proofErr w:type="spellEnd"/>
          <w:r>
            <w:rPr>
              <w:i/>
            </w:rPr>
            <w:t xml:space="preserve"> </w:t>
          </w:r>
          <w:proofErr w:type="spellStart"/>
          <w:r>
            <w:rPr>
              <w:i/>
            </w:rPr>
            <w:t>Улуттук</w:t>
          </w:r>
          <w:proofErr w:type="spellEnd"/>
          <w:r>
            <w:rPr>
              <w:i/>
            </w:rPr>
            <w:t xml:space="preserve"> статистика </w:t>
          </w:r>
          <w:proofErr w:type="spellStart"/>
          <w:r>
            <w:rPr>
              <w:i/>
            </w:rPr>
            <w:t>комитети</w:t>
          </w:r>
          <w:proofErr w:type="spellEnd"/>
        </w:p>
      </w:tc>
    </w:tr>
  </w:tbl>
  <w:p w14:paraId="0620031D" w14:textId="77777777" w:rsidR="00585F43" w:rsidRDefault="00585F43" w:rsidP="00182F5A">
    <w:pPr>
      <w:pStyle w:val="aa"/>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A0D08A" w14:textId="77777777" w:rsidR="002F571E" w:rsidRDefault="002F571E">
      <w:r>
        <w:separator/>
      </w:r>
    </w:p>
  </w:footnote>
  <w:footnote w:type="continuationSeparator" w:id="0">
    <w:p w14:paraId="4B6AF8AE" w14:textId="77777777" w:rsidR="002F571E" w:rsidRDefault="002F571E">
      <w:r>
        <w:continuationSeparator/>
      </w:r>
    </w:p>
  </w:footnote>
  <w:footnote w:id="1">
    <w:p w14:paraId="533C2C79" w14:textId="77777777" w:rsidR="00C350B3" w:rsidRPr="009E0680" w:rsidRDefault="00C350B3" w:rsidP="00C350B3">
      <w:pPr>
        <w:pStyle w:val="af2"/>
      </w:pPr>
      <w:r w:rsidRPr="009E0680">
        <w:rPr>
          <w:rStyle w:val="af1"/>
          <w:rFonts w:eastAsia="Calibri"/>
        </w:rPr>
        <w:footnoteRef/>
      </w:r>
      <w:r w:rsidRPr="009E0680">
        <w:t xml:space="preserve"> </w:t>
      </w:r>
      <w:r w:rsidRPr="009E0680">
        <w:rPr>
          <w:lang w:val="ky-KG"/>
        </w:rPr>
        <w:t>Айлантуу чөйрөсүндөгү ишканалар үчүн.</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D47A77"/>
    <w:multiLevelType w:val="singleLevel"/>
    <w:tmpl w:val="0419000F"/>
    <w:lvl w:ilvl="0">
      <w:start w:val="1"/>
      <w:numFmt w:val="decimal"/>
      <w:lvlText w:val="%1."/>
      <w:legacy w:legacy="1" w:legacySpace="0" w:legacyIndent="360"/>
      <w:lvlJc w:val="left"/>
      <w:pPr>
        <w:ind w:left="360" w:hanging="360"/>
      </w:pPr>
    </w:lvl>
  </w:abstractNum>
  <w:abstractNum w:abstractNumId="2" w15:restartNumberingAfterBreak="0">
    <w:nsid w:val="08C928C0"/>
    <w:multiLevelType w:val="singleLevel"/>
    <w:tmpl w:val="2C4EF542"/>
    <w:lvl w:ilvl="0">
      <w:numFmt w:val="bullet"/>
      <w:lvlText w:val="-"/>
      <w:lvlJc w:val="left"/>
      <w:pPr>
        <w:tabs>
          <w:tab w:val="num" w:pos="1080"/>
        </w:tabs>
        <w:ind w:left="1080" w:hanging="360"/>
      </w:pPr>
      <w:rPr>
        <w:rFonts w:hint="default"/>
      </w:rPr>
    </w:lvl>
  </w:abstractNum>
  <w:abstractNum w:abstractNumId="3" w15:restartNumberingAfterBreak="0">
    <w:nsid w:val="0D1809A5"/>
    <w:multiLevelType w:val="singleLevel"/>
    <w:tmpl w:val="406E100A"/>
    <w:lvl w:ilvl="0">
      <w:start w:val="2"/>
      <w:numFmt w:val="bullet"/>
      <w:lvlText w:val="-"/>
      <w:lvlJc w:val="left"/>
      <w:pPr>
        <w:tabs>
          <w:tab w:val="num" w:pos="360"/>
        </w:tabs>
        <w:ind w:left="0" w:firstLine="0"/>
      </w:pPr>
      <w:rPr>
        <w:rFonts w:hint="default"/>
      </w:rPr>
    </w:lvl>
  </w:abstractNum>
  <w:abstractNum w:abstractNumId="4" w15:restartNumberingAfterBreak="0">
    <w:nsid w:val="18757D15"/>
    <w:multiLevelType w:val="singleLevel"/>
    <w:tmpl w:val="E3747152"/>
    <w:lvl w:ilvl="0">
      <w:numFmt w:val="bullet"/>
      <w:lvlText w:val="-"/>
      <w:lvlJc w:val="left"/>
      <w:pPr>
        <w:tabs>
          <w:tab w:val="num" w:pos="1200"/>
        </w:tabs>
        <w:ind w:left="1200" w:hanging="360"/>
      </w:pPr>
      <w:rPr>
        <w:rFonts w:hint="default"/>
      </w:rPr>
    </w:lvl>
  </w:abstractNum>
  <w:abstractNum w:abstractNumId="5" w15:restartNumberingAfterBreak="0">
    <w:nsid w:val="23C2760C"/>
    <w:multiLevelType w:val="singleLevel"/>
    <w:tmpl w:val="16E2386A"/>
    <w:lvl w:ilvl="0">
      <w:start w:val="1"/>
      <w:numFmt w:val="bullet"/>
      <w:lvlText w:val="-"/>
      <w:lvlJc w:val="left"/>
      <w:pPr>
        <w:tabs>
          <w:tab w:val="num" w:pos="480"/>
        </w:tabs>
        <w:ind w:left="480" w:hanging="360"/>
      </w:pPr>
      <w:rPr>
        <w:rFonts w:hint="default"/>
      </w:rPr>
    </w:lvl>
  </w:abstractNum>
  <w:abstractNum w:abstractNumId="6" w15:restartNumberingAfterBreak="0">
    <w:nsid w:val="26530AF5"/>
    <w:multiLevelType w:val="hybridMultilevel"/>
    <w:tmpl w:val="1436C1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A040E90"/>
    <w:multiLevelType w:val="singleLevel"/>
    <w:tmpl w:val="A7781154"/>
    <w:lvl w:ilvl="0">
      <w:numFmt w:val="bullet"/>
      <w:lvlText w:val="-"/>
      <w:lvlJc w:val="left"/>
      <w:pPr>
        <w:tabs>
          <w:tab w:val="num" w:pos="479"/>
        </w:tabs>
        <w:ind w:left="479" w:hanging="360"/>
      </w:pPr>
      <w:rPr>
        <w:rFonts w:hint="default"/>
      </w:rPr>
    </w:lvl>
  </w:abstractNum>
  <w:abstractNum w:abstractNumId="8" w15:restartNumberingAfterBreak="0">
    <w:nsid w:val="2D750E0A"/>
    <w:multiLevelType w:val="singleLevel"/>
    <w:tmpl w:val="9D7C43CC"/>
    <w:lvl w:ilvl="0">
      <w:start w:val="1"/>
      <w:numFmt w:val="decimal"/>
      <w:lvlText w:val="%1."/>
      <w:legacy w:legacy="1" w:legacySpace="0" w:legacyIndent="283"/>
      <w:lvlJc w:val="left"/>
      <w:pPr>
        <w:ind w:left="283" w:hanging="283"/>
      </w:pPr>
    </w:lvl>
  </w:abstractNum>
  <w:abstractNum w:abstractNumId="9" w15:restartNumberingAfterBreak="0">
    <w:nsid w:val="2E507C70"/>
    <w:multiLevelType w:val="singleLevel"/>
    <w:tmpl w:val="317230B6"/>
    <w:lvl w:ilvl="0">
      <w:start w:val="1"/>
      <w:numFmt w:val="decimal"/>
      <w:lvlText w:val="%1."/>
      <w:lvlJc w:val="left"/>
      <w:pPr>
        <w:tabs>
          <w:tab w:val="num" w:pos="1069"/>
        </w:tabs>
        <w:ind w:left="1069" w:hanging="360"/>
      </w:pPr>
      <w:rPr>
        <w:rFonts w:hint="default"/>
      </w:rPr>
    </w:lvl>
  </w:abstractNum>
  <w:abstractNum w:abstractNumId="10" w15:restartNumberingAfterBreak="0">
    <w:nsid w:val="2E680780"/>
    <w:multiLevelType w:val="hybridMultilevel"/>
    <w:tmpl w:val="D8283722"/>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FF5064A"/>
    <w:multiLevelType w:val="singleLevel"/>
    <w:tmpl w:val="48CAD666"/>
    <w:lvl w:ilvl="0">
      <w:start w:val="2"/>
      <w:numFmt w:val="bullet"/>
      <w:lvlText w:val="-"/>
      <w:lvlJc w:val="left"/>
      <w:pPr>
        <w:tabs>
          <w:tab w:val="num" w:pos="1080"/>
        </w:tabs>
        <w:ind w:left="0" w:firstLine="720"/>
      </w:pPr>
      <w:rPr>
        <w:rFonts w:hint="default"/>
      </w:rPr>
    </w:lvl>
  </w:abstractNum>
  <w:abstractNum w:abstractNumId="12" w15:restartNumberingAfterBreak="0">
    <w:nsid w:val="341E2774"/>
    <w:multiLevelType w:val="singleLevel"/>
    <w:tmpl w:val="48CAD666"/>
    <w:lvl w:ilvl="0">
      <w:start w:val="2"/>
      <w:numFmt w:val="bullet"/>
      <w:lvlText w:val="-"/>
      <w:lvlJc w:val="left"/>
      <w:pPr>
        <w:tabs>
          <w:tab w:val="num" w:pos="1080"/>
        </w:tabs>
        <w:ind w:left="0" w:firstLine="720"/>
      </w:pPr>
      <w:rPr>
        <w:rFonts w:hint="default"/>
      </w:rPr>
    </w:lvl>
  </w:abstractNum>
  <w:abstractNum w:abstractNumId="13" w15:restartNumberingAfterBreak="0">
    <w:nsid w:val="37213037"/>
    <w:multiLevelType w:val="singleLevel"/>
    <w:tmpl w:val="DCDC7592"/>
    <w:lvl w:ilvl="0">
      <w:start w:val="1"/>
      <w:numFmt w:val="decimal"/>
      <w:lvlText w:val="%1."/>
      <w:lvlJc w:val="left"/>
      <w:pPr>
        <w:tabs>
          <w:tab w:val="num" w:pos="360"/>
        </w:tabs>
        <w:ind w:left="360" w:hanging="360"/>
      </w:pPr>
    </w:lvl>
  </w:abstractNum>
  <w:abstractNum w:abstractNumId="14" w15:restartNumberingAfterBreak="0">
    <w:nsid w:val="3789517F"/>
    <w:multiLevelType w:val="singleLevel"/>
    <w:tmpl w:val="406E100A"/>
    <w:lvl w:ilvl="0">
      <w:start w:val="2"/>
      <w:numFmt w:val="bullet"/>
      <w:lvlText w:val="-"/>
      <w:lvlJc w:val="left"/>
      <w:pPr>
        <w:tabs>
          <w:tab w:val="num" w:pos="360"/>
        </w:tabs>
        <w:ind w:left="0" w:firstLine="0"/>
      </w:pPr>
      <w:rPr>
        <w:rFonts w:hint="default"/>
      </w:rPr>
    </w:lvl>
  </w:abstractNum>
  <w:abstractNum w:abstractNumId="15" w15:restartNumberingAfterBreak="0">
    <w:nsid w:val="486221ED"/>
    <w:multiLevelType w:val="hybridMultilevel"/>
    <w:tmpl w:val="8ACE67C2"/>
    <w:lvl w:ilvl="0" w:tplc="4C1426D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C010D22"/>
    <w:multiLevelType w:val="singleLevel"/>
    <w:tmpl w:val="E85A6E32"/>
    <w:lvl w:ilvl="0">
      <w:start w:val="1"/>
      <w:numFmt w:val="bullet"/>
      <w:lvlText w:val="-"/>
      <w:lvlJc w:val="left"/>
      <w:pPr>
        <w:tabs>
          <w:tab w:val="num" w:pos="360"/>
        </w:tabs>
        <w:ind w:left="360" w:hanging="360"/>
      </w:pPr>
      <w:rPr>
        <w:rFonts w:ascii="Times New Roman" w:hAnsi="Times New Roman" w:hint="default"/>
      </w:rPr>
    </w:lvl>
  </w:abstractNum>
  <w:abstractNum w:abstractNumId="17" w15:restartNumberingAfterBreak="0">
    <w:nsid w:val="51700765"/>
    <w:multiLevelType w:val="hybridMultilevel"/>
    <w:tmpl w:val="C94CE05C"/>
    <w:lvl w:ilvl="0" w:tplc="CFEAF6AA">
      <w:start w:val="1"/>
      <w:numFmt w:val="bullet"/>
      <w:lvlText w:val="-"/>
      <w:lvlJc w:val="left"/>
      <w:pPr>
        <w:tabs>
          <w:tab w:val="num" w:pos="1260"/>
        </w:tabs>
        <w:ind w:left="1260" w:hanging="360"/>
      </w:pPr>
      <w:rPr>
        <w:rFonts w:ascii="Vrinda" w:hAnsi="Vrinda" w:hint="default"/>
      </w:rPr>
    </w:lvl>
    <w:lvl w:ilvl="1" w:tplc="04190003" w:tentative="1">
      <w:start w:val="1"/>
      <w:numFmt w:val="bullet"/>
      <w:lvlText w:val="o"/>
      <w:lvlJc w:val="left"/>
      <w:pPr>
        <w:tabs>
          <w:tab w:val="num" w:pos="2490"/>
        </w:tabs>
        <w:ind w:left="2490" w:hanging="360"/>
      </w:pPr>
      <w:rPr>
        <w:rFonts w:ascii="Courier New" w:hAnsi="Courier New" w:hint="default"/>
      </w:rPr>
    </w:lvl>
    <w:lvl w:ilvl="2" w:tplc="04190005" w:tentative="1">
      <w:start w:val="1"/>
      <w:numFmt w:val="bullet"/>
      <w:lvlText w:val=""/>
      <w:lvlJc w:val="left"/>
      <w:pPr>
        <w:tabs>
          <w:tab w:val="num" w:pos="3210"/>
        </w:tabs>
        <w:ind w:left="3210" w:hanging="360"/>
      </w:pPr>
      <w:rPr>
        <w:rFonts w:ascii="Wingdings" w:hAnsi="Wingdings" w:hint="default"/>
      </w:rPr>
    </w:lvl>
    <w:lvl w:ilvl="3" w:tplc="04190001" w:tentative="1">
      <w:start w:val="1"/>
      <w:numFmt w:val="bullet"/>
      <w:lvlText w:val=""/>
      <w:lvlJc w:val="left"/>
      <w:pPr>
        <w:tabs>
          <w:tab w:val="num" w:pos="3930"/>
        </w:tabs>
        <w:ind w:left="3930" w:hanging="360"/>
      </w:pPr>
      <w:rPr>
        <w:rFonts w:ascii="Symbol" w:hAnsi="Symbol" w:hint="default"/>
      </w:rPr>
    </w:lvl>
    <w:lvl w:ilvl="4" w:tplc="04190003" w:tentative="1">
      <w:start w:val="1"/>
      <w:numFmt w:val="bullet"/>
      <w:lvlText w:val="o"/>
      <w:lvlJc w:val="left"/>
      <w:pPr>
        <w:tabs>
          <w:tab w:val="num" w:pos="4650"/>
        </w:tabs>
        <w:ind w:left="4650" w:hanging="360"/>
      </w:pPr>
      <w:rPr>
        <w:rFonts w:ascii="Courier New" w:hAnsi="Courier New" w:hint="default"/>
      </w:rPr>
    </w:lvl>
    <w:lvl w:ilvl="5" w:tplc="04190005" w:tentative="1">
      <w:start w:val="1"/>
      <w:numFmt w:val="bullet"/>
      <w:lvlText w:val=""/>
      <w:lvlJc w:val="left"/>
      <w:pPr>
        <w:tabs>
          <w:tab w:val="num" w:pos="5370"/>
        </w:tabs>
        <w:ind w:left="5370" w:hanging="360"/>
      </w:pPr>
      <w:rPr>
        <w:rFonts w:ascii="Wingdings" w:hAnsi="Wingdings" w:hint="default"/>
      </w:rPr>
    </w:lvl>
    <w:lvl w:ilvl="6" w:tplc="04190001" w:tentative="1">
      <w:start w:val="1"/>
      <w:numFmt w:val="bullet"/>
      <w:lvlText w:val=""/>
      <w:lvlJc w:val="left"/>
      <w:pPr>
        <w:tabs>
          <w:tab w:val="num" w:pos="6090"/>
        </w:tabs>
        <w:ind w:left="6090" w:hanging="360"/>
      </w:pPr>
      <w:rPr>
        <w:rFonts w:ascii="Symbol" w:hAnsi="Symbol" w:hint="default"/>
      </w:rPr>
    </w:lvl>
    <w:lvl w:ilvl="7" w:tplc="04190003" w:tentative="1">
      <w:start w:val="1"/>
      <w:numFmt w:val="bullet"/>
      <w:lvlText w:val="o"/>
      <w:lvlJc w:val="left"/>
      <w:pPr>
        <w:tabs>
          <w:tab w:val="num" w:pos="6810"/>
        </w:tabs>
        <w:ind w:left="6810" w:hanging="360"/>
      </w:pPr>
      <w:rPr>
        <w:rFonts w:ascii="Courier New" w:hAnsi="Courier New" w:hint="default"/>
      </w:rPr>
    </w:lvl>
    <w:lvl w:ilvl="8" w:tplc="04190005" w:tentative="1">
      <w:start w:val="1"/>
      <w:numFmt w:val="bullet"/>
      <w:lvlText w:val=""/>
      <w:lvlJc w:val="left"/>
      <w:pPr>
        <w:tabs>
          <w:tab w:val="num" w:pos="7530"/>
        </w:tabs>
        <w:ind w:left="7530" w:hanging="360"/>
      </w:pPr>
      <w:rPr>
        <w:rFonts w:ascii="Wingdings" w:hAnsi="Wingdings" w:hint="default"/>
      </w:rPr>
    </w:lvl>
  </w:abstractNum>
  <w:abstractNum w:abstractNumId="18" w15:restartNumberingAfterBreak="0">
    <w:nsid w:val="53C45E07"/>
    <w:multiLevelType w:val="hybridMultilevel"/>
    <w:tmpl w:val="B2ACE45C"/>
    <w:lvl w:ilvl="0" w:tplc="30AC9CE6">
      <w:start w:val="4"/>
      <w:numFmt w:val="bullet"/>
      <w:lvlText w:val="-"/>
      <w:lvlJc w:val="left"/>
      <w:pPr>
        <w:ind w:left="1069" w:hanging="360"/>
      </w:pPr>
      <w:rPr>
        <w:rFonts w:ascii="Kyrghyz Times" w:eastAsia="Times New Roman" w:hAnsi="Kyrghyz Times"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9" w15:restartNumberingAfterBreak="0">
    <w:nsid w:val="5D183807"/>
    <w:multiLevelType w:val="singleLevel"/>
    <w:tmpl w:val="4BDC9FF8"/>
    <w:lvl w:ilvl="0">
      <w:numFmt w:val="bullet"/>
      <w:lvlText w:val="-"/>
      <w:lvlJc w:val="left"/>
      <w:pPr>
        <w:tabs>
          <w:tab w:val="num" w:pos="1740"/>
        </w:tabs>
        <w:ind w:left="1740" w:hanging="360"/>
      </w:pPr>
      <w:rPr>
        <w:rFonts w:hint="default"/>
      </w:rPr>
    </w:lvl>
  </w:abstractNum>
  <w:abstractNum w:abstractNumId="20" w15:restartNumberingAfterBreak="0">
    <w:nsid w:val="5DBA660D"/>
    <w:multiLevelType w:val="singleLevel"/>
    <w:tmpl w:val="82F45692"/>
    <w:lvl w:ilvl="0">
      <w:start w:val="1"/>
      <w:numFmt w:val="upperRoman"/>
      <w:lvlText w:val="%1."/>
      <w:lvlJc w:val="left"/>
      <w:pPr>
        <w:tabs>
          <w:tab w:val="num" w:pos="720"/>
        </w:tabs>
        <w:ind w:left="0" w:firstLine="0"/>
      </w:pPr>
    </w:lvl>
  </w:abstractNum>
  <w:abstractNum w:abstractNumId="21" w15:restartNumberingAfterBreak="0">
    <w:nsid w:val="60557953"/>
    <w:multiLevelType w:val="hybridMultilevel"/>
    <w:tmpl w:val="C64C0E52"/>
    <w:lvl w:ilvl="0" w:tplc="0419000F">
      <w:start w:val="1"/>
      <w:numFmt w:val="decimal"/>
      <w:lvlText w:val="%1."/>
      <w:lvlJc w:val="left"/>
      <w:pPr>
        <w:tabs>
          <w:tab w:val="num" w:pos="720"/>
        </w:tabs>
        <w:ind w:left="720" w:hanging="360"/>
      </w:p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61B94E92"/>
    <w:multiLevelType w:val="hybridMultilevel"/>
    <w:tmpl w:val="DD165034"/>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67311606"/>
    <w:multiLevelType w:val="hybridMultilevel"/>
    <w:tmpl w:val="474CAAA6"/>
    <w:lvl w:ilvl="0" w:tplc="CFEAF6AA">
      <w:start w:val="1"/>
      <w:numFmt w:val="bullet"/>
      <w:lvlText w:val="-"/>
      <w:lvlJc w:val="left"/>
      <w:pPr>
        <w:tabs>
          <w:tab w:val="num" w:pos="1260"/>
        </w:tabs>
        <w:ind w:left="1260" w:hanging="360"/>
      </w:pPr>
      <w:rPr>
        <w:rFonts w:ascii="Vrinda" w:hAnsi="Vrinda" w:hint="default"/>
      </w:rPr>
    </w:lvl>
    <w:lvl w:ilvl="1" w:tplc="04190003" w:tentative="1">
      <w:start w:val="1"/>
      <w:numFmt w:val="bullet"/>
      <w:lvlText w:val="o"/>
      <w:lvlJc w:val="left"/>
      <w:pPr>
        <w:tabs>
          <w:tab w:val="num" w:pos="2490"/>
        </w:tabs>
        <w:ind w:left="2490" w:hanging="360"/>
      </w:pPr>
      <w:rPr>
        <w:rFonts w:ascii="Courier New" w:hAnsi="Courier New" w:hint="default"/>
      </w:rPr>
    </w:lvl>
    <w:lvl w:ilvl="2" w:tplc="04190005" w:tentative="1">
      <w:start w:val="1"/>
      <w:numFmt w:val="bullet"/>
      <w:lvlText w:val=""/>
      <w:lvlJc w:val="left"/>
      <w:pPr>
        <w:tabs>
          <w:tab w:val="num" w:pos="3210"/>
        </w:tabs>
        <w:ind w:left="3210" w:hanging="360"/>
      </w:pPr>
      <w:rPr>
        <w:rFonts w:ascii="Wingdings" w:hAnsi="Wingdings" w:hint="default"/>
      </w:rPr>
    </w:lvl>
    <w:lvl w:ilvl="3" w:tplc="04190001" w:tentative="1">
      <w:start w:val="1"/>
      <w:numFmt w:val="bullet"/>
      <w:lvlText w:val=""/>
      <w:lvlJc w:val="left"/>
      <w:pPr>
        <w:tabs>
          <w:tab w:val="num" w:pos="3930"/>
        </w:tabs>
        <w:ind w:left="3930" w:hanging="360"/>
      </w:pPr>
      <w:rPr>
        <w:rFonts w:ascii="Symbol" w:hAnsi="Symbol" w:hint="default"/>
      </w:rPr>
    </w:lvl>
    <w:lvl w:ilvl="4" w:tplc="04190003" w:tentative="1">
      <w:start w:val="1"/>
      <w:numFmt w:val="bullet"/>
      <w:lvlText w:val="o"/>
      <w:lvlJc w:val="left"/>
      <w:pPr>
        <w:tabs>
          <w:tab w:val="num" w:pos="4650"/>
        </w:tabs>
        <w:ind w:left="4650" w:hanging="360"/>
      </w:pPr>
      <w:rPr>
        <w:rFonts w:ascii="Courier New" w:hAnsi="Courier New" w:hint="default"/>
      </w:rPr>
    </w:lvl>
    <w:lvl w:ilvl="5" w:tplc="04190005" w:tentative="1">
      <w:start w:val="1"/>
      <w:numFmt w:val="bullet"/>
      <w:lvlText w:val=""/>
      <w:lvlJc w:val="left"/>
      <w:pPr>
        <w:tabs>
          <w:tab w:val="num" w:pos="5370"/>
        </w:tabs>
        <w:ind w:left="5370" w:hanging="360"/>
      </w:pPr>
      <w:rPr>
        <w:rFonts w:ascii="Wingdings" w:hAnsi="Wingdings" w:hint="default"/>
      </w:rPr>
    </w:lvl>
    <w:lvl w:ilvl="6" w:tplc="04190001" w:tentative="1">
      <w:start w:val="1"/>
      <w:numFmt w:val="bullet"/>
      <w:lvlText w:val=""/>
      <w:lvlJc w:val="left"/>
      <w:pPr>
        <w:tabs>
          <w:tab w:val="num" w:pos="6090"/>
        </w:tabs>
        <w:ind w:left="6090" w:hanging="360"/>
      </w:pPr>
      <w:rPr>
        <w:rFonts w:ascii="Symbol" w:hAnsi="Symbol" w:hint="default"/>
      </w:rPr>
    </w:lvl>
    <w:lvl w:ilvl="7" w:tplc="04190003" w:tentative="1">
      <w:start w:val="1"/>
      <w:numFmt w:val="bullet"/>
      <w:lvlText w:val="o"/>
      <w:lvlJc w:val="left"/>
      <w:pPr>
        <w:tabs>
          <w:tab w:val="num" w:pos="6810"/>
        </w:tabs>
        <w:ind w:left="6810" w:hanging="360"/>
      </w:pPr>
      <w:rPr>
        <w:rFonts w:ascii="Courier New" w:hAnsi="Courier New" w:hint="default"/>
      </w:rPr>
    </w:lvl>
    <w:lvl w:ilvl="8" w:tplc="04190005" w:tentative="1">
      <w:start w:val="1"/>
      <w:numFmt w:val="bullet"/>
      <w:lvlText w:val=""/>
      <w:lvlJc w:val="left"/>
      <w:pPr>
        <w:tabs>
          <w:tab w:val="num" w:pos="7530"/>
        </w:tabs>
        <w:ind w:left="7530" w:hanging="360"/>
      </w:pPr>
      <w:rPr>
        <w:rFonts w:ascii="Wingdings" w:hAnsi="Wingdings" w:hint="default"/>
      </w:rPr>
    </w:lvl>
  </w:abstractNum>
  <w:abstractNum w:abstractNumId="24" w15:restartNumberingAfterBreak="0">
    <w:nsid w:val="685D06CB"/>
    <w:multiLevelType w:val="singleLevel"/>
    <w:tmpl w:val="04190013"/>
    <w:lvl w:ilvl="0">
      <w:start w:val="1"/>
      <w:numFmt w:val="upperRoman"/>
      <w:lvlText w:val="%1."/>
      <w:lvlJc w:val="left"/>
      <w:pPr>
        <w:tabs>
          <w:tab w:val="num" w:pos="720"/>
        </w:tabs>
        <w:ind w:left="720" w:hanging="720"/>
      </w:pPr>
      <w:rPr>
        <w:rFonts w:hint="default"/>
      </w:rPr>
    </w:lvl>
  </w:abstractNum>
  <w:abstractNum w:abstractNumId="25" w15:restartNumberingAfterBreak="0">
    <w:nsid w:val="69C2035A"/>
    <w:multiLevelType w:val="singleLevel"/>
    <w:tmpl w:val="0419000F"/>
    <w:lvl w:ilvl="0">
      <w:start w:val="1"/>
      <w:numFmt w:val="decimal"/>
      <w:lvlText w:val="%1."/>
      <w:lvlJc w:val="left"/>
      <w:pPr>
        <w:tabs>
          <w:tab w:val="num" w:pos="360"/>
        </w:tabs>
        <w:ind w:left="360" w:hanging="360"/>
      </w:pPr>
    </w:lvl>
  </w:abstractNum>
  <w:abstractNum w:abstractNumId="26" w15:restartNumberingAfterBreak="0">
    <w:nsid w:val="6D495352"/>
    <w:multiLevelType w:val="singleLevel"/>
    <w:tmpl w:val="35626FFA"/>
    <w:lvl w:ilvl="0">
      <w:start w:val="1"/>
      <w:numFmt w:val="decimal"/>
      <w:lvlText w:val="%1."/>
      <w:legacy w:legacy="1" w:legacySpace="0" w:legacyIndent="283"/>
      <w:lvlJc w:val="left"/>
      <w:pPr>
        <w:ind w:left="283" w:hanging="283"/>
      </w:pPr>
    </w:lvl>
  </w:abstractNum>
  <w:abstractNum w:abstractNumId="27" w15:restartNumberingAfterBreak="0">
    <w:nsid w:val="7126115C"/>
    <w:multiLevelType w:val="multilevel"/>
    <w:tmpl w:val="78CCB7A2"/>
    <w:lvl w:ilvl="0">
      <w:start w:val="1"/>
      <w:numFmt w:val="decimal"/>
      <w:lvlText w:val="%1."/>
      <w:lvlJc w:val="left"/>
      <w:pPr>
        <w:tabs>
          <w:tab w:val="num" w:pos="780"/>
        </w:tabs>
        <w:ind w:left="780" w:hanging="780"/>
      </w:pPr>
      <w:rPr>
        <w:rFonts w:hint="default"/>
      </w:rPr>
    </w:lvl>
    <w:lvl w:ilvl="1">
      <w:start w:val="6"/>
      <w:numFmt w:val="decimal"/>
      <w:lvlText w:val="%1.%2."/>
      <w:lvlJc w:val="left"/>
      <w:pPr>
        <w:tabs>
          <w:tab w:val="num" w:pos="780"/>
        </w:tabs>
        <w:ind w:left="780" w:hanging="780"/>
      </w:pPr>
      <w:rPr>
        <w:rFonts w:hint="default"/>
      </w:rPr>
    </w:lvl>
    <w:lvl w:ilvl="2">
      <w:start w:val="9"/>
      <w:numFmt w:val="decimal"/>
      <w:lvlText w:val="%1.%2.%3."/>
      <w:lvlJc w:val="left"/>
      <w:pPr>
        <w:tabs>
          <w:tab w:val="num" w:pos="780"/>
        </w:tabs>
        <w:ind w:left="780" w:hanging="780"/>
      </w:pPr>
      <w:rPr>
        <w:rFonts w:hint="default"/>
      </w:rPr>
    </w:lvl>
    <w:lvl w:ilvl="3">
      <w:start w:val="1"/>
      <w:numFmt w:val="decimal"/>
      <w:lvlText w:val="%1.%2.%3.%4."/>
      <w:lvlJc w:val="left"/>
      <w:pPr>
        <w:tabs>
          <w:tab w:val="num" w:pos="780"/>
        </w:tabs>
        <w:ind w:left="780" w:hanging="7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76DB01C8"/>
    <w:multiLevelType w:val="singleLevel"/>
    <w:tmpl w:val="48CAD666"/>
    <w:lvl w:ilvl="0">
      <w:start w:val="2"/>
      <w:numFmt w:val="bullet"/>
      <w:lvlText w:val="-"/>
      <w:lvlJc w:val="left"/>
      <w:pPr>
        <w:tabs>
          <w:tab w:val="num" w:pos="1080"/>
        </w:tabs>
        <w:ind w:left="0" w:firstLine="720"/>
      </w:pPr>
      <w:rPr>
        <w:rFonts w:hint="default"/>
      </w:rPr>
    </w:lvl>
  </w:abstractNum>
  <w:abstractNum w:abstractNumId="29" w15:restartNumberingAfterBreak="0">
    <w:nsid w:val="7E9E4CA7"/>
    <w:multiLevelType w:val="singleLevel"/>
    <w:tmpl w:val="CE22716E"/>
    <w:lvl w:ilvl="0">
      <w:start w:val="1"/>
      <w:numFmt w:val="bullet"/>
      <w:lvlText w:val="-"/>
      <w:lvlJc w:val="left"/>
      <w:pPr>
        <w:tabs>
          <w:tab w:val="num" w:pos="480"/>
        </w:tabs>
        <w:ind w:left="480" w:hanging="360"/>
      </w:pPr>
      <w:rPr>
        <w:rFonts w:hint="default"/>
      </w:rPr>
    </w:lvl>
  </w:abstractNum>
  <w:abstractNum w:abstractNumId="30" w15:restartNumberingAfterBreak="0">
    <w:nsid w:val="7EAC566D"/>
    <w:multiLevelType w:val="hybridMultilevel"/>
    <w:tmpl w:val="9A3EA40E"/>
    <w:lvl w:ilvl="0" w:tplc="4C1426D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F263208"/>
    <w:multiLevelType w:val="hybridMultilevel"/>
    <w:tmpl w:val="31C81F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5"/>
  </w:num>
  <w:num w:numId="2">
    <w:abstractNumId w:val="16"/>
  </w:num>
  <w:num w:numId="3">
    <w:abstractNumId w:val="5"/>
  </w:num>
  <w:num w:numId="4">
    <w:abstractNumId w:val="4"/>
  </w:num>
  <w:num w:numId="5">
    <w:abstractNumId w:val="29"/>
  </w:num>
  <w:num w:numId="6">
    <w:abstractNumId w:val="7"/>
  </w:num>
  <w:num w:numId="7">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8">
    <w:abstractNumId w:val="13"/>
  </w:num>
  <w:num w:numId="9">
    <w:abstractNumId w:val="19"/>
  </w:num>
  <w:num w:numId="10">
    <w:abstractNumId w:val="0"/>
    <w:lvlOverride w:ilvl="0">
      <w:lvl w:ilvl="0">
        <w:start w:val="1"/>
        <w:numFmt w:val="bullet"/>
        <w:lvlText w:val=""/>
        <w:legacy w:legacy="1" w:legacySpace="0" w:legacyIndent="283"/>
        <w:lvlJc w:val="left"/>
        <w:pPr>
          <w:ind w:left="283" w:hanging="283"/>
        </w:pPr>
        <w:rPr>
          <w:rFonts w:ascii="Symbol" w:hAnsi="Symbol" w:hint="default"/>
          <w:b w:val="0"/>
          <w:i w:val="0"/>
          <w:sz w:val="18"/>
          <w:u w:val="none"/>
        </w:rPr>
      </w:lvl>
    </w:lvlOverride>
  </w:num>
  <w:num w:numId="11">
    <w:abstractNumId w:val="9"/>
  </w:num>
  <w:num w:numId="12">
    <w:abstractNumId w:val="1"/>
  </w:num>
  <w:num w:numId="13">
    <w:abstractNumId w:val="24"/>
  </w:num>
  <w:num w:numId="14">
    <w:abstractNumId w:val="20"/>
  </w:num>
  <w:num w:numId="15">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6">
    <w:abstractNumId w:val="12"/>
  </w:num>
  <w:num w:numId="17">
    <w:abstractNumId w:val="14"/>
  </w:num>
  <w:num w:numId="18">
    <w:abstractNumId w:val="11"/>
  </w:num>
  <w:num w:numId="19">
    <w:abstractNumId w:val="28"/>
  </w:num>
  <w:num w:numId="20">
    <w:abstractNumId w:val="3"/>
  </w:num>
  <w:num w:numId="21">
    <w:abstractNumId w:val="2"/>
  </w:num>
  <w:num w:numId="22">
    <w:abstractNumId w:val="27"/>
  </w:num>
  <w:num w:numId="23">
    <w:abstractNumId w:val="22"/>
  </w:num>
  <w:num w:numId="24">
    <w:abstractNumId w:val="23"/>
  </w:num>
  <w:num w:numId="25">
    <w:abstractNumId w:val="17"/>
  </w:num>
  <w:num w:numId="26">
    <w:abstractNumId w:val="8"/>
  </w:num>
  <w:num w:numId="27">
    <w:abstractNumId w:val="8"/>
    <w:lvlOverride w:ilvl="0">
      <w:lvl w:ilvl="0">
        <w:start w:val="1"/>
        <w:numFmt w:val="decimal"/>
        <w:lvlText w:val="%1."/>
        <w:legacy w:legacy="1" w:legacySpace="0" w:legacyIndent="283"/>
        <w:lvlJc w:val="left"/>
        <w:pPr>
          <w:ind w:left="283" w:hanging="283"/>
        </w:pPr>
      </w:lvl>
    </w:lvlOverride>
  </w:num>
  <w:num w:numId="28">
    <w:abstractNumId w:val="8"/>
    <w:lvlOverride w:ilvl="0">
      <w:lvl w:ilvl="0">
        <w:start w:val="1"/>
        <w:numFmt w:val="decimal"/>
        <w:lvlText w:val="%1."/>
        <w:legacy w:legacy="1" w:legacySpace="0" w:legacyIndent="283"/>
        <w:lvlJc w:val="left"/>
        <w:pPr>
          <w:ind w:left="283" w:hanging="283"/>
        </w:pPr>
      </w:lvl>
    </w:lvlOverride>
  </w:num>
  <w:num w:numId="29">
    <w:abstractNumId w:val="26"/>
  </w:num>
  <w:num w:numId="30">
    <w:abstractNumId w:val="21"/>
  </w:num>
  <w:num w:numId="31">
    <w:abstractNumId w:val="15"/>
  </w:num>
  <w:num w:numId="32">
    <w:abstractNumId w:val="30"/>
  </w:num>
  <w:num w:numId="33">
    <w:abstractNumId w:val="18"/>
  </w:num>
  <w:num w:numId="34">
    <w:abstractNumId w:val="6"/>
  </w:num>
  <w:num w:numId="35">
    <w:abstractNumId w:val="10"/>
  </w:num>
  <w:num w:numId="3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mirrorMargin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3357"/>
    <w:rsid w:val="000011D8"/>
    <w:rsid w:val="00002357"/>
    <w:rsid w:val="000023C4"/>
    <w:rsid w:val="000027E8"/>
    <w:rsid w:val="000037FB"/>
    <w:rsid w:val="0000637F"/>
    <w:rsid w:val="00006D72"/>
    <w:rsid w:val="0000776C"/>
    <w:rsid w:val="00010203"/>
    <w:rsid w:val="00011243"/>
    <w:rsid w:val="00013818"/>
    <w:rsid w:val="000143C5"/>
    <w:rsid w:val="00014459"/>
    <w:rsid w:val="00014479"/>
    <w:rsid w:val="000147E4"/>
    <w:rsid w:val="0001480F"/>
    <w:rsid w:val="00015176"/>
    <w:rsid w:val="00017214"/>
    <w:rsid w:val="00017C10"/>
    <w:rsid w:val="0002031C"/>
    <w:rsid w:val="0002050C"/>
    <w:rsid w:val="000216D3"/>
    <w:rsid w:val="00021BA5"/>
    <w:rsid w:val="00021E9D"/>
    <w:rsid w:val="00024067"/>
    <w:rsid w:val="00025508"/>
    <w:rsid w:val="000264C7"/>
    <w:rsid w:val="00026929"/>
    <w:rsid w:val="00027521"/>
    <w:rsid w:val="00027D32"/>
    <w:rsid w:val="00030339"/>
    <w:rsid w:val="00030964"/>
    <w:rsid w:val="00032AFF"/>
    <w:rsid w:val="00034B96"/>
    <w:rsid w:val="00035197"/>
    <w:rsid w:val="000356B8"/>
    <w:rsid w:val="00036811"/>
    <w:rsid w:val="00036A21"/>
    <w:rsid w:val="00037F9B"/>
    <w:rsid w:val="00040432"/>
    <w:rsid w:val="00041FA2"/>
    <w:rsid w:val="00045799"/>
    <w:rsid w:val="00045F4C"/>
    <w:rsid w:val="000460A4"/>
    <w:rsid w:val="000479EA"/>
    <w:rsid w:val="00054784"/>
    <w:rsid w:val="000549B7"/>
    <w:rsid w:val="00054DED"/>
    <w:rsid w:val="00055064"/>
    <w:rsid w:val="000556C0"/>
    <w:rsid w:val="000559C1"/>
    <w:rsid w:val="00055EA4"/>
    <w:rsid w:val="000574FB"/>
    <w:rsid w:val="000576D1"/>
    <w:rsid w:val="00060F9F"/>
    <w:rsid w:val="00064801"/>
    <w:rsid w:val="00064EB5"/>
    <w:rsid w:val="00065535"/>
    <w:rsid w:val="00065DF8"/>
    <w:rsid w:val="00065F50"/>
    <w:rsid w:val="000661CB"/>
    <w:rsid w:val="00067E03"/>
    <w:rsid w:val="00067F1F"/>
    <w:rsid w:val="00070656"/>
    <w:rsid w:val="00070E2D"/>
    <w:rsid w:val="00071E22"/>
    <w:rsid w:val="000728ED"/>
    <w:rsid w:val="0007291B"/>
    <w:rsid w:val="00074020"/>
    <w:rsid w:val="0007693C"/>
    <w:rsid w:val="00076CF3"/>
    <w:rsid w:val="00077BA4"/>
    <w:rsid w:val="00077CD1"/>
    <w:rsid w:val="00077FC9"/>
    <w:rsid w:val="000801D6"/>
    <w:rsid w:val="000802A0"/>
    <w:rsid w:val="00080D66"/>
    <w:rsid w:val="00080E36"/>
    <w:rsid w:val="00081479"/>
    <w:rsid w:val="00081BF9"/>
    <w:rsid w:val="00082FEA"/>
    <w:rsid w:val="00083979"/>
    <w:rsid w:val="00083F1F"/>
    <w:rsid w:val="000840FB"/>
    <w:rsid w:val="00084822"/>
    <w:rsid w:val="00084D5A"/>
    <w:rsid w:val="00084E50"/>
    <w:rsid w:val="0008564E"/>
    <w:rsid w:val="00085742"/>
    <w:rsid w:val="0008609C"/>
    <w:rsid w:val="00087095"/>
    <w:rsid w:val="00087972"/>
    <w:rsid w:val="000934B6"/>
    <w:rsid w:val="000941E0"/>
    <w:rsid w:val="000964F2"/>
    <w:rsid w:val="00096FFD"/>
    <w:rsid w:val="000975F4"/>
    <w:rsid w:val="00097EAA"/>
    <w:rsid w:val="000A015C"/>
    <w:rsid w:val="000A0490"/>
    <w:rsid w:val="000A05A2"/>
    <w:rsid w:val="000A2509"/>
    <w:rsid w:val="000A27E5"/>
    <w:rsid w:val="000A2DE7"/>
    <w:rsid w:val="000A30A5"/>
    <w:rsid w:val="000A4617"/>
    <w:rsid w:val="000A5223"/>
    <w:rsid w:val="000A55CE"/>
    <w:rsid w:val="000A606A"/>
    <w:rsid w:val="000A69D5"/>
    <w:rsid w:val="000A6E3C"/>
    <w:rsid w:val="000A7D72"/>
    <w:rsid w:val="000A7F66"/>
    <w:rsid w:val="000B0924"/>
    <w:rsid w:val="000B0B85"/>
    <w:rsid w:val="000B11E6"/>
    <w:rsid w:val="000B1F63"/>
    <w:rsid w:val="000B273B"/>
    <w:rsid w:val="000B3BC7"/>
    <w:rsid w:val="000B3D7C"/>
    <w:rsid w:val="000B455A"/>
    <w:rsid w:val="000B63B4"/>
    <w:rsid w:val="000B673C"/>
    <w:rsid w:val="000B74F7"/>
    <w:rsid w:val="000B7BCD"/>
    <w:rsid w:val="000C0142"/>
    <w:rsid w:val="000C0C24"/>
    <w:rsid w:val="000C2E3D"/>
    <w:rsid w:val="000C2E7D"/>
    <w:rsid w:val="000C49AC"/>
    <w:rsid w:val="000C5187"/>
    <w:rsid w:val="000C5435"/>
    <w:rsid w:val="000C6034"/>
    <w:rsid w:val="000C694C"/>
    <w:rsid w:val="000D31D9"/>
    <w:rsid w:val="000D3B94"/>
    <w:rsid w:val="000D4F4D"/>
    <w:rsid w:val="000D6294"/>
    <w:rsid w:val="000D7134"/>
    <w:rsid w:val="000E124A"/>
    <w:rsid w:val="000E1645"/>
    <w:rsid w:val="000E1998"/>
    <w:rsid w:val="000E2521"/>
    <w:rsid w:val="000E2986"/>
    <w:rsid w:val="000E3390"/>
    <w:rsid w:val="000E3670"/>
    <w:rsid w:val="000E3B44"/>
    <w:rsid w:val="000E3E76"/>
    <w:rsid w:val="000E546A"/>
    <w:rsid w:val="000E59DB"/>
    <w:rsid w:val="000E66F0"/>
    <w:rsid w:val="000E7005"/>
    <w:rsid w:val="000E79D9"/>
    <w:rsid w:val="000F00C9"/>
    <w:rsid w:val="000F109D"/>
    <w:rsid w:val="000F1913"/>
    <w:rsid w:val="000F215B"/>
    <w:rsid w:val="000F2542"/>
    <w:rsid w:val="000F2F75"/>
    <w:rsid w:val="000F34DB"/>
    <w:rsid w:val="000F4254"/>
    <w:rsid w:val="000F4504"/>
    <w:rsid w:val="000F45E3"/>
    <w:rsid w:val="000F79D5"/>
    <w:rsid w:val="0010029C"/>
    <w:rsid w:val="00104339"/>
    <w:rsid w:val="00104937"/>
    <w:rsid w:val="001057F3"/>
    <w:rsid w:val="0010592E"/>
    <w:rsid w:val="0010641D"/>
    <w:rsid w:val="00106953"/>
    <w:rsid w:val="001073BF"/>
    <w:rsid w:val="001116EA"/>
    <w:rsid w:val="001127CD"/>
    <w:rsid w:val="001135FB"/>
    <w:rsid w:val="00113A2F"/>
    <w:rsid w:val="00114319"/>
    <w:rsid w:val="00115AE0"/>
    <w:rsid w:val="00116666"/>
    <w:rsid w:val="0011776E"/>
    <w:rsid w:val="00117A47"/>
    <w:rsid w:val="001213AF"/>
    <w:rsid w:val="001217DD"/>
    <w:rsid w:val="00121DD4"/>
    <w:rsid w:val="001221D5"/>
    <w:rsid w:val="001242E6"/>
    <w:rsid w:val="00124AF2"/>
    <w:rsid w:val="00124E51"/>
    <w:rsid w:val="001251E2"/>
    <w:rsid w:val="001257D6"/>
    <w:rsid w:val="00125891"/>
    <w:rsid w:val="00125C0C"/>
    <w:rsid w:val="0012618D"/>
    <w:rsid w:val="00126356"/>
    <w:rsid w:val="00126E4E"/>
    <w:rsid w:val="001276D0"/>
    <w:rsid w:val="00130257"/>
    <w:rsid w:val="00130842"/>
    <w:rsid w:val="001308CA"/>
    <w:rsid w:val="0013112E"/>
    <w:rsid w:val="00131297"/>
    <w:rsid w:val="0013184E"/>
    <w:rsid w:val="001318C0"/>
    <w:rsid w:val="00132408"/>
    <w:rsid w:val="00135E20"/>
    <w:rsid w:val="00136061"/>
    <w:rsid w:val="00137EE4"/>
    <w:rsid w:val="001408B8"/>
    <w:rsid w:val="001413C0"/>
    <w:rsid w:val="00142534"/>
    <w:rsid w:val="00142E53"/>
    <w:rsid w:val="00143034"/>
    <w:rsid w:val="0014341D"/>
    <w:rsid w:val="00143BDE"/>
    <w:rsid w:val="0014705F"/>
    <w:rsid w:val="00147EE4"/>
    <w:rsid w:val="001500FC"/>
    <w:rsid w:val="00150A95"/>
    <w:rsid w:val="001522E9"/>
    <w:rsid w:val="0015298A"/>
    <w:rsid w:val="001529DF"/>
    <w:rsid w:val="00152AC3"/>
    <w:rsid w:val="00152B34"/>
    <w:rsid w:val="00153097"/>
    <w:rsid w:val="00153FAE"/>
    <w:rsid w:val="0015444D"/>
    <w:rsid w:val="00154E81"/>
    <w:rsid w:val="00154F4F"/>
    <w:rsid w:val="001554D7"/>
    <w:rsid w:val="001559A3"/>
    <w:rsid w:val="001562B6"/>
    <w:rsid w:val="0015644C"/>
    <w:rsid w:val="00156CB6"/>
    <w:rsid w:val="00157233"/>
    <w:rsid w:val="00157D77"/>
    <w:rsid w:val="00161945"/>
    <w:rsid w:val="00161C49"/>
    <w:rsid w:val="001625B9"/>
    <w:rsid w:val="001629AA"/>
    <w:rsid w:val="001636E8"/>
    <w:rsid w:val="00163ED6"/>
    <w:rsid w:val="001642DB"/>
    <w:rsid w:val="001647CB"/>
    <w:rsid w:val="00164A08"/>
    <w:rsid w:val="00164DE1"/>
    <w:rsid w:val="00165181"/>
    <w:rsid w:val="00170C8D"/>
    <w:rsid w:val="00170F70"/>
    <w:rsid w:val="0017109B"/>
    <w:rsid w:val="00172D7D"/>
    <w:rsid w:val="00172E3B"/>
    <w:rsid w:val="00172F2A"/>
    <w:rsid w:val="00174492"/>
    <w:rsid w:val="0017471E"/>
    <w:rsid w:val="0017594D"/>
    <w:rsid w:val="0017689F"/>
    <w:rsid w:val="00176FC1"/>
    <w:rsid w:val="001770E1"/>
    <w:rsid w:val="00180AA8"/>
    <w:rsid w:val="00181370"/>
    <w:rsid w:val="00181662"/>
    <w:rsid w:val="00182EAF"/>
    <w:rsid w:val="00182F5A"/>
    <w:rsid w:val="0018334B"/>
    <w:rsid w:val="0018459A"/>
    <w:rsid w:val="00186431"/>
    <w:rsid w:val="00192C77"/>
    <w:rsid w:val="0019302C"/>
    <w:rsid w:val="00193749"/>
    <w:rsid w:val="00194752"/>
    <w:rsid w:val="001955FB"/>
    <w:rsid w:val="001962D7"/>
    <w:rsid w:val="001A0AF1"/>
    <w:rsid w:val="001A1A47"/>
    <w:rsid w:val="001A28CD"/>
    <w:rsid w:val="001A34A2"/>
    <w:rsid w:val="001A37EE"/>
    <w:rsid w:val="001A3D20"/>
    <w:rsid w:val="001A4D03"/>
    <w:rsid w:val="001A4D04"/>
    <w:rsid w:val="001A5C0D"/>
    <w:rsid w:val="001A6313"/>
    <w:rsid w:val="001A63A2"/>
    <w:rsid w:val="001A67EA"/>
    <w:rsid w:val="001A739A"/>
    <w:rsid w:val="001A754A"/>
    <w:rsid w:val="001B0B1F"/>
    <w:rsid w:val="001B1E8B"/>
    <w:rsid w:val="001B246B"/>
    <w:rsid w:val="001B45E0"/>
    <w:rsid w:val="001B4CBB"/>
    <w:rsid w:val="001B546C"/>
    <w:rsid w:val="001B5735"/>
    <w:rsid w:val="001C1AAD"/>
    <w:rsid w:val="001C2060"/>
    <w:rsid w:val="001C2992"/>
    <w:rsid w:val="001C4F05"/>
    <w:rsid w:val="001C55BF"/>
    <w:rsid w:val="001C7084"/>
    <w:rsid w:val="001C76F8"/>
    <w:rsid w:val="001D11B4"/>
    <w:rsid w:val="001D18D6"/>
    <w:rsid w:val="001D329A"/>
    <w:rsid w:val="001D3341"/>
    <w:rsid w:val="001D4647"/>
    <w:rsid w:val="001D4C62"/>
    <w:rsid w:val="001D4CFF"/>
    <w:rsid w:val="001D571B"/>
    <w:rsid w:val="001D59D8"/>
    <w:rsid w:val="001D5FC1"/>
    <w:rsid w:val="001D6144"/>
    <w:rsid w:val="001D68F0"/>
    <w:rsid w:val="001D7E15"/>
    <w:rsid w:val="001E03CD"/>
    <w:rsid w:val="001E0E2E"/>
    <w:rsid w:val="001E0EDB"/>
    <w:rsid w:val="001E1477"/>
    <w:rsid w:val="001E2367"/>
    <w:rsid w:val="001E24C9"/>
    <w:rsid w:val="001E4B03"/>
    <w:rsid w:val="001E4BCA"/>
    <w:rsid w:val="001E5D9A"/>
    <w:rsid w:val="001E683D"/>
    <w:rsid w:val="001E6D5F"/>
    <w:rsid w:val="001E74BB"/>
    <w:rsid w:val="001E75BD"/>
    <w:rsid w:val="001F06D3"/>
    <w:rsid w:val="001F16B4"/>
    <w:rsid w:val="001F1DE4"/>
    <w:rsid w:val="001F1E27"/>
    <w:rsid w:val="001F410B"/>
    <w:rsid w:val="001F4275"/>
    <w:rsid w:val="001F470C"/>
    <w:rsid w:val="001F471F"/>
    <w:rsid w:val="001F5D55"/>
    <w:rsid w:val="001F5FC0"/>
    <w:rsid w:val="001F68CD"/>
    <w:rsid w:val="001F6A99"/>
    <w:rsid w:val="001F6CA2"/>
    <w:rsid w:val="0020064A"/>
    <w:rsid w:val="002006DB"/>
    <w:rsid w:val="00200B76"/>
    <w:rsid w:val="002011D8"/>
    <w:rsid w:val="00201DBC"/>
    <w:rsid w:val="00202465"/>
    <w:rsid w:val="002024A0"/>
    <w:rsid w:val="00202726"/>
    <w:rsid w:val="00203323"/>
    <w:rsid w:val="00203700"/>
    <w:rsid w:val="00204A4F"/>
    <w:rsid w:val="002051BA"/>
    <w:rsid w:val="00205627"/>
    <w:rsid w:val="00205A86"/>
    <w:rsid w:val="002067C6"/>
    <w:rsid w:val="00206ADC"/>
    <w:rsid w:val="00206C3B"/>
    <w:rsid w:val="002075A2"/>
    <w:rsid w:val="0021150B"/>
    <w:rsid w:val="00212DF9"/>
    <w:rsid w:val="00215720"/>
    <w:rsid w:val="00216DFA"/>
    <w:rsid w:val="002204DE"/>
    <w:rsid w:val="002225B9"/>
    <w:rsid w:val="002232AD"/>
    <w:rsid w:val="002235B8"/>
    <w:rsid w:val="0022376E"/>
    <w:rsid w:val="00223B87"/>
    <w:rsid w:val="00223F5E"/>
    <w:rsid w:val="00224078"/>
    <w:rsid w:val="00225410"/>
    <w:rsid w:val="002256DA"/>
    <w:rsid w:val="00225855"/>
    <w:rsid w:val="00225BE4"/>
    <w:rsid w:val="0022616D"/>
    <w:rsid w:val="00227A6E"/>
    <w:rsid w:val="00227C4A"/>
    <w:rsid w:val="00230619"/>
    <w:rsid w:val="00230AF6"/>
    <w:rsid w:val="002330A9"/>
    <w:rsid w:val="002339A6"/>
    <w:rsid w:val="00234322"/>
    <w:rsid w:val="002348CF"/>
    <w:rsid w:val="002349F4"/>
    <w:rsid w:val="002350DD"/>
    <w:rsid w:val="002358DC"/>
    <w:rsid w:val="002363BA"/>
    <w:rsid w:val="00236811"/>
    <w:rsid w:val="00236F0B"/>
    <w:rsid w:val="00237835"/>
    <w:rsid w:val="0024247A"/>
    <w:rsid w:val="00242517"/>
    <w:rsid w:val="00243D9C"/>
    <w:rsid w:val="00245973"/>
    <w:rsid w:val="00247506"/>
    <w:rsid w:val="00252368"/>
    <w:rsid w:val="00252390"/>
    <w:rsid w:val="00252F81"/>
    <w:rsid w:val="00253EEA"/>
    <w:rsid w:val="00254677"/>
    <w:rsid w:val="00256320"/>
    <w:rsid w:val="002571B1"/>
    <w:rsid w:val="00257213"/>
    <w:rsid w:val="00257248"/>
    <w:rsid w:val="00257315"/>
    <w:rsid w:val="00260617"/>
    <w:rsid w:val="00260886"/>
    <w:rsid w:val="00262481"/>
    <w:rsid w:val="00262704"/>
    <w:rsid w:val="0026417B"/>
    <w:rsid w:val="002645A8"/>
    <w:rsid w:val="00264826"/>
    <w:rsid w:val="00264BD6"/>
    <w:rsid w:val="00264D5D"/>
    <w:rsid w:val="0026505F"/>
    <w:rsid w:val="002655A7"/>
    <w:rsid w:val="00266338"/>
    <w:rsid w:val="00267D90"/>
    <w:rsid w:val="00271744"/>
    <w:rsid w:val="00272985"/>
    <w:rsid w:val="00272FA9"/>
    <w:rsid w:val="00273608"/>
    <w:rsid w:val="00273AF3"/>
    <w:rsid w:val="00273E32"/>
    <w:rsid w:val="00273EDF"/>
    <w:rsid w:val="00274576"/>
    <w:rsid w:val="00274B27"/>
    <w:rsid w:val="002777AB"/>
    <w:rsid w:val="00277E2D"/>
    <w:rsid w:val="00277F38"/>
    <w:rsid w:val="002800D2"/>
    <w:rsid w:val="00281062"/>
    <w:rsid w:val="00281CB7"/>
    <w:rsid w:val="0028262A"/>
    <w:rsid w:val="00283ADD"/>
    <w:rsid w:val="0028408D"/>
    <w:rsid w:val="00284603"/>
    <w:rsid w:val="00284883"/>
    <w:rsid w:val="00285113"/>
    <w:rsid w:val="002851F5"/>
    <w:rsid w:val="00285B0B"/>
    <w:rsid w:val="00286130"/>
    <w:rsid w:val="0028630E"/>
    <w:rsid w:val="00286853"/>
    <w:rsid w:val="002871B9"/>
    <w:rsid w:val="00290938"/>
    <w:rsid w:val="002910AC"/>
    <w:rsid w:val="0029158A"/>
    <w:rsid w:val="00292621"/>
    <w:rsid w:val="00292E2B"/>
    <w:rsid w:val="00293759"/>
    <w:rsid w:val="00293BD1"/>
    <w:rsid w:val="00293F45"/>
    <w:rsid w:val="00294C29"/>
    <w:rsid w:val="00295B5A"/>
    <w:rsid w:val="00297A5D"/>
    <w:rsid w:val="00297C02"/>
    <w:rsid w:val="00297DB9"/>
    <w:rsid w:val="002A083D"/>
    <w:rsid w:val="002A1494"/>
    <w:rsid w:val="002A1982"/>
    <w:rsid w:val="002A1B8C"/>
    <w:rsid w:val="002A1FC9"/>
    <w:rsid w:val="002A1FCA"/>
    <w:rsid w:val="002A246B"/>
    <w:rsid w:val="002A274C"/>
    <w:rsid w:val="002A38F1"/>
    <w:rsid w:val="002A3B6A"/>
    <w:rsid w:val="002A3DB0"/>
    <w:rsid w:val="002A4076"/>
    <w:rsid w:val="002A5E02"/>
    <w:rsid w:val="002A64BF"/>
    <w:rsid w:val="002A6FA1"/>
    <w:rsid w:val="002A772E"/>
    <w:rsid w:val="002A78B4"/>
    <w:rsid w:val="002A7C55"/>
    <w:rsid w:val="002A7F07"/>
    <w:rsid w:val="002B099F"/>
    <w:rsid w:val="002B0FEF"/>
    <w:rsid w:val="002B2301"/>
    <w:rsid w:val="002B2689"/>
    <w:rsid w:val="002B26F4"/>
    <w:rsid w:val="002B2BE7"/>
    <w:rsid w:val="002B35DE"/>
    <w:rsid w:val="002B4030"/>
    <w:rsid w:val="002B52F1"/>
    <w:rsid w:val="002B5792"/>
    <w:rsid w:val="002B77CD"/>
    <w:rsid w:val="002B7CF7"/>
    <w:rsid w:val="002C015B"/>
    <w:rsid w:val="002C0E72"/>
    <w:rsid w:val="002C1AB8"/>
    <w:rsid w:val="002C2216"/>
    <w:rsid w:val="002C2ACA"/>
    <w:rsid w:val="002C3ABA"/>
    <w:rsid w:val="002C5826"/>
    <w:rsid w:val="002C5B6C"/>
    <w:rsid w:val="002C65DF"/>
    <w:rsid w:val="002C68E6"/>
    <w:rsid w:val="002C72A6"/>
    <w:rsid w:val="002D0711"/>
    <w:rsid w:val="002D1087"/>
    <w:rsid w:val="002D1150"/>
    <w:rsid w:val="002D303F"/>
    <w:rsid w:val="002D34AC"/>
    <w:rsid w:val="002D5A43"/>
    <w:rsid w:val="002D5EAD"/>
    <w:rsid w:val="002D747C"/>
    <w:rsid w:val="002E0392"/>
    <w:rsid w:val="002E10BC"/>
    <w:rsid w:val="002E1739"/>
    <w:rsid w:val="002E2807"/>
    <w:rsid w:val="002E31C2"/>
    <w:rsid w:val="002E3A37"/>
    <w:rsid w:val="002E3A9C"/>
    <w:rsid w:val="002E52C7"/>
    <w:rsid w:val="002E5457"/>
    <w:rsid w:val="002E5760"/>
    <w:rsid w:val="002F0EE6"/>
    <w:rsid w:val="002F1191"/>
    <w:rsid w:val="002F19AD"/>
    <w:rsid w:val="002F250F"/>
    <w:rsid w:val="002F3686"/>
    <w:rsid w:val="002F5228"/>
    <w:rsid w:val="002F5598"/>
    <w:rsid w:val="002F571E"/>
    <w:rsid w:val="002F5C1C"/>
    <w:rsid w:val="002F62DB"/>
    <w:rsid w:val="002F651C"/>
    <w:rsid w:val="002F6611"/>
    <w:rsid w:val="002F72F2"/>
    <w:rsid w:val="00301204"/>
    <w:rsid w:val="00301CE7"/>
    <w:rsid w:val="003023D1"/>
    <w:rsid w:val="00303A55"/>
    <w:rsid w:val="003070BA"/>
    <w:rsid w:val="003126D6"/>
    <w:rsid w:val="003128EA"/>
    <w:rsid w:val="00312B13"/>
    <w:rsid w:val="00313DBD"/>
    <w:rsid w:val="0031565E"/>
    <w:rsid w:val="00320750"/>
    <w:rsid w:val="00320F3D"/>
    <w:rsid w:val="00321A35"/>
    <w:rsid w:val="00322EBE"/>
    <w:rsid w:val="00322FDB"/>
    <w:rsid w:val="00322FE0"/>
    <w:rsid w:val="003238A9"/>
    <w:rsid w:val="003245E0"/>
    <w:rsid w:val="00324F9B"/>
    <w:rsid w:val="00325C99"/>
    <w:rsid w:val="003264C6"/>
    <w:rsid w:val="00327BD4"/>
    <w:rsid w:val="0033021E"/>
    <w:rsid w:val="0033118E"/>
    <w:rsid w:val="0033218A"/>
    <w:rsid w:val="0033237E"/>
    <w:rsid w:val="0033278F"/>
    <w:rsid w:val="00332BED"/>
    <w:rsid w:val="00333310"/>
    <w:rsid w:val="0033637D"/>
    <w:rsid w:val="0034010F"/>
    <w:rsid w:val="0034025F"/>
    <w:rsid w:val="003403BF"/>
    <w:rsid w:val="00340676"/>
    <w:rsid w:val="0034358B"/>
    <w:rsid w:val="003475E8"/>
    <w:rsid w:val="00347C6E"/>
    <w:rsid w:val="00351118"/>
    <w:rsid w:val="003511D6"/>
    <w:rsid w:val="00351390"/>
    <w:rsid w:val="00351465"/>
    <w:rsid w:val="00351902"/>
    <w:rsid w:val="00351FA3"/>
    <w:rsid w:val="003522B0"/>
    <w:rsid w:val="00352A3E"/>
    <w:rsid w:val="0035387D"/>
    <w:rsid w:val="003557AE"/>
    <w:rsid w:val="003569D7"/>
    <w:rsid w:val="00356DB7"/>
    <w:rsid w:val="00357C41"/>
    <w:rsid w:val="003616B8"/>
    <w:rsid w:val="00361707"/>
    <w:rsid w:val="00363AA8"/>
    <w:rsid w:val="003646A2"/>
    <w:rsid w:val="0036551F"/>
    <w:rsid w:val="00365CFB"/>
    <w:rsid w:val="00367CDF"/>
    <w:rsid w:val="00371052"/>
    <w:rsid w:val="00371091"/>
    <w:rsid w:val="003731E8"/>
    <w:rsid w:val="003733B1"/>
    <w:rsid w:val="003739C9"/>
    <w:rsid w:val="00374486"/>
    <w:rsid w:val="003747FC"/>
    <w:rsid w:val="003769F5"/>
    <w:rsid w:val="00377B91"/>
    <w:rsid w:val="00380437"/>
    <w:rsid w:val="00380ADB"/>
    <w:rsid w:val="00380F36"/>
    <w:rsid w:val="00381520"/>
    <w:rsid w:val="00381FE7"/>
    <w:rsid w:val="003822B0"/>
    <w:rsid w:val="00382346"/>
    <w:rsid w:val="00382BD2"/>
    <w:rsid w:val="003830AA"/>
    <w:rsid w:val="00383977"/>
    <w:rsid w:val="00384352"/>
    <w:rsid w:val="00385963"/>
    <w:rsid w:val="00385BD3"/>
    <w:rsid w:val="00385ECF"/>
    <w:rsid w:val="00386759"/>
    <w:rsid w:val="003869D1"/>
    <w:rsid w:val="00386B4F"/>
    <w:rsid w:val="00386D67"/>
    <w:rsid w:val="00387FE5"/>
    <w:rsid w:val="003905CE"/>
    <w:rsid w:val="00391A52"/>
    <w:rsid w:val="003930E6"/>
    <w:rsid w:val="00393275"/>
    <w:rsid w:val="003935A8"/>
    <w:rsid w:val="00394F11"/>
    <w:rsid w:val="00395670"/>
    <w:rsid w:val="003966DA"/>
    <w:rsid w:val="00396E7F"/>
    <w:rsid w:val="003A1E13"/>
    <w:rsid w:val="003A277B"/>
    <w:rsid w:val="003A3403"/>
    <w:rsid w:val="003A3496"/>
    <w:rsid w:val="003A4556"/>
    <w:rsid w:val="003A45D0"/>
    <w:rsid w:val="003A62B2"/>
    <w:rsid w:val="003A6DEC"/>
    <w:rsid w:val="003A71B9"/>
    <w:rsid w:val="003A7B02"/>
    <w:rsid w:val="003A7DCA"/>
    <w:rsid w:val="003B052A"/>
    <w:rsid w:val="003B07F1"/>
    <w:rsid w:val="003B1BC1"/>
    <w:rsid w:val="003B25EF"/>
    <w:rsid w:val="003B31F1"/>
    <w:rsid w:val="003B3F4A"/>
    <w:rsid w:val="003B4072"/>
    <w:rsid w:val="003B498C"/>
    <w:rsid w:val="003B5011"/>
    <w:rsid w:val="003B65A6"/>
    <w:rsid w:val="003B6C82"/>
    <w:rsid w:val="003B7312"/>
    <w:rsid w:val="003B760D"/>
    <w:rsid w:val="003B7C0E"/>
    <w:rsid w:val="003C0BB9"/>
    <w:rsid w:val="003C103C"/>
    <w:rsid w:val="003C3579"/>
    <w:rsid w:val="003C45C1"/>
    <w:rsid w:val="003C4F30"/>
    <w:rsid w:val="003C55DA"/>
    <w:rsid w:val="003C614D"/>
    <w:rsid w:val="003C6221"/>
    <w:rsid w:val="003C7669"/>
    <w:rsid w:val="003C7E75"/>
    <w:rsid w:val="003D03E3"/>
    <w:rsid w:val="003D0465"/>
    <w:rsid w:val="003D19E9"/>
    <w:rsid w:val="003D1A1C"/>
    <w:rsid w:val="003D1D1A"/>
    <w:rsid w:val="003D237E"/>
    <w:rsid w:val="003D2421"/>
    <w:rsid w:val="003D54A7"/>
    <w:rsid w:val="003D7DE2"/>
    <w:rsid w:val="003E00E2"/>
    <w:rsid w:val="003E0615"/>
    <w:rsid w:val="003E09D5"/>
    <w:rsid w:val="003E14C2"/>
    <w:rsid w:val="003E16D8"/>
    <w:rsid w:val="003E1AFB"/>
    <w:rsid w:val="003E30D4"/>
    <w:rsid w:val="003E3E14"/>
    <w:rsid w:val="003E579A"/>
    <w:rsid w:val="003E57EB"/>
    <w:rsid w:val="003E5C87"/>
    <w:rsid w:val="003E621F"/>
    <w:rsid w:val="003E6389"/>
    <w:rsid w:val="003E682F"/>
    <w:rsid w:val="003E69BA"/>
    <w:rsid w:val="003E79C3"/>
    <w:rsid w:val="003E7B3F"/>
    <w:rsid w:val="003E7C4F"/>
    <w:rsid w:val="003E7E55"/>
    <w:rsid w:val="003F0618"/>
    <w:rsid w:val="003F0913"/>
    <w:rsid w:val="003F0A9E"/>
    <w:rsid w:val="003F2B77"/>
    <w:rsid w:val="003F4BEA"/>
    <w:rsid w:val="003F5BE5"/>
    <w:rsid w:val="004005CE"/>
    <w:rsid w:val="004037A1"/>
    <w:rsid w:val="00403AB9"/>
    <w:rsid w:val="0040400F"/>
    <w:rsid w:val="0040411C"/>
    <w:rsid w:val="004044B3"/>
    <w:rsid w:val="00405019"/>
    <w:rsid w:val="00405270"/>
    <w:rsid w:val="004052B0"/>
    <w:rsid w:val="0040684A"/>
    <w:rsid w:val="00406E4D"/>
    <w:rsid w:val="00407141"/>
    <w:rsid w:val="00407282"/>
    <w:rsid w:val="004073D5"/>
    <w:rsid w:val="004079B2"/>
    <w:rsid w:val="004079CB"/>
    <w:rsid w:val="00407DA4"/>
    <w:rsid w:val="00407E70"/>
    <w:rsid w:val="00412E9C"/>
    <w:rsid w:val="00412F03"/>
    <w:rsid w:val="004139D4"/>
    <w:rsid w:val="00413B94"/>
    <w:rsid w:val="00414212"/>
    <w:rsid w:val="004153DF"/>
    <w:rsid w:val="0041592A"/>
    <w:rsid w:val="004174D4"/>
    <w:rsid w:val="004200AE"/>
    <w:rsid w:val="00420D43"/>
    <w:rsid w:val="004213EB"/>
    <w:rsid w:val="00421E09"/>
    <w:rsid w:val="00422907"/>
    <w:rsid w:val="0042347F"/>
    <w:rsid w:val="00423787"/>
    <w:rsid w:val="004237DD"/>
    <w:rsid w:val="00423C80"/>
    <w:rsid w:val="00423FBE"/>
    <w:rsid w:val="004249B8"/>
    <w:rsid w:val="00424B41"/>
    <w:rsid w:val="0042523C"/>
    <w:rsid w:val="00425710"/>
    <w:rsid w:val="004270CF"/>
    <w:rsid w:val="00430F18"/>
    <w:rsid w:val="00432244"/>
    <w:rsid w:val="004329AF"/>
    <w:rsid w:val="0043375D"/>
    <w:rsid w:val="004338E9"/>
    <w:rsid w:val="00433D50"/>
    <w:rsid w:val="00433FD7"/>
    <w:rsid w:val="00434365"/>
    <w:rsid w:val="00434EF8"/>
    <w:rsid w:val="00435155"/>
    <w:rsid w:val="00435888"/>
    <w:rsid w:val="004363CF"/>
    <w:rsid w:val="00436B7C"/>
    <w:rsid w:val="00436EF8"/>
    <w:rsid w:val="0043775D"/>
    <w:rsid w:val="00440F54"/>
    <w:rsid w:val="004417A4"/>
    <w:rsid w:val="004423E5"/>
    <w:rsid w:val="00443589"/>
    <w:rsid w:val="0044387F"/>
    <w:rsid w:val="00443D17"/>
    <w:rsid w:val="00443EA3"/>
    <w:rsid w:val="00444151"/>
    <w:rsid w:val="004447E1"/>
    <w:rsid w:val="00444CBB"/>
    <w:rsid w:val="00446513"/>
    <w:rsid w:val="00446803"/>
    <w:rsid w:val="00446CE8"/>
    <w:rsid w:val="00450F36"/>
    <w:rsid w:val="00452412"/>
    <w:rsid w:val="004530BA"/>
    <w:rsid w:val="0045336D"/>
    <w:rsid w:val="00453439"/>
    <w:rsid w:val="0045383F"/>
    <w:rsid w:val="00453BD4"/>
    <w:rsid w:val="00454295"/>
    <w:rsid w:val="004542DF"/>
    <w:rsid w:val="004549B4"/>
    <w:rsid w:val="00454FE4"/>
    <w:rsid w:val="0045677C"/>
    <w:rsid w:val="00457B2E"/>
    <w:rsid w:val="00460BE9"/>
    <w:rsid w:val="0046134C"/>
    <w:rsid w:val="00461578"/>
    <w:rsid w:val="00461BA5"/>
    <w:rsid w:val="00462697"/>
    <w:rsid w:val="00462DBC"/>
    <w:rsid w:val="00464C19"/>
    <w:rsid w:val="00464F6C"/>
    <w:rsid w:val="0046507C"/>
    <w:rsid w:val="00465792"/>
    <w:rsid w:val="00465AFE"/>
    <w:rsid w:val="0046634E"/>
    <w:rsid w:val="0046656E"/>
    <w:rsid w:val="004667DD"/>
    <w:rsid w:val="00467074"/>
    <w:rsid w:val="00467927"/>
    <w:rsid w:val="00470B3F"/>
    <w:rsid w:val="00470D68"/>
    <w:rsid w:val="004711E1"/>
    <w:rsid w:val="004726A3"/>
    <w:rsid w:val="00472CBB"/>
    <w:rsid w:val="00473D82"/>
    <w:rsid w:val="00475D6C"/>
    <w:rsid w:val="00476411"/>
    <w:rsid w:val="0047660F"/>
    <w:rsid w:val="00477FB1"/>
    <w:rsid w:val="004805DF"/>
    <w:rsid w:val="00480FC3"/>
    <w:rsid w:val="00481F7B"/>
    <w:rsid w:val="00483170"/>
    <w:rsid w:val="0048381F"/>
    <w:rsid w:val="0048679C"/>
    <w:rsid w:val="004868D3"/>
    <w:rsid w:val="0048754E"/>
    <w:rsid w:val="00487971"/>
    <w:rsid w:val="00490094"/>
    <w:rsid w:val="004901E3"/>
    <w:rsid w:val="00490C88"/>
    <w:rsid w:val="00490E72"/>
    <w:rsid w:val="0049119A"/>
    <w:rsid w:val="00491653"/>
    <w:rsid w:val="00492935"/>
    <w:rsid w:val="00495973"/>
    <w:rsid w:val="0049647C"/>
    <w:rsid w:val="00496DDF"/>
    <w:rsid w:val="00497BA4"/>
    <w:rsid w:val="00497D81"/>
    <w:rsid w:val="004A0446"/>
    <w:rsid w:val="004A0B95"/>
    <w:rsid w:val="004A0E08"/>
    <w:rsid w:val="004A2613"/>
    <w:rsid w:val="004A293D"/>
    <w:rsid w:val="004A2BA2"/>
    <w:rsid w:val="004A3C32"/>
    <w:rsid w:val="004A4F20"/>
    <w:rsid w:val="004A5255"/>
    <w:rsid w:val="004A536C"/>
    <w:rsid w:val="004A5B3C"/>
    <w:rsid w:val="004A72DE"/>
    <w:rsid w:val="004A78B7"/>
    <w:rsid w:val="004A7C63"/>
    <w:rsid w:val="004B15C9"/>
    <w:rsid w:val="004B2B21"/>
    <w:rsid w:val="004B49B4"/>
    <w:rsid w:val="004B5062"/>
    <w:rsid w:val="004B6661"/>
    <w:rsid w:val="004B788D"/>
    <w:rsid w:val="004C2450"/>
    <w:rsid w:val="004C2743"/>
    <w:rsid w:val="004C33A5"/>
    <w:rsid w:val="004C3A97"/>
    <w:rsid w:val="004C4784"/>
    <w:rsid w:val="004C56DE"/>
    <w:rsid w:val="004C601D"/>
    <w:rsid w:val="004C6389"/>
    <w:rsid w:val="004C67F2"/>
    <w:rsid w:val="004C7750"/>
    <w:rsid w:val="004D002D"/>
    <w:rsid w:val="004D1A89"/>
    <w:rsid w:val="004D1EC6"/>
    <w:rsid w:val="004D3672"/>
    <w:rsid w:val="004D412C"/>
    <w:rsid w:val="004D57F3"/>
    <w:rsid w:val="004D734C"/>
    <w:rsid w:val="004D7561"/>
    <w:rsid w:val="004D7E8C"/>
    <w:rsid w:val="004E0E81"/>
    <w:rsid w:val="004E1424"/>
    <w:rsid w:val="004E2367"/>
    <w:rsid w:val="004E3F78"/>
    <w:rsid w:val="004E43E8"/>
    <w:rsid w:val="004E59EC"/>
    <w:rsid w:val="004E5FD6"/>
    <w:rsid w:val="004E724A"/>
    <w:rsid w:val="004E7600"/>
    <w:rsid w:val="004E7A53"/>
    <w:rsid w:val="004E7A93"/>
    <w:rsid w:val="004E7CF0"/>
    <w:rsid w:val="004F09DB"/>
    <w:rsid w:val="004F1057"/>
    <w:rsid w:val="004F1577"/>
    <w:rsid w:val="004F1F45"/>
    <w:rsid w:val="004F36C9"/>
    <w:rsid w:val="004F49AA"/>
    <w:rsid w:val="004F51CC"/>
    <w:rsid w:val="004F5281"/>
    <w:rsid w:val="004F57C8"/>
    <w:rsid w:val="004F58EF"/>
    <w:rsid w:val="004F609F"/>
    <w:rsid w:val="004F785A"/>
    <w:rsid w:val="004F7982"/>
    <w:rsid w:val="004F7CB5"/>
    <w:rsid w:val="00500516"/>
    <w:rsid w:val="00500763"/>
    <w:rsid w:val="0050141C"/>
    <w:rsid w:val="005025A5"/>
    <w:rsid w:val="00502646"/>
    <w:rsid w:val="005027F2"/>
    <w:rsid w:val="00502A0E"/>
    <w:rsid w:val="00502AC3"/>
    <w:rsid w:val="005050B1"/>
    <w:rsid w:val="005053EA"/>
    <w:rsid w:val="005065E8"/>
    <w:rsid w:val="005101CA"/>
    <w:rsid w:val="005120F2"/>
    <w:rsid w:val="00514C2F"/>
    <w:rsid w:val="00515895"/>
    <w:rsid w:val="00515A9D"/>
    <w:rsid w:val="005160AC"/>
    <w:rsid w:val="00516E33"/>
    <w:rsid w:val="00517523"/>
    <w:rsid w:val="0051776D"/>
    <w:rsid w:val="005222C8"/>
    <w:rsid w:val="00523D2C"/>
    <w:rsid w:val="00524CE3"/>
    <w:rsid w:val="00524F0E"/>
    <w:rsid w:val="0052689F"/>
    <w:rsid w:val="00526F0F"/>
    <w:rsid w:val="005307F7"/>
    <w:rsid w:val="00530A5A"/>
    <w:rsid w:val="005311F9"/>
    <w:rsid w:val="00531273"/>
    <w:rsid w:val="005318A9"/>
    <w:rsid w:val="005332D4"/>
    <w:rsid w:val="005336E3"/>
    <w:rsid w:val="00534B33"/>
    <w:rsid w:val="00534E1D"/>
    <w:rsid w:val="00536103"/>
    <w:rsid w:val="005362FC"/>
    <w:rsid w:val="00537556"/>
    <w:rsid w:val="00537D41"/>
    <w:rsid w:val="00537F9B"/>
    <w:rsid w:val="00541C51"/>
    <w:rsid w:val="00541C8C"/>
    <w:rsid w:val="0054219D"/>
    <w:rsid w:val="00543F99"/>
    <w:rsid w:val="00545095"/>
    <w:rsid w:val="00546892"/>
    <w:rsid w:val="00546C7F"/>
    <w:rsid w:val="00546FDB"/>
    <w:rsid w:val="00547C1C"/>
    <w:rsid w:val="00551B8E"/>
    <w:rsid w:val="00551EA5"/>
    <w:rsid w:val="005521C9"/>
    <w:rsid w:val="005527E9"/>
    <w:rsid w:val="0055287C"/>
    <w:rsid w:val="00553346"/>
    <w:rsid w:val="00554C9D"/>
    <w:rsid w:val="0055502C"/>
    <w:rsid w:val="005550C8"/>
    <w:rsid w:val="00555295"/>
    <w:rsid w:val="005569D2"/>
    <w:rsid w:val="00557738"/>
    <w:rsid w:val="005579CF"/>
    <w:rsid w:val="00557CF4"/>
    <w:rsid w:val="00561209"/>
    <w:rsid w:val="005617E6"/>
    <w:rsid w:val="0056204B"/>
    <w:rsid w:val="005626AC"/>
    <w:rsid w:val="005674DF"/>
    <w:rsid w:val="00567559"/>
    <w:rsid w:val="00570788"/>
    <w:rsid w:val="00573753"/>
    <w:rsid w:val="0057386D"/>
    <w:rsid w:val="00573DF3"/>
    <w:rsid w:val="00573F9A"/>
    <w:rsid w:val="00575828"/>
    <w:rsid w:val="00575F8C"/>
    <w:rsid w:val="00576EEF"/>
    <w:rsid w:val="005773E9"/>
    <w:rsid w:val="005774DA"/>
    <w:rsid w:val="00582E7D"/>
    <w:rsid w:val="00583185"/>
    <w:rsid w:val="00583FFA"/>
    <w:rsid w:val="005848AF"/>
    <w:rsid w:val="0058555C"/>
    <w:rsid w:val="005858CF"/>
    <w:rsid w:val="00585F43"/>
    <w:rsid w:val="005862D4"/>
    <w:rsid w:val="005863B0"/>
    <w:rsid w:val="005869DC"/>
    <w:rsid w:val="0058729F"/>
    <w:rsid w:val="0059026C"/>
    <w:rsid w:val="005907A0"/>
    <w:rsid w:val="00590C65"/>
    <w:rsid w:val="0059194A"/>
    <w:rsid w:val="005921A8"/>
    <w:rsid w:val="005925F0"/>
    <w:rsid w:val="00592C2A"/>
    <w:rsid w:val="00593A29"/>
    <w:rsid w:val="00593AF6"/>
    <w:rsid w:val="00594AD3"/>
    <w:rsid w:val="00594B11"/>
    <w:rsid w:val="0059520F"/>
    <w:rsid w:val="00595831"/>
    <w:rsid w:val="00595F63"/>
    <w:rsid w:val="00596D78"/>
    <w:rsid w:val="00596DA7"/>
    <w:rsid w:val="00596FEF"/>
    <w:rsid w:val="005972C2"/>
    <w:rsid w:val="00597489"/>
    <w:rsid w:val="005A0552"/>
    <w:rsid w:val="005A0563"/>
    <w:rsid w:val="005A0C70"/>
    <w:rsid w:val="005A273C"/>
    <w:rsid w:val="005A3000"/>
    <w:rsid w:val="005A358E"/>
    <w:rsid w:val="005A584E"/>
    <w:rsid w:val="005A5F05"/>
    <w:rsid w:val="005A600C"/>
    <w:rsid w:val="005A7715"/>
    <w:rsid w:val="005A77EA"/>
    <w:rsid w:val="005B00FC"/>
    <w:rsid w:val="005B020D"/>
    <w:rsid w:val="005B07A3"/>
    <w:rsid w:val="005B24F8"/>
    <w:rsid w:val="005B3C1B"/>
    <w:rsid w:val="005B4822"/>
    <w:rsid w:val="005B5240"/>
    <w:rsid w:val="005B5381"/>
    <w:rsid w:val="005B6A5E"/>
    <w:rsid w:val="005B6B4F"/>
    <w:rsid w:val="005B6C09"/>
    <w:rsid w:val="005B6C7D"/>
    <w:rsid w:val="005B760F"/>
    <w:rsid w:val="005C0AB7"/>
    <w:rsid w:val="005C0C14"/>
    <w:rsid w:val="005C1C89"/>
    <w:rsid w:val="005C2B93"/>
    <w:rsid w:val="005C303D"/>
    <w:rsid w:val="005C31D9"/>
    <w:rsid w:val="005C3448"/>
    <w:rsid w:val="005C3971"/>
    <w:rsid w:val="005C40AF"/>
    <w:rsid w:val="005C4D7C"/>
    <w:rsid w:val="005C5F7C"/>
    <w:rsid w:val="005C6623"/>
    <w:rsid w:val="005C691F"/>
    <w:rsid w:val="005C75A0"/>
    <w:rsid w:val="005C7B6D"/>
    <w:rsid w:val="005D0AF8"/>
    <w:rsid w:val="005D153A"/>
    <w:rsid w:val="005D1888"/>
    <w:rsid w:val="005D1AA5"/>
    <w:rsid w:val="005D1AC5"/>
    <w:rsid w:val="005D221D"/>
    <w:rsid w:val="005D2D61"/>
    <w:rsid w:val="005D3412"/>
    <w:rsid w:val="005D3F02"/>
    <w:rsid w:val="005D4AF0"/>
    <w:rsid w:val="005D5013"/>
    <w:rsid w:val="005D564E"/>
    <w:rsid w:val="005D5675"/>
    <w:rsid w:val="005D672A"/>
    <w:rsid w:val="005D703E"/>
    <w:rsid w:val="005E0437"/>
    <w:rsid w:val="005E0802"/>
    <w:rsid w:val="005E0E38"/>
    <w:rsid w:val="005E0E88"/>
    <w:rsid w:val="005E12E6"/>
    <w:rsid w:val="005E1D3E"/>
    <w:rsid w:val="005E1D9E"/>
    <w:rsid w:val="005E1F11"/>
    <w:rsid w:val="005E23F5"/>
    <w:rsid w:val="005E2912"/>
    <w:rsid w:val="005E2BC6"/>
    <w:rsid w:val="005E3D24"/>
    <w:rsid w:val="005E44B5"/>
    <w:rsid w:val="005E4684"/>
    <w:rsid w:val="005E5872"/>
    <w:rsid w:val="005E5B7F"/>
    <w:rsid w:val="005F1D3F"/>
    <w:rsid w:val="005F2453"/>
    <w:rsid w:val="005F2522"/>
    <w:rsid w:val="005F2B59"/>
    <w:rsid w:val="005F384A"/>
    <w:rsid w:val="005F5C55"/>
    <w:rsid w:val="005F5FD0"/>
    <w:rsid w:val="005F7E53"/>
    <w:rsid w:val="006006B9"/>
    <w:rsid w:val="006007B2"/>
    <w:rsid w:val="00600B07"/>
    <w:rsid w:val="00601C4D"/>
    <w:rsid w:val="00602921"/>
    <w:rsid w:val="00603FDF"/>
    <w:rsid w:val="00605EB1"/>
    <w:rsid w:val="00606CC4"/>
    <w:rsid w:val="00610569"/>
    <w:rsid w:val="00610E72"/>
    <w:rsid w:val="00611755"/>
    <w:rsid w:val="0061226E"/>
    <w:rsid w:val="00612710"/>
    <w:rsid w:val="00613264"/>
    <w:rsid w:val="0061409E"/>
    <w:rsid w:val="006142A8"/>
    <w:rsid w:val="0061577F"/>
    <w:rsid w:val="0061610A"/>
    <w:rsid w:val="006168B1"/>
    <w:rsid w:val="00616D96"/>
    <w:rsid w:val="006177EC"/>
    <w:rsid w:val="006178BA"/>
    <w:rsid w:val="00620621"/>
    <w:rsid w:val="00620A89"/>
    <w:rsid w:val="006229B0"/>
    <w:rsid w:val="006249EC"/>
    <w:rsid w:val="00624B4D"/>
    <w:rsid w:val="00625C24"/>
    <w:rsid w:val="00627171"/>
    <w:rsid w:val="0062731F"/>
    <w:rsid w:val="006274A7"/>
    <w:rsid w:val="00627518"/>
    <w:rsid w:val="00630D6D"/>
    <w:rsid w:val="00631074"/>
    <w:rsid w:val="006310C7"/>
    <w:rsid w:val="00632AE6"/>
    <w:rsid w:val="00633CB8"/>
    <w:rsid w:val="0063470D"/>
    <w:rsid w:val="0063506B"/>
    <w:rsid w:val="006351FD"/>
    <w:rsid w:val="006353D5"/>
    <w:rsid w:val="006354A9"/>
    <w:rsid w:val="00636067"/>
    <w:rsid w:val="006374E9"/>
    <w:rsid w:val="006376E6"/>
    <w:rsid w:val="00637A75"/>
    <w:rsid w:val="00637D0C"/>
    <w:rsid w:val="006415F2"/>
    <w:rsid w:val="00642A8F"/>
    <w:rsid w:val="00643CA1"/>
    <w:rsid w:val="00643DE5"/>
    <w:rsid w:val="00650169"/>
    <w:rsid w:val="006514CF"/>
    <w:rsid w:val="00651B9D"/>
    <w:rsid w:val="00652245"/>
    <w:rsid w:val="006578F3"/>
    <w:rsid w:val="0066025B"/>
    <w:rsid w:val="006602D4"/>
    <w:rsid w:val="006609EB"/>
    <w:rsid w:val="00661375"/>
    <w:rsid w:val="00662C10"/>
    <w:rsid w:val="00662F26"/>
    <w:rsid w:val="006633E2"/>
    <w:rsid w:val="00664217"/>
    <w:rsid w:val="00665175"/>
    <w:rsid w:val="00665E1E"/>
    <w:rsid w:val="006678DB"/>
    <w:rsid w:val="00670324"/>
    <w:rsid w:val="00671643"/>
    <w:rsid w:val="0067205F"/>
    <w:rsid w:val="0067369D"/>
    <w:rsid w:val="00673DA6"/>
    <w:rsid w:val="00675728"/>
    <w:rsid w:val="00675B2E"/>
    <w:rsid w:val="00676AC8"/>
    <w:rsid w:val="0067710B"/>
    <w:rsid w:val="00677492"/>
    <w:rsid w:val="00677B4F"/>
    <w:rsid w:val="0068197D"/>
    <w:rsid w:val="00682F24"/>
    <w:rsid w:val="0068301C"/>
    <w:rsid w:val="00683721"/>
    <w:rsid w:val="00683F8B"/>
    <w:rsid w:val="00684F44"/>
    <w:rsid w:val="00685EB0"/>
    <w:rsid w:val="00686032"/>
    <w:rsid w:val="00686AD1"/>
    <w:rsid w:val="00686DEF"/>
    <w:rsid w:val="00687351"/>
    <w:rsid w:val="00687E3B"/>
    <w:rsid w:val="00690C21"/>
    <w:rsid w:val="00690C23"/>
    <w:rsid w:val="00691FF6"/>
    <w:rsid w:val="006921A7"/>
    <w:rsid w:val="006925BE"/>
    <w:rsid w:val="0069360A"/>
    <w:rsid w:val="00694BEC"/>
    <w:rsid w:val="00694F80"/>
    <w:rsid w:val="00695641"/>
    <w:rsid w:val="006959BA"/>
    <w:rsid w:val="00695D8C"/>
    <w:rsid w:val="00696E9F"/>
    <w:rsid w:val="006A15D4"/>
    <w:rsid w:val="006A1EBE"/>
    <w:rsid w:val="006A24C7"/>
    <w:rsid w:val="006A2DF1"/>
    <w:rsid w:val="006A3CFB"/>
    <w:rsid w:val="006A43DC"/>
    <w:rsid w:val="006A4486"/>
    <w:rsid w:val="006A477C"/>
    <w:rsid w:val="006A5470"/>
    <w:rsid w:val="006A5BC2"/>
    <w:rsid w:val="006A7262"/>
    <w:rsid w:val="006A750D"/>
    <w:rsid w:val="006B03FC"/>
    <w:rsid w:val="006B0BE1"/>
    <w:rsid w:val="006B1379"/>
    <w:rsid w:val="006B1639"/>
    <w:rsid w:val="006B217D"/>
    <w:rsid w:val="006B327C"/>
    <w:rsid w:val="006B37A7"/>
    <w:rsid w:val="006B43E2"/>
    <w:rsid w:val="006C0147"/>
    <w:rsid w:val="006C01C4"/>
    <w:rsid w:val="006C1C15"/>
    <w:rsid w:val="006C1D32"/>
    <w:rsid w:val="006C21EA"/>
    <w:rsid w:val="006C280A"/>
    <w:rsid w:val="006C2844"/>
    <w:rsid w:val="006C3B9C"/>
    <w:rsid w:val="006C3BB9"/>
    <w:rsid w:val="006C4AEC"/>
    <w:rsid w:val="006C562E"/>
    <w:rsid w:val="006C69C2"/>
    <w:rsid w:val="006C6A68"/>
    <w:rsid w:val="006C703B"/>
    <w:rsid w:val="006C7238"/>
    <w:rsid w:val="006D034B"/>
    <w:rsid w:val="006D102E"/>
    <w:rsid w:val="006D21B7"/>
    <w:rsid w:val="006D24F2"/>
    <w:rsid w:val="006D254D"/>
    <w:rsid w:val="006D4259"/>
    <w:rsid w:val="006D5BAF"/>
    <w:rsid w:val="006D6029"/>
    <w:rsid w:val="006D7011"/>
    <w:rsid w:val="006D7A0A"/>
    <w:rsid w:val="006E0ABF"/>
    <w:rsid w:val="006E1513"/>
    <w:rsid w:val="006E1C2B"/>
    <w:rsid w:val="006E36F8"/>
    <w:rsid w:val="006E43B8"/>
    <w:rsid w:val="006E46C4"/>
    <w:rsid w:val="006E47E6"/>
    <w:rsid w:val="006E4928"/>
    <w:rsid w:val="006E4ED3"/>
    <w:rsid w:val="006E4F6F"/>
    <w:rsid w:val="006E5B58"/>
    <w:rsid w:val="006E6C61"/>
    <w:rsid w:val="006E6D7D"/>
    <w:rsid w:val="006E77B3"/>
    <w:rsid w:val="006E7A70"/>
    <w:rsid w:val="006F0806"/>
    <w:rsid w:val="006F1F4B"/>
    <w:rsid w:val="006F2433"/>
    <w:rsid w:val="006F3431"/>
    <w:rsid w:val="006F3711"/>
    <w:rsid w:val="006F40D0"/>
    <w:rsid w:val="006F427D"/>
    <w:rsid w:val="006F49B2"/>
    <w:rsid w:val="006F5C40"/>
    <w:rsid w:val="006F648F"/>
    <w:rsid w:val="006F6E8A"/>
    <w:rsid w:val="006F7E3B"/>
    <w:rsid w:val="00702F0D"/>
    <w:rsid w:val="0070349D"/>
    <w:rsid w:val="007048A3"/>
    <w:rsid w:val="0070495F"/>
    <w:rsid w:val="00704C72"/>
    <w:rsid w:val="007057C3"/>
    <w:rsid w:val="007058C3"/>
    <w:rsid w:val="0070675A"/>
    <w:rsid w:val="0070708C"/>
    <w:rsid w:val="0070714B"/>
    <w:rsid w:val="00707B88"/>
    <w:rsid w:val="0071187C"/>
    <w:rsid w:val="00713560"/>
    <w:rsid w:val="007140C6"/>
    <w:rsid w:val="0071553C"/>
    <w:rsid w:val="00715C5D"/>
    <w:rsid w:val="00716056"/>
    <w:rsid w:val="00716F75"/>
    <w:rsid w:val="00720284"/>
    <w:rsid w:val="00720DA1"/>
    <w:rsid w:val="00721BDC"/>
    <w:rsid w:val="00721BFE"/>
    <w:rsid w:val="007226D3"/>
    <w:rsid w:val="00722DD4"/>
    <w:rsid w:val="007235B9"/>
    <w:rsid w:val="007237FF"/>
    <w:rsid w:val="0072399E"/>
    <w:rsid w:val="007248FD"/>
    <w:rsid w:val="00724CE4"/>
    <w:rsid w:val="007257DC"/>
    <w:rsid w:val="00730213"/>
    <w:rsid w:val="00730EC2"/>
    <w:rsid w:val="00731063"/>
    <w:rsid w:val="00731692"/>
    <w:rsid w:val="00731866"/>
    <w:rsid w:val="00731C7C"/>
    <w:rsid w:val="007324CA"/>
    <w:rsid w:val="0073404B"/>
    <w:rsid w:val="007345C6"/>
    <w:rsid w:val="00736557"/>
    <w:rsid w:val="00736921"/>
    <w:rsid w:val="007403F3"/>
    <w:rsid w:val="00740F5D"/>
    <w:rsid w:val="0074179C"/>
    <w:rsid w:val="00741C17"/>
    <w:rsid w:val="0074286D"/>
    <w:rsid w:val="00742A1F"/>
    <w:rsid w:val="007437BE"/>
    <w:rsid w:val="007462E9"/>
    <w:rsid w:val="00746F0A"/>
    <w:rsid w:val="0074778E"/>
    <w:rsid w:val="00750339"/>
    <w:rsid w:val="00750C11"/>
    <w:rsid w:val="0075131F"/>
    <w:rsid w:val="00753112"/>
    <w:rsid w:val="007536BA"/>
    <w:rsid w:val="00753871"/>
    <w:rsid w:val="007549E0"/>
    <w:rsid w:val="0075506D"/>
    <w:rsid w:val="0075556F"/>
    <w:rsid w:val="00756808"/>
    <w:rsid w:val="00756B92"/>
    <w:rsid w:val="00757520"/>
    <w:rsid w:val="00757C07"/>
    <w:rsid w:val="00757D7F"/>
    <w:rsid w:val="0076035C"/>
    <w:rsid w:val="00760836"/>
    <w:rsid w:val="00761994"/>
    <w:rsid w:val="00761AE6"/>
    <w:rsid w:val="007625DC"/>
    <w:rsid w:val="00763189"/>
    <w:rsid w:val="00763847"/>
    <w:rsid w:val="00763B3C"/>
    <w:rsid w:val="00764471"/>
    <w:rsid w:val="00764834"/>
    <w:rsid w:val="00765626"/>
    <w:rsid w:val="00765E44"/>
    <w:rsid w:val="007660B4"/>
    <w:rsid w:val="00766241"/>
    <w:rsid w:val="00766A8D"/>
    <w:rsid w:val="00770E5F"/>
    <w:rsid w:val="007719B5"/>
    <w:rsid w:val="00772B24"/>
    <w:rsid w:val="0077318F"/>
    <w:rsid w:val="00773FDF"/>
    <w:rsid w:val="00774058"/>
    <w:rsid w:val="007745FF"/>
    <w:rsid w:val="007767C6"/>
    <w:rsid w:val="00776FFD"/>
    <w:rsid w:val="00777F4E"/>
    <w:rsid w:val="00781002"/>
    <w:rsid w:val="00781198"/>
    <w:rsid w:val="00782420"/>
    <w:rsid w:val="0078359E"/>
    <w:rsid w:val="00784F66"/>
    <w:rsid w:val="0078519F"/>
    <w:rsid w:val="007856D2"/>
    <w:rsid w:val="0078639C"/>
    <w:rsid w:val="0078639E"/>
    <w:rsid w:val="00787F18"/>
    <w:rsid w:val="00787FD9"/>
    <w:rsid w:val="00790461"/>
    <w:rsid w:val="00790806"/>
    <w:rsid w:val="007913F7"/>
    <w:rsid w:val="0079182A"/>
    <w:rsid w:val="00791930"/>
    <w:rsid w:val="00792A6B"/>
    <w:rsid w:val="00792F24"/>
    <w:rsid w:val="007934B0"/>
    <w:rsid w:val="007956E8"/>
    <w:rsid w:val="00796472"/>
    <w:rsid w:val="00796830"/>
    <w:rsid w:val="007A00BB"/>
    <w:rsid w:val="007A1410"/>
    <w:rsid w:val="007A161B"/>
    <w:rsid w:val="007A2B50"/>
    <w:rsid w:val="007A4A47"/>
    <w:rsid w:val="007A4F54"/>
    <w:rsid w:val="007A6153"/>
    <w:rsid w:val="007A6221"/>
    <w:rsid w:val="007B0D56"/>
    <w:rsid w:val="007B0F16"/>
    <w:rsid w:val="007B1405"/>
    <w:rsid w:val="007B1EAB"/>
    <w:rsid w:val="007B28C4"/>
    <w:rsid w:val="007B31EE"/>
    <w:rsid w:val="007B395F"/>
    <w:rsid w:val="007B3A40"/>
    <w:rsid w:val="007B3C6A"/>
    <w:rsid w:val="007B42A4"/>
    <w:rsid w:val="007B5F59"/>
    <w:rsid w:val="007B7DD3"/>
    <w:rsid w:val="007C07CD"/>
    <w:rsid w:val="007C13F5"/>
    <w:rsid w:val="007C3512"/>
    <w:rsid w:val="007C4C00"/>
    <w:rsid w:val="007C4E80"/>
    <w:rsid w:val="007C5E12"/>
    <w:rsid w:val="007C60B3"/>
    <w:rsid w:val="007C776B"/>
    <w:rsid w:val="007C7786"/>
    <w:rsid w:val="007C78F1"/>
    <w:rsid w:val="007C7DE2"/>
    <w:rsid w:val="007D08B7"/>
    <w:rsid w:val="007D21C2"/>
    <w:rsid w:val="007D423C"/>
    <w:rsid w:val="007D4463"/>
    <w:rsid w:val="007D4E50"/>
    <w:rsid w:val="007D544C"/>
    <w:rsid w:val="007D5590"/>
    <w:rsid w:val="007D565C"/>
    <w:rsid w:val="007D592D"/>
    <w:rsid w:val="007D5984"/>
    <w:rsid w:val="007D6383"/>
    <w:rsid w:val="007D63AE"/>
    <w:rsid w:val="007E0349"/>
    <w:rsid w:val="007E04C1"/>
    <w:rsid w:val="007E0657"/>
    <w:rsid w:val="007E0D59"/>
    <w:rsid w:val="007E1AF0"/>
    <w:rsid w:val="007E21ED"/>
    <w:rsid w:val="007E2B96"/>
    <w:rsid w:val="007E3461"/>
    <w:rsid w:val="007E4569"/>
    <w:rsid w:val="007E4FBA"/>
    <w:rsid w:val="007E5828"/>
    <w:rsid w:val="007E5F2E"/>
    <w:rsid w:val="007E60C0"/>
    <w:rsid w:val="007E60EB"/>
    <w:rsid w:val="007F044E"/>
    <w:rsid w:val="007F17FA"/>
    <w:rsid w:val="007F1CA2"/>
    <w:rsid w:val="007F1E29"/>
    <w:rsid w:val="007F2857"/>
    <w:rsid w:val="007F28BF"/>
    <w:rsid w:val="007F2979"/>
    <w:rsid w:val="007F48B2"/>
    <w:rsid w:val="007F4FC2"/>
    <w:rsid w:val="007F5167"/>
    <w:rsid w:val="007F6B45"/>
    <w:rsid w:val="008001CF"/>
    <w:rsid w:val="00800B01"/>
    <w:rsid w:val="00800DD7"/>
    <w:rsid w:val="00802279"/>
    <w:rsid w:val="0080278E"/>
    <w:rsid w:val="00803120"/>
    <w:rsid w:val="0080329D"/>
    <w:rsid w:val="00805436"/>
    <w:rsid w:val="00805E25"/>
    <w:rsid w:val="0080658C"/>
    <w:rsid w:val="008065A0"/>
    <w:rsid w:val="00806EF9"/>
    <w:rsid w:val="008070E7"/>
    <w:rsid w:val="0080766A"/>
    <w:rsid w:val="00807C59"/>
    <w:rsid w:val="008113BE"/>
    <w:rsid w:val="00811B52"/>
    <w:rsid w:val="00811CEC"/>
    <w:rsid w:val="00811EF3"/>
    <w:rsid w:val="00812848"/>
    <w:rsid w:val="00813CA7"/>
    <w:rsid w:val="00815856"/>
    <w:rsid w:val="00815A05"/>
    <w:rsid w:val="00816529"/>
    <w:rsid w:val="0081738F"/>
    <w:rsid w:val="00817E81"/>
    <w:rsid w:val="00820C8A"/>
    <w:rsid w:val="008213A7"/>
    <w:rsid w:val="00821BC7"/>
    <w:rsid w:val="00821D5E"/>
    <w:rsid w:val="008229AB"/>
    <w:rsid w:val="008260AD"/>
    <w:rsid w:val="008261AB"/>
    <w:rsid w:val="00826C46"/>
    <w:rsid w:val="00826F06"/>
    <w:rsid w:val="008307EC"/>
    <w:rsid w:val="00830F06"/>
    <w:rsid w:val="00830FB2"/>
    <w:rsid w:val="00831CDD"/>
    <w:rsid w:val="008325F6"/>
    <w:rsid w:val="00836205"/>
    <w:rsid w:val="00836A47"/>
    <w:rsid w:val="00837354"/>
    <w:rsid w:val="00837539"/>
    <w:rsid w:val="00840B4F"/>
    <w:rsid w:val="00840EDE"/>
    <w:rsid w:val="0084217F"/>
    <w:rsid w:val="00842217"/>
    <w:rsid w:val="00842720"/>
    <w:rsid w:val="0084300B"/>
    <w:rsid w:val="008436A1"/>
    <w:rsid w:val="0084379F"/>
    <w:rsid w:val="00844583"/>
    <w:rsid w:val="00844784"/>
    <w:rsid w:val="00844DE0"/>
    <w:rsid w:val="008461F9"/>
    <w:rsid w:val="008469CD"/>
    <w:rsid w:val="008470FE"/>
    <w:rsid w:val="00847598"/>
    <w:rsid w:val="00847624"/>
    <w:rsid w:val="00850C43"/>
    <w:rsid w:val="00852327"/>
    <w:rsid w:val="00852D21"/>
    <w:rsid w:val="00853520"/>
    <w:rsid w:val="00853D6D"/>
    <w:rsid w:val="00854661"/>
    <w:rsid w:val="0085471F"/>
    <w:rsid w:val="008559F4"/>
    <w:rsid w:val="00855CDE"/>
    <w:rsid w:val="00855E6E"/>
    <w:rsid w:val="00856BED"/>
    <w:rsid w:val="00857519"/>
    <w:rsid w:val="008576C7"/>
    <w:rsid w:val="00857A7A"/>
    <w:rsid w:val="008602B9"/>
    <w:rsid w:val="008603A2"/>
    <w:rsid w:val="0086181A"/>
    <w:rsid w:val="00862E92"/>
    <w:rsid w:val="00863691"/>
    <w:rsid w:val="00863BF8"/>
    <w:rsid w:val="008641FA"/>
    <w:rsid w:val="008653D2"/>
    <w:rsid w:val="00865E72"/>
    <w:rsid w:val="008667DF"/>
    <w:rsid w:val="00870279"/>
    <w:rsid w:val="00871726"/>
    <w:rsid w:val="00872073"/>
    <w:rsid w:val="008743E3"/>
    <w:rsid w:val="00875837"/>
    <w:rsid w:val="0087590D"/>
    <w:rsid w:val="008761DA"/>
    <w:rsid w:val="00876A7E"/>
    <w:rsid w:val="008776C4"/>
    <w:rsid w:val="00877703"/>
    <w:rsid w:val="00877A2F"/>
    <w:rsid w:val="00882AD1"/>
    <w:rsid w:val="00882B34"/>
    <w:rsid w:val="00883C62"/>
    <w:rsid w:val="00883E5A"/>
    <w:rsid w:val="00883ECE"/>
    <w:rsid w:val="00884CCD"/>
    <w:rsid w:val="00885171"/>
    <w:rsid w:val="0088605D"/>
    <w:rsid w:val="00886340"/>
    <w:rsid w:val="008871C8"/>
    <w:rsid w:val="008901FA"/>
    <w:rsid w:val="008909AD"/>
    <w:rsid w:val="00890D75"/>
    <w:rsid w:val="00890FCC"/>
    <w:rsid w:val="0089352D"/>
    <w:rsid w:val="0089411C"/>
    <w:rsid w:val="00895754"/>
    <w:rsid w:val="008959BC"/>
    <w:rsid w:val="008965B0"/>
    <w:rsid w:val="0089765D"/>
    <w:rsid w:val="0089767B"/>
    <w:rsid w:val="00897D66"/>
    <w:rsid w:val="00897DC5"/>
    <w:rsid w:val="008A0380"/>
    <w:rsid w:val="008A17AB"/>
    <w:rsid w:val="008A197E"/>
    <w:rsid w:val="008A220A"/>
    <w:rsid w:val="008A254B"/>
    <w:rsid w:val="008A2E2F"/>
    <w:rsid w:val="008A3DDE"/>
    <w:rsid w:val="008A47BF"/>
    <w:rsid w:val="008A55A1"/>
    <w:rsid w:val="008A75D2"/>
    <w:rsid w:val="008B1BED"/>
    <w:rsid w:val="008B1C02"/>
    <w:rsid w:val="008B22DC"/>
    <w:rsid w:val="008B2306"/>
    <w:rsid w:val="008B35EF"/>
    <w:rsid w:val="008B4093"/>
    <w:rsid w:val="008B4C6F"/>
    <w:rsid w:val="008B5715"/>
    <w:rsid w:val="008B5F21"/>
    <w:rsid w:val="008B7182"/>
    <w:rsid w:val="008B7CBC"/>
    <w:rsid w:val="008C20C4"/>
    <w:rsid w:val="008C2BDD"/>
    <w:rsid w:val="008C3CE6"/>
    <w:rsid w:val="008C3DD8"/>
    <w:rsid w:val="008C46B1"/>
    <w:rsid w:val="008C4C81"/>
    <w:rsid w:val="008C4D6F"/>
    <w:rsid w:val="008C5175"/>
    <w:rsid w:val="008C586A"/>
    <w:rsid w:val="008C5A93"/>
    <w:rsid w:val="008D0443"/>
    <w:rsid w:val="008D091C"/>
    <w:rsid w:val="008D0CF2"/>
    <w:rsid w:val="008D258D"/>
    <w:rsid w:val="008D43E1"/>
    <w:rsid w:val="008D4555"/>
    <w:rsid w:val="008D4E17"/>
    <w:rsid w:val="008D5117"/>
    <w:rsid w:val="008D51E8"/>
    <w:rsid w:val="008D53CA"/>
    <w:rsid w:val="008D5DC7"/>
    <w:rsid w:val="008D673C"/>
    <w:rsid w:val="008D6769"/>
    <w:rsid w:val="008D67B6"/>
    <w:rsid w:val="008D67CF"/>
    <w:rsid w:val="008D7572"/>
    <w:rsid w:val="008D7F68"/>
    <w:rsid w:val="008E1167"/>
    <w:rsid w:val="008E247F"/>
    <w:rsid w:val="008E273E"/>
    <w:rsid w:val="008E2B43"/>
    <w:rsid w:val="008E3CDC"/>
    <w:rsid w:val="008E50ED"/>
    <w:rsid w:val="008E5CEB"/>
    <w:rsid w:val="008E6158"/>
    <w:rsid w:val="008E6467"/>
    <w:rsid w:val="008E702D"/>
    <w:rsid w:val="008E7A13"/>
    <w:rsid w:val="008E7CC9"/>
    <w:rsid w:val="008F0CCF"/>
    <w:rsid w:val="008F2C32"/>
    <w:rsid w:val="008F310B"/>
    <w:rsid w:val="008F4C96"/>
    <w:rsid w:val="008F6A9D"/>
    <w:rsid w:val="008F6D85"/>
    <w:rsid w:val="00900771"/>
    <w:rsid w:val="00900AC9"/>
    <w:rsid w:val="00901B07"/>
    <w:rsid w:val="0090311C"/>
    <w:rsid w:val="00903406"/>
    <w:rsid w:val="0090355D"/>
    <w:rsid w:val="00903605"/>
    <w:rsid w:val="00903646"/>
    <w:rsid w:val="00903B8C"/>
    <w:rsid w:val="00904608"/>
    <w:rsid w:val="009057FD"/>
    <w:rsid w:val="009059B0"/>
    <w:rsid w:val="00905D66"/>
    <w:rsid w:val="00906826"/>
    <w:rsid w:val="009073D4"/>
    <w:rsid w:val="00907502"/>
    <w:rsid w:val="00907A55"/>
    <w:rsid w:val="009112D6"/>
    <w:rsid w:val="009148FB"/>
    <w:rsid w:val="00914966"/>
    <w:rsid w:val="00914D0E"/>
    <w:rsid w:val="0091676B"/>
    <w:rsid w:val="00916DE4"/>
    <w:rsid w:val="009170DC"/>
    <w:rsid w:val="00920680"/>
    <w:rsid w:val="0092069C"/>
    <w:rsid w:val="009215A5"/>
    <w:rsid w:val="0092218B"/>
    <w:rsid w:val="009225CC"/>
    <w:rsid w:val="009225F7"/>
    <w:rsid w:val="009233F5"/>
    <w:rsid w:val="00924024"/>
    <w:rsid w:val="00925514"/>
    <w:rsid w:val="009279FB"/>
    <w:rsid w:val="009313E5"/>
    <w:rsid w:val="00931BC8"/>
    <w:rsid w:val="00931D1E"/>
    <w:rsid w:val="00931DE1"/>
    <w:rsid w:val="00932862"/>
    <w:rsid w:val="00932B9F"/>
    <w:rsid w:val="00934159"/>
    <w:rsid w:val="00934F64"/>
    <w:rsid w:val="009358F3"/>
    <w:rsid w:val="009359EF"/>
    <w:rsid w:val="0093614B"/>
    <w:rsid w:val="00937043"/>
    <w:rsid w:val="009373A9"/>
    <w:rsid w:val="00942111"/>
    <w:rsid w:val="00942B42"/>
    <w:rsid w:val="00942E03"/>
    <w:rsid w:val="00943809"/>
    <w:rsid w:val="00945B3B"/>
    <w:rsid w:val="00946296"/>
    <w:rsid w:val="00947AAA"/>
    <w:rsid w:val="00950571"/>
    <w:rsid w:val="009516E4"/>
    <w:rsid w:val="0095188E"/>
    <w:rsid w:val="00954205"/>
    <w:rsid w:val="00954FB3"/>
    <w:rsid w:val="009550FB"/>
    <w:rsid w:val="009553D7"/>
    <w:rsid w:val="00955AC3"/>
    <w:rsid w:val="00955B1B"/>
    <w:rsid w:val="00957175"/>
    <w:rsid w:val="00964D8A"/>
    <w:rsid w:val="00965230"/>
    <w:rsid w:val="009657B0"/>
    <w:rsid w:val="00965C26"/>
    <w:rsid w:val="0096605C"/>
    <w:rsid w:val="009670BF"/>
    <w:rsid w:val="009670F2"/>
    <w:rsid w:val="0096749A"/>
    <w:rsid w:val="0096752D"/>
    <w:rsid w:val="0097072F"/>
    <w:rsid w:val="00971887"/>
    <w:rsid w:val="0097195C"/>
    <w:rsid w:val="00971C63"/>
    <w:rsid w:val="009727A7"/>
    <w:rsid w:val="00972BBC"/>
    <w:rsid w:val="009735DF"/>
    <w:rsid w:val="00975128"/>
    <w:rsid w:val="009752C8"/>
    <w:rsid w:val="009755EE"/>
    <w:rsid w:val="009772C7"/>
    <w:rsid w:val="00977601"/>
    <w:rsid w:val="00977B2E"/>
    <w:rsid w:val="00977CF5"/>
    <w:rsid w:val="00977E13"/>
    <w:rsid w:val="00980258"/>
    <w:rsid w:val="00980759"/>
    <w:rsid w:val="00981204"/>
    <w:rsid w:val="009814A2"/>
    <w:rsid w:val="009833CC"/>
    <w:rsid w:val="00983AD9"/>
    <w:rsid w:val="009840BB"/>
    <w:rsid w:val="00984BC4"/>
    <w:rsid w:val="00984EF9"/>
    <w:rsid w:val="00985002"/>
    <w:rsid w:val="009857D0"/>
    <w:rsid w:val="00987104"/>
    <w:rsid w:val="00987255"/>
    <w:rsid w:val="0098741F"/>
    <w:rsid w:val="009874A8"/>
    <w:rsid w:val="009878B0"/>
    <w:rsid w:val="009901DB"/>
    <w:rsid w:val="009902A4"/>
    <w:rsid w:val="009905DC"/>
    <w:rsid w:val="009909D1"/>
    <w:rsid w:val="00991364"/>
    <w:rsid w:val="0099155F"/>
    <w:rsid w:val="00993426"/>
    <w:rsid w:val="00993B63"/>
    <w:rsid w:val="00993BA1"/>
    <w:rsid w:val="00994ED5"/>
    <w:rsid w:val="0099518F"/>
    <w:rsid w:val="00995FD8"/>
    <w:rsid w:val="009966DE"/>
    <w:rsid w:val="00997101"/>
    <w:rsid w:val="009A0D66"/>
    <w:rsid w:val="009A1496"/>
    <w:rsid w:val="009A262E"/>
    <w:rsid w:val="009A3B04"/>
    <w:rsid w:val="009A5E18"/>
    <w:rsid w:val="009A632E"/>
    <w:rsid w:val="009A7164"/>
    <w:rsid w:val="009B106A"/>
    <w:rsid w:val="009B10A4"/>
    <w:rsid w:val="009B1DCA"/>
    <w:rsid w:val="009B323C"/>
    <w:rsid w:val="009B33FA"/>
    <w:rsid w:val="009B3B2C"/>
    <w:rsid w:val="009B4396"/>
    <w:rsid w:val="009B4CE7"/>
    <w:rsid w:val="009B6580"/>
    <w:rsid w:val="009B6A3F"/>
    <w:rsid w:val="009B716C"/>
    <w:rsid w:val="009C201B"/>
    <w:rsid w:val="009C24ED"/>
    <w:rsid w:val="009C2AD7"/>
    <w:rsid w:val="009C4648"/>
    <w:rsid w:val="009C4D1D"/>
    <w:rsid w:val="009C56B1"/>
    <w:rsid w:val="009C5987"/>
    <w:rsid w:val="009C5A66"/>
    <w:rsid w:val="009C674F"/>
    <w:rsid w:val="009C6B8C"/>
    <w:rsid w:val="009C73A2"/>
    <w:rsid w:val="009C7A5D"/>
    <w:rsid w:val="009D0969"/>
    <w:rsid w:val="009D0AF8"/>
    <w:rsid w:val="009D103E"/>
    <w:rsid w:val="009D2A56"/>
    <w:rsid w:val="009D6189"/>
    <w:rsid w:val="009D72CA"/>
    <w:rsid w:val="009D7746"/>
    <w:rsid w:val="009D79F1"/>
    <w:rsid w:val="009E0680"/>
    <w:rsid w:val="009E12F9"/>
    <w:rsid w:val="009E19F1"/>
    <w:rsid w:val="009E1C91"/>
    <w:rsid w:val="009E30AB"/>
    <w:rsid w:val="009E3917"/>
    <w:rsid w:val="009E4217"/>
    <w:rsid w:val="009E7657"/>
    <w:rsid w:val="009E76DA"/>
    <w:rsid w:val="009F004A"/>
    <w:rsid w:val="009F0986"/>
    <w:rsid w:val="009F0BDE"/>
    <w:rsid w:val="009F20F1"/>
    <w:rsid w:val="009F3C3B"/>
    <w:rsid w:val="009F48E6"/>
    <w:rsid w:val="009F4F69"/>
    <w:rsid w:val="009F5B23"/>
    <w:rsid w:val="009F5BA2"/>
    <w:rsid w:val="009F70A3"/>
    <w:rsid w:val="009F7C81"/>
    <w:rsid w:val="00A00064"/>
    <w:rsid w:val="00A010F9"/>
    <w:rsid w:val="00A01202"/>
    <w:rsid w:val="00A01368"/>
    <w:rsid w:val="00A02C1D"/>
    <w:rsid w:val="00A03851"/>
    <w:rsid w:val="00A04726"/>
    <w:rsid w:val="00A053EB"/>
    <w:rsid w:val="00A06A0B"/>
    <w:rsid w:val="00A071C0"/>
    <w:rsid w:val="00A114F1"/>
    <w:rsid w:val="00A11C43"/>
    <w:rsid w:val="00A11E70"/>
    <w:rsid w:val="00A14FAA"/>
    <w:rsid w:val="00A15121"/>
    <w:rsid w:val="00A1518A"/>
    <w:rsid w:val="00A16348"/>
    <w:rsid w:val="00A17D62"/>
    <w:rsid w:val="00A21061"/>
    <w:rsid w:val="00A219B1"/>
    <w:rsid w:val="00A225A0"/>
    <w:rsid w:val="00A23767"/>
    <w:rsid w:val="00A23C1D"/>
    <w:rsid w:val="00A243B3"/>
    <w:rsid w:val="00A244BD"/>
    <w:rsid w:val="00A24759"/>
    <w:rsid w:val="00A25ED5"/>
    <w:rsid w:val="00A261D8"/>
    <w:rsid w:val="00A26AA7"/>
    <w:rsid w:val="00A26F4E"/>
    <w:rsid w:val="00A27FD1"/>
    <w:rsid w:val="00A30D4A"/>
    <w:rsid w:val="00A31407"/>
    <w:rsid w:val="00A32073"/>
    <w:rsid w:val="00A32CDE"/>
    <w:rsid w:val="00A3492E"/>
    <w:rsid w:val="00A3539A"/>
    <w:rsid w:val="00A365C6"/>
    <w:rsid w:val="00A37FD5"/>
    <w:rsid w:val="00A407A8"/>
    <w:rsid w:val="00A419AE"/>
    <w:rsid w:val="00A421CE"/>
    <w:rsid w:val="00A42603"/>
    <w:rsid w:val="00A445FF"/>
    <w:rsid w:val="00A45A87"/>
    <w:rsid w:val="00A46C66"/>
    <w:rsid w:val="00A47519"/>
    <w:rsid w:val="00A518DD"/>
    <w:rsid w:val="00A51C47"/>
    <w:rsid w:val="00A53F4B"/>
    <w:rsid w:val="00A565D1"/>
    <w:rsid w:val="00A56EA9"/>
    <w:rsid w:val="00A6040A"/>
    <w:rsid w:val="00A60901"/>
    <w:rsid w:val="00A639FE"/>
    <w:rsid w:val="00A63BA2"/>
    <w:rsid w:val="00A641DE"/>
    <w:rsid w:val="00A65C83"/>
    <w:rsid w:val="00A65CC7"/>
    <w:rsid w:val="00A665F6"/>
    <w:rsid w:val="00A6699F"/>
    <w:rsid w:val="00A67003"/>
    <w:rsid w:val="00A67056"/>
    <w:rsid w:val="00A67AFB"/>
    <w:rsid w:val="00A70C9D"/>
    <w:rsid w:val="00A71937"/>
    <w:rsid w:val="00A72E02"/>
    <w:rsid w:val="00A74519"/>
    <w:rsid w:val="00A754B7"/>
    <w:rsid w:val="00A75926"/>
    <w:rsid w:val="00A80074"/>
    <w:rsid w:val="00A80628"/>
    <w:rsid w:val="00A80D54"/>
    <w:rsid w:val="00A8147B"/>
    <w:rsid w:val="00A8211E"/>
    <w:rsid w:val="00A823F1"/>
    <w:rsid w:val="00A83485"/>
    <w:rsid w:val="00A83692"/>
    <w:rsid w:val="00A84BAF"/>
    <w:rsid w:val="00A865D3"/>
    <w:rsid w:val="00A86A5D"/>
    <w:rsid w:val="00A87722"/>
    <w:rsid w:val="00A90389"/>
    <w:rsid w:val="00A9088A"/>
    <w:rsid w:val="00A90B1A"/>
    <w:rsid w:val="00A9117E"/>
    <w:rsid w:val="00A913A8"/>
    <w:rsid w:val="00A92E7B"/>
    <w:rsid w:val="00A95007"/>
    <w:rsid w:val="00A95696"/>
    <w:rsid w:val="00A96BD1"/>
    <w:rsid w:val="00A96FE0"/>
    <w:rsid w:val="00A974A6"/>
    <w:rsid w:val="00A979E9"/>
    <w:rsid w:val="00AA17AC"/>
    <w:rsid w:val="00AA471A"/>
    <w:rsid w:val="00AA720C"/>
    <w:rsid w:val="00AB031B"/>
    <w:rsid w:val="00AB2000"/>
    <w:rsid w:val="00AB2510"/>
    <w:rsid w:val="00AB381B"/>
    <w:rsid w:val="00AB3938"/>
    <w:rsid w:val="00AB4FF0"/>
    <w:rsid w:val="00AB6311"/>
    <w:rsid w:val="00AB6CBA"/>
    <w:rsid w:val="00AB72C0"/>
    <w:rsid w:val="00AC0A2D"/>
    <w:rsid w:val="00AC0FD9"/>
    <w:rsid w:val="00AC13AA"/>
    <w:rsid w:val="00AC1523"/>
    <w:rsid w:val="00AC2AF1"/>
    <w:rsid w:val="00AC2D48"/>
    <w:rsid w:val="00AC3AAC"/>
    <w:rsid w:val="00AC409B"/>
    <w:rsid w:val="00AC5CE2"/>
    <w:rsid w:val="00AC6E7C"/>
    <w:rsid w:val="00AC7651"/>
    <w:rsid w:val="00AC7A65"/>
    <w:rsid w:val="00AC7B8F"/>
    <w:rsid w:val="00AD05CA"/>
    <w:rsid w:val="00AD0928"/>
    <w:rsid w:val="00AD0EE2"/>
    <w:rsid w:val="00AD105D"/>
    <w:rsid w:val="00AD194D"/>
    <w:rsid w:val="00AD3161"/>
    <w:rsid w:val="00AD3208"/>
    <w:rsid w:val="00AD4524"/>
    <w:rsid w:val="00AD486D"/>
    <w:rsid w:val="00AD4ED8"/>
    <w:rsid w:val="00AD4F09"/>
    <w:rsid w:val="00AD5356"/>
    <w:rsid w:val="00AD6043"/>
    <w:rsid w:val="00AD6523"/>
    <w:rsid w:val="00AD6F8A"/>
    <w:rsid w:val="00AD7B5D"/>
    <w:rsid w:val="00AD7EB3"/>
    <w:rsid w:val="00AE073A"/>
    <w:rsid w:val="00AE15E5"/>
    <w:rsid w:val="00AE1E9D"/>
    <w:rsid w:val="00AE2A04"/>
    <w:rsid w:val="00AE2E46"/>
    <w:rsid w:val="00AE4293"/>
    <w:rsid w:val="00AE53D7"/>
    <w:rsid w:val="00AE604A"/>
    <w:rsid w:val="00AF1E3D"/>
    <w:rsid w:val="00AF202F"/>
    <w:rsid w:val="00AF20A4"/>
    <w:rsid w:val="00AF2D9D"/>
    <w:rsid w:val="00AF2DDE"/>
    <w:rsid w:val="00AF472F"/>
    <w:rsid w:val="00AF603D"/>
    <w:rsid w:val="00AF68E8"/>
    <w:rsid w:val="00AF6FA4"/>
    <w:rsid w:val="00AF78C7"/>
    <w:rsid w:val="00B00543"/>
    <w:rsid w:val="00B00A86"/>
    <w:rsid w:val="00B010FA"/>
    <w:rsid w:val="00B01344"/>
    <w:rsid w:val="00B021C9"/>
    <w:rsid w:val="00B02AB8"/>
    <w:rsid w:val="00B02F5A"/>
    <w:rsid w:val="00B03165"/>
    <w:rsid w:val="00B03254"/>
    <w:rsid w:val="00B05184"/>
    <w:rsid w:val="00B05A4F"/>
    <w:rsid w:val="00B11A08"/>
    <w:rsid w:val="00B12AE4"/>
    <w:rsid w:val="00B12BB6"/>
    <w:rsid w:val="00B135C5"/>
    <w:rsid w:val="00B13662"/>
    <w:rsid w:val="00B14020"/>
    <w:rsid w:val="00B14065"/>
    <w:rsid w:val="00B142B0"/>
    <w:rsid w:val="00B14B09"/>
    <w:rsid w:val="00B15292"/>
    <w:rsid w:val="00B157E5"/>
    <w:rsid w:val="00B164DF"/>
    <w:rsid w:val="00B17191"/>
    <w:rsid w:val="00B1762C"/>
    <w:rsid w:val="00B17651"/>
    <w:rsid w:val="00B20632"/>
    <w:rsid w:val="00B207DC"/>
    <w:rsid w:val="00B21328"/>
    <w:rsid w:val="00B215F6"/>
    <w:rsid w:val="00B2292B"/>
    <w:rsid w:val="00B22F0A"/>
    <w:rsid w:val="00B22F58"/>
    <w:rsid w:val="00B23A52"/>
    <w:rsid w:val="00B241A1"/>
    <w:rsid w:val="00B248BF"/>
    <w:rsid w:val="00B26877"/>
    <w:rsid w:val="00B26D47"/>
    <w:rsid w:val="00B31120"/>
    <w:rsid w:val="00B311A5"/>
    <w:rsid w:val="00B31266"/>
    <w:rsid w:val="00B31B31"/>
    <w:rsid w:val="00B32960"/>
    <w:rsid w:val="00B32AC1"/>
    <w:rsid w:val="00B32FC2"/>
    <w:rsid w:val="00B338A1"/>
    <w:rsid w:val="00B343B4"/>
    <w:rsid w:val="00B35B88"/>
    <w:rsid w:val="00B35F2A"/>
    <w:rsid w:val="00B3614B"/>
    <w:rsid w:val="00B4131B"/>
    <w:rsid w:val="00B419F3"/>
    <w:rsid w:val="00B42179"/>
    <w:rsid w:val="00B43951"/>
    <w:rsid w:val="00B44450"/>
    <w:rsid w:val="00B44552"/>
    <w:rsid w:val="00B44F13"/>
    <w:rsid w:val="00B45374"/>
    <w:rsid w:val="00B46CEA"/>
    <w:rsid w:val="00B46FD9"/>
    <w:rsid w:val="00B4707C"/>
    <w:rsid w:val="00B47CCA"/>
    <w:rsid w:val="00B50050"/>
    <w:rsid w:val="00B50566"/>
    <w:rsid w:val="00B50B7D"/>
    <w:rsid w:val="00B50FC7"/>
    <w:rsid w:val="00B512C2"/>
    <w:rsid w:val="00B5328D"/>
    <w:rsid w:val="00B55687"/>
    <w:rsid w:val="00B55695"/>
    <w:rsid w:val="00B564BF"/>
    <w:rsid w:val="00B567A3"/>
    <w:rsid w:val="00B56BDA"/>
    <w:rsid w:val="00B60DAD"/>
    <w:rsid w:val="00B62D34"/>
    <w:rsid w:val="00B631CA"/>
    <w:rsid w:val="00B63507"/>
    <w:rsid w:val="00B64B3B"/>
    <w:rsid w:val="00B67C43"/>
    <w:rsid w:val="00B701ED"/>
    <w:rsid w:val="00B70D7C"/>
    <w:rsid w:val="00B70E58"/>
    <w:rsid w:val="00B712D2"/>
    <w:rsid w:val="00B713FB"/>
    <w:rsid w:val="00B71A1F"/>
    <w:rsid w:val="00B7281E"/>
    <w:rsid w:val="00B72821"/>
    <w:rsid w:val="00B72EC6"/>
    <w:rsid w:val="00B730C2"/>
    <w:rsid w:val="00B73136"/>
    <w:rsid w:val="00B73ED3"/>
    <w:rsid w:val="00B747F7"/>
    <w:rsid w:val="00B75017"/>
    <w:rsid w:val="00B75605"/>
    <w:rsid w:val="00B7571D"/>
    <w:rsid w:val="00B75AB4"/>
    <w:rsid w:val="00B76059"/>
    <w:rsid w:val="00B76C6C"/>
    <w:rsid w:val="00B778FC"/>
    <w:rsid w:val="00B77B5A"/>
    <w:rsid w:val="00B800BF"/>
    <w:rsid w:val="00B80823"/>
    <w:rsid w:val="00B81896"/>
    <w:rsid w:val="00B82869"/>
    <w:rsid w:val="00B82CBF"/>
    <w:rsid w:val="00B82F80"/>
    <w:rsid w:val="00B83AF1"/>
    <w:rsid w:val="00B842AE"/>
    <w:rsid w:val="00B84435"/>
    <w:rsid w:val="00B84A8D"/>
    <w:rsid w:val="00B858E2"/>
    <w:rsid w:val="00B86A3F"/>
    <w:rsid w:val="00B86EC7"/>
    <w:rsid w:val="00B8708B"/>
    <w:rsid w:val="00B87191"/>
    <w:rsid w:val="00B873E0"/>
    <w:rsid w:val="00B9210B"/>
    <w:rsid w:val="00B9225B"/>
    <w:rsid w:val="00B922F2"/>
    <w:rsid w:val="00B92E66"/>
    <w:rsid w:val="00B93C7E"/>
    <w:rsid w:val="00B9530D"/>
    <w:rsid w:val="00B95A33"/>
    <w:rsid w:val="00B95AFC"/>
    <w:rsid w:val="00B9631B"/>
    <w:rsid w:val="00B964DC"/>
    <w:rsid w:val="00B9698D"/>
    <w:rsid w:val="00B96E76"/>
    <w:rsid w:val="00B97839"/>
    <w:rsid w:val="00BA1782"/>
    <w:rsid w:val="00BA2EC1"/>
    <w:rsid w:val="00BA3394"/>
    <w:rsid w:val="00BA48BA"/>
    <w:rsid w:val="00BA53E2"/>
    <w:rsid w:val="00BA5A06"/>
    <w:rsid w:val="00BA667A"/>
    <w:rsid w:val="00BA7020"/>
    <w:rsid w:val="00BA71D1"/>
    <w:rsid w:val="00BA7873"/>
    <w:rsid w:val="00BB159C"/>
    <w:rsid w:val="00BB1D24"/>
    <w:rsid w:val="00BB2891"/>
    <w:rsid w:val="00BB4072"/>
    <w:rsid w:val="00BC0630"/>
    <w:rsid w:val="00BC1697"/>
    <w:rsid w:val="00BC2508"/>
    <w:rsid w:val="00BC3978"/>
    <w:rsid w:val="00BC3B7C"/>
    <w:rsid w:val="00BC4DDE"/>
    <w:rsid w:val="00BC6272"/>
    <w:rsid w:val="00BC6422"/>
    <w:rsid w:val="00BC6F01"/>
    <w:rsid w:val="00BC7D35"/>
    <w:rsid w:val="00BD00E3"/>
    <w:rsid w:val="00BD0A22"/>
    <w:rsid w:val="00BD117D"/>
    <w:rsid w:val="00BD11FF"/>
    <w:rsid w:val="00BD1654"/>
    <w:rsid w:val="00BD2BF4"/>
    <w:rsid w:val="00BD33C2"/>
    <w:rsid w:val="00BD3EF6"/>
    <w:rsid w:val="00BD54D9"/>
    <w:rsid w:val="00BD5582"/>
    <w:rsid w:val="00BD56CE"/>
    <w:rsid w:val="00BD61DF"/>
    <w:rsid w:val="00BD657F"/>
    <w:rsid w:val="00BD6AE1"/>
    <w:rsid w:val="00BE0781"/>
    <w:rsid w:val="00BE2210"/>
    <w:rsid w:val="00BE2A79"/>
    <w:rsid w:val="00BE2F0A"/>
    <w:rsid w:val="00BE3113"/>
    <w:rsid w:val="00BE3E67"/>
    <w:rsid w:val="00BE46BF"/>
    <w:rsid w:val="00BE49D4"/>
    <w:rsid w:val="00BE5345"/>
    <w:rsid w:val="00BE5689"/>
    <w:rsid w:val="00BE636E"/>
    <w:rsid w:val="00BE68AF"/>
    <w:rsid w:val="00BE6A46"/>
    <w:rsid w:val="00BE6E82"/>
    <w:rsid w:val="00BE6E8E"/>
    <w:rsid w:val="00BE6FE6"/>
    <w:rsid w:val="00BE7A76"/>
    <w:rsid w:val="00BE7F60"/>
    <w:rsid w:val="00BF17DE"/>
    <w:rsid w:val="00BF2C10"/>
    <w:rsid w:val="00BF44A4"/>
    <w:rsid w:val="00BF4B64"/>
    <w:rsid w:val="00BF4FE9"/>
    <w:rsid w:val="00BF5172"/>
    <w:rsid w:val="00BF6D23"/>
    <w:rsid w:val="00BF6D41"/>
    <w:rsid w:val="00BF706E"/>
    <w:rsid w:val="00BF718C"/>
    <w:rsid w:val="00BF74A0"/>
    <w:rsid w:val="00C02C1A"/>
    <w:rsid w:val="00C03154"/>
    <w:rsid w:val="00C0380C"/>
    <w:rsid w:val="00C0394E"/>
    <w:rsid w:val="00C053FE"/>
    <w:rsid w:val="00C06608"/>
    <w:rsid w:val="00C0680C"/>
    <w:rsid w:val="00C069C3"/>
    <w:rsid w:val="00C10072"/>
    <w:rsid w:val="00C11411"/>
    <w:rsid w:val="00C119DC"/>
    <w:rsid w:val="00C11F6E"/>
    <w:rsid w:val="00C12A0A"/>
    <w:rsid w:val="00C137AE"/>
    <w:rsid w:val="00C1498F"/>
    <w:rsid w:val="00C15227"/>
    <w:rsid w:val="00C15F48"/>
    <w:rsid w:val="00C16248"/>
    <w:rsid w:val="00C16F94"/>
    <w:rsid w:val="00C21B6F"/>
    <w:rsid w:val="00C22379"/>
    <w:rsid w:val="00C22DC2"/>
    <w:rsid w:val="00C24F12"/>
    <w:rsid w:val="00C26124"/>
    <w:rsid w:val="00C2702B"/>
    <w:rsid w:val="00C27239"/>
    <w:rsid w:val="00C27310"/>
    <w:rsid w:val="00C30231"/>
    <w:rsid w:val="00C30D05"/>
    <w:rsid w:val="00C30FF1"/>
    <w:rsid w:val="00C315D3"/>
    <w:rsid w:val="00C3162C"/>
    <w:rsid w:val="00C32BF1"/>
    <w:rsid w:val="00C34293"/>
    <w:rsid w:val="00C34A91"/>
    <w:rsid w:val="00C34D85"/>
    <w:rsid w:val="00C350B3"/>
    <w:rsid w:val="00C36C45"/>
    <w:rsid w:val="00C372E0"/>
    <w:rsid w:val="00C40A4B"/>
    <w:rsid w:val="00C422A2"/>
    <w:rsid w:val="00C42939"/>
    <w:rsid w:val="00C4349D"/>
    <w:rsid w:val="00C438E3"/>
    <w:rsid w:val="00C444E8"/>
    <w:rsid w:val="00C44649"/>
    <w:rsid w:val="00C45A44"/>
    <w:rsid w:val="00C45B99"/>
    <w:rsid w:val="00C46527"/>
    <w:rsid w:val="00C46594"/>
    <w:rsid w:val="00C469C7"/>
    <w:rsid w:val="00C46DC2"/>
    <w:rsid w:val="00C46F30"/>
    <w:rsid w:val="00C47615"/>
    <w:rsid w:val="00C47D18"/>
    <w:rsid w:val="00C5038E"/>
    <w:rsid w:val="00C50497"/>
    <w:rsid w:val="00C50555"/>
    <w:rsid w:val="00C511A4"/>
    <w:rsid w:val="00C536ED"/>
    <w:rsid w:val="00C53956"/>
    <w:rsid w:val="00C53E07"/>
    <w:rsid w:val="00C54E08"/>
    <w:rsid w:val="00C55029"/>
    <w:rsid w:val="00C550C4"/>
    <w:rsid w:val="00C55298"/>
    <w:rsid w:val="00C55BE5"/>
    <w:rsid w:val="00C56473"/>
    <w:rsid w:val="00C60BAC"/>
    <w:rsid w:val="00C610EB"/>
    <w:rsid w:val="00C6170D"/>
    <w:rsid w:val="00C61E9C"/>
    <w:rsid w:val="00C62D5A"/>
    <w:rsid w:val="00C6347E"/>
    <w:rsid w:val="00C63555"/>
    <w:rsid w:val="00C63B2A"/>
    <w:rsid w:val="00C63FB9"/>
    <w:rsid w:val="00C647A5"/>
    <w:rsid w:val="00C64B45"/>
    <w:rsid w:val="00C654A5"/>
    <w:rsid w:val="00C6588D"/>
    <w:rsid w:val="00C65EF0"/>
    <w:rsid w:val="00C6711A"/>
    <w:rsid w:val="00C679B7"/>
    <w:rsid w:val="00C700ED"/>
    <w:rsid w:val="00C70440"/>
    <w:rsid w:val="00C714DE"/>
    <w:rsid w:val="00C74F73"/>
    <w:rsid w:val="00C769D0"/>
    <w:rsid w:val="00C7769B"/>
    <w:rsid w:val="00C77EB2"/>
    <w:rsid w:val="00C8086E"/>
    <w:rsid w:val="00C810C7"/>
    <w:rsid w:val="00C81A0B"/>
    <w:rsid w:val="00C82021"/>
    <w:rsid w:val="00C8232D"/>
    <w:rsid w:val="00C837CC"/>
    <w:rsid w:val="00C849FF"/>
    <w:rsid w:val="00C84FC1"/>
    <w:rsid w:val="00C86F59"/>
    <w:rsid w:val="00C870D6"/>
    <w:rsid w:val="00C87B93"/>
    <w:rsid w:val="00C900B4"/>
    <w:rsid w:val="00C901B9"/>
    <w:rsid w:val="00C90262"/>
    <w:rsid w:val="00C91FDC"/>
    <w:rsid w:val="00C927E9"/>
    <w:rsid w:val="00C94F3E"/>
    <w:rsid w:val="00C9569F"/>
    <w:rsid w:val="00C961C9"/>
    <w:rsid w:val="00C9695D"/>
    <w:rsid w:val="00C96A20"/>
    <w:rsid w:val="00C96A79"/>
    <w:rsid w:val="00C978FB"/>
    <w:rsid w:val="00CA009B"/>
    <w:rsid w:val="00CA10BA"/>
    <w:rsid w:val="00CA1208"/>
    <w:rsid w:val="00CA19F5"/>
    <w:rsid w:val="00CA1CAE"/>
    <w:rsid w:val="00CA282C"/>
    <w:rsid w:val="00CA4FD4"/>
    <w:rsid w:val="00CA57DA"/>
    <w:rsid w:val="00CA65AA"/>
    <w:rsid w:val="00CA6A88"/>
    <w:rsid w:val="00CA6AED"/>
    <w:rsid w:val="00CA7AC8"/>
    <w:rsid w:val="00CB1B33"/>
    <w:rsid w:val="00CB244A"/>
    <w:rsid w:val="00CB250C"/>
    <w:rsid w:val="00CB266C"/>
    <w:rsid w:val="00CB28D6"/>
    <w:rsid w:val="00CB3584"/>
    <w:rsid w:val="00CB41E0"/>
    <w:rsid w:val="00CB535B"/>
    <w:rsid w:val="00CB599C"/>
    <w:rsid w:val="00CB5EAF"/>
    <w:rsid w:val="00CB6D33"/>
    <w:rsid w:val="00CB6F33"/>
    <w:rsid w:val="00CC1DAD"/>
    <w:rsid w:val="00CC20C9"/>
    <w:rsid w:val="00CC2164"/>
    <w:rsid w:val="00CC2B9A"/>
    <w:rsid w:val="00CC3D7D"/>
    <w:rsid w:val="00CC5CDF"/>
    <w:rsid w:val="00CC6DAB"/>
    <w:rsid w:val="00CD04EB"/>
    <w:rsid w:val="00CD1064"/>
    <w:rsid w:val="00CD127E"/>
    <w:rsid w:val="00CD205A"/>
    <w:rsid w:val="00CD261B"/>
    <w:rsid w:val="00CD275B"/>
    <w:rsid w:val="00CD3299"/>
    <w:rsid w:val="00CD39CE"/>
    <w:rsid w:val="00CD3A0A"/>
    <w:rsid w:val="00CD4B0D"/>
    <w:rsid w:val="00CD556F"/>
    <w:rsid w:val="00CD76E1"/>
    <w:rsid w:val="00CD7B97"/>
    <w:rsid w:val="00CE2A0D"/>
    <w:rsid w:val="00CE329C"/>
    <w:rsid w:val="00CE4335"/>
    <w:rsid w:val="00CE4479"/>
    <w:rsid w:val="00CE5344"/>
    <w:rsid w:val="00CE5FC6"/>
    <w:rsid w:val="00CE6211"/>
    <w:rsid w:val="00CF184D"/>
    <w:rsid w:val="00CF20C7"/>
    <w:rsid w:val="00CF2287"/>
    <w:rsid w:val="00CF2505"/>
    <w:rsid w:val="00CF2D3E"/>
    <w:rsid w:val="00CF32C9"/>
    <w:rsid w:val="00CF338C"/>
    <w:rsid w:val="00CF3739"/>
    <w:rsid w:val="00CF3A2E"/>
    <w:rsid w:val="00CF3FE2"/>
    <w:rsid w:val="00CF5E29"/>
    <w:rsid w:val="00CF6041"/>
    <w:rsid w:val="00CF667C"/>
    <w:rsid w:val="00CF7686"/>
    <w:rsid w:val="00CF7EE3"/>
    <w:rsid w:val="00D000BA"/>
    <w:rsid w:val="00D01949"/>
    <w:rsid w:val="00D03330"/>
    <w:rsid w:val="00D043DB"/>
    <w:rsid w:val="00D04C54"/>
    <w:rsid w:val="00D0521D"/>
    <w:rsid w:val="00D06AD1"/>
    <w:rsid w:val="00D07458"/>
    <w:rsid w:val="00D11C0E"/>
    <w:rsid w:val="00D12752"/>
    <w:rsid w:val="00D12D3D"/>
    <w:rsid w:val="00D14A51"/>
    <w:rsid w:val="00D14FFB"/>
    <w:rsid w:val="00D1543C"/>
    <w:rsid w:val="00D1724C"/>
    <w:rsid w:val="00D177F7"/>
    <w:rsid w:val="00D203DC"/>
    <w:rsid w:val="00D213E6"/>
    <w:rsid w:val="00D21D0B"/>
    <w:rsid w:val="00D21DD8"/>
    <w:rsid w:val="00D2344D"/>
    <w:rsid w:val="00D23BC8"/>
    <w:rsid w:val="00D23D36"/>
    <w:rsid w:val="00D24136"/>
    <w:rsid w:val="00D24941"/>
    <w:rsid w:val="00D24B64"/>
    <w:rsid w:val="00D24E2F"/>
    <w:rsid w:val="00D25C25"/>
    <w:rsid w:val="00D2620F"/>
    <w:rsid w:val="00D264B7"/>
    <w:rsid w:val="00D26566"/>
    <w:rsid w:val="00D2670A"/>
    <w:rsid w:val="00D27512"/>
    <w:rsid w:val="00D277E0"/>
    <w:rsid w:val="00D30D57"/>
    <w:rsid w:val="00D32DC5"/>
    <w:rsid w:val="00D33F6F"/>
    <w:rsid w:val="00D34BA5"/>
    <w:rsid w:val="00D3596A"/>
    <w:rsid w:val="00D35E0D"/>
    <w:rsid w:val="00D367BA"/>
    <w:rsid w:val="00D367E8"/>
    <w:rsid w:val="00D3725F"/>
    <w:rsid w:val="00D37392"/>
    <w:rsid w:val="00D37E65"/>
    <w:rsid w:val="00D41D61"/>
    <w:rsid w:val="00D42A83"/>
    <w:rsid w:val="00D44147"/>
    <w:rsid w:val="00D4432B"/>
    <w:rsid w:val="00D44684"/>
    <w:rsid w:val="00D4496F"/>
    <w:rsid w:val="00D45932"/>
    <w:rsid w:val="00D45C1D"/>
    <w:rsid w:val="00D461DD"/>
    <w:rsid w:val="00D47091"/>
    <w:rsid w:val="00D476EC"/>
    <w:rsid w:val="00D50905"/>
    <w:rsid w:val="00D53313"/>
    <w:rsid w:val="00D53A55"/>
    <w:rsid w:val="00D54061"/>
    <w:rsid w:val="00D54472"/>
    <w:rsid w:val="00D55C2E"/>
    <w:rsid w:val="00D5680F"/>
    <w:rsid w:val="00D57699"/>
    <w:rsid w:val="00D6027F"/>
    <w:rsid w:val="00D6033E"/>
    <w:rsid w:val="00D62038"/>
    <w:rsid w:val="00D63015"/>
    <w:rsid w:val="00D633BA"/>
    <w:rsid w:val="00D64336"/>
    <w:rsid w:val="00D64AA3"/>
    <w:rsid w:val="00D64D5A"/>
    <w:rsid w:val="00D64ECB"/>
    <w:rsid w:val="00D65F2B"/>
    <w:rsid w:val="00D66246"/>
    <w:rsid w:val="00D67057"/>
    <w:rsid w:val="00D7231D"/>
    <w:rsid w:val="00D727EA"/>
    <w:rsid w:val="00D7284C"/>
    <w:rsid w:val="00D7305E"/>
    <w:rsid w:val="00D73357"/>
    <w:rsid w:val="00D74187"/>
    <w:rsid w:val="00D741A7"/>
    <w:rsid w:val="00D754E7"/>
    <w:rsid w:val="00D75541"/>
    <w:rsid w:val="00D77EDB"/>
    <w:rsid w:val="00D77EF4"/>
    <w:rsid w:val="00D80F00"/>
    <w:rsid w:val="00D82350"/>
    <w:rsid w:val="00D829B0"/>
    <w:rsid w:val="00D846EC"/>
    <w:rsid w:val="00D8740D"/>
    <w:rsid w:val="00D87891"/>
    <w:rsid w:val="00D87F86"/>
    <w:rsid w:val="00D920C3"/>
    <w:rsid w:val="00D94914"/>
    <w:rsid w:val="00D94BB8"/>
    <w:rsid w:val="00D94CE7"/>
    <w:rsid w:val="00D972CA"/>
    <w:rsid w:val="00D97B68"/>
    <w:rsid w:val="00DA02B9"/>
    <w:rsid w:val="00DA0C2C"/>
    <w:rsid w:val="00DA1B1C"/>
    <w:rsid w:val="00DA1C79"/>
    <w:rsid w:val="00DA1E38"/>
    <w:rsid w:val="00DA1FF4"/>
    <w:rsid w:val="00DA2277"/>
    <w:rsid w:val="00DA2A8B"/>
    <w:rsid w:val="00DA3B7E"/>
    <w:rsid w:val="00DA50F8"/>
    <w:rsid w:val="00DA68CF"/>
    <w:rsid w:val="00DA7723"/>
    <w:rsid w:val="00DB05DE"/>
    <w:rsid w:val="00DB09B2"/>
    <w:rsid w:val="00DB1290"/>
    <w:rsid w:val="00DB1E5F"/>
    <w:rsid w:val="00DB3302"/>
    <w:rsid w:val="00DB390A"/>
    <w:rsid w:val="00DB39DC"/>
    <w:rsid w:val="00DB4346"/>
    <w:rsid w:val="00DB4E51"/>
    <w:rsid w:val="00DB4F95"/>
    <w:rsid w:val="00DB5549"/>
    <w:rsid w:val="00DB58FB"/>
    <w:rsid w:val="00DB6E93"/>
    <w:rsid w:val="00DB7A03"/>
    <w:rsid w:val="00DB7D45"/>
    <w:rsid w:val="00DC005E"/>
    <w:rsid w:val="00DC185F"/>
    <w:rsid w:val="00DC2393"/>
    <w:rsid w:val="00DC5D62"/>
    <w:rsid w:val="00DD0960"/>
    <w:rsid w:val="00DD2F14"/>
    <w:rsid w:val="00DD3B6C"/>
    <w:rsid w:val="00DD42A6"/>
    <w:rsid w:val="00DD4C2D"/>
    <w:rsid w:val="00DD4E63"/>
    <w:rsid w:val="00DD544C"/>
    <w:rsid w:val="00DD6F08"/>
    <w:rsid w:val="00DD701D"/>
    <w:rsid w:val="00DD7C18"/>
    <w:rsid w:val="00DE04FC"/>
    <w:rsid w:val="00DE1204"/>
    <w:rsid w:val="00DE17CA"/>
    <w:rsid w:val="00DE1859"/>
    <w:rsid w:val="00DE1CCF"/>
    <w:rsid w:val="00DE29E8"/>
    <w:rsid w:val="00DE4560"/>
    <w:rsid w:val="00DE6DC0"/>
    <w:rsid w:val="00DE7555"/>
    <w:rsid w:val="00DF027D"/>
    <w:rsid w:val="00DF0807"/>
    <w:rsid w:val="00DF0F39"/>
    <w:rsid w:val="00DF1A07"/>
    <w:rsid w:val="00DF1D1A"/>
    <w:rsid w:val="00DF1F88"/>
    <w:rsid w:val="00DF2117"/>
    <w:rsid w:val="00DF2D40"/>
    <w:rsid w:val="00DF32D4"/>
    <w:rsid w:val="00DF485A"/>
    <w:rsid w:val="00DF4FCA"/>
    <w:rsid w:val="00DF5E31"/>
    <w:rsid w:val="00DF60BA"/>
    <w:rsid w:val="00DF6A34"/>
    <w:rsid w:val="00DF7E17"/>
    <w:rsid w:val="00E000D6"/>
    <w:rsid w:val="00E001A5"/>
    <w:rsid w:val="00E0099A"/>
    <w:rsid w:val="00E011C0"/>
    <w:rsid w:val="00E02C8B"/>
    <w:rsid w:val="00E0409E"/>
    <w:rsid w:val="00E045E7"/>
    <w:rsid w:val="00E0517E"/>
    <w:rsid w:val="00E0588D"/>
    <w:rsid w:val="00E05EAE"/>
    <w:rsid w:val="00E07041"/>
    <w:rsid w:val="00E074BE"/>
    <w:rsid w:val="00E079A4"/>
    <w:rsid w:val="00E07D1D"/>
    <w:rsid w:val="00E07EE7"/>
    <w:rsid w:val="00E10015"/>
    <w:rsid w:val="00E109EB"/>
    <w:rsid w:val="00E11358"/>
    <w:rsid w:val="00E11C8F"/>
    <w:rsid w:val="00E12378"/>
    <w:rsid w:val="00E125B2"/>
    <w:rsid w:val="00E12ACE"/>
    <w:rsid w:val="00E13536"/>
    <w:rsid w:val="00E15654"/>
    <w:rsid w:val="00E15CE7"/>
    <w:rsid w:val="00E16798"/>
    <w:rsid w:val="00E16CD4"/>
    <w:rsid w:val="00E17931"/>
    <w:rsid w:val="00E17CB4"/>
    <w:rsid w:val="00E20462"/>
    <w:rsid w:val="00E219D5"/>
    <w:rsid w:val="00E21CCC"/>
    <w:rsid w:val="00E220D1"/>
    <w:rsid w:val="00E23578"/>
    <w:rsid w:val="00E255E7"/>
    <w:rsid w:val="00E27ADE"/>
    <w:rsid w:val="00E30600"/>
    <w:rsid w:val="00E31227"/>
    <w:rsid w:val="00E31983"/>
    <w:rsid w:val="00E319FF"/>
    <w:rsid w:val="00E32327"/>
    <w:rsid w:val="00E3427B"/>
    <w:rsid w:val="00E345D3"/>
    <w:rsid w:val="00E35B0F"/>
    <w:rsid w:val="00E369E4"/>
    <w:rsid w:val="00E36B3D"/>
    <w:rsid w:val="00E36CC9"/>
    <w:rsid w:val="00E36D92"/>
    <w:rsid w:val="00E370CC"/>
    <w:rsid w:val="00E3793E"/>
    <w:rsid w:val="00E42826"/>
    <w:rsid w:val="00E4285D"/>
    <w:rsid w:val="00E46F78"/>
    <w:rsid w:val="00E47EF1"/>
    <w:rsid w:val="00E50CE8"/>
    <w:rsid w:val="00E50F86"/>
    <w:rsid w:val="00E53B10"/>
    <w:rsid w:val="00E55B19"/>
    <w:rsid w:val="00E55E1F"/>
    <w:rsid w:val="00E5613A"/>
    <w:rsid w:val="00E56BF6"/>
    <w:rsid w:val="00E57948"/>
    <w:rsid w:val="00E57B63"/>
    <w:rsid w:val="00E610D4"/>
    <w:rsid w:val="00E612BE"/>
    <w:rsid w:val="00E61F3A"/>
    <w:rsid w:val="00E627D2"/>
    <w:rsid w:val="00E636BA"/>
    <w:rsid w:val="00E64B13"/>
    <w:rsid w:val="00E65034"/>
    <w:rsid w:val="00E65C26"/>
    <w:rsid w:val="00E65D9A"/>
    <w:rsid w:val="00E6768F"/>
    <w:rsid w:val="00E679C6"/>
    <w:rsid w:val="00E702B4"/>
    <w:rsid w:val="00E713E2"/>
    <w:rsid w:val="00E7161D"/>
    <w:rsid w:val="00E7257B"/>
    <w:rsid w:val="00E72C69"/>
    <w:rsid w:val="00E734E3"/>
    <w:rsid w:val="00E73A64"/>
    <w:rsid w:val="00E73AA3"/>
    <w:rsid w:val="00E74019"/>
    <w:rsid w:val="00E745F5"/>
    <w:rsid w:val="00E76AE0"/>
    <w:rsid w:val="00E76B47"/>
    <w:rsid w:val="00E77CDD"/>
    <w:rsid w:val="00E819E3"/>
    <w:rsid w:val="00E82154"/>
    <w:rsid w:val="00E82A1A"/>
    <w:rsid w:val="00E854FA"/>
    <w:rsid w:val="00E85889"/>
    <w:rsid w:val="00E85B42"/>
    <w:rsid w:val="00E86D7A"/>
    <w:rsid w:val="00E86E81"/>
    <w:rsid w:val="00E875C7"/>
    <w:rsid w:val="00E8777E"/>
    <w:rsid w:val="00E87ABC"/>
    <w:rsid w:val="00E909DC"/>
    <w:rsid w:val="00E91C1F"/>
    <w:rsid w:val="00E92191"/>
    <w:rsid w:val="00E9355B"/>
    <w:rsid w:val="00E9452D"/>
    <w:rsid w:val="00E9491B"/>
    <w:rsid w:val="00E95BAB"/>
    <w:rsid w:val="00E95E5D"/>
    <w:rsid w:val="00E96A8A"/>
    <w:rsid w:val="00EA01F4"/>
    <w:rsid w:val="00EA0BF2"/>
    <w:rsid w:val="00EA0E7A"/>
    <w:rsid w:val="00EA1439"/>
    <w:rsid w:val="00EA1DFA"/>
    <w:rsid w:val="00EA2273"/>
    <w:rsid w:val="00EA29C0"/>
    <w:rsid w:val="00EA37D2"/>
    <w:rsid w:val="00EA476A"/>
    <w:rsid w:val="00EA4A74"/>
    <w:rsid w:val="00EA6049"/>
    <w:rsid w:val="00EA64D3"/>
    <w:rsid w:val="00EB0FE7"/>
    <w:rsid w:val="00EB205F"/>
    <w:rsid w:val="00EB3213"/>
    <w:rsid w:val="00EB5D50"/>
    <w:rsid w:val="00EB610A"/>
    <w:rsid w:val="00EB6BA8"/>
    <w:rsid w:val="00EB6CA4"/>
    <w:rsid w:val="00EB74B4"/>
    <w:rsid w:val="00EB7D1D"/>
    <w:rsid w:val="00EC074E"/>
    <w:rsid w:val="00EC0B05"/>
    <w:rsid w:val="00EC0B30"/>
    <w:rsid w:val="00EC0E82"/>
    <w:rsid w:val="00EC20B6"/>
    <w:rsid w:val="00EC2603"/>
    <w:rsid w:val="00EC36C1"/>
    <w:rsid w:val="00EC37C0"/>
    <w:rsid w:val="00EC3CCA"/>
    <w:rsid w:val="00EC4612"/>
    <w:rsid w:val="00EC4B5D"/>
    <w:rsid w:val="00EC4E57"/>
    <w:rsid w:val="00EC6A8A"/>
    <w:rsid w:val="00EC781B"/>
    <w:rsid w:val="00ED04A1"/>
    <w:rsid w:val="00ED161F"/>
    <w:rsid w:val="00ED38F7"/>
    <w:rsid w:val="00ED3C56"/>
    <w:rsid w:val="00ED4FB8"/>
    <w:rsid w:val="00ED50EB"/>
    <w:rsid w:val="00ED519B"/>
    <w:rsid w:val="00ED6CFD"/>
    <w:rsid w:val="00ED6D5D"/>
    <w:rsid w:val="00ED7704"/>
    <w:rsid w:val="00ED7EAC"/>
    <w:rsid w:val="00EE389C"/>
    <w:rsid w:val="00EE404E"/>
    <w:rsid w:val="00EE4176"/>
    <w:rsid w:val="00EE5815"/>
    <w:rsid w:val="00EE5F43"/>
    <w:rsid w:val="00EE73D1"/>
    <w:rsid w:val="00EE73D8"/>
    <w:rsid w:val="00EE7F59"/>
    <w:rsid w:val="00EF1B3F"/>
    <w:rsid w:val="00EF2BDB"/>
    <w:rsid w:val="00EF30B9"/>
    <w:rsid w:val="00EF3E69"/>
    <w:rsid w:val="00EF40FE"/>
    <w:rsid w:val="00EF4182"/>
    <w:rsid w:val="00EF51D2"/>
    <w:rsid w:val="00EF54BE"/>
    <w:rsid w:val="00EF66A9"/>
    <w:rsid w:val="00EF6C54"/>
    <w:rsid w:val="00EF748C"/>
    <w:rsid w:val="00EF7647"/>
    <w:rsid w:val="00EF7D62"/>
    <w:rsid w:val="00F00FD6"/>
    <w:rsid w:val="00F02C45"/>
    <w:rsid w:val="00F031FD"/>
    <w:rsid w:val="00F03E56"/>
    <w:rsid w:val="00F04978"/>
    <w:rsid w:val="00F04C29"/>
    <w:rsid w:val="00F06155"/>
    <w:rsid w:val="00F07389"/>
    <w:rsid w:val="00F1108B"/>
    <w:rsid w:val="00F12061"/>
    <w:rsid w:val="00F12930"/>
    <w:rsid w:val="00F14B0C"/>
    <w:rsid w:val="00F15A77"/>
    <w:rsid w:val="00F16119"/>
    <w:rsid w:val="00F168BB"/>
    <w:rsid w:val="00F169E5"/>
    <w:rsid w:val="00F16EE5"/>
    <w:rsid w:val="00F1741D"/>
    <w:rsid w:val="00F179AC"/>
    <w:rsid w:val="00F20227"/>
    <w:rsid w:val="00F22883"/>
    <w:rsid w:val="00F236F5"/>
    <w:rsid w:val="00F25312"/>
    <w:rsid w:val="00F259AB"/>
    <w:rsid w:val="00F26C1E"/>
    <w:rsid w:val="00F26DCE"/>
    <w:rsid w:val="00F271A2"/>
    <w:rsid w:val="00F27297"/>
    <w:rsid w:val="00F2793A"/>
    <w:rsid w:val="00F30234"/>
    <w:rsid w:val="00F31445"/>
    <w:rsid w:val="00F3152B"/>
    <w:rsid w:val="00F3162B"/>
    <w:rsid w:val="00F32498"/>
    <w:rsid w:val="00F3261A"/>
    <w:rsid w:val="00F32B9C"/>
    <w:rsid w:val="00F338F1"/>
    <w:rsid w:val="00F33B97"/>
    <w:rsid w:val="00F34BA4"/>
    <w:rsid w:val="00F37166"/>
    <w:rsid w:val="00F40018"/>
    <w:rsid w:val="00F4188F"/>
    <w:rsid w:val="00F4228C"/>
    <w:rsid w:val="00F43CB0"/>
    <w:rsid w:val="00F43D17"/>
    <w:rsid w:val="00F50112"/>
    <w:rsid w:val="00F5017A"/>
    <w:rsid w:val="00F50E58"/>
    <w:rsid w:val="00F5197C"/>
    <w:rsid w:val="00F526AB"/>
    <w:rsid w:val="00F52F46"/>
    <w:rsid w:val="00F53A45"/>
    <w:rsid w:val="00F54CAB"/>
    <w:rsid w:val="00F55675"/>
    <w:rsid w:val="00F55905"/>
    <w:rsid w:val="00F6052B"/>
    <w:rsid w:val="00F60D9F"/>
    <w:rsid w:val="00F61D5F"/>
    <w:rsid w:val="00F6234B"/>
    <w:rsid w:val="00F627F3"/>
    <w:rsid w:val="00F651F1"/>
    <w:rsid w:val="00F652E6"/>
    <w:rsid w:val="00F6555F"/>
    <w:rsid w:val="00F663C5"/>
    <w:rsid w:val="00F66A6A"/>
    <w:rsid w:val="00F66B4C"/>
    <w:rsid w:val="00F672C9"/>
    <w:rsid w:val="00F705DD"/>
    <w:rsid w:val="00F74A94"/>
    <w:rsid w:val="00F75425"/>
    <w:rsid w:val="00F765CD"/>
    <w:rsid w:val="00F77C53"/>
    <w:rsid w:val="00F80CD0"/>
    <w:rsid w:val="00F81DB4"/>
    <w:rsid w:val="00F8426E"/>
    <w:rsid w:val="00F849E3"/>
    <w:rsid w:val="00F84C0D"/>
    <w:rsid w:val="00F8590C"/>
    <w:rsid w:val="00F85F4C"/>
    <w:rsid w:val="00F8685F"/>
    <w:rsid w:val="00F90B0B"/>
    <w:rsid w:val="00F90DD5"/>
    <w:rsid w:val="00F91692"/>
    <w:rsid w:val="00F91A6A"/>
    <w:rsid w:val="00F91E5B"/>
    <w:rsid w:val="00F92315"/>
    <w:rsid w:val="00F92811"/>
    <w:rsid w:val="00F9436F"/>
    <w:rsid w:val="00F9445C"/>
    <w:rsid w:val="00F960A7"/>
    <w:rsid w:val="00F968CD"/>
    <w:rsid w:val="00F972EB"/>
    <w:rsid w:val="00FA03D2"/>
    <w:rsid w:val="00FA07F1"/>
    <w:rsid w:val="00FA14BD"/>
    <w:rsid w:val="00FA18B1"/>
    <w:rsid w:val="00FA3A6A"/>
    <w:rsid w:val="00FA3EE7"/>
    <w:rsid w:val="00FA41EA"/>
    <w:rsid w:val="00FA49D6"/>
    <w:rsid w:val="00FA4EE2"/>
    <w:rsid w:val="00FA4F40"/>
    <w:rsid w:val="00FA6B34"/>
    <w:rsid w:val="00FA795E"/>
    <w:rsid w:val="00FB04DF"/>
    <w:rsid w:val="00FB07ED"/>
    <w:rsid w:val="00FB0828"/>
    <w:rsid w:val="00FB0EDC"/>
    <w:rsid w:val="00FB16A8"/>
    <w:rsid w:val="00FB2F1A"/>
    <w:rsid w:val="00FB3020"/>
    <w:rsid w:val="00FB33AE"/>
    <w:rsid w:val="00FB3872"/>
    <w:rsid w:val="00FB5CB8"/>
    <w:rsid w:val="00FB76BB"/>
    <w:rsid w:val="00FC0225"/>
    <w:rsid w:val="00FC068C"/>
    <w:rsid w:val="00FC0A5E"/>
    <w:rsid w:val="00FC0FE4"/>
    <w:rsid w:val="00FC131B"/>
    <w:rsid w:val="00FC1C0D"/>
    <w:rsid w:val="00FC2BC6"/>
    <w:rsid w:val="00FC35FF"/>
    <w:rsid w:val="00FC393E"/>
    <w:rsid w:val="00FC53C4"/>
    <w:rsid w:val="00FC577D"/>
    <w:rsid w:val="00FC5B8F"/>
    <w:rsid w:val="00FC5E73"/>
    <w:rsid w:val="00FC6268"/>
    <w:rsid w:val="00FC6A6F"/>
    <w:rsid w:val="00FC71CD"/>
    <w:rsid w:val="00FD057F"/>
    <w:rsid w:val="00FD0BC4"/>
    <w:rsid w:val="00FD1256"/>
    <w:rsid w:val="00FD1C33"/>
    <w:rsid w:val="00FD1ED1"/>
    <w:rsid w:val="00FD412B"/>
    <w:rsid w:val="00FD444E"/>
    <w:rsid w:val="00FD57A9"/>
    <w:rsid w:val="00FD588C"/>
    <w:rsid w:val="00FD79E0"/>
    <w:rsid w:val="00FD7C38"/>
    <w:rsid w:val="00FD7DB3"/>
    <w:rsid w:val="00FD7E84"/>
    <w:rsid w:val="00FE08CF"/>
    <w:rsid w:val="00FE2559"/>
    <w:rsid w:val="00FE2CE8"/>
    <w:rsid w:val="00FE301F"/>
    <w:rsid w:val="00FE3E4F"/>
    <w:rsid w:val="00FE5647"/>
    <w:rsid w:val="00FE5C63"/>
    <w:rsid w:val="00FE649C"/>
    <w:rsid w:val="00FE7C9A"/>
    <w:rsid w:val="00FF1C06"/>
    <w:rsid w:val="00FF27EC"/>
    <w:rsid w:val="00FF3912"/>
    <w:rsid w:val="00FF3D2B"/>
    <w:rsid w:val="00FF3FD7"/>
    <w:rsid w:val="00FF4271"/>
    <w:rsid w:val="00FF4A63"/>
    <w:rsid w:val="00FF53ED"/>
    <w:rsid w:val="00FF6AD2"/>
    <w:rsid w:val="00FF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o:shapelayout v:ext="edit">
      <o:idmap v:ext="edit" data="1"/>
    </o:shapelayout>
  </w:shapeDefaults>
  <w:decimalSymbol w:val=","/>
  <w:listSeparator w:val=";"/>
  <w14:docId w14:val="3C262712"/>
  <w15:chartTrackingRefBased/>
  <w15:docId w15:val="{BAE16EF5-1190-4EF8-9873-66FCB8900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pPr>
      <w:keepNext/>
      <w:jc w:val="both"/>
      <w:outlineLvl w:val="0"/>
    </w:pPr>
    <w:rPr>
      <w:sz w:val="28"/>
      <w:lang w:val="x-none" w:eastAsia="x-none"/>
    </w:rPr>
  </w:style>
  <w:style w:type="paragraph" w:styleId="2">
    <w:name w:val="heading 2"/>
    <w:basedOn w:val="a"/>
    <w:next w:val="a"/>
    <w:link w:val="20"/>
    <w:uiPriority w:val="99"/>
    <w:qFormat/>
    <w:pPr>
      <w:keepNext/>
      <w:jc w:val="center"/>
      <w:outlineLvl w:val="1"/>
    </w:pPr>
    <w:rPr>
      <w:b/>
      <w:sz w:val="28"/>
      <w:lang w:val="x-none" w:eastAsia="x-none"/>
    </w:rPr>
  </w:style>
  <w:style w:type="paragraph" w:styleId="3">
    <w:name w:val="heading 3"/>
    <w:basedOn w:val="a"/>
    <w:next w:val="a"/>
    <w:link w:val="30"/>
    <w:uiPriority w:val="9"/>
    <w:qFormat/>
    <w:pPr>
      <w:keepNext/>
      <w:jc w:val="both"/>
      <w:outlineLvl w:val="2"/>
    </w:pPr>
    <w:rPr>
      <w:sz w:val="24"/>
      <w:lang w:val="x-none" w:eastAsia="x-none"/>
    </w:rPr>
  </w:style>
  <w:style w:type="paragraph" w:styleId="4">
    <w:name w:val="heading 4"/>
    <w:basedOn w:val="a"/>
    <w:next w:val="a"/>
    <w:link w:val="40"/>
    <w:qFormat/>
    <w:pPr>
      <w:keepNext/>
      <w:jc w:val="both"/>
      <w:outlineLvl w:val="3"/>
    </w:pPr>
    <w:rPr>
      <w:b/>
      <w:sz w:val="24"/>
      <w:lang w:val="x-none" w:eastAsia="x-none"/>
    </w:rPr>
  </w:style>
  <w:style w:type="paragraph" w:styleId="5">
    <w:name w:val="heading 5"/>
    <w:basedOn w:val="a"/>
    <w:next w:val="a"/>
    <w:link w:val="50"/>
    <w:qFormat/>
    <w:pPr>
      <w:keepNext/>
      <w:jc w:val="center"/>
      <w:outlineLvl w:val="4"/>
    </w:pPr>
    <w:rPr>
      <w:b/>
      <w:sz w:val="24"/>
      <w:lang w:val="x-none" w:eastAsia="x-none"/>
    </w:rPr>
  </w:style>
  <w:style w:type="paragraph" w:styleId="6">
    <w:name w:val="heading 6"/>
    <w:basedOn w:val="a"/>
    <w:next w:val="a"/>
    <w:link w:val="60"/>
    <w:qFormat/>
    <w:pPr>
      <w:keepNext/>
      <w:jc w:val="center"/>
      <w:outlineLvl w:val="5"/>
    </w:pPr>
    <w:rPr>
      <w:b/>
      <w:caps/>
      <w:sz w:val="22"/>
      <w:lang w:val="x-none" w:eastAsia="x-none"/>
    </w:rPr>
  </w:style>
  <w:style w:type="paragraph" w:styleId="7">
    <w:name w:val="heading 7"/>
    <w:basedOn w:val="a"/>
    <w:next w:val="a"/>
    <w:link w:val="70"/>
    <w:qFormat/>
    <w:pPr>
      <w:keepNext/>
      <w:ind w:left="113" w:hanging="113"/>
      <w:jc w:val="center"/>
      <w:outlineLvl w:val="6"/>
    </w:pPr>
    <w:rPr>
      <w:b/>
      <w:snapToGrid w:val="0"/>
      <w:color w:val="000000"/>
      <w:sz w:val="24"/>
      <w:lang w:val="x-none" w:eastAsia="x-none"/>
    </w:rPr>
  </w:style>
  <w:style w:type="paragraph" w:styleId="8">
    <w:name w:val="heading 8"/>
    <w:basedOn w:val="a"/>
    <w:next w:val="a"/>
    <w:link w:val="80"/>
    <w:qFormat/>
    <w:pPr>
      <w:keepNext/>
      <w:spacing w:before="120"/>
      <w:jc w:val="right"/>
      <w:outlineLvl w:val="7"/>
    </w:pPr>
    <w:rPr>
      <w:snapToGrid w:val="0"/>
      <w:color w:val="000000"/>
      <w:sz w:val="24"/>
      <w:lang w:val="x-none" w:eastAsia="x-none"/>
    </w:rPr>
  </w:style>
  <w:style w:type="paragraph" w:styleId="9">
    <w:name w:val="heading 9"/>
    <w:basedOn w:val="a"/>
    <w:next w:val="a"/>
    <w:link w:val="90"/>
    <w:qFormat/>
    <w:pPr>
      <w:keepNext/>
      <w:outlineLvl w:val="8"/>
    </w:pPr>
    <w:rPr>
      <w:sz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pPr>
      <w:jc w:val="center"/>
    </w:pPr>
    <w:rPr>
      <w:sz w:val="28"/>
      <w:lang w:val="x-none" w:eastAsia="x-none"/>
    </w:rPr>
  </w:style>
  <w:style w:type="paragraph" w:styleId="a5">
    <w:name w:val="Subtitle"/>
    <w:basedOn w:val="a"/>
    <w:link w:val="a6"/>
    <w:qFormat/>
    <w:pPr>
      <w:jc w:val="center"/>
    </w:pPr>
    <w:rPr>
      <w:b/>
      <w:i/>
      <w:sz w:val="52"/>
      <w:lang w:val="en-US" w:eastAsia="x-none"/>
    </w:rPr>
  </w:style>
  <w:style w:type="character" w:styleId="a7">
    <w:name w:val="Hyperlink"/>
    <w:rPr>
      <w:color w:val="0000FF"/>
      <w:u w:val="single"/>
    </w:rPr>
  </w:style>
  <w:style w:type="paragraph" w:styleId="a8">
    <w:name w:val="Body Text Indent"/>
    <w:basedOn w:val="a"/>
    <w:link w:val="a9"/>
    <w:pPr>
      <w:ind w:right="-1" w:firstLine="709"/>
      <w:jc w:val="both"/>
    </w:pPr>
    <w:rPr>
      <w:sz w:val="24"/>
      <w:lang w:val="x-none" w:eastAsia="x-none"/>
    </w:rPr>
  </w:style>
  <w:style w:type="paragraph" w:styleId="31">
    <w:name w:val="Body Text Indent 3"/>
    <w:aliases w:val=" Знак Знак Знак"/>
    <w:basedOn w:val="a"/>
    <w:link w:val="32"/>
    <w:pPr>
      <w:ind w:firstLine="720"/>
      <w:jc w:val="both"/>
    </w:pPr>
    <w:rPr>
      <w:sz w:val="22"/>
    </w:rPr>
  </w:style>
  <w:style w:type="paragraph" w:styleId="aa">
    <w:name w:val="footer"/>
    <w:basedOn w:val="a"/>
    <w:link w:val="ab"/>
    <w:uiPriority w:val="99"/>
    <w:pPr>
      <w:tabs>
        <w:tab w:val="center" w:pos="4153"/>
        <w:tab w:val="right" w:pos="8306"/>
      </w:tabs>
    </w:pPr>
  </w:style>
  <w:style w:type="paragraph" w:styleId="ac">
    <w:name w:val="header"/>
    <w:basedOn w:val="a"/>
    <w:link w:val="ad"/>
    <w:uiPriority w:val="99"/>
    <w:pPr>
      <w:tabs>
        <w:tab w:val="center" w:pos="4153"/>
        <w:tab w:val="right" w:pos="8306"/>
      </w:tabs>
    </w:pPr>
  </w:style>
  <w:style w:type="paragraph" w:styleId="ae">
    <w:name w:val="Body Text"/>
    <w:basedOn w:val="a"/>
    <w:link w:val="af"/>
    <w:pPr>
      <w:jc w:val="both"/>
    </w:pPr>
    <w:rPr>
      <w:sz w:val="28"/>
      <w:lang w:val="x-none" w:eastAsia="x-none"/>
    </w:rPr>
  </w:style>
  <w:style w:type="paragraph" w:styleId="21">
    <w:name w:val="Body Text 2"/>
    <w:aliases w:val=" Знак"/>
    <w:basedOn w:val="a"/>
    <w:link w:val="22"/>
    <w:pPr>
      <w:jc w:val="both"/>
    </w:pPr>
    <w:rPr>
      <w:sz w:val="24"/>
    </w:rPr>
  </w:style>
  <w:style w:type="paragraph" w:styleId="23">
    <w:name w:val="Body Text Indent 2"/>
    <w:basedOn w:val="a"/>
    <w:link w:val="24"/>
    <w:uiPriority w:val="99"/>
    <w:pPr>
      <w:ind w:firstLine="720"/>
      <w:jc w:val="both"/>
    </w:pPr>
    <w:rPr>
      <w:sz w:val="28"/>
      <w:lang w:val="x-none" w:eastAsia="x-none"/>
    </w:rPr>
  </w:style>
  <w:style w:type="paragraph" w:styleId="af0">
    <w:name w:val="caption"/>
    <w:basedOn w:val="a"/>
    <w:next w:val="a"/>
    <w:qFormat/>
    <w:pPr>
      <w:pageBreakBefore/>
      <w:ind w:firstLine="720"/>
      <w:jc w:val="center"/>
    </w:pPr>
    <w:rPr>
      <w:b/>
      <w:sz w:val="28"/>
    </w:rPr>
  </w:style>
  <w:style w:type="character" w:styleId="af1">
    <w:name w:val="footnote reference"/>
    <w:uiPriority w:val="99"/>
    <w:semiHidden/>
    <w:rPr>
      <w:vertAlign w:val="superscript"/>
    </w:rPr>
  </w:style>
  <w:style w:type="paragraph" w:styleId="33">
    <w:name w:val="Body Text 3"/>
    <w:basedOn w:val="a"/>
    <w:link w:val="34"/>
    <w:pPr>
      <w:tabs>
        <w:tab w:val="left" w:pos="2522"/>
        <w:tab w:val="left" w:pos="3547"/>
        <w:tab w:val="left" w:pos="4572"/>
        <w:tab w:val="left" w:pos="5597"/>
        <w:tab w:val="left" w:pos="6622"/>
      </w:tabs>
    </w:pPr>
    <w:rPr>
      <w:b/>
      <w:snapToGrid w:val="0"/>
      <w:color w:val="000000"/>
      <w:sz w:val="26"/>
      <w:lang w:val="x-none" w:eastAsia="x-none"/>
    </w:rPr>
  </w:style>
  <w:style w:type="paragraph" w:styleId="af2">
    <w:name w:val="footnote text"/>
    <w:aliases w:val="single space,FOOTNOTES,fn,footnote text,Footnote,12pt,Footnote Text Char1 Char,Footnote Text Char1 Char Char Char Char,Footnote Text Char1 Char Char Char,Geneva 9,Font: Geneva 9,Boston 10,f,Footnote Text Char Char,poznppMV,Char Знак Знак"/>
    <w:basedOn w:val="a"/>
    <w:link w:val="af3"/>
  </w:style>
  <w:style w:type="character" w:styleId="af4">
    <w:name w:val="FollowedHyperlink"/>
    <w:rPr>
      <w:color w:val="800080"/>
      <w:u w:val="single"/>
    </w:rPr>
  </w:style>
  <w:style w:type="character" w:styleId="af5">
    <w:name w:val="page number"/>
    <w:basedOn w:val="a0"/>
  </w:style>
  <w:style w:type="paragraph" w:customStyle="1" w:styleId="af6">
    <w:name w:val="бычный"/>
    <w:pPr>
      <w:widowControl w:val="0"/>
      <w:ind w:firstLine="720"/>
    </w:pPr>
    <w:rPr>
      <w:sz w:val="24"/>
    </w:rPr>
  </w:style>
  <w:style w:type="paragraph" w:customStyle="1" w:styleId="210">
    <w:name w:val="Основной текст 21"/>
    <w:basedOn w:val="a"/>
    <w:pPr>
      <w:ind w:firstLine="720"/>
      <w:jc w:val="both"/>
    </w:pPr>
    <w:rPr>
      <w:sz w:val="28"/>
    </w:rPr>
  </w:style>
  <w:style w:type="paragraph" w:styleId="af7">
    <w:name w:val="Balloon Text"/>
    <w:basedOn w:val="a"/>
    <w:link w:val="af8"/>
    <w:semiHidden/>
    <w:rPr>
      <w:rFonts w:ascii="Tahoma" w:hAnsi="Tahoma"/>
      <w:sz w:val="16"/>
      <w:szCs w:val="16"/>
      <w:lang w:val="x-none" w:eastAsia="x-none"/>
    </w:rPr>
  </w:style>
  <w:style w:type="paragraph" w:customStyle="1" w:styleId="af9">
    <w:name w:val="Знак"/>
    <w:basedOn w:val="a"/>
    <w:rsid w:val="00CD3A0A"/>
    <w:pPr>
      <w:spacing w:after="160" w:line="240" w:lineRule="exact"/>
    </w:pPr>
    <w:rPr>
      <w:rFonts w:ascii="Verdana" w:hAnsi="Verdana"/>
      <w:lang w:val="en-US" w:eastAsia="en-US"/>
    </w:rPr>
  </w:style>
  <w:style w:type="table" w:styleId="afa">
    <w:name w:val="Table Grid"/>
    <w:basedOn w:val="a1"/>
    <w:rsid w:val="00A45A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
    <w:name w:val="Основной текст 2 Знак"/>
    <w:aliases w:val=" Знак Знак"/>
    <w:link w:val="21"/>
    <w:rsid w:val="00F169E5"/>
    <w:rPr>
      <w:sz w:val="24"/>
      <w:lang w:val="ru-RU" w:eastAsia="ru-RU" w:bidi="ar-SA"/>
    </w:rPr>
  </w:style>
  <w:style w:type="paragraph" w:styleId="afb">
    <w:name w:val="Normal (Web)"/>
    <w:basedOn w:val="a"/>
    <w:uiPriority w:val="99"/>
    <w:rsid w:val="0046634E"/>
    <w:pPr>
      <w:spacing w:before="100" w:beforeAutospacing="1" w:after="100" w:afterAutospacing="1"/>
    </w:pPr>
    <w:rPr>
      <w:sz w:val="24"/>
      <w:szCs w:val="24"/>
      <w:lang w:val="en-US" w:eastAsia="en-US"/>
    </w:rPr>
  </w:style>
  <w:style w:type="character" w:customStyle="1" w:styleId="32">
    <w:name w:val="Основной текст с отступом 3 Знак"/>
    <w:aliases w:val=" Знак Знак Знак Знак"/>
    <w:link w:val="31"/>
    <w:rsid w:val="0046634E"/>
    <w:rPr>
      <w:sz w:val="22"/>
      <w:lang w:val="ru-RU" w:eastAsia="ru-RU" w:bidi="ar-SA"/>
    </w:rPr>
  </w:style>
  <w:style w:type="character" w:customStyle="1" w:styleId="editsection">
    <w:name w:val="editsection"/>
    <w:basedOn w:val="a0"/>
    <w:rsid w:val="0046634E"/>
  </w:style>
  <w:style w:type="character" w:customStyle="1" w:styleId="mw-headline">
    <w:name w:val="mw-headline"/>
    <w:basedOn w:val="a0"/>
    <w:rsid w:val="0046634E"/>
  </w:style>
  <w:style w:type="paragraph" w:customStyle="1" w:styleId="11">
    <w:name w:val="Обычный (веб)1"/>
    <w:basedOn w:val="a"/>
    <w:rsid w:val="0046634E"/>
    <w:pPr>
      <w:spacing w:before="100" w:beforeAutospacing="1" w:after="240" w:line="336" w:lineRule="atLeast"/>
    </w:pPr>
    <w:rPr>
      <w:sz w:val="24"/>
      <w:szCs w:val="24"/>
    </w:rPr>
  </w:style>
  <w:style w:type="paragraph" w:customStyle="1" w:styleId="12">
    <w:name w:val="Обычный1"/>
    <w:rsid w:val="00D24941"/>
    <w:pPr>
      <w:widowControl w:val="0"/>
      <w:spacing w:line="280" w:lineRule="auto"/>
      <w:ind w:firstLine="280"/>
      <w:jc w:val="both"/>
    </w:pPr>
    <w:rPr>
      <w:snapToGrid w:val="0"/>
    </w:rPr>
  </w:style>
  <w:style w:type="character" w:customStyle="1" w:styleId="afc">
    <w:name w:val="Знак Знак Знак Знак"/>
    <w:semiHidden/>
    <w:rsid w:val="00695641"/>
    <w:rPr>
      <w:sz w:val="22"/>
      <w:lang w:val="ru-RU" w:eastAsia="ru-RU" w:bidi="ar-SA"/>
    </w:rPr>
  </w:style>
  <w:style w:type="paragraph" w:styleId="afd">
    <w:name w:val="No Spacing"/>
    <w:link w:val="afe"/>
    <w:uiPriority w:val="1"/>
    <w:qFormat/>
    <w:rsid w:val="00D476EC"/>
    <w:rPr>
      <w:rFonts w:ascii="Calibri" w:eastAsia="Calibri" w:hAnsi="Calibri"/>
      <w:sz w:val="22"/>
      <w:szCs w:val="22"/>
      <w:lang w:eastAsia="en-US"/>
    </w:rPr>
  </w:style>
  <w:style w:type="paragraph" w:customStyle="1" w:styleId="25">
    <w:name w:val="Обычный (веб)2"/>
    <w:basedOn w:val="a"/>
    <w:rsid w:val="00D476EC"/>
    <w:pPr>
      <w:spacing w:before="120" w:after="120"/>
    </w:pPr>
    <w:rPr>
      <w:sz w:val="24"/>
      <w:szCs w:val="24"/>
    </w:rPr>
  </w:style>
  <w:style w:type="character" w:customStyle="1" w:styleId="af3">
    <w:name w:val="Текст сноски Знак"/>
    <w:aliases w:val="single space Знак,FOOTNOTES Знак,fn Знак,footnote text Знак,Footnote Знак,12pt Знак,Footnote Text Char1 Char Знак,Footnote Text Char1 Char Char Char Char Знак,Footnote Text Char1 Char Char Char Знак,Geneva 9 Знак,Font: Geneva 9 Знак"/>
    <w:link w:val="af2"/>
    <w:locked/>
    <w:rsid w:val="00772B24"/>
    <w:rPr>
      <w:lang w:val="ru-RU" w:eastAsia="ru-RU" w:bidi="ar-SA"/>
    </w:rPr>
  </w:style>
  <w:style w:type="character" w:customStyle="1" w:styleId="10">
    <w:name w:val="Заголовок 1 Знак"/>
    <w:link w:val="1"/>
    <w:rsid w:val="002E3A9C"/>
    <w:rPr>
      <w:sz w:val="28"/>
    </w:rPr>
  </w:style>
  <w:style w:type="character" w:customStyle="1" w:styleId="30">
    <w:name w:val="Заголовок 3 Знак"/>
    <w:link w:val="3"/>
    <w:uiPriority w:val="9"/>
    <w:rsid w:val="002E3A9C"/>
    <w:rPr>
      <w:sz w:val="24"/>
    </w:rPr>
  </w:style>
  <w:style w:type="character" w:customStyle="1" w:styleId="a9">
    <w:name w:val="Основной текст с отступом Знак"/>
    <w:link w:val="a8"/>
    <w:rsid w:val="002E3A9C"/>
    <w:rPr>
      <w:sz w:val="24"/>
    </w:rPr>
  </w:style>
  <w:style w:type="character" w:customStyle="1" w:styleId="af">
    <w:name w:val="Основной текст Знак"/>
    <w:link w:val="ae"/>
    <w:rsid w:val="002E3A9C"/>
    <w:rPr>
      <w:sz w:val="28"/>
    </w:rPr>
  </w:style>
  <w:style w:type="character" w:customStyle="1" w:styleId="24">
    <w:name w:val="Основной текст с отступом 2 Знак"/>
    <w:link w:val="23"/>
    <w:uiPriority w:val="99"/>
    <w:rsid w:val="002E3A9C"/>
    <w:rPr>
      <w:sz w:val="28"/>
    </w:rPr>
  </w:style>
  <w:style w:type="character" w:customStyle="1" w:styleId="afe">
    <w:name w:val="Без интервала Знак"/>
    <w:link w:val="afd"/>
    <w:uiPriority w:val="1"/>
    <w:rsid w:val="008A197E"/>
    <w:rPr>
      <w:rFonts w:ascii="Calibri" w:eastAsia="Calibri" w:hAnsi="Calibri"/>
      <w:sz w:val="22"/>
      <w:szCs w:val="22"/>
      <w:lang w:val="ru-RU" w:eastAsia="en-US" w:bidi="ar-SA"/>
    </w:rPr>
  </w:style>
  <w:style w:type="paragraph" w:styleId="HTML">
    <w:name w:val="HTML Preformatted"/>
    <w:basedOn w:val="a"/>
    <w:link w:val="HTML0"/>
    <w:uiPriority w:val="99"/>
    <w:semiHidden/>
    <w:unhideWhenUsed/>
    <w:rsid w:val="002A7C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lang w:val="x-none" w:eastAsia="x-none"/>
    </w:rPr>
  </w:style>
  <w:style w:type="character" w:customStyle="1" w:styleId="HTML0">
    <w:name w:val="Стандартный HTML Знак"/>
    <w:link w:val="HTML"/>
    <w:uiPriority w:val="99"/>
    <w:semiHidden/>
    <w:rsid w:val="002A7C55"/>
    <w:rPr>
      <w:rFonts w:ascii="Courier New" w:hAnsi="Courier New" w:cs="Courier New"/>
    </w:rPr>
  </w:style>
  <w:style w:type="character" w:customStyle="1" w:styleId="ad">
    <w:name w:val="Верхний колонтитул Знак"/>
    <w:link w:val="ac"/>
    <w:uiPriority w:val="99"/>
    <w:rsid w:val="002A7C55"/>
  </w:style>
  <w:style w:type="character" w:customStyle="1" w:styleId="ab">
    <w:name w:val="Нижний колонтитул Знак"/>
    <w:link w:val="aa"/>
    <w:uiPriority w:val="99"/>
    <w:rsid w:val="002A7C55"/>
  </w:style>
  <w:style w:type="paragraph" w:customStyle="1" w:styleId="110">
    <w:name w:val="Обычный11"/>
    <w:rsid w:val="002A7C55"/>
    <w:pPr>
      <w:widowControl w:val="0"/>
    </w:pPr>
    <w:rPr>
      <w:snapToGrid w:val="0"/>
    </w:rPr>
  </w:style>
  <w:style w:type="character" w:customStyle="1" w:styleId="20">
    <w:name w:val="Заголовок 2 Знак"/>
    <w:link w:val="2"/>
    <w:uiPriority w:val="99"/>
    <w:rsid w:val="00A37FD5"/>
    <w:rPr>
      <w:b/>
      <w:sz w:val="28"/>
    </w:rPr>
  </w:style>
  <w:style w:type="character" w:customStyle="1" w:styleId="40">
    <w:name w:val="Заголовок 4 Знак"/>
    <w:link w:val="4"/>
    <w:rsid w:val="00A37FD5"/>
    <w:rPr>
      <w:b/>
      <w:sz w:val="24"/>
    </w:rPr>
  </w:style>
  <w:style w:type="character" w:customStyle="1" w:styleId="50">
    <w:name w:val="Заголовок 5 Знак"/>
    <w:link w:val="5"/>
    <w:rsid w:val="00A37FD5"/>
    <w:rPr>
      <w:b/>
      <w:sz w:val="24"/>
    </w:rPr>
  </w:style>
  <w:style w:type="character" w:customStyle="1" w:styleId="60">
    <w:name w:val="Заголовок 6 Знак"/>
    <w:link w:val="6"/>
    <w:rsid w:val="00A37FD5"/>
    <w:rPr>
      <w:b/>
      <w:caps/>
      <w:sz w:val="22"/>
    </w:rPr>
  </w:style>
  <w:style w:type="character" w:customStyle="1" w:styleId="70">
    <w:name w:val="Заголовок 7 Знак"/>
    <w:link w:val="7"/>
    <w:rsid w:val="00A37FD5"/>
    <w:rPr>
      <w:b/>
      <w:snapToGrid w:val="0"/>
      <w:color w:val="000000"/>
      <w:sz w:val="24"/>
    </w:rPr>
  </w:style>
  <w:style w:type="character" w:customStyle="1" w:styleId="80">
    <w:name w:val="Заголовок 8 Знак"/>
    <w:link w:val="8"/>
    <w:rsid w:val="00A37FD5"/>
    <w:rPr>
      <w:snapToGrid w:val="0"/>
      <w:color w:val="000000"/>
      <w:sz w:val="24"/>
    </w:rPr>
  </w:style>
  <w:style w:type="character" w:customStyle="1" w:styleId="90">
    <w:name w:val="Заголовок 9 Знак"/>
    <w:link w:val="9"/>
    <w:rsid w:val="00A37FD5"/>
    <w:rPr>
      <w:sz w:val="24"/>
    </w:rPr>
  </w:style>
  <w:style w:type="character" w:customStyle="1" w:styleId="a4">
    <w:name w:val="Заголовок Знак"/>
    <w:link w:val="a3"/>
    <w:rsid w:val="00A37FD5"/>
    <w:rPr>
      <w:sz w:val="28"/>
    </w:rPr>
  </w:style>
  <w:style w:type="character" w:customStyle="1" w:styleId="a6">
    <w:name w:val="Подзаголовок Знак"/>
    <w:link w:val="a5"/>
    <w:rsid w:val="00A37FD5"/>
    <w:rPr>
      <w:b/>
      <w:i/>
      <w:sz w:val="52"/>
      <w:lang w:val="en-US"/>
    </w:rPr>
  </w:style>
  <w:style w:type="character" w:customStyle="1" w:styleId="34">
    <w:name w:val="Основной текст 3 Знак"/>
    <w:link w:val="33"/>
    <w:rsid w:val="00A37FD5"/>
    <w:rPr>
      <w:b/>
      <w:snapToGrid w:val="0"/>
      <w:color w:val="000000"/>
      <w:sz w:val="26"/>
    </w:rPr>
  </w:style>
  <w:style w:type="paragraph" w:customStyle="1" w:styleId="211">
    <w:name w:val="Основной текст 211"/>
    <w:basedOn w:val="a"/>
    <w:rsid w:val="00A37FD5"/>
    <w:pPr>
      <w:ind w:firstLine="720"/>
      <w:jc w:val="both"/>
    </w:pPr>
    <w:rPr>
      <w:sz w:val="28"/>
    </w:rPr>
  </w:style>
  <w:style w:type="character" w:customStyle="1" w:styleId="af8">
    <w:name w:val="Текст выноски Знак"/>
    <w:link w:val="af7"/>
    <w:semiHidden/>
    <w:rsid w:val="00A37FD5"/>
    <w:rPr>
      <w:rFonts w:ascii="Tahoma" w:hAnsi="Tahoma" w:cs="Tahoma"/>
      <w:sz w:val="16"/>
      <w:szCs w:val="16"/>
    </w:rPr>
  </w:style>
  <w:style w:type="character" w:customStyle="1" w:styleId="13">
    <w:name w:val="Знак Знак Знак Знак1"/>
    <w:semiHidden/>
    <w:rsid w:val="00A37FD5"/>
    <w:rPr>
      <w:sz w:val="22"/>
      <w:lang w:val="ru-RU" w:eastAsia="ru-RU" w:bidi="ar-SA"/>
    </w:rPr>
  </w:style>
  <w:style w:type="paragraph" w:styleId="aff">
    <w:name w:val="List Paragraph"/>
    <w:basedOn w:val="a"/>
    <w:uiPriority w:val="34"/>
    <w:qFormat/>
    <w:rsid w:val="00087972"/>
    <w:pPr>
      <w:ind w:left="720"/>
      <w:contextualSpacing/>
    </w:pPr>
  </w:style>
  <w:style w:type="character" w:styleId="aff0">
    <w:name w:val="annotation reference"/>
    <w:basedOn w:val="a0"/>
    <w:uiPriority w:val="99"/>
    <w:semiHidden/>
    <w:unhideWhenUsed/>
    <w:rsid w:val="00087972"/>
    <w:rPr>
      <w:sz w:val="16"/>
      <w:szCs w:val="16"/>
    </w:rPr>
  </w:style>
  <w:style w:type="paragraph" w:styleId="aff1">
    <w:name w:val="annotation text"/>
    <w:basedOn w:val="a"/>
    <w:link w:val="aff2"/>
    <w:uiPriority w:val="99"/>
    <w:semiHidden/>
    <w:unhideWhenUsed/>
    <w:rsid w:val="00087972"/>
  </w:style>
  <w:style w:type="character" w:customStyle="1" w:styleId="aff2">
    <w:name w:val="Текст примечания Знак"/>
    <w:basedOn w:val="a0"/>
    <w:link w:val="aff1"/>
    <w:uiPriority w:val="99"/>
    <w:semiHidden/>
    <w:rsid w:val="00087972"/>
  </w:style>
  <w:style w:type="paragraph" w:styleId="aff3">
    <w:name w:val="annotation subject"/>
    <w:basedOn w:val="aff1"/>
    <w:next w:val="aff1"/>
    <w:link w:val="aff4"/>
    <w:uiPriority w:val="99"/>
    <w:semiHidden/>
    <w:unhideWhenUsed/>
    <w:rsid w:val="00087972"/>
    <w:rPr>
      <w:b/>
      <w:bCs/>
    </w:rPr>
  </w:style>
  <w:style w:type="character" w:customStyle="1" w:styleId="aff4">
    <w:name w:val="Тема примечания Знак"/>
    <w:basedOn w:val="aff2"/>
    <w:link w:val="aff3"/>
    <w:uiPriority w:val="99"/>
    <w:semiHidden/>
    <w:rsid w:val="00087972"/>
    <w:rPr>
      <w:b/>
      <w:bCs/>
    </w:rPr>
  </w:style>
  <w:style w:type="numbering" w:customStyle="1" w:styleId="14">
    <w:name w:val="Нет списка1"/>
    <w:next w:val="a2"/>
    <w:uiPriority w:val="99"/>
    <w:semiHidden/>
    <w:unhideWhenUsed/>
    <w:rsid w:val="00A21061"/>
  </w:style>
  <w:style w:type="character" w:styleId="aff5">
    <w:name w:val="Unresolved Mention"/>
    <w:basedOn w:val="a0"/>
    <w:uiPriority w:val="99"/>
    <w:semiHidden/>
    <w:unhideWhenUsed/>
    <w:rsid w:val="009279FB"/>
    <w:rPr>
      <w:color w:val="605E5C"/>
      <w:shd w:val="clear" w:color="auto" w:fill="E1DFDD"/>
    </w:rPr>
  </w:style>
  <w:style w:type="character" w:customStyle="1" w:styleId="15">
    <w:name w:val="Неразрешенное упоминание1"/>
    <w:basedOn w:val="a0"/>
    <w:uiPriority w:val="99"/>
    <w:semiHidden/>
    <w:unhideWhenUsed/>
    <w:rsid w:val="00C350B3"/>
    <w:rPr>
      <w:color w:val="605E5C"/>
      <w:shd w:val="clear" w:color="auto" w:fill="E1DFDD"/>
    </w:rPr>
  </w:style>
  <w:style w:type="character" w:customStyle="1" w:styleId="y2iqfc">
    <w:name w:val="y2iqfc"/>
    <w:basedOn w:val="a0"/>
    <w:rsid w:val="00C350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419907">
      <w:bodyDiv w:val="1"/>
      <w:marLeft w:val="0"/>
      <w:marRight w:val="0"/>
      <w:marTop w:val="0"/>
      <w:marBottom w:val="0"/>
      <w:divBdr>
        <w:top w:val="none" w:sz="0" w:space="0" w:color="auto"/>
        <w:left w:val="none" w:sz="0" w:space="0" w:color="auto"/>
        <w:bottom w:val="none" w:sz="0" w:space="0" w:color="auto"/>
        <w:right w:val="none" w:sz="0" w:space="0" w:color="auto"/>
      </w:divBdr>
    </w:div>
    <w:div w:id="97482700">
      <w:bodyDiv w:val="1"/>
      <w:marLeft w:val="0"/>
      <w:marRight w:val="0"/>
      <w:marTop w:val="0"/>
      <w:marBottom w:val="0"/>
      <w:divBdr>
        <w:top w:val="none" w:sz="0" w:space="0" w:color="auto"/>
        <w:left w:val="none" w:sz="0" w:space="0" w:color="auto"/>
        <w:bottom w:val="none" w:sz="0" w:space="0" w:color="auto"/>
        <w:right w:val="none" w:sz="0" w:space="0" w:color="auto"/>
      </w:divBdr>
    </w:div>
    <w:div w:id="144126445">
      <w:bodyDiv w:val="1"/>
      <w:marLeft w:val="0"/>
      <w:marRight w:val="0"/>
      <w:marTop w:val="0"/>
      <w:marBottom w:val="0"/>
      <w:divBdr>
        <w:top w:val="none" w:sz="0" w:space="0" w:color="auto"/>
        <w:left w:val="none" w:sz="0" w:space="0" w:color="auto"/>
        <w:bottom w:val="none" w:sz="0" w:space="0" w:color="auto"/>
        <w:right w:val="none" w:sz="0" w:space="0" w:color="auto"/>
      </w:divBdr>
    </w:div>
    <w:div w:id="147288619">
      <w:bodyDiv w:val="1"/>
      <w:marLeft w:val="0"/>
      <w:marRight w:val="0"/>
      <w:marTop w:val="0"/>
      <w:marBottom w:val="0"/>
      <w:divBdr>
        <w:top w:val="none" w:sz="0" w:space="0" w:color="auto"/>
        <w:left w:val="none" w:sz="0" w:space="0" w:color="auto"/>
        <w:bottom w:val="none" w:sz="0" w:space="0" w:color="auto"/>
        <w:right w:val="none" w:sz="0" w:space="0" w:color="auto"/>
      </w:divBdr>
    </w:div>
    <w:div w:id="177738535">
      <w:bodyDiv w:val="1"/>
      <w:marLeft w:val="0"/>
      <w:marRight w:val="0"/>
      <w:marTop w:val="0"/>
      <w:marBottom w:val="0"/>
      <w:divBdr>
        <w:top w:val="none" w:sz="0" w:space="0" w:color="auto"/>
        <w:left w:val="none" w:sz="0" w:space="0" w:color="auto"/>
        <w:bottom w:val="none" w:sz="0" w:space="0" w:color="auto"/>
        <w:right w:val="none" w:sz="0" w:space="0" w:color="auto"/>
      </w:divBdr>
    </w:div>
    <w:div w:id="181018212">
      <w:bodyDiv w:val="1"/>
      <w:marLeft w:val="0"/>
      <w:marRight w:val="0"/>
      <w:marTop w:val="0"/>
      <w:marBottom w:val="0"/>
      <w:divBdr>
        <w:top w:val="none" w:sz="0" w:space="0" w:color="auto"/>
        <w:left w:val="none" w:sz="0" w:space="0" w:color="auto"/>
        <w:bottom w:val="none" w:sz="0" w:space="0" w:color="auto"/>
        <w:right w:val="none" w:sz="0" w:space="0" w:color="auto"/>
      </w:divBdr>
    </w:div>
    <w:div w:id="229123060">
      <w:bodyDiv w:val="1"/>
      <w:marLeft w:val="0"/>
      <w:marRight w:val="0"/>
      <w:marTop w:val="0"/>
      <w:marBottom w:val="0"/>
      <w:divBdr>
        <w:top w:val="none" w:sz="0" w:space="0" w:color="auto"/>
        <w:left w:val="none" w:sz="0" w:space="0" w:color="auto"/>
        <w:bottom w:val="none" w:sz="0" w:space="0" w:color="auto"/>
        <w:right w:val="none" w:sz="0" w:space="0" w:color="auto"/>
      </w:divBdr>
    </w:div>
    <w:div w:id="290941832">
      <w:bodyDiv w:val="1"/>
      <w:marLeft w:val="0"/>
      <w:marRight w:val="0"/>
      <w:marTop w:val="0"/>
      <w:marBottom w:val="0"/>
      <w:divBdr>
        <w:top w:val="none" w:sz="0" w:space="0" w:color="auto"/>
        <w:left w:val="none" w:sz="0" w:space="0" w:color="auto"/>
        <w:bottom w:val="none" w:sz="0" w:space="0" w:color="auto"/>
        <w:right w:val="none" w:sz="0" w:space="0" w:color="auto"/>
      </w:divBdr>
    </w:div>
    <w:div w:id="291717128">
      <w:bodyDiv w:val="1"/>
      <w:marLeft w:val="0"/>
      <w:marRight w:val="0"/>
      <w:marTop w:val="0"/>
      <w:marBottom w:val="0"/>
      <w:divBdr>
        <w:top w:val="none" w:sz="0" w:space="0" w:color="auto"/>
        <w:left w:val="none" w:sz="0" w:space="0" w:color="auto"/>
        <w:bottom w:val="none" w:sz="0" w:space="0" w:color="auto"/>
        <w:right w:val="none" w:sz="0" w:space="0" w:color="auto"/>
      </w:divBdr>
    </w:div>
    <w:div w:id="355693131">
      <w:bodyDiv w:val="1"/>
      <w:marLeft w:val="0"/>
      <w:marRight w:val="0"/>
      <w:marTop w:val="0"/>
      <w:marBottom w:val="0"/>
      <w:divBdr>
        <w:top w:val="none" w:sz="0" w:space="0" w:color="auto"/>
        <w:left w:val="none" w:sz="0" w:space="0" w:color="auto"/>
        <w:bottom w:val="none" w:sz="0" w:space="0" w:color="auto"/>
        <w:right w:val="none" w:sz="0" w:space="0" w:color="auto"/>
      </w:divBdr>
    </w:div>
    <w:div w:id="512452085">
      <w:bodyDiv w:val="1"/>
      <w:marLeft w:val="0"/>
      <w:marRight w:val="0"/>
      <w:marTop w:val="0"/>
      <w:marBottom w:val="0"/>
      <w:divBdr>
        <w:top w:val="none" w:sz="0" w:space="0" w:color="auto"/>
        <w:left w:val="none" w:sz="0" w:space="0" w:color="auto"/>
        <w:bottom w:val="none" w:sz="0" w:space="0" w:color="auto"/>
        <w:right w:val="none" w:sz="0" w:space="0" w:color="auto"/>
      </w:divBdr>
    </w:div>
    <w:div w:id="525487250">
      <w:bodyDiv w:val="1"/>
      <w:marLeft w:val="0"/>
      <w:marRight w:val="0"/>
      <w:marTop w:val="0"/>
      <w:marBottom w:val="0"/>
      <w:divBdr>
        <w:top w:val="none" w:sz="0" w:space="0" w:color="auto"/>
        <w:left w:val="none" w:sz="0" w:space="0" w:color="auto"/>
        <w:bottom w:val="none" w:sz="0" w:space="0" w:color="auto"/>
        <w:right w:val="none" w:sz="0" w:space="0" w:color="auto"/>
      </w:divBdr>
    </w:div>
    <w:div w:id="545801932">
      <w:bodyDiv w:val="1"/>
      <w:marLeft w:val="0"/>
      <w:marRight w:val="0"/>
      <w:marTop w:val="0"/>
      <w:marBottom w:val="0"/>
      <w:divBdr>
        <w:top w:val="none" w:sz="0" w:space="0" w:color="auto"/>
        <w:left w:val="none" w:sz="0" w:space="0" w:color="auto"/>
        <w:bottom w:val="none" w:sz="0" w:space="0" w:color="auto"/>
        <w:right w:val="none" w:sz="0" w:space="0" w:color="auto"/>
      </w:divBdr>
    </w:div>
    <w:div w:id="602877554">
      <w:bodyDiv w:val="1"/>
      <w:marLeft w:val="0"/>
      <w:marRight w:val="0"/>
      <w:marTop w:val="0"/>
      <w:marBottom w:val="0"/>
      <w:divBdr>
        <w:top w:val="none" w:sz="0" w:space="0" w:color="auto"/>
        <w:left w:val="none" w:sz="0" w:space="0" w:color="auto"/>
        <w:bottom w:val="none" w:sz="0" w:space="0" w:color="auto"/>
        <w:right w:val="none" w:sz="0" w:space="0" w:color="auto"/>
      </w:divBdr>
    </w:div>
    <w:div w:id="613636740">
      <w:bodyDiv w:val="1"/>
      <w:marLeft w:val="0"/>
      <w:marRight w:val="0"/>
      <w:marTop w:val="0"/>
      <w:marBottom w:val="0"/>
      <w:divBdr>
        <w:top w:val="none" w:sz="0" w:space="0" w:color="auto"/>
        <w:left w:val="none" w:sz="0" w:space="0" w:color="auto"/>
        <w:bottom w:val="none" w:sz="0" w:space="0" w:color="auto"/>
        <w:right w:val="none" w:sz="0" w:space="0" w:color="auto"/>
      </w:divBdr>
    </w:div>
    <w:div w:id="737096287">
      <w:bodyDiv w:val="1"/>
      <w:marLeft w:val="0"/>
      <w:marRight w:val="0"/>
      <w:marTop w:val="0"/>
      <w:marBottom w:val="0"/>
      <w:divBdr>
        <w:top w:val="none" w:sz="0" w:space="0" w:color="auto"/>
        <w:left w:val="none" w:sz="0" w:space="0" w:color="auto"/>
        <w:bottom w:val="none" w:sz="0" w:space="0" w:color="auto"/>
        <w:right w:val="none" w:sz="0" w:space="0" w:color="auto"/>
      </w:divBdr>
    </w:div>
    <w:div w:id="758479753">
      <w:bodyDiv w:val="1"/>
      <w:marLeft w:val="0"/>
      <w:marRight w:val="0"/>
      <w:marTop w:val="0"/>
      <w:marBottom w:val="0"/>
      <w:divBdr>
        <w:top w:val="none" w:sz="0" w:space="0" w:color="auto"/>
        <w:left w:val="none" w:sz="0" w:space="0" w:color="auto"/>
        <w:bottom w:val="none" w:sz="0" w:space="0" w:color="auto"/>
        <w:right w:val="none" w:sz="0" w:space="0" w:color="auto"/>
      </w:divBdr>
    </w:div>
    <w:div w:id="815151304">
      <w:bodyDiv w:val="1"/>
      <w:marLeft w:val="0"/>
      <w:marRight w:val="0"/>
      <w:marTop w:val="0"/>
      <w:marBottom w:val="0"/>
      <w:divBdr>
        <w:top w:val="none" w:sz="0" w:space="0" w:color="auto"/>
        <w:left w:val="none" w:sz="0" w:space="0" w:color="auto"/>
        <w:bottom w:val="none" w:sz="0" w:space="0" w:color="auto"/>
        <w:right w:val="none" w:sz="0" w:space="0" w:color="auto"/>
      </w:divBdr>
    </w:div>
    <w:div w:id="844058652">
      <w:bodyDiv w:val="1"/>
      <w:marLeft w:val="0"/>
      <w:marRight w:val="0"/>
      <w:marTop w:val="0"/>
      <w:marBottom w:val="0"/>
      <w:divBdr>
        <w:top w:val="none" w:sz="0" w:space="0" w:color="auto"/>
        <w:left w:val="none" w:sz="0" w:space="0" w:color="auto"/>
        <w:bottom w:val="none" w:sz="0" w:space="0" w:color="auto"/>
        <w:right w:val="none" w:sz="0" w:space="0" w:color="auto"/>
      </w:divBdr>
    </w:div>
    <w:div w:id="920260777">
      <w:bodyDiv w:val="1"/>
      <w:marLeft w:val="0"/>
      <w:marRight w:val="0"/>
      <w:marTop w:val="0"/>
      <w:marBottom w:val="0"/>
      <w:divBdr>
        <w:top w:val="none" w:sz="0" w:space="0" w:color="auto"/>
        <w:left w:val="none" w:sz="0" w:space="0" w:color="auto"/>
        <w:bottom w:val="none" w:sz="0" w:space="0" w:color="auto"/>
        <w:right w:val="none" w:sz="0" w:space="0" w:color="auto"/>
      </w:divBdr>
    </w:div>
    <w:div w:id="932397315">
      <w:bodyDiv w:val="1"/>
      <w:marLeft w:val="0"/>
      <w:marRight w:val="0"/>
      <w:marTop w:val="0"/>
      <w:marBottom w:val="0"/>
      <w:divBdr>
        <w:top w:val="none" w:sz="0" w:space="0" w:color="auto"/>
        <w:left w:val="none" w:sz="0" w:space="0" w:color="auto"/>
        <w:bottom w:val="none" w:sz="0" w:space="0" w:color="auto"/>
        <w:right w:val="none" w:sz="0" w:space="0" w:color="auto"/>
      </w:divBdr>
    </w:div>
    <w:div w:id="981620821">
      <w:bodyDiv w:val="1"/>
      <w:marLeft w:val="0"/>
      <w:marRight w:val="0"/>
      <w:marTop w:val="0"/>
      <w:marBottom w:val="0"/>
      <w:divBdr>
        <w:top w:val="none" w:sz="0" w:space="0" w:color="auto"/>
        <w:left w:val="none" w:sz="0" w:space="0" w:color="auto"/>
        <w:bottom w:val="none" w:sz="0" w:space="0" w:color="auto"/>
        <w:right w:val="none" w:sz="0" w:space="0" w:color="auto"/>
      </w:divBdr>
    </w:div>
    <w:div w:id="1006789801">
      <w:bodyDiv w:val="1"/>
      <w:marLeft w:val="0"/>
      <w:marRight w:val="0"/>
      <w:marTop w:val="0"/>
      <w:marBottom w:val="0"/>
      <w:divBdr>
        <w:top w:val="none" w:sz="0" w:space="0" w:color="auto"/>
        <w:left w:val="none" w:sz="0" w:space="0" w:color="auto"/>
        <w:bottom w:val="none" w:sz="0" w:space="0" w:color="auto"/>
        <w:right w:val="none" w:sz="0" w:space="0" w:color="auto"/>
      </w:divBdr>
    </w:div>
    <w:div w:id="1051152682">
      <w:bodyDiv w:val="1"/>
      <w:marLeft w:val="0"/>
      <w:marRight w:val="0"/>
      <w:marTop w:val="0"/>
      <w:marBottom w:val="0"/>
      <w:divBdr>
        <w:top w:val="none" w:sz="0" w:space="0" w:color="auto"/>
        <w:left w:val="none" w:sz="0" w:space="0" w:color="auto"/>
        <w:bottom w:val="none" w:sz="0" w:space="0" w:color="auto"/>
        <w:right w:val="none" w:sz="0" w:space="0" w:color="auto"/>
      </w:divBdr>
    </w:div>
    <w:div w:id="1069696727">
      <w:bodyDiv w:val="1"/>
      <w:marLeft w:val="0"/>
      <w:marRight w:val="0"/>
      <w:marTop w:val="0"/>
      <w:marBottom w:val="0"/>
      <w:divBdr>
        <w:top w:val="none" w:sz="0" w:space="0" w:color="auto"/>
        <w:left w:val="none" w:sz="0" w:space="0" w:color="auto"/>
        <w:bottom w:val="none" w:sz="0" w:space="0" w:color="auto"/>
        <w:right w:val="none" w:sz="0" w:space="0" w:color="auto"/>
      </w:divBdr>
    </w:div>
    <w:div w:id="1116490210">
      <w:bodyDiv w:val="1"/>
      <w:marLeft w:val="0"/>
      <w:marRight w:val="0"/>
      <w:marTop w:val="0"/>
      <w:marBottom w:val="0"/>
      <w:divBdr>
        <w:top w:val="none" w:sz="0" w:space="0" w:color="auto"/>
        <w:left w:val="none" w:sz="0" w:space="0" w:color="auto"/>
        <w:bottom w:val="none" w:sz="0" w:space="0" w:color="auto"/>
        <w:right w:val="none" w:sz="0" w:space="0" w:color="auto"/>
      </w:divBdr>
    </w:div>
    <w:div w:id="1183283595">
      <w:bodyDiv w:val="1"/>
      <w:marLeft w:val="0"/>
      <w:marRight w:val="0"/>
      <w:marTop w:val="0"/>
      <w:marBottom w:val="0"/>
      <w:divBdr>
        <w:top w:val="none" w:sz="0" w:space="0" w:color="auto"/>
        <w:left w:val="none" w:sz="0" w:space="0" w:color="auto"/>
        <w:bottom w:val="none" w:sz="0" w:space="0" w:color="auto"/>
        <w:right w:val="none" w:sz="0" w:space="0" w:color="auto"/>
      </w:divBdr>
    </w:div>
    <w:div w:id="1239436844">
      <w:bodyDiv w:val="1"/>
      <w:marLeft w:val="0"/>
      <w:marRight w:val="0"/>
      <w:marTop w:val="0"/>
      <w:marBottom w:val="0"/>
      <w:divBdr>
        <w:top w:val="none" w:sz="0" w:space="0" w:color="auto"/>
        <w:left w:val="none" w:sz="0" w:space="0" w:color="auto"/>
        <w:bottom w:val="none" w:sz="0" w:space="0" w:color="auto"/>
        <w:right w:val="none" w:sz="0" w:space="0" w:color="auto"/>
      </w:divBdr>
    </w:div>
    <w:div w:id="1264997364">
      <w:bodyDiv w:val="1"/>
      <w:marLeft w:val="0"/>
      <w:marRight w:val="0"/>
      <w:marTop w:val="0"/>
      <w:marBottom w:val="0"/>
      <w:divBdr>
        <w:top w:val="none" w:sz="0" w:space="0" w:color="auto"/>
        <w:left w:val="none" w:sz="0" w:space="0" w:color="auto"/>
        <w:bottom w:val="none" w:sz="0" w:space="0" w:color="auto"/>
        <w:right w:val="none" w:sz="0" w:space="0" w:color="auto"/>
      </w:divBdr>
    </w:div>
    <w:div w:id="1316185328">
      <w:bodyDiv w:val="1"/>
      <w:marLeft w:val="0"/>
      <w:marRight w:val="0"/>
      <w:marTop w:val="0"/>
      <w:marBottom w:val="0"/>
      <w:divBdr>
        <w:top w:val="none" w:sz="0" w:space="0" w:color="auto"/>
        <w:left w:val="none" w:sz="0" w:space="0" w:color="auto"/>
        <w:bottom w:val="none" w:sz="0" w:space="0" w:color="auto"/>
        <w:right w:val="none" w:sz="0" w:space="0" w:color="auto"/>
      </w:divBdr>
    </w:div>
    <w:div w:id="1372919254">
      <w:bodyDiv w:val="1"/>
      <w:marLeft w:val="0"/>
      <w:marRight w:val="0"/>
      <w:marTop w:val="0"/>
      <w:marBottom w:val="0"/>
      <w:divBdr>
        <w:top w:val="none" w:sz="0" w:space="0" w:color="auto"/>
        <w:left w:val="none" w:sz="0" w:space="0" w:color="auto"/>
        <w:bottom w:val="none" w:sz="0" w:space="0" w:color="auto"/>
        <w:right w:val="none" w:sz="0" w:space="0" w:color="auto"/>
      </w:divBdr>
    </w:div>
    <w:div w:id="1380788741">
      <w:bodyDiv w:val="1"/>
      <w:marLeft w:val="0"/>
      <w:marRight w:val="0"/>
      <w:marTop w:val="0"/>
      <w:marBottom w:val="0"/>
      <w:divBdr>
        <w:top w:val="none" w:sz="0" w:space="0" w:color="auto"/>
        <w:left w:val="none" w:sz="0" w:space="0" w:color="auto"/>
        <w:bottom w:val="none" w:sz="0" w:space="0" w:color="auto"/>
        <w:right w:val="none" w:sz="0" w:space="0" w:color="auto"/>
      </w:divBdr>
    </w:div>
    <w:div w:id="1382510709">
      <w:bodyDiv w:val="1"/>
      <w:marLeft w:val="0"/>
      <w:marRight w:val="0"/>
      <w:marTop w:val="0"/>
      <w:marBottom w:val="0"/>
      <w:divBdr>
        <w:top w:val="none" w:sz="0" w:space="0" w:color="auto"/>
        <w:left w:val="none" w:sz="0" w:space="0" w:color="auto"/>
        <w:bottom w:val="none" w:sz="0" w:space="0" w:color="auto"/>
        <w:right w:val="none" w:sz="0" w:space="0" w:color="auto"/>
      </w:divBdr>
    </w:div>
    <w:div w:id="1411467567">
      <w:bodyDiv w:val="1"/>
      <w:marLeft w:val="0"/>
      <w:marRight w:val="0"/>
      <w:marTop w:val="0"/>
      <w:marBottom w:val="0"/>
      <w:divBdr>
        <w:top w:val="none" w:sz="0" w:space="0" w:color="auto"/>
        <w:left w:val="none" w:sz="0" w:space="0" w:color="auto"/>
        <w:bottom w:val="none" w:sz="0" w:space="0" w:color="auto"/>
        <w:right w:val="none" w:sz="0" w:space="0" w:color="auto"/>
      </w:divBdr>
    </w:div>
    <w:div w:id="1412850733">
      <w:bodyDiv w:val="1"/>
      <w:marLeft w:val="0"/>
      <w:marRight w:val="0"/>
      <w:marTop w:val="0"/>
      <w:marBottom w:val="0"/>
      <w:divBdr>
        <w:top w:val="none" w:sz="0" w:space="0" w:color="auto"/>
        <w:left w:val="none" w:sz="0" w:space="0" w:color="auto"/>
        <w:bottom w:val="none" w:sz="0" w:space="0" w:color="auto"/>
        <w:right w:val="none" w:sz="0" w:space="0" w:color="auto"/>
      </w:divBdr>
    </w:div>
    <w:div w:id="1469014420">
      <w:bodyDiv w:val="1"/>
      <w:marLeft w:val="0"/>
      <w:marRight w:val="0"/>
      <w:marTop w:val="0"/>
      <w:marBottom w:val="0"/>
      <w:divBdr>
        <w:top w:val="none" w:sz="0" w:space="0" w:color="auto"/>
        <w:left w:val="none" w:sz="0" w:space="0" w:color="auto"/>
        <w:bottom w:val="none" w:sz="0" w:space="0" w:color="auto"/>
        <w:right w:val="none" w:sz="0" w:space="0" w:color="auto"/>
      </w:divBdr>
    </w:div>
    <w:div w:id="1476680464">
      <w:bodyDiv w:val="1"/>
      <w:marLeft w:val="0"/>
      <w:marRight w:val="0"/>
      <w:marTop w:val="0"/>
      <w:marBottom w:val="0"/>
      <w:divBdr>
        <w:top w:val="none" w:sz="0" w:space="0" w:color="auto"/>
        <w:left w:val="none" w:sz="0" w:space="0" w:color="auto"/>
        <w:bottom w:val="none" w:sz="0" w:space="0" w:color="auto"/>
        <w:right w:val="none" w:sz="0" w:space="0" w:color="auto"/>
      </w:divBdr>
    </w:div>
    <w:div w:id="1575697275">
      <w:bodyDiv w:val="1"/>
      <w:marLeft w:val="0"/>
      <w:marRight w:val="0"/>
      <w:marTop w:val="0"/>
      <w:marBottom w:val="0"/>
      <w:divBdr>
        <w:top w:val="none" w:sz="0" w:space="0" w:color="auto"/>
        <w:left w:val="none" w:sz="0" w:space="0" w:color="auto"/>
        <w:bottom w:val="none" w:sz="0" w:space="0" w:color="auto"/>
        <w:right w:val="none" w:sz="0" w:space="0" w:color="auto"/>
      </w:divBdr>
    </w:div>
    <w:div w:id="1581524604">
      <w:bodyDiv w:val="1"/>
      <w:marLeft w:val="0"/>
      <w:marRight w:val="0"/>
      <w:marTop w:val="0"/>
      <w:marBottom w:val="0"/>
      <w:divBdr>
        <w:top w:val="none" w:sz="0" w:space="0" w:color="auto"/>
        <w:left w:val="none" w:sz="0" w:space="0" w:color="auto"/>
        <w:bottom w:val="none" w:sz="0" w:space="0" w:color="auto"/>
        <w:right w:val="none" w:sz="0" w:space="0" w:color="auto"/>
      </w:divBdr>
    </w:div>
    <w:div w:id="1601596168">
      <w:bodyDiv w:val="1"/>
      <w:marLeft w:val="0"/>
      <w:marRight w:val="0"/>
      <w:marTop w:val="0"/>
      <w:marBottom w:val="0"/>
      <w:divBdr>
        <w:top w:val="none" w:sz="0" w:space="0" w:color="auto"/>
        <w:left w:val="none" w:sz="0" w:space="0" w:color="auto"/>
        <w:bottom w:val="none" w:sz="0" w:space="0" w:color="auto"/>
        <w:right w:val="none" w:sz="0" w:space="0" w:color="auto"/>
      </w:divBdr>
    </w:div>
    <w:div w:id="1659917708">
      <w:bodyDiv w:val="1"/>
      <w:marLeft w:val="0"/>
      <w:marRight w:val="0"/>
      <w:marTop w:val="0"/>
      <w:marBottom w:val="0"/>
      <w:divBdr>
        <w:top w:val="none" w:sz="0" w:space="0" w:color="auto"/>
        <w:left w:val="none" w:sz="0" w:space="0" w:color="auto"/>
        <w:bottom w:val="none" w:sz="0" w:space="0" w:color="auto"/>
        <w:right w:val="none" w:sz="0" w:space="0" w:color="auto"/>
      </w:divBdr>
    </w:div>
    <w:div w:id="1698501247">
      <w:bodyDiv w:val="1"/>
      <w:marLeft w:val="0"/>
      <w:marRight w:val="0"/>
      <w:marTop w:val="0"/>
      <w:marBottom w:val="0"/>
      <w:divBdr>
        <w:top w:val="none" w:sz="0" w:space="0" w:color="auto"/>
        <w:left w:val="none" w:sz="0" w:space="0" w:color="auto"/>
        <w:bottom w:val="none" w:sz="0" w:space="0" w:color="auto"/>
        <w:right w:val="none" w:sz="0" w:space="0" w:color="auto"/>
      </w:divBdr>
    </w:div>
    <w:div w:id="1711612362">
      <w:bodyDiv w:val="1"/>
      <w:marLeft w:val="0"/>
      <w:marRight w:val="0"/>
      <w:marTop w:val="0"/>
      <w:marBottom w:val="0"/>
      <w:divBdr>
        <w:top w:val="none" w:sz="0" w:space="0" w:color="auto"/>
        <w:left w:val="none" w:sz="0" w:space="0" w:color="auto"/>
        <w:bottom w:val="none" w:sz="0" w:space="0" w:color="auto"/>
        <w:right w:val="none" w:sz="0" w:space="0" w:color="auto"/>
      </w:divBdr>
    </w:div>
    <w:div w:id="1773553641">
      <w:bodyDiv w:val="1"/>
      <w:marLeft w:val="0"/>
      <w:marRight w:val="0"/>
      <w:marTop w:val="0"/>
      <w:marBottom w:val="0"/>
      <w:divBdr>
        <w:top w:val="none" w:sz="0" w:space="0" w:color="auto"/>
        <w:left w:val="none" w:sz="0" w:space="0" w:color="auto"/>
        <w:bottom w:val="none" w:sz="0" w:space="0" w:color="auto"/>
        <w:right w:val="none" w:sz="0" w:space="0" w:color="auto"/>
      </w:divBdr>
    </w:div>
    <w:div w:id="1807552241">
      <w:bodyDiv w:val="1"/>
      <w:marLeft w:val="0"/>
      <w:marRight w:val="0"/>
      <w:marTop w:val="0"/>
      <w:marBottom w:val="0"/>
      <w:divBdr>
        <w:top w:val="none" w:sz="0" w:space="0" w:color="auto"/>
        <w:left w:val="none" w:sz="0" w:space="0" w:color="auto"/>
        <w:bottom w:val="none" w:sz="0" w:space="0" w:color="auto"/>
        <w:right w:val="none" w:sz="0" w:space="0" w:color="auto"/>
      </w:divBdr>
    </w:div>
    <w:div w:id="1810323231">
      <w:bodyDiv w:val="1"/>
      <w:marLeft w:val="0"/>
      <w:marRight w:val="0"/>
      <w:marTop w:val="0"/>
      <w:marBottom w:val="0"/>
      <w:divBdr>
        <w:top w:val="none" w:sz="0" w:space="0" w:color="auto"/>
        <w:left w:val="none" w:sz="0" w:space="0" w:color="auto"/>
        <w:bottom w:val="none" w:sz="0" w:space="0" w:color="auto"/>
        <w:right w:val="none" w:sz="0" w:space="0" w:color="auto"/>
      </w:divBdr>
    </w:div>
    <w:div w:id="1857502383">
      <w:bodyDiv w:val="1"/>
      <w:marLeft w:val="0"/>
      <w:marRight w:val="0"/>
      <w:marTop w:val="0"/>
      <w:marBottom w:val="0"/>
      <w:divBdr>
        <w:top w:val="none" w:sz="0" w:space="0" w:color="auto"/>
        <w:left w:val="none" w:sz="0" w:space="0" w:color="auto"/>
        <w:bottom w:val="none" w:sz="0" w:space="0" w:color="auto"/>
        <w:right w:val="none" w:sz="0" w:space="0" w:color="auto"/>
      </w:divBdr>
    </w:div>
    <w:div w:id="1879120033">
      <w:bodyDiv w:val="1"/>
      <w:marLeft w:val="0"/>
      <w:marRight w:val="0"/>
      <w:marTop w:val="0"/>
      <w:marBottom w:val="0"/>
      <w:divBdr>
        <w:top w:val="none" w:sz="0" w:space="0" w:color="auto"/>
        <w:left w:val="none" w:sz="0" w:space="0" w:color="auto"/>
        <w:bottom w:val="none" w:sz="0" w:space="0" w:color="auto"/>
        <w:right w:val="none" w:sz="0" w:space="0" w:color="auto"/>
      </w:divBdr>
    </w:div>
    <w:div w:id="1880974774">
      <w:bodyDiv w:val="1"/>
      <w:marLeft w:val="0"/>
      <w:marRight w:val="0"/>
      <w:marTop w:val="0"/>
      <w:marBottom w:val="0"/>
      <w:divBdr>
        <w:top w:val="none" w:sz="0" w:space="0" w:color="auto"/>
        <w:left w:val="none" w:sz="0" w:space="0" w:color="auto"/>
        <w:bottom w:val="none" w:sz="0" w:space="0" w:color="auto"/>
        <w:right w:val="none" w:sz="0" w:space="0" w:color="auto"/>
      </w:divBdr>
    </w:div>
    <w:div w:id="1984114308">
      <w:bodyDiv w:val="1"/>
      <w:marLeft w:val="0"/>
      <w:marRight w:val="0"/>
      <w:marTop w:val="0"/>
      <w:marBottom w:val="0"/>
      <w:divBdr>
        <w:top w:val="none" w:sz="0" w:space="0" w:color="auto"/>
        <w:left w:val="none" w:sz="0" w:space="0" w:color="auto"/>
        <w:bottom w:val="none" w:sz="0" w:space="0" w:color="auto"/>
        <w:right w:val="none" w:sz="0" w:space="0" w:color="auto"/>
      </w:divBdr>
    </w:div>
    <w:div w:id="2041734725">
      <w:bodyDiv w:val="1"/>
      <w:marLeft w:val="0"/>
      <w:marRight w:val="0"/>
      <w:marTop w:val="0"/>
      <w:marBottom w:val="0"/>
      <w:divBdr>
        <w:top w:val="none" w:sz="0" w:space="0" w:color="auto"/>
        <w:left w:val="none" w:sz="0" w:space="0" w:color="auto"/>
        <w:bottom w:val="none" w:sz="0" w:space="0" w:color="auto"/>
        <w:right w:val="none" w:sz="0" w:space="0" w:color="auto"/>
      </w:divBdr>
    </w:div>
    <w:div w:id="2065595808">
      <w:bodyDiv w:val="1"/>
      <w:marLeft w:val="0"/>
      <w:marRight w:val="0"/>
      <w:marTop w:val="0"/>
      <w:marBottom w:val="0"/>
      <w:divBdr>
        <w:top w:val="none" w:sz="0" w:space="0" w:color="auto"/>
        <w:left w:val="none" w:sz="0" w:space="0" w:color="auto"/>
        <w:bottom w:val="none" w:sz="0" w:space="0" w:color="auto"/>
        <w:right w:val="none" w:sz="0" w:space="0" w:color="auto"/>
      </w:divBdr>
    </w:div>
    <w:div w:id="2111925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4.emf"/><Relationship Id="rId21" Type="http://schemas.openxmlformats.org/officeDocument/2006/relationships/image" Target="media/image9.jpeg"/><Relationship Id="rId42" Type="http://schemas.openxmlformats.org/officeDocument/2006/relationships/image" Target="media/image29.emf"/><Relationship Id="rId63" Type="http://schemas.openxmlformats.org/officeDocument/2006/relationships/image" Target="media/image50.emf"/><Relationship Id="rId84" Type="http://schemas.openxmlformats.org/officeDocument/2006/relationships/image" Target="media/image71.emf"/><Relationship Id="rId138" Type="http://schemas.openxmlformats.org/officeDocument/2006/relationships/image" Target="media/image125.emf"/><Relationship Id="rId159" Type="http://schemas.openxmlformats.org/officeDocument/2006/relationships/image" Target="media/image146.emf"/><Relationship Id="rId170" Type="http://schemas.openxmlformats.org/officeDocument/2006/relationships/image" Target="media/image157.emf"/><Relationship Id="rId191" Type="http://schemas.openxmlformats.org/officeDocument/2006/relationships/image" Target="media/image178.emf"/><Relationship Id="rId205" Type="http://schemas.openxmlformats.org/officeDocument/2006/relationships/image" Target="media/image192.emf"/><Relationship Id="rId107" Type="http://schemas.openxmlformats.org/officeDocument/2006/relationships/image" Target="media/image94.emf"/><Relationship Id="rId11" Type="http://schemas.openxmlformats.org/officeDocument/2006/relationships/hyperlink" Target="http://www.stat.gov.kg/kg/statistics/finansy/" TargetMode="External"/><Relationship Id="rId32" Type="http://schemas.openxmlformats.org/officeDocument/2006/relationships/image" Target="media/image19.emf"/><Relationship Id="rId53" Type="http://schemas.openxmlformats.org/officeDocument/2006/relationships/image" Target="media/image40.emf"/><Relationship Id="rId74" Type="http://schemas.openxmlformats.org/officeDocument/2006/relationships/image" Target="media/image61.emf"/><Relationship Id="rId128" Type="http://schemas.openxmlformats.org/officeDocument/2006/relationships/image" Target="media/image115.emf"/><Relationship Id="rId149" Type="http://schemas.openxmlformats.org/officeDocument/2006/relationships/image" Target="media/image136.emf"/><Relationship Id="rId5" Type="http://schemas.openxmlformats.org/officeDocument/2006/relationships/webSettings" Target="webSettings.xml"/><Relationship Id="rId95" Type="http://schemas.openxmlformats.org/officeDocument/2006/relationships/image" Target="media/image82.emf"/><Relationship Id="rId160" Type="http://schemas.openxmlformats.org/officeDocument/2006/relationships/image" Target="media/image147.emf"/><Relationship Id="rId181" Type="http://schemas.openxmlformats.org/officeDocument/2006/relationships/image" Target="media/image168.emf"/><Relationship Id="rId22" Type="http://schemas.openxmlformats.org/officeDocument/2006/relationships/chart" Target="charts/chart1.xml"/><Relationship Id="rId43" Type="http://schemas.openxmlformats.org/officeDocument/2006/relationships/image" Target="media/image30.emf"/><Relationship Id="rId64" Type="http://schemas.openxmlformats.org/officeDocument/2006/relationships/image" Target="media/image51.emf"/><Relationship Id="rId118" Type="http://schemas.openxmlformats.org/officeDocument/2006/relationships/image" Target="media/image105.emf"/><Relationship Id="rId139" Type="http://schemas.openxmlformats.org/officeDocument/2006/relationships/image" Target="media/image126.emf"/><Relationship Id="rId85" Type="http://schemas.openxmlformats.org/officeDocument/2006/relationships/image" Target="media/image72.emf"/><Relationship Id="rId150" Type="http://schemas.openxmlformats.org/officeDocument/2006/relationships/image" Target="media/image137.emf"/><Relationship Id="rId171" Type="http://schemas.openxmlformats.org/officeDocument/2006/relationships/image" Target="media/image158.emf"/><Relationship Id="rId192" Type="http://schemas.openxmlformats.org/officeDocument/2006/relationships/image" Target="media/image179.emf"/><Relationship Id="rId206" Type="http://schemas.openxmlformats.org/officeDocument/2006/relationships/image" Target="media/image193.emf"/><Relationship Id="rId12" Type="http://schemas.openxmlformats.org/officeDocument/2006/relationships/image" Target="media/image2.png"/><Relationship Id="rId33" Type="http://schemas.openxmlformats.org/officeDocument/2006/relationships/image" Target="media/image20.emf"/><Relationship Id="rId108" Type="http://schemas.openxmlformats.org/officeDocument/2006/relationships/image" Target="media/image95.emf"/><Relationship Id="rId129" Type="http://schemas.openxmlformats.org/officeDocument/2006/relationships/image" Target="media/image116.emf"/><Relationship Id="rId54" Type="http://schemas.openxmlformats.org/officeDocument/2006/relationships/image" Target="media/image41.emf"/><Relationship Id="rId75" Type="http://schemas.openxmlformats.org/officeDocument/2006/relationships/image" Target="media/image62.emf"/><Relationship Id="rId96" Type="http://schemas.openxmlformats.org/officeDocument/2006/relationships/image" Target="media/image83.emf"/><Relationship Id="rId140" Type="http://schemas.openxmlformats.org/officeDocument/2006/relationships/image" Target="media/image127.emf"/><Relationship Id="rId161" Type="http://schemas.openxmlformats.org/officeDocument/2006/relationships/image" Target="media/image148.emf"/><Relationship Id="rId182" Type="http://schemas.openxmlformats.org/officeDocument/2006/relationships/image" Target="media/image169.emf"/><Relationship Id="rId6" Type="http://schemas.openxmlformats.org/officeDocument/2006/relationships/footnotes" Target="footnotes.xml"/><Relationship Id="rId23" Type="http://schemas.openxmlformats.org/officeDocument/2006/relationships/image" Target="media/image10.jpeg"/><Relationship Id="rId119" Type="http://schemas.openxmlformats.org/officeDocument/2006/relationships/image" Target="media/image106.emf"/><Relationship Id="rId44" Type="http://schemas.openxmlformats.org/officeDocument/2006/relationships/image" Target="media/image31.emf"/><Relationship Id="rId65" Type="http://schemas.openxmlformats.org/officeDocument/2006/relationships/image" Target="media/image52.emf"/><Relationship Id="rId86" Type="http://schemas.openxmlformats.org/officeDocument/2006/relationships/image" Target="media/image73.emf"/><Relationship Id="rId130" Type="http://schemas.openxmlformats.org/officeDocument/2006/relationships/image" Target="media/image117.emf"/><Relationship Id="rId151" Type="http://schemas.openxmlformats.org/officeDocument/2006/relationships/image" Target="media/image138.emf"/><Relationship Id="rId172" Type="http://schemas.openxmlformats.org/officeDocument/2006/relationships/image" Target="media/image159.emf"/><Relationship Id="rId193" Type="http://schemas.openxmlformats.org/officeDocument/2006/relationships/image" Target="media/image180.emf"/><Relationship Id="rId207" Type="http://schemas.openxmlformats.org/officeDocument/2006/relationships/image" Target="media/image194.emf"/><Relationship Id="rId13" Type="http://schemas.openxmlformats.org/officeDocument/2006/relationships/image" Target="media/image3.svg"/><Relationship Id="rId109" Type="http://schemas.openxmlformats.org/officeDocument/2006/relationships/image" Target="media/image96.emf"/><Relationship Id="rId34" Type="http://schemas.openxmlformats.org/officeDocument/2006/relationships/image" Target="media/image21.emf"/><Relationship Id="rId55" Type="http://schemas.openxmlformats.org/officeDocument/2006/relationships/image" Target="media/image42.emf"/><Relationship Id="rId76" Type="http://schemas.openxmlformats.org/officeDocument/2006/relationships/image" Target="media/image63.emf"/><Relationship Id="rId97" Type="http://schemas.openxmlformats.org/officeDocument/2006/relationships/image" Target="media/image84.emf"/><Relationship Id="rId120" Type="http://schemas.openxmlformats.org/officeDocument/2006/relationships/image" Target="media/image107.emf"/><Relationship Id="rId141" Type="http://schemas.openxmlformats.org/officeDocument/2006/relationships/image" Target="media/image128.emf"/><Relationship Id="rId7" Type="http://schemas.openxmlformats.org/officeDocument/2006/relationships/endnotes" Target="endnotes.xml"/><Relationship Id="rId162" Type="http://schemas.openxmlformats.org/officeDocument/2006/relationships/image" Target="media/image149.emf"/><Relationship Id="rId183" Type="http://schemas.openxmlformats.org/officeDocument/2006/relationships/image" Target="media/image170.emf"/><Relationship Id="rId24" Type="http://schemas.openxmlformats.org/officeDocument/2006/relationships/image" Target="media/image11.jpeg"/><Relationship Id="rId45" Type="http://schemas.openxmlformats.org/officeDocument/2006/relationships/image" Target="media/image32.emf"/><Relationship Id="rId66" Type="http://schemas.openxmlformats.org/officeDocument/2006/relationships/image" Target="media/image53.emf"/><Relationship Id="rId87" Type="http://schemas.openxmlformats.org/officeDocument/2006/relationships/image" Target="media/image74.emf"/><Relationship Id="rId110" Type="http://schemas.openxmlformats.org/officeDocument/2006/relationships/image" Target="media/image97.emf"/><Relationship Id="rId131" Type="http://schemas.openxmlformats.org/officeDocument/2006/relationships/image" Target="media/image118.emf"/><Relationship Id="rId61" Type="http://schemas.openxmlformats.org/officeDocument/2006/relationships/image" Target="media/image48.emf"/><Relationship Id="rId82" Type="http://schemas.openxmlformats.org/officeDocument/2006/relationships/image" Target="media/image69.emf"/><Relationship Id="rId152" Type="http://schemas.openxmlformats.org/officeDocument/2006/relationships/image" Target="media/image139.emf"/><Relationship Id="rId173" Type="http://schemas.openxmlformats.org/officeDocument/2006/relationships/image" Target="media/image160.emf"/><Relationship Id="rId194" Type="http://schemas.openxmlformats.org/officeDocument/2006/relationships/image" Target="media/image181.emf"/><Relationship Id="rId199" Type="http://schemas.openxmlformats.org/officeDocument/2006/relationships/image" Target="media/image186.emf"/><Relationship Id="rId203" Type="http://schemas.openxmlformats.org/officeDocument/2006/relationships/image" Target="media/image190.emf"/><Relationship Id="rId208" Type="http://schemas.openxmlformats.org/officeDocument/2006/relationships/hyperlink" Target="http://www.stat.gov.kg" TargetMode="External"/><Relationship Id="rId19" Type="http://schemas.openxmlformats.org/officeDocument/2006/relationships/image" Target="media/image7.jpeg"/><Relationship Id="rId14" Type="http://schemas.openxmlformats.org/officeDocument/2006/relationships/hyperlink" Target="http://www.stat.gov.kg" TargetMode="External"/><Relationship Id="rId30" Type="http://schemas.openxmlformats.org/officeDocument/2006/relationships/image" Target="media/image17.emf"/><Relationship Id="rId35" Type="http://schemas.openxmlformats.org/officeDocument/2006/relationships/image" Target="media/image22.emf"/><Relationship Id="rId56" Type="http://schemas.openxmlformats.org/officeDocument/2006/relationships/image" Target="media/image43.emf"/><Relationship Id="rId77" Type="http://schemas.openxmlformats.org/officeDocument/2006/relationships/image" Target="media/image64.emf"/><Relationship Id="rId100" Type="http://schemas.openxmlformats.org/officeDocument/2006/relationships/image" Target="media/image87.emf"/><Relationship Id="rId105" Type="http://schemas.openxmlformats.org/officeDocument/2006/relationships/image" Target="media/image92.emf"/><Relationship Id="rId126" Type="http://schemas.openxmlformats.org/officeDocument/2006/relationships/image" Target="media/image113.emf"/><Relationship Id="rId147" Type="http://schemas.openxmlformats.org/officeDocument/2006/relationships/image" Target="media/image134.emf"/><Relationship Id="rId168" Type="http://schemas.openxmlformats.org/officeDocument/2006/relationships/image" Target="media/image155.emf"/><Relationship Id="rId8" Type="http://schemas.openxmlformats.org/officeDocument/2006/relationships/image" Target="media/image1.jpeg"/><Relationship Id="rId51" Type="http://schemas.openxmlformats.org/officeDocument/2006/relationships/image" Target="media/image38.emf"/><Relationship Id="rId72" Type="http://schemas.openxmlformats.org/officeDocument/2006/relationships/image" Target="media/image59.emf"/><Relationship Id="rId93" Type="http://schemas.openxmlformats.org/officeDocument/2006/relationships/image" Target="media/image80.emf"/><Relationship Id="rId98" Type="http://schemas.openxmlformats.org/officeDocument/2006/relationships/image" Target="media/image85.emf"/><Relationship Id="rId121" Type="http://schemas.openxmlformats.org/officeDocument/2006/relationships/image" Target="media/image108.emf"/><Relationship Id="rId142" Type="http://schemas.openxmlformats.org/officeDocument/2006/relationships/image" Target="media/image129.emf"/><Relationship Id="rId163" Type="http://schemas.openxmlformats.org/officeDocument/2006/relationships/image" Target="media/image150.emf"/><Relationship Id="rId184" Type="http://schemas.openxmlformats.org/officeDocument/2006/relationships/image" Target="media/image171.emf"/><Relationship Id="rId189" Type="http://schemas.openxmlformats.org/officeDocument/2006/relationships/image" Target="media/image176.emf"/><Relationship Id="rId3" Type="http://schemas.openxmlformats.org/officeDocument/2006/relationships/styles" Target="styles.xml"/><Relationship Id="rId25" Type="http://schemas.openxmlformats.org/officeDocument/2006/relationships/image" Target="media/image12.jpeg"/><Relationship Id="rId46" Type="http://schemas.openxmlformats.org/officeDocument/2006/relationships/image" Target="media/image33.emf"/><Relationship Id="rId67" Type="http://schemas.openxmlformats.org/officeDocument/2006/relationships/image" Target="media/image54.emf"/><Relationship Id="rId116" Type="http://schemas.openxmlformats.org/officeDocument/2006/relationships/image" Target="media/image103.emf"/><Relationship Id="rId137" Type="http://schemas.openxmlformats.org/officeDocument/2006/relationships/image" Target="media/image124.emf"/><Relationship Id="rId158" Type="http://schemas.openxmlformats.org/officeDocument/2006/relationships/image" Target="media/image145.emf"/><Relationship Id="rId20" Type="http://schemas.openxmlformats.org/officeDocument/2006/relationships/image" Target="media/image8.jpeg"/><Relationship Id="rId41" Type="http://schemas.openxmlformats.org/officeDocument/2006/relationships/image" Target="media/image28.emf"/><Relationship Id="rId62" Type="http://schemas.openxmlformats.org/officeDocument/2006/relationships/image" Target="media/image49.emf"/><Relationship Id="rId83" Type="http://schemas.openxmlformats.org/officeDocument/2006/relationships/image" Target="media/image70.emf"/><Relationship Id="rId88" Type="http://schemas.openxmlformats.org/officeDocument/2006/relationships/image" Target="media/image75.emf"/><Relationship Id="rId111" Type="http://schemas.openxmlformats.org/officeDocument/2006/relationships/image" Target="media/image98.emf"/><Relationship Id="rId132" Type="http://schemas.openxmlformats.org/officeDocument/2006/relationships/image" Target="media/image119.emf"/><Relationship Id="rId153" Type="http://schemas.openxmlformats.org/officeDocument/2006/relationships/image" Target="media/image140.emf"/><Relationship Id="rId174" Type="http://schemas.openxmlformats.org/officeDocument/2006/relationships/image" Target="media/image161.emf"/><Relationship Id="rId179" Type="http://schemas.openxmlformats.org/officeDocument/2006/relationships/image" Target="media/image166.emf"/><Relationship Id="rId195" Type="http://schemas.openxmlformats.org/officeDocument/2006/relationships/image" Target="media/image182.emf"/><Relationship Id="rId209" Type="http://schemas.openxmlformats.org/officeDocument/2006/relationships/fontTable" Target="fontTable.xml"/><Relationship Id="rId190" Type="http://schemas.openxmlformats.org/officeDocument/2006/relationships/image" Target="media/image177.emf"/><Relationship Id="rId204" Type="http://schemas.openxmlformats.org/officeDocument/2006/relationships/image" Target="media/image191.emf"/><Relationship Id="rId15" Type="http://schemas.openxmlformats.org/officeDocument/2006/relationships/hyperlink" Target="mailto:nsc_mail@stat.kg" TargetMode="External"/><Relationship Id="rId36" Type="http://schemas.openxmlformats.org/officeDocument/2006/relationships/image" Target="media/image23.emf"/><Relationship Id="rId57" Type="http://schemas.openxmlformats.org/officeDocument/2006/relationships/image" Target="media/image44.emf"/><Relationship Id="rId106" Type="http://schemas.openxmlformats.org/officeDocument/2006/relationships/image" Target="media/image93.emf"/><Relationship Id="rId127" Type="http://schemas.openxmlformats.org/officeDocument/2006/relationships/image" Target="media/image114.emf"/><Relationship Id="rId10" Type="http://schemas.openxmlformats.org/officeDocument/2006/relationships/footer" Target="footer2.xml"/><Relationship Id="rId31" Type="http://schemas.openxmlformats.org/officeDocument/2006/relationships/image" Target="media/image18.emf"/><Relationship Id="rId52" Type="http://schemas.openxmlformats.org/officeDocument/2006/relationships/image" Target="media/image39.emf"/><Relationship Id="rId73" Type="http://schemas.openxmlformats.org/officeDocument/2006/relationships/image" Target="media/image60.emf"/><Relationship Id="rId78" Type="http://schemas.openxmlformats.org/officeDocument/2006/relationships/image" Target="media/image65.emf"/><Relationship Id="rId94" Type="http://schemas.openxmlformats.org/officeDocument/2006/relationships/image" Target="media/image81.emf"/><Relationship Id="rId99" Type="http://schemas.openxmlformats.org/officeDocument/2006/relationships/image" Target="media/image86.emf"/><Relationship Id="rId101" Type="http://schemas.openxmlformats.org/officeDocument/2006/relationships/image" Target="media/image88.emf"/><Relationship Id="rId122" Type="http://schemas.openxmlformats.org/officeDocument/2006/relationships/image" Target="media/image109.emf"/><Relationship Id="rId143" Type="http://schemas.openxmlformats.org/officeDocument/2006/relationships/image" Target="media/image130.emf"/><Relationship Id="rId148" Type="http://schemas.openxmlformats.org/officeDocument/2006/relationships/image" Target="media/image135.emf"/><Relationship Id="rId164" Type="http://schemas.openxmlformats.org/officeDocument/2006/relationships/image" Target="media/image151.emf"/><Relationship Id="rId169" Type="http://schemas.openxmlformats.org/officeDocument/2006/relationships/image" Target="media/image156.emf"/><Relationship Id="rId185" Type="http://schemas.openxmlformats.org/officeDocument/2006/relationships/image" Target="media/image172.emf"/><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image" Target="media/image167.emf"/><Relationship Id="rId210" Type="http://schemas.openxmlformats.org/officeDocument/2006/relationships/theme" Target="theme/theme1.xml"/><Relationship Id="rId26" Type="http://schemas.openxmlformats.org/officeDocument/2006/relationships/image" Target="media/image13.jpeg"/><Relationship Id="rId47" Type="http://schemas.openxmlformats.org/officeDocument/2006/relationships/image" Target="media/image34.emf"/><Relationship Id="rId68" Type="http://schemas.openxmlformats.org/officeDocument/2006/relationships/image" Target="media/image55.emf"/><Relationship Id="rId89" Type="http://schemas.openxmlformats.org/officeDocument/2006/relationships/image" Target="media/image76.emf"/><Relationship Id="rId112" Type="http://schemas.openxmlformats.org/officeDocument/2006/relationships/image" Target="media/image99.emf"/><Relationship Id="rId133" Type="http://schemas.openxmlformats.org/officeDocument/2006/relationships/image" Target="media/image120.emf"/><Relationship Id="rId154" Type="http://schemas.openxmlformats.org/officeDocument/2006/relationships/image" Target="media/image141.emf"/><Relationship Id="rId175" Type="http://schemas.openxmlformats.org/officeDocument/2006/relationships/image" Target="media/image162.emf"/><Relationship Id="rId196" Type="http://schemas.openxmlformats.org/officeDocument/2006/relationships/image" Target="media/image183.emf"/><Relationship Id="rId200" Type="http://schemas.openxmlformats.org/officeDocument/2006/relationships/image" Target="media/image187.emf"/><Relationship Id="rId16" Type="http://schemas.openxmlformats.org/officeDocument/2006/relationships/image" Target="media/image4.jpeg"/><Relationship Id="rId37" Type="http://schemas.openxmlformats.org/officeDocument/2006/relationships/image" Target="media/image24.emf"/><Relationship Id="rId58" Type="http://schemas.openxmlformats.org/officeDocument/2006/relationships/image" Target="media/image45.emf"/><Relationship Id="rId79" Type="http://schemas.openxmlformats.org/officeDocument/2006/relationships/image" Target="media/image66.emf"/><Relationship Id="rId102" Type="http://schemas.openxmlformats.org/officeDocument/2006/relationships/image" Target="media/image89.emf"/><Relationship Id="rId123" Type="http://schemas.openxmlformats.org/officeDocument/2006/relationships/image" Target="media/image110.emf"/><Relationship Id="rId144" Type="http://schemas.openxmlformats.org/officeDocument/2006/relationships/image" Target="media/image131.emf"/><Relationship Id="rId90" Type="http://schemas.openxmlformats.org/officeDocument/2006/relationships/image" Target="media/image77.emf"/><Relationship Id="rId165" Type="http://schemas.openxmlformats.org/officeDocument/2006/relationships/image" Target="media/image152.emf"/><Relationship Id="rId186" Type="http://schemas.openxmlformats.org/officeDocument/2006/relationships/image" Target="media/image173.emf"/><Relationship Id="rId27" Type="http://schemas.openxmlformats.org/officeDocument/2006/relationships/image" Target="media/image14.jpeg"/><Relationship Id="rId48" Type="http://schemas.openxmlformats.org/officeDocument/2006/relationships/image" Target="media/image35.emf"/><Relationship Id="rId69" Type="http://schemas.openxmlformats.org/officeDocument/2006/relationships/image" Target="media/image56.emf"/><Relationship Id="rId113" Type="http://schemas.openxmlformats.org/officeDocument/2006/relationships/image" Target="media/image100.emf"/><Relationship Id="rId134" Type="http://schemas.openxmlformats.org/officeDocument/2006/relationships/image" Target="media/image121.emf"/><Relationship Id="rId80" Type="http://schemas.openxmlformats.org/officeDocument/2006/relationships/image" Target="media/image67.emf"/><Relationship Id="rId155" Type="http://schemas.openxmlformats.org/officeDocument/2006/relationships/image" Target="media/image142.emf"/><Relationship Id="rId176" Type="http://schemas.openxmlformats.org/officeDocument/2006/relationships/image" Target="media/image163.emf"/><Relationship Id="rId197" Type="http://schemas.openxmlformats.org/officeDocument/2006/relationships/image" Target="media/image184.jpeg"/><Relationship Id="rId201" Type="http://schemas.openxmlformats.org/officeDocument/2006/relationships/image" Target="media/image188.emf"/><Relationship Id="rId17" Type="http://schemas.openxmlformats.org/officeDocument/2006/relationships/image" Target="media/image5.jpeg"/><Relationship Id="rId38" Type="http://schemas.openxmlformats.org/officeDocument/2006/relationships/image" Target="media/image25.emf"/><Relationship Id="rId59" Type="http://schemas.openxmlformats.org/officeDocument/2006/relationships/image" Target="media/image46.emf"/><Relationship Id="rId103" Type="http://schemas.openxmlformats.org/officeDocument/2006/relationships/image" Target="media/image90.emf"/><Relationship Id="rId124" Type="http://schemas.openxmlformats.org/officeDocument/2006/relationships/image" Target="media/image111.emf"/><Relationship Id="rId70" Type="http://schemas.openxmlformats.org/officeDocument/2006/relationships/image" Target="media/image57.emf"/><Relationship Id="rId91" Type="http://schemas.openxmlformats.org/officeDocument/2006/relationships/image" Target="media/image78.emf"/><Relationship Id="rId145" Type="http://schemas.openxmlformats.org/officeDocument/2006/relationships/image" Target="media/image132.emf"/><Relationship Id="rId166" Type="http://schemas.openxmlformats.org/officeDocument/2006/relationships/image" Target="media/image153.emf"/><Relationship Id="rId187" Type="http://schemas.openxmlformats.org/officeDocument/2006/relationships/image" Target="media/image174.emf"/><Relationship Id="rId1" Type="http://schemas.openxmlformats.org/officeDocument/2006/relationships/customXml" Target="../customXml/item1.xml"/><Relationship Id="rId28" Type="http://schemas.openxmlformats.org/officeDocument/2006/relationships/image" Target="media/image15.jpeg"/><Relationship Id="rId49" Type="http://schemas.openxmlformats.org/officeDocument/2006/relationships/image" Target="media/image36.emf"/><Relationship Id="rId114" Type="http://schemas.openxmlformats.org/officeDocument/2006/relationships/image" Target="media/image101.emf"/><Relationship Id="rId60" Type="http://schemas.openxmlformats.org/officeDocument/2006/relationships/image" Target="media/image47.emf"/><Relationship Id="rId81" Type="http://schemas.openxmlformats.org/officeDocument/2006/relationships/image" Target="media/image68.emf"/><Relationship Id="rId135" Type="http://schemas.openxmlformats.org/officeDocument/2006/relationships/image" Target="media/image122.emf"/><Relationship Id="rId156" Type="http://schemas.openxmlformats.org/officeDocument/2006/relationships/image" Target="media/image143.emf"/><Relationship Id="rId177" Type="http://schemas.openxmlformats.org/officeDocument/2006/relationships/image" Target="media/image164.emf"/><Relationship Id="rId198" Type="http://schemas.openxmlformats.org/officeDocument/2006/relationships/image" Target="media/image185.emf"/><Relationship Id="rId202" Type="http://schemas.openxmlformats.org/officeDocument/2006/relationships/image" Target="media/image189.emf"/><Relationship Id="rId18" Type="http://schemas.openxmlformats.org/officeDocument/2006/relationships/image" Target="media/image6.jpeg"/><Relationship Id="rId39" Type="http://schemas.openxmlformats.org/officeDocument/2006/relationships/image" Target="media/image26.emf"/><Relationship Id="rId50" Type="http://schemas.openxmlformats.org/officeDocument/2006/relationships/image" Target="media/image37.emf"/><Relationship Id="rId104" Type="http://schemas.openxmlformats.org/officeDocument/2006/relationships/image" Target="media/image91.emf"/><Relationship Id="rId125" Type="http://schemas.openxmlformats.org/officeDocument/2006/relationships/image" Target="media/image112.emf"/><Relationship Id="rId146" Type="http://schemas.openxmlformats.org/officeDocument/2006/relationships/image" Target="media/image133.emf"/><Relationship Id="rId167" Type="http://schemas.openxmlformats.org/officeDocument/2006/relationships/image" Target="media/image154.emf"/><Relationship Id="rId188" Type="http://schemas.openxmlformats.org/officeDocument/2006/relationships/image" Target="media/image175.emf"/><Relationship Id="rId71" Type="http://schemas.openxmlformats.org/officeDocument/2006/relationships/image" Target="media/image58.emf"/><Relationship Id="rId92" Type="http://schemas.openxmlformats.org/officeDocument/2006/relationships/image" Target="media/image79.emf"/><Relationship Id="rId2" Type="http://schemas.openxmlformats.org/officeDocument/2006/relationships/numbering" Target="numbering.xml"/><Relationship Id="rId29" Type="http://schemas.openxmlformats.org/officeDocument/2006/relationships/image" Target="media/image16.emf"/><Relationship Id="rId40" Type="http://schemas.openxmlformats.org/officeDocument/2006/relationships/image" Target="media/image27.emf"/><Relationship Id="rId115" Type="http://schemas.openxmlformats.org/officeDocument/2006/relationships/image" Target="media/image102.emf"/><Relationship Id="rId136" Type="http://schemas.openxmlformats.org/officeDocument/2006/relationships/image" Target="media/image123.emf"/><Relationship Id="rId157" Type="http://schemas.openxmlformats.org/officeDocument/2006/relationships/image" Target="media/image144.emf"/><Relationship Id="rId178" Type="http://schemas.openxmlformats.org/officeDocument/2006/relationships/image" Target="media/image165.emf"/></Relationships>
</file>

<file path=word/charts/_rels/chart1.xml.rels><?xml version="1.0" encoding="UTF-8" standalone="yes"?>
<Relationships xmlns="http://schemas.openxmlformats.org/package/2006/relationships"><Relationship Id="rId3" Type="http://schemas.openxmlformats.org/officeDocument/2006/relationships/oleObject" Target="file:///D:\ASBORNIK\&#1040;_&#1060;&#1080;&#1085;&#1072;&#1085;&#1089;&#1099;\&#1060;&#1048;&#1053;&#1040;&#1053;&#1057;&#1067;_2020-2024\&#1040;&#1085;&#1072;&#1083;&#1080;&#1079;-&#1075;&#1088;&#1072;&#1092;&#1080;&#1082;&#1080;\&#1040;&#1085;&#1072;&#1083;&#1080;&#1079;\GRAFIK2024-&#1075;&#1086;&#1089;&#1103;&#1079;.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055977692454999"/>
          <c:y val="6.4347365233192011E-2"/>
          <c:w val="0.77512202688100762"/>
          <c:h val="0.696418416447944"/>
        </c:manualLayout>
      </c:layout>
      <c:barChart>
        <c:barDir val="col"/>
        <c:grouping val="clustered"/>
        <c:varyColors val="0"/>
        <c:ser>
          <c:idx val="0"/>
          <c:order val="0"/>
          <c:tx>
            <c:strRef>
              <c:f>депозит25!$A$3</c:f>
              <c:strCache>
                <c:ptCount val="1"/>
                <c:pt idx="0">
                  <c:v>Депозиттердин көлөмү (калдыктар жылдын аягана карата)</c:v>
                </c:pt>
              </c:strCache>
            </c:strRef>
          </c:tx>
          <c:spPr>
            <a:solidFill>
              <a:srgbClr val="7AB850"/>
            </a:solidFill>
            <a:ln>
              <a:noFill/>
            </a:ln>
            <a:effectLst/>
          </c:spPr>
          <c:invertIfNegative val="0"/>
          <c:cat>
            <c:numRef>
              <c:f>депозит25!$B$2:$F$2</c:f>
              <c:numCache>
                <c:formatCode>General</c:formatCode>
                <c:ptCount val="5"/>
                <c:pt idx="0">
                  <c:v>2020</c:v>
                </c:pt>
                <c:pt idx="1">
                  <c:v>2021</c:v>
                </c:pt>
                <c:pt idx="2">
                  <c:v>2022</c:v>
                </c:pt>
                <c:pt idx="3">
                  <c:v>2023</c:v>
                </c:pt>
                <c:pt idx="4">
                  <c:v>2024</c:v>
                </c:pt>
              </c:numCache>
            </c:numRef>
          </c:cat>
          <c:val>
            <c:numRef>
              <c:f>депозит25!$B$3:$F$3</c:f>
              <c:numCache>
                <c:formatCode>#\ ##0.0</c:formatCode>
                <c:ptCount val="5"/>
                <c:pt idx="0">
                  <c:v>102.7</c:v>
                </c:pt>
                <c:pt idx="1">
                  <c:v>120</c:v>
                </c:pt>
                <c:pt idx="2">
                  <c:v>168.8</c:v>
                </c:pt>
                <c:pt idx="3">
                  <c:v>214.3</c:v>
                </c:pt>
                <c:pt idx="4">
                  <c:v>270</c:v>
                </c:pt>
              </c:numCache>
            </c:numRef>
          </c:val>
          <c:extLst>
            <c:ext xmlns:c16="http://schemas.microsoft.com/office/drawing/2014/chart" uri="{C3380CC4-5D6E-409C-BE32-E72D297353CC}">
              <c16:uniqueId val="{00000000-91C5-4BED-810C-97DDC9516052}"/>
            </c:ext>
          </c:extLst>
        </c:ser>
        <c:dLbls>
          <c:showLegendKey val="0"/>
          <c:showVal val="0"/>
          <c:showCatName val="0"/>
          <c:showSerName val="0"/>
          <c:showPercent val="0"/>
          <c:showBubbleSize val="0"/>
        </c:dLbls>
        <c:gapWidth val="219"/>
        <c:axId val="691876208"/>
        <c:axId val="691880560"/>
      </c:barChart>
      <c:lineChart>
        <c:grouping val="standard"/>
        <c:varyColors val="0"/>
        <c:ser>
          <c:idx val="1"/>
          <c:order val="1"/>
          <c:tx>
            <c:strRef>
              <c:f>депозит25!$A$4</c:f>
              <c:strCache>
                <c:ptCount val="1"/>
                <c:pt idx="0">
                  <c:v>Депозиттердин саны</c:v>
                </c:pt>
              </c:strCache>
            </c:strRef>
          </c:tx>
          <c:spPr>
            <a:ln w="12700" cap="rnd">
              <a:solidFill>
                <a:schemeClr val="tx1">
                  <a:lumMod val="65000"/>
                  <a:lumOff val="35000"/>
                </a:schemeClr>
              </a:solidFill>
              <a:round/>
            </a:ln>
            <a:effectLst/>
          </c:spPr>
          <c:marker>
            <c:symbol val="diamond"/>
            <c:size val="5"/>
            <c:spPr>
              <a:solidFill>
                <a:schemeClr val="tx1">
                  <a:lumMod val="75000"/>
                  <a:lumOff val="25000"/>
                </a:schemeClr>
              </a:solidFill>
              <a:ln w="9525">
                <a:solidFill>
                  <a:schemeClr val="tx1">
                    <a:lumMod val="65000"/>
                    <a:lumOff val="35000"/>
                  </a:schemeClr>
                </a:solidFill>
              </a:ln>
              <a:effectLst/>
            </c:spPr>
          </c:marker>
          <c:dLbls>
            <c:dLbl>
              <c:idx val="0"/>
              <c:layout>
                <c:manualLayout>
                  <c:x val="-3.344485372804798E-2"/>
                  <c:y val="-8.504857945388405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1C5-4BED-810C-97DDC9516052}"/>
                </c:ext>
              </c:extLst>
            </c:dLbl>
            <c:dLbl>
              <c:idx val="1"/>
              <c:layout>
                <c:manualLayout>
                  <c:x val="-3.5473537085513741E-2"/>
                  <c:y val="-9.704751818303408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1C5-4BED-810C-97DDC9516052}"/>
                </c:ext>
              </c:extLst>
            </c:dLbl>
            <c:dLbl>
              <c:idx val="2"/>
              <c:layout>
                <c:manualLayout>
                  <c:x val="-3.5042879461790619E-2"/>
                  <c:y val="-6.962945421296022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1C5-4BED-810C-97DDC9516052}"/>
                </c:ext>
              </c:extLst>
            </c:dLbl>
            <c:dLbl>
              <c:idx val="3"/>
              <c:layout>
                <c:manualLayout>
                  <c:x val="-4.6133743021310188E-2"/>
                  <c:y val="-5.892202071232324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1C5-4BED-810C-97DDC9516052}"/>
                </c:ext>
              </c:extLst>
            </c:dLbl>
            <c:dLbl>
              <c:idx val="4"/>
              <c:layout>
                <c:manualLayout>
                  <c:x val="-4.4162422912718775E-2"/>
                  <c:y val="-6.918652712270614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91C5-4BED-810C-97DDC9516052}"/>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депозит25!$B$2:$F$2</c:f>
              <c:numCache>
                <c:formatCode>General</c:formatCode>
                <c:ptCount val="5"/>
                <c:pt idx="0">
                  <c:v>2020</c:v>
                </c:pt>
                <c:pt idx="1">
                  <c:v>2021</c:v>
                </c:pt>
                <c:pt idx="2">
                  <c:v>2022</c:v>
                </c:pt>
                <c:pt idx="3">
                  <c:v>2023</c:v>
                </c:pt>
                <c:pt idx="4">
                  <c:v>2024</c:v>
                </c:pt>
              </c:numCache>
            </c:numRef>
          </c:cat>
          <c:val>
            <c:numRef>
              <c:f>депозит25!$B$4:$F$4</c:f>
              <c:numCache>
                <c:formatCode>#\ ##0.0</c:formatCode>
                <c:ptCount val="5"/>
                <c:pt idx="0">
                  <c:v>4.0999999999999996</c:v>
                </c:pt>
                <c:pt idx="1">
                  <c:v>5</c:v>
                </c:pt>
                <c:pt idx="2">
                  <c:v>8.1</c:v>
                </c:pt>
                <c:pt idx="3">
                  <c:v>11</c:v>
                </c:pt>
                <c:pt idx="4">
                  <c:v>14.5</c:v>
                </c:pt>
              </c:numCache>
            </c:numRef>
          </c:val>
          <c:smooth val="0"/>
          <c:extLst>
            <c:ext xmlns:c16="http://schemas.microsoft.com/office/drawing/2014/chart" uri="{C3380CC4-5D6E-409C-BE32-E72D297353CC}">
              <c16:uniqueId val="{00000006-91C5-4BED-810C-97DDC9516052}"/>
            </c:ext>
          </c:extLst>
        </c:ser>
        <c:dLbls>
          <c:showLegendKey val="0"/>
          <c:showVal val="0"/>
          <c:showCatName val="0"/>
          <c:showSerName val="0"/>
          <c:showPercent val="0"/>
          <c:showBubbleSize val="0"/>
        </c:dLbls>
        <c:marker val="1"/>
        <c:smooth val="0"/>
        <c:axId val="691878928"/>
        <c:axId val="691881104"/>
      </c:lineChart>
      <c:catAx>
        <c:axId val="691876208"/>
        <c:scaling>
          <c:orientation val="minMax"/>
        </c:scaling>
        <c:delete val="0"/>
        <c:axPos val="b"/>
        <c:numFmt formatCode="General" sourceLinked="1"/>
        <c:majorTickMark val="none"/>
        <c:minorTickMark val="none"/>
        <c:tickLblPos val="nextTo"/>
        <c:spPr>
          <a:noFill/>
          <a:ln w="9525" cap="flat" cmpd="sng" algn="ctr">
            <a:solidFill>
              <a:schemeClr val="tx1">
                <a:lumMod val="65000"/>
                <a:lumOff val="35000"/>
              </a:schemeClr>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691880560"/>
        <c:crosses val="autoZero"/>
        <c:auto val="1"/>
        <c:lblAlgn val="ctr"/>
        <c:lblOffset val="100"/>
        <c:noMultiLvlLbl val="0"/>
      </c:catAx>
      <c:valAx>
        <c:axId val="691880560"/>
        <c:scaling>
          <c:orientation val="minMax"/>
          <c:max val="300"/>
          <c:min val="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ru-RU" sz="900" b="0" i="1">
                    <a:solidFill>
                      <a:sysClr val="windowText" lastClr="000000"/>
                    </a:solidFill>
                    <a:latin typeface="Times New Roman" panose="02020603050405020304" pitchFamily="18" charset="0"/>
                    <a:cs typeface="Times New Roman" panose="02020603050405020304" pitchFamily="18" charset="0"/>
                  </a:rPr>
                  <a:t>Депозиттер,</a:t>
                </a:r>
                <a:r>
                  <a:rPr lang="ru-RU" sz="900" b="0" i="1" baseline="0">
                    <a:solidFill>
                      <a:sysClr val="windowText" lastClr="000000"/>
                    </a:solidFill>
                    <a:latin typeface="Times New Roman" panose="02020603050405020304" pitchFamily="18" charset="0"/>
                    <a:cs typeface="Times New Roman" panose="02020603050405020304" pitchFamily="18" charset="0"/>
                  </a:rPr>
                  <a:t> </a:t>
                </a:r>
                <a:r>
                  <a:rPr lang="ru-RU" sz="900" b="0" i="1">
                    <a:solidFill>
                      <a:sysClr val="windowText" lastClr="000000"/>
                    </a:solidFill>
                    <a:latin typeface="Times New Roman" panose="02020603050405020304" pitchFamily="18" charset="0"/>
                    <a:cs typeface="Times New Roman" panose="02020603050405020304" pitchFamily="18" charset="0"/>
                  </a:rPr>
                  <a:t> млрд. сом</a:t>
                </a:r>
              </a:p>
            </c:rich>
          </c:tx>
          <c:layout>
            <c:manualLayout>
              <c:xMode val="edge"/>
              <c:yMode val="edge"/>
              <c:x val="1.9297620811594654E-2"/>
              <c:y val="0.15315410135136617"/>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ru-RU"/>
            </a:p>
          </c:txPr>
        </c:title>
        <c:numFmt formatCode="#,##0" sourceLinked="0"/>
        <c:majorTickMark val="none"/>
        <c:minorTickMark val="none"/>
        <c:tickLblPos val="nextTo"/>
        <c:spPr>
          <a:noFill/>
          <a:ln w="6350">
            <a:solidFill>
              <a:schemeClr val="tx1">
                <a:lumMod val="65000"/>
                <a:lumOff val="35000"/>
                <a:alpha val="93000"/>
              </a:schemeClr>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691876208"/>
        <c:crosses val="autoZero"/>
        <c:crossBetween val="between"/>
        <c:majorUnit val="50"/>
      </c:valAx>
      <c:valAx>
        <c:axId val="691881104"/>
        <c:scaling>
          <c:orientation val="minMax"/>
          <c:max val="15"/>
        </c:scaling>
        <c:delete val="0"/>
        <c:axPos val="r"/>
        <c:title>
          <c:tx>
            <c:rich>
              <a:bodyPr rot="-5400000" spcFirstLastPara="1" vertOverflow="ellipsis" vert="horz" wrap="square" anchor="ctr" anchorCtr="1"/>
              <a:lstStyle/>
              <a:p>
                <a:pPr>
                  <a:defRPr sz="900" b="0" i="1"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ru-RU" sz="900" b="0" i="1">
                    <a:solidFill>
                      <a:sysClr val="windowText" lastClr="000000"/>
                    </a:solidFill>
                    <a:latin typeface="Times New Roman" panose="02020603050405020304" pitchFamily="18" charset="0"/>
                    <a:cs typeface="Times New Roman" panose="02020603050405020304" pitchFamily="18" charset="0"/>
                  </a:rPr>
                  <a:t>Депозиттердин</a:t>
                </a:r>
                <a:r>
                  <a:rPr lang="ru-RU" sz="900" b="0" i="1" baseline="0">
                    <a:solidFill>
                      <a:sysClr val="windowText" lastClr="000000"/>
                    </a:solidFill>
                    <a:latin typeface="Times New Roman" panose="02020603050405020304" pitchFamily="18" charset="0"/>
                    <a:cs typeface="Times New Roman" panose="02020603050405020304" pitchFamily="18" charset="0"/>
                  </a:rPr>
                  <a:t> саны</a:t>
                </a:r>
                <a:r>
                  <a:rPr lang="ru-RU" sz="900" b="0" i="1">
                    <a:solidFill>
                      <a:sysClr val="windowText" lastClr="000000"/>
                    </a:solidFill>
                    <a:latin typeface="Times New Roman" panose="02020603050405020304" pitchFamily="18" charset="0"/>
                    <a:cs typeface="Times New Roman" panose="02020603050405020304" pitchFamily="18" charset="0"/>
                  </a:rPr>
                  <a:t>, млн.</a:t>
                </a:r>
              </a:p>
            </c:rich>
          </c:tx>
          <c:layout>
            <c:manualLayout>
              <c:xMode val="edge"/>
              <c:yMode val="edge"/>
              <c:x val="0.95655037177797475"/>
              <c:y val="0.11031603505702138"/>
            </c:manualLayout>
          </c:layout>
          <c:overlay val="0"/>
          <c:spPr>
            <a:noFill/>
            <a:ln>
              <a:noFill/>
            </a:ln>
            <a:effectLst/>
          </c:spPr>
          <c:txPr>
            <a:bodyPr rot="-5400000" spcFirstLastPara="1" vertOverflow="ellipsis" vert="horz" wrap="square" anchor="ctr" anchorCtr="1"/>
            <a:lstStyle/>
            <a:p>
              <a:pPr>
                <a:defRPr sz="900" b="0" i="1"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numFmt formatCode="#\ ##0.0" sourceLinked="1"/>
        <c:majorTickMark val="out"/>
        <c:minorTickMark val="none"/>
        <c:tickLblPos val="nextTo"/>
        <c:spPr>
          <a:noFill/>
          <a:ln>
            <a:solidFill>
              <a:schemeClr val="tx1">
                <a:lumMod val="65000"/>
                <a:lumOff val="35000"/>
              </a:schemeClr>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691878928"/>
        <c:crosses val="max"/>
        <c:crossBetween val="between"/>
        <c:majorUnit val="3"/>
        <c:minorUnit val="0.5"/>
      </c:valAx>
      <c:catAx>
        <c:axId val="691878928"/>
        <c:scaling>
          <c:orientation val="minMax"/>
        </c:scaling>
        <c:delete val="1"/>
        <c:axPos val="b"/>
        <c:numFmt formatCode="General" sourceLinked="1"/>
        <c:majorTickMark val="out"/>
        <c:minorTickMark val="none"/>
        <c:tickLblPos val="nextTo"/>
        <c:crossAx val="691881104"/>
        <c:crosses val="autoZero"/>
        <c:auto val="1"/>
        <c:lblAlgn val="ctr"/>
        <c:lblOffset val="100"/>
        <c:noMultiLvlLbl val="0"/>
      </c:catAx>
      <c:spPr>
        <a:noFill/>
        <a:ln>
          <a:noFill/>
        </a:ln>
        <a:effectLst/>
      </c:spPr>
    </c:plotArea>
    <c:legend>
      <c:legendPos val="b"/>
      <c:layout>
        <c:manualLayout>
          <c:xMode val="edge"/>
          <c:yMode val="edge"/>
          <c:x val="0.10705039387409027"/>
          <c:y val="0.87670269286514613"/>
          <c:w val="0.79030100334448161"/>
          <c:h val="8.4955043270193639E-2"/>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6E0F5-F9D7-4DC4-ABA5-D916EF056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5296</TotalTime>
  <Pages>230</Pages>
  <Words>15348</Words>
  <Characters>87486</Characters>
  <Application>Microsoft Office Word</Application>
  <DocSecurity>0</DocSecurity>
  <Lines>729</Lines>
  <Paragraphs>205</Paragraphs>
  <ScaleCrop>false</ScaleCrop>
  <HeadingPairs>
    <vt:vector size="2" baseType="variant">
      <vt:variant>
        <vt:lpstr>Название</vt:lpstr>
      </vt:variant>
      <vt:variant>
        <vt:i4>1</vt:i4>
      </vt:variant>
    </vt:vector>
  </HeadingPairs>
  <TitlesOfParts>
    <vt:vector size="1" baseType="lpstr">
      <vt:lpstr>НАЦИОНАЛЬНЫЙ СТАТИСТИЧЕСКИЙ КОМИТЕТ</vt:lpstr>
    </vt:vector>
  </TitlesOfParts>
  <Company>ГВЦ</Company>
  <LinksUpToDate>false</LinksUpToDate>
  <CharactersWithSpaces>102629</CharactersWithSpaces>
  <SharedDoc>false</SharedDoc>
  <HLinks>
    <vt:vector size="6" baseType="variant">
      <vt:variant>
        <vt:i4>7340091</vt:i4>
      </vt:variant>
      <vt:variant>
        <vt:i4>0</vt:i4>
      </vt:variant>
      <vt:variant>
        <vt:i4>0</vt:i4>
      </vt:variant>
      <vt:variant>
        <vt:i4>5</vt:i4>
      </vt:variant>
      <vt:variant>
        <vt:lpwstr>http://www.stat.kg/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НАЦИОНАЛЬНЫЙ СТАТИСТИЧЕСКИЙ КОМИТЕТ</dc:title>
  <dc:subject/>
  <dc:creator>126</dc:creator>
  <cp:keywords/>
  <dc:description/>
  <cp:lastModifiedBy>Светлана Валуйская</cp:lastModifiedBy>
  <cp:revision>97</cp:revision>
  <cp:lastPrinted>2024-09-03T07:52:00Z</cp:lastPrinted>
  <dcterms:created xsi:type="dcterms:W3CDTF">2023-08-11T08:55:00Z</dcterms:created>
  <dcterms:modified xsi:type="dcterms:W3CDTF">2025-10-07T08:25:00Z</dcterms:modified>
</cp:coreProperties>
</file>