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3.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63BBE" w14:textId="3D280B2F" w:rsidR="00CB62CC" w:rsidRPr="00F149A4" w:rsidRDefault="00CB62CC" w:rsidP="00CB62CC">
      <w:pPr>
        <w:pBdr>
          <w:bottom w:val="single" w:sz="4" w:space="1" w:color="auto"/>
        </w:pBdr>
        <w:jc w:val="center"/>
        <w:rPr>
          <w:b/>
          <w:sz w:val="24"/>
          <w:szCs w:val="24"/>
        </w:rPr>
      </w:pPr>
      <w:r w:rsidRPr="00F149A4">
        <w:rPr>
          <w:b/>
          <w:sz w:val="24"/>
          <w:szCs w:val="24"/>
        </w:rPr>
        <w:t>ЫРГЫЗ РЕСПУБЛИКАСЫНЫН УЛУТТУК СТАТИСТИКА КОМИТЕТИ</w:t>
      </w:r>
    </w:p>
    <w:p w14:paraId="2EDE91FC" w14:textId="77777777" w:rsidR="00CB62CC" w:rsidRPr="00F149A4" w:rsidRDefault="00CB62CC" w:rsidP="00CB62CC">
      <w:pPr>
        <w:pBdr>
          <w:bottom w:val="single" w:sz="4" w:space="1" w:color="auto"/>
        </w:pBdr>
        <w:rPr>
          <w:b/>
          <w:i/>
          <w:sz w:val="24"/>
          <w:szCs w:val="24"/>
        </w:rPr>
      </w:pPr>
      <w:r w:rsidRPr="00F149A4">
        <w:rPr>
          <w:b/>
          <w:i/>
          <w:sz w:val="24"/>
          <w:szCs w:val="24"/>
        </w:rPr>
        <w:t>НАЦИОНАЛЬНЫЙ СТАТИСТИЧЕСКИЙ КОМИТЕТ КЫРГЫЗСКОЙ РЕСПУБЛИКИ</w:t>
      </w:r>
    </w:p>
    <w:p w14:paraId="2B933F99" w14:textId="77777777" w:rsidR="00CB62CC" w:rsidRPr="00F149A4" w:rsidRDefault="00CB62CC" w:rsidP="00CB62CC">
      <w:pPr>
        <w:jc w:val="center"/>
        <w:rPr>
          <w:b/>
          <w:i/>
          <w:color w:val="000000"/>
          <w:sz w:val="28"/>
        </w:rPr>
      </w:pPr>
    </w:p>
    <w:p w14:paraId="4AFB9C42" w14:textId="77777777" w:rsidR="00CB62CC" w:rsidRPr="00F149A4" w:rsidRDefault="00CB62CC" w:rsidP="00CB62CC">
      <w:pPr>
        <w:jc w:val="center"/>
        <w:rPr>
          <w:sz w:val="28"/>
        </w:rPr>
      </w:pPr>
    </w:p>
    <w:p w14:paraId="31A67B5A" w14:textId="77777777" w:rsidR="00CB62CC" w:rsidRPr="00F149A4" w:rsidRDefault="00CB62CC" w:rsidP="00CB62CC">
      <w:pPr>
        <w:jc w:val="center"/>
        <w:rPr>
          <w:sz w:val="28"/>
        </w:rPr>
      </w:pPr>
    </w:p>
    <w:p w14:paraId="5AD6EA56" w14:textId="77777777" w:rsidR="00CB62CC" w:rsidRPr="00F149A4" w:rsidRDefault="00CB62CC" w:rsidP="00CB62CC">
      <w:pPr>
        <w:jc w:val="center"/>
        <w:rPr>
          <w:sz w:val="28"/>
        </w:rPr>
      </w:pPr>
    </w:p>
    <w:p w14:paraId="01E8B964" w14:textId="77777777" w:rsidR="00CB62CC" w:rsidRPr="00F149A4" w:rsidRDefault="00CB62CC" w:rsidP="00CB62CC">
      <w:pPr>
        <w:jc w:val="center"/>
        <w:rPr>
          <w:sz w:val="28"/>
        </w:rPr>
      </w:pPr>
    </w:p>
    <w:p w14:paraId="581CE421" w14:textId="77777777" w:rsidR="00CB62CC" w:rsidRPr="00F149A4" w:rsidRDefault="00CB62CC" w:rsidP="00CB62CC">
      <w:pPr>
        <w:jc w:val="center"/>
        <w:rPr>
          <w:sz w:val="28"/>
        </w:rPr>
      </w:pPr>
    </w:p>
    <w:p w14:paraId="6768A5AC" w14:textId="77777777" w:rsidR="00CB62CC" w:rsidRPr="00F149A4" w:rsidRDefault="00CB62CC" w:rsidP="00CB62CC">
      <w:pPr>
        <w:jc w:val="center"/>
        <w:rPr>
          <w:sz w:val="28"/>
        </w:rPr>
      </w:pPr>
    </w:p>
    <w:p w14:paraId="1ABFA79D" w14:textId="77777777" w:rsidR="000B16CD" w:rsidRPr="00060B40" w:rsidRDefault="000B16CD" w:rsidP="000B16CD">
      <w:pPr>
        <w:jc w:val="center"/>
        <w:rPr>
          <w:bCs/>
          <w:iCs/>
          <w:color w:val="000000"/>
          <w:sz w:val="28"/>
        </w:rPr>
      </w:pPr>
    </w:p>
    <w:p w14:paraId="458DF146" w14:textId="77777777" w:rsidR="000B16CD" w:rsidRDefault="000B16CD" w:rsidP="000B16CD">
      <w:pPr>
        <w:jc w:val="center"/>
        <w:rPr>
          <w:sz w:val="28"/>
        </w:rPr>
      </w:pPr>
    </w:p>
    <w:p w14:paraId="716DEFF4" w14:textId="77777777" w:rsidR="000B16CD" w:rsidRDefault="000B16CD" w:rsidP="000B16CD">
      <w:pPr>
        <w:jc w:val="center"/>
        <w:rPr>
          <w:sz w:val="28"/>
        </w:rPr>
      </w:pPr>
    </w:p>
    <w:p w14:paraId="219B6891" w14:textId="77777777" w:rsidR="000B16CD" w:rsidRDefault="000B16CD" w:rsidP="000B16CD">
      <w:pPr>
        <w:jc w:val="center"/>
        <w:rPr>
          <w:sz w:val="28"/>
        </w:rPr>
      </w:pPr>
    </w:p>
    <w:p w14:paraId="62073F24" w14:textId="77777777" w:rsidR="000B16CD" w:rsidRDefault="000B16CD" w:rsidP="000B16CD">
      <w:pPr>
        <w:jc w:val="center"/>
        <w:rPr>
          <w:sz w:val="28"/>
        </w:rPr>
      </w:pPr>
    </w:p>
    <w:p w14:paraId="4B0E3852" w14:textId="77777777" w:rsidR="000B16CD" w:rsidRDefault="000B16CD" w:rsidP="000B16CD">
      <w:pPr>
        <w:jc w:val="center"/>
        <w:rPr>
          <w:sz w:val="28"/>
        </w:rPr>
      </w:pPr>
    </w:p>
    <w:p w14:paraId="2AC629D2" w14:textId="77777777" w:rsidR="000B16CD" w:rsidRDefault="000B16CD" w:rsidP="000B16CD">
      <w:pPr>
        <w:rPr>
          <w:sz w:val="28"/>
        </w:rPr>
      </w:pPr>
    </w:p>
    <w:p w14:paraId="0F3F17E3" w14:textId="77777777" w:rsidR="000B16CD" w:rsidRDefault="000B16CD" w:rsidP="000B16CD">
      <w:pPr>
        <w:jc w:val="center"/>
        <w:rPr>
          <w:b/>
          <w:sz w:val="48"/>
        </w:rPr>
      </w:pPr>
      <w:r>
        <w:rPr>
          <w:b/>
          <w:sz w:val="48"/>
        </w:rPr>
        <w:t>КЫРГЫЗСТАНДАГЫ ТУРИЗМ</w:t>
      </w:r>
    </w:p>
    <w:p w14:paraId="02841498" w14:textId="77777777" w:rsidR="000B16CD" w:rsidRDefault="000B16CD" w:rsidP="000B16CD">
      <w:pPr>
        <w:jc w:val="center"/>
        <w:rPr>
          <w:b/>
          <w:sz w:val="24"/>
        </w:rPr>
      </w:pPr>
    </w:p>
    <w:p w14:paraId="2016B661" w14:textId="77777777" w:rsidR="000B16CD" w:rsidRDefault="000B16CD" w:rsidP="000B16CD">
      <w:pPr>
        <w:jc w:val="center"/>
        <w:rPr>
          <w:b/>
          <w:sz w:val="24"/>
        </w:rPr>
      </w:pPr>
    </w:p>
    <w:p w14:paraId="225F72B2" w14:textId="77777777" w:rsidR="000B16CD" w:rsidRDefault="000B16CD" w:rsidP="000B16CD">
      <w:pPr>
        <w:jc w:val="center"/>
        <w:rPr>
          <w:b/>
          <w:sz w:val="52"/>
        </w:rPr>
      </w:pPr>
      <w:r>
        <w:rPr>
          <w:b/>
          <w:sz w:val="52"/>
        </w:rPr>
        <w:t>2019-2023</w:t>
      </w:r>
    </w:p>
    <w:p w14:paraId="42BFDDC5" w14:textId="77777777" w:rsidR="000B16CD" w:rsidRDefault="000B16CD" w:rsidP="000B16CD">
      <w:pPr>
        <w:jc w:val="center"/>
        <w:rPr>
          <w:sz w:val="28"/>
        </w:rPr>
      </w:pPr>
    </w:p>
    <w:p w14:paraId="55ABB6DE" w14:textId="77777777" w:rsidR="000B16CD" w:rsidRDefault="000B16CD" w:rsidP="000B16CD">
      <w:pPr>
        <w:jc w:val="center"/>
        <w:rPr>
          <w:sz w:val="28"/>
        </w:rPr>
      </w:pPr>
    </w:p>
    <w:p w14:paraId="3793367E" w14:textId="77777777" w:rsidR="000B16CD" w:rsidRDefault="000B16CD" w:rsidP="000B16CD">
      <w:pPr>
        <w:jc w:val="center"/>
        <w:rPr>
          <w:b/>
          <w:i/>
          <w:sz w:val="48"/>
          <w:szCs w:val="48"/>
        </w:rPr>
      </w:pPr>
      <w:r>
        <w:rPr>
          <w:b/>
          <w:i/>
          <w:sz w:val="48"/>
          <w:szCs w:val="48"/>
        </w:rPr>
        <w:t>ТУРИЗМ В КЫРГЫЗСТАНЕ</w:t>
      </w:r>
    </w:p>
    <w:p w14:paraId="259E636E" w14:textId="77777777" w:rsidR="000B16CD" w:rsidRDefault="000B16CD" w:rsidP="000B16CD">
      <w:pPr>
        <w:jc w:val="center"/>
        <w:rPr>
          <w:b/>
          <w:sz w:val="24"/>
        </w:rPr>
      </w:pPr>
    </w:p>
    <w:p w14:paraId="48593CC4" w14:textId="77777777" w:rsidR="000B16CD" w:rsidRDefault="000B16CD" w:rsidP="000B16CD">
      <w:pPr>
        <w:jc w:val="center"/>
        <w:rPr>
          <w:sz w:val="28"/>
        </w:rPr>
      </w:pPr>
    </w:p>
    <w:p w14:paraId="227D01D3" w14:textId="77777777" w:rsidR="000B16CD" w:rsidRDefault="000B16CD" w:rsidP="000B16CD">
      <w:pPr>
        <w:jc w:val="center"/>
        <w:rPr>
          <w:sz w:val="28"/>
        </w:rPr>
      </w:pPr>
    </w:p>
    <w:p w14:paraId="30BBAE3B" w14:textId="77777777" w:rsidR="000B16CD" w:rsidRDefault="000B16CD" w:rsidP="000B16CD">
      <w:pPr>
        <w:jc w:val="center"/>
        <w:rPr>
          <w:sz w:val="28"/>
        </w:rPr>
      </w:pPr>
    </w:p>
    <w:p w14:paraId="2A1A7737" w14:textId="77777777" w:rsidR="000B16CD" w:rsidRDefault="000B16CD" w:rsidP="000B16CD">
      <w:pPr>
        <w:jc w:val="center"/>
        <w:rPr>
          <w:sz w:val="28"/>
        </w:rPr>
      </w:pPr>
    </w:p>
    <w:p w14:paraId="545C2FAD" w14:textId="77777777" w:rsidR="000B16CD" w:rsidRDefault="000B16CD" w:rsidP="000B16CD">
      <w:pPr>
        <w:jc w:val="center"/>
        <w:rPr>
          <w:b/>
          <w:sz w:val="40"/>
        </w:rPr>
      </w:pPr>
      <w:r>
        <w:rPr>
          <w:b/>
          <w:sz w:val="40"/>
        </w:rPr>
        <w:t xml:space="preserve">Статистикалык жыйнак </w:t>
      </w:r>
    </w:p>
    <w:p w14:paraId="6F9DF09D" w14:textId="77777777" w:rsidR="000B16CD" w:rsidRDefault="000B16CD" w:rsidP="000B16CD">
      <w:pPr>
        <w:jc w:val="center"/>
        <w:rPr>
          <w:b/>
          <w:i/>
          <w:sz w:val="40"/>
        </w:rPr>
      </w:pPr>
      <w:r>
        <w:rPr>
          <w:b/>
          <w:i/>
          <w:sz w:val="40"/>
        </w:rPr>
        <w:t>Статистический сборник</w:t>
      </w:r>
    </w:p>
    <w:p w14:paraId="19249F0A" w14:textId="77777777" w:rsidR="000B16CD" w:rsidRDefault="000B16CD" w:rsidP="000B16CD">
      <w:pPr>
        <w:jc w:val="center"/>
        <w:rPr>
          <w:sz w:val="28"/>
        </w:rPr>
      </w:pPr>
    </w:p>
    <w:p w14:paraId="2CF5FA9B" w14:textId="77777777" w:rsidR="000B16CD" w:rsidRDefault="000B16CD" w:rsidP="000B16CD">
      <w:pPr>
        <w:jc w:val="center"/>
        <w:rPr>
          <w:sz w:val="28"/>
        </w:rPr>
      </w:pPr>
    </w:p>
    <w:p w14:paraId="739BDA15" w14:textId="77777777" w:rsidR="000B16CD" w:rsidRDefault="000B16CD" w:rsidP="000B16CD">
      <w:pPr>
        <w:jc w:val="center"/>
        <w:rPr>
          <w:sz w:val="28"/>
        </w:rPr>
      </w:pPr>
    </w:p>
    <w:p w14:paraId="3D0A464C" w14:textId="77777777" w:rsidR="000B16CD" w:rsidRDefault="000B16CD" w:rsidP="000B16CD">
      <w:pPr>
        <w:jc w:val="center"/>
        <w:rPr>
          <w:sz w:val="28"/>
        </w:rPr>
      </w:pPr>
    </w:p>
    <w:p w14:paraId="2E4A4AE3" w14:textId="77777777" w:rsidR="000B16CD" w:rsidRDefault="000B16CD" w:rsidP="000B16CD">
      <w:pPr>
        <w:jc w:val="center"/>
        <w:rPr>
          <w:sz w:val="28"/>
        </w:rPr>
      </w:pPr>
    </w:p>
    <w:p w14:paraId="7327ACE5" w14:textId="77777777" w:rsidR="000B16CD" w:rsidRDefault="000B16CD" w:rsidP="000B16CD">
      <w:pPr>
        <w:jc w:val="center"/>
        <w:rPr>
          <w:b/>
          <w:i/>
          <w:sz w:val="40"/>
        </w:rPr>
      </w:pPr>
      <w:r>
        <w:rPr>
          <w:b/>
          <w:i/>
          <w:sz w:val="40"/>
        </w:rPr>
        <w:t>Бишкек 2024</w:t>
      </w:r>
    </w:p>
    <w:p w14:paraId="5420C381" w14:textId="00C51A18" w:rsidR="00060B40" w:rsidRDefault="00060B40">
      <w:pPr>
        <w:rPr>
          <w:sz w:val="28"/>
        </w:rPr>
      </w:pPr>
      <w:r>
        <w:rPr>
          <w:sz w:val="28"/>
        </w:rPr>
        <w:br w:type="page"/>
      </w:r>
    </w:p>
    <w:p w14:paraId="481F7F19" w14:textId="77777777" w:rsidR="000B16CD" w:rsidRPr="00C95AFD" w:rsidRDefault="000B16CD" w:rsidP="000B16CD">
      <w:r w:rsidRPr="00C95AFD">
        <w:rPr>
          <w:b/>
        </w:rPr>
        <w:lastRenderedPageBreak/>
        <w:t>Кыргызстандагы туризм</w:t>
      </w:r>
    </w:p>
    <w:p w14:paraId="7B5BBF84" w14:textId="77777777" w:rsidR="000B16CD" w:rsidRPr="00C95AFD" w:rsidRDefault="000B16CD" w:rsidP="000B16CD">
      <w:pPr>
        <w:ind w:right="-1"/>
        <w:jc w:val="both"/>
      </w:pPr>
      <w:r w:rsidRPr="00C95AFD">
        <w:t xml:space="preserve">          Редакциялык-басмалык Кеңеш:</w:t>
      </w:r>
    </w:p>
    <w:tbl>
      <w:tblPr>
        <w:tblW w:w="0" w:type="auto"/>
        <w:tblInd w:w="675" w:type="dxa"/>
        <w:tblLayout w:type="fixed"/>
        <w:tblLook w:val="04A0" w:firstRow="1" w:lastRow="0" w:firstColumn="1" w:lastColumn="0" w:noHBand="0" w:noVBand="1"/>
      </w:tblPr>
      <w:tblGrid>
        <w:gridCol w:w="2127"/>
        <w:gridCol w:w="283"/>
        <w:gridCol w:w="6237"/>
      </w:tblGrid>
      <w:tr w:rsidR="000B16CD" w:rsidRPr="00C95AFD" w14:paraId="6D09E3DC" w14:textId="77777777" w:rsidTr="00AD745E">
        <w:tc>
          <w:tcPr>
            <w:tcW w:w="2127" w:type="dxa"/>
          </w:tcPr>
          <w:p w14:paraId="09CF1834" w14:textId="77777777" w:rsidR="000B16CD" w:rsidRPr="00C95AFD" w:rsidRDefault="000B16CD" w:rsidP="00AD745E">
            <w:pPr>
              <w:ind w:right="-1"/>
            </w:pPr>
            <w:r w:rsidRPr="00C95AFD">
              <w:t>Кеңештин т</w:t>
            </w:r>
            <w:r w:rsidRPr="00C95AFD">
              <w:rPr>
                <w:lang w:val="ky-KG"/>
              </w:rPr>
              <w:t>ө</w:t>
            </w:r>
            <w:r w:rsidRPr="00C95AFD">
              <w:t>рагасы</w:t>
            </w:r>
          </w:p>
        </w:tc>
        <w:tc>
          <w:tcPr>
            <w:tcW w:w="283" w:type="dxa"/>
          </w:tcPr>
          <w:p w14:paraId="68E03012" w14:textId="77777777" w:rsidR="000B16CD" w:rsidRPr="00C95AFD" w:rsidRDefault="000B16CD" w:rsidP="00AD745E">
            <w:pPr>
              <w:jc w:val="right"/>
            </w:pPr>
            <w:r w:rsidRPr="00C95AFD">
              <w:t>-</w:t>
            </w:r>
          </w:p>
        </w:tc>
        <w:tc>
          <w:tcPr>
            <w:tcW w:w="6237" w:type="dxa"/>
          </w:tcPr>
          <w:p w14:paraId="7BA110AE" w14:textId="77777777" w:rsidR="000B16CD" w:rsidRPr="00C95AFD" w:rsidRDefault="000B16CD" w:rsidP="00AD745E">
            <w:pPr>
              <w:ind w:right="-1"/>
            </w:pPr>
            <w:r w:rsidRPr="00C95AFD">
              <w:t>Кудайбергенов Б.</w:t>
            </w:r>
          </w:p>
        </w:tc>
      </w:tr>
      <w:tr w:rsidR="000B16CD" w:rsidRPr="00C95AFD" w14:paraId="4B7E648B" w14:textId="77777777" w:rsidTr="00AD745E">
        <w:tc>
          <w:tcPr>
            <w:tcW w:w="2127" w:type="dxa"/>
          </w:tcPr>
          <w:p w14:paraId="2F776A7B" w14:textId="77777777" w:rsidR="000B16CD" w:rsidRPr="00C95AFD" w:rsidRDefault="000B16CD" w:rsidP="00AD745E">
            <w:pPr>
              <w:ind w:right="-1"/>
            </w:pPr>
            <w:r w:rsidRPr="00C95AFD">
              <w:t>Кеңештин м</w:t>
            </w:r>
            <w:r w:rsidRPr="00C95AFD">
              <w:rPr>
                <w:lang w:val="ky-KG"/>
              </w:rPr>
              <w:t>ү</w:t>
            </w:r>
            <w:r w:rsidRPr="00C95AFD">
              <w:t>ч</w:t>
            </w:r>
            <w:r w:rsidRPr="00C95AFD">
              <w:rPr>
                <w:lang w:val="ky-KG"/>
              </w:rPr>
              <w:t>ө</w:t>
            </w:r>
            <w:r w:rsidRPr="00C95AFD">
              <w:t>л</w:t>
            </w:r>
            <w:r w:rsidRPr="00C95AFD">
              <w:rPr>
                <w:lang w:val="ky-KG"/>
              </w:rPr>
              <w:t>ө</w:t>
            </w:r>
            <w:r w:rsidRPr="00C95AFD">
              <w:t>р</w:t>
            </w:r>
            <w:r w:rsidRPr="00C95AFD">
              <w:rPr>
                <w:lang w:val="ky-KG"/>
              </w:rPr>
              <w:t>ү</w:t>
            </w:r>
            <w:r w:rsidRPr="00C95AFD">
              <w:t>:</w:t>
            </w:r>
          </w:p>
        </w:tc>
        <w:tc>
          <w:tcPr>
            <w:tcW w:w="283" w:type="dxa"/>
          </w:tcPr>
          <w:p w14:paraId="133CB865" w14:textId="77777777" w:rsidR="000B16CD" w:rsidRPr="00C95AFD" w:rsidRDefault="000B16CD" w:rsidP="00AD745E">
            <w:pPr>
              <w:rPr>
                <w:lang w:val="ky-KG"/>
              </w:rPr>
            </w:pPr>
            <w:r w:rsidRPr="00C95AFD">
              <w:rPr>
                <w:lang w:val="ky-KG"/>
              </w:rPr>
              <w:t>-</w:t>
            </w:r>
          </w:p>
        </w:tc>
        <w:tc>
          <w:tcPr>
            <w:tcW w:w="6237" w:type="dxa"/>
          </w:tcPr>
          <w:p w14:paraId="1B7AA7A7" w14:textId="77777777" w:rsidR="000B16CD" w:rsidRPr="00C95AFD" w:rsidRDefault="000B16CD" w:rsidP="00AD745E">
            <w:pPr>
              <w:ind w:right="-1"/>
              <w:rPr>
                <w:lang w:val="ky-KG"/>
              </w:rPr>
            </w:pPr>
            <w:r w:rsidRPr="00C95AFD">
              <w:rPr>
                <w:lang w:val="ky-KG"/>
              </w:rPr>
              <w:t>Керималиева Н.</w:t>
            </w:r>
          </w:p>
        </w:tc>
      </w:tr>
      <w:tr w:rsidR="000B16CD" w:rsidRPr="00C95AFD" w14:paraId="175009F5" w14:textId="77777777" w:rsidTr="00AD745E">
        <w:tc>
          <w:tcPr>
            <w:tcW w:w="2127" w:type="dxa"/>
          </w:tcPr>
          <w:p w14:paraId="4AE40F26" w14:textId="77777777" w:rsidR="000B16CD" w:rsidRPr="00C95AFD" w:rsidRDefault="000B16CD" w:rsidP="00AD745E">
            <w:pPr>
              <w:ind w:right="-1"/>
            </w:pPr>
          </w:p>
        </w:tc>
        <w:tc>
          <w:tcPr>
            <w:tcW w:w="283" w:type="dxa"/>
          </w:tcPr>
          <w:p w14:paraId="2A25F8CD" w14:textId="77777777" w:rsidR="000B16CD" w:rsidRPr="00C95AFD" w:rsidRDefault="000B16CD" w:rsidP="00AD745E">
            <w:pPr>
              <w:jc w:val="right"/>
            </w:pPr>
            <w:r w:rsidRPr="00C95AFD">
              <w:t>-</w:t>
            </w:r>
          </w:p>
        </w:tc>
        <w:tc>
          <w:tcPr>
            <w:tcW w:w="6237" w:type="dxa"/>
          </w:tcPr>
          <w:p w14:paraId="0DC69BB4" w14:textId="77777777" w:rsidR="000B16CD" w:rsidRPr="00C95AFD" w:rsidRDefault="000B16CD" w:rsidP="00AD745E">
            <w:pPr>
              <w:ind w:right="-1"/>
              <w:rPr>
                <w:lang w:val="ky-KG"/>
              </w:rPr>
            </w:pPr>
            <w:r w:rsidRPr="00C95AFD">
              <w:t>Шокенов Б.</w:t>
            </w:r>
          </w:p>
        </w:tc>
      </w:tr>
      <w:tr w:rsidR="000B16CD" w:rsidRPr="00C95AFD" w14:paraId="066CD80F" w14:textId="77777777" w:rsidTr="00AD745E">
        <w:tc>
          <w:tcPr>
            <w:tcW w:w="2127" w:type="dxa"/>
          </w:tcPr>
          <w:p w14:paraId="749AAD01" w14:textId="77777777" w:rsidR="000B16CD" w:rsidRPr="00C95AFD" w:rsidRDefault="000B16CD" w:rsidP="00AD745E">
            <w:pPr>
              <w:ind w:right="-1"/>
              <w:jc w:val="center"/>
              <w:rPr>
                <w:lang w:val="ky-KG"/>
              </w:rPr>
            </w:pPr>
          </w:p>
        </w:tc>
        <w:tc>
          <w:tcPr>
            <w:tcW w:w="283" w:type="dxa"/>
          </w:tcPr>
          <w:p w14:paraId="6CEBF79F" w14:textId="77777777" w:rsidR="000B16CD" w:rsidRPr="00C95AFD" w:rsidRDefault="000B16CD" w:rsidP="00AD745E">
            <w:pPr>
              <w:jc w:val="right"/>
              <w:rPr>
                <w:lang w:val="ky-KG"/>
              </w:rPr>
            </w:pPr>
            <w:r w:rsidRPr="00C95AFD">
              <w:rPr>
                <w:lang w:val="ky-KG"/>
              </w:rPr>
              <w:t>-</w:t>
            </w:r>
          </w:p>
          <w:p w14:paraId="33877D22" w14:textId="77777777" w:rsidR="000B16CD" w:rsidRPr="00C95AFD" w:rsidRDefault="000B16CD" w:rsidP="00AD745E">
            <w:pPr>
              <w:jc w:val="right"/>
              <w:rPr>
                <w:lang w:val="ky-KG"/>
              </w:rPr>
            </w:pPr>
            <w:r w:rsidRPr="00C95AFD">
              <w:rPr>
                <w:lang w:val="ky-KG"/>
              </w:rPr>
              <w:t>-</w:t>
            </w:r>
          </w:p>
        </w:tc>
        <w:tc>
          <w:tcPr>
            <w:tcW w:w="6237" w:type="dxa"/>
          </w:tcPr>
          <w:p w14:paraId="6FD84A41" w14:textId="77777777" w:rsidR="000B16CD" w:rsidRPr="00C95AFD" w:rsidRDefault="000B16CD" w:rsidP="00AD745E">
            <w:pPr>
              <w:ind w:right="-1"/>
              <w:rPr>
                <w:lang w:val="ky-KG"/>
              </w:rPr>
            </w:pPr>
            <w:r w:rsidRPr="00C95AFD">
              <w:rPr>
                <w:lang w:val="ky-KG"/>
              </w:rPr>
              <w:t>Жумалиев З.</w:t>
            </w:r>
          </w:p>
          <w:p w14:paraId="57A595B3" w14:textId="77777777" w:rsidR="000B16CD" w:rsidRPr="00C95AFD" w:rsidRDefault="000B16CD" w:rsidP="00AD745E">
            <w:pPr>
              <w:ind w:right="-1"/>
              <w:rPr>
                <w:lang w:val="ky-KG"/>
              </w:rPr>
            </w:pPr>
            <w:r w:rsidRPr="00C95AFD">
              <w:rPr>
                <w:lang w:val="ky-KG"/>
              </w:rPr>
              <w:t>Эшкожоев М.</w:t>
            </w:r>
          </w:p>
        </w:tc>
      </w:tr>
      <w:tr w:rsidR="000B16CD" w:rsidRPr="00C95AFD" w14:paraId="2BB6817E" w14:textId="77777777" w:rsidTr="00AD745E">
        <w:tc>
          <w:tcPr>
            <w:tcW w:w="2127" w:type="dxa"/>
          </w:tcPr>
          <w:p w14:paraId="18A97DBC" w14:textId="77777777" w:rsidR="000B16CD" w:rsidRPr="00C95AFD" w:rsidRDefault="000B16CD" w:rsidP="00AD745E">
            <w:pPr>
              <w:ind w:right="-1"/>
            </w:pPr>
          </w:p>
        </w:tc>
        <w:tc>
          <w:tcPr>
            <w:tcW w:w="283" w:type="dxa"/>
          </w:tcPr>
          <w:p w14:paraId="3949574F" w14:textId="77777777" w:rsidR="000B16CD" w:rsidRPr="00C95AFD" w:rsidRDefault="000B16CD" w:rsidP="00AD745E">
            <w:pPr>
              <w:jc w:val="right"/>
            </w:pPr>
            <w:r w:rsidRPr="00C95AFD">
              <w:t>-</w:t>
            </w:r>
          </w:p>
          <w:p w14:paraId="4DA74C83" w14:textId="77777777" w:rsidR="000B16CD" w:rsidRPr="00C95AFD" w:rsidRDefault="000B16CD" w:rsidP="00AD745E">
            <w:pPr>
              <w:jc w:val="right"/>
            </w:pPr>
            <w:r w:rsidRPr="00C95AFD">
              <w:t>-</w:t>
            </w:r>
          </w:p>
          <w:p w14:paraId="262F1D20" w14:textId="77777777" w:rsidR="000B16CD" w:rsidRPr="00C95AFD" w:rsidRDefault="000B16CD" w:rsidP="00AD745E">
            <w:pPr>
              <w:jc w:val="right"/>
              <w:rPr>
                <w:lang w:val="ky-KG"/>
              </w:rPr>
            </w:pPr>
            <w:r w:rsidRPr="00C95AFD">
              <w:t>-</w:t>
            </w:r>
          </w:p>
        </w:tc>
        <w:tc>
          <w:tcPr>
            <w:tcW w:w="6237" w:type="dxa"/>
          </w:tcPr>
          <w:p w14:paraId="787D1ECD" w14:textId="77777777" w:rsidR="000B16CD" w:rsidRPr="00C95AFD" w:rsidRDefault="000B16CD" w:rsidP="00AD745E">
            <w:pPr>
              <w:ind w:right="-1"/>
            </w:pPr>
            <w:r w:rsidRPr="00C95AFD">
              <w:t>Бирюкова В.</w:t>
            </w:r>
          </w:p>
          <w:p w14:paraId="731397EE" w14:textId="77777777" w:rsidR="000B16CD" w:rsidRPr="00C95AFD" w:rsidRDefault="000B16CD" w:rsidP="00AD745E">
            <w:pPr>
              <w:ind w:right="-1"/>
            </w:pPr>
            <w:r w:rsidRPr="00C95AFD">
              <w:t>Турдубаева Ч.</w:t>
            </w:r>
          </w:p>
          <w:p w14:paraId="51B8703C" w14:textId="77777777" w:rsidR="000B16CD" w:rsidRPr="00C95AFD" w:rsidRDefault="000B16CD" w:rsidP="00AD745E">
            <w:pPr>
              <w:ind w:right="-1"/>
              <w:rPr>
                <w:lang w:val="ky-KG"/>
              </w:rPr>
            </w:pPr>
            <w:r w:rsidRPr="00C95AFD">
              <w:t>Исенкулова Э.</w:t>
            </w:r>
          </w:p>
        </w:tc>
      </w:tr>
    </w:tbl>
    <w:p w14:paraId="1392947F" w14:textId="77777777" w:rsidR="000B16CD" w:rsidRPr="00C95AFD" w:rsidRDefault="000B16CD" w:rsidP="000B16CD"/>
    <w:p w14:paraId="795777D1" w14:textId="5F45FB5F" w:rsidR="000B16CD" w:rsidRPr="00C95AFD" w:rsidRDefault="000B16CD" w:rsidP="000B16CD">
      <w:pPr>
        <w:ind w:firstLine="720"/>
      </w:pPr>
      <w:r w:rsidRPr="00C95AFD">
        <w:t xml:space="preserve">Ушул басылмага байланыштуу суроолор боюнча төмөнкү дарекке кайрылыңыздар: </w:t>
      </w:r>
      <w:r w:rsidRPr="00C95AFD">
        <w:br/>
        <w:t xml:space="preserve">Бишкек ш., Фрунзе көчөсү, 374; телефон: 996 (312) 324 918; факс: 660 138; интернет: </w:t>
      </w:r>
      <w:r w:rsidRPr="00C95AFD">
        <w:rPr>
          <w:lang w:val="en-US"/>
        </w:rPr>
        <w:t>www</w:t>
      </w:r>
      <w:r w:rsidRPr="00C95AFD">
        <w:t>.</w:t>
      </w:r>
      <w:r w:rsidRPr="00C95AFD">
        <w:rPr>
          <w:lang w:val="en-US"/>
        </w:rPr>
        <w:t>stat</w:t>
      </w:r>
      <w:r w:rsidRPr="00C95AFD">
        <w:t>.</w:t>
      </w:r>
      <w:r w:rsidR="00060B40">
        <w:rPr>
          <w:lang w:val="en-US"/>
        </w:rPr>
        <w:t>gov</w:t>
      </w:r>
      <w:r w:rsidR="00060B40" w:rsidRPr="00060B40">
        <w:t>.</w:t>
      </w:r>
      <w:r w:rsidRPr="00C95AFD">
        <w:rPr>
          <w:lang w:val="en-US"/>
        </w:rPr>
        <w:t>kg</w:t>
      </w:r>
      <w:r w:rsidRPr="00C95AFD">
        <w:t xml:space="preserve">; </w:t>
      </w:r>
      <w:r w:rsidRPr="00C95AFD">
        <w:rPr>
          <w:lang w:val="en-US"/>
        </w:rPr>
        <w:t>e</w:t>
      </w:r>
      <w:r w:rsidRPr="00C95AFD">
        <w:t>-</w:t>
      </w:r>
      <w:r w:rsidRPr="00C95AFD">
        <w:rPr>
          <w:lang w:val="en-US"/>
        </w:rPr>
        <w:t>mail</w:t>
      </w:r>
      <w:r w:rsidRPr="00C95AFD">
        <w:t xml:space="preserve">: </w:t>
      </w:r>
      <w:r w:rsidRPr="00C95AFD">
        <w:rPr>
          <w:lang w:val="en-US"/>
        </w:rPr>
        <w:t>nsc</w:t>
      </w:r>
      <w:r w:rsidRPr="00C95AFD">
        <w:t>_</w:t>
      </w:r>
      <w:r w:rsidRPr="00C95AFD">
        <w:rPr>
          <w:lang w:val="en-US"/>
        </w:rPr>
        <w:t>mail</w:t>
      </w:r>
      <w:r w:rsidRPr="00C95AFD">
        <w:t>@</w:t>
      </w:r>
      <w:r w:rsidRPr="00C95AFD">
        <w:rPr>
          <w:lang w:val="en-US"/>
        </w:rPr>
        <w:t>stat</w:t>
      </w:r>
      <w:r w:rsidRPr="00C95AFD">
        <w:t>.</w:t>
      </w:r>
      <w:r w:rsidRPr="00C95AFD">
        <w:rPr>
          <w:lang w:val="en-US"/>
        </w:rPr>
        <w:t>kg</w:t>
      </w:r>
      <w:r w:rsidRPr="00C95AFD">
        <w:t xml:space="preserve"> </w:t>
      </w:r>
      <w:r w:rsidRPr="00C95AFD">
        <w:br/>
        <w:t>Кыргыз Республикасынын Улуттук статистика комитети</w:t>
      </w:r>
    </w:p>
    <w:p w14:paraId="2B9C8929" w14:textId="2F34D263" w:rsidR="000B16CD" w:rsidRPr="00C95AFD" w:rsidRDefault="000B16CD" w:rsidP="000B16CD">
      <w:pPr>
        <w:jc w:val="both"/>
      </w:pPr>
      <w:r w:rsidRPr="00C95AFD">
        <w:t>Керектөө рыногу</w:t>
      </w:r>
      <w:r w:rsidRPr="00C95AFD">
        <w:rPr>
          <w:lang w:val="ky-KG"/>
        </w:rPr>
        <w:t xml:space="preserve">, МКТ жана </w:t>
      </w:r>
      <w:r w:rsidR="003A64CC">
        <w:rPr>
          <w:lang w:val="ky-KG"/>
        </w:rPr>
        <w:t>туризм</w:t>
      </w:r>
      <w:r w:rsidRPr="00C95AFD">
        <w:rPr>
          <w:lang w:val="ky-KG"/>
        </w:rPr>
        <w:t xml:space="preserve"> </w:t>
      </w:r>
      <w:r w:rsidRPr="00C95AFD">
        <w:t>статистика</w:t>
      </w:r>
      <w:r w:rsidR="003A64CC">
        <w:t>сы</w:t>
      </w:r>
      <w:r w:rsidRPr="00C95AFD">
        <w:t xml:space="preserve"> башкармалыгы.</w:t>
      </w:r>
    </w:p>
    <w:p w14:paraId="2F46A3AA" w14:textId="77777777" w:rsidR="000B16CD" w:rsidRPr="00C95AFD" w:rsidRDefault="000B16CD" w:rsidP="000B16CD">
      <w:pPr>
        <w:keepLines/>
        <w:jc w:val="both"/>
      </w:pPr>
      <w:r w:rsidRPr="00C95AFD">
        <w:rPr>
          <w:b/>
        </w:rPr>
        <w:t xml:space="preserve">        </w:t>
      </w:r>
      <w:r w:rsidRPr="00C95AFD">
        <w:rPr>
          <w:b/>
        </w:rPr>
        <w:tab/>
        <w:t xml:space="preserve"> «Кыргызстандагы туризм»</w:t>
      </w:r>
      <w:r w:rsidRPr="00C95AFD">
        <w:rPr>
          <w:b/>
          <w:i/>
        </w:rPr>
        <w:t xml:space="preserve"> </w:t>
      </w:r>
      <w:r w:rsidRPr="00C95AFD">
        <w:t>жыйнакта туризм чөйрөсүнүн өнүгүшүндөгү маалымат көрсөтүлдү. 201</w:t>
      </w:r>
      <w:r>
        <w:t>9</w:t>
      </w:r>
      <w:r w:rsidRPr="00C95AFD">
        <w:t>-202</w:t>
      </w:r>
      <w:r>
        <w:t>3</w:t>
      </w:r>
      <w:r w:rsidRPr="00C95AFD">
        <w:t xml:space="preserve">-жж. туризм мекемелеринин кызмат </w:t>
      </w:r>
      <w:r w:rsidRPr="00C95AFD">
        <w:rPr>
          <w:lang w:val="ky-KG"/>
        </w:rPr>
        <w:t>к</w:t>
      </w:r>
      <w:r w:rsidRPr="00C95AFD">
        <w:t>өрсөтүү</w:t>
      </w:r>
      <w:r w:rsidRPr="00C95AFD">
        <w:rPr>
          <w:lang w:val="ky-KG"/>
        </w:rPr>
        <w:t>л</w:t>
      </w:r>
      <w:r w:rsidRPr="00C95AFD">
        <w:t>ө</w:t>
      </w:r>
      <w:r w:rsidRPr="00C95AFD">
        <w:rPr>
          <w:lang w:val="ky-KG"/>
        </w:rPr>
        <w:t>р</w:t>
      </w:r>
      <w:r w:rsidRPr="00C95AFD">
        <w:t>ү</w:t>
      </w:r>
      <w:r w:rsidRPr="00C95AFD">
        <w:rPr>
          <w:lang w:val="ky-KG"/>
        </w:rPr>
        <w:t>н</w:t>
      </w:r>
      <w:r w:rsidRPr="00C95AFD">
        <w:t>ү</w:t>
      </w:r>
      <w:r w:rsidRPr="00C95AFD">
        <w:rPr>
          <w:lang w:val="ky-KG"/>
        </w:rPr>
        <w:t>н</w:t>
      </w:r>
      <w:r w:rsidRPr="00C95AFD">
        <w:t xml:space="preserve"> көлөмү, туризм чөйрөсүндө иш менен камсыз болуу, санатордук-курорттук жана туризм чөйрөсүндө</w:t>
      </w:r>
      <w:r w:rsidRPr="00C95AFD">
        <w:rPr>
          <w:lang w:val="ky-KG"/>
        </w:rPr>
        <w:t>г</w:t>
      </w:r>
      <w:r w:rsidRPr="00C95AFD">
        <w:t>ү рыноктук кызмат көрсөтүү</w:t>
      </w:r>
      <w:r w:rsidRPr="00C95AFD">
        <w:rPr>
          <w:lang w:val="ky-KG"/>
        </w:rPr>
        <w:t>л</w:t>
      </w:r>
      <w:r w:rsidRPr="00C95AFD">
        <w:t>ө</w:t>
      </w:r>
      <w:r w:rsidRPr="00C95AFD">
        <w:rPr>
          <w:lang w:val="ky-KG"/>
        </w:rPr>
        <w:t>р</w:t>
      </w:r>
      <w:r w:rsidRPr="00C95AFD">
        <w:t xml:space="preserve"> </w:t>
      </w:r>
      <w:r w:rsidRPr="00C95AFD">
        <w:rPr>
          <w:lang w:val="ky-KG"/>
        </w:rPr>
        <w:t>ж</w:t>
      </w:r>
      <w:r w:rsidRPr="00C95AFD">
        <w:t>ө</w:t>
      </w:r>
      <w:r w:rsidRPr="00C95AFD">
        <w:rPr>
          <w:lang w:val="ky-KG"/>
        </w:rPr>
        <w:t>н</w:t>
      </w:r>
      <w:r w:rsidRPr="00C95AFD">
        <w:t>ү</w:t>
      </w:r>
      <w:r w:rsidRPr="00C95AFD">
        <w:rPr>
          <w:lang w:val="ky-KG"/>
        </w:rPr>
        <w:t>нд</w:t>
      </w:r>
      <w:r w:rsidRPr="00C95AFD">
        <w:t>ө маалымат чагылдырылды.</w:t>
      </w:r>
    </w:p>
    <w:p w14:paraId="44018C52" w14:textId="77777777" w:rsidR="000B16CD" w:rsidRPr="00C95AFD" w:rsidRDefault="000B16CD" w:rsidP="000B16CD">
      <w:pPr>
        <w:keepLines/>
        <w:jc w:val="both"/>
      </w:pPr>
      <w:r w:rsidRPr="00C95AFD">
        <w:t xml:space="preserve">Басылмага, республикадагы туризмдин өнүгүшүн </w:t>
      </w:r>
      <w:r w:rsidRPr="00C95AFD">
        <w:rPr>
          <w:lang w:val="ky-KG"/>
        </w:rPr>
        <w:t>м</w:t>
      </w:r>
      <w:r w:rsidRPr="00C95AFD">
        <w:t>ү</w:t>
      </w:r>
      <w:r w:rsidRPr="00C95AFD">
        <w:rPr>
          <w:lang w:val="ky-KG"/>
        </w:rPr>
        <w:t>н</w:t>
      </w:r>
      <w:r w:rsidRPr="00C95AFD">
        <w:t>ө</w:t>
      </w:r>
      <w:r w:rsidRPr="00C95AFD">
        <w:rPr>
          <w:lang w:val="ky-KG"/>
        </w:rPr>
        <w:t>зд</w:t>
      </w:r>
      <w:r w:rsidRPr="00C95AFD">
        <w:t>өө</w:t>
      </w:r>
      <w:r w:rsidRPr="00C95AFD">
        <w:rPr>
          <w:lang w:val="ky-KG"/>
        </w:rPr>
        <w:t>ч</w:t>
      </w:r>
      <w:r w:rsidRPr="00C95AFD">
        <w:t xml:space="preserve">ү </w:t>
      </w:r>
      <w:r w:rsidRPr="00C95AFD">
        <w:rPr>
          <w:lang w:val="ky-KG"/>
        </w:rPr>
        <w:t>6</w:t>
      </w:r>
      <w:r w:rsidRPr="00C95AFD">
        <w:t>0 д</w:t>
      </w:r>
      <w:r w:rsidRPr="00C95AFD">
        <w:rPr>
          <w:lang w:val="ky-KG"/>
        </w:rPr>
        <w:t>а</w:t>
      </w:r>
      <w:r w:rsidRPr="00C95AFD">
        <w:t>н ашык таблицалар, ошондой эле көрсөт</w:t>
      </w:r>
      <w:r w:rsidRPr="00C95AFD">
        <w:rPr>
          <w:lang w:val="ky-KG"/>
        </w:rPr>
        <w:t>к</w:t>
      </w:r>
      <w:r w:rsidRPr="00C95AFD">
        <w:t>ү</w:t>
      </w:r>
      <w:r w:rsidRPr="00C95AFD">
        <w:rPr>
          <w:lang w:val="ky-KG"/>
        </w:rPr>
        <w:t>чт</w:t>
      </w:r>
      <w:r w:rsidRPr="00C95AFD">
        <w:t>ө</w:t>
      </w:r>
      <w:r w:rsidRPr="00C95AFD">
        <w:rPr>
          <w:lang w:val="ky-KG"/>
        </w:rPr>
        <w:t>рг</w:t>
      </w:r>
      <w:r w:rsidRPr="00C95AFD">
        <w:t>ө тиешелүү кыскача методологиялык</w:t>
      </w:r>
      <w:r w:rsidRPr="00C95AFD">
        <w:rPr>
          <w:lang w:val="ky-KG"/>
        </w:rPr>
        <w:t xml:space="preserve"> т</w:t>
      </w:r>
      <w:r w:rsidRPr="00C95AFD">
        <w:t>ү</w:t>
      </w:r>
      <w:r w:rsidRPr="00C95AFD">
        <w:rPr>
          <w:lang w:val="ky-KG"/>
        </w:rPr>
        <w:t>ш</w:t>
      </w:r>
      <w:r w:rsidRPr="00C95AFD">
        <w:t>ү</w:t>
      </w:r>
      <w:r w:rsidRPr="00C95AFD">
        <w:rPr>
          <w:lang w:val="ky-KG"/>
        </w:rPr>
        <w:t>нд</w:t>
      </w:r>
      <w:r w:rsidRPr="00C95AFD">
        <w:t>ү</w:t>
      </w:r>
      <w:r w:rsidRPr="00C95AFD">
        <w:rPr>
          <w:lang w:val="ky-KG"/>
        </w:rPr>
        <w:t>рм</w:t>
      </w:r>
      <w:r w:rsidRPr="00C95AFD">
        <w:t>ө</w:t>
      </w:r>
      <w:r w:rsidRPr="00C95AFD">
        <w:rPr>
          <w:lang w:val="ky-KG"/>
        </w:rPr>
        <w:t>л</w:t>
      </w:r>
      <w:r w:rsidRPr="00C95AFD">
        <w:t>ө</w:t>
      </w:r>
      <w:r w:rsidRPr="00C95AFD">
        <w:rPr>
          <w:lang w:val="ky-KG"/>
        </w:rPr>
        <w:t>р</w:t>
      </w:r>
      <w:r w:rsidRPr="00C95AFD">
        <w:t xml:space="preserve"> киргизилди.</w:t>
      </w:r>
    </w:p>
    <w:p w14:paraId="0A70FE48" w14:textId="77777777" w:rsidR="000B16CD" w:rsidRPr="00C95AFD" w:rsidRDefault="000B16CD" w:rsidP="000B16CD">
      <w:pPr>
        <w:keepLines/>
        <w:jc w:val="both"/>
      </w:pPr>
      <w:r w:rsidRPr="00C95AFD">
        <w:t>Басылма колдонуучулардын кеңири катмарлары үчүн багытталды.</w:t>
      </w:r>
    </w:p>
    <w:p w14:paraId="2BD7D77D" w14:textId="77777777" w:rsidR="000B16CD" w:rsidRPr="00C95AFD" w:rsidRDefault="000B16CD" w:rsidP="000B16CD">
      <w:pPr>
        <w:keepLines/>
        <w:jc w:val="both"/>
      </w:pPr>
      <w:r w:rsidRPr="00C95AFD">
        <w:t xml:space="preserve">Жылына бир жолу чыгарылат. Тиражы: </w:t>
      </w:r>
      <w:r w:rsidRPr="00C95AFD">
        <w:rPr>
          <w:lang w:val="ky-KG"/>
        </w:rPr>
        <w:t>40</w:t>
      </w:r>
      <w:r w:rsidRPr="00C95AFD">
        <w:t xml:space="preserve"> нуска.</w:t>
      </w:r>
    </w:p>
    <w:p w14:paraId="1272AD41" w14:textId="77777777" w:rsidR="000B16CD" w:rsidRPr="00C95AFD" w:rsidRDefault="000B16CD" w:rsidP="000B16CD">
      <w:pPr>
        <w:keepLines/>
        <w:jc w:val="both"/>
      </w:pPr>
      <w:r w:rsidRPr="00C95AFD">
        <w:t>Статистикалык маалыматтарды жалпыга маалымдоо каражаттарында жана илимий эмгектерде пайдаланган учурда маалымат тармактарына, кагазда, магниттик жана башка алып жүрүүчүлөр</w:t>
      </w:r>
      <w:r w:rsidRPr="00C95AFD">
        <w:rPr>
          <w:lang w:val="ky-KG"/>
        </w:rPr>
        <w:t>д</w:t>
      </w:r>
      <w:r w:rsidRPr="00C95AFD">
        <w:t>ө   таратканда пайдалануучулар алардын булагын көрсөтүүгө милдеттүү (Кыргыз Республикасынын</w:t>
      </w:r>
      <w:r w:rsidRPr="00C95AFD">
        <w:rPr>
          <w:lang w:val="ky-KG"/>
        </w:rPr>
        <w:t xml:space="preserve"> </w:t>
      </w:r>
      <w:r w:rsidRPr="00C95AFD">
        <w:t>«</w:t>
      </w:r>
      <w:r w:rsidRPr="00C95AFD">
        <w:rPr>
          <w:lang w:val="ky-KG"/>
        </w:rPr>
        <w:t>Расмий</w:t>
      </w:r>
      <w:r w:rsidRPr="00C95AFD">
        <w:t xml:space="preserve"> статистика жөнүндө» Мыйзамынын </w:t>
      </w:r>
      <w:r w:rsidRPr="00C95AFD">
        <w:rPr>
          <w:lang w:val="ky-KG"/>
        </w:rPr>
        <w:t>30</w:t>
      </w:r>
      <w:r w:rsidRPr="00C95AFD">
        <w:t xml:space="preserve">- беренеси). </w:t>
      </w:r>
    </w:p>
    <w:p w14:paraId="546D5E18" w14:textId="24CE26D8" w:rsidR="000B16CD" w:rsidRPr="00C95AFD" w:rsidRDefault="000B16CD" w:rsidP="000B16CD">
      <w:pPr>
        <w:keepLines/>
        <w:jc w:val="both"/>
      </w:pPr>
      <w:r w:rsidRPr="00C95AFD">
        <w:t>Бул басылманын маалыматтарын жаңылоонун акыркы күнү: - 202</w:t>
      </w:r>
      <w:r>
        <w:t>4</w:t>
      </w:r>
      <w:r w:rsidRPr="00C95AFD">
        <w:t>-ж.</w:t>
      </w:r>
      <w:r w:rsidRPr="00C95AFD">
        <w:rPr>
          <w:lang w:val="ky-KG"/>
        </w:rPr>
        <w:t xml:space="preserve"> </w:t>
      </w:r>
      <w:r w:rsidR="006939CC">
        <w:rPr>
          <w:lang w:val="ky-KG"/>
        </w:rPr>
        <w:t>31-</w:t>
      </w:r>
      <w:r w:rsidRPr="00C95AFD">
        <w:t xml:space="preserve"> июлу.</w:t>
      </w:r>
    </w:p>
    <w:p w14:paraId="02BFA380" w14:textId="77777777" w:rsidR="000B16CD" w:rsidRDefault="000B16CD" w:rsidP="000B16CD">
      <w:pPr>
        <w:keepLines/>
        <w:ind w:left="414"/>
        <w:jc w:val="both"/>
        <w:rPr>
          <w:b/>
          <w:sz w:val="18"/>
          <w:szCs w:val="18"/>
          <w:lang w:val="ky-KG"/>
        </w:rPr>
      </w:pPr>
    </w:p>
    <w:p w14:paraId="0E2A4EF0" w14:textId="77777777" w:rsidR="002E0874" w:rsidRPr="002E0874" w:rsidRDefault="002E0874" w:rsidP="000B16CD">
      <w:pPr>
        <w:keepLines/>
        <w:ind w:left="414"/>
        <w:jc w:val="both"/>
        <w:rPr>
          <w:b/>
          <w:sz w:val="18"/>
          <w:szCs w:val="18"/>
          <w:lang w:val="ky-KG"/>
        </w:rPr>
      </w:pPr>
    </w:p>
    <w:p w14:paraId="0CF024BE" w14:textId="77777777" w:rsidR="000B16CD" w:rsidRDefault="000B16CD" w:rsidP="000B16CD">
      <w:pPr>
        <w:keepLines/>
        <w:ind w:left="414"/>
        <w:jc w:val="both"/>
        <w:rPr>
          <w:b/>
          <w:sz w:val="18"/>
          <w:szCs w:val="18"/>
        </w:rPr>
      </w:pPr>
    </w:p>
    <w:p w14:paraId="73BE4C30" w14:textId="77777777" w:rsidR="000B16CD" w:rsidRPr="00C95AFD" w:rsidRDefault="000B16CD" w:rsidP="000B16CD">
      <w:pPr>
        <w:keepLines/>
        <w:ind w:left="414"/>
        <w:jc w:val="both"/>
        <w:rPr>
          <w:sz w:val="18"/>
          <w:szCs w:val="18"/>
        </w:rPr>
      </w:pPr>
      <w:r w:rsidRPr="00C95AFD">
        <w:rPr>
          <w:sz w:val="18"/>
          <w:szCs w:val="18"/>
        </w:rPr>
        <w:t>Жыйнакта кабыл алынган шарттуу белгилер</w:t>
      </w:r>
      <w:r>
        <w:rPr>
          <w:sz w:val="18"/>
          <w:szCs w:val="18"/>
        </w:rPr>
        <w:t>:</w:t>
      </w:r>
    </w:p>
    <w:p w14:paraId="667DC2FD" w14:textId="77777777" w:rsidR="000B16CD" w:rsidRDefault="000B16CD" w:rsidP="000B16CD">
      <w:pPr>
        <w:keepLines/>
        <w:ind w:left="414"/>
        <w:jc w:val="both"/>
        <w:rPr>
          <w:b/>
          <w:sz w:val="18"/>
          <w:szCs w:val="18"/>
        </w:rPr>
      </w:pPr>
    </w:p>
    <w:tbl>
      <w:tblPr>
        <w:tblW w:w="10031" w:type="dxa"/>
        <w:jc w:val="center"/>
        <w:tblLayout w:type="fixed"/>
        <w:tblLook w:val="04A0" w:firstRow="1" w:lastRow="0" w:firstColumn="1" w:lastColumn="0" w:noHBand="0" w:noVBand="1"/>
      </w:tblPr>
      <w:tblGrid>
        <w:gridCol w:w="6663"/>
        <w:gridCol w:w="3368"/>
      </w:tblGrid>
      <w:tr w:rsidR="000B16CD" w:rsidRPr="00C95AFD" w14:paraId="6DA45B2B" w14:textId="77777777" w:rsidTr="00AD745E">
        <w:trPr>
          <w:jc w:val="center"/>
        </w:trPr>
        <w:tc>
          <w:tcPr>
            <w:tcW w:w="6663" w:type="dxa"/>
            <w:shd w:val="clear" w:color="auto" w:fill="auto"/>
          </w:tcPr>
          <w:p w14:paraId="01AE54AE" w14:textId="77777777" w:rsidR="000B16CD" w:rsidRPr="00E179EA" w:rsidRDefault="000B16CD" w:rsidP="00AD745E">
            <w:pPr>
              <w:tabs>
                <w:tab w:val="left" w:pos="637"/>
                <w:tab w:val="left" w:pos="8780"/>
              </w:tabs>
              <w:ind w:right="-1"/>
              <w:rPr>
                <w:sz w:val="18"/>
                <w:szCs w:val="18"/>
              </w:rPr>
            </w:pPr>
            <w:r w:rsidRPr="00E179EA">
              <w:rPr>
                <w:sz w:val="18"/>
                <w:szCs w:val="18"/>
              </w:rPr>
              <w:t>-</w:t>
            </w:r>
            <w:r w:rsidRPr="00E179EA">
              <w:rPr>
                <w:sz w:val="18"/>
                <w:szCs w:val="18"/>
              </w:rPr>
              <w:tab/>
              <w:t>кубулуш болгон эмес;</w:t>
            </w:r>
          </w:p>
        </w:tc>
        <w:tc>
          <w:tcPr>
            <w:tcW w:w="3368" w:type="dxa"/>
            <w:vMerge w:val="restart"/>
            <w:shd w:val="clear" w:color="auto" w:fill="auto"/>
            <w:vAlign w:val="center"/>
          </w:tcPr>
          <w:p w14:paraId="1DE7E9E0" w14:textId="1489090A" w:rsidR="0074588E" w:rsidRPr="0074588E" w:rsidRDefault="0074588E" w:rsidP="0074588E">
            <w:pPr>
              <w:ind w:right="-1"/>
              <w:jc w:val="both"/>
              <w:outlineLvl w:val="0"/>
              <w:rPr>
                <w:noProof/>
              </w:rPr>
            </w:pPr>
            <w:r w:rsidRPr="0074588E">
              <w:rPr>
                <w:noProof/>
              </w:rPr>
              <w:drawing>
                <wp:inline distT="0" distB="0" distL="0" distR="0" wp14:anchorId="3F78F1FA" wp14:editId="35D635DD">
                  <wp:extent cx="2001520" cy="2001520"/>
                  <wp:effectExtent l="0" t="0" r="0" b="0"/>
                  <wp:docPr id="86859366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1520" cy="2001520"/>
                          </a:xfrm>
                          <a:prstGeom prst="rect">
                            <a:avLst/>
                          </a:prstGeom>
                          <a:noFill/>
                          <a:ln>
                            <a:noFill/>
                          </a:ln>
                        </pic:spPr>
                      </pic:pic>
                    </a:graphicData>
                  </a:graphic>
                </wp:inline>
              </w:drawing>
            </w:r>
          </w:p>
          <w:p w14:paraId="17F358DA" w14:textId="189C4E6A" w:rsidR="000B16CD" w:rsidRPr="00C95AFD" w:rsidRDefault="000B16CD" w:rsidP="00AD745E">
            <w:pPr>
              <w:ind w:right="-1"/>
              <w:jc w:val="both"/>
              <w:outlineLvl w:val="0"/>
              <w:rPr>
                <w:sz w:val="24"/>
                <w:szCs w:val="24"/>
              </w:rPr>
            </w:pPr>
          </w:p>
        </w:tc>
      </w:tr>
      <w:tr w:rsidR="000B16CD" w:rsidRPr="00C95AFD" w14:paraId="6233F56E" w14:textId="77777777" w:rsidTr="00AD745E">
        <w:trPr>
          <w:jc w:val="center"/>
        </w:trPr>
        <w:tc>
          <w:tcPr>
            <w:tcW w:w="6663" w:type="dxa"/>
            <w:shd w:val="clear" w:color="auto" w:fill="auto"/>
          </w:tcPr>
          <w:p w14:paraId="554A6566" w14:textId="77777777" w:rsidR="000B16CD" w:rsidRPr="00E179EA" w:rsidRDefault="000B16CD" w:rsidP="00AD745E">
            <w:pPr>
              <w:tabs>
                <w:tab w:val="left" w:pos="637"/>
                <w:tab w:val="left" w:pos="8780"/>
              </w:tabs>
              <w:ind w:right="-1"/>
              <w:rPr>
                <w:sz w:val="18"/>
                <w:szCs w:val="18"/>
              </w:rPr>
            </w:pPr>
            <w:r w:rsidRPr="00E179EA">
              <w:rPr>
                <w:sz w:val="18"/>
                <w:szCs w:val="18"/>
              </w:rPr>
              <w:t>...</w:t>
            </w:r>
            <w:r w:rsidRPr="00E179EA">
              <w:rPr>
                <w:sz w:val="18"/>
                <w:szCs w:val="18"/>
              </w:rPr>
              <w:tab/>
              <w:t>маалымат жок;</w:t>
            </w:r>
          </w:p>
        </w:tc>
        <w:tc>
          <w:tcPr>
            <w:tcW w:w="3368" w:type="dxa"/>
            <w:vMerge/>
            <w:shd w:val="clear" w:color="auto" w:fill="auto"/>
            <w:vAlign w:val="center"/>
          </w:tcPr>
          <w:p w14:paraId="2220DFBC" w14:textId="77777777" w:rsidR="000B16CD" w:rsidRPr="00C95AFD" w:rsidRDefault="000B16CD" w:rsidP="00AD745E">
            <w:pPr>
              <w:ind w:right="-1"/>
              <w:jc w:val="both"/>
              <w:outlineLvl w:val="0"/>
              <w:rPr>
                <w:b/>
              </w:rPr>
            </w:pPr>
          </w:p>
        </w:tc>
      </w:tr>
      <w:tr w:rsidR="000B16CD" w:rsidRPr="00C95AFD" w14:paraId="30C75C1B" w14:textId="77777777" w:rsidTr="00AD745E">
        <w:trPr>
          <w:jc w:val="center"/>
        </w:trPr>
        <w:tc>
          <w:tcPr>
            <w:tcW w:w="6663" w:type="dxa"/>
            <w:shd w:val="clear" w:color="auto" w:fill="auto"/>
          </w:tcPr>
          <w:p w14:paraId="7E5B5765" w14:textId="77777777" w:rsidR="000B16CD" w:rsidRPr="00E179EA" w:rsidRDefault="000B16CD" w:rsidP="00AD745E">
            <w:pPr>
              <w:tabs>
                <w:tab w:val="left" w:pos="637"/>
                <w:tab w:val="left" w:pos="8780"/>
              </w:tabs>
              <w:ind w:right="-1"/>
              <w:rPr>
                <w:sz w:val="18"/>
                <w:szCs w:val="18"/>
              </w:rPr>
            </w:pPr>
            <w:r w:rsidRPr="00E179EA">
              <w:rPr>
                <w:sz w:val="18"/>
                <w:szCs w:val="18"/>
              </w:rPr>
              <w:t>0,0</w:t>
            </w:r>
            <w:r w:rsidRPr="00E179EA">
              <w:rPr>
                <w:sz w:val="18"/>
                <w:szCs w:val="18"/>
              </w:rPr>
              <w:tab/>
              <w:t>к</w:t>
            </w:r>
            <w:r>
              <w:rPr>
                <w:sz w:val="18"/>
                <w:szCs w:val="18"/>
                <w:lang w:val="ky-KG"/>
              </w:rPr>
              <w:t>ө</w:t>
            </w:r>
            <w:r w:rsidRPr="00E179EA">
              <w:rPr>
                <w:sz w:val="18"/>
                <w:szCs w:val="18"/>
              </w:rPr>
              <w:t>рс</w:t>
            </w:r>
            <w:r>
              <w:rPr>
                <w:sz w:val="18"/>
                <w:szCs w:val="18"/>
                <w:lang w:val="ky-KG"/>
              </w:rPr>
              <w:t>ө</w:t>
            </w:r>
            <w:r w:rsidRPr="00E179EA">
              <w:rPr>
                <w:sz w:val="18"/>
                <w:szCs w:val="18"/>
              </w:rPr>
              <w:t>тк</w:t>
            </w:r>
            <w:r>
              <w:rPr>
                <w:sz w:val="18"/>
                <w:szCs w:val="18"/>
                <w:lang w:val="ky-KG"/>
              </w:rPr>
              <w:t>ү</w:t>
            </w:r>
            <w:r w:rsidRPr="00E179EA">
              <w:rPr>
                <w:sz w:val="18"/>
                <w:szCs w:val="18"/>
              </w:rPr>
              <w:t>чт</w:t>
            </w:r>
            <w:r>
              <w:rPr>
                <w:sz w:val="18"/>
                <w:szCs w:val="18"/>
                <w:lang w:val="ky-KG"/>
              </w:rPr>
              <w:t>ү</w:t>
            </w:r>
            <w:r w:rsidRPr="00E179EA">
              <w:rPr>
                <w:sz w:val="18"/>
                <w:szCs w:val="18"/>
              </w:rPr>
              <w:t xml:space="preserve">н мааниси </w:t>
            </w:r>
            <w:r>
              <w:rPr>
                <w:sz w:val="18"/>
                <w:szCs w:val="18"/>
                <w:lang w:val="ky-KG"/>
              </w:rPr>
              <w:t>ө</w:t>
            </w:r>
            <w:r w:rsidRPr="00E179EA">
              <w:rPr>
                <w:sz w:val="18"/>
                <w:szCs w:val="18"/>
              </w:rPr>
              <w:t>лч</w:t>
            </w:r>
            <w:r>
              <w:rPr>
                <w:sz w:val="18"/>
                <w:szCs w:val="18"/>
                <w:lang w:val="ky-KG"/>
              </w:rPr>
              <w:t>өө</w:t>
            </w:r>
            <w:r w:rsidRPr="00E179EA">
              <w:rPr>
                <w:sz w:val="18"/>
                <w:szCs w:val="18"/>
              </w:rPr>
              <w:t>н</w:t>
            </w:r>
            <w:r>
              <w:rPr>
                <w:sz w:val="18"/>
                <w:szCs w:val="18"/>
                <w:lang w:val="ky-KG"/>
              </w:rPr>
              <w:t>ү</w:t>
            </w:r>
            <w:r w:rsidRPr="00E179EA">
              <w:rPr>
                <w:sz w:val="18"/>
                <w:szCs w:val="18"/>
              </w:rPr>
              <w:t>н бирдигинен аз.</w:t>
            </w:r>
          </w:p>
        </w:tc>
        <w:tc>
          <w:tcPr>
            <w:tcW w:w="3368" w:type="dxa"/>
            <w:vMerge/>
            <w:shd w:val="clear" w:color="auto" w:fill="auto"/>
            <w:vAlign w:val="center"/>
          </w:tcPr>
          <w:p w14:paraId="1134C71D" w14:textId="77777777" w:rsidR="000B16CD" w:rsidRPr="00C95AFD" w:rsidRDefault="000B16CD" w:rsidP="00AD745E">
            <w:pPr>
              <w:ind w:right="-1"/>
              <w:jc w:val="both"/>
              <w:outlineLvl w:val="0"/>
              <w:rPr>
                <w:b/>
              </w:rPr>
            </w:pPr>
          </w:p>
        </w:tc>
      </w:tr>
      <w:tr w:rsidR="000B16CD" w:rsidRPr="00C95AFD" w14:paraId="41CA9486" w14:textId="77777777" w:rsidTr="00AD745E">
        <w:trPr>
          <w:trHeight w:val="569"/>
          <w:jc w:val="center"/>
        </w:trPr>
        <w:tc>
          <w:tcPr>
            <w:tcW w:w="6663" w:type="dxa"/>
            <w:shd w:val="clear" w:color="auto" w:fill="auto"/>
          </w:tcPr>
          <w:p w14:paraId="6B2556F7" w14:textId="77777777" w:rsidR="000B16CD" w:rsidRPr="00E179EA" w:rsidRDefault="000B16CD" w:rsidP="00AD745E">
            <w:pPr>
              <w:ind w:left="680" w:right="170"/>
              <w:jc w:val="both"/>
              <w:outlineLvl w:val="0"/>
              <w:rPr>
                <w:sz w:val="18"/>
                <w:szCs w:val="18"/>
              </w:rPr>
            </w:pPr>
            <w:r w:rsidRPr="00E179EA">
              <w:rPr>
                <w:sz w:val="18"/>
                <w:szCs w:val="18"/>
              </w:rPr>
              <w:t>Жыйынтыктын кошулган суммалардан бир аз айырма</w:t>
            </w:r>
            <w:r w:rsidRPr="00E179EA">
              <w:rPr>
                <w:sz w:val="18"/>
                <w:szCs w:val="18"/>
                <w:lang w:val="ky-KG"/>
              </w:rPr>
              <w:t xml:space="preserve">чылыктары алардын </w:t>
            </w:r>
            <w:r w:rsidRPr="00E179EA">
              <w:rPr>
                <w:sz w:val="18"/>
                <w:szCs w:val="18"/>
              </w:rPr>
              <w:t>тегеректелиши менен т</w:t>
            </w:r>
            <w:r>
              <w:rPr>
                <w:sz w:val="18"/>
                <w:szCs w:val="18"/>
                <w:lang w:val="ky-KG"/>
              </w:rPr>
              <w:t>ү</w:t>
            </w:r>
            <w:r w:rsidRPr="00E179EA">
              <w:rPr>
                <w:sz w:val="18"/>
                <w:szCs w:val="18"/>
              </w:rPr>
              <w:t>ш</w:t>
            </w:r>
            <w:r>
              <w:rPr>
                <w:sz w:val="18"/>
                <w:szCs w:val="18"/>
                <w:lang w:val="ky-KG"/>
              </w:rPr>
              <w:t>ү</w:t>
            </w:r>
            <w:r w:rsidRPr="00E179EA">
              <w:rPr>
                <w:sz w:val="18"/>
                <w:szCs w:val="18"/>
              </w:rPr>
              <w:t>нд</w:t>
            </w:r>
            <w:r>
              <w:rPr>
                <w:sz w:val="18"/>
                <w:szCs w:val="18"/>
                <w:lang w:val="ky-KG"/>
              </w:rPr>
              <w:t>ү</w:t>
            </w:r>
            <w:r w:rsidRPr="00E179EA">
              <w:rPr>
                <w:sz w:val="18"/>
                <w:szCs w:val="18"/>
              </w:rPr>
              <w:t>р</w:t>
            </w:r>
            <w:r>
              <w:rPr>
                <w:sz w:val="18"/>
                <w:szCs w:val="18"/>
                <w:lang w:val="ky-KG"/>
              </w:rPr>
              <w:t>ү</w:t>
            </w:r>
            <w:r w:rsidRPr="00E179EA">
              <w:rPr>
                <w:sz w:val="18"/>
                <w:szCs w:val="18"/>
              </w:rPr>
              <w:t>л</w:t>
            </w:r>
            <w:r>
              <w:rPr>
                <w:sz w:val="18"/>
                <w:szCs w:val="18"/>
                <w:lang w:val="ky-KG"/>
              </w:rPr>
              <w:t>ө</w:t>
            </w:r>
            <w:r w:rsidRPr="00E179EA">
              <w:rPr>
                <w:sz w:val="18"/>
                <w:szCs w:val="18"/>
              </w:rPr>
              <w:t>т.</w:t>
            </w:r>
          </w:p>
        </w:tc>
        <w:tc>
          <w:tcPr>
            <w:tcW w:w="3368" w:type="dxa"/>
            <w:vMerge/>
            <w:shd w:val="clear" w:color="auto" w:fill="auto"/>
            <w:vAlign w:val="center"/>
          </w:tcPr>
          <w:p w14:paraId="128635CC" w14:textId="77777777" w:rsidR="000B16CD" w:rsidRPr="00C95AFD" w:rsidRDefault="000B16CD" w:rsidP="00AD745E">
            <w:pPr>
              <w:ind w:right="-1"/>
              <w:jc w:val="both"/>
              <w:outlineLvl w:val="0"/>
              <w:rPr>
                <w:b/>
              </w:rPr>
            </w:pPr>
          </w:p>
        </w:tc>
      </w:tr>
      <w:tr w:rsidR="000B16CD" w:rsidRPr="00C95AFD" w14:paraId="516F03F1" w14:textId="77777777" w:rsidTr="00AD745E">
        <w:trPr>
          <w:trHeight w:val="1706"/>
          <w:jc w:val="center"/>
        </w:trPr>
        <w:tc>
          <w:tcPr>
            <w:tcW w:w="6663" w:type="dxa"/>
            <w:shd w:val="clear" w:color="auto" w:fill="auto"/>
          </w:tcPr>
          <w:p w14:paraId="13B0A21D" w14:textId="77777777" w:rsidR="000B16CD" w:rsidRPr="00E179EA" w:rsidRDefault="000B16CD" w:rsidP="00AD745E">
            <w:pPr>
              <w:ind w:left="680" w:right="170"/>
              <w:jc w:val="both"/>
              <w:outlineLvl w:val="0"/>
              <w:rPr>
                <w:sz w:val="18"/>
                <w:szCs w:val="18"/>
              </w:rPr>
            </w:pPr>
            <w:r w:rsidRPr="00E179EA">
              <w:rPr>
                <w:sz w:val="18"/>
                <w:szCs w:val="18"/>
              </w:rPr>
              <w:t xml:space="preserve">Жыйнактын электрондук версиясы колдонуучулар </w:t>
            </w:r>
            <w:r>
              <w:rPr>
                <w:sz w:val="18"/>
                <w:szCs w:val="18"/>
                <w:lang w:val="ky-KG"/>
              </w:rPr>
              <w:t>ү</w:t>
            </w:r>
            <w:r w:rsidRPr="00E179EA">
              <w:rPr>
                <w:sz w:val="18"/>
                <w:szCs w:val="18"/>
              </w:rPr>
              <w:t>ч</w:t>
            </w:r>
            <w:r>
              <w:rPr>
                <w:sz w:val="18"/>
                <w:szCs w:val="18"/>
                <w:lang w:val="ky-KG"/>
              </w:rPr>
              <w:t>ү</w:t>
            </w:r>
            <w:r w:rsidRPr="00E179EA">
              <w:rPr>
                <w:sz w:val="18"/>
                <w:szCs w:val="18"/>
              </w:rPr>
              <w:t xml:space="preserve">н Улутстаткомдун расмий сайтында </w:t>
            </w:r>
          </w:p>
          <w:p w14:paraId="7A47E64F" w14:textId="4E8CCC74" w:rsidR="000B16CD" w:rsidRPr="00C95AFD" w:rsidRDefault="00000000" w:rsidP="00AD745E">
            <w:pPr>
              <w:ind w:left="680" w:right="170"/>
              <w:jc w:val="both"/>
              <w:outlineLvl w:val="0"/>
              <w:rPr>
                <w:rFonts w:ascii="Kyrghyz Times" w:hAnsi="Kyrghyz Times"/>
                <w:sz w:val="18"/>
                <w:szCs w:val="18"/>
              </w:rPr>
            </w:pPr>
            <w:hyperlink r:id="rId9" w:history="1">
              <w:r w:rsidR="00060B40" w:rsidRPr="00651F85">
                <w:rPr>
                  <w:rStyle w:val="a6"/>
                </w:rPr>
                <w:t>www.stat.</w:t>
              </w:r>
              <w:r w:rsidR="00060B40" w:rsidRPr="00651F85">
                <w:rPr>
                  <w:rStyle w:val="a6"/>
                  <w:lang w:val="en-US"/>
                </w:rPr>
                <w:t>gov</w:t>
              </w:r>
              <w:r w:rsidR="00060B40" w:rsidRPr="00651F85">
                <w:rPr>
                  <w:rStyle w:val="a6"/>
                </w:rPr>
                <w:t>.kg/</w:t>
              </w:r>
              <w:r w:rsidR="00060B40" w:rsidRPr="00651F85">
                <w:rPr>
                  <w:rStyle w:val="a6"/>
                  <w:lang w:val="en-US"/>
                </w:rPr>
                <w:t>ru</w:t>
              </w:r>
              <w:r w:rsidR="00060B40" w:rsidRPr="00651F85">
                <w:rPr>
                  <w:rStyle w:val="a6"/>
                </w:rPr>
                <w:t>/statistics/</w:t>
              </w:r>
              <w:r w:rsidR="00060B40" w:rsidRPr="00651F85">
                <w:rPr>
                  <w:rStyle w:val="a6"/>
                  <w:lang w:val="en-US"/>
                </w:rPr>
                <w:t>tourism</w:t>
              </w:r>
              <w:r w:rsidR="00060B40" w:rsidRPr="00651F85">
                <w:rPr>
                  <w:rStyle w:val="a6"/>
                </w:rPr>
                <w:t>/</w:t>
              </w:r>
            </w:hyperlink>
            <w:r w:rsidR="000B16CD" w:rsidRPr="00E179EA">
              <w:t xml:space="preserve">, </w:t>
            </w:r>
            <w:r w:rsidR="000B16CD" w:rsidRPr="00E179EA">
              <w:rPr>
                <w:sz w:val="18"/>
                <w:szCs w:val="18"/>
              </w:rPr>
              <w:t xml:space="preserve"> дареги боюнча жеткиликт</w:t>
            </w:r>
            <w:r w:rsidR="000B16CD">
              <w:rPr>
                <w:sz w:val="18"/>
                <w:szCs w:val="18"/>
                <w:lang w:val="ky-KG"/>
              </w:rPr>
              <w:t>үү</w:t>
            </w:r>
            <w:r w:rsidR="000B16CD" w:rsidRPr="00E179EA">
              <w:rPr>
                <w:sz w:val="18"/>
                <w:szCs w:val="18"/>
              </w:rPr>
              <w:t xml:space="preserve">, ошондой эле тиркелген </w:t>
            </w:r>
            <w:r w:rsidR="000B16CD" w:rsidRPr="00E179EA">
              <w:rPr>
                <w:sz w:val="18"/>
                <w:szCs w:val="18"/>
                <w:lang w:val="en-US"/>
              </w:rPr>
              <w:t>QR</w:t>
            </w:r>
            <w:r w:rsidR="000B16CD" w:rsidRPr="00E179EA">
              <w:rPr>
                <w:sz w:val="18"/>
                <w:szCs w:val="18"/>
              </w:rPr>
              <w:t xml:space="preserve"> коду менен да пайдаланууга болот.</w:t>
            </w:r>
          </w:p>
        </w:tc>
        <w:tc>
          <w:tcPr>
            <w:tcW w:w="3368" w:type="dxa"/>
            <w:vMerge/>
            <w:shd w:val="clear" w:color="auto" w:fill="auto"/>
            <w:vAlign w:val="center"/>
          </w:tcPr>
          <w:p w14:paraId="335B523F" w14:textId="77777777" w:rsidR="000B16CD" w:rsidRPr="00C95AFD" w:rsidRDefault="000B16CD" w:rsidP="00AD745E">
            <w:pPr>
              <w:ind w:right="-1"/>
              <w:jc w:val="both"/>
              <w:outlineLvl w:val="0"/>
              <w:rPr>
                <w:b/>
              </w:rPr>
            </w:pPr>
          </w:p>
        </w:tc>
      </w:tr>
    </w:tbl>
    <w:p w14:paraId="2AF71236" w14:textId="77777777" w:rsidR="000B16CD" w:rsidRDefault="000B16CD" w:rsidP="000B16CD">
      <w:pPr>
        <w:rPr>
          <w:sz w:val="24"/>
          <w:szCs w:val="24"/>
        </w:rPr>
      </w:pPr>
    </w:p>
    <w:p w14:paraId="63827D67" w14:textId="77777777" w:rsidR="000B16CD" w:rsidRDefault="000B16CD" w:rsidP="000B16CD">
      <w:pPr>
        <w:keepLines/>
        <w:ind w:left="414"/>
        <w:jc w:val="both"/>
        <w:rPr>
          <w:b/>
          <w:sz w:val="18"/>
          <w:szCs w:val="18"/>
        </w:rPr>
      </w:pPr>
    </w:p>
    <w:p w14:paraId="2011C5D1" w14:textId="77777777" w:rsidR="000B16CD" w:rsidRDefault="000B16CD" w:rsidP="000B16CD">
      <w:pPr>
        <w:keepLines/>
        <w:ind w:left="414"/>
        <w:jc w:val="both"/>
        <w:rPr>
          <w:b/>
          <w:sz w:val="18"/>
          <w:szCs w:val="18"/>
        </w:rPr>
      </w:pPr>
    </w:p>
    <w:p w14:paraId="64DE9DE4" w14:textId="77777777" w:rsidR="000B16CD" w:rsidRDefault="000B16CD" w:rsidP="000B16CD">
      <w:pPr>
        <w:keepLines/>
        <w:ind w:left="414"/>
        <w:jc w:val="both"/>
        <w:rPr>
          <w:b/>
          <w:sz w:val="18"/>
          <w:szCs w:val="18"/>
        </w:rPr>
      </w:pPr>
    </w:p>
    <w:p w14:paraId="4B5C3228" w14:textId="77777777" w:rsidR="000B16CD" w:rsidRDefault="000B16CD" w:rsidP="000B16CD">
      <w:pPr>
        <w:keepLines/>
        <w:ind w:left="414"/>
        <w:jc w:val="both"/>
        <w:rPr>
          <w:b/>
          <w:sz w:val="18"/>
          <w:szCs w:val="18"/>
        </w:rPr>
      </w:pPr>
    </w:p>
    <w:p w14:paraId="2AFD0BD0" w14:textId="77777777" w:rsidR="000B16CD" w:rsidRDefault="000B16CD" w:rsidP="000B16CD">
      <w:pPr>
        <w:keepLines/>
        <w:ind w:left="414"/>
        <w:jc w:val="both"/>
        <w:rPr>
          <w:b/>
          <w:sz w:val="18"/>
          <w:szCs w:val="18"/>
        </w:rPr>
      </w:pPr>
    </w:p>
    <w:p w14:paraId="48BAF7E3" w14:textId="77777777" w:rsidR="000B16CD" w:rsidRDefault="000B16CD" w:rsidP="000B16CD">
      <w:pPr>
        <w:keepLines/>
        <w:ind w:left="414"/>
        <w:jc w:val="both"/>
        <w:rPr>
          <w:b/>
          <w:sz w:val="18"/>
          <w:szCs w:val="18"/>
        </w:rPr>
      </w:pPr>
    </w:p>
    <w:p w14:paraId="47C4AAB0" w14:textId="77777777" w:rsidR="000B16CD" w:rsidRDefault="000B16CD" w:rsidP="000B16CD">
      <w:pPr>
        <w:keepLines/>
        <w:ind w:left="414"/>
        <w:jc w:val="both"/>
        <w:rPr>
          <w:b/>
          <w:sz w:val="18"/>
          <w:szCs w:val="18"/>
        </w:rPr>
      </w:pPr>
    </w:p>
    <w:p w14:paraId="5ED4F901" w14:textId="77777777" w:rsidR="000B16CD" w:rsidRDefault="000B16CD" w:rsidP="000B16CD">
      <w:pPr>
        <w:keepLines/>
        <w:ind w:left="414"/>
        <w:jc w:val="both"/>
        <w:rPr>
          <w:b/>
          <w:sz w:val="18"/>
          <w:szCs w:val="18"/>
        </w:rPr>
      </w:pPr>
    </w:p>
    <w:p w14:paraId="2B6177C0" w14:textId="77777777" w:rsidR="000B16CD" w:rsidRDefault="000B16CD" w:rsidP="000B16CD">
      <w:pPr>
        <w:keepLines/>
        <w:ind w:left="414"/>
        <w:jc w:val="both"/>
        <w:rPr>
          <w:b/>
          <w:sz w:val="18"/>
          <w:szCs w:val="18"/>
        </w:rPr>
      </w:pPr>
    </w:p>
    <w:p w14:paraId="553BD92A" w14:textId="77777777" w:rsidR="000B16CD" w:rsidRDefault="000B16CD" w:rsidP="000B16CD">
      <w:pPr>
        <w:keepLines/>
        <w:ind w:left="414"/>
        <w:jc w:val="both"/>
        <w:rPr>
          <w:b/>
          <w:sz w:val="18"/>
          <w:szCs w:val="18"/>
        </w:rPr>
      </w:pPr>
    </w:p>
    <w:p w14:paraId="740706FB" w14:textId="77777777" w:rsidR="000B16CD" w:rsidRDefault="000B16CD" w:rsidP="000B16CD">
      <w:pPr>
        <w:keepLines/>
        <w:ind w:left="414"/>
        <w:jc w:val="both"/>
        <w:rPr>
          <w:b/>
          <w:sz w:val="18"/>
          <w:szCs w:val="18"/>
        </w:rPr>
      </w:pPr>
    </w:p>
    <w:p w14:paraId="4CA3CC82" w14:textId="77777777" w:rsidR="000B16CD" w:rsidRDefault="000B16CD" w:rsidP="000B16CD">
      <w:pPr>
        <w:keepLines/>
        <w:ind w:left="414"/>
        <w:jc w:val="both"/>
        <w:rPr>
          <w:b/>
          <w:sz w:val="18"/>
          <w:szCs w:val="18"/>
        </w:rPr>
      </w:pPr>
    </w:p>
    <w:p w14:paraId="42E984D9" w14:textId="77777777" w:rsidR="000B16CD" w:rsidRDefault="000B16CD" w:rsidP="000B16CD">
      <w:pPr>
        <w:keepLines/>
        <w:ind w:left="414"/>
        <w:jc w:val="both"/>
        <w:rPr>
          <w:b/>
          <w:sz w:val="18"/>
          <w:szCs w:val="18"/>
        </w:rPr>
      </w:pPr>
    </w:p>
    <w:p w14:paraId="139A48B5" w14:textId="77777777" w:rsidR="000B16CD" w:rsidRPr="00E269EC" w:rsidRDefault="000B16CD" w:rsidP="000B16CD">
      <w:pPr>
        <w:keepLines/>
        <w:ind w:left="414"/>
        <w:jc w:val="both"/>
        <w:rPr>
          <w:b/>
          <w:sz w:val="18"/>
          <w:szCs w:val="18"/>
        </w:rPr>
      </w:pPr>
    </w:p>
    <w:p w14:paraId="384A8283" w14:textId="77777777" w:rsidR="00E269EC" w:rsidRPr="00DD3CA0" w:rsidRDefault="00E269EC" w:rsidP="000B16CD">
      <w:pPr>
        <w:keepLines/>
        <w:ind w:left="414"/>
        <w:jc w:val="both"/>
        <w:rPr>
          <w:b/>
          <w:sz w:val="18"/>
          <w:szCs w:val="18"/>
        </w:rPr>
      </w:pPr>
    </w:p>
    <w:p w14:paraId="20E4135C" w14:textId="77777777" w:rsidR="000B16CD" w:rsidRDefault="000B16CD" w:rsidP="000B16CD">
      <w:pPr>
        <w:keepLines/>
        <w:ind w:left="414"/>
        <w:jc w:val="both"/>
        <w:rPr>
          <w:b/>
          <w:sz w:val="18"/>
          <w:szCs w:val="18"/>
        </w:rPr>
      </w:pPr>
    </w:p>
    <w:p w14:paraId="68C76E76" w14:textId="77777777" w:rsidR="000B16CD" w:rsidRPr="00EE1BC8" w:rsidRDefault="000B16CD" w:rsidP="000B16CD">
      <w:pPr>
        <w:keepLines/>
        <w:ind w:left="414"/>
        <w:jc w:val="both"/>
        <w:rPr>
          <w:b/>
        </w:rPr>
      </w:pPr>
    </w:p>
    <w:p w14:paraId="45E58DFE" w14:textId="77777777" w:rsidR="000B16CD" w:rsidRPr="00EE1BC8" w:rsidRDefault="000B16CD" w:rsidP="000B16CD">
      <w:pPr>
        <w:keepLines/>
        <w:ind w:left="414"/>
        <w:jc w:val="both"/>
        <w:rPr>
          <w:b/>
        </w:rPr>
      </w:pPr>
      <w:r w:rsidRPr="00EE1BC8">
        <w:rPr>
          <w:b/>
        </w:rPr>
        <w:t>Туризм в Кыргызстане</w:t>
      </w:r>
    </w:p>
    <w:p w14:paraId="12851D0C" w14:textId="77777777" w:rsidR="000B16CD" w:rsidRPr="00EE1BC8" w:rsidRDefault="000B16CD" w:rsidP="000B16CD">
      <w:pPr>
        <w:ind w:left="708" w:right="-1"/>
      </w:pPr>
      <w:r w:rsidRPr="00EE1BC8">
        <w:t>Редакционно-издательский Совет</w:t>
      </w:r>
    </w:p>
    <w:tbl>
      <w:tblPr>
        <w:tblW w:w="0" w:type="auto"/>
        <w:tblInd w:w="817" w:type="dxa"/>
        <w:tblLayout w:type="fixed"/>
        <w:tblLook w:val="04A0" w:firstRow="1" w:lastRow="0" w:firstColumn="1" w:lastColumn="0" w:noHBand="0" w:noVBand="1"/>
      </w:tblPr>
      <w:tblGrid>
        <w:gridCol w:w="1985"/>
        <w:gridCol w:w="432"/>
        <w:gridCol w:w="6237"/>
      </w:tblGrid>
      <w:tr w:rsidR="000B16CD" w:rsidRPr="00EE1BC8" w14:paraId="61627F7C" w14:textId="77777777" w:rsidTr="00AD745E">
        <w:tc>
          <w:tcPr>
            <w:tcW w:w="1985" w:type="dxa"/>
          </w:tcPr>
          <w:p w14:paraId="17B80BAF" w14:textId="77777777" w:rsidR="000B16CD" w:rsidRPr="00EE1BC8" w:rsidRDefault="000B16CD" w:rsidP="00AD745E">
            <w:pPr>
              <w:ind w:right="-1"/>
            </w:pPr>
            <w:r w:rsidRPr="00EE1BC8">
              <w:t>Председатель</w:t>
            </w:r>
          </w:p>
        </w:tc>
        <w:tc>
          <w:tcPr>
            <w:tcW w:w="432" w:type="dxa"/>
          </w:tcPr>
          <w:p w14:paraId="0AA50681" w14:textId="77777777" w:rsidR="000B16CD" w:rsidRPr="00EE1BC8" w:rsidRDefault="000B16CD" w:rsidP="00AD745E">
            <w:pPr>
              <w:jc w:val="right"/>
            </w:pPr>
            <w:r w:rsidRPr="00EE1BC8">
              <w:t>-</w:t>
            </w:r>
          </w:p>
        </w:tc>
        <w:tc>
          <w:tcPr>
            <w:tcW w:w="6237" w:type="dxa"/>
          </w:tcPr>
          <w:p w14:paraId="77F732BD" w14:textId="77777777" w:rsidR="000B16CD" w:rsidRPr="00EE1BC8" w:rsidRDefault="000B16CD" w:rsidP="00AD745E">
            <w:r w:rsidRPr="00EE1BC8">
              <w:t>Кудайбергенов Б.</w:t>
            </w:r>
          </w:p>
        </w:tc>
      </w:tr>
      <w:tr w:rsidR="000B16CD" w:rsidRPr="00EE1BC8" w14:paraId="72AF3C71" w14:textId="77777777" w:rsidTr="00AD745E">
        <w:tc>
          <w:tcPr>
            <w:tcW w:w="1985" w:type="dxa"/>
          </w:tcPr>
          <w:p w14:paraId="1AC19795" w14:textId="77777777" w:rsidR="000B16CD" w:rsidRPr="00EE1BC8" w:rsidRDefault="000B16CD" w:rsidP="00AD745E">
            <w:pPr>
              <w:ind w:right="-1"/>
            </w:pPr>
            <w:r w:rsidRPr="00EE1BC8">
              <w:t>Члены:</w:t>
            </w:r>
          </w:p>
        </w:tc>
        <w:tc>
          <w:tcPr>
            <w:tcW w:w="432" w:type="dxa"/>
          </w:tcPr>
          <w:p w14:paraId="0FE0F950" w14:textId="77777777" w:rsidR="000B16CD" w:rsidRPr="00EE1BC8" w:rsidRDefault="000B16CD" w:rsidP="00AD745E">
            <w:pPr>
              <w:jc w:val="right"/>
            </w:pPr>
            <w:r w:rsidRPr="00EE1BC8">
              <w:rPr>
                <w:lang w:val="ky-KG"/>
              </w:rPr>
              <w:t>-</w:t>
            </w:r>
          </w:p>
        </w:tc>
        <w:tc>
          <w:tcPr>
            <w:tcW w:w="6237" w:type="dxa"/>
          </w:tcPr>
          <w:p w14:paraId="44C91ECB" w14:textId="77777777" w:rsidR="000B16CD" w:rsidRPr="00EE1BC8" w:rsidRDefault="000B16CD" w:rsidP="00AD745E">
            <w:r w:rsidRPr="00EE1BC8">
              <w:rPr>
                <w:lang w:val="ky-KG"/>
              </w:rPr>
              <w:t>Керималиева Н.</w:t>
            </w:r>
          </w:p>
        </w:tc>
      </w:tr>
      <w:tr w:rsidR="000B16CD" w:rsidRPr="00EE1BC8" w14:paraId="4B43F213" w14:textId="77777777" w:rsidTr="00AD745E">
        <w:tc>
          <w:tcPr>
            <w:tcW w:w="1985" w:type="dxa"/>
          </w:tcPr>
          <w:p w14:paraId="47AEAE11" w14:textId="77777777" w:rsidR="000B16CD" w:rsidRPr="00EE1BC8" w:rsidRDefault="000B16CD" w:rsidP="00AD745E">
            <w:pPr>
              <w:ind w:right="-1"/>
            </w:pPr>
          </w:p>
        </w:tc>
        <w:tc>
          <w:tcPr>
            <w:tcW w:w="432" w:type="dxa"/>
          </w:tcPr>
          <w:p w14:paraId="13589520" w14:textId="77777777" w:rsidR="000B16CD" w:rsidRPr="00EE1BC8" w:rsidRDefault="000B16CD" w:rsidP="00AD745E">
            <w:pPr>
              <w:jc w:val="right"/>
            </w:pPr>
            <w:r w:rsidRPr="00EE1BC8">
              <w:t>-</w:t>
            </w:r>
          </w:p>
        </w:tc>
        <w:tc>
          <w:tcPr>
            <w:tcW w:w="6237" w:type="dxa"/>
          </w:tcPr>
          <w:p w14:paraId="485DA306" w14:textId="77777777" w:rsidR="000B16CD" w:rsidRPr="00EE1BC8" w:rsidRDefault="000B16CD" w:rsidP="00AD745E">
            <w:r w:rsidRPr="00EE1BC8">
              <w:t>Шокенов Б.</w:t>
            </w:r>
          </w:p>
        </w:tc>
      </w:tr>
      <w:tr w:rsidR="000B16CD" w:rsidRPr="00EE1BC8" w14:paraId="5469AD8A" w14:textId="77777777" w:rsidTr="00AD745E">
        <w:trPr>
          <w:trHeight w:val="66"/>
        </w:trPr>
        <w:tc>
          <w:tcPr>
            <w:tcW w:w="1985" w:type="dxa"/>
          </w:tcPr>
          <w:p w14:paraId="08AA9507" w14:textId="77777777" w:rsidR="000B16CD" w:rsidRPr="00EE1BC8" w:rsidRDefault="000B16CD" w:rsidP="00AD745E">
            <w:pPr>
              <w:ind w:right="-1"/>
            </w:pPr>
          </w:p>
        </w:tc>
        <w:tc>
          <w:tcPr>
            <w:tcW w:w="432" w:type="dxa"/>
          </w:tcPr>
          <w:p w14:paraId="1323E405" w14:textId="77777777" w:rsidR="000B16CD" w:rsidRPr="00EE1BC8" w:rsidRDefault="000B16CD" w:rsidP="00AD745E">
            <w:pPr>
              <w:jc w:val="right"/>
              <w:rPr>
                <w:lang w:val="ky-KG"/>
              </w:rPr>
            </w:pPr>
            <w:r w:rsidRPr="00EE1BC8">
              <w:rPr>
                <w:lang w:val="ky-KG"/>
              </w:rPr>
              <w:t>-</w:t>
            </w:r>
          </w:p>
          <w:p w14:paraId="62EF4950" w14:textId="77777777" w:rsidR="000B16CD" w:rsidRPr="00EE1BC8" w:rsidRDefault="000B16CD" w:rsidP="00AD745E">
            <w:pPr>
              <w:jc w:val="right"/>
              <w:rPr>
                <w:lang w:val="ky-KG"/>
              </w:rPr>
            </w:pPr>
            <w:r w:rsidRPr="00EE1BC8">
              <w:rPr>
                <w:lang w:val="ky-KG"/>
              </w:rPr>
              <w:t>-</w:t>
            </w:r>
          </w:p>
        </w:tc>
        <w:tc>
          <w:tcPr>
            <w:tcW w:w="6237" w:type="dxa"/>
          </w:tcPr>
          <w:p w14:paraId="10DC766E" w14:textId="77777777" w:rsidR="000B16CD" w:rsidRPr="00EE1BC8" w:rsidRDefault="000B16CD" w:rsidP="00AD745E">
            <w:pPr>
              <w:ind w:right="-1"/>
              <w:rPr>
                <w:lang w:val="ky-KG"/>
              </w:rPr>
            </w:pPr>
            <w:r w:rsidRPr="00EE1BC8">
              <w:rPr>
                <w:lang w:val="ky-KG"/>
              </w:rPr>
              <w:t>Жумалиев З.</w:t>
            </w:r>
          </w:p>
          <w:p w14:paraId="74B810CE" w14:textId="77777777" w:rsidR="000B16CD" w:rsidRPr="00EE1BC8" w:rsidRDefault="000B16CD" w:rsidP="00AD745E">
            <w:pPr>
              <w:rPr>
                <w:lang w:val="ky-KG"/>
              </w:rPr>
            </w:pPr>
            <w:r w:rsidRPr="00EE1BC8">
              <w:rPr>
                <w:lang w:val="ky-KG"/>
              </w:rPr>
              <w:t>Эшкожоев М.</w:t>
            </w:r>
          </w:p>
        </w:tc>
      </w:tr>
      <w:tr w:rsidR="000B16CD" w:rsidRPr="00EE1BC8" w14:paraId="3BDF28E6" w14:textId="77777777" w:rsidTr="00AD745E">
        <w:tc>
          <w:tcPr>
            <w:tcW w:w="1985" w:type="dxa"/>
          </w:tcPr>
          <w:p w14:paraId="753366F7" w14:textId="77777777" w:rsidR="000B16CD" w:rsidRPr="00EE1BC8" w:rsidRDefault="000B16CD" w:rsidP="00AD745E">
            <w:pPr>
              <w:ind w:right="-1"/>
            </w:pPr>
          </w:p>
        </w:tc>
        <w:tc>
          <w:tcPr>
            <w:tcW w:w="432" w:type="dxa"/>
          </w:tcPr>
          <w:p w14:paraId="5001F7C8" w14:textId="77777777" w:rsidR="000B16CD" w:rsidRPr="00EE1BC8" w:rsidRDefault="000B16CD" w:rsidP="00AD745E">
            <w:pPr>
              <w:jc w:val="right"/>
            </w:pPr>
            <w:r w:rsidRPr="00EE1BC8">
              <w:t>-</w:t>
            </w:r>
          </w:p>
          <w:p w14:paraId="768B9CC7" w14:textId="77777777" w:rsidR="000B16CD" w:rsidRPr="00EE1BC8" w:rsidRDefault="000B16CD" w:rsidP="00AD745E">
            <w:pPr>
              <w:jc w:val="right"/>
            </w:pPr>
            <w:r w:rsidRPr="00EE1BC8">
              <w:t>-</w:t>
            </w:r>
          </w:p>
          <w:p w14:paraId="650A786D" w14:textId="77777777" w:rsidR="000B16CD" w:rsidRPr="00EE1BC8" w:rsidRDefault="000B16CD" w:rsidP="00AD745E">
            <w:r w:rsidRPr="00EE1BC8">
              <w:t xml:space="preserve">  -</w:t>
            </w:r>
          </w:p>
        </w:tc>
        <w:tc>
          <w:tcPr>
            <w:tcW w:w="6237" w:type="dxa"/>
          </w:tcPr>
          <w:p w14:paraId="5DBACA6F" w14:textId="77777777" w:rsidR="000B16CD" w:rsidRPr="00EE1BC8" w:rsidRDefault="000B16CD" w:rsidP="00AD745E">
            <w:pPr>
              <w:ind w:right="-1"/>
            </w:pPr>
            <w:r w:rsidRPr="00EE1BC8">
              <w:t>Бирюкова В.</w:t>
            </w:r>
          </w:p>
          <w:p w14:paraId="61F4E02F" w14:textId="77777777" w:rsidR="000B16CD" w:rsidRPr="00EE1BC8" w:rsidRDefault="000B16CD" w:rsidP="00AD745E">
            <w:pPr>
              <w:ind w:right="-1"/>
            </w:pPr>
            <w:r w:rsidRPr="00EE1BC8">
              <w:t>Турдубаева Ч.</w:t>
            </w:r>
          </w:p>
          <w:p w14:paraId="0A495F71" w14:textId="77777777" w:rsidR="000B16CD" w:rsidRPr="00EE1BC8" w:rsidRDefault="000B16CD" w:rsidP="00AD745E">
            <w:pPr>
              <w:ind w:right="-1"/>
            </w:pPr>
            <w:r w:rsidRPr="00EE1BC8">
              <w:t>Исенкулова Э.</w:t>
            </w:r>
          </w:p>
        </w:tc>
      </w:tr>
    </w:tbl>
    <w:p w14:paraId="7B30D7E4" w14:textId="77777777" w:rsidR="000B16CD" w:rsidRPr="00EE1BC8" w:rsidRDefault="000B16CD" w:rsidP="000B16CD">
      <w:pPr>
        <w:ind w:right="-1" w:firstLine="708"/>
        <w:jc w:val="both"/>
      </w:pPr>
    </w:p>
    <w:p w14:paraId="1BD74BF4" w14:textId="77777777" w:rsidR="000B16CD" w:rsidRPr="00EE1BC8" w:rsidRDefault="000B16CD" w:rsidP="000B16CD">
      <w:pPr>
        <w:ind w:right="-1" w:firstLine="708"/>
        <w:jc w:val="both"/>
      </w:pPr>
    </w:p>
    <w:p w14:paraId="2D898883" w14:textId="77777777" w:rsidR="000B16CD" w:rsidRPr="00EE1BC8" w:rsidRDefault="000B16CD" w:rsidP="000B16CD">
      <w:pPr>
        <w:ind w:right="-1" w:firstLine="708"/>
        <w:jc w:val="both"/>
      </w:pPr>
      <w:r w:rsidRPr="00EE1BC8">
        <w:t>Для информации, связанной с этой публикацией, обращайтесь:</w:t>
      </w:r>
    </w:p>
    <w:p w14:paraId="1046DE43" w14:textId="77777777" w:rsidR="000B16CD" w:rsidRPr="00EE1BC8" w:rsidRDefault="000B16CD" w:rsidP="000B16CD">
      <w:pPr>
        <w:jc w:val="both"/>
      </w:pPr>
      <w:r w:rsidRPr="00EE1BC8">
        <w:t>по адресу: г.Бишкек, ул. Фрунзе, 374, телефон: 996 (312) 324 918; факс: 660 138;</w:t>
      </w:r>
    </w:p>
    <w:p w14:paraId="09C96D8F" w14:textId="02FA1CBE" w:rsidR="000B16CD" w:rsidRPr="00EE1BC8" w:rsidRDefault="000B16CD" w:rsidP="000B16CD">
      <w:pPr>
        <w:jc w:val="both"/>
      </w:pPr>
      <w:r w:rsidRPr="00EE1BC8">
        <w:t xml:space="preserve">интернет: </w:t>
      </w:r>
      <w:hyperlink r:id="rId10" w:history="1">
        <w:r w:rsidR="00060B40" w:rsidRPr="00651F85">
          <w:rPr>
            <w:rStyle w:val="a6"/>
            <w:lang w:val="en-US"/>
          </w:rPr>
          <w:t>www</w:t>
        </w:r>
        <w:r w:rsidR="00060B40" w:rsidRPr="00651F85">
          <w:rPr>
            <w:rStyle w:val="a6"/>
          </w:rPr>
          <w:t>.</w:t>
        </w:r>
        <w:r w:rsidR="00060B40" w:rsidRPr="00651F85">
          <w:rPr>
            <w:rStyle w:val="a6"/>
            <w:lang w:val="en-US"/>
          </w:rPr>
          <w:t>stat</w:t>
        </w:r>
        <w:r w:rsidR="00060B40" w:rsidRPr="00651F85">
          <w:rPr>
            <w:rStyle w:val="a6"/>
          </w:rPr>
          <w:t>.</w:t>
        </w:r>
        <w:r w:rsidR="00060B40" w:rsidRPr="00651F85">
          <w:rPr>
            <w:rStyle w:val="a6"/>
            <w:lang w:val="en-US"/>
          </w:rPr>
          <w:t>gov</w:t>
        </w:r>
        <w:r w:rsidR="00060B40" w:rsidRPr="00651F85">
          <w:rPr>
            <w:rStyle w:val="a6"/>
          </w:rPr>
          <w:t>.</w:t>
        </w:r>
        <w:r w:rsidR="00060B40" w:rsidRPr="00651F85">
          <w:rPr>
            <w:rStyle w:val="a6"/>
            <w:lang w:val="en-US"/>
          </w:rPr>
          <w:t>kg</w:t>
        </w:r>
        <w:r w:rsidR="00060B40" w:rsidRPr="00651F85">
          <w:rPr>
            <w:rStyle w:val="a6"/>
          </w:rPr>
          <w:t>;</w:t>
        </w:r>
      </w:hyperlink>
      <w:r w:rsidRPr="00EE1BC8">
        <w:t xml:space="preserve"> e-mail: nsc_</w:t>
      </w:r>
      <w:r w:rsidRPr="00EE1BC8">
        <w:rPr>
          <w:lang w:val="en-US"/>
        </w:rPr>
        <w:t>mail</w:t>
      </w:r>
      <w:r w:rsidRPr="00EE1BC8">
        <w:t>@</w:t>
      </w:r>
      <w:r w:rsidRPr="00EE1BC8">
        <w:rPr>
          <w:lang w:val="en-US"/>
        </w:rPr>
        <w:t>stat</w:t>
      </w:r>
      <w:r w:rsidRPr="00EE1BC8">
        <w:t>.</w:t>
      </w:r>
      <w:r w:rsidRPr="00EE1BC8">
        <w:rPr>
          <w:lang w:val="en-US"/>
        </w:rPr>
        <w:t>kg</w:t>
      </w:r>
      <w:r w:rsidRPr="00EE1BC8">
        <w:t>.</w:t>
      </w:r>
    </w:p>
    <w:p w14:paraId="0F7CC9CA" w14:textId="77777777" w:rsidR="000B16CD" w:rsidRPr="00EE1BC8" w:rsidRDefault="000B16CD" w:rsidP="000B16CD">
      <w:r w:rsidRPr="00EE1BC8">
        <w:t>Национальный статистический комитет Кыргызской Республики</w:t>
      </w:r>
    </w:p>
    <w:p w14:paraId="4155FEC2" w14:textId="243CC7BA" w:rsidR="000B16CD" w:rsidRPr="00EE1BC8" w:rsidRDefault="000B16CD" w:rsidP="000B16CD">
      <w:pPr>
        <w:jc w:val="both"/>
      </w:pPr>
      <w:r w:rsidRPr="00EE1BC8">
        <w:t xml:space="preserve">Управление статистики потребительского рынка, ИКТ и </w:t>
      </w:r>
      <w:r w:rsidR="006939CC">
        <w:t>туризма</w:t>
      </w:r>
      <w:r w:rsidRPr="00EE1BC8">
        <w:t xml:space="preserve">. </w:t>
      </w:r>
    </w:p>
    <w:p w14:paraId="1B1B310B" w14:textId="77777777" w:rsidR="000B16CD" w:rsidRPr="00EE1BC8" w:rsidRDefault="000B16CD" w:rsidP="000B16CD">
      <w:pPr>
        <w:ind w:firstLine="720"/>
        <w:jc w:val="both"/>
      </w:pPr>
      <w:r w:rsidRPr="00EE1BC8">
        <w:t>В сборнике «Туризм в Кыргызстане» представлена информация о развитии сферы туризма. Приведены данные об объемах услуг учреждений туризма, о занятости в сфере туризма,</w:t>
      </w:r>
      <w:r w:rsidRPr="00EE1BC8">
        <w:rPr>
          <w:lang w:val="ky-KG"/>
        </w:rPr>
        <w:t xml:space="preserve"> </w:t>
      </w:r>
      <w:r w:rsidRPr="00EE1BC8">
        <w:t>санаторно-курортных и рыночных услуг</w:t>
      </w:r>
      <w:r w:rsidRPr="00EE1BC8">
        <w:rPr>
          <w:lang w:val="ky-KG"/>
        </w:rPr>
        <w:t>ах</w:t>
      </w:r>
      <w:r w:rsidRPr="00EE1BC8">
        <w:t xml:space="preserve"> в сфере туризма </w:t>
      </w:r>
      <w:r w:rsidRPr="00EE1BC8">
        <w:rPr>
          <w:lang w:val="ky-KG"/>
        </w:rPr>
        <w:t>в</w:t>
      </w:r>
      <w:r w:rsidRPr="00EE1BC8">
        <w:t xml:space="preserve"> 201</w:t>
      </w:r>
      <w:r>
        <w:t>9</w:t>
      </w:r>
      <w:r w:rsidRPr="00EE1BC8">
        <w:t>-202</w:t>
      </w:r>
      <w:r>
        <w:rPr>
          <w:lang w:val="ky-KG"/>
        </w:rPr>
        <w:t>3</w:t>
      </w:r>
      <w:r w:rsidRPr="00EE1BC8">
        <w:t>гг.</w:t>
      </w:r>
    </w:p>
    <w:p w14:paraId="7D35414B" w14:textId="77777777" w:rsidR="000B16CD" w:rsidRPr="00EE1BC8" w:rsidRDefault="000B16CD" w:rsidP="000B16CD">
      <w:pPr>
        <w:jc w:val="both"/>
      </w:pPr>
      <w:r w:rsidRPr="00EE1BC8">
        <w:t xml:space="preserve">В публикацию включено более </w:t>
      </w:r>
      <w:r w:rsidRPr="00EE1BC8">
        <w:rPr>
          <w:lang w:val="ky-KG"/>
        </w:rPr>
        <w:t>6</w:t>
      </w:r>
      <w:r w:rsidRPr="00EE1BC8">
        <w:t>0 таблиц, характеризующих развитие туризма в республике, а также краткие методологические пояснения к публикуемым показателям.</w:t>
      </w:r>
    </w:p>
    <w:p w14:paraId="7F16D354" w14:textId="77777777" w:rsidR="000B16CD" w:rsidRPr="00EE1BC8" w:rsidRDefault="000B16CD" w:rsidP="000B16CD">
      <w:pPr>
        <w:jc w:val="both"/>
      </w:pPr>
      <w:r w:rsidRPr="00EE1BC8">
        <w:t>Издание предназначено для широкого круга пользователей.</w:t>
      </w:r>
    </w:p>
    <w:p w14:paraId="29B62BBD" w14:textId="77777777" w:rsidR="000B16CD" w:rsidRPr="00EE1BC8" w:rsidRDefault="000B16CD" w:rsidP="000B16CD">
      <w:pPr>
        <w:jc w:val="both"/>
      </w:pPr>
      <w:r w:rsidRPr="00EE1BC8">
        <w:t xml:space="preserve">Издается один раз в год. Тираж: </w:t>
      </w:r>
      <w:r>
        <w:t>40</w:t>
      </w:r>
      <w:r w:rsidRPr="00EE1BC8">
        <w:t xml:space="preserve"> экземпляров.</w:t>
      </w:r>
    </w:p>
    <w:p w14:paraId="4CB8ACA1" w14:textId="77777777" w:rsidR="000B16CD" w:rsidRPr="00EE1BC8" w:rsidRDefault="000B16CD" w:rsidP="000B16CD">
      <w:pPr>
        <w:jc w:val="both"/>
      </w:pPr>
      <w:r w:rsidRPr="00EE1BC8">
        <w:t xml:space="preserve">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(ст. </w:t>
      </w:r>
      <w:r w:rsidRPr="00EE1BC8">
        <w:rPr>
          <w:lang w:val="ky-KG"/>
        </w:rPr>
        <w:t>30</w:t>
      </w:r>
      <w:r w:rsidRPr="00EE1BC8">
        <w:t xml:space="preserve"> Закона Кыргызской Республики </w:t>
      </w:r>
      <w:r w:rsidRPr="00EE1BC8">
        <w:rPr>
          <w:lang w:val="ky-KG"/>
        </w:rPr>
        <w:t xml:space="preserve">“Об официальной </w:t>
      </w:r>
      <w:r w:rsidRPr="00EE1BC8">
        <w:t>статистике</w:t>
      </w:r>
      <w:r w:rsidRPr="00EE1BC8">
        <w:rPr>
          <w:lang w:val="ky-KG"/>
        </w:rPr>
        <w:t>”</w:t>
      </w:r>
      <w:r w:rsidRPr="00EE1BC8">
        <w:t>).</w:t>
      </w:r>
    </w:p>
    <w:p w14:paraId="63C37474" w14:textId="2C86B9F4" w:rsidR="000B16CD" w:rsidRPr="00EE1BC8" w:rsidRDefault="000B16CD" w:rsidP="000B16CD">
      <w:pPr>
        <w:jc w:val="both"/>
      </w:pPr>
      <w:r w:rsidRPr="00EE1BC8">
        <w:t xml:space="preserve">Последний день обновления данных настоящей публикации: </w:t>
      </w:r>
      <w:r w:rsidR="003D2EAE">
        <w:t>31</w:t>
      </w:r>
      <w:r w:rsidRPr="00EE1BC8">
        <w:t xml:space="preserve"> июля 20</w:t>
      </w:r>
      <w:r w:rsidRPr="00EE1BC8">
        <w:rPr>
          <w:lang w:val="ky-KG"/>
        </w:rPr>
        <w:t>2</w:t>
      </w:r>
      <w:r>
        <w:rPr>
          <w:lang w:val="ky-KG"/>
        </w:rPr>
        <w:t>4</w:t>
      </w:r>
      <w:r w:rsidRPr="00EE1BC8">
        <w:t>г.</w:t>
      </w:r>
    </w:p>
    <w:p w14:paraId="5C57696B" w14:textId="77777777" w:rsidR="000B16CD" w:rsidRDefault="000B16CD" w:rsidP="000B16CD">
      <w:pPr>
        <w:ind w:firstLine="720"/>
        <w:jc w:val="both"/>
        <w:outlineLvl w:val="0"/>
        <w:rPr>
          <w:lang w:val="ky-KG"/>
        </w:rPr>
      </w:pPr>
    </w:p>
    <w:p w14:paraId="6A1EF10A" w14:textId="77777777" w:rsidR="002E0874" w:rsidRPr="002E0874" w:rsidRDefault="002E0874" w:rsidP="000B16CD">
      <w:pPr>
        <w:ind w:firstLine="720"/>
        <w:jc w:val="both"/>
        <w:outlineLvl w:val="0"/>
        <w:rPr>
          <w:lang w:val="ky-KG"/>
        </w:rPr>
      </w:pPr>
    </w:p>
    <w:p w14:paraId="20742190" w14:textId="77777777" w:rsidR="000B16CD" w:rsidRPr="003D2EAE" w:rsidRDefault="000B16CD" w:rsidP="000B16CD">
      <w:pPr>
        <w:ind w:firstLine="720"/>
        <w:jc w:val="both"/>
        <w:outlineLvl w:val="0"/>
        <w:rPr>
          <w:sz w:val="18"/>
          <w:szCs w:val="18"/>
          <w:lang w:val="ky-KG"/>
        </w:rPr>
      </w:pPr>
    </w:p>
    <w:p w14:paraId="2238562C" w14:textId="77777777" w:rsidR="000B16CD" w:rsidRPr="00EE1BC8" w:rsidRDefault="000B16CD" w:rsidP="000B16CD">
      <w:pPr>
        <w:ind w:firstLine="720"/>
        <w:jc w:val="both"/>
        <w:outlineLvl w:val="0"/>
      </w:pPr>
      <w:r w:rsidRPr="00EE1BC8">
        <w:t>В сборнике приняты условные обозначения:</w:t>
      </w:r>
    </w:p>
    <w:p w14:paraId="664EAD0D" w14:textId="77777777" w:rsidR="000B16CD" w:rsidRPr="00EE1BC8" w:rsidRDefault="000B16CD" w:rsidP="000B16CD">
      <w:pPr>
        <w:ind w:firstLine="720"/>
        <w:jc w:val="both"/>
        <w:outlineLvl w:val="0"/>
      </w:pPr>
    </w:p>
    <w:tbl>
      <w:tblPr>
        <w:tblW w:w="10065" w:type="dxa"/>
        <w:jc w:val="center"/>
        <w:tblLayout w:type="fixed"/>
        <w:tblLook w:val="04A0" w:firstRow="1" w:lastRow="0" w:firstColumn="1" w:lastColumn="0" w:noHBand="0" w:noVBand="1"/>
      </w:tblPr>
      <w:tblGrid>
        <w:gridCol w:w="6663"/>
        <w:gridCol w:w="3402"/>
      </w:tblGrid>
      <w:tr w:rsidR="000B16CD" w:rsidRPr="00C95AFD" w14:paraId="23F4EB39" w14:textId="77777777" w:rsidTr="00AD745E">
        <w:trPr>
          <w:jc w:val="center"/>
        </w:trPr>
        <w:tc>
          <w:tcPr>
            <w:tcW w:w="6663" w:type="dxa"/>
            <w:shd w:val="clear" w:color="auto" w:fill="auto"/>
          </w:tcPr>
          <w:p w14:paraId="7351A81B" w14:textId="77777777" w:rsidR="000B16CD" w:rsidRPr="00C95AFD" w:rsidRDefault="000B16CD" w:rsidP="00AD745E">
            <w:pPr>
              <w:tabs>
                <w:tab w:val="left" w:pos="637"/>
                <w:tab w:val="left" w:pos="8780"/>
              </w:tabs>
              <w:ind w:right="-1"/>
            </w:pPr>
            <w:r w:rsidRPr="00C95AFD">
              <w:t>-</w:t>
            </w:r>
            <w:r w:rsidRPr="00C95AFD">
              <w:tab/>
              <w:t>явление отсутствует;</w:t>
            </w:r>
          </w:p>
        </w:tc>
        <w:tc>
          <w:tcPr>
            <w:tcW w:w="3402" w:type="dxa"/>
            <w:vMerge w:val="restart"/>
            <w:shd w:val="clear" w:color="auto" w:fill="auto"/>
            <w:vAlign w:val="center"/>
          </w:tcPr>
          <w:p w14:paraId="65EFA70C" w14:textId="5C4B4AA2" w:rsidR="0074588E" w:rsidRPr="0074588E" w:rsidRDefault="0074588E" w:rsidP="0074588E">
            <w:pPr>
              <w:ind w:right="-1"/>
              <w:jc w:val="both"/>
              <w:outlineLvl w:val="0"/>
              <w:rPr>
                <w:noProof/>
              </w:rPr>
            </w:pPr>
            <w:r w:rsidRPr="0074588E">
              <w:rPr>
                <w:noProof/>
              </w:rPr>
              <w:drawing>
                <wp:inline distT="0" distB="0" distL="0" distR="0" wp14:anchorId="24F1A911" wp14:editId="71A72F80">
                  <wp:extent cx="2023110" cy="2023110"/>
                  <wp:effectExtent l="0" t="0" r="0" b="0"/>
                  <wp:docPr id="2515442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110" cy="2023110"/>
                          </a:xfrm>
                          <a:prstGeom prst="rect">
                            <a:avLst/>
                          </a:prstGeom>
                          <a:noFill/>
                          <a:ln>
                            <a:noFill/>
                          </a:ln>
                        </pic:spPr>
                      </pic:pic>
                    </a:graphicData>
                  </a:graphic>
                </wp:inline>
              </w:drawing>
            </w:r>
          </w:p>
          <w:p w14:paraId="1EAB1297" w14:textId="79113A2C" w:rsidR="000B16CD" w:rsidRPr="00C95AFD" w:rsidRDefault="000B16CD" w:rsidP="00AD745E">
            <w:pPr>
              <w:ind w:right="-1"/>
              <w:jc w:val="both"/>
              <w:outlineLvl w:val="0"/>
            </w:pPr>
          </w:p>
        </w:tc>
      </w:tr>
      <w:tr w:rsidR="000B16CD" w:rsidRPr="00C95AFD" w14:paraId="4AFCDE23" w14:textId="77777777" w:rsidTr="00AD745E">
        <w:trPr>
          <w:jc w:val="center"/>
        </w:trPr>
        <w:tc>
          <w:tcPr>
            <w:tcW w:w="6663" w:type="dxa"/>
            <w:shd w:val="clear" w:color="auto" w:fill="auto"/>
          </w:tcPr>
          <w:p w14:paraId="05F09E50" w14:textId="77777777" w:rsidR="000B16CD" w:rsidRPr="00C95AFD" w:rsidRDefault="000B16CD" w:rsidP="00AD745E">
            <w:pPr>
              <w:tabs>
                <w:tab w:val="left" w:pos="637"/>
                <w:tab w:val="left" w:pos="8780"/>
              </w:tabs>
              <w:ind w:right="-1"/>
            </w:pPr>
            <w:r w:rsidRPr="00C95AFD">
              <w:t>...</w:t>
            </w:r>
            <w:r w:rsidRPr="00C95AFD">
              <w:tab/>
              <w:t>данных не имеется;</w:t>
            </w:r>
          </w:p>
        </w:tc>
        <w:tc>
          <w:tcPr>
            <w:tcW w:w="3402" w:type="dxa"/>
            <w:vMerge/>
            <w:shd w:val="clear" w:color="auto" w:fill="auto"/>
          </w:tcPr>
          <w:p w14:paraId="7AF603CE" w14:textId="77777777" w:rsidR="000B16CD" w:rsidRPr="00C95AFD" w:rsidRDefault="000B16CD" w:rsidP="00AD745E">
            <w:pPr>
              <w:ind w:right="-1"/>
              <w:jc w:val="both"/>
              <w:outlineLvl w:val="0"/>
              <w:rPr>
                <w:b/>
              </w:rPr>
            </w:pPr>
          </w:p>
        </w:tc>
      </w:tr>
      <w:tr w:rsidR="000B16CD" w:rsidRPr="00C95AFD" w14:paraId="137BE91E" w14:textId="77777777" w:rsidTr="00AD745E">
        <w:trPr>
          <w:jc w:val="center"/>
        </w:trPr>
        <w:tc>
          <w:tcPr>
            <w:tcW w:w="6663" w:type="dxa"/>
            <w:shd w:val="clear" w:color="auto" w:fill="auto"/>
          </w:tcPr>
          <w:p w14:paraId="61E2B88F" w14:textId="77777777" w:rsidR="000B16CD" w:rsidRPr="00C95AFD" w:rsidRDefault="000B16CD" w:rsidP="00AD745E">
            <w:pPr>
              <w:tabs>
                <w:tab w:val="left" w:pos="637"/>
                <w:tab w:val="left" w:pos="8780"/>
              </w:tabs>
              <w:ind w:right="-1"/>
            </w:pPr>
            <w:r w:rsidRPr="00C95AFD">
              <w:t>0,0</w:t>
            </w:r>
            <w:r w:rsidRPr="00C95AFD">
              <w:tab/>
              <w:t>значение показателя меньше единицы измерения</w:t>
            </w:r>
          </w:p>
        </w:tc>
        <w:tc>
          <w:tcPr>
            <w:tcW w:w="3402" w:type="dxa"/>
            <w:vMerge/>
            <w:shd w:val="clear" w:color="auto" w:fill="auto"/>
          </w:tcPr>
          <w:p w14:paraId="51CF299A" w14:textId="77777777" w:rsidR="000B16CD" w:rsidRPr="00C95AFD" w:rsidRDefault="000B16CD" w:rsidP="00AD745E">
            <w:pPr>
              <w:ind w:right="-1"/>
              <w:jc w:val="both"/>
              <w:outlineLvl w:val="0"/>
              <w:rPr>
                <w:b/>
              </w:rPr>
            </w:pPr>
          </w:p>
        </w:tc>
      </w:tr>
      <w:tr w:rsidR="000B16CD" w:rsidRPr="00C95AFD" w14:paraId="72C5BDF3" w14:textId="77777777" w:rsidTr="00AD745E">
        <w:trPr>
          <w:trHeight w:val="569"/>
          <w:jc w:val="center"/>
        </w:trPr>
        <w:tc>
          <w:tcPr>
            <w:tcW w:w="6663" w:type="dxa"/>
            <w:shd w:val="clear" w:color="auto" w:fill="auto"/>
            <w:vAlign w:val="center"/>
          </w:tcPr>
          <w:p w14:paraId="13AAD428" w14:textId="77777777" w:rsidR="000B16CD" w:rsidRPr="00C95AFD" w:rsidRDefault="000B16CD" w:rsidP="00AD745E">
            <w:pPr>
              <w:ind w:left="680" w:right="170"/>
              <w:jc w:val="both"/>
              <w:outlineLvl w:val="0"/>
            </w:pPr>
            <w:r w:rsidRPr="00C95AFD">
              <w:t>Незначительные расхождения итога от суммы слагаемых объясняются округлением данных.</w:t>
            </w:r>
          </w:p>
        </w:tc>
        <w:tc>
          <w:tcPr>
            <w:tcW w:w="3402" w:type="dxa"/>
            <w:vMerge/>
            <w:shd w:val="clear" w:color="auto" w:fill="auto"/>
          </w:tcPr>
          <w:p w14:paraId="1B99B51C" w14:textId="77777777" w:rsidR="000B16CD" w:rsidRPr="00C95AFD" w:rsidRDefault="000B16CD" w:rsidP="00AD745E">
            <w:pPr>
              <w:ind w:right="-1"/>
              <w:jc w:val="both"/>
              <w:outlineLvl w:val="0"/>
              <w:rPr>
                <w:b/>
              </w:rPr>
            </w:pPr>
          </w:p>
        </w:tc>
      </w:tr>
      <w:tr w:rsidR="000B16CD" w:rsidRPr="00C95AFD" w14:paraId="619B75DC" w14:textId="77777777" w:rsidTr="00AD745E">
        <w:trPr>
          <w:trHeight w:val="569"/>
          <w:jc w:val="center"/>
        </w:trPr>
        <w:tc>
          <w:tcPr>
            <w:tcW w:w="6663" w:type="dxa"/>
            <w:shd w:val="clear" w:color="auto" w:fill="auto"/>
          </w:tcPr>
          <w:p w14:paraId="2714F7C2" w14:textId="77777777" w:rsidR="000B16CD" w:rsidRPr="00C95AFD" w:rsidRDefault="000B16CD" w:rsidP="00AD745E">
            <w:r w:rsidRPr="00C95AFD">
              <w:t xml:space="preserve">              Электронная версия сборника</w:t>
            </w:r>
            <w:r w:rsidRPr="00C95AFD">
              <w:rPr>
                <w:b/>
              </w:rPr>
              <w:t xml:space="preserve"> </w:t>
            </w:r>
            <w:r w:rsidRPr="00C95AFD">
              <w:t xml:space="preserve">доступна для пользователей на </w:t>
            </w:r>
          </w:p>
          <w:p w14:paraId="6A719747" w14:textId="77777777" w:rsidR="000B16CD" w:rsidRPr="00C95AFD" w:rsidRDefault="000B16CD" w:rsidP="00AD745E">
            <w:pPr>
              <w:ind w:right="170"/>
              <w:jc w:val="both"/>
              <w:outlineLvl w:val="0"/>
            </w:pPr>
            <w:r w:rsidRPr="00C95AFD">
              <w:t xml:space="preserve">              официальном сайте Нацстаткома по адресу</w:t>
            </w:r>
            <w:r w:rsidRPr="00C95AFD">
              <w:rPr>
                <w:lang w:val="ky-KG"/>
              </w:rPr>
              <w:t>:</w:t>
            </w:r>
            <w:r w:rsidRPr="00C95AFD">
              <w:t xml:space="preserve"> </w:t>
            </w:r>
          </w:p>
          <w:p w14:paraId="22C57BC7" w14:textId="51B0891C" w:rsidR="000B16CD" w:rsidRPr="00C95AFD" w:rsidRDefault="000B16CD" w:rsidP="00AD745E">
            <w:pPr>
              <w:ind w:right="170"/>
              <w:jc w:val="both"/>
              <w:outlineLvl w:val="0"/>
            </w:pPr>
            <w:r w:rsidRPr="00C95AFD">
              <w:t xml:space="preserve">              </w:t>
            </w:r>
            <w:hyperlink r:id="rId12" w:history="1">
              <w:r w:rsidR="00060B40" w:rsidRPr="00651F85">
                <w:rPr>
                  <w:rStyle w:val="a6"/>
                </w:rPr>
                <w:t>www.stat.</w:t>
              </w:r>
              <w:r w:rsidR="00060B40" w:rsidRPr="00651F85">
                <w:rPr>
                  <w:rStyle w:val="a6"/>
                  <w:lang w:val="en-US"/>
                </w:rPr>
                <w:t>gov</w:t>
              </w:r>
              <w:r w:rsidR="00060B40" w:rsidRPr="00651F85">
                <w:rPr>
                  <w:rStyle w:val="a6"/>
                </w:rPr>
                <w:t>.kg/</w:t>
              </w:r>
              <w:r w:rsidR="00060B40" w:rsidRPr="00651F85">
                <w:rPr>
                  <w:rStyle w:val="a6"/>
                  <w:lang w:val="en-US"/>
                </w:rPr>
                <w:t>ru</w:t>
              </w:r>
              <w:r w:rsidR="00060B40" w:rsidRPr="00651F85">
                <w:rPr>
                  <w:rStyle w:val="a6"/>
                </w:rPr>
                <w:t>/statistics/</w:t>
              </w:r>
              <w:r w:rsidR="00060B40" w:rsidRPr="00651F85">
                <w:rPr>
                  <w:rStyle w:val="a6"/>
                  <w:lang w:val="en-US"/>
                </w:rPr>
                <w:t>tourism</w:t>
              </w:r>
              <w:r w:rsidR="00060B40" w:rsidRPr="00651F85">
                <w:rPr>
                  <w:rStyle w:val="a6"/>
                </w:rPr>
                <w:t>/</w:t>
              </w:r>
            </w:hyperlink>
            <w:r w:rsidRPr="00C95AFD">
              <w:t xml:space="preserve">, а также </w:t>
            </w:r>
            <w:r w:rsidRPr="00C95AFD">
              <w:rPr>
                <w:lang w:val="en-US"/>
              </w:rPr>
              <w:t>c</w:t>
            </w:r>
            <w:r w:rsidRPr="00C95AFD">
              <w:t xml:space="preserve"> использованием  </w:t>
            </w:r>
          </w:p>
          <w:p w14:paraId="0D2A33DF" w14:textId="77777777" w:rsidR="000B16CD" w:rsidRPr="00C95AFD" w:rsidRDefault="000B16CD" w:rsidP="00AD745E">
            <w:pPr>
              <w:ind w:right="170"/>
              <w:jc w:val="both"/>
              <w:outlineLvl w:val="0"/>
            </w:pPr>
            <w:r w:rsidRPr="00C95AFD">
              <w:t xml:space="preserve">              прилагаемого </w:t>
            </w:r>
            <w:r w:rsidRPr="00C95AFD">
              <w:rPr>
                <w:lang w:val="en-US"/>
              </w:rPr>
              <w:t>QR</w:t>
            </w:r>
            <w:r w:rsidRPr="00C95AFD">
              <w:t xml:space="preserve"> </w:t>
            </w:r>
            <w:r w:rsidRPr="00C95AFD">
              <w:rPr>
                <w:lang w:val="ky-KG"/>
              </w:rPr>
              <w:t>-</w:t>
            </w:r>
            <w:r w:rsidRPr="00C95AFD">
              <w:t xml:space="preserve"> кода .</w:t>
            </w:r>
          </w:p>
        </w:tc>
        <w:tc>
          <w:tcPr>
            <w:tcW w:w="3402" w:type="dxa"/>
            <w:vMerge/>
            <w:shd w:val="clear" w:color="auto" w:fill="auto"/>
          </w:tcPr>
          <w:p w14:paraId="2714BCCB" w14:textId="77777777" w:rsidR="000B16CD" w:rsidRPr="00C95AFD" w:rsidRDefault="000B16CD" w:rsidP="00AD745E">
            <w:pPr>
              <w:ind w:right="-1"/>
              <w:jc w:val="both"/>
              <w:outlineLvl w:val="0"/>
              <w:rPr>
                <w:b/>
              </w:rPr>
            </w:pPr>
          </w:p>
        </w:tc>
      </w:tr>
    </w:tbl>
    <w:p w14:paraId="24056904" w14:textId="77777777" w:rsidR="000B16CD" w:rsidRDefault="000B16CD" w:rsidP="000B16CD">
      <w:pPr>
        <w:ind w:firstLine="720"/>
        <w:jc w:val="both"/>
        <w:outlineLvl w:val="0"/>
        <w:rPr>
          <w:sz w:val="18"/>
          <w:szCs w:val="18"/>
        </w:rPr>
      </w:pPr>
    </w:p>
    <w:p w14:paraId="7E9A8E19" w14:textId="77777777" w:rsidR="000B16CD" w:rsidRDefault="000B16CD" w:rsidP="000B16CD">
      <w:pPr>
        <w:ind w:firstLine="720"/>
        <w:jc w:val="both"/>
        <w:outlineLvl w:val="0"/>
        <w:rPr>
          <w:sz w:val="18"/>
          <w:szCs w:val="18"/>
        </w:rPr>
      </w:pPr>
    </w:p>
    <w:p w14:paraId="0A4A5883" w14:textId="77777777" w:rsidR="000B16CD" w:rsidRDefault="000B16CD" w:rsidP="000B16CD">
      <w:pPr>
        <w:ind w:firstLine="720"/>
        <w:jc w:val="both"/>
        <w:outlineLvl w:val="0"/>
        <w:rPr>
          <w:sz w:val="18"/>
          <w:szCs w:val="18"/>
        </w:rPr>
      </w:pPr>
    </w:p>
    <w:p w14:paraId="61323DC7" w14:textId="77777777" w:rsidR="000B16CD" w:rsidRDefault="000B16CD" w:rsidP="000B16CD">
      <w:pPr>
        <w:widowControl w:val="0"/>
        <w:shd w:val="clear" w:color="auto" w:fill="FFFFFF"/>
        <w:ind w:firstLine="709"/>
        <w:outlineLvl w:val="4"/>
        <w:rPr>
          <w:b/>
          <w:i/>
          <w:lang w:val="ky-KG"/>
        </w:rPr>
      </w:pPr>
    </w:p>
    <w:p w14:paraId="5F78F13A" w14:textId="77777777" w:rsidR="000B16CD" w:rsidRDefault="000B16CD" w:rsidP="000B16CD">
      <w:pPr>
        <w:widowControl w:val="0"/>
        <w:shd w:val="clear" w:color="auto" w:fill="FFFFFF"/>
        <w:ind w:firstLine="709"/>
        <w:outlineLvl w:val="4"/>
        <w:rPr>
          <w:b/>
          <w:i/>
          <w:lang w:val="ky-KG"/>
        </w:rPr>
      </w:pPr>
    </w:p>
    <w:p w14:paraId="3DCB3A87" w14:textId="77777777" w:rsidR="000B16CD" w:rsidRDefault="000B16CD" w:rsidP="000B16CD">
      <w:pPr>
        <w:widowControl w:val="0"/>
        <w:shd w:val="clear" w:color="auto" w:fill="FFFFFF"/>
        <w:ind w:firstLine="709"/>
        <w:outlineLvl w:val="4"/>
        <w:rPr>
          <w:b/>
          <w:i/>
          <w:lang w:val="ky-KG"/>
        </w:rPr>
      </w:pPr>
    </w:p>
    <w:p w14:paraId="38911B92" w14:textId="77777777" w:rsidR="000B16CD" w:rsidRDefault="000B16CD" w:rsidP="000B16CD">
      <w:pPr>
        <w:widowControl w:val="0"/>
        <w:shd w:val="clear" w:color="auto" w:fill="FFFFFF"/>
        <w:ind w:firstLine="709"/>
        <w:outlineLvl w:val="4"/>
        <w:rPr>
          <w:b/>
          <w:i/>
          <w:lang w:val="ky-KG"/>
        </w:rPr>
      </w:pPr>
    </w:p>
    <w:p w14:paraId="31DB714E" w14:textId="77777777" w:rsidR="000B16CD" w:rsidRDefault="000B16CD" w:rsidP="000B16CD">
      <w:pPr>
        <w:widowControl w:val="0"/>
        <w:shd w:val="clear" w:color="auto" w:fill="FFFFFF"/>
        <w:ind w:firstLine="709"/>
        <w:outlineLvl w:val="4"/>
        <w:rPr>
          <w:b/>
          <w:i/>
          <w:lang w:val="ky-KG"/>
        </w:rPr>
      </w:pPr>
    </w:p>
    <w:p w14:paraId="4A9678D4" w14:textId="77777777" w:rsidR="000B16CD" w:rsidRDefault="000B16CD" w:rsidP="000B16CD">
      <w:pPr>
        <w:widowControl w:val="0"/>
        <w:shd w:val="clear" w:color="auto" w:fill="FFFFFF"/>
        <w:ind w:firstLine="709"/>
        <w:outlineLvl w:val="4"/>
        <w:rPr>
          <w:b/>
          <w:i/>
          <w:lang w:val="ky-KG"/>
        </w:rPr>
      </w:pPr>
    </w:p>
    <w:p w14:paraId="09A63F66" w14:textId="77777777" w:rsidR="000B16CD" w:rsidRDefault="000B16CD" w:rsidP="000B16CD">
      <w:pPr>
        <w:widowControl w:val="0"/>
        <w:shd w:val="clear" w:color="auto" w:fill="FFFFFF"/>
        <w:ind w:firstLine="709"/>
        <w:outlineLvl w:val="4"/>
        <w:rPr>
          <w:b/>
          <w:i/>
          <w:lang w:val="ky-KG"/>
        </w:rPr>
      </w:pPr>
    </w:p>
    <w:p w14:paraId="49DAF27D" w14:textId="77777777" w:rsidR="000B16CD" w:rsidRPr="005608ED" w:rsidRDefault="000B16CD" w:rsidP="000B16CD">
      <w:pPr>
        <w:widowControl w:val="0"/>
        <w:shd w:val="clear" w:color="auto" w:fill="FFFFFF"/>
        <w:ind w:firstLine="709"/>
        <w:outlineLvl w:val="4"/>
        <w:rPr>
          <w:b/>
          <w:i/>
          <w:lang w:val="en-US"/>
        </w:rPr>
      </w:pPr>
    </w:p>
    <w:p w14:paraId="6F95755B" w14:textId="77777777" w:rsidR="000B16CD" w:rsidRDefault="000B16CD" w:rsidP="000B16CD">
      <w:pPr>
        <w:widowControl w:val="0"/>
        <w:shd w:val="clear" w:color="auto" w:fill="FFFFFF"/>
        <w:ind w:firstLine="709"/>
        <w:outlineLvl w:val="4"/>
        <w:rPr>
          <w:b/>
          <w:i/>
          <w:lang w:val="ky-KG"/>
        </w:rPr>
      </w:pPr>
    </w:p>
    <w:p w14:paraId="53C41CFE" w14:textId="77777777" w:rsidR="000B16CD" w:rsidRDefault="000B16CD" w:rsidP="000B16CD">
      <w:pPr>
        <w:widowControl w:val="0"/>
        <w:shd w:val="clear" w:color="auto" w:fill="FFFFFF"/>
        <w:ind w:firstLine="709"/>
        <w:outlineLvl w:val="4"/>
        <w:rPr>
          <w:b/>
          <w:i/>
          <w:lang w:val="ky-KG"/>
        </w:rPr>
      </w:pPr>
    </w:p>
    <w:p w14:paraId="36FC5737" w14:textId="77777777" w:rsidR="00B722AC" w:rsidRPr="00B722AC" w:rsidRDefault="00B722AC" w:rsidP="00C82E72">
      <w:pPr>
        <w:rPr>
          <w:rFonts w:ascii="Kyrghyz Times" w:hAnsi="Kyrghyz Times"/>
          <w:b/>
          <w:sz w:val="18"/>
          <w:szCs w:val="18"/>
          <w:lang w:val="ky-KG"/>
        </w:rPr>
      </w:pPr>
    </w:p>
    <w:p w14:paraId="516B7D3B" w14:textId="77777777" w:rsidR="003A5D90" w:rsidRPr="003A5D90" w:rsidRDefault="003A5D90" w:rsidP="003A5D90">
      <w:pPr>
        <w:pStyle w:val="5"/>
        <w:keepNext w:val="0"/>
        <w:widowControl w:val="0"/>
        <w:shd w:val="clear" w:color="auto" w:fill="FFFFFF" w:themeFill="background1"/>
        <w:spacing w:after="40"/>
        <w:rPr>
          <w:sz w:val="16"/>
          <w:szCs w:val="16"/>
        </w:rPr>
      </w:pPr>
      <w:r w:rsidRPr="003A5D90">
        <w:rPr>
          <w:sz w:val="16"/>
          <w:szCs w:val="16"/>
          <w:lang w:val="ky-KG"/>
        </w:rPr>
        <w:lastRenderedPageBreak/>
        <w:t>Улуттук статистика комитетинин башка негизги басылмалары</w:t>
      </w:r>
    </w:p>
    <w:p w14:paraId="23B01149" w14:textId="77777777" w:rsidR="003A5D90" w:rsidRPr="003A5D90" w:rsidRDefault="003A5D90" w:rsidP="003A5D90">
      <w:pPr>
        <w:pStyle w:val="7"/>
        <w:keepNext w:val="0"/>
        <w:shd w:val="clear" w:color="auto" w:fill="FFFFFF" w:themeFill="background1"/>
        <w:spacing w:after="60"/>
        <w:rPr>
          <w:i/>
          <w:sz w:val="16"/>
          <w:szCs w:val="16"/>
          <w:lang w:val="ky-KG"/>
        </w:rPr>
      </w:pPr>
      <w:r w:rsidRPr="003A5D90">
        <w:rPr>
          <w:sz w:val="16"/>
          <w:szCs w:val="16"/>
          <w:lang w:val="ky-KG"/>
        </w:rPr>
        <w:t>“Кыргызстан цифраларда”</w:t>
      </w:r>
    </w:p>
    <w:p w14:paraId="3493D09F"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 xml:space="preserve">Ыкчам маалыматтардын негизинде өлкөнүн 2023-ж. социалдык-экономикалык абалын мүнөздөөчү негизги көрсөткүчтөр мурдагы жылдар менен салыштырылып берилди. Калк, анын иш менен камсыз болушу жана жашоо деңгээли, ошондой эле экономиканын реалдуу секторунун айрым тармактарынын абалы жөнүндө маалыматтарды камтыйт. </w:t>
      </w:r>
    </w:p>
    <w:p w14:paraId="25B738F5"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“Кыргыз Республикасынын статистикалык жылдыгы 2019-2023”</w:t>
      </w:r>
    </w:p>
    <w:p w14:paraId="0110D6A4"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Жалпы республика жана анын региондору боюнча такталган маалыматтарга негизделген кеңири маалыматтарды камтыйт. Калк, анын иш менен камсыз болушу жана жашоо деңгээли жөнүндө маалыматтар берилди. Улуттук эсептер тутуму, республиканын чарба жүргүзүүчү субъекттери, чакан жана орто ишкердик, инвестициялар жөнүндө маалыматтар камтылды. Экономиканын реалдуу секторунун айрым тармактарындагы абал чагылдырылды. Тышкы экономикалык ишмердик тышкы сооданын көлөмү, экспорт жана импорт тууралуу маалыматтар менен берилет.</w:t>
      </w:r>
    </w:p>
    <w:p w14:paraId="7E06F790"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“Кыргызстандагы туризм 2019-2023”</w:t>
      </w:r>
    </w:p>
    <w:p w14:paraId="6C545309"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 xml:space="preserve">Кыргыз Республикадагы туризмдин өнүгүшү жөнүндө маалыматтар, анын ичинде келүүчүлөр, туристтерди жайгаштыруу каражаттары, ушул кызмат көрсөтүүлөргө карата баалардын жана тарифтердин көлөмү ж.б. маалыматтар берилет. </w:t>
      </w:r>
    </w:p>
    <w:p w14:paraId="7A027215"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 xml:space="preserve">“Кыргыз Республикасындагы чакан жана орто ишкердик </w:t>
      </w:r>
      <w:r w:rsidRPr="003A5D90">
        <w:rPr>
          <w:sz w:val="16"/>
          <w:szCs w:val="16"/>
        </w:rPr>
        <w:t>2019-2023</w:t>
      </w:r>
      <w:r w:rsidRPr="003A5D90">
        <w:rPr>
          <w:sz w:val="16"/>
          <w:szCs w:val="16"/>
          <w:lang w:val="ky-KG"/>
        </w:rPr>
        <w:t>”</w:t>
      </w:r>
    </w:p>
    <w:p w14:paraId="4ADF8C89" w14:textId="77777777" w:rsidR="003A5D90" w:rsidRPr="003A5D90" w:rsidRDefault="003A5D90" w:rsidP="003A5D90">
      <w:pPr>
        <w:pStyle w:val="31"/>
        <w:shd w:val="clear" w:color="auto" w:fill="FFFFFF" w:themeFill="background1"/>
        <w:rPr>
          <w:sz w:val="16"/>
          <w:szCs w:val="16"/>
          <w:lang w:val="ky-KG"/>
        </w:rPr>
      </w:pPr>
      <w:r w:rsidRPr="003A5D90">
        <w:rPr>
          <w:sz w:val="16"/>
          <w:szCs w:val="16"/>
          <w:lang w:val="ky-KG"/>
        </w:rPr>
        <w:t>Чакан жана орто ишканалардын, дыйкан (фермердик) чарбаларынын жана жеке ишкерлердин ишмердиктеринин негизги экономикалык көрсөткүчтөрү боюнча статистикалык маалыматтар берилет.</w:t>
      </w:r>
    </w:p>
    <w:p w14:paraId="7D1F35D0" w14:textId="77777777" w:rsidR="003A5D90" w:rsidRPr="003A5D90" w:rsidRDefault="003A5D90" w:rsidP="003A5D90">
      <w:pPr>
        <w:pStyle w:val="7"/>
        <w:keepNext w:val="0"/>
        <w:shd w:val="clear" w:color="auto" w:fill="FFFFFF" w:themeFill="background1"/>
        <w:jc w:val="left"/>
        <w:rPr>
          <w:i/>
          <w:sz w:val="16"/>
          <w:szCs w:val="16"/>
          <w:lang w:val="ky-KG"/>
        </w:rPr>
      </w:pPr>
      <w:r w:rsidRPr="003A5D90">
        <w:rPr>
          <w:sz w:val="16"/>
          <w:szCs w:val="16"/>
          <w:lang w:val="ky-KG"/>
        </w:rPr>
        <w:t xml:space="preserve">“Кыргыз Республикасындагы чет өлкөлүк инвестициялары бар ишканалардын ишмердиги 2019-2023” </w:t>
      </w:r>
    </w:p>
    <w:p w14:paraId="316068CB"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2023-ж. чет өлкөлүк инвестициялары бар ишканалардын ишмердигинин негизги экономикалык көрсөткүчтөрү боюнча кыскача талдоолор жана статистикалык маалыматтар мурунку жылдарга салыштырылып берилет.</w:t>
      </w:r>
    </w:p>
    <w:p w14:paraId="5AA113E1" w14:textId="77777777" w:rsidR="003A5D90" w:rsidRPr="003A5D90" w:rsidRDefault="003A5D90" w:rsidP="003A5D90">
      <w:pPr>
        <w:pStyle w:val="7"/>
        <w:keepNext w:val="0"/>
        <w:shd w:val="clear" w:color="auto" w:fill="FFFFFF" w:themeFill="background1"/>
        <w:rPr>
          <w:i/>
          <w:sz w:val="16"/>
          <w:szCs w:val="16"/>
          <w:lang w:val="ky-KG"/>
        </w:rPr>
      </w:pPr>
      <w:r w:rsidRPr="003A5D90">
        <w:rPr>
          <w:sz w:val="16"/>
          <w:szCs w:val="16"/>
          <w:lang w:val="ky-KG"/>
        </w:rPr>
        <w:t>“Кыргыз Республикасынын улуттук эсептери 2019-2023”</w:t>
      </w:r>
    </w:p>
    <w:p w14:paraId="70847A4C"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Улуттук эсеп тутумундагы көрсөткүчтөрдү түзүүнүн жана өз ара байланышуунун принциптери, негизги түзүмдөрү жана алардын айрым компоненттери баяндалат, республиканын ички дүң продуктун өндүрүү, түзүү, бөлүштүрүү жана пайдалануу жөнүндөгү жалпыланган маалыматтарды камтыган эсеп тутуму берилет.</w:t>
      </w:r>
    </w:p>
    <w:p w14:paraId="2554B477"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w:t>
      </w:r>
      <w:r w:rsidRPr="003A5D90">
        <w:rPr>
          <w:b/>
          <w:sz w:val="16"/>
          <w:szCs w:val="16"/>
          <w:lang w:val="ky-KG"/>
        </w:rPr>
        <w:t>Ресурстар-Пайдалануу" таблицалары</w:t>
      </w:r>
    </w:p>
    <w:p w14:paraId="3D9C00A3"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Статистикалык бюллетени  Кыргыз Республикасынын экономикасындагы товарлардын жана кызмат көрсөтүү агымдарын чагылдыруучу Улуттук эсептер системасынын методологиялык принциптери жана стандарттарына ылайык  иштелип чыккан "Ресурстар-Пайдалануу" таблицаларын камтыйт.</w:t>
      </w:r>
    </w:p>
    <w:p w14:paraId="24D14B07" w14:textId="77777777" w:rsidR="003A5D90" w:rsidRPr="003A5D90" w:rsidRDefault="003A5D90" w:rsidP="003A5D90">
      <w:pPr>
        <w:shd w:val="clear" w:color="auto" w:fill="FFFFFF" w:themeFill="background1"/>
        <w:ind w:firstLine="709"/>
        <w:jc w:val="both"/>
        <w:rPr>
          <w:b/>
          <w:bCs/>
          <w:sz w:val="16"/>
          <w:szCs w:val="16"/>
          <w:lang w:val="ky-KG"/>
        </w:rPr>
      </w:pPr>
      <w:r w:rsidRPr="003A5D90">
        <w:rPr>
          <w:b/>
          <w:bCs/>
          <w:sz w:val="16"/>
          <w:szCs w:val="16"/>
          <w:lang w:val="ky-KG"/>
        </w:rPr>
        <w:t>Кыргыз Республикасынын товарларын жана кызмат көрсөтүүлөрүн өндрүрүүнун жана пайдалануунун тармактар аралык теңдеми</w:t>
      </w:r>
    </w:p>
    <w:p w14:paraId="0C380EE8"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Жыйнак товарларды жана кызмат көрсөтүүлөрдү негизги жана сатылып алынган бааларда сунуштоо боюнча таблицаларды, “Чыгымдар-Чыгаруу” таблицаларын, негизги жана сатылып алынган баалардагы товарлардын жана кызмат көрсөтүүлөрдүн агымдарынын макулдашуусун, тике жана толук чыгымдардын коэффициенттерин, тармактар аралык теңдемдин көрсөткүчтөрүнүн талдоо таблицаларын (“Чыгымдар-Чыгаруу” таблицаларын) камтыйт.</w:t>
      </w:r>
    </w:p>
    <w:p w14:paraId="5DA09912"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“Кыргыз Республикасынын өнөр жайы 2019-2023”</w:t>
      </w:r>
    </w:p>
    <w:p w14:paraId="751D299E"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Басылмада 2023-ж. өнөр жайдын жалпы республика боюнча өнүгүшүн мүнөздөөчү негизги көрсөткүчтөр мурдагы жылдарга салыштырылып берилди. Продукциялардын айрым түрлөрүнүн республика жана аймактар боюнча өндүрүлүшү жөнүндө маалыматтар берилет.</w:t>
      </w:r>
    </w:p>
    <w:p w14:paraId="7AD289AE" w14:textId="77777777" w:rsidR="003A5D90" w:rsidRPr="00BD073E" w:rsidRDefault="003A5D90" w:rsidP="003A5D90">
      <w:pPr>
        <w:pStyle w:val="7"/>
        <w:keepNext w:val="0"/>
        <w:shd w:val="clear" w:color="auto" w:fill="FFFFFF" w:themeFill="background1"/>
        <w:ind w:left="0"/>
        <w:rPr>
          <w:i/>
          <w:sz w:val="15"/>
          <w:szCs w:val="15"/>
          <w:lang w:val="ky-KG"/>
        </w:rPr>
      </w:pPr>
      <w:r w:rsidRPr="00BD073E">
        <w:rPr>
          <w:sz w:val="15"/>
          <w:szCs w:val="15"/>
          <w:lang w:val="ky-KG"/>
        </w:rPr>
        <w:t xml:space="preserve">“Кыргыз Республикасынын айыл чарбасы 2019-2023” </w:t>
      </w:r>
    </w:p>
    <w:p w14:paraId="79F8DF01"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2023-ж. республиканын айыл чарбасынын негизги тармактарынын абалын мүнөздөгөн статистикалык маалыматтар мурунку жылдарга салыштырып берилет.</w:t>
      </w:r>
    </w:p>
    <w:p w14:paraId="5B9020DF" w14:textId="77777777" w:rsidR="003A5D90" w:rsidRPr="00BD073E" w:rsidRDefault="003A5D90" w:rsidP="003A5D90">
      <w:pPr>
        <w:pStyle w:val="7"/>
        <w:keepNext w:val="0"/>
        <w:shd w:val="clear" w:color="auto" w:fill="FFFFFF" w:themeFill="background1"/>
        <w:ind w:left="0"/>
        <w:rPr>
          <w:i/>
          <w:sz w:val="15"/>
          <w:szCs w:val="15"/>
          <w:lang w:val="ky-KG"/>
        </w:rPr>
      </w:pPr>
      <w:r w:rsidRPr="00BD073E">
        <w:rPr>
          <w:sz w:val="15"/>
          <w:szCs w:val="15"/>
          <w:lang w:val="ky-KG"/>
        </w:rPr>
        <w:t>“Кыргыз Республикасындагы инвестициялар 2019-2023”</w:t>
      </w:r>
    </w:p>
    <w:p w14:paraId="434A006D"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2023-ж. республиканын инвестициялык жана курулуш ишмердиги боюнча статистикалык маалыматтар мурунку жылдарга салыштырып берилет.</w:t>
      </w:r>
    </w:p>
    <w:p w14:paraId="08FF2147" w14:textId="77777777" w:rsidR="003A5D90" w:rsidRPr="00BD073E" w:rsidRDefault="003A5D90" w:rsidP="003A5D90">
      <w:pPr>
        <w:pStyle w:val="7"/>
        <w:keepNext w:val="0"/>
        <w:shd w:val="clear" w:color="auto" w:fill="FFFFFF" w:themeFill="background1"/>
        <w:ind w:left="0"/>
        <w:rPr>
          <w:i/>
          <w:sz w:val="15"/>
          <w:szCs w:val="15"/>
          <w:lang w:val="ky-KG"/>
        </w:rPr>
      </w:pPr>
      <w:r w:rsidRPr="00BD073E">
        <w:rPr>
          <w:sz w:val="15"/>
          <w:szCs w:val="15"/>
          <w:lang w:val="ky-KG"/>
        </w:rPr>
        <w:t xml:space="preserve">“Кыргыз Республикасынын керектөө рыногу 2019-2023” </w:t>
      </w:r>
    </w:p>
    <w:p w14:paraId="76CA4E79" w14:textId="52F5000E" w:rsidR="003A5D90" w:rsidRPr="00BD073E" w:rsidRDefault="003A5D90" w:rsidP="003A5D90">
      <w:pPr>
        <w:shd w:val="clear" w:color="auto" w:fill="FFFFFF" w:themeFill="background1"/>
        <w:ind w:firstLine="709"/>
        <w:jc w:val="both"/>
        <w:rPr>
          <w:i/>
          <w:sz w:val="15"/>
          <w:szCs w:val="15"/>
          <w:lang w:val="ky-KG"/>
        </w:rPr>
      </w:pPr>
      <w:r w:rsidRPr="00BD073E">
        <w:rPr>
          <w:sz w:val="15"/>
          <w:szCs w:val="15"/>
          <w:lang w:val="ky-KG"/>
        </w:rPr>
        <w:t xml:space="preserve">Республикадагы жана анын региондорундагы ички сооданын абалы жөнүндө статистикалык маалыматтар, ошондой эле аларга методологиялык түшүндүрмөлөр берилет. </w:t>
      </w:r>
    </w:p>
    <w:p w14:paraId="4A317277" w14:textId="77777777" w:rsidR="003A5D90" w:rsidRPr="00BD073E" w:rsidRDefault="003A5D90" w:rsidP="003A5D90">
      <w:pPr>
        <w:pStyle w:val="7"/>
        <w:keepNext w:val="0"/>
        <w:shd w:val="clear" w:color="auto" w:fill="FFFFFF" w:themeFill="background1"/>
        <w:ind w:left="0"/>
        <w:rPr>
          <w:i/>
          <w:sz w:val="15"/>
          <w:szCs w:val="15"/>
          <w:lang w:val="ky-KG"/>
        </w:rPr>
      </w:pPr>
      <w:r w:rsidRPr="00BD073E">
        <w:rPr>
          <w:sz w:val="15"/>
          <w:szCs w:val="15"/>
          <w:lang w:val="ky-KG"/>
        </w:rPr>
        <w:t xml:space="preserve">“Кыргыз Республикасынын маалыматтык-коммуникациялык технологиялары </w:t>
      </w:r>
      <w:r w:rsidRPr="00BD073E">
        <w:rPr>
          <w:sz w:val="15"/>
          <w:szCs w:val="15"/>
        </w:rPr>
        <w:t>2019-2023</w:t>
      </w:r>
      <w:r w:rsidRPr="00BD073E">
        <w:rPr>
          <w:sz w:val="15"/>
          <w:szCs w:val="15"/>
          <w:lang w:val="ky-KG"/>
        </w:rPr>
        <w:t>”</w:t>
      </w:r>
    </w:p>
    <w:p w14:paraId="66011878"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 xml:space="preserve">Жалпы республика жана анын региондору боюнча юридикалык жактардын маалыматтык-коммуникациялык технологияларынын абалын жана пайдаланылышын талдоону камтыйт. Тиркемелерде экономикалык ишмердиктин түрлөрү жана менчик формалары боюнча МКТнын абалы тууралуу толук маалыматтар берилет. </w:t>
      </w:r>
    </w:p>
    <w:p w14:paraId="53149A3F"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 xml:space="preserve">“Кыргыз Республикасынын ишканаларынын финансысы 2019-2023” </w:t>
      </w:r>
    </w:p>
    <w:p w14:paraId="586E36E1"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Экономиканын реалдуу жана финансы секторундагы ишканалардын финансылык көрсөткүчтөрүнүн кыскача талдоосун камтыйт. Тиркемелерде кеңири маалыматтар жана аларга методологиялык түшүндүрмөлөр берилет.</w:t>
      </w:r>
    </w:p>
    <w:p w14:paraId="173C4755" w14:textId="77777777" w:rsidR="003A5D90" w:rsidRPr="003A5D90" w:rsidRDefault="003A5D90" w:rsidP="003A5D90">
      <w:pPr>
        <w:pStyle w:val="7"/>
        <w:keepNext w:val="0"/>
        <w:shd w:val="clear" w:color="auto" w:fill="FFFFFF" w:themeFill="background1"/>
        <w:ind w:left="0"/>
        <w:rPr>
          <w:i/>
          <w:sz w:val="16"/>
          <w:szCs w:val="16"/>
          <w:lang w:val="ky-KG"/>
        </w:rPr>
      </w:pPr>
      <w:r w:rsidRPr="003A5D90">
        <w:rPr>
          <w:sz w:val="16"/>
          <w:szCs w:val="16"/>
          <w:lang w:val="ky-KG"/>
        </w:rPr>
        <w:t xml:space="preserve">“Кыргыз Республикасынын тышкы жана өз ара соодасы 2019-2023” </w:t>
      </w:r>
    </w:p>
    <w:p w14:paraId="7E894970"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Товарлардын тышкы жана өз ара соодасы, кызмат көрсөтүүлөрдүн соодасы, импорт жана экспорт бааларынын  индекстери, валюталар курсу жөнүндө статистикалык маалыматтарды камтыйт. Тиркемелерде кеңири статистикалык маалыматтар жана аларга методологиялык түшүндүрмөлөр берилет.</w:t>
      </w:r>
    </w:p>
    <w:p w14:paraId="73D34B6A" w14:textId="77777777" w:rsidR="003A5D90" w:rsidRPr="003A5D90" w:rsidRDefault="003A5D90" w:rsidP="003A5D90">
      <w:pPr>
        <w:shd w:val="clear" w:color="auto" w:fill="FFFFFF" w:themeFill="background1"/>
        <w:ind w:firstLine="709"/>
        <w:jc w:val="both"/>
        <w:rPr>
          <w:b/>
          <w:sz w:val="16"/>
          <w:szCs w:val="16"/>
          <w:lang w:val="ky-KG"/>
        </w:rPr>
      </w:pPr>
      <w:r w:rsidRPr="003A5D90">
        <w:rPr>
          <w:b/>
          <w:sz w:val="16"/>
          <w:szCs w:val="16"/>
          <w:lang w:val="ky-KG"/>
        </w:rPr>
        <w:t>“Кыргыз Республикасынын демографиялык жылдыгы 2019-2023”</w:t>
      </w:r>
    </w:p>
    <w:p w14:paraId="0C0119EC"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Республиканын административдик-аймактык бөлүнүшү, калктын санынын, жаш курактык жана улуттук курамынын өзгөрүшү, анын республиканын аймагында жайгашуусу, төрөлүү жана өлүм, никелешүү жана ажырашуу, миграция тууралуу маалыматтарды камтыйт.</w:t>
      </w:r>
    </w:p>
    <w:p w14:paraId="214C2251" w14:textId="77777777" w:rsidR="003A5D90" w:rsidRPr="00BD073E" w:rsidRDefault="003A5D90" w:rsidP="003A5D90">
      <w:pPr>
        <w:pStyle w:val="7"/>
        <w:keepNext w:val="0"/>
        <w:shd w:val="clear" w:color="auto" w:fill="FFFFFF" w:themeFill="background1"/>
        <w:ind w:left="0"/>
        <w:rPr>
          <w:i/>
          <w:sz w:val="15"/>
          <w:szCs w:val="15"/>
          <w:lang w:val="ky-KG"/>
        </w:rPr>
      </w:pPr>
      <w:r w:rsidRPr="00BD073E">
        <w:rPr>
          <w:sz w:val="15"/>
          <w:szCs w:val="15"/>
          <w:lang w:val="ky-KG"/>
        </w:rPr>
        <w:t>“Кыргыз Республикасынын калкынын жашоо деңгээли 2019-2023”</w:t>
      </w:r>
    </w:p>
    <w:p w14:paraId="00CD3E05" w14:textId="77777777" w:rsidR="003A5D90" w:rsidRPr="00BD073E" w:rsidRDefault="003A5D90" w:rsidP="006B37E1">
      <w:pPr>
        <w:shd w:val="clear" w:color="auto" w:fill="FFFFFF" w:themeFill="background1"/>
        <w:ind w:firstLine="709"/>
        <w:jc w:val="both"/>
        <w:rPr>
          <w:sz w:val="15"/>
          <w:szCs w:val="15"/>
          <w:lang w:val="ky-KG"/>
        </w:rPr>
      </w:pPr>
      <w:r w:rsidRPr="00BD073E">
        <w:rPr>
          <w:sz w:val="15"/>
          <w:szCs w:val="15"/>
          <w:lang w:val="ky-KG"/>
        </w:rPr>
        <w:t>Улутстатком тарабынан үй чарбаларга жыл сайын өткөрүлүүчү изилдөөлөргө ылайык, кедейчилик көрсөткүчтөрүнүн, калктын кирешелеринин жана чыгымдарынын, тамактануунун энергетикалык баалуулугу жөнүндө маалыматтардын талдоосун камтыйт. Калкты социалдык жактан камсыздоо жөнүндө маалыматтар көрсөтүлдү. Тиркемелерде кеңири статистикалык маалыматтар жана аларга методологиялык түшүндүрмөлөр берилет.</w:t>
      </w:r>
    </w:p>
    <w:p w14:paraId="5CD0E8F5" w14:textId="77777777" w:rsidR="003A5D90" w:rsidRPr="00BD073E" w:rsidRDefault="003A5D90" w:rsidP="006B37E1">
      <w:pPr>
        <w:pStyle w:val="7"/>
        <w:keepNext w:val="0"/>
        <w:shd w:val="clear" w:color="auto" w:fill="FFFFFF" w:themeFill="background1"/>
        <w:ind w:left="0"/>
        <w:rPr>
          <w:i/>
          <w:sz w:val="15"/>
          <w:szCs w:val="15"/>
          <w:lang w:val="ky-KG"/>
        </w:rPr>
      </w:pPr>
      <w:r w:rsidRPr="00BD073E">
        <w:rPr>
          <w:sz w:val="15"/>
          <w:szCs w:val="15"/>
          <w:lang w:val="ky-KG"/>
        </w:rPr>
        <w:t>“Иш менен камсыз кылуу жана жумушсуздук”</w:t>
      </w:r>
    </w:p>
    <w:p w14:paraId="5585E01C"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 xml:space="preserve">Басылма 2023-ж. өткөрүлгөн үй чарбалардын бюджеттерине жана жумушчу күчүнө интеграциялык тандалма изилдөө жүргүзүүнүн жыйынтыктары боюнча даярдалды. Жумушчу күчү, аймактар, жынысы, билим деңгээли, экономикалык ишмердиктин түрлөрү, иштеген жумушу ж.б. боюнча бөлүштүрүлгөн иштеген жана иштебеген калк жөнүндө маалыматтарды камтыйт. </w:t>
      </w:r>
    </w:p>
    <w:p w14:paraId="0BF38710" w14:textId="77777777" w:rsidR="003A5D90" w:rsidRPr="00BD073E" w:rsidRDefault="003A5D90" w:rsidP="003A5D90">
      <w:pPr>
        <w:pStyle w:val="7"/>
        <w:keepNext w:val="0"/>
        <w:shd w:val="clear" w:color="auto" w:fill="FFFFFF" w:themeFill="background1"/>
        <w:rPr>
          <w:i/>
          <w:sz w:val="15"/>
          <w:szCs w:val="15"/>
          <w:lang w:val="ky-KG"/>
        </w:rPr>
      </w:pPr>
      <w:r w:rsidRPr="00BD073E">
        <w:rPr>
          <w:sz w:val="15"/>
          <w:szCs w:val="15"/>
          <w:lang w:val="ky-KG"/>
        </w:rPr>
        <w:t>“Кыргыз Республикасынын аялдары жана эркектери 2019-2023”</w:t>
      </w:r>
    </w:p>
    <w:p w14:paraId="18913214"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Калктын саны жана түзүмү, жашоо узактыгы, оорулар, билим берүү, экономикалык ишмердиктин түрлөрү боюнча жумуштуулук, башкаруу органдарындагы өкүлчүлүк жөнүндө маалыматтар гендердик аспектте берилет.</w:t>
      </w:r>
    </w:p>
    <w:p w14:paraId="153AE4C3" w14:textId="77777777" w:rsidR="003A5D90" w:rsidRPr="00BD073E" w:rsidRDefault="003A5D90" w:rsidP="003A5D90">
      <w:pPr>
        <w:pStyle w:val="7"/>
        <w:keepNext w:val="0"/>
        <w:shd w:val="clear" w:color="auto" w:fill="FFFFFF" w:themeFill="background1"/>
        <w:rPr>
          <w:i/>
          <w:sz w:val="15"/>
          <w:szCs w:val="15"/>
          <w:lang w:val="ky-KG"/>
        </w:rPr>
      </w:pPr>
      <w:r w:rsidRPr="00BD073E">
        <w:rPr>
          <w:sz w:val="15"/>
          <w:szCs w:val="15"/>
          <w:lang w:val="ky-KG"/>
        </w:rPr>
        <w:t>“Кыргыз Республикасынын айлана-чөйрөсү 2019-2023”</w:t>
      </w:r>
    </w:p>
    <w:p w14:paraId="0F66C8DC" w14:textId="77777777" w:rsidR="003A5D90" w:rsidRPr="00BD073E" w:rsidRDefault="003A5D90" w:rsidP="003A5D90">
      <w:pPr>
        <w:shd w:val="clear" w:color="auto" w:fill="FFFFFF" w:themeFill="background1"/>
        <w:ind w:firstLine="709"/>
        <w:jc w:val="both"/>
        <w:rPr>
          <w:sz w:val="15"/>
          <w:szCs w:val="15"/>
          <w:lang w:val="ky-KG"/>
        </w:rPr>
      </w:pPr>
      <w:r w:rsidRPr="00BD073E">
        <w:rPr>
          <w:sz w:val="15"/>
          <w:szCs w:val="15"/>
          <w:lang w:val="ky-KG"/>
        </w:rPr>
        <w:t>Жыйнакта жаратылыш ресурстарынын абалын, ага экологиялык таасир этүүнүн көрсөткүчтөрүнүн, ошондой эле аны коргоо боюнча жүргүзүлгөн иш-чараларды мүнөздөгөн маалыматтар камтылат.</w:t>
      </w:r>
    </w:p>
    <w:p w14:paraId="7534665A" w14:textId="77777777" w:rsidR="003A5D90" w:rsidRPr="003A5D90" w:rsidRDefault="003A5D90" w:rsidP="003A5D90">
      <w:pPr>
        <w:pStyle w:val="7"/>
        <w:keepNext w:val="0"/>
        <w:shd w:val="clear" w:color="auto" w:fill="FFFFFF" w:themeFill="background1"/>
        <w:rPr>
          <w:i/>
          <w:sz w:val="16"/>
          <w:szCs w:val="16"/>
          <w:lang w:val="ky-KG"/>
        </w:rPr>
      </w:pPr>
      <w:r w:rsidRPr="003A5D90">
        <w:rPr>
          <w:sz w:val="16"/>
          <w:szCs w:val="16"/>
          <w:lang w:val="ky-KG"/>
        </w:rPr>
        <w:t>“Кыргыз Республикасында укук бузуулар жана укук тартиби”</w:t>
      </w:r>
    </w:p>
    <w:p w14:paraId="76478101" w14:textId="77777777" w:rsidR="003A5D90" w:rsidRPr="003A5D90" w:rsidRDefault="003A5D90" w:rsidP="003A5D90">
      <w:pPr>
        <w:shd w:val="clear" w:color="auto" w:fill="FFFFFF" w:themeFill="background1"/>
        <w:ind w:firstLine="709"/>
        <w:jc w:val="both"/>
        <w:rPr>
          <w:sz w:val="16"/>
          <w:szCs w:val="16"/>
          <w:lang w:val="ky-KG"/>
        </w:rPr>
      </w:pPr>
      <w:r w:rsidRPr="003A5D90">
        <w:rPr>
          <w:sz w:val="16"/>
          <w:szCs w:val="16"/>
          <w:lang w:val="ky-KG"/>
        </w:rPr>
        <w:t>Жыйнак Кыргыз Республикасында укук бузуулардын жана укук тартибинин негизги көрсөткүчтөрүн, анын ичинде адамдарды сатуу, аялдарга жана жашы жете элек балдарга карата кылмыштар, үй-бүлөлүк зомбулук, ошондой эле виктимологиялык изилдөөнүн маалыматтарын мүнөздөөчү, 2019-2023-жылдардагы статистикалык маалыматтарды камтыйт.</w:t>
      </w:r>
    </w:p>
    <w:p w14:paraId="4E07F27F" w14:textId="77777777" w:rsidR="006B37E1" w:rsidRPr="00BD073E" w:rsidRDefault="006B37E1" w:rsidP="006B37E1">
      <w:pPr>
        <w:ind w:firstLine="720"/>
        <w:rPr>
          <w:b/>
          <w:i/>
          <w:sz w:val="16"/>
          <w:szCs w:val="16"/>
          <w:lang w:val="ky-KG"/>
        </w:rPr>
      </w:pPr>
    </w:p>
    <w:p w14:paraId="5F0451B4" w14:textId="3667FAA9" w:rsidR="003A5D90" w:rsidRPr="003A5D90" w:rsidRDefault="003A5D90" w:rsidP="006B37E1">
      <w:pPr>
        <w:ind w:firstLine="720"/>
        <w:rPr>
          <w:b/>
          <w:i/>
          <w:sz w:val="16"/>
          <w:szCs w:val="16"/>
        </w:rPr>
      </w:pPr>
      <w:r w:rsidRPr="003A5D90">
        <w:rPr>
          <w:b/>
          <w:i/>
          <w:sz w:val="16"/>
          <w:szCs w:val="16"/>
        </w:rPr>
        <w:lastRenderedPageBreak/>
        <w:t xml:space="preserve">Другие основные публикации Национального статистического комитета </w:t>
      </w:r>
    </w:p>
    <w:p w14:paraId="43BF60F9"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«Кыргызстан в цифрах»</w:t>
      </w:r>
    </w:p>
    <w:p w14:paraId="1FF81098" w14:textId="77777777" w:rsidR="003A5D90" w:rsidRPr="003A5D90" w:rsidRDefault="003A5D90" w:rsidP="003A5D90">
      <w:pPr>
        <w:shd w:val="clear" w:color="auto" w:fill="FFFFFF"/>
        <w:spacing w:after="60"/>
        <w:ind w:firstLine="720"/>
        <w:jc w:val="both"/>
        <w:rPr>
          <w:sz w:val="16"/>
          <w:szCs w:val="16"/>
        </w:rPr>
      </w:pPr>
      <w:r w:rsidRPr="003A5D90">
        <w:rPr>
          <w:sz w:val="16"/>
          <w:szCs w:val="16"/>
        </w:rPr>
        <w:t xml:space="preserve">Представлены основные показатели, характеризующие социально-экономическое положение страны в 2023г. в сравнении с предыдущими годами на основе оперативных данных. Содержит информацию о населении, его занятости и уровне жизни, а также о состоянии отдельных отраслей реального сектора экономики. </w:t>
      </w:r>
    </w:p>
    <w:p w14:paraId="0AA14C6C" w14:textId="77777777" w:rsidR="003A5D90" w:rsidRPr="003A5D90" w:rsidRDefault="003A5D90" w:rsidP="003A5D90">
      <w:pPr>
        <w:shd w:val="clear" w:color="auto" w:fill="FFFFFF"/>
        <w:spacing w:after="60"/>
        <w:ind w:firstLine="720"/>
        <w:jc w:val="both"/>
        <w:outlineLvl w:val="6"/>
        <w:rPr>
          <w:b/>
          <w:sz w:val="16"/>
          <w:szCs w:val="16"/>
        </w:rPr>
      </w:pPr>
      <w:r w:rsidRPr="003A5D90">
        <w:rPr>
          <w:b/>
          <w:sz w:val="16"/>
          <w:szCs w:val="16"/>
        </w:rPr>
        <w:t>«Статистический ежегодник Кыргызской Республики 2019-2023»</w:t>
      </w:r>
    </w:p>
    <w:p w14:paraId="68FD7D5C" w14:textId="77777777" w:rsidR="003A5D90" w:rsidRPr="003A5D90" w:rsidRDefault="003A5D90" w:rsidP="006B37E1">
      <w:pPr>
        <w:shd w:val="clear" w:color="auto" w:fill="FFFFFF"/>
        <w:ind w:firstLine="720"/>
        <w:jc w:val="both"/>
        <w:rPr>
          <w:sz w:val="16"/>
          <w:szCs w:val="16"/>
        </w:rPr>
      </w:pPr>
      <w:r w:rsidRPr="003A5D90">
        <w:rPr>
          <w:sz w:val="16"/>
          <w:szCs w:val="16"/>
        </w:rPr>
        <w:t xml:space="preserve">Содержит подробную информацию, основанную на уточненных данных, как в целом по республике, так и по ее регионам. Представлены данные о населении, его занятости и уровне жизни. Помещена информация о системе национальных счетов, хозяйствующих субъектах республики, малом и среднем предпринимательстве, инвестициях. Освещено положение в отдельных отраслях реального сектора экономики. Внешнеэкономическая деятельность представлена данными об объемах внешней торговли, экспорта и импорта. </w:t>
      </w:r>
    </w:p>
    <w:p w14:paraId="5FBF201E"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«Туризм в Кыргызстане 2019-2023»</w:t>
      </w:r>
    </w:p>
    <w:p w14:paraId="423FF5BE" w14:textId="77777777" w:rsidR="003A5D90" w:rsidRPr="003A5D90" w:rsidRDefault="003A5D90" w:rsidP="006B37E1">
      <w:pPr>
        <w:shd w:val="clear" w:color="auto" w:fill="FFFFFF"/>
        <w:ind w:firstLine="720"/>
        <w:jc w:val="both"/>
        <w:rPr>
          <w:sz w:val="16"/>
          <w:szCs w:val="16"/>
        </w:rPr>
      </w:pPr>
      <w:r w:rsidRPr="003A5D90">
        <w:rPr>
          <w:sz w:val="16"/>
          <w:szCs w:val="16"/>
        </w:rPr>
        <w:t>Представлены данные о развитии</w:t>
      </w:r>
      <w:r w:rsidRPr="003A5D90">
        <w:rPr>
          <w:sz w:val="16"/>
          <w:szCs w:val="16"/>
          <w:lang w:val="ky-KG"/>
        </w:rPr>
        <w:t xml:space="preserve"> туризма в Кыргызской Республике, включая информацию о посетителях, средствах размещения туристов, объеме услуг и тарифах на эти услуги и др.  </w:t>
      </w:r>
    </w:p>
    <w:p w14:paraId="2AC34182"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«Малое и среднее предпринимательство в Кыргызской Республике 2019-2023»</w:t>
      </w:r>
    </w:p>
    <w:p w14:paraId="1FB4D6A5" w14:textId="77777777" w:rsidR="003A5D90" w:rsidRPr="003A5D90" w:rsidRDefault="003A5D90" w:rsidP="006B37E1">
      <w:pPr>
        <w:shd w:val="clear" w:color="auto" w:fill="FFFFFF"/>
        <w:ind w:firstLine="720"/>
        <w:jc w:val="both"/>
        <w:rPr>
          <w:sz w:val="16"/>
          <w:szCs w:val="16"/>
        </w:rPr>
      </w:pPr>
      <w:r w:rsidRPr="003A5D90">
        <w:rPr>
          <w:sz w:val="16"/>
          <w:szCs w:val="16"/>
        </w:rPr>
        <w:t xml:space="preserve">Представлены статистические данные по основным экономическим показателям деятельности малых и средних предприятий, крестьянских (фермерских) хозяйств и индивидуальных предпринимателей. </w:t>
      </w:r>
    </w:p>
    <w:p w14:paraId="779B372E" w14:textId="77777777" w:rsidR="003A5D90" w:rsidRPr="003A5D90" w:rsidRDefault="003A5D90" w:rsidP="006B37E1">
      <w:pPr>
        <w:shd w:val="clear" w:color="auto" w:fill="FFFFFF"/>
        <w:ind w:firstLine="720"/>
        <w:outlineLvl w:val="6"/>
        <w:rPr>
          <w:b/>
          <w:sz w:val="16"/>
          <w:szCs w:val="16"/>
        </w:rPr>
      </w:pPr>
      <w:r w:rsidRPr="003A5D90">
        <w:rPr>
          <w:b/>
          <w:sz w:val="16"/>
          <w:szCs w:val="16"/>
        </w:rPr>
        <w:t xml:space="preserve">«Деятельность предприятий с иностранными инвестициями в Кыргызской Республике </w:t>
      </w:r>
      <w:r w:rsidRPr="003A5D90">
        <w:rPr>
          <w:b/>
          <w:sz w:val="16"/>
          <w:szCs w:val="16"/>
        </w:rPr>
        <w:br/>
        <w:t>2019-2023»</w:t>
      </w:r>
    </w:p>
    <w:p w14:paraId="18A0C53E" w14:textId="77777777" w:rsidR="003A5D90" w:rsidRPr="003A5D90" w:rsidRDefault="003A5D90" w:rsidP="006B37E1">
      <w:pPr>
        <w:shd w:val="clear" w:color="auto" w:fill="FFFFFF"/>
        <w:ind w:firstLine="720"/>
        <w:jc w:val="both"/>
        <w:rPr>
          <w:sz w:val="16"/>
          <w:szCs w:val="16"/>
        </w:rPr>
      </w:pPr>
      <w:r w:rsidRPr="003A5D90">
        <w:rPr>
          <w:sz w:val="16"/>
          <w:szCs w:val="16"/>
        </w:rPr>
        <w:t>Представлен краткий анализ и статистические данные по основным экономическим показателям деятельности предприятий с иностранными инвестициями в 2023г. в сравнении с предыдущими годами.</w:t>
      </w:r>
    </w:p>
    <w:p w14:paraId="6ABB93CB" w14:textId="77777777" w:rsidR="003A5D90" w:rsidRPr="003A5D90" w:rsidRDefault="003A5D90" w:rsidP="006B37E1">
      <w:pPr>
        <w:shd w:val="clear" w:color="auto" w:fill="FFFFFF"/>
        <w:ind w:firstLine="720"/>
        <w:jc w:val="both"/>
        <w:rPr>
          <w:b/>
          <w:sz w:val="16"/>
          <w:szCs w:val="16"/>
        </w:rPr>
      </w:pPr>
      <w:r w:rsidRPr="003A5D90">
        <w:rPr>
          <w:b/>
          <w:sz w:val="16"/>
          <w:szCs w:val="16"/>
        </w:rPr>
        <w:t>«Национальные счета Кыргызской Республики 201</w:t>
      </w:r>
      <w:r w:rsidRPr="003A5D90">
        <w:rPr>
          <w:b/>
          <w:sz w:val="16"/>
          <w:szCs w:val="16"/>
          <w:lang w:val="ky-KG"/>
        </w:rPr>
        <w:t>9</w:t>
      </w:r>
      <w:r w:rsidRPr="003A5D90">
        <w:rPr>
          <w:b/>
          <w:sz w:val="16"/>
          <w:szCs w:val="16"/>
        </w:rPr>
        <w:t>-202</w:t>
      </w:r>
      <w:r w:rsidRPr="003A5D90">
        <w:rPr>
          <w:b/>
          <w:sz w:val="16"/>
          <w:szCs w:val="16"/>
          <w:lang w:val="ky-KG"/>
        </w:rPr>
        <w:t>3</w:t>
      </w:r>
      <w:r w:rsidRPr="003A5D90">
        <w:rPr>
          <w:b/>
          <w:sz w:val="16"/>
          <w:szCs w:val="16"/>
        </w:rPr>
        <w:t>»</w:t>
      </w:r>
    </w:p>
    <w:p w14:paraId="3921BC65" w14:textId="77777777" w:rsidR="003A5D90" w:rsidRPr="003A5D90" w:rsidRDefault="003A5D90" w:rsidP="006B37E1">
      <w:pPr>
        <w:shd w:val="clear" w:color="auto" w:fill="FFFFFF"/>
        <w:ind w:firstLine="720"/>
        <w:jc w:val="both"/>
        <w:rPr>
          <w:sz w:val="16"/>
          <w:szCs w:val="16"/>
        </w:rPr>
      </w:pPr>
      <w:r w:rsidRPr="003A5D90">
        <w:rPr>
          <w:sz w:val="16"/>
          <w:szCs w:val="16"/>
        </w:rPr>
        <w:t xml:space="preserve">Излагаются принципы построения и взаимосвязь показателей системы национальных счетов, основные структуры и их отдельные компоненты, приведена система счетов, содержащая обобщенные данные о производстве, образовании, распределении и использовании валового внутреннего продукта республики. </w:t>
      </w:r>
    </w:p>
    <w:p w14:paraId="5E454CE0" w14:textId="77777777" w:rsidR="003A5D90" w:rsidRPr="003A5D90" w:rsidRDefault="003A5D90" w:rsidP="006B37E1">
      <w:pPr>
        <w:shd w:val="clear" w:color="auto" w:fill="FFFFFF"/>
        <w:ind w:firstLine="720"/>
        <w:jc w:val="both"/>
        <w:rPr>
          <w:b/>
          <w:sz w:val="16"/>
          <w:szCs w:val="16"/>
        </w:rPr>
      </w:pPr>
      <w:r w:rsidRPr="003A5D90">
        <w:rPr>
          <w:b/>
          <w:sz w:val="16"/>
          <w:szCs w:val="16"/>
        </w:rPr>
        <w:t xml:space="preserve">Таблицы «Ресурсы </w:t>
      </w:r>
      <w:r w:rsidRPr="003A5D90">
        <w:rPr>
          <w:b/>
          <w:sz w:val="16"/>
          <w:szCs w:val="16"/>
          <w:lang w:val="ky-KG"/>
        </w:rPr>
        <w:t>-</w:t>
      </w:r>
      <w:r w:rsidRPr="003A5D90">
        <w:rPr>
          <w:b/>
          <w:sz w:val="16"/>
          <w:szCs w:val="16"/>
        </w:rPr>
        <w:t xml:space="preserve"> Использование»</w:t>
      </w:r>
    </w:p>
    <w:p w14:paraId="23A31394" w14:textId="77777777" w:rsidR="003A5D90" w:rsidRPr="003A5D90" w:rsidRDefault="003A5D90" w:rsidP="006B37E1">
      <w:pPr>
        <w:shd w:val="clear" w:color="auto" w:fill="FFFFFF"/>
        <w:ind w:firstLine="720"/>
        <w:jc w:val="both"/>
        <w:rPr>
          <w:sz w:val="16"/>
          <w:szCs w:val="16"/>
          <w:lang w:val="ky-KG"/>
        </w:rPr>
      </w:pPr>
      <w:r w:rsidRPr="003A5D90">
        <w:rPr>
          <w:sz w:val="16"/>
          <w:szCs w:val="16"/>
        </w:rPr>
        <w:t>Статистический бюллетень содержит таблицы «Ресурсы - Использование», разработанных в соответствии с методологическими принципами и стандартами Системы национальных счетов, отражающих потоки товаров и услуг в экономике Кыргызской Республики</w:t>
      </w:r>
      <w:r w:rsidRPr="003A5D90">
        <w:rPr>
          <w:sz w:val="16"/>
          <w:szCs w:val="16"/>
          <w:lang w:val="ky-KG"/>
        </w:rPr>
        <w:t>.</w:t>
      </w:r>
    </w:p>
    <w:p w14:paraId="4232E550" w14:textId="77777777" w:rsidR="003A5D90" w:rsidRPr="003A5D90" w:rsidRDefault="003A5D90" w:rsidP="006B37E1">
      <w:pPr>
        <w:shd w:val="clear" w:color="auto" w:fill="FFFFFF"/>
        <w:ind w:firstLine="720"/>
        <w:jc w:val="both"/>
        <w:rPr>
          <w:b/>
          <w:sz w:val="16"/>
          <w:szCs w:val="16"/>
        </w:rPr>
      </w:pPr>
      <w:r w:rsidRPr="003A5D90">
        <w:rPr>
          <w:b/>
          <w:sz w:val="16"/>
          <w:szCs w:val="16"/>
        </w:rPr>
        <w:t xml:space="preserve">Сборник «Межотраслевой баланс производства и использования товаров и услуг Кыргызской Республики» </w:t>
      </w:r>
    </w:p>
    <w:p w14:paraId="35941205" w14:textId="77777777" w:rsidR="003A5D90" w:rsidRPr="003A5D90" w:rsidRDefault="003A5D90" w:rsidP="006B37E1">
      <w:pPr>
        <w:shd w:val="clear" w:color="auto" w:fill="FFFFFF"/>
        <w:ind w:firstLine="720"/>
        <w:jc w:val="both"/>
        <w:rPr>
          <w:sz w:val="16"/>
          <w:szCs w:val="16"/>
          <w:lang w:val="ky-KG"/>
        </w:rPr>
      </w:pPr>
      <w:r w:rsidRPr="003A5D90">
        <w:rPr>
          <w:sz w:val="16"/>
          <w:szCs w:val="16"/>
        </w:rPr>
        <w:t>Публикация содержит таблицы по предложению товаров и услуг в основных и покупных ценах, таблицы «Затраты</w:t>
      </w:r>
      <w:r w:rsidRPr="003A5D90">
        <w:rPr>
          <w:sz w:val="16"/>
          <w:szCs w:val="16"/>
          <w:lang w:val="ky-KG"/>
        </w:rPr>
        <w:t xml:space="preserve"> - </w:t>
      </w:r>
      <w:r w:rsidRPr="003A5D90">
        <w:rPr>
          <w:sz w:val="16"/>
          <w:szCs w:val="16"/>
        </w:rPr>
        <w:t>Выпуск», согласование потоков товаров и услуг в основных и покупных ценах, коэффициенты прямых и полных затрат и аналитические таблицы показателей межотраслевого баланса</w:t>
      </w:r>
    </w:p>
    <w:p w14:paraId="0C840922"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«Промышленность Кыргызской Республики 2019-2023»</w:t>
      </w:r>
    </w:p>
    <w:p w14:paraId="405F237C" w14:textId="77777777" w:rsidR="003A5D90" w:rsidRPr="003A5D90" w:rsidRDefault="003A5D90" w:rsidP="006B37E1">
      <w:pPr>
        <w:shd w:val="clear" w:color="auto" w:fill="FFFFFF"/>
        <w:ind w:firstLine="720"/>
        <w:jc w:val="both"/>
        <w:rPr>
          <w:sz w:val="16"/>
          <w:szCs w:val="16"/>
        </w:rPr>
      </w:pPr>
      <w:r w:rsidRPr="003A5D90">
        <w:rPr>
          <w:sz w:val="16"/>
          <w:szCs w:val="16"/>
        </w:rPr>
        <w:t xml:space="preserve">Представлены основные показатели, характеризующие развитие промышленности в целом по республике в 2023г. в сравнении с рядом предшествующих лет. Приведены данные о производстве отдельных видов продукции по республике и территории. </w:t>
      </w:r>
    </w:p>
    <w:p w14:paraId="1CE1267D"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«Сельское хозяйство Кыргызской Республики 2019-2023»</w:t>
      </w:r>
    </w:p>
    <w:p w14:paraId="048E461B" w14:textId="77777777" w:rsidR="003A5D90" w:rsidRPr="003A5D90" w:rsidRDefault="003A5D90" w:rsidP="006B37E1">
      <w:pPr>
        <w:shd w:val="clear" w:color="auto" w:fill="FFFFFF"/>
        <w:ind w:firstLine="720"/>
        <w:jc w:val="both"/>
        <w:rPr>
          <w:sz w:val="16"/>
          <w:szCs w:val="16"/>
        </w:rPr>
      </w:pPr>
      <w:r w:rsidRPr="003A5D90">
        <w:rPr>
          <w:sz w:val="16"/>
          <w:szCs w:val="16"/>
        </w:rPr>
        <w:t xml:space="preserve">Приведены статистические </w:t>
      </w:r>
      <w:r w:rsidRPr="003A5D90">
        <w:rPr>
          <w:sz w:val="16"/>
          <w:szCs w:val="16"/>
          <w:lang w:val="ky-KG"/>
        </w:rPr>
        <w:t>данные</w:t>
      </w:r>
      <w:r w:rsidRPr="003A5D90">
        <w:rPr>
          <w:sz w:val="16"/>
          <w:szCs w:val="16"/>
        </w:rPr>
        <w:t>, характеризующие</w:t>
      </w:r>
      <w:r w:rsidRPr="003A5D90">
        <w:rPr>
          <w:sz w:val="16"/>
          <w:szCs w:val="16"/>
          <w:lang w:val="ky-KG"/>
        </w:rPr>
        <w:t xml:space="preserve"> состояние</w:t>
      </w:r>
      <w:r w:rsidRPr="003A5D90">
        <w:rPr>
          <w:sz w:val="16"/>
          <w:szCs w:val="16"/>
        </w:rPr>
        <w:t xml:space="preserve"> </w:t>
      </w:r>
      <w:r w:rsidRPr="003A5D90">
        <w:rPr>
          <w:sz w:val="16"/>
          <w:szCs w:val="16"/>
          <w:lang w:val="ky-KG"/>
        </w:rPr>
        <w:t>основных отраслей сельского хозяйства</w:t>
      </w:r>
      <w:r w:rsidRPr="003A5D90">
        <w:rPr>
          <w:sz w:val="16"/>
          <w:szCs w:val="16"/>
        </w:rPr>
        <w:t xml:space="preserve"> республики в 2023г. в сравнении с предыдущими годами. </w:t>
      </w:r>
    </w:p>
    <w:p w14:paraId="6124323A"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«Инвестиции в Кыргызской Республике 2019-2023»</w:t>
      </w:r>
    </w:p>
    <w:p w14:paraId="44A7D2A8" w14:textId="77777777" w:rsidR="003A5D90" w:rsidRPr="003A5D90" w:rsidRDefault="003A5D90" w:rsidP="006B37E1">
      <w:pPr>
        <w:shd w:val="clear" w:color="auto" w:fill="FFFFFF"/>
        <w:ind w:firstLine="720"/>
        <w:jc w:val="both"/>
        <w:rPr>
          <w:sz w:val="16"/>
          <w:szCs w:val="16"/>
        </w:rPr>
      </w:pPr>
      <w:r w:rsidRPr="003A5D90">
        <w:rPr>
          <w:sz w:val="16"/>
          <w:szCs w:val="16"/>
        </w:rPr>
        <w:t xml:space="preserve">Представлены статистические данные об инвестиционной и строительной деятельности в республике за 2023г. в сравнении предыдущими годами. </w:t>
      </w:r>
    </w:p>
    <w:p w14:paraId="75494CF9"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«Потребительский рынок Кыргызской Республики 2019-2023»</w:t>
      </w:r>
    </w:p>
    <w:p w14:paraId="181AD369" w14:textId="77777777" w:rsidR="003A5D90" w:rsidRPr="003A5D90" w:rsidRDefault="003A5D90" w:rsidP="006B37E1">
      <w:pPr>
        <w:shd w:val="clear" w:color="auto" w:fill="FFFFFF"/>
        <w:ind w:firstLine="720"/>
        <w:jc w:val="both"/>
        <w:rPr>
          <w:sz w:val="16"/>
          <w:szCs w:val="16"/>
        </w:rPr>
      </w:pPr>
      <w:r w:rsidRPr="003A5D90">
        <w:rPr>
          <w:sz w:val="16"/>
          <w:szCs w:val="16"/>
        </w:rPr>
        <w:t>Представлены статистические данные о состоянии внутренней торговли в республике и ее регионах, а также методологические пояснения к ним.</w:t>
      </w:r>
    </w:p>
    <w:p w14:paraId="11060683"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«Информационно-коммуникационные технологии Кыргызской Республики 2019-2023»</w:t>
      </w:r>
    </w:p>
    <w:p w14:paraId="2F349BA5" w14:textId="77777777" w:rsidR="003A5D90" w:rsidRPr="003A5D90" w:rsidRDefault="003A5D90" w:rsidP="006B37E1">
      <w:pPr>
        <w:shd w:val="clear" w:color="auto" w:fill="FFFFFF"/>
        <w:ind w:firstLine="720"/>
        <w:jc w:val="both"/>
        <w:rPr>
          <w:sz w:val="16"/>
          <w:szCs w:val="16"/>
        </w:rPr>
      </w:pPr>
      <w:r w:rsidRPr="003A5D90">
        <w:rPr>
          <w:sz w:val="16"/>
          <w:szCs w:val="16"/>
        </w:rPr>
        <w:t xml:space="preserve">Содержит анализ использования информационно-коммуникационных технологий юридическими лицами как в целом в республике, так и по ее регионам. В приложениях приведены подробные данные о состоянии ИКТ по формам собственности и видам экономической деятельности. </w:t>
      </w:r>
    </w:p>
    <w:p w14:paraId="1043CA6F"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«Финансы предприятий Кыргызской Республики 2019-2023»</w:t>
      </w:r>
    </w:p>
    <w:p w14:paraId="13B9AE5D" w14:textId="77777777" w:rsidR="003A5D90" w:rsidRPr="003A5D90" w:rsidRDefault="003A5D90" w:rsidP="006B37E1">
      <w:pPr>
        <w:shd w:val="clear" w:color="auto" w:fill="FFFFFF"/>
        <w:ind w:firstLine="720"/>
        <w:jc w:val="both"/>
        <w:rPr>
          <w:sz w:val="16"/>
          <w:szCs w:val="16"/>
          <w:lang w:val="ky-KG"/>
        </w:rPr>
      </w:pPr>
      <w:r w:rsidRPr="003A5D90">
        <w:rPr>
          <w:sz w:val="16"/>
          <w:szCs w:val="16"/>
        </w:rPr>
        <w:t xml:space="preserve">Содержит краткий анализ финансовых показателей предприятий реального и финансового секторов экономики. В приложениях приведены подробные данные и методологические пояснения к ним. </w:t>
      </w:r>
    </w:p>
    <w:p w14:paraId="5562D570"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«Внешняя и взаимная торговля Кыргызской Республики 2019-2023»</w:t>
      </w:r>
    </w:p>
    <w:p w14:paraId="4BA3179B" w14:textId="77777777" w:rsidR="003A5D90" w:rsidRPr="003A5D90" w:rsidRDefault="003A5D90" w:rsidP="006B37E1">
      <w:pPr>
        <w:shd w:val="clear" w:color="auto" w:fill="FFFFFF"/>
        <w:jc w:val="both"/>
        <w:rPr>
          <w:sz w:val="16"/>
          <w:szCs w:val="16"/>
          <w:lang w:val="ky-KG"/>
        </w:rPr>
      </w:pPr>
      <w:r w:rsidRPr="003A5D90">
        <w:rPr>
          <w:sz w:val="16"/>
          <w:szCs w:val="16"/>
          <w:lang w:val="ky-KG"/>
        </w:rPr>
        <w:t xml:space="preserve">     </w:t>
      </w:r>
      <w:r w:rsidRPr="003A5D90">
        <w:rPr>
          <w:sz w:val="16"/>
          <w:szCs w:val="16"/>
        </w:rPr>
        <w:t xml:space="preserve">Представлены статистические данные о внешней и взаимной торговле товарами, торговле услугами, индексах цен импорта и экспорта, а также курсы валют. В приложениях приведены подробные статистические данные и методологические пояснения к ним. </w:t>
      </w:r>
    </w:p>
    <w:p w14:paraId="4ACD810E"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«Демографический ежегодник Кыргызской Республики</w:t>
      </w:r>
      <w:r w:rsidRPr="003A5D90">
        <w:rPr>
          <w:b/>
          <w:sz w:val="16"/>
          <w:szCs w:val="16"/>
          <w:lang w:val="ky-KG"/>
        </w:rPr>
        <w:t xml:space="preserve"> 2019-2023</w:t>
      </w:r>
      <w:r w:rsidRPr="003A5D90">
        <w:rPr>
          <w:b/>
          <w:sz w:val="16"/>
          <w:szCs w:val="16"/>
        </w:rPr>
        <w:t>»</w:t>
      </w:r>
    </w:p>
    <w:p w14:paraId="48DCD791" w14:textId="77777777" w:rsidR="003A5D90" w:rsidRPr="003A5D90" w:rsidRDefault="003A5D90" w:rsidP="006B37E1">
      <w:pPr>
        <w:shd w:val="clear" w:color="auto" w:fill="FFFFFF"/>
        <w:ind w:firstLine="720"/>
        <w:jc w:val="both"/>
        <w:rPr>
          <w:sz w:val="16"/>
          <w:szCs w:val="16"/>
        </w:rPr>
      </w:pPr>
      <w:r w:rsidRPr="003A5D90">
        <w:rPr>
          <w:sz w:val="16"/>
          <w:szCs w:val="16"/>
        </w:rPr>
        <w:t>Содержит данные об административно-территориальном делении</w:t>
      </w:r>
      <w:r w:rsidRPr="003A5D90">
        <w:rPr>
          <w:sz w:val="16"/>
          <w:szCs w:val="16"/>
          <w:lang w:val="ky-KG"/>
        </w:rPr>
        <w:t xml:space="preserve"> республики</w:t>
      </w:r>
      <w:r w:rsidRPr="003A5D90">
        <w:rPr>
          <w:sz w:val="16"/>
          <w:szCs w:val="16"/>
        </w:rPr>
        <w:t xml:space="preserve">, изменении численности, половозрастном и национальном составе населения, его размещении по территории </w:t>
      </w:r>
      <w:r w:rsidRPr="003A5D90">
        <w:rPr>
          <w:sz w:val="16"/>
          <w:szCs w:val="16"/>
          <w:lang w:val="ky-KG"/>
        </w:rPr>
        <w:t>республики</w:t>
      </w:r>
      <w:r w:rsidRPr="003A5D90">
        <w:rPr>
          <w:sz w:val="16"/>
          <w:szCs w:val="16"/>
        </w:rPr>
        <w:t>, рождаемости и смертности, брачности и разводимости, миграции.</w:t>
      </w:r>
    </w:p>
    <w:p w14:paraId="5B46BB94"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«Уровень жизни населения Кыргызской Республики 2019-2023»</w:t>
      </w:r>
    </w:p>
    <w:p w14:paraId="4396F7CE" w14:textId="77777777" w:rsidR="003A5D90" w:rsidRPr="003A5D90" w:rsidRDefault="003A5D90" w:rsidP="006B37E1">
      <w:pPr>
        <w:shd w:val="clear" w:color="auto" w:fill="FFFFFF"/>
        <w:ind w:firstLine="720"/>
        <w:jc w:val="both"/>
        <w:rPr>
          <w:sz w:val="16"/>
          <w:szCs w:val="16"/>
        </w:rPr>
      </w:pPr>
      <w:r w:rsidRPr="003A5D90">
        <w:rPr>
          <w:sz w:val="16"/>
          <w:szCs w:val="16"/>
        </w:rPr>
        <w:t xml:space="preserve">Содержит анализ показателей доходов и расходов населения, бедности, энергетической ценности питания, отслеживаемых Нацстаткомом в соответствии с ежегодно проводимыми обследованиями домохозяйств. Представлены данные о социальном обеспечении населения. В приложениях приведены подробные статистические данные и методологические пояснения к ним. </w:t>
      </w:r>
    </w:p>
    <w:p w14:paraId="11AD67EA"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«Занятость и безработица»</w:t>
      </w:r>
    </w:p>
    <w:p w14:paraId="447839D3" w14:textId="77777777" w:rsidR="003A5D90" w:rsidRPr="003A5D90" w:rsidRDefault="003A5D90" w:rsidP="006B37E1">
      <w:pPr>
        <w:shd w:val="clear" w:color="auto" w:fill="FFFFFF"/>
        <w:ind w:firstLine="720"/>
        <w:jc w:val="both"/>
        <w:rPr>
          <w:sz w:val="16"/>
          <w:szCs w:val="16"/>
        </w:rPr>
      </w:pPr>
      <w:r w:rsidRPr="003A5D90">
        <w:rPr>
          <w:sz w:val="16"/>
          <w:szCs w:val="16"/>
        </w:rPr>
        <w:t xml:space="preserve">Подготовлен по итогам интегрированного выборочного обследования </w:t>
      </w:r>
      <w:r w:rsidRPr="003A5D90">
        <w:rPr>
          <w:sz w:val="16"/>
          <w:szCs w:val="16"/>
          <w:lang w:val="ky-KG"/>
        </w:rPr>
        <w:t xml:space="preserve">бюджета </w:t>
      </w:r>
      <w:r w:rsidRPr="003A5D90">
        <w:rPr>
          <w:sz w:val="16"/>
          <w:szCs w:val="16"/>
        </w:rPr>
        <w:t xml:space="preserve">домашних хозяйств и рабочей силы в 2023г. Содержит данные о рабочей силе, занятом и безработном населении с их распределением по территории, полу, уровню образования, видам экономической деятельности, занятиям и др. </w:t>
      </w:r>
    </w:p>
    <w:p w14:paraId="534F27DF"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«Женщины и мужчины Кыргызской Республики 2019-2023»</w:t>
      </w:r>
    </w:p>
    <w:p w14:paraId="1EB97626" w14:textId="77777777" w:rsidR="003A5D90" w:rsidRPr="003A5D90" w:rsidRDefault="003A5D90" w:rsidP="006B37E1">
      <w:pPr>
        <w:shd w:val="clear" w:color="auto" w:fill="FFFFFF"/>
        <w:ind w:firstLine="720"/>
        <w:jc w:val="both"/>
        <w:rPr>
          <w:sz w:val="16"/>
          <w:szCs w:val="16"/>
        </w:rPr>
      </w:pPr>
      <w:r w:rsidRPr="003A5D90">
        <w:rPr>
          <w:sz w:val="16"/>
          <w:szCs w:val="16"/>
        </w:rPr>
        <w:t xml:space="preserve">В гендерном аспекте представлены данные о численности и структуре населения, продолжительности жизни, заболеваемости, образовании, занятости по видам экономической деятельности, представительстве в органах управления. </w:t>
      </w:r>
    </w:p>
    <w:p w14:paraId="4BF64501" w14:textId="77777777" w:rsidR="003A5D90" w:rsidRPr="003A5D90" w:rsidRDefault="003A5D90" w:rsidP="006B37E1">
      <w:pPr>
        <w:shd w:val="clear" w:color="auto" w:fill="FFFFFF"/>
        <w:ind w:firstLine="720"/>
        <w:jc w:val="both"/>
        <w:outlineLvl w:val="6"/>
        <w:rPr>
          <w:b/>
          <w:sz w:val="16"/>
          <w:szCs w:val="16"/>
        </w:rPr>
      </w:pPr>
      <w:r w:rsidRPr="003A5D90">
        <w:rPr>
          <w:b/>
          <w:sz w:val="16"/>
          <w:szCs w:val="16"/>
        </w:rPr>
        <w:t>«Окружающая среда в Кыргызской Республике 2019-2023»</w:t>
      </w:r>
    </w:p>
    <w:p w14:paraId="41C20FDB" w14:textId="77777777" w:rsidR="003A5D90" w:rsidRPr="003A5D90" w:rsidRDefault="003A5D90" w:rsidP="006B37E1">
      <w:pPr>
        <w:ind w:firstLine="720"/>
        <w:jc w:val="both"/>
        <w:rPr>
          <w:sz w:val="16"/>
          <w:szCs w:val="16"/>
          <w:lang w:val="ky-KG"/>
        </w:rPr>
      </w:pPr>
      <w:r w:rsidRPr="003A5D90">
        <w:rPr>
          <w:sz w:val="16"/>
          <w:szCs w:val="16"/>
        </w:rPr>
        <w:t xml:space="preserve">Содержит информацию, характеризующую состояние природных ресурсов и окружающей среды, показатели экологического воздействия на нее, а также мероприятия по ее защите. </w:t>
      </w:r>
    </w:p>
    <w:p w14:paraId="4CE70BE4" w14:textId="77777777" w:rsidR="003A5D90" w:rsidRPr="003A5D90" w:rsidRDefault="003A5D90" w:rsidP="003A5D90">
      <w:pPr>
        <w:shd w:val="clear" w:color="auto" w:fill="FFFFFF"/>
        <w:spacing w:after="60"/>
        <w:ind w:firstLine="720"/>
        <w:jc w:val="both"/>
        <w:outlineLvl w:val="6"/>
        <w:rPr>
          <w:b/>
          <w:sz w:val="16"/>
          <w:szCs w:val="16"/>
        </w:rPr>
      </w:pPr>
      <w:r w:rsidRPr="003A5D90">
        <w:rPr>
          <w:b/>
          <w:sz w:val="16"/>
          <w:szCs w:val="16"/>
        </w:rPr>
        <w:t>«Правонарушения и правопорядок в Кыргызской Республике»</w:t>
      </w:r>
    </w:p>
    <w:p w14:paraId="56C000AB" w14:textId="77777777" w:rsidR="003A5D90" w:rsidRPr="003A5D90" w:rsidRDefault="003A5D90" w:rsidP="003A5D90">
      <w:pPr>
        <w:shd w:val="clear" w:color="auto" w:fill="FFFFFF"/>
        <w:spacing w:after="60"/>
        <w:ind w:firstLine="720"/>
        <w:jc w:val="both"/>
        <w:rPr>
          <w:sz w:val="16"/>
          <w:szCs w:val="16"/>
          <w:lang w:val="ky-KG"/>
        </w:rPr>
      </w:pPr>
      <w:r w:rsidRPr="003A5D90">
        <w:rPr>
          <w:sz w:val="16"/>
          <w:szCs w:val="16"/>
          <w:lang w:val="ky-KG"/>
        </w:rPr>
        <w:t>Содержит статистические данные за 201</w:t>
      </w:r>
      <w:r w:rsidRPr="003A5D90">
        <w:rPr>
          <w:sz w:val="16"/>
          <w:szCs w:val="16"/>
        </w:rPr>
        <w:t>9</w:t>
      </w:r>
      <w:r w:rsidRPr="003A5D90">
        <w:rPr>
          <w:sz w:val="16"/>
          <w:szCs w:val="16"/>
          <w:lang w:val="ky-KG"/>
        </w:rPr>
        <w:t>-20</w:t>
      </w:r>
      <w:r w:rsidRPr="003A5D90">
        <w:rPr>
          <w:sz w:val="16"/>
          <w:szCs w:val="16"/>
        </w:rPr>
        <w:t>23</w:t>
      </w:r>
      <w:r w:rsidRPr="003A5D90">
        <w:rPr>
          <w:sz w:val="16"/>
          <w:szCs w:val="16"/>
          <w:lang w:val="ky-KG"/>
        </w:rPr>
        <w:t xml:space="preserve"> годы, характеризующие основные показатели правонарушений и правопорядка в Кыргызской Республике, включая торговлю людьми, преступления в отношении женщин и несовершеннолетних, семейного насилия, а также данные исследования в виктимологии.</w:t>
      </w:r>
    </w:p>
    <w:p w14:paraId="592A3B49" w14:textId="77777777" w:rsidR="007B6337" w:rsidRPr="003A5D90" w:rsidRDefault="007B6337" w:rsidP="00C82E72">
      <w:pPr>
        <w:jc w:val="center"/>
        <w:rPr>
          <w:b/>
          <w:bCs/>
          <w:i/>
          <w:iCs/>
          <w:sz w:val="28"/>
          <w:szCs w:val="28"/>
          <w:lang w:val="ky-KG"/>
        </w:rPr>
      </w:pPr>
    </w:p>
    <w:p w14:paraId="07C1E033" w14:textId="4636862A" w:rsidR="00C82E72" w:rsidRPr="00C82E72" w:rsidRDefault="00C82E72" w:rsidP="00C82E72">
      <w:pPr>
        <w:jc w:val="center"/>
        <w:rPr>
          <w:rFonts w:eastAsia="MS Mincho"/>
          <w:b/>
          <w:bCs/>
          <w:i/>
          <w:iCs/>
          <w:sz w:val="28"/>
          <w:szCs w:val="28"/>
          <w:lang w:val="ky-KG"/>
        </w:rPr>
      </w:pPr>
      <w:r w:rsidRPr="00C82E72">
        <w:rPr>
          <w:b/>
          <w:bCs/>
          <w:i/>
          <w:iCs/>
          <w:sz w:val="28"/>
          <w:szCs w:val="28"/>
          <w:lang w:val="ky-KG"/>
        </w:rPr>
        <w:lastRenderedPageBreak/>
        <w:t>СӨЗ БАШЫ</w:t>
      </w:r>
    </w:p>
    <w:tbl>
      <w:tblPr>
        <w:tblW w:w="10174" w:type="dxa"/>
        <w:tblLayout w:type="fixed"/>
        <w:tblLook w:val="04A0" w:firstRow="1" w:lastRow="0" w:firstColumn="1" w:lastColumn="0" w:noHBand="0" w:noVBand="1"/>
      </w:tblPr>
      <w:tblGrid>
        <w:gridCol w:w="5495"/>
        <w:gridCol w:w="2554"/>
        <w:gridCol w:w="1698"/>
        <w:gridCol w:w="285"/>
        <w:gridCol w:w="142"/>
      </w:tblGrid>
      <w:tr w:rsidR="00C82E72" w:rsidRPr="00C82E72" w14:paraId="321B5BA4" w14:textId="77777777" w:rsidTr="007E03AA">
        <w:trPr>
          <w:gridAfter w:val="2"/>
          <w:wAfter w:w="427" w:type="dxa"/>
        </w:trPr>
        <w:tc>
          <w:tcPr>
            <w:tcW w:w="5495" w:type="dxa"/>
          </w:tcPr>
          <w:p w14:paraId="33C2BDEC" w14:textId="77777777" w:rsidR="00C82E72" w:rsidRPr="00C82E72" w:rsidRDefault="00C82E72" w:rsidP="00C82E72">
            <w:pPr>
              <w:rPr>
                <w:b/>
                <w:sz w:val="22"/>
                <w:szCs w:val="22"/>
              </w:rPr>
            </w:pPr>
          </w:p>
        </w:tc>
        <w:tc>
          <w:tcPr>
            <w:tcW w:w="2554" w:type="dxa"/>
            <w:vAlign w:val="bottom"/>
          </w:tcPr>
          <w:p w14:paraId="50FCE5D1" w14:textId="77777777" w:rsidR="00C82E72" w:rsidRPr="00C82E72" w:rsidRDefault="00C82E72" w:rsidP="00C82E72">
            <w:pPr>
              <w:rPr>
                <w:sz w:val="22"/>
              </w:rPr>
            </w:pPr>
          </w:p>
        </w:tc>
        <w:tc>
          <w:tcPr>
            <w:tcW w:w="1698" w:type="dxa"/>
            <w:vAlign w:val="bottom"/>
          </w:tcPr>
          <w:p w14:paraId="11097006" w14:textId="77777777" w:rsidR="00C82E72" w:rsidRPr="00C82E72" w:rsidRDefault="00C82E72" w:rsidP="00C82E72">
            <w:pPr>
              <w:jc w:val="right"/>
              <w:rPr>
                <w:sz w:val="22"/>
              </w:rPr>
            </w:pPr>
          </w:p>
        </w:tc>
      </w:tr>
      <w:tr w:rsidR="00C82E72" w:rsidRPr="00C82E72" w14:paraId="70FDAF89" w14:textId="77777777" w:rsidTr="007E03AA">
        <w:trPr>
          <w:gridAfter w:val="1"/>
          <w:wAfter w:w="142" w:type="dxa"/>
        </w:trPr>
        <w:tc>
          <w:tcPr>
            <w:tcW w:w="10032" w:type="dxa"/>
            <w:gridSpan w:val="4"/>
          </w:tcPr>
          <w:p w14:paraId="5E9764AA" w14:textId="4FAC901D" w:rsidR="00C82E72" w:rsidRPr="00C82E72" w:rsidRDefault="00C82E72" w:rsidP="0067330E">
            <w:pPr>
              <w:tabs>
                <w:tab w:val="left" w:pos="1080"/>
              </w:tabs>
              <w:ind w:firstLine="709"/>
              <w:jc w:val="both"/>
              <w:rPr>
                <w:sz w:val="22"/>
              </w:rPr>
            </w:pPr>
            <w:r w:rsidRPr="00C82E72">
              <w:rPr>
                <w:sz w:val="24"/>
                <w:szCs w:val="24"/>
              </w:rPr>
              <w:t>Жыйнакта бир катар мурдагы жылдарга салыштырмалуу 202</w:t>
            </w:r>
            <w:r w:rsidR="00910CE5" w:rsidRPr="00910CE5">
              <w:rPr>
                <w:sz w:val="24"/>
                <w:szCs w:val="24"/>
              </w:rPr>
              <w:t>3</w:t>
            </w:r>
            <w:r w:rsidRPr="00C82E72">
              <w:rPr>
                <w:sz w:val="24"/>
                <w:szCs w:val="24"/>
              </w:rPr>
              <w:t>-ж. Кыргыз</w:t>
            </w:r>
          </w:p>
        </w:tc>
      </w:tr>
      <w:tr w:rsidR="00C82E72" w:rsidRPr="00C82E72" w14:paraId="05E5BA65" w14:textId="77777777" w:rsidTr="007E03AA">
        <w:trPr>
          <w:gridAfter w:val="1"/>
          <w:wAfter w:w="142" w:type="dxa"/>
        </w:trPr>
        <w:tc>
          <w:tcPr>
            <w:tcW w:w="10032" w:type="dxa"/>
            <w:gridSpan w:val="4"/>
          </w:tcPr>
          <w:p w14:paraId="4F441C8B" w14:textId="28831818" w:rsidR="00C82E72" w:rsidRPr="00C82E72" w:rsidRDefault="00C82E72" w:rsidP="0067330E">
            <w:pPr>
              <w:ind w:right="509"/>
              <w:jc w:val="both"/>
              <w:rPr>
                <w:sz w:val="24"/>
                <w:szCs w:val="24"/>
              </w:rPr>
            </w:pPr>
            <w:r w:rsidRPr="00C82E72">
              <w:rPr>
                <w:sz w:val="24"/>
                <w:szCs w:val="24"/>
              </w:rPr>
              <w:t xml:space="preserve">Республикасындагы туризмдин </w:t>
            </w:r>
            <w:r w:rsidR="0086389F" w:rsidRPr="007E03AA">
              <w:rPr>
                <w:sz w:val="24"/>
                <w:szCs w:val="24"/>
              </w:rPr>
              <w:t>ө</w:t>
            </w:r>
            <w:r w:rsidRPr="00C82E72">
              <w:rPr>
                <w:sz w:val="24"/>
                <w:szCs w:val="24"/>
              </w:rPr>
              <w:t>н</w:t>
            </w:r>
            <w:r w:rsidR="0086389F" w:rsidRPr="007E03AA">
              <w:rPr>
                <w:sz w:val="24"/>
                <w:szCs w:val="24"/>
              </w:rPr>
              <w:t>ү</w:t>
            </w:r>
            <w:r w:rsidRPr="00C82E72">
              <w:rPr>
                <w:sz w:val="24"/>
                <w:szCs w:val="24"/>
              </w:rPr>
              <w:t>г</w:t>
            </w:r>
            <w:r w:rsidR="0086389F" w:rsidRPr="007E03AA">
              <w:rPr>
                <w:sz w:val="24"/>
                <w:szCs w:val="24"/>
              </w:rPr>
              <w:t>ү</w:t>
            </w:r>
            <w:r w:rsidRPr="00C82E72">
              <w:rPr>
                <w:sz w:val="24"/>
                <w:szCs w:val="24"/>
              </w:rPr>
              <w:t>ш</w:t>
            </w:r>
            <w:r w:rsidR="0086389F" w:rsidRPr="007E03AA">
              <w:rPr>
                <w:sz w:val="24"/>
                <w:szCs w:val="24"/>
              </w:rPr>
              <w:t>ү</w:t>
            </w:r>
            <w:r w:rsidRPr="00C82E72">
              <w:rPr>
                <w:sz w:val="24"/>
                <w:szCs w:val="24"/>
              </w:rPr>
              <w:t xml:space="preserve"> ж</w:t>
            </w:r>
            <w:r w:rsidR="0086389F" w:rsidRPr="007E03AA">
              <w:rPr>
                <w:sz w:val="24"/>
                <w:szCs w:val="24"/>
              </w:rPr>
              <w:t>ө</w:t>
            </w:r>
            <w:r w:rsidRPr="00C82E72">
              <w:rPr>
                <w:sz w:val="24"/>
                <w:szCs w:val="24"/>
              </w:rPr>
              <w:t>н</w:t>
            </w:r>
            <w:r w:rsidR="0086389F" w:rsidRPr="007E03AA">
              <w:rPr>
                <w:sz w:val="24"/>
                <w:szCs w:val="24"/>
              </w:rPr>
              <w:t>ү</w:t>
            </w:r>
            <w:r w:rsidRPr="00C82E72">
              <w:rPr>
                <w:sz w:val="24"/>
                <w:szCs w:val="24"/>
              </w:rPr>
              <w:t>нд</w:t>
            </w:r>
            <w:r w:rsidR="0086389F" w:rsidRPr="007E03AA">
              <w:rPr>
                <w:sz w:val="24"/>
                <w:szCs w:val="24"/>
              </w:rPr>
              <w:t>ө</w:t>
            </w:r>
            <w:r w:rsidRPr="00C82E72">
              <w:rPr>
                <w:sz w:val="24"/>
                <w:szCs w:val="24"/>
              </w:rPr>
              <w:t xml:space="preserve"> маалыматтар к</w:t>
            </w:r>
            <w:r w:rsidR="0086389F" w:rsidRPr="007E03AA">
              <w:rPr>
                <w:sz w:val="24"/>
                <w:szCs w:val="24"/>
              </w:rPr>
              <w:t>ө</w:t>
            </w:r>
            <w:r w:rsidRPr="00C82E72">
              <w:rPr>
                <w:sz w:val="24"/>
                <w:szCs w:val="24"/>
              </w:rPr>
              <w:t>рс</w:t>
            </w:r>
            <w:r w:rsidR="0086389F" w:rsidRPr="007E03AA">
              <w:rPr>
                <w:sz w:val="24"/>
                <w:szCs w:val="24"/>
              </w:rPr>
              <w:t>ө</w:t>
            </w:r>
            <w:r w:rsidRPr="00C82E72">
              <w:rPr>
                <w:sz w:val="24"/>
                <w:szCs w:val="24"/>
              </w:rPr>
              <w:t>т</w:t>
            </w:r>
            <w:r w:rsidR="0086389F" w:rsidRPr="007E03AA">
              <w:rPr>
                <w:sz w:val="24"/>
                <w:szCs w:val="24"/>
              </w:rPr>
              <w:t>ү</w:t>
            </w:r>
            <w:r w:rsidRPr="00C82E72">
              <w:rPr>
                <w:sz w:val="24"/>
                <w:szCs w:val="24"/>
              </w:rPr>
              <w:t>лд</w:t>
            </w:r>
            <w:r w:rsidR="0086389F" w:rsidRPr="007E03AA">
              <w:rPr>
                <w:sz w:val="24"/>
                <w:szCs w:val="24"/>
              </w:rPr>
              <w:t>ү</w:t>
            </w:r>
            <w:r w:rsidRPr="00C82E72">
              <w:rPr>
                <w:sz w:val="24"/>
                <w:szCs w:val="24"/>
              </w:rPr>
              <w:t>.</w:t>
            </w:r>
          </w:p>
          <w:p w14:paraId="0307F16B" w14:textId="68AB32E7" w:rsidR="00C82E72" w:rsidRPr="00C82E72" w:rsidRDefault="00C82E72" w:rsidP="0067330E">
            <w:pPr>
              <w:ind w:firstLine="709"/>
              <w:jc w:val="both"/>
              <w:rPr>
                <w:sz w:val="24"/>
                <w:szCs w:val="24"/>
              </w:rPr>
            </w:pPr>
            <w:r w:rsidRPr="00C82E72">
              <w:rPr>
                <w:sz w:val="24"/>
                <w:szCs w:val="24"/>
              </w:rPr>
              <w:t>Бул басылмада</w:t>
            </w:r>
            <w:r w:rsidRPr="00C82E72">
              <w:rPr>
                <w:sz w:val="24"/>
                <w:szCs w:val="24"/>
                <w:lang w:val="ky-KG"/>
              </w:rPr>
              <w:t xml:space="preserve"> </w:t>
            </w:r>
            <w:r w:rsidRPr="00C82E72">
              <w:rPr>
                <w:sz w:val="24"/>
                <w:szCs w:val="24"/>
              </w:rPr>
              <w:t>туристтерди жайгаштыруу каражаттары,</w:t>
            </w:r>
            <w:r w:rsidRPr="00C82E72">
              <w:rPr>
                <w:sz w:val="24"/>
                <w:szCs w:val="24"/>
                <w:lang w:val="ky-KG"/>
              </w:rPr>
              <w:t xml:space="preserve"> келүүчүлөр, </w:t>
            </w:r>
            <w:r w:rsidRPr="00C82E72">
              <w:rPr>
                <w:sz w:val="24"/>
                <w:szCs w:val="24"/>
              </w:rPr>
              <w:t xml:space="preserve">туристтик ресурстар, туризм </w:t>
            </w:r>
            <w:r w:rsidR="0086389F" w:rsidRPr="007E03AA">
              <w:rPr>
                <w:sz w:val="24"/>
                <w:szCs w:val="24"/>
              </w:rPr>
              <w:t>ү</w:t>
            </w:r>
            <w:r w:rsidRPr="00C82E72">
              <w:rPr>
                <w:sz w:val="24"/>
                <w:szCs w:val="24"/>
              </w:rPr>
              <w:t>ч</w:t>
            </w:r>
            <w:r w:rsidR="0086389F" w:rsidRPr="007E03AA">
              <w:rPr>
                <w:sz w:val="24"/>
                <w:szCs w:val="24"/>
              </w:rPr>
              <w:t>ү</w:t>
            </w:r>
            <w:r w:rsidRPr="00C82E72">
              <w:rPr>
                <w:sz w:val="24"/>
                <w:szCs w:val="24"/>
              </w:rPr>
              <w:t xml:space="preserve">н товарларды </w:t>
            </w:r>
            <w:r w:rsidR="0086389F" w:rsidRPr="007E03AA">
              <w:rPr>
                <w:sz w:val="24"/>
                <w:szCs w:val="24"/>
              </w:rPr>
              <w:t>ө</w:t>
            </w:r>
            <w:r w:rsidRPr="00C82E72">
              <w:rPr>
                <w:sz w:val="24"/>
                <w:szCs w:val="24"/>
              </w:rPr>
              <w:t>нд</w:t>
            </w:r>
            <w:r w:rsidR="0086389F" w:rsidRPr="007E03AA">
              <w:rPr>
                <w:sz w:val="24"/>
                <w:szCs w:val="24"/>
              </w:rPr>
              <w:t>ү</w:t>
            </w:r>
            <w:r w:rsidRPr="00C82E72">
              <w:rPr>
                <w:sz w:val="24"/>
                <w:szCs w:val="24"/>
              </w:rPr>
              <w:t>р</w:t>
            </w:r>
            <w:r w:rsidR="0086389F" w:rsidRPr="007E03AA">
              <w:rPr>
                <w:sz w:val="24"/>
                <w:szCs w:val="24"/>
              </w:rPr>
              <w:t>үү</w:t>
            </w:r>
            <w:r w:rsidRPr="00C82E72">
              <w:rPr>
                <w:sz w:val="24"/>
                <w:szCs w:val="24"/>
              </w:rPr>
              <w:t xml:space="preserve"> жана туризм ч</w:t>
            </w:r>
            <w:r w:rsidR="0086389F" w:rsidRPr="007E03AA">
              <w:rPr>
                <w:sz w:val="24"/>
                <w:szCs w:val="24"/>
              </w:rPr>
              <w:t>ө</w:t>
            </w:r>
            <w:r w:rsidRPr="00C82E72">
              <w:rPr>
                <w:sz w:val="24"/>
                <w:szCs w:val="24"/>
              </w:rPr>
              <w:t>йр</w:t>
            </w:r>
            <w:r w:rsidR="0086389F" w:rsidRPr="007E03AA">
              <w:rPr>
                <w:sz w:val="24"/>
                <w:szCs w:val="24"/>
              </w:rPr>
              <w:t>ө</w:t>
            </w:r>
            <w:r w:rsidRPr="00C82E72">
              <w:rPr>
                <w:sz w:val="24"/>
                <w:szCs w:val="24"/>
              </w:rPr>
              <w:t>с</w:t>
            </w:r>
            <w:r w:rsidR="0086389F" w:rsidRPr="007E03AA">
              <w:rPr>
                <w:sz w:val="24"/>
                <w:szCs w:val="24"/>
              </w:rPr>
              <w:t>ү</w:t>
            </w:r>
            <w:r w:rsidRPr="00C82E72">
              <w:rPr>
                <w:sz w:val="24"/>
                <w:szCs w:val="24"/>
              </w:rPr>
              <w:t>нд</w:t>
            </w:r>
            <w:r w:rsidR="0086389F" w:rsidRPr="007E03AA">
              <w:rPr>
                <w:sz w:val="24"/>
                <w:szCs w:val="24"/>
              </w:rPr>
              <w:t>ө</w:t>
            </w:r>
            <w:r w:rsidRPr="00C82E72">
              <w:rPr>
                <w:sz w:val="24"/>
                <w:szCs w:val="24"/>
              </w:rPr>
              <w:t>г</w:t>
            </w:r>
            <w:r w:rsidR="0086389F" w:rsidRPr="007E03AA">
              <w:rPr>
                <w:sz w:val="24"/>
                <w:szCs w:val="24"/>
              </w:rPr>
              <w:t>ү</w:t>
            </w:r>
            <w:r w:rsidRPr="00C82E72">
              <w:rPr>
                <w:sz w:val="24"/>
                <w:szCs w:val="24"/>
              </w:rPr>
              <w:t xml:space="preserve"> кызмат к</w:t>
            </w:r>
            <w:r w:rsidR="0086389F" w:rsidRPr="007E03AA">
              <w:rPr>
                <w:sz w:val="24"/>
                <w:szCs w:val="24"/>
              </w:rPr>
              <w:t>ө</w:t>
            </w:r>
            <w:r w:rsidRPr="00C82E72">
              <w:rPr>
                <w:sz w:val="24"/>
                <w:szCs w:val="24"/>
              </w:rPr>
              <w:t>рс</w:t>
            </w:r>
            <w:r w:rsidR="0086389F" w:rsidRPr="007E03AA">
              <w:rPr>
                <w:sz w:val="24"/>
                <w:szCs w:val="24"/>
              </w:rPr>
              <w:t>ө</w:t>
            </w:r>
            <w:r w:rsidRPr="00C82E72">
              <w:rPr>
                <w:sz w:val="24"/>
                <w:szCs w:val="24"/>
              </w:rPr>
              <w:t>т</w:t>
            </w:r>
            <w:r w:rsidR="0086389F" w:rsidRPr="007E03AA">
              <w:rPr>
                <w:sz w:val="24"/>
                <w:szCs w:val="24"/>
              </w:rPr>
              <w:t>үү</w:t>
            </w:r>
            <w:r w:rsidRPr="00C82E72">
              <w:rPr>
                <w:sz w:val="24"/>
                <w:szCs w:val="24"/>
              </w:rPr>
              <w:t>л</w:t>
            </w:r>
            <w:r w:rsidR="0086389F" w:rsidRPr="007E03AA">
              <w:rPr>
                <w:sz w:val="24"/>
                <w:szCs w:val="24"/>
              </w:rPr>
              <w:t>ө</w:t>
            </w:r>
            <w:r w:rsidRPr="00C82E72">
              <w:rPr>
                <w:sz w:val="24"/>
                <w:szCs w:val="24"/>
              </w:rPr>
              <w:t>рд</w:t>
            </w:r>
            <w:r w:rsidR="0086389F" w:rsidRPr="007E03AA">
              <w:rPr>
                <w:sz w:val="24"/>
                <w:szCs w:val="24"/>
              </w:rPr>
              <w:t>ү</w:t>
            </w:r>
            <w:r w:rsidRPr="00C82E72">
              <w:rPr>
                <w:sz w:val="24"/>
                <w:szCs w:val="24"/>
              </w:rPr>
              <w:t>н к</w:t>
            </w:r>
            <w:r w:rsidR="0086389F" w:rsidRPr="007E03AA">
              <w:rPr>
                <w:sz w:val="24"/>
                <w:szCs w:val="24"/>
              </w:rPr>
              <w:t>ө</w:t>
            </w:r>
            <w:r w:rsidRPr="00C82E72">
              <w:rPr>
                <w:sz w:val="24"/>
                <w:szCs w:val="24"/>
              </w:rPr>
              <w:t>л</w:t>
            </w:r>
            <w:r w:rsidR="0086389F" w:rsidRPr="007E03AA">
              <w:rPr>
                <w:sz w:val="24"/>
                <w:szCs w:val="24"/>
              </w:rPr>
              <w:t>ө</w:t>
            </w:r>
            <w:r w:rsidRPr="00C82E72">
              <w:rPr>
                <w:sz w:val="24"/>
                <w:szCs w:val="24"/>
              </w:rPr>
              <w:t>м</w:t>
            </w:r>
            <w:r w:rsidR="0086389F" w:rsidRPr="007E03AA">
              <w:rPr>
                <w:sz w:val="24"/>
                <w:szCs w:val="24"/>
              </w:rPr>
              <w:t>ү</w:t>
            </w:r>
            <w:r w:rsidRPr="00C82E72">
              <w:rPr>
                <w:sz w:val="24"/>
                <w:szCs w:val="24"/>
              </w:rPr>
              <w:t>, ушул кызмат к</w:t>
            </w:r>
            <w:r w:rsidR="0086389F" w:rsidRPr="007E03AA">
              <w:rPr>
                <w:sz w:val="24"/>
                <w:szCs w:val="24"/>
              </w:rPr>
              <w:t>ө</w:t>
            </w:r>
            <w:r w:rsidRPr="00C82E72">
              <w:rPr>
                <w:sz w:val="24"/>
                <w:szCs w:val="24"/>
              </w:rPr>
              <w:t>рс</w:t>
            </w:r>
            <w:r w:rsidR="0086389F" w:rsidRPr="007E03AA">
              <w:rPr>
                <w:sz w:val="24"/>
                <w:szCs w:val="24"/>
              </w:rPr>
              <w:t>ө</w:t>
            </w:r>
            <w:r w:rsidRPr="00C82E72">
              <w:rPr>
                <w:sz w:val="24"/>
                <w:szCs w:val="24"/>
              </w:rPr>
              <w:t>т</w:t>
            </w:r>
            <w:r w:rsidR="0086389F" w:rsidRPr="007E03AA">
              <w:rPr>
                <w:sz w:val="24"/>
                <w:szCs w:val="24"/>
              </w:rPr>
              <w:t>үү</w:t>
            </w:r>
            <w:r w:rsidRPr="00C82E72">
              <w:rPr>
                <w:sz w:val="24"/>
                <w:szCs w:val="24"/>
              </w:rPr>
              <w:t>л</w:t>
            </w:r>
            <w:r w:rsidR="0086389F" w:rsidRPr="007E03AA">
              <w:rPr>
                <w:sz w:val="24"/>
                <w:szCs w:val="24"/>
              </w:rPr>
              <w:t>ө</w:t>
            </w:r>
            <w:r w:rsidRPr="00C82E72">
              <w:rPr>
                <w:sz w:val="24"/>
                <w:szCs w:val="24"/>
              </w:rPr>
              <w:t>рд</w:t>
            </w:r>
            <w:r w:rsidR="0086389F" w:rsidRPr="007E03AA">
              <w:rPr>
                <w:sz w:val="24"/>
                <w:szCs w:val="24"/>
              </w:rPr>
              <w:t>ү</w:t>
            </w:r>
            <w:r w:rsidRPr="00C82E72">
              <w:rPr>
                <w:sz w:val="24"/>
                <w:szCs w:val="24"/>
              </w:rPr>
              <w:t>н баалары (тарифтери), инвестициялар ж.б. ж</w:t>
            </w:r>
            <w:r w:rsidR="0086389F" w:rsidRPr="007E03AA">
              <w:rPr>
                <w:sz w:val="24"/>
                <w:szCs w:val="24"/>
              </w:rPr>
              <w:t>ө</w:t>
            </w:r>
            <w:r w:rsidRPr="00C82E72">
              <w:rPr>
                <w:sz w:val="24"/>
                <w:szCs w:val="24"/>
              </w:rPr>
              <w:t>н</w:t>
            </w:r>
            <w:r w:rsidR="0086389F" w:rsidRPr="007E03AA">
              <w:rPr>
                <w:sz w:val="24"/>
                <w:szCs w:val="24"/>
              </w:rPr>
              <w:t>ү</w:t>
            </w:r>
            <w:r w:rsidRPr="00C82E72">
              <w:rPr>
                <w:sz w:val="24"/>
                <w:szCs w:val="24"/>
              </w:rPr>
              <w:t>нд</w:t>
            </w:r>
            <w:r w:rsidR="0086389F" w:rsidRPr="007E03AA">
              <w:rPr>
                <w:sz w:val="24"/>
                <w:szCs w:val="24"/>
              </w:rPr>
              <w:t>ө</w:t>
            </w:r>
            <w:r w:rsidRPr="00C82E72">
              <w:rPr>
                <w:sz w:val="24"/>
                <w:szCs w:val="24"/>
              </w:rPr>
              <w:t xml:space="preserve"> маалымат камтылды.</w:t>
            </w:r>
          </w:p>
          <w:p w14:paraId="62C53F14" w14:textId="54A007A6" w:rsidR="00C82E72" w:rsidRPr="00C82E72" w:rsidRDefault="00C82E72" w:rsidP="0067330E">
            <w:pPr>
              <w:ind w:firstLine="709"/>
              <w:jc w:val="both"/>
              <w:rPr>
                <w:sz w:val="24"/>
                <w:szCs w:val="24"/>
              </w:rPr>
            </w:pPr>
            <w:r w:rsidRPr="00C82E72">
              <w:rPr>
                <w:sz w:val="24"/>
                <w:szCs w:val="24"/>
              </w:rPr>
              <w:t>Жыйнакты даярдоо учурунда расмий статистика органдары тарабынан текши жана тандалма текшер</w:t>
            </w:r>
            <w:r w:rsidR="0086389F" w:rsidRPr="007E03AA">
              <w:rPr>
                <w:sz w:val="24"/>
                <w:szCs w:val="24"/>
              </w:rPr>
              <w:t>үү</w:t>
            </w:r>
            <w:r w:rsidRPr="00C82E72">
              <w:rPr>
                <w:sz w:val="24"/>
                <w:szCs w:val="24"/>
              </w:rPr>
              <w:t>н</w:t>
            </w:r>
            <w:r w:rsidR="0086389F" w:rsidRPr="007E03AA">
              <w:rPr>
                <w:sz w:val="24"/>
                <w:szCs w:val="24"/>
              </w:rPr>
              <w:t>ү</w:t>
            </w:r>
            <w:r w:rsidRPr="00C82E72">
              <w:rPr>
                <w:sz w:val="24"/>
                <w:szCs w:val="24"/>
              </w:rPr>
              <w:t>н негизинде юридикалык жактардан жана жеке адамдардан, ошондой эле администрациялык булактардан алынган маалыматтар пайдаланылды.</w:t>
            </w:r>
          </w:p>
          <w:p w14:paraId="4411DEB9" w14:textId="33166899" w:rsidR="00C82E72" w:rsidRPr="00C82E72" w:rsidRDefault="00C82E72" w:rsidP="0067330E">
            <w:pPr>
              <w:ind w:firstLine="709"/>
              <w:jc w:val="both"/>
              <w:rPr>
                <w:sz w:val="24"/>
                <w:szCs w:val="24"/>
              </w:rPr>
            </w:pPr>
            <w:r w:rsidRPr="00C82E72">
              <w:rPr>
                <w:sz w:val="24"/>
                <w:szCs w:val="24"/>
              </w:rPr>
              <w:t>Жыйнакта ошондой эле туризм статистикасы маселелери боюнча кыскача методологиялык т</w:t>
            </w:r>
            <w:r w:rsidR="0086389F" w:rsidRPr="007E03AA">
              <w:rPr>
                <w:sz w:val="24"/>
                <w:szCs w:val="24"/>
              </w:rPr>
              <w:t>ү</w:t>
            </w:r>
            <w:r w:rsidRPr="00C82E72">
              <w:rPr>
                <w:sz w:val="24"/>
                <w:szCs w:val="24"/>
              </w:rPr>
              <w:t>ш</w:t>
            </w:r>
            <w:r w:rsidR="0086389F" w:rsidRPr="007E03AA">
              <w:rPr>
                <w:sz w:val="24"/>
                <w:szCs w:val="24"/>
              </w:rPr>
              <w:t>ү</w:t>
            </w:r>
            <w:r w:rsidRPr="00C82E72">
              <w:rPr>
                <w:sz w:val="24"/>
                <w:szCs w:val="24"/>
              </w:rPr>
              <w:t>нд</w:t>
            </w:r>
            <w:r w:rsidR="0086389F" w:rsidRPr="007E03AA">
              <w:rPr>
                <w:sz w:val="24"/>
                <w:szCs w:val="24"/>
              </w:rPr>
              <w:t>ү</w:t>
            </w:r>
            <w:r w:rsidRPr="00C82E72">
              <w:rPr>
                <w:sz w:val="24"/>
                <w:szCs w:val="24"/>
              </w:rPr>
              <w:t>рм</w:t>
            </w:r>
            <w:r w:rsidR="0086389F" w:rsidRPr="007E03AA">
              <w:rPr>
                <w:sz w:val="24"/>
                <w:szCs w:val="24"/>
              </w:rPr>
              <w:t>ө</w:t>
            </w:r>
            <w:r w:rsidRPr="00C82E72">
              <w:rPr>
                <w:sz w:val="24"/>
                <w:szCs w:val="24"/>
              </w:rPr>
              <w:t>л</w:t>
            </w:r>
            <w:r w:rsidR="0086389F" w:rsidRPr="007E03AA">
              <w:rPr>
                <w:sz w:val="24"/>
                <w:szCs w:val="24"/>
              </w:rPr>
              <w:t>ө</w:t>
            </w:r>
            <w:r w:rsidRPr="00C82E72">
              <w:rPr>
                <w:sz w:val="24"/>
                <w:szCs w:val="24"/>
              </w:rPr>
              <w:t>р к</w:t>
            </w:r>
            <w:r w:rsidR="0086389F" w:rsidRPr="007E03AA">
              <w:rPr>
                <w:sz w:val="24"/>
                <w:szCs w:val="24"/>
              </w:rPr>
              <w:t>ө</w:t>
            </w:r>
            <w:r w:rsidRPr="00C82E72">
              <w:rPr>
                <w:sz w:val="24"/>
                <w:szCs w:val="24"/>
              </w:rPr>
              <w:t>рс</w:t>
            </w:r>
            <w:r w:rsidR="0086389F" w:rsidRPr="007E03AA">
              <w:rPr>
                <w:sz w:val="24"/>
                <w:szCs w:val="24"/>
              </w:rPr>
              <w:t>ө</w:t>
            </w:r>
            <w:r w:rsidRPr="00C82E72">
              <w:rPr>
                <w:sz w:val="24"/>
                <w:szCs w:val="24"/>
              </w:rPr>
              <w:t>т</w:t>
            </w:r>
            <w:r w:rsidR="0086389F" w:rsidRPr="007E03AA">
              <w:rPr>
                <w:sz w:val="24"/>
                <w:szCs w:val="24"/>
              </w:rPr>
              <w:t>ү</w:t>
            </w:r>
            <w:r w:rsidRPr="00C82E72">
              <w:rPr>
                <w:sz w:val="24"/>
                <w:szCs w:val="24"/>
              </w:rPr>
              <w:t>лд</w:t>
            </w:r>
            <w:r w:rsidR="0086389F" w:rsidRPr="007E03AA">
              <w:rPr>
                <w:sz w:val="24"/>
                <w:szCs w:val="24"/>
              </w:rPr>
              <w:t>ү</w:t>
            </w:r>
            <w:r w:rsidRPr="00C82E72">
              <w:rPr>
                <w:sz w:val="24"/>
                <w:szCs w:val="24"/>
              </w:rPr>
              <w:t>.</w:t>
            </w:r>
          </w:p>
          <w:p w14:paraId="7C9A44BB" w14:textId="61F275CA" w:rsidR="00C82E72" w:rsidRPr="00C82E72" w:rsidRDefault="00C82E72" w:rsidP="0067330E">
            <w:pPr>
              <w:ind w:firstLine="709"/>
              <w:jc w:val="both"/>
              <w:rPr>
                <w:sz w:val="24"/>
                <w:szCs w:val="24"/>
              </w:rPr>
            </w:pPr>
            <w:r w:rsidRPr="00C82E72">
              <w:rPr>
                <w:sz w:val="24"/>
                <w:szCs w:val="24"/>
              </w:rPr>
              <w:t>202</w:t>
            </w:r>
            <w:r w:rsidR="00910CE5" w:rsidRPr="00910CE5">
              <w:rPr>
                <w:sz w:val="24"/>
                <w:szCs w:val="24"/>
              </w:rPr>
              <w:t>3</w:t>
            </w:r>
            <w:r w:rsidRPr="00C82E72">
              <w:rPr>
                <w:sz w:val="24"/>
                <w:szCs w:val="24"/>
              </w:rPr>
              <w:t>-жылдын маалыматтары айрым учурларда алдын ала берилди.</w:t>
            </w:r>
          </w:p>
          <w:p w14:paraId="454BBEDB" w14:textId="77777777" w:rsidR="00C82E72" w:rsidRPr="00C82E72" w:rsidRDefault="00C82E72" w:rsidP="0067330E">
            <w:pPr>
              <w:jc w:val="both"/>
              <w:rPr>
                <w:sz w:val="22"/>
              </w:rPr>
            </w:pPr>
          </w:p>
        </w:tc>
      </w:tr>
      <w:tr w:rsidR="00C82E72" w:rsidRPr="00C82E72" w14:paraId="1540C6D8" w14:textId="77777777" w:rsidTr="007E03AA">
        <w:trPr>
          <w:gridAfter w:val="2"/>
          <w:wAfter w:w="427" w:type="dxa"/>
        </w:trPr>
        <w:tc>
          <w:tcPr>
            <w:tcW w:w="9747" w:type="dxa"/>
            <w:gridSpan w:val="3"/>
          </w:tcPr>
          <w:p w14:paraId="592C5835" w14:textId="77777777" w:rsidR="00C82E72" w:rsidRPr="00C82E72" w:rsidRDefault="00C82E72" w:rsidP="0067330E">
            <w:pPr>
              <w:ind w:right="509"/>
              <w:jc w:val="both"/>
              <w:rPr>
                <w:sz w:val="22"/>
              </w:rPr>
            </w:pPr>
          </w:p>
        </w:tc>
      </w:tr>
      <w:tr w:rsidR="00C82E72" w:rsidRPr="00C82E72" w14:paraId="665F2140" w14:textId="77777777" w:rsidTr="007E03AA">
        <w:trPr>
          <w:gridAfter w:val="2"/>
          <w:wAfter w:w="427" w:type="dxa"/>
        </w:trPr>
        <w:tc>
          <w:tcPr>
            <w:tcW w:w="9747" w:type="dxa"/>
            <w:gridSpan w:val="3"/>
          </w:tcPr>
          <w:p w14:paraId="7118FAEC" w14:textId="77777777" w:rsidR="00C82E72" w:rsidRPr="00E0174D" w:rsidRDefault="00C82E72" w:rsidP="0067330E">
            <w:pPr>
              <w:ind w:right="509"/>
              <w:jc w:val="center"/>
              <w:rPr>
                <w:b/>
                <w:i/>
                <w:sz w:val="28"/>
                <w:szCs w:val="28"/>
              </w:rPr>
            </w:pPr>
            <w:r w:rsidRPr="00E0174D">
              <w:rPr>
                <w:b/>
                <w:i/>
                <w:sz w:val="28"/>
                <w:szCs w:val="28"/>
              </w:rPr>
              <w:t>ПРЕДИСЛОВИЕ</w:t>
            </w:r>
          </w:p>
        </w:tc>
      </w:tr>
      <w:tr w:rsidR="00C82E72" w:rsidRPr="00C82E72" w14:paraId="667B6D84" w14:textId="77777777" w:rsidTr="007E03AA">
        <w:trPr>
          <w:gridAfter w:val="2"/>
          <w:wAfter w:w="427" w:type="dxa"/>
        </w:trPr>
        <w:tc>
          <w:tcPr>
            <w:tcW w:w="5495" w:type="dxa"/>
          </w:tcPr>
          <w:p w14:paraId="6A8B7548" w14:textId="77777777" w:rsidR="00C82E72" w:rsidRPr="00C82E72" w:rsidRDefault="00C82E72" w:rsidP="0067330E">
            <w:pPr>
              <w:jc w:val="both"/>
              <w:rPr>
                <w:b/>
                <w:sz w:val="24"/>
                <w:szCs w:val="24"/>
              </w:rPr>
            </w:pPr>
          </w:p>
        </w:tc>
        <w:tc>
          <w:tcPr>
            <w:tcW w:w="2554" w:type="dxa"/>
            <w:vAlign w:val="bottom"/>
          </w:tcPr>
          <w:p w14:paraId="031F2D9E" w14:textId="77777777" w:rsidR="00C82E72" w:rsidRPr="00C82E72" w:rsidRDefault="00C82E72" w:rsidP="0067330E">
            <w:pPr>
              <w:jc w:val="both"/>
              <w:rPr>
                <w:sz w:val="24"/>
                <w:szCs w:val="24"/>
              </w:rPr>
            </w:pPr>
          </w:p>
        </w:tc>
        <w:tc>
          <w:tcPr>
            <w:tcW w:w="1698" w:type="dxa"/>
            <w:vAlign w:val="bottom"/>
          </w:tcPr>
          <w:p w14:paraId="5E25AD6F" w14:textId="77777777" w:rsidR="00C82E72" w:rsidRPr="00C82E72" w:rsidRDefault="00C82E72" w:rsidP="0067330E">
            <w:pPr>
              <w:jc w:val="both"/>
              <w:rPr>
                <w:sz w:val="24"/>
                <w:szCs w:val="24"/>
              </w:rPr>
            </w:pPr>
          </w:p>
        </w:tc>
      </w:tr>
      <w:tr w:rsidR="00C82E72" w:rsidRPr="00C82E72" w14:paraId="39B7539D" w14:textId="77777777" w:rsidTr="007E03AA">
        <w:tc>
          <w:tcPr>
            <w:tcW w:w="10174" w:type="dxa"/>
            <w:gridSpan w:val="5"/>
          </w:tcPr>
          <w:p w14:paraId="28254AE7" w14:textId="131E3C20" w:rsidR="00C82E72" w:rsidRPr="00C82E72" w:rsidRDefault="00C82E72" w:rsidP="0067330E">
            <w:pPr>
              <w:tabs>
                <w:tab w:val="left" w:pos="1140"/>
              </w:tabs>
              <w:ind w:firstLine="709"/>
              <w:jc w:val="both"/>
              <w:rPr>
                <w:sz w:val="24"/>
                <w:szCs w:val="24"/>
              </w:rPr>
            </w:pPr>
            <w:r w:rsidRPr="00C82E72">
              <w:rPr>
                <w:i/>
                <w:sz w:val="24"/>
                <w:szCs w:val="24"/>
              </w:rPr>
              <w:t>В сборнике приведены данные о развитии туризма в Кыргызской Республике</w:t>
            </w:r>
            <w:r w:rsidRPr="00C82E72">
              <w:rPr>
                <w:i/>
                <w:sz w:val="24"/>
                <w:szCs w:val="24"/>
              </w:rPr>
              <w:br/>
              <w:t xml:space="preserve"> в 202</w:t>
            </w:r>
            <w:r w:rsidR="00910CE5" w:rsidRPr="00910CE5">
              <w:rPr>
                <w:i/>
                <w:sz w:val="24"/>
                <w:szCs w:val="24"/>
              </w:rPr>
              <w:t>3</w:t>
            </w:r>
            <w:r w:rsidRPr="00C82E72">
              <w:rPr>
                <w:i/>
                <w:sz w:val="24"/>
                <w:szCs w:val="24"/>
              </w:rPr>
              <w:t>г. в сравнении с рядом предшествующих лет.</w:t>
            </w:r>
          </w:p>
        </w:tc>
      </w:tr>
      <w:tr w:rsidR="00C82E72" w:rsidRPr="00C82E72" w14:paraId="1940A509" w14:textId="77777777" w:rsidTr="007E03AA">
        <w:tc>
          <w:tcPr>
            <w:tcW w:w="10174" w:type="dxa"/>
            <w:gridSpan w:val="5"/>
          </w:tcPr>
          <w:p w14:paraId="490F83C1" w14:textId="77777777" w:rsidR="00C82E72" w:rsidRPr="00C82E72" w:rsidRDefault="00C82E72" w:rsidP="0067330E">
            <w:pPr>
              <w:tabs>
                <w:tab w:val="left" w:pos="1134"/>
                <w:tab w:val="left" w:pos="9531"/>
              </w:tabs>
              <w:ind w:firstLine="709"/>
              <w:jc w:val="both"/>
              <w:rPr>
                <w:i/>
                <w:sz w:val="24"/>
                <w:szCs w:val="24"/>
              </w:rPr>
            </w:pPr>
            <w:r w:rsidRPr="00C82E72">
              <w:rPr>
                <w:i/>
                <w:sz w:val="24"/>
                <w:szCs w:val="24"/>
              </w:rPr>
              <w:t xml:space="preserve">В нем содержится информация </w:t>
            </w:r>
            <w:r w:rsidRPr="00C82E72">
              <w:rPr>
                <w:i/>
                <w:sz w:val="24"/>
                <w:szCs w:val="24"/>
                <w:lang w:val="ky-KG"/>
              </w:rPr>
              <w:t>о</w:t>
            </w:r>
            <w:r w:rsidRPr="00C82E72">
              <w:rPr>
                <w:i/>
                <w:sz w:val="24"/>
                <w:szCs w:val="24"/>
              </w:rPr>
              <w:t xml:space="preserve"> </w:t>
            </w:r>
            <w:r w:rsidRPr="00C82E72">
              <w:rPr>
                <w:i/>
                <w:sz w:val="24"/>
                <w:szCs w:val="24"/>
                <w:lang w:val="ky-KG"/>
              </w:rPr>
              <w:t xml:space="preserve">посетителях, </w:t>
            </w:r>
            <w:r w:rsidRPr="00C82E72">
              <w:rPr>
                <w:i/>
                <w:sz w:val="24"/>
                <w:szCs w:val="24"/>
              </w:rPr>
              <w:t xml:space="preserve">средствах размещения туристов, туристских ресурсах, производстве товаров для туризма и объеме услуг в сфере туризма, ценах (тарифах) на эти услуги, инвестициях и др. </w:t>
            </w:r>
          </w:p>
          <w:p w14:paraId="733E5528" w14:textId="77777777" w:rsidR="00C82E72" w:rsidRPr="00C82E72" w:rsidRDefault="00C82E72" w:rsidP="0067330E">
            <w:pPr>
              <w:tabs>
                <w:tab w:val="left" w:pos="9531"/>
              </w:tabs>
              <w:ind w:firstLine="709"/>
              <w:jc w:val="both"/>
              <w:rPr>
                <w:i/>
                <w:sz w:val="24"/>
                <w:szCs w:val="24"/>
              </w:rPr>
            </w:pPr>
            <w:r w:rsidRPr="00C82E72">
              <w:rPr>
                <w:i/>
                <w:sz w:val="24"/>
                <w:szCs w:val="24"/>
              </w:rPr>
              <w:t>При подготовке сборника использованы данные, полученные органами официальной статистики от юридических и физических лиц на основе сплошных</w:t>
            </w:r>
            <w:r w:rsidRPr="00C82E72">
              <w:rPr>
                <w:i/>
                <w:sz w:val="24"/>
                <w:szCs w:val="24"/>
              </w:rPr>
              <w:br/>
              <w:t xml:space="preserve"> и выборочных обследований, а также данные </w:t>
            </w:r>
            <w:r w:rsidRPr="00C82E72">
              <w:rPr>
                <w:i/>
                <w:sz w:val="24"/>
                <w:szCs w:val="24"/>
                <w:lang w:val="ky-KG"/>
              </w:rPr>
              <w:t xml:space="preserve">из </w:t>
            </w:r>
            <w:r w:rsidRPr="00C82E72">
              <w:rPr>
                <w:i/>
                <w:sz w:val="24"/>
                <w:szCs w:val="24"/>
              </w:rPr>
              <w:t>административных источников.</w:t>
            </w:r>
          </w:p>
          <w:p w14:paraId="3955DBC3" w14:textId="77777777" w:rsidR="00C82E72" w:rsidRPr="00C82E72" w:rsidRDefault="00C82E72" w:rsidP="0067330E">
            <w:pPr>
              <w:tabs>
                <w:tab w:val="left" w:pos="9531"/>
              </w:tabs>
              <w:ind w:firstLine="709"/>
              <w:jc w:val="both"/>
              <w:rPr>
                <w:i/>
                <w:sz w:val="24"/>
                <w:szCs w:val="24"/>
              </w:rPr>
            </w:pPr>
            <w:r w:rsidRPr="00C82E72">
              <w:rPr>
                <w:i/>
                <w:sz w:val="24"/>
                <w:szCs w:val="24"/>
              </w:rPr>
              <w:t>В сборнике приведены краткие методологические пояснения по вопросам статистики туризма.</w:t>
            </w:r>
          </w:p>
          <w:p w14:paraId="2DDCA7F9" w14:textId="2101851F" w:rsidR="00C82E72" w:rsidRPr="00C82E72" w:rsidRDefault="00C82E72" w:rsidP="0067330E">
            <w:pPr>
              <w:tabs>
                <w:tab w:val="left" w:pos="9531"/>
              </w:tabs>
              <w:ind w:firstLine="709"/>
              <w:jc w:val="both"/>
              <w:rPr>
                <w:i/>
                <w:sz w:val="24"/>
                <w:szCs w:val="24"/>
              </w:rPr>
            </w:pPr>
            <w:r w:rsidRPr="00C82E72">
              <w:rPr>
                <w:i/>
                <w:sz w:val="24"/>
                <w:szCs w:val="24"/>
              </w:rPr>
              <w:t>Данные за 202</w:t>
            </w:r>
            <w:r w:rsidR="00910CE5" w:rsidRPr="00910CE5">
              <w:rPr>
                <w:i/>
                <w:sz w:val="24"/>
                <w:szCs w:val="24"/>
              </w:rPr>
              <w:t>3</w:t>
            </w:r>
            <w:r w:rsidRPr="00C82E72">
              <w:rPr>
                <w:i/>
                <w:sz w:val="24"/>
                <w:szCs w:val="24"/>
              </w:rPr>
              <w:t xml:space="preserve"> год в ряде случаев являются предварительными.</w:t>
            </w:r>
          </w:p>
          <w:p w14:paraId="0524D706" w14:textId="77777777" w:rsidR="00C82E72" w:rsidRPr="00C82E72" w:rsidRDefault="00C82E72" w:rsidP="0067330E">
            <w:pPr>
              <w:tabs>
                <w:tab w:val="left" w:pos="9531"/>
              </w:tabs>
              <w:ind w:right="113"/>
              <w:jc w:val="both"/>
              <w:rPr>
                <w:i/>
                <w:sz w:val="24"/>
                <w:szCs w:val="24"/>
              </w:rPr>
            </w:pPr>
          </w:p>
          <w:p w14:paraId="7159B34E" w14:textId="77777777" w:rsidR="00C82E72" w:rsidRPr="00C82E72" w:rsidRDefault="00C82E72" w:rsidP="0067330E">
            <w:pPr>
              <w:tabs>
                <w:tab w:val="left" w:pos="9531"/>
              </w:tabs>
              <w:ind w:right="113"/>
              <w:jc w:val="both"/>
              <w:rPr>
                <w:b/>
                <w:i/>
                <w:sz w:val="24"/>
                <w:szCs w:val="24"/>
              </w:rPr>
            </w:pPr>
          </w:p>
        </w:tc>
      </w:tr>
    </w:tbl>
    <w:p w14:paraId="5E6FC561" w14:textId="77777777" w:rsidR="0022223F" w:rsidRPr="00DD3CA0" w:rsidRDefault="0022223F" w:rsidP="00801673">
      <w:pPr>
        <w:pStyle w:val="11"/>
        <w:ind w:right="509"/>
        <w:jc w:val="left"/>
        <w:rPr>
          <w:b/>
          <w:sz w:val="24"/>
          <w:szCs w:val="24"/>
        </w:rPr>
      </w:pPr>
    </w:p>
    <w:p w14:paraId="2A1E127B" w14:textId="77777777" w:rsidR="0022223F" w:rsidRPr="00DD3CA0" w:rsidRDefault="0022223F" w:rsidP="00455F4F">
      <w:pPr>
        <w:pStyle w:val="11"/>
        <w:ind w:right="509"/>
        <w:rPr>
          <w:b/>
          <w:sz w:val="24"/>
          <w:szCs w:val="24"/>
        </w:rPr>
      </w:pPr>
    </w:p>
    <w:p w14:paraId="4CC69F58" w14:textId="77777777" w:rsidR="0022223F" w:rsidRPr="00DD3CA0" w:rsidRDefault="0022223F" w:rsidP="00455F4F">
      <w:pPr>
        <w:pStyle w:val="11"/>
        <w:ind w:right="509"/>
        <w:rPr>
          <w:b/>
          <w:sz w:val="24"/>
          <w:szCs w:val="24"/>
        </w:rPr>
      </w:pPr>
    </w:p>
    <w:p w14:paraId="40EA16AC" w14:textId="77777777" w:rsidR="00D71E13" w:rsidRPr="00DD3CA0" w:rsidRDefault="00D71E13" w:rsidP="00455F4F">
      <w:pPr>
        <w:pStyle w:val="11"/>
        <w:ind w:right="509"/>
        <w:rPr>
          <w:b/>
          <w:sz w:val="24"/>
          <w:szCs w:val="24"/>
        </w:rPr>
      </w:pPr>
    </w:p>
    <w:p w14:paraId="6746CF32" w14:textId="77777777" w:rsidR="00D71E13" w:rsidRPr="00DD3CA0" w:rsidRDefault="00D71E13" w:rsidP="00455F4F">
      <w:pPr>
        <w:pStyle w:val="11"/>
        <w:ind w:right="509"/>
        <w:rPr>
          <w:b/>
          <w:sz w:val="24"/>
          <w:szCs w:val="24"/>
        </w:rPr>
      </w:pPr>
    </w:p>
    <w:p w14:paraId="45932F89" w14:textId="77777777" w:rsidR="00D71E13" w:rsidRPr="00DD3CA0" w:rsidRDefault="00D71E13" w:rsidP="00455F4F">
      <w:pPr>
        <w:pStyle w:val="11"/>
        <w:ind w:right="509"/>
        <w:rPr>
          <w:b/>
          <w:sz w:val="24"/>
          <w:szCs w:val="24"/>
        </w:rPr>
      </w:pPr>
    </w:p>
    <w:p w14:paraId="4488E661" w14:textId="77777777" w:rsidR="00D71E13" w:rsidRPr="00DD3CA0" w:rsidRDefault="00D71E13" w:rsidP="00455F4F">
      <w:pPr>
        <w:pStyle w:val="11"/>
        <w:ind w:right="509"/>
        <w:rPr>
          <w:b/>
          <w:sz w:val="24"/>
          <w:szCs w:val="24"/>
        </w:rPr>
      </w:pPr>
    </w:p>
    <w:p w14:paraId="01C58982" w14:textId="77777777" w:rsidR="00D71E13" w:rsidRPr="00DD3CA0" w:rsidRDefault="00D71E13" w:rsidP="00455F4F">
      <w:pPr>
        <w:pStyle w:val="11"/>
        <w:ind w:right="509"/>
        <w:rPr>
          <w:b/>
          <w:sz w:val="24"/>
          <w:szCs w:val="24"/>
        </w:rPr>
      </w:pPr>
    </w:p>
    <w:p w14:paraId="2E011108" w14:textId="77777777" w:rsidR="00D71E13" w:rsidRPr="00DD3CA0" w:rsidRDefault="00D71E13" w:rsidP="00455F4F">
      <w:pPr>
        <w:pStyle w:val="11"/>
        <w:ind w:right="509"/>
        <w:rPr>
          <w:b/>
          <w:sz w:val="24"/>
          <w:szCs w:val="24"/>
        </w:rPr>
      </w:pPr>
    </w:p>
    <w:p w14:paraId="1ADF980A" w14:textId="77777777" w:rsidR="00D71E13" w:rsidRPr="00DD3CA0" w:rsidRDefault="00D71E13" w:rsidP="00455F4F">
      <w:pPr>
        <w:pStyle w:val="11"/>
        <w:ind w:right="509"/>
        <w:rPr>
          <w:b/>
          <w:sz w:val="24"/>
          <w:szCs w:val="24"/>
        </w:rPr>
      </w:pPr>
    </w:p>
    <w:p w14:paraId="1F1EE805" w14:textId="77777777" w:rsidR="00D71E13" w:rsidRPr="00DD3CA0" w:rsidRDefault="00D71E13" w:rsidP="00455F4F">
      <w:pPr>
        <w:pStyle w:val="11"/>
        <w:ind w:right="509"/>
        <w:rPr>
          <w:b/>
          <w:sz w:val="24"/>
          <w:szCs w:val="24"/>
        </w:rPr>
      </w:pPr>
    </w:p>
    <w:p w14:paraId="483CAB09" w14:textId="77777777" w:rsidR="00D71E13" w:rsidRPr="00DD3CA0" w:rsidRDefault="00D71E13" w:rsidP="00455F4F">
      <w:pPr>
        <w:pStyle w:val="11"/>
        <w:ind w:right="509"/>
        <w:rPr>
          <w:b/>
          <w:sz w:val="24"/>
          <w:szCs w:val="24"/>
        </w:rPr>
      </w:pPr>
    </w:p>
    <w:p w14:paraId="236D39AC" w14:textId="77777777" w:rsidR="00D71E13" w:rsidRPr="00DD3CA0" w:rsidRDefault="00D71E13" w:rsidP="00455F4F">
      <w:pPr>
        <w:pStyle w:val="11"/>
        <w:ind w:right="509"/>
        <w:rPr>
          <w:b/>
          <w:sz w:val="24"/>
          <w:szCs w:val="24"/>
        </w:rPr>
      </w:pPr>
    </w:p>
    <w:p w14:paraId="2A4B95C8" w14:textId="77777777" w:rsidR="00D71E13" w:rsidRDefault="00D71E13" w:rsidP="00455F4F">
      <w:pPr>
        <w:pStyle w:val="11"/>
        <w:ind w:right="509"/>
        <w:rPr>
          <w:b/>
          <w:sz w:val="24"/>
          <w:szCs w:val="24"/>
        </w:rPr>
      </w:pPr>
    </w:p>
    <w:p w14:paraId="73B86010" w14:textId="77777777" w:rsidR="006B37E1" w:rsidRDefault="006B37E1" w:rsidP="00455F4F">
      <w:pPr>
        <w:pStyle w:val="11"/>
        <w:ind w:right="509"/>
        <w:rPr>
          <w:b/>
          <w:sz w:val="24"/>
          <w:szCs w:val="24"/>
        </w:rPr>
      </w:pPr>
    </w:p>
    <w:p w14:paraId="4FA9E473" w14:textId="77777777" w:rsidR="006B37E1" w:rsidRPr="00DD3CA0" w:rsidRDefault="006B37E1" w:rsidP="00455F4F">
      <w:pPr>
        <w:pStyle w:val="11"/>
        <w:ind w:right="509"/>
        <w:rPr>
          <w:b/>
          <w:sz w:val="24"/>
          <w:szCs w:val="24"/>
        </w:rPr>
      </w:pPr>
    </w:p>
    <w:p w14:paraId="7E3F4E54" w14:textId="77777777" w:rsidR="00D71E13" w:rsidRPr="00DD3CA0" w:rsidRDefault="00D71E13" w:rsidP="00455F4F">
      <w:pPr>
        <w:pStyle w:val="11"/>
        <w:ind w:right="509"/>
        <w:rPr>
          <w:b/>
          <w:sz w:val="24"/>
          <w:szCs w:val="24"/>
        </w:rPr>
      </w:pPr>
    </w:p>
    <w:p w14:paraId="4CDCEDC8" w14:textId="77777777" w:rsidR="00D71E13" w:rsidRPr="00DD3CA0" w:rsidRDefault="00D71E13" w:rsidP="00455F4F">
      <w:pPr>
        <w:pStyle w:val="11"/>
        <w:ind w:right="509"/>
        <w:rPr>
          <w:b/>
          <w:sz w:val="24"/>
          <w:szCs w:val="24"/>
        </w:rPr>
      </w:pPr>
    </w:p>
    <w:p w14:paraId="1D041068" w14:textId="77777777" w:rsidR="00D71E13" w:rsidRPr="00DD3CA0" w:rsidRDefault="00D71E13" w:rsidP="00455F4F">
      <w:pPr>
        <w:pStyle w:val="11"/>
        <w:ind w:right="509"/>
        <w:rPr>
          <w:b/>
          <w:sz w:val="24"/>
          <w:szCs w:val="24"/>
        </w:rPr>
      </w:pPr>
    </w:p>
    <w:p w14:paraId="1AD739FD" w14:textId="77777777" w:rsidR="00C93F7E" w:rsidRPr="00942881" w:rsidRDefault="00C93F7E" w:rsidP="003E4259">
      <w:pPr>
        <w:pStyle w:val="11"/>
        <w:ind w:right="509"/>
        <w:jc w:val="left"/>
        <w:rPr>
          <w:b/>
          <w:sz w:val="24"/>
          <w:szCs w:val="24"/>
        </w:rPr>
      </w:pPr>
    </w:p>
    <w:p w14:paraId="081C77ED" w14:textId="77777777" w:rsidR="003E4259" w:rsidRPr="00657E79" w:rsidRDefault="003E4259" w:rsidP="003E4259">
      <w:pPr>
        <w:pStyle w:val="11"/>
        <w:ind w:right="509"/>
        <w:jc w:val="left"/>
        <w:rPr>
          <w:b/>
          <w:sz w:val="24"/>
          <w:szCs w:val="24"/>
        </w:rPr>
      </w:pPr>
    </w:p>
    <w:p w14:paraId="2F8B7B1D" w14:textId="7B23789E" w:rsidR="00455F4F" w:rsidRPr="005022E2" w:rsidRDefault="00455F4F" w:rsidP="00455F4F">
      <w:pPr>
        <w:pStyle w:val="11"/>
        <w:ind w:right="509"/>
        <w:rPr>
          <w:b/>
          <w:sz w:val="24"/>
          <w:szCs w:val="24"/>
          <w:lang w:val="ky-KG"/>
        </w:rPr>
      </w:pPr>
      <w:r w:rsidRPr="005022E2">
        <w:rPr>
          <w:b/>
          <w:sz w:val="24"/>
          <w:szCs w:val="24"/>
          <w:lang w:val="ky-KG"/>
        </w:rPr>
        <w:lastRenderedPageBreak/>
        <w:t>20</w:t>
      </w:r>
      <w:r w:rsidR="00863226" w:rsidRPr="005022E2">
        <w:rPr>
          <w:b/>
          <w:sz w:val="24"/>
          <w:szCs w:val="24"/>
          <w:lang w:val="ky-KG"/>
        </w:rPr>
        <w:t>2</w:t>
      </w:r>
      <w:r w:rsidR="00910CE5" w:rsidRPr="005022E2">
        <w:rPr>
          <w:b/>
          <w:sz w:val="24"/>
          <w:szCs w:val="24"/>
          <w:lang w:val="ky-KG"/>
        </w:rPr>
        <w:t>3</w:t>
      </w:r>
      <w:r w:rsidRPr="005022E2">
        <w:rPr>
          <w:b/>
          <w:sz w:val="24"/>
          <w:szCs w:val="24"/>
          <w:lang w:val="ky-KG"/>
        </w:rPr>
        <w:t>-</w:t>
      </w:r>
      <w:r w:rsidR="00401880" w:rsidRPr="005022E2">
        <w:rPr>
          <w:b/>
          <w:sz w:val="24"/>
          <w:szCs w:val="24"/>
          <w:lang w:val="ky-KG"/>
        </w:rPr>
        <w:t>ЖЫЛЫ</w:t>
      </w:r>
      <w:r w:rsidRPr="005022E2">
        <w:rPr>
          <w:b/>
          <w:sz w:val="24"/>
          <w:szCs w:val="24"/>
          <w:lang w:val="ky-KG"/>
        </w:rPr>
        <w:t xml:space="preserve"> КЫРГЫЗ РЕСПУБЛИКАСЫНДАГЫ ТУРИЗМ </w:t>
      </w:r>
      <w:r w:rsidR="0040159C" w:rsidRPr="00B60A37">
        <w:rPr>
          <w:b/>
          <w:sz w:val="24"/>
          <w:szCs w:val="24"/>
          <w:lang w:val="ky-KG"/>
        </w:rPr>
        <w:t>Ч</w:t>
      </w:r>
      <w:r w:rsidR="00F149A4" w:rsidRPr="005022E2">
        <w:rPr>
          <w:b/>
          <w:sz w:val="24"/>
          <w:szCs w:val="24"/>
          <w:lang w:val="ky-KG"/>
        </w:rPr>
        <w:t>Ө</w:t>
      </w:r>
      <w:r w:rsidR="0040159C" w:rsidRPr="00B60A37">
        <w:rPr>
          <w:b/>
          <w:sz w:val="24"/>
          <w:szCs w:val="24"/>
          <w:lang w:val="ky-KG"/>
        </w:rPr>
        <w:t>ЙР</w:t>
      </w:r>
      <w:r w:rsidR="00F149A4" w:rsidRPr="005022E2">
        <w:rPr>
          <w:b/>
          <w:sz w:val="24"/>
          <w:szCs w:val="24"/>
          <w:lang w:val="ky-KG"/>
        </w:rPr>
        <w:t>Ө</w:t>
      </w:r>
      <w:r w:rsidR="0040159C" w:rsidRPr="00B60A37">
        <w:rPr>
          <w:b/>
          <w:sz w:val="24"/>
          <w:szCs w:val="24"/>
          <w:lang w:val="ky-KG"/>
        </w:rPr>
        <w:t>С</w:t>
      </w:r>
      <w:r w:rsidR="00F149A4" w:rsidRPr="005022E2">
        <w:rPr>
          <w:b/>
          <w:sz w:val="24"/>
          <w:szCs w:val="24"/>
          <w:lang w:val="ky-KG"/>
        </w:rPr>
        <w:t>Ү</w:t>
      </w:r>
      <w:r w:rsidR="0040159C" w:rsidRPr="00B60A37">
        <w:rPr>
          <w:b/>
          <w:sz w:val="24"/>
          <w:szCs w:val="24"/>
          <w:lang w:val="ky-KG"/>
        </w:rPr>
        <w:t>Н</w:t>
      </w:r>
      <w:r w:rsidR="00F149A4" w:rsidRPr="005022E2">
        <w:rPr>
          <w:b/>
          <w:sz w:val="24"/>
          <w:szCs w:val="24"/>
          <w:lang w:val="ky-KG"/>
        </w:rPr>
        <w:t>Ү</w:t>
      </w:r>
      <w:r w:rsidRPr="005022E2">
        <w:rPr>
          <w:b/>
          <w:sz w:val="24"/>
          <w:szCs w:val="24"/>
          <w:lang w:val="ky-KG"/>
        </w:rPr>
        <w:t>Н</w:t>
      </w:r>
    </w:p>
    <w:p w14:paraId="14FEE0DA" w14:textId="7229ACD4" w:rsidR="00455F4F" w:rsidRPr="005022E2" w:rsidRDefault="00455F4F" w:rsidP="00B60A37">
      <w:pPr>
        <w:jc w:val="center"/>
        <w:rPr>
          <w:b/>
          <w:sz w:val="24"/>
          <w:szCs w:val="24"/>
          <w:lang w:val="ky-KG"/>
        </w:rPr>
      </w:pPr>
      <w:r w:rsidRPr="00B60A37">
        <w:rPr>
          <w:b/>
          <w:sz w:val="24"/>
          <w:szCs w:val="24"/>
          <w:lang w:val="x-none" w:eastAsia="x-none"/>
        </w:rPr>
        <w:t xml:space="preserve"> </w:t>
      </w:r>
      <w:r w:rsidR="0040159C" w:rsidRPr="00B60A37">
        <w:rPr>
          <w:b/>
          <w:sz w:val="24"/>
          <w:szCs w:val="24"/>
          <w:lang w:val="ky-KG" w:eastAsia="x-none"/>
        </w:rPr>
        <w:t>ИШМЕРД</w:t>
      </w:r>
      <w:r w:rsidR="00F149A4" w:rsidRPr="005022E2">
        <w:rPr>
          <w:b/>
          <w:sz w:val="24"/>
          <w:szCs w:val="24"/>
          <w:lang w:val="ky-KG"/>
        </w:rPr>
        <w:t>ҮҮ</w:t>
      </w:r>
      <w:r w:rsidR="0040159C" w:rsidRPr="00B60A37">
        <w:rPr>
          <w:b/>
          <w:sz w:val="24"/>
          <w:szCs w:val="24"/>
          <w:lang w:val="ky-KG"/>
        </w:rPr>
        <w:t>Л</w:t>
      </w:r>
      <w:r w:rsidR="00F149A4" w:rsidRPr="005022E2">
        <w:rPr>
          <w:b/>
          <w:sz w:val="24"/>
          <w:szCs w:val="24"/>
          <w:lang w:val="ky-KG"/>
        </w:rPr>
        <w:t>Ү</w:t>
      </w:r>
      <w:r w:rsidR="0040159C" w:rsidRPr="00B60A37">
        <w:rPr>
          <w:b/>
          <w:sz w:val="24"/>
          <w:szCs w:val="24"/>
          <w:lang w:val="ky-KG"/>
        </w:rPr>
        <w:t>Г</w:t>
      </w:r>
      <w:r w:rsidR="00F149A4" w:rsidRPr="005022E2">
        <w:rPr>
          <w:b/>
          <w:sz w:val="24"/>
          <w:szCs w:val="24"/>
          <w:lang w:val="ky-KG"/>
        </w:rPr>
        <w:t>Ү</w:t>
      </w:r>
      <w:r w:rsidR="0040159C" w:rsidRPr="005022E2">
        <w:rPr>
          <w:b/>
          <w:sz w:val="24"/>
          <w:szCs w:val="24"/>
          <w:lang w:val="ky-KG"/>
        </w:rPr>
        <w:t>Н</w:t>
      </w:r>
      <w:r w:rsidR="00F149A4" w:rsidRPr="005022E2">
        <w:rPr>
          <w:b/>
          <w:sz w:val="24"/>
          <w:szCs w:val="24"/>
          <w:lang w:val="ky-KG"/>
        </w:rPr>
        <w:t>Ү</w:t>
      </w:r>
      <w:r w:rsidR="0040159C" w:rsidRPr="00B60A37">
        <w:rPr>
          <w:b/>
          <w:sz w:val="24"/>
          <w:szCs w:val="24"/>
          <w:lang w:val="ky-KG"/>
        </w:rPr>
        <w:t>Н</w:t>
      </w:r>
      <w:r w:rsidR="0040159C" w:rsidRPr="00B60A37">
        <w:rPr>
          <w:b/>
          <w:sz w:val="24"/>
          <w:szCs w:val="24"/>
          <w:lang w:val="ky-KG" w:eastAsia="x-none"/>
        </w:rPr>
        <w:t xml:space="preserve"> </w:t>
      </w:r>
      <w:r w:rsidRPr="00B60A37">
        <w:rPr>
          <w:b/>
          <w:sz w:val="24"/>
          <w:szCs w:val="24"/>
          <w:lang w:val="x-none" w:eastAsia="x-none"/>
        </w:rPr>
        <w:t xml:space="preserve">НЕГИЗГИ </w:t>
      </w:r>
      <w:r w:rsidR="0040159C" w:rsidRPr="00B60A37">
        <w:rPr>
          <w:b/>
          <w:sz w:val="24"/>
          <w:szCs w:val="24"/>
          <w:lang w:val="ky-KG" w:eastAsia="x-none"/>
        </w:rPr>
        <w:t>К</w:t>
      </w:r>
      <w:r w:rsidR="00F149A4" w:rsidRPr="005022E2">
        <w:rPr>
          <w:b/>
          <w:sz w:val="24"/>
          <w:szCs w:val="24"/>
          <w:lang w:val="ky-KG"/>
        </w:rPr>
        <w:t>Ө</w:t>
      </w:r>
      <w:r w:rsidR="0040159C" w:rsidRPr="00B60A37">
        <w:rPr>
          <w:b/>
          <w:sz w:val="24"/>
          <w:szCs w:val="24"/>
          <w:lang w:val="ky-KG" w:eastAsia="x-none"/>
        </w:rPr>
        <w:t>РС</w:t>
      </w:r>
      <w:r w:rsidR="00F149A4" w:rsidRPr="005022E2">
        <w:rPr>
          <w:b/>
          <w:sz w:val="24"/>
          <w:szCs w:val="24"/>
          <w:lang w:val="ky-KG"/>
        </w:rPr>
        <w:t>Ө</w:t>
      </w:r>
      <w:r w:rsidR="0040159C" w:rsidRPr="00B60A37">
        <w:rPr>
          <w:b/>
          <w:sz w:val="24"/>
          <w:szCs w:val="24"/>
          <w:lang w:val="ky-KG" w:eastAsia="x-none"/>
        </w:rPr>
        <w:t>ТК</w:t>
      </w:r>
      <w:r w:rsidR="00F149A4" w:rsidRPr="005022E2">
        <w:rPr>
          <w:b/>
          <w:sz w:val="24"/>
          <w:szCs w:val="24"/>
          <w:lang w:val="ky-KG"/>
        </w:rPr>
        <w:t>Ү</w:t>
      </w:r>
      <w:r w:rsidR="0040159C" w:rsidRPr="00B60A37">
        <w:rPr>
          <w:b/>
          <w:sz w:val="24"/>
          <w:szCs w:val="24"/>
          <w:lang w:val="ky-KG" w:eastAsia="x-none"/>
        </w:rPr>
        <w:t>ЧТ</w:t>
      </w:r>
      <w:r w:rsidR="00F149A4" w:rsidRPr="005022E2">
        <w:rPr>
          <w:b/>
          <w:sz w:val="24"/>
          <w:szCs w:val="24"/>
          <w:lang w:val="ky-KG"/>
        </w:rPr>
        <w:t>Ө</w:t>
      </w:r>
      <w:r w:rsidR="0040159C" w:rsidRPr="00B60A37">
        <w:rPr>
          <w:b/>
          <w:sz w:val="24"/>
          <w:szCs w:val="24"/>
          <w:lang w:val="ky-KG" w:eastAsia="x-none"/>
        </w:rPr>
        <w:t>Р</w:t>
      </w:r>
    </w:p>
    <w:p w14:paraId="43BF28A4" w14:textId="77777777" w:rsidR="000D45C0" w:rsidRDefault="000D45C0" w:rsidP="00CB0ED9">
      <w:pPr>
        <w:tabs>
          <w:tab w:val="left" w:pos="240"/>
          <w:tab w:val="center" w:pos="4819"/>
        </w:tabs>
        <w:ind w:firstLine="709"/>
        <w:jc w:val="both"/>
        <w:rPr>
          <w:b/>
          <w:sz w:val="24"/>
          <w:szCs w:val="24"/>
          <w:lang w:val="ky-KG"/>
        </w:rPr>
      </w:pPr>
    </w:p>
    <w:p w14:paraId="2F700DE0" w14:textId="019ECA2F" w:rsidR="004F79A8" w:rsidRPr="00EE1ABA" w:rsidRDefault="00455F4F" w:rsidP="00CB0ED9">
      <w:pPr>
        <w:tabs>
          <w:tab w:val="left" w:pos="240"/>
          <w:tab w:val="center" w:pos="4819"/>
        </w:tabs>
        <w:ind w:firstLine="709"/>
        <w:jc w:val="both"/>
        <w:rPr>
          <w:sz w:val="24"/>
          <w:szCs w:val="24"/>
          <w:lang w:val="ky-KG"/>
        </w:rPr>
      </w:pPr>
      <w:r w:rsidRPr="00EE1ABA">
        <w:rPr>
          <w:b/>
          <w:sz w:val="24"/>
          <w:szCs w:val="24"/>
          <w:lang w:val="ky-KG"/>
        </w:rPr>
        <w:t>Туризм ч</w:t>
      </w:r>
      <w:r w:rsidR="00F149A4" w:rsidRPr="00EE1ABA">
        <w:rPr>
          <w:b/>
          <w:sz w:val="24"/>
          <w:szCs w:val="24"/>
          <w:lang w:val="ky-KG"/>
        </w:rPr>
        <w:t>ө</w:t>
      </w:r>
      <w:r w:rsidRPr="00EE1ABA">
        <w:rPr>
          <w:b/>
          <w:sz w:val="24"/>
          <w:szCs w:val="24"/>
          <w:lang w:val="ky-KG"/>
        </w:rPr>
        <w:t>йр</w:t>
      </w:r>
      <w:r w:rsidR="00F149A4" w:rsidRPr="00EE1ABA">
        <w:rPr>
          <w:b/>
          <w:sz w:val="24"/>
          <w:szCs w:val="24"/>
          <w:lang w:val="ky-KG"/>
        </w:rPr>
        <w:t>ө</w:t>
      </w:r>
      <w:r w:rsidRPr="00EE1ABA">
        <w:rPr>
          <w:b/>
          <w:sz w:val="24"/>
          <w:szCs w:val="24"/>
          <w:lang w:val="ky-KG"/>
        </w:rPr>
        <w:t>с</w:t>
      </w:r>
      <w:r w:rsidR="00F149A4" w:rsidRPr="00EE1ABA">
        <w:rPr>
          <w:b/>
          <w:sz w:val="24"/>
          <w:szCs w:val="24"/>
          <w:lang w:val="ky-KG"/>
        </w:rPr>
        <w:t>ү</w:t>
      </w:r>
      <w:r w:rsidRPr="00EE1ABA">
        <w:rPr>
          <w:b/>
          <w:sz w:val="24"/>
          <w:szCs w:val="24"/>
          <w:lang w:val="ky-KG"/>
        </w:rPr>
        <w:t>нд</w:t>
      </w:r>
      <w:r w:rsidR="00F149A4" w:rsidRPr="00EE1ABA">
        <w:rPr>
          <w:b/>
          <w:sz w:val="24"/>
          <w:szCs w:val="24"/>
          <w:lang w:val="ky-KG"/>
        </w:rPr>
        <w:t>ө</w:t>
      </w:r>
      <w:r w:rsidRPr="00EE1ABA">
        <w:rPr>
          <w:b/>
          <w:sz w:val="24"/>
          <w:szCs w:val="24"/>
          <w:lang w:val="ky-KG"/>
        </w:rPr>
        <w:t>г</w:t>
      </w:r>
      <w:r w:rsidR="00F149A4" w:rsidRPr="00EE1ABA">
        <w:rPr>
          <w:b/>
          <w:sz w:val="24"/>
          <w:szCs w:val="24"/>
          <w:lang w:val="ky-KG"/>
        </w:rPr>
        <w:t>ү</w:t>
      </w:r>
      <w:r w:rsidRPr="00EE1ABA">
        <w:rPr>
          <w:b/>
          <w:sz w:val="24"/>
          <w:szCs w:val="24"/>
          <w:lang w:val="ky-KG"/>
        </w:rPr>
        <w:t xml:space="preserve"> чарба ж</w:t>
      </w:r>
      <w:r w:rsidR="00F149A4" w:rsidRPr="00EE1ABA">
        <w:rPr>
          <w:b/>
          <w:sz w:val="24"/>
          <w:szCs w:val="24"/>
          <w:lang w:val="ky-KG"/>
        </w:rPr>
        <w:t>ү</w:t>
      </w:r>
      <w:r w:rsidRPr="00EE1ABA">
        <w:rPr>
          <w:b/>
          <w:sz w:val="24"/>
          <w:szCs w:val="24"/>
          <w:lang w:val="ky-KG"/>
        </w:rPr>
        <w:t>рг</w:t>
      </w:r>
      <w:r w:rsidR="00F149A4" w:rsidRPr="00EE1ABA">
        <w:rPr>
          <w:b/>
          <w:sz w:val="24"/>
          <w:szCs w:val="24"/>
          <w:lang w:val="ky-KG"/>
        </w:rPr>
        <w:t>ү</w:t>
      </w:r>
      <w:r w:rsidRPr="00EE1ABA">
        <w:rPr>
          <w:b/>
          <w:sz w:val="24"/>
          <w:szCs w:val="24"/>
          <w:lang w:val="ky-KG"/>
        </w:rPr>
        <w:t>з</w:t>
      </w:r>
      <w:r w:rsidR="00F149A4" w:rsidRPr="00EE1ABA">
        <w:rPr>
          <w:b/>
          <w:sz w:val="24"/>
          <w:szCs w:val="24"/>
          <w:lang w:val="ky-KG"/>
        </w:rPr>
        <w:t>үү</w:t>
      </w:r>
      <w:r w:rsidRPr="00EE1ABA">
        <w:rPr>
          <w:b/>
          <w:sz w:val="24"/>
          <w:szCs w:val="24"/>
          <w:lang w:val="ky-KG"/>
        </w:rPr>
        <w:t>ч</w:t>
      </w:r>
      <w:r w:rsidR="00F149A4" w:rsidRPr="00EE1ABA">
        <w:rPr>
          <w:b/>
          <w:sz w:val="24"/>
          <w:szCs w:val="24"/>
          <w:lang w:val="ky-KG"/>
        </w:rPr>
        <w:t>ү</w:t>
      </w:r>
      <w:r w:rsidRPr="00EE1ABA">
        <w:rPr>
          <w:b/>
          <w:sz w:val="24"/>
          <w:szCs w:val="24"/>
          <w:lang w:val="ky-KG"/>
        </w:rPr>
        <w:t xml:space="preserve"> субъекттер. </w:t>
      </w:r>
      <w:r w:rsidR="004F79A8" w:rsidRPr="00EE1ABA">
        <w:rPr>
          <w:sz w:val="24"/>
          <w:szCs w:val="24"/>
          <w:lang w:val="ky-KG"/>
        </w:rPr>
        <w:t>2024-жылдын 1-январына карата Кыргыз Республикасында туризм чөйрөсү менен байланышкан экономикалык ишмердикти жүргүзгөн 128,8 миң чарба жүргүзүүчү субъект (юридикалык жана жеке жактар) катталды. Бул санга туристтик товарларды өндүрүүчү, аларды сатуучу жана туристтик-экскурсиялык кызматтарды көрсөтүүчү ишканалар, ресторандар, туристтердин жашоосу, эс алуусу жана көңүл ачуулары менен байланышкан жайгаштыруу жайлары (коруктар, улуттук табигый парктар, альплагерлер), бардык түрдөгү транспорт ишканалары ж.б. кирет.</w:t>
      </w:r>
    </w:p>
    <w:p w14:paraId="78D111A1" w14:textId="77777777" w:rsidR="004F79A8" w:rsidRPr="00EE1ABA" w:rsidRDefault="004F79A8" w:rsidP="00CB0ED9">
      <w:pPr>
        <w:tabs>
          <w:tab w:val="left" w:pos="240"/>
          <w:tab w:val="center" w:pos="4819"/>
        </w:tabs>
        <w:ind w:firstLine="709"/>
        <w:jc w:val="both"/>
        <w:rPr>
          <w:sz w:val="24"/>
          <w:szCs w:val="24"/>
          <w:lang w:val="ky-KG"/>
        </w:rPr>
      </w:pPr>
      <w:r w:rsidRPr="00EE1ABA">
        <w:rPr>
          <w:sz w:val="24"/>
          <w:szCs w:val="24"/>
          <w:lang w:val="ky-KG"/>
        </w:rPr>
        <w:t>Алардын негизги бөлүгү - 25,4 миң субъект же 19,7 пайызы Бишкек шаарында, 21,1 миң же 16,4 пайызы – Ош облусунда, 19,4 миң же 15,0 пайызы Чүй облусунда, 16,4 миң же 12,7 пайыз - Ош шаарында, 11,5 миң же 9,2 пайызы Ысык-Көл облусунда, 13,5 миң же 10,5 пайызы Баткен облусунда, 13,0 миң же 10,1 пайызы Джалал-Абад облусунда, 5,3 миң же 4,1 пайызы Нарын облусунда жана 2,7 миң же 2,1 пайызы Талас облусунда жайгашкан.</w:t>
      </w:r>
    </w:p>
    <w:p w14:paraId="079E43BB" w14:textId="77777777" w:rsidR="004F79A8" w:rsidRPr="00EE1ABA" w:rsidRDefault="004F79A8" w:rsidP="00CB0ED9">
      <w:pPr>
        <w:tabs>
          <w:tab w:val="left" w:pos="240"/>
          <w:tab w:val="center" w:pos="4819"/>
        </w:tabs>
        <w:ind w:firstLine="709"/>
        <w:jc w:val="both"/>
        <w:rPr>
          <w:sz w:val="24"/>
          <w:szCs w:val="24"/>
          <w:lang w:val="ky-KG"/>
        </w:rPr>
      </w:pPr>
      <w:r w:rsidRPr="00EE1ABA">
        <w:rPr>
          <w:sz w:val="24"/>
          <w:szCs w:val="24"/>
          <w:lang w:val="ky-KG"/>
        </w:rPr>
        <w:t>Чарба жүргүзүүчү субъекттердин (юридикалык жана жеке жактардын) жалпы санынын ичинен 16,4 миңи же 12,8 пайызы рекреация жана эс алуу тармагында кызмат көрсөтүүчү ишканалар (мейманкана чарбаларынын, эс алуу базаларынын, ресторандардын, дарылануу-ден соолукту чыңдоочу профилакторийлердин кызмат көрсөтүүлөрү) катары катталган. Негизинен мындай чарба жүргүзүүчү субъекттердин 6,5 миңи (40,8 пайызы) Бишкек шаарында жана 2,1 миңи (13,2 пайызы) Ысык-Көл облусунун курорттук зоналарында жайгашкан.</w:t>
      </w:r>
    </w:p>
    <w:p w14:paraId="298BEF7A" w14:textId="138CC4D2" w:rsidR="004F79A8" w:rsidRPr="00657E79" w:rsidRDefault="004F79A8" w:rsidP="00CB0ED9">
      <w:pPr>
        <w:tabs>
          <w:tab w:val="left" w:pos="240"/>
          <w:tab w:val="center" w:pos="4819"/>
        </w:tabs>
        <w:ind w:firstLine="709"/>
        <w:jc w:val="both"/>
        <w:rPr>
          <w:sz w:val="24"/>
          <w:szCs w:val="24"/>
          <w:lang w:val="ky-KG"/>
        </w:rPr>
      </w:pPr>
      <w:r w:rsidRPr="00EE1ABA">
        <w:rPr>
          <w:sz w:val="24"/>
          <w:szCs w:val="24"/>
          <w:lang w:val="ky-KG"/>
        </w:rPr>
        <w:t>Туризм чөйрөсүндө жеке ишкердик ишмердиги менен 112,6  миңден ашык жеке жактар же катталган чарба жүргүзүүчү субъекттердин жалпы санынын 87,4 пайызы алектенет.</w:t>
      </w:r>
    </w:p>
    <w:p w14:paraId="5BF092A7" w14:textId="77777777" w:rsidR="000D45C0" w:rsidRDefault="000214A1" w:rsidP="00CB0ED9">
      <w:pPr>
        <w:ind w:firstLine="709"/>
        <w:jc w:val="both"/>
        <w:rPr>
          <w:sz w:val="24"/>
          <w:szCs w:val="24"/>
          <w:lang w:val="ky-KG"/>
        </w:rPr>
      </w:pPr>
      <w:r w:rsidRPr="00EE1ABA">
        <w:rPr>
          <w:sz w:val="24"/>
          <w:szCs w:val="24"/>
          <w:lang w:val="ky-KG"/>
        </w:rPr>
        <w:t>20</w:t>
      </w:r>
      <w:r w:rsidR="000E7880" w:rsidRPr="00EE1ABA">
        <w:rPr>
          <w:sz w:val="24"/>
          <w:szCs w:val="24"/>
          <w:lang w:val="ky-KG"/>
        </w:rPr>
        <w:t>2</w:t>
      </w:r>
      <w:r w:rsidR="00F51B00" w:rsidRPr="00EE1ABA">
        <w:rPr>
          <w:sz w:val="24"/>
          <w:szCs w:val="24"/>
          <w:lang w:val="ky-KG"/>
        </w:rPr>
        <w:t>3</w:t>
      </w:r>
      <w:r w:rsidRPr="00EE1ABA">
        <w:rPr>
          <w:sz w:val="24"/>
          <w:szCs w:val="24"/>
          <w:lang w:val="ky-KG"/>
        </w:rPr>
        <w:t xml:space="preserve">-жылы </w:t>
      </w:r>
      <w:r w:rsidR="00D44476" w:rsidRPr="00EE1ABA">
        <w:rPr>
          <w:sz w:val="24"/>
          <w:szCs w:val="24"/>
          <w:lang w:val="ky-KG"/>
        </w:rPr>
        <w:t>596</w:t>
      </w:r>
      <w:r w:rsidRPr="00EE1ABA">
        <w:rPr>
          <w:sz w:val="24"/>
          <w:szCs w:val="24"/>
          <w:lang w:val="ky-KG"/>
        </w:rPr>
        <w:t xml:space="preserve"> эс алуу мекемелери жана туризм уюмдары</w:t>
      </w:r>
      <w:r w:rsidR="00D81F4C" w:rsidRPr="00EE1ABA">
        <w:rPr>
          <w:sz w:val="24"/>
          <w:szCs w:val="24"/>
          <w:lang w:val="ky-KG"/>
        </w:rPr>
        <w:t xml:space="preserve"> жана 1</w:t>
      </w:r>
      <w:r w:rsidR="007E03AA" w:rsidRPr="00EE1ABA">
        <w:rPr>
          <w:sz w:val="24"/>
          <w:szCs w:val="24"/>
          <w:lang w:val="ky-KG"/>
        </w:rPr>
        <w:t xml:space="preserve"> </w:t>
      </w:r>
      <w:r w:rsidR="004E2B7C">
        <w:rPr>
          <w:sz w:val="24"/>
          <w:szCs w:val="24"/>
          <w:lang w:val="ky-KG"/>
        </w:rPr>
        <w:t>462</w:t>
      </w:r>
      <w:r w:rsidRPr="00EE1ABA">
        <w:rPr>
          <w:sz w:val="24"/>
          <w:szCs w:val="24"/>
          <w:lang w:val="ky-KG"/>
        </w:rPr>
        <w:t xml:space="preserve"> мейман </w:t>
      </w:r>
      <w:r w:rsidR="00F149A4" w:rsidRPr="00EE1ABA">
        <w:rPr>
          <w:sz w:val="24"/>
          <w:szCs w:val="24"/>
          <w:lang w:val="ky-KG"/>
        </w:rPr>
        <w:t>ү</w:t>
      </w:r>
      <w:r w:rsidRPr="00EE1ABA">
        <w:rPr>
          <w:sz w:val="24"/>
          <w:szCs w:val="24"/>
          <w:lang w:val="ky-KG"/>
        </w:rPr>
        <w:t>йл</w:t>
      </w:r>
      <w:r w:rsidR="00F149A4" w:rsidRPr="00EE1ABA">
        <w:rPr>
          <w:sz w:val="24"/>
          <w:szCs w:val="24"/>
          <w:lang w:val="ky-KG"/>
        </w:rPr>
        <w:t>ө</w:t>
      </w:r>
      <w:r w:rsidRPr="00EE1ABA">
        <w:rPr>
          <w:sz w:val="24"/>
          <w:szCs w:val="24"/>
          <w:lang w:val="ky-KG"/>
        </w:rPr>
        <w:t>р</w:t>
      </w:r>
      <w:r w:rsidR="00F149A4" w:rsidRPr="00EE1ABA">
        <w:rPr>
          <w:sz w:val="24"/>
          <w:szCs w:val="24"/>
          <w:lang w:val="ky-KG"/>
        </w:rPr>
        <w:t>ү</w:t>
      </w:r>
      <w:r w:rsidRPr="00EE1ABA">
        <w:rPr>
          <w:sz w:val="24"/>
          <w:szCs w:val="24"/>
          <w:lang w:val="ky-KG"/>
        </w:rPr>
        <w:t xml:space="preserve">  туристтерди кабыл алып, аларга кызмат к</w:t>
      </w:r>
      <w:r w:rsidR="00F149A4" w:rsidRPr="00EE1ABA">
        <w:rPr>
          <w:sz w:val="24"/>
          <w:szCs w:val="24"/>
          <w:lang w:val="ky-KG"/>
        </w:rPr>
        <w:t>ө</w:t>
      </w:r>
      <w:r w:rsidRPr="00EE1ABA">
        <w:rPr>
          <w:sz w:val="24"/>
          <w:szCs w:val="24"/>
          <w:lang w:val="ky-KG"/>
        </w:rPr>
        <w:t>рс</w:t>
      </w:r>
      <w:r w:rsidR="00F149A4" w:rsidRPr="00EE1ABA">
        <w:rPr>
          <w:sz w:val="24"/>
          <w:szCs w:val="24"/>
          <w:lang w:val="ky-KG"/>
        </w:rPr>
        <w:t>ө</w:t>
      </w:r>
      <w:r w:rsidRPr="00EE1ABA">
        <w:rPr>
          <w:sz w:val="24"/>
          <w:szCs w:val="24"/>
          <w:lang w:val="ky-KG"/>
        </w:rPr>
        <w:t>т</w:t>
      </w:r>
      <w:r w:rsidR="00F149A4" w:rsidRPr="00EE1ABA">
        <w:rPr>
          <w:sz w:val="24"/>
          <w:szCs w:val="24"/>
          <w:lang w:val="ky-KG"/>
        </w:rPr>
        <w:t>ү</w:t>
      </w:r>
      <w:r w:rsidRPr="00EE1ABA">
        <w:rPr>
          <w:sz w:val="24"/>
          <w:szCs w:val="24"/>
          <w:lang w:val="ky-KG"/>
        </w:rPr>
        <w:t>шт</w:t>
      </w:r>
      <w:r w:rsidR="00F149A4" w:rsidRPr="00EE1ABA">
        <w:rPr>
          <w:sz w:val="24"/>
          <w:szCs w:val="24"/>
          <w:lang w:val="ky-KG"/>
        </w:rPr>
        <w:t>ү</w:t>
      </w:r>
      <w:r w:rsidRPr="00EE1ABA">
        <w:rPr>
          <w:sz w:val="24"/>
          <w:szCs w:val="24"/>
          <w:lang w:val="ky-KG"/>
        </w:rPr>
        <w:t xml:space="preserve">. Анын ичинен: жайгаштыруунун адистештирилген каражаттары - </w:t>
      </w:r>
      <w:r w:rsidR="00F17C31" w:rsidRPr="00EE1ABA">
        <w:rPr>
          <w:sz w:val="24"/>
          <w:szCs w:val="24"/>
          <w:lang w:val="ky-KG"/>
        </w:rPr>
        <w:t>1</w:t>
      </w:r>
      <w:r w:rsidR="00D44476" w:rsidRPr="00EE1ABA">
        <w:rPr>
          <w:sz w:val="24"/>
          <w:szCs w:val="24"/>
          <w:lang w:val="ky-KG"/>
        </w:rPr>
        <w:t>90</w:t>
      </w:r>
      <w:r w:rsidRPr="00EE1ABA">
        <w:rPr>
          <w:sz w:val="24"/>
          <w:szCs w:val="24"/>
          <w:lang w:val="ky-KG"/>
        </w:rPr>
        <w:t xml:space="preserve"> (</w:t>
      </w:r>
      <w:r w:rsidR="00D81F4C" w:rsidRPr="00EE1ABA">
        <w:rPr>
          <w:sz w:val="24"/>
          <w:szCs w:val="24"/>
          <w:lang w:val="ky-KG"/>
        </w:rPr>
        <w:t>93</w:t>
      </w:r>
      <w:r w:rsidRPr="00EE1ABA">
        <w:rPr>
          <w:sz w:val="24"/>
          <w:szCs w:val="24"/>
          <w:lang w:val="ky-KG"/>
        </w:rPr>
        <w:t xml:space="preserve"> - эс алуучу пансионаттар, анын ичинен </w:t>
      </w:r>
      <w:r w:rsidR="00B04774" w:rsidRPr="00EE1ABA">
        <w:rPr>
          <w:sz w:val="24"/>
          <w:szCs w:val="24"/>
          <w:lang w:val="ky-KG"/>
        </w:rPr>
        <w:t>бир</w:t>
      </w:r>
      <w:r w:rsidRPr="00EE1ABA">
        <w:rPr>
          <w:sz w:val="24"/>
          <w:szCs w:val="24"/>
          <w:lang w:val="ky-KG"/>
        </w:rPr>
        <w:t xml:space="preserve"> дарылоо пансионаты, ден соолукту чы</w:t>
      </w:r>
      <w:r w:rsidR="00F149A4" w:rsidRPr="00EE1ABA">
        <w:rPr>
          <w:sz w:val="24"/>
          <w:szCs w:val="24"/>
          <w:lang w:val="ky-KG"/>
        </w:rPr>
        <w:t>ң</w:t>
      </w:r>
      <w:r w:rsidRPr="00EE1ABA">
        <w:rPr>
          <w:sz w:val="24"/>
          <w:szCs w:val="24"/>
          <w:lang w:val="ky-KG"/>
        </w:rPr>
        <w:t xml:space="preserve">доочу </w:t>
      </w:r>
      <w:r w:rsidR="000E7880" w:rsidRPr="00EE1ABA">
        <w:rPr>
          <w:sz w:val="24"/>
          <w:szCs w:val="24"/>
          <w:lang w:val="ky-KG"/>
        </w:rPr>
        <w:t xml:space="preserve">балдар </w:t>
      </w:r>
      <w:r w:rsidR="00F149A4" w:rsidRPr="00EE1ABA">
        <w:rPr>
          <w:sz w:val="24"/>
          <w:szCs w:val="24"/>
          <w:lang w:val="ky-KG"/>
        </w:rPr>
        <w:t>ү</w:t>
      </w:r>
      <w:r w:rsidR="00D81F4C" w:rsidRPr="00EE1ABA">
        <w:rPr>
          <w:sz w:val="24"/>
          <w:szCs w:val="24"/>
          <w:lang w:val="ky-KG"/>
        </w:rPr>
        <w:t>ч</w:t>
      </w:r>
      <w:r w:rsidR="00F149A4" w:rsidRPr="00EE1ABA">
        <w:rPr>
          <w:iCs/>
          <w:sz w:val="24"/>
          <w:szCs w:val="24"/>
          <w:lang w:val="ky-KG"/>
        </w:rPr>
        <w:t>ү</w:t>
      </w:r>
      <w:r w:rsidR="00D81F4C" w:rsidRPr="00EE1ABA">
        <w:rPr>
          <w:iCs/>
          <w:sz w:val="24"/>
          <w:szCs w:val="24"/>
          <w:lang w:val="ky-KG"/>
        </w:rPr>
        <w:t xml:space="preserve">н </w:t>
      </w:r>
      <w:r w:rsidRPr="00EE1ABA">
        <w:rPr>
          <w:sz w:val="24"/>
          <w:szCs w:val="24"/>
          <w:lang w:val="ky-KG"/>
        </w:rPr>
        <w:t>лагер</w:t>
      </w:r>
      <w:r w:rsidR="00D81F4C" w:rsidRPr="00EE1ABA">
        <w:rPr>
          <w:sz w:val="24"/>
          <w:szCs w:val="24"/>
          <w:lang w:val="ky-KG"/>
        </w:rPr>
        <w:t>лер жана ком</w:t>
      </w:r>
      <w:r w:rsidR="00B04774" w:rsidRPr="00EE1ABA">
        <w:rPr>
          <w:sz w:val="24"/>
          <w:szCs w:val="24"/>
          <w:lang w:val="ky-KG"/>
        </w:rPr>
        <w:t>п</w:t>
      </w:r>
      <w:r w:rsidR="00D81F4C" w:rsidRPr="00EE1ABA">
        <w:rPr>
          <w:sz w:val="24"/>
          <w:szCs w:val="24"/>
          <w:lang w:val="ky-KG"/>
        </w:rPr>
        <w:t>лекстер -</w:t>
      </w:r>
      <w:r w:rsidR="00F17C31" w:rsidRPr="00EE1ABA">
        <w:rPr>
          <w:sz w:val="24"/>
          <w:szCs w:val="24"/>
          <w:lang w:val="ky-KG"/>
        </w:rPr>
        <w:t xml:space="preserve"> 2</w:t>
      </w:r>
      <w:r w:rsidR="00D81F4C" w:rsidRPr="00EE1ABA">
        <w:rPr>
          <w:sz w:val="24"/>
          <w:szCs w:val="24"/>
          <w:lang w:val="ky-KG"/>
        </w:rPr>
        <w:t>4</w:t>
      </w:r>
      <w:r w:rsidR="000E7880" w:rsidRPr="00EE1ABA">
        <w:rPr>
          <w:sz w:val="24"/>
          <w:szCs w:val="24"/>
          <w:lang w:val="ky-KG"/>
        </w:rPr>
        <w:t>,</w:t>
      </w:r>
      <w:r w:rsidRPr="00EE1ABA">
        <w:rPr>
          <w:sz w:val="24"/>
          <w:szCs w:val="24"/>
          <w:lang w:val="ky-KG"/>
        </w:rPr>
        <w:t xml:space="preserve"> </w:t>
      </w:r>
      <w:r w:rsidR="00D44476" w:rsidRPr="00EE1ABA">
        <w:rPr>
          <w:sz w:val="24"/>
          <w:szCs w:val="24"/>
          <w:lang w:val="ky-KG"/>
        </w:rPr>
        <w:t>20</w:t>
      </w:r>
      <w:r w:rsidRPr="00EE1ABA">
        <w:rPr>
          <w:sz w:val="24"/>
          <w:szCs w:val="24"/>
          <w:lang w:val="ky-KG"/>
        </w:rPr>
        <w:t xml:space="preserve"> санаторий, анын ичинен балдар санаторийлери - </w:t>
      </w:r>
      <w:r w:rsidR="00D44476" w:rsidRPr="00EE1ABA">
        <w:rPr>
          <w:sz w:val="24"/>
          <w:szCs w:val="24"/>
          <w:lang w:val="ky-KG"/>
        </w:rPr>
        <w:t>7</w:t>
      </w:r>
      <w:r w:rsidRPr="00EE1ABA">
        <w:rPr>
          <w:sz w:val="24"/>
          <w:szCs w:val="24"/>
          <w:lang w:val="ky-KG"/>
        </w:rPr>
        <w:t>, санаторий-профилакторий - 1</w:t>
      </w:r>
      <w:r w:rsidR="00D44476" w:rsidRPr="00EE1ABA">
        <w:rPr>
          <w:sz w:val="24"/>
          <w:szCs w:val="24"/>
          <w:lang w:val="ky-KG"/>
        </w:rPr>
        <w:t>3</w:t>
      </w:r>
      <w:r w:rsidRPr="00EE1ABA">
        <w:rPr>
          <w:sz w:val="24"/>
          <w:szCs w:val="24"/>
          <w:lang w:val="ky-KG"/>
        </w:rPr>
        <w:t xml:space="preserve">, туристик базалар жана эс алуу базасы - </w:t>
      </w:r>
      <w:r w:rsidR="00F17C31" w:rsidRPr="00EE1ABA">
        <w:rPr>
          <w:sz w:val="24"/>
          <w:szCs w:val="24"/>
          <w:lang w:val="ky-KG"/>
        </w:rPr>
        <w:t>3</w:t>
      </w:r>
      <w:r w:rsidR="00D81F4C" w:rsidRPr="00EE1ABA">
        <w:rPr>
          <w:sz w:val="24"/>
          <w:szCs w:val="24"/>
          <w:lang w:val="ky-KG"/>
        </w:rPr>
        <w:t>6</w:t>
      </w:r>
      <w:r w:rsidRPr="00EE1ABA">
        <w:rPr>
          <w:sz w:val="24"/>
          <w:szCs w:val="24"/>
          <w:lang w:val="ky-KG"/>
        </w:rPr>
        <w:t xml:space="preserve">) мейманкана жана жайгаштыруунун ушул сыяктуу каражаттары - </w:t>
      </w:r>
      <w:r w:rsidR="009A20A4" w:rsidRPr="00EE1ABA">
        <w:rPr>
          <w:sz w:val="24"/>
          <w:szCs w:val="24"/>
          <w:lang w:val="ky-KG"/>
        </w:rPr>
        <w:t>27</w:t>
      </w:r>
      <w:r w:rsidR="00D44476" w:rsidRPr="00EE1ABA">
        <w:rPr>
          <w:sz w:val="24"/>
          <w:szCs w:val="24"/>
          <w:lang w:val="ky-KG"/>
        </w:rPr>
        <w:t>5</w:t>
      </w:r>
      <w:r w:rsidRPr="00EE1ABA">
        <w:rPr>
          <w:sz w:val="24"/>
          <w:szCs w:val="24"/>
          <w:lang w:val="ky-KG"/>
        </w:rPr>
        <w:t xml:space="preserve">, </w:t>
      </w:r>
      <w:r w:rsidR="000D45C0" w:rsidRPr="00EE1ABA">
        <w:rPr>
          <w:sz w:val="24"/>
          <w:szCs w:val="24"/>
          <w:lang w:val="ky-KG"/>
        </w:rPr>
        <w:t xml:space="preserve">жаратылыш парктары жана коруктар </w:t>
      </w:r>
      <w:r w:rsidR="000D45C0">
        <w:rPr>
          <w:sz w:val="24"/>
          <w:szCs w:val="24"/>
          <w:lang w:val="ky-KG"/>
        </w:rPr>
        <w:t>–</w:t>
      </w:r>
      <w:r w:rsidR="000D45C0" w:rsidRPr="00EE1ABA">
        <w:rPr>
          <w:sz w:val="24"/>
          <w:szCs w:val="24"/>
          <w:lang w:val="ky-KG"/>
        </w:rPr>
        <w:t xml:space="preserve"> 11</w:t>
      </w:r>
      <w:r w:rsidR="000D45C0">
        <w:rPr>
          <w:sz w:val="24"/>
          <w:szCs w:val="24"/>
          <w:lang w:val="ky-KG"/>
        </w:rPr>
        <w:t xml:space="preserve">, </w:t>
      </w:r>
      <w:r w:rsidR="000D45C0" w:rsidRPr="00EE1ABA">
        <w:rPr>
          <w:sz w:val="24"/>
          <w:szCs w:val="24"/>
          <w:lang w:val="ky-KG"/>
        </w:rPr>
        <w:t xml:space="preserve"> башка </w:t>
      </w:r>
      <w:r w:rsidR="000D45C0">
        <w:rPr>
          <w:sz w:val="24"/>
          <w:szCs w:val="24"/>
          <w:lang w:val="ky-KG"/>
        </w:rPr>
        <w:t xml:space="preserve">туристтик </w:t>
      </w:r>
      <w:r w:rsidR="000D45C0" w:rsidRPr="00EE1ABA">
        <w:rPr>
          <w:sz w:val="24"/>
          <w:szCs w:val="24"/>
          <w:lang w:val="ky-KG"/>
        </w:rPr>
        <w:t xml:space="preserve">мекемелер </w:t>
      </w:r>
      <w:r w:rsidR="000D45C0">
        <w:rPr>
          <w:sz w:val="24"/>
          <w:szCs w:val="24"/>
          <w:lang w:val="ky-KG"/>
        </w:rPr>
        <w:t>–</w:t>
      </w:r>
      <w:r w:rsidR="000D45C0" w:rsidRPr="00EE1ABA">
        <w:rPr>
          <w:sz w:val="24"/>
          <w:szCs w:val="24"/>
          <w:lang w:val="ky-KG"/>
        </w:rPr>
        <w:t xml:space="preserve"> </w:t>
      </w:r>
      <w:r w:rsidR="000D45C0">
        <w:rPr>
          <w:sz w:val="24"/>
          <w:szCs w:val="24"/>
          <w:lang w:val="ky-KG"/>
        </w:rPr>
        <w:t>12</w:t>
      </w:r>
      <w:r w:rsidR="000D45C0" w:rsidRPr="00EE1ABA">
        <w:rPr>
          <w:sz w:val="24"/>
          <w:szCs w:val="24"/>
          <w:lang w:val="ky-KG"/>
        </w:rPr>
        <w:t>0</w:t>
      </w:r>
      <w:r w:rsidR="000D45C0">
        <w:rPr>
          <w:sz w:val="24"/>
          <w:szCs w:val="24"/>
          <w:lang w:val="ky-KG"/>
        </w:rPr>
        <w:t xml:space="preserve">,  </w:t>
      </w:r>
      <w:r w:rsidR="000D45C0" w:rsidRPr="00EE1ABA">
        <w:rPr>
          <w:sz w:val="24"/>
          <w:szCs w:val="24"/>
          <w:lang w:val="ky-KG"/>
        </w:rPr>
        <w:t xml:space="preserve">жана  </w:t>
      </w:r>
      <w:r w:rsidR="000D45C0">
        <w:rPr>
          <w:sz w:val="24"/>
          <w:szCs w:val="24"/>
          <w:lang w:val="ky-KG"/>
        </w:rPr>
        <w:t xml:space="preserve">ошондой эле, </w:t>
      </w:r>
      <w:r w:rsidRPr="00EE1ABA">
        <w:rPr>
          <w:sz w:val="24"/>
          <w:szCs w:val="24"/>
          <w:lang w:val="ky-KG"/>
        </w:rPr>
        <w:t xml:space="preserve">турфирма жана туроператорлор, саякат жана экскурсия бюролору - </w:t>
      </w:r>
      <w:r w:rsidR="00D44476" w:rsidRPr="00EE1ABA">
        <w:rPr>
          <w:sz w:val="24"/>
          <w:szCs w:val="24"/>
          <w:lang w:val="ky-KG"/>
        </w:rPr>
        <w:t>78</w:t>
      </w:r>
      <w:r w:rsidRPr="00EE1ABA">
        <w:rPr>
          <w:sz w:val="24"/>
          <w:szCs w:val="24"/>
          <w:lang w:val="ky-KG"/>
        </w:rPr>
        <w:t>.</w:t>
      </w:r>
      <w:r w:rsidR="00315A35" w:rsidRPr="00EE1ABA">
        <w:rPr>
          <w:sz w:val="24"/>
          <w:szCs w:val="24"/>
          <w:lang w:val="ky-KG"/>
        </w:rPr>
        <w:t xml:space="preserve"> </w:t>
      </w:r>
    </w:p>
    <w:p w14:paraId="0EB10637" w14:textId="299889F0" w:rsidR="00942881" w:rsidRDefault="000214A1" w:rsidP="00CB0ED9">
      <w:pPr>
        <w:ind w:firstLine="709"/>
        <w:jc w:val="both"/>
        <w:rPr>
          <w:sz w:val="24"/>
          <w:szCs w:val="24"/>
          <w:lang w:val="ky-KG"/>
        </w:rPr>
      </w:pPr>
      <w:r w:rsidRPr="00EE1ABA">
        <w:rPr>
          <w:sz w:val="24"/>
          <w:szCs w:val="24"/>
          <w:lang w:val="ky-KG"/>
        </w:rPr>
        <w:t>20</w:t>
      </w:r>
      <w:r w:rsidR="000E7880" w:rsidRPr="00EE1ABA">
        <w:rPr>
          <w:sz w:val="24"/>
          <w:szCs w:val="24"/>
          <w:lang w:val="ky-KG"/>
        </w:rPr>
        <w:t>2</w:t>
      </w:r>
      <w:r w:rsidR="003E7E09" w:rsidRPr="00EE1ABA">
        <w:rPr>
          <w:sz w:val="24"/>
          <w:szCs w:val="24"/>
          <w:lang w:val="ky-KG"/>
        </w:rPr>
        <w:t>3</w:t>
      </w:r>
      <w:r w:rsidRPr="00EE1ABA">
        <w:rPr>
          <w:sz w:val="24"/>
          <w:szCs w:val="24"/>
          <w:lang w:val="ky-KG"/>
        </w:rPr>
        <w:t>-ж</w:t>
      </w:r>
      <w:r w:rsidR="00486C2D" w:rsidRPr="00EE1ABA">
        <w:rPr>
          <w:sz w:val="24"/>
          <w:szCs w:val="24"/>
          <w:lang w:val="ky-KG"/>
        </w:rPr>
        <w:t>ылы</w:t>
      </w:r>
      <w:r w:rsidRPr="00EE1ABA">
        <w:rPr>
          <w:sz w:val="24"/>
          <w:szCs w:val="24"/>
          <w:lang w:val="ky-KG"/>
        </w:rPr>
        <w:t xml:space="preserve"> эс алгандардын саны </w:t>
      </w:r>
      <w:r w:rsidR="00486C2D" w:rsidRPr="00EE1ABA">
        <w:rPr>
          <w:sz w:val="24"/>
          <w:szCs w:val="24"/>
          <w:lang w:val="ky-KG"/>
        </w:rPr>
        <w:t>2</w:t>
      </w:r>
      <w:r w:rsidR="003E7E09" w:rsidRPr="00EE1ABA">
        <w:rPr>
          <w:sz w:val="24"/>
          <w:szCs w:val="24"/>
          <w:lang w:val="ky-KG"/>
        </w:rPr>
        <w:t>,8</w:t>
      </w:r>
      <w:r w:rsidRPr="00EE1ABA">
        <w:rPr>
          <w:sz w:val="24"/>
          <w:szCs w:val="24"/>
          <w:lang w:val="ky-KG"/>
        </w:rPr>
        <w:t xml:space="preserve"> м</w:t>
      </w:r>
      <w:r w:rsidR="00486C2D" w:rsidRPr="00EE1ABA">
        <w:rPr>
          <w:sz w:val="24"/>
          <w:szCs w:val="24"/>
          <w:lang w:val="ky-KG"/>
        </w:rPr>
        <w:t xml:space="preserve">лн. </w:t>
      </w:r>
      <w:r w:rsidR="003E7E09" w:rsidRPr="00EE1ABA">
        <w:rPr>
          <w:sz w:val="24"/>
          <w:szCs w:val="24"/>
          <w:lang w:val="ky-KG"/>
        </w:rPr>
        <w:t>ашык</w:t>
      </w:r>
      <w:r w:rsidRPr="00EE1ABA">
        <w:rPr>
          <w:sz w:val="24"/>
          <w:szCs w:val="24"/>
          <w:lang w:val="ky-KG"/>
        </w:rPr>
        <w:t xml:space="preserve"> адамды т</w:t>
      </w:r>
      <w:r w:rsidR="00F149A4" w:rsidRPr="00EE1ABA">
        <w:rPr>
          <w:sz w:val="24"/>
          <w:szCs w:val="24"/>
          <w:lang w:val="ky-KG"/>
        </w:rPr>
        <w:t>ү</w:t>
      </w:r>
      <w:r w:rsidRPr="00EE1ABA">
        <w:rPr>
          <w:sz w:val="24"/>
          <w:szCs w:val="24"/>
          <w:lang w:val="ky-KG"/>
        </w:rPr>
        <w:t>зд</w:t>
      </w:r>
      <w:r w:rsidR="00F149A4" w:rsidRPr="00EE1ABA">
        <w:rPr>
          <w:sz w:val="24"/>
          <w:szCs w:val="24"/>
          <w:lang w:val="ky-KG"/>
        </w:rPr>
        <w:t>ү</w:t>
      </w:r>
      <w:r w:rsidRPr="00EE1ABA">
        <w:rPr>
          <w:sz w:val="24"/>
          <w:szCs w:val="24"/>
          <w:lang w:val="ky-KG"/>
        </w:rPr>
        <w:t>, бул 20</w:t>
      </w:r>
      <w:r w:rsidR="00D96FD6" w:rsidRPr="00EE1ABA">
        <w:rPr>
          <w:sz w:val="24"/>
          <w:szCs w:val="24"/>
          <w:lang w:val="ky-KG"/>
        </w:rPr>
        <w:t>2</w:t>
      </w:r>
      <w:r w:rsidR="003E7E09" w:rsidRPr="00EE1ABA">
        <w:rPr>
          <w:sz w:val="24"/>
          <w:szCs w:val="24"/>
          <w:lang w:val="ky-KG"/>
        </w:rPr>
        <w:t>2</w:t>
      </w:r>
      <w:r w:rsidRPr="00EE1ABA">
        <w:rPr>
          <w:sz w:val="24"/>
          <w:szCs w:val="24"/>
          <w:lang w:val="ky-KG"/>
        </w:rPr>
        <w:t>-ж</w:t>
      </w:r>
      <w:r w:rsidR="00486C2D" w:rsidRPr="00EE1ABA">
        <w:rPr>
          <w:sz w:val="24"/>
          <w:szCs w:val="24"/>
          <w:lang w:val="ky-KG"/>
        </w:rPr>
        <w:t>ылга</w:t>
      </w:r>
      <w:r w:rsidRPr="00EE1ABA">
        <w:rPr>
          <w:sz w:val="24"/>
          <w:szCs w:val="24"/>
          <w:lang w:val="ky-KG"/>
        </w:rPr>
        <w:t xml:space="preserve"> салыштырмалуу </w:t>
      </w:r>
      <w:r w:rsidR="000C3DCA" w:rsidRPr="00EE1ABA">
        <w:rPr>
          <w:sz w:val="24"/>
          <w:szCs w:val="24"/>
          <w:lang w:val="ky-KG"/>
        </w:rPr>
        <w:t>1,5</w:t>
      </w:r>
      <w:r w:rsidR="008B08C2" w:rsidRPr="00EE1ABA">
        <w:rPr>
          <w:sz w:val="24"/>
          <w:szCs w:val="24"/>
          <w:lang w:val="ky-KG"/>
        </w:rPr>
        <w:t xml:space="preserve"> эсеге</w:t>
      </w:r>
      <w:r w:rsidR="00D96FD6" w:rsidRPr="00EE1ABA">
        <w:rPr>
          <w:sz w:val="24"/>
          <w:szCs w:val="24"/>
          <w:lang w:val="ky-KG"/>
        </w:rPr>
        <w:t xml:space="preserve"> к</w:t>
      </w:r>
      <w:r w:rsidR="00F149A4" w:rsidRPr="00EE1ABA">
        <w:rPr>
          <w:sz w:val="24"/>
          <w:szCs w:val="24"/>
          <w:lang w:val="ky-KG"/>
        </w:rPr>
        <w:t>ө</w:t>
      </w:r>
      <w:r w:rsidR="00D96FD6" w:rsidRPr="00EE1ABA">
        <w:rPr>
          <w:sz w:val="24"/>
          <w:szCs w:val="24"/>
          <w:lang w:val="ky-KG"/>
        </w:rPr>
        <w:t>п</w:t>
      </w:r>
      <w:r w:rsidRPr="00EE1ABA">
        <w:rPr>
          <w:sz w:val="24"/>
          <w:szCs w:val="24"/>
          <w:lang w:val="ky-KG"/>
        </w:rPr>
        <w:t>, анын ичинен, т</w:t>
      </w:r>
      <w:r w:rsidR="00121FD2" w:rsidRPr="00EE1ABA">
        <w:rPr>
          <w:sz w:val="24"/>
          <w:szCs w:val="24"/>
          <w:lang w:val="ky-KG"/>
        </w:rPr>
        <w:t xml:space="preserve">уризмдин уюштурулган секторунда </w:t>
      </w:r>
      <w:r w:rsidR="00D96FD6" w:rsidRPr="00EE1ABA">
        <w:rPr>
          <w:sz w:val="24"/>
          <w:szCs w:val="24"/>
          <w:lang w:val="ky-KG"/>
        </w:rPr>
        <w:t>–</w:t>
      </w:r>
      <w:r w:rsidR="00121FD2" w:rsidRPr="00EE1ABA">
        <w:rPr>
          <w:sz w:val="24"/>
          <w:szCs w:val="24"/>
          <w:lang w:val="ky-KG"/>
        </w:rPr>
        <w:t xml:space="preserve"> </w:t>
      </w:r>
      <w:r w:rsidR="000C3DCA" w:rsidRPr="00EE1ABA">
        <w:rPr>
          <w:sz w:val="24"/>
          <w:szCs w:val="24"/>
          <w:lang w:val="ky-KG"/>
        </w:rPr>
        <w:t>1</w:t>
      </w:r>
      <w:r w:rsidR="003E7E09" w:rsidRPr="00EE1ABA">
        <w:rPr>
          <w:sz w:val="24"/>
          <w:szCs w:val="24"/>
          <w:lang w:val="ky-KG"/>
        </w:rPr>
        <w:t>,8</w:t>
      </w:r>
      <w:r w:rsidR="00486C2D" w:rsidRPr="00EE1ABA">
        <w:rPr>
          <w:sz w:val="24"/>
          <w:szCs w:val="24"/>
          <w:lang w:val="ky-KG"/>
        </w:rPr>
        <w:t xml:space="preserve"> млн. ашык</w:t>
      </w:r>
      <w:r w:rsidRPr="00EE1ABA">
        <w:rPr>
          <w:sz w:val="24"/>
          <w:szCs w:val="24"/>
          <w:lang w:val="ky-KG"/>
        </w:rPr>
        <w:t xml:space="preserve"> адам (</w:t>
      </w:r>
      <w:r w:rsidR="000C3DCA" w:rsidRPr="00EE1ABA">
        <w:rPr>
          <w:sz w:val="24"/>
          <w:szCs w:val="24"/>
          <w:lang w:val="ky-KG"/>
        </w:rPr>
        <w:t>1,</w:t>
      </w:r>
      <w:r w:rsidR="003E7E09" w:rsidRPr="00EE1ABA">
        <w:rPr>
          <w:sz w:val="24"/>
          <w:szCs w:val="24"/>
          <w:lang w:val="ky-KG"/>
        </w:rPr>
        <w:t>6</w:t>
      </w:r>
      <w:r w:rsidR="008B08C2" w:rsidRPr="00EE1ABA">
        <w:rPr>
          <w:sz w:val="24"/>
          <w:szCs w:val="24"/>
          <w:lang w:val="ky-KG"/>
        </w:rPr>
        <w:t xml:space="preserve"> эсеге</w:t>
      </w:r>
      <w:r w:rsidR="00D96FD6" w:rsidRPr="00EE1ABA">
        <w:rPr>
          <w:sz w:val="24"/>
          <w:szCs w:val="24"/>
          <w:lang w:val="ky-KG"/>
        </w:rPr>
        <w:t xml:space="preserve"> к</w:t>
      </w:r>
      <w:r w:rsidR="00F149A4" w:rsidRPr="00EE1ABA">
        <w:rPr>
          <w:sz w:val="24"/>
          <w:szCs w:val="24"/>
          <w:lang w:val="ky-KG"/>
        </w:rPr>
        <w:t>ө</w:t>
      </w:r>
      <w:r w:rsidR="00D96FD6" w:rsidRPr="00EE1ABA">
        <w:rPr>
          <w:sz w:val="24"/>
          <w:szCs w:val="24"/>
          <w:lang w:val="ky-KG"/>
        </w:rPr>
        <w:t>п</w:t>
      </w:r>
      <w:r w:rsidR="00AE7D1E" w:rsidRPr="00EE1ABA">
        <w:rPr>
          <w:sz w:val="24"/>
          <w:szCs w:val="24"/>
          <w:lang w:val="ky-KG"/>
        </w:rPr>
        <w:t>)</w:t>
      </w:r>
      <w:r w:rsidR="000C3DCA" w:rsidRPr="00EE1ABA">
        <w:rPr>
          <w:sz w:val="24"/>
          <w:szCs w:val="24"/>
          <w:lang w:val="ky-KG"/>
        </w:rPr>
        <w:t>, уюштурулбаган сектордо</w:t>
      </w:r>
      <w:r w:rsidR="000D45C0">
        <w:rPr>
          <w:sz w:val="24"/>
          <w:szCs w:val="24"/>
          <w:lang w:val="ky-KG"/>
        </w:rPr>
        <w:t xml:space="preserve"> -</w:t>
      </w:r>
      <w:r w:rsidR="000C3DCA" w:rsidRPr="00EE1ABA">
        <w:rPr>
          <w:sz w:val="24"/>
          <w:szCs w:val="24"/>
          <w:lang w:val="ky-KG"/>
        </w:rPr>
        <w:t xml:space="preserve"> </w:t>
      </w:r>
      <w:r w:rsidR="003E7E09" w:rsidRPr="00EE1ABA">
        <w:rPr>
          <w:sz w:val="24"/>
          <w:szCs w:val="24"/>
          <w:lang w:val="ky-KG"/>
        </w:rPr>
        <w:t>1</w:t>
      </w:r>
      <w:r w:rsidR="000C3DCA" w:rsidRPr="00EE1ABA">
        <w:rPr>
          <w:sz w:val="24"/>
          <w:szCs w:val="24"/>
          <w:lang w:val="ky-KG"/>
        </w:rPr>
        <w:t xml:space="preserve"> </w:t>
      </w:r>
      <w:r w:rsidR="00486C2D" w:rsidRPr="00EE1ABA">
        <w:rPr>
          <w:sz w:val="24"/>
          <w:szCs w:val="24"/>
          <w:lang w:val="ky-KG"/>
        </w:rPr>
        <w:t>млн.</w:t>
      </w:r>
      <w:r w:rsidR="000C3DCA" w:rsidRPr="00EE1ABA">
        <w:rPr>
          <w:sz w:val="24"/>
          <w:szCs w:val="24"/>
          <w:lang w:val="ky-KG"/>
        </w:rPr>
        <w:t xml:space="preserve"> адам (</w:t>
      </w:r>
      <w:r w:rsidR="00CE122F">
        <w:rPr>
          <w:sz w:val="24"/>
          <w:szCs w:val="24"/>
          <w:lang w:val="ky-KG"/>
        </w:rPr>
        <w:t>1,3 эсеге</w:t>
      </w:r>
      <w:r w:rsidR="000C3DCA" w:rsidRPr="00EE1ABA">
        <w:rPr>
          <w:sz w:val="24"/>
          <w:szCs w:val="24"/>
          <w:lang w:val="ky-KG"/>
        </w:rPr>
        <w:t xml:space="preserve"> к</w:t>
      </w:r>
      <w:r w:rsidR="00F149A4" w:rsidRPr="00EE1ABA">
        <w:rPr>
          <w:sz w:val="24"/>
          <w:szCs w:val="24"/>
          <w:lang w:val="ky-KG"/>
        </w:rPr>
        <w:t>ө</w:t>
      </w:r>
      <w:r w:rsidR="000C3DCA" w:rsidRPr="00EE1ABA">
        <w:rPr>
          <w:sz w:val="24"/>
          <w:szCs w:val="24"/>
          <w:lang w:val="ky-KG"/>
        </w:rPr>
        <w:t>п).</w:t>
      </w:r>
    </w:p>
    <w:p w14:paraId="62342E95" w14:textId="77777777" w:rsidR="00C73D8A" w:rsidRPr="00060B40" w:rsidRDefault="00C73D8A" w:rsidP="00942881">
      <w:pPr>
        <w:ind w:firstLine="709"/>
        <w:jc w:val="both"/>
        <w:rPr>
          <w:sz w:val="24"/>
          <w:szCs w:val="24"/>
          <w:lang w:val="ky-KG"/>
        </w:rPr>
      </w:pPr>
    </w:p>
    <w:p w14:paraId="60AF2EFC" w14:textId="22F8A0CB" w:rsidR="00C73D8A" w:rsidRDefault="000D45C0" w:rsidP="000D45C0">
      <w:pPr>
        <w:tabs>
          <w:tab w:val="left" w:pos="4200"/>
        </w:tabs>
        <w:ind w:firstLine="709"/>
        <w:rPr>
          <w:b/>
          <w:sz w:val="24"/>
          <w:szCs w:val="24"/>
          <w:lang w:val="ky-KG"/>
        </w:rPr>
      </w:pPr>
      <w:r>
        <w:rPr>
          <w:b/>
          <w:sz w:val="24"/>
          <w:szCs w:val="24"/>
          <w:lang w:val="ky-KG"/>
        </w:rPr>
        <w:tab/>
      </w:r>
      <w:r w:rsidR="004A291A" w:rsidRPr="00EE1ABA">
        <w:rPr>
          <w:b/>
          <w:sz w:val="24"/>
          <w:szCs w:val="24"/>
          <w:lang w:val="ky-KG"/>
        </w:rPr>
        <w:t>Эс алгандардын саны</w:t>
      </w:r>
    </w:p>
    <w:p w14:paraId="1DFF4316" w14:textId="1CAD774D" w:rsidR="009B7736" w:rsidRPr="00E71FF7" w:rsidRDefault="004A291A" w:rsidP="00E71FF7">
      <w:pPr>
        <w:ind w:firstLine="709"/>
        <w:jc w:val="center"/>
        <w:rPr>
          <w:b/>
          <w:sz w:val="24"/>
          <w:szCs w:val="24"/>
          <w:lang w:val="ky-KG"/>
        </w:rPr>
      </w:pPr>
      <w:r w:rsidRPr="00EE1ABA">
        <w:rPr>
          <w:i/>
          <w:iCs/>
          <w:sz w:val="18"/>
          <w:szCs w:val="18"/>
          <w:lang w:val="ky-KG"/>
        </w:rPr>
        <w:t>( жыйынтыкка карата пайыз менен</w:t>
      </w:r>
      <w:r w:rsidRPr="004A291A">
        <w:rPr>
          <w:i/>
          <w:iCs/>
          <w:sz w:val="18"/>
          <w:szCs w:val="18"/>
          <w:lang w:val="ky-KG"/>
        </w:rPr>
        <w:t>)</w:t>
      </w:r>
      <w:r w:rsidR="002B292A" w:rsidRPr="002B292A">
        <w:rPr>
          <w:noProof/>
        </w:rPr>
        <w:t xml:space="preserve"> </w:t>
      </w:r>
      <w:r w:rsidR="002B292A">
        <w:rPr>
          <w:noProof/>
        </w:rPr>
        <w:drawing>
          <wp:inline distT="0" distB="0" distL="0" distR="0" wp14:anchorId="0B71AA70" wp14:editId="662A58D5">
            <wp:extent cx="5934075" cy="2447925"/>
            <wp:effectExtent l="0" t="0" r="0" b="0"/>
            <wp:docPr id="2108729579" name="Диаграмма 1">
              <a:extLst xmlns:a="http://schemas.openxmlformats.org/drawingml/2006/main">
                <a:ext uri="{FF2B5EF4-FFF2-40B4-BE49-F238E27FC236}">
                  <a16:creationId xmlns:a16="http://schemas.microsoft.com/office/drawing/2014/main" id="{93999E91-B79F-40B6-B677-DEC0AAFC4B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A48322" w14:textId="620E4A20" w:rsidR="00B60A37" w:rsidRDefault="00B60A37" w:rsidP="009B7736">
      <w:pPr>
        <w:ind w:firstLine="709"/>
        <w:jc w:val="both"/>
        <w:rPr>
          <w:sz w:val="24"/>
          <w:szCs w:val="24"/>
          <w:lang w:val="ky-KG"/>
        </w:rPr>
      </w:pPr>
      <w:bookmarkStart w:id="0" w:name="_Hlk172647052"/>
    </w:p>
    <w:bookmarkEnd w:id="0"/>
    <w:p w14:paraId="6000EF2C" w14:textId="78245FE0" w:rsidR="002C399F" w:rsidRPr="00414456" w:rsidRDefault="003C60A1" w:rsidP="00C16C90">
      <w:pPr>
        <w:ind w:firstLine="720"/>
        <w:jc w:val="both"/>
        <w:rPr>
          <w:sz w:val="24"/>
          <w:szCs w:val="24"/>
          <w:lang w:val="ky-KG"/>
        </w:rPr>
      </w:pPr>
      <w:r w:rsidRPr="00414456">
        <w:rPr>
          <w:sz w:val="24"/>
          <w:szCs w:val="24"/>
          <w:lang w:val="ky-KG"/>
        </w:rPr>
        <w:t xml:space="preserve">Ошону менен бирге, уюштурулган сектордо </w:t>
      </w:r>
      <w:r w:rsidR="002C399F" w:rsidRPr="00414456">
        <w:rPr>
          <w:sz w:val="24"/>
          <w:szCs w:val="24"/>
          <w:lang w:val="ky-KG"/>
        </w:rPr>
        <w:t>эс алган</w:t>
      </w:r>
      <w:r w:rsidRPr="00414456">
        <w:rPr>
          <w:sz w:val="24"/>
          <w:szCs w:val="24"/>
          <w:lang w:val="ky-KG"/>
        </w:rPr>
        <w:t>дардын</w:t>
      </w:r>
      <w:r w:rsidR="00F66E4D" w:rsidRPr="00414456">
        <w:rPr>
          <w:sz w:val="24"/>
          <w:szCs w:val="24"/>
          <w:lang w:val="ky-KG"/>
        </w:rPr>
        <w:t xml:space="preserve"> (</w:t>
      </w:r>
      <w:r w:rsidR="002C399F" w:rsidRPr="00414456">
        <w:rPr>
          <w:sz w:val="24"/>
          <w:szCs w:val="24"/>
          <w:lang w:val="ky-KG"/>
        </w:rPr>
        <w:t>туристтердин</w:t>
      </w:r>
      <w:r w:rsidR="00F66E4D" w:rsidRPr="00414456">
        <w:rPr>
          <w:sz w:val="24"/>
          <w:szCs w:val="24"/>
          <w:lang w:val="ky-KG"/>
        </w:rPr>
        <w:t>)</w:t>
      </w:r>
      <w:r w:rsidR="002C399F" w:rsidRPr="00414456">
        <w:rPr>
          <w:sz w:val="24"/>
          <w:szCs w:val="24"/>
          <w:lang w:val="ky-KG"/>
        </w:rPr>
        <w:t xml:space="preserve"> </w:t>
      </w:r>
      <w:r w:rsidR="00F149A4" w:rsidRPr="00414456">
        <w:rPr>
          <w:sz w:val="24"/>
          <w:szCs w:val="24"/>
          <w:lang w:val="ky-KG"/>
        </w:rPr>
        <w:t>ү</w:t>
      </w:r>
      <w:r w:rsidR="002C399F" w:rsidRPr="00414456">
        <w:rPr>
          <w:sz w:val="24"/>
          <w:szCs w:val="24"/>
          <w:lang w:val="ky-KG"/>
        </w:rPr>
        <w:t>л</w:t>
      </w:r>
      <w:r w:rsidR="00F149A4" w:rsidRPr="00414456">
        <w:rPr>
          <w:sz w:val="24"/>
          <w:szCs w:val="24"/>
          <w:lang w:val="ky-KG"/>
        </w:rPr>
        <w:t>ү</w:t>
      </w:r>
      <w:r w:rsidR="002C399F" w:rsidRPr="00414456">
        <w:rPr>
          <w:sz w:val="24"/>
          <w:szCs w:val="24"/>
          <w:lang w:val="ky-KG"/>
        </w:rPr>
        <w:t>ш</w:t>
      </w:r>
      <w:r w:rsidR="00F149A4" w:rsidRPr="00414456">
        <w:rPr>
          <w:sz w:val="24"/>
          <w:szCs w:val="24"/>
          <w:lang w:val="ky-KG"/>
        </w:rPr>
        <w:t>ү</w:t>
      </w:r>
      <w:r w:rsidR="002C399F" w:rsidRPr="00414456">
        <w:rPr>
          <w:sz w:val="24"/>
          <w:szCs w:val="24"/>
          <w:lang w:val="ky-KG"/>
        </w:rPr>
        <w:t xml:space="preserve"> 201</w:t>
      </w:r>
      <w:r w:rsidR="00F51B00" w:rsidRPr="00414456">
        <w:rPr>
          <w:sz w:val="24"/>
          <w:szCs w:val="24"/>
          <w:lang w:val="ky-KG"/>
        </w:rPr>
        <w:t>9</w:t>
      </w:r>
      <w:r w:rsidR="002C399F" w:rsidRPr="00414456">
        <w:rPr>
          <w:sz w:val="24"/>
          <w:szCs w:val="24"/>
          <w:lang w:val="ky-KG"/>
        </w:rPr>
        <w:t>-ж</w:t>
      </w:r>
      <w:r w:rsidR="00E17192" w:rsidRPr="00414456">
        <w:rPr>
          <w:sz w:val="24"/>
          <w:szCs w:val="24"/>
          <w:lang w:val="ky-KG"/>
        </w:rPr>
        <w:t>ылы</w:t>
      </w:r>
      <w:r w:rsidR="002C399F" w:rsidRPr="00414456">
        <w:rPr>
          <w:sz w:val="24"/>
          <w:szCs w:val="24"/>
          <w:lang w:val="ky-KG"/>
        </w:rPr>
        <w:t xml:space="preserve"> </w:t>
      </w:r>
      <w:r w:rsidR="00F51B00" w:rsidRPr="00414456">
        <w:rPr>
          <w:sz w:val="24"/>
          <w:szCs w:val="24"/>
          <w:lang w:val="ky-KG"/>
        </w:rPr>
        <w:t>45</w:t>
      </w:r>
      <w:r w:rsidR="00871FC1" w:rsidRPr="00414456">
        <w:rPr>
          <w:sz w:val="24"/>
          <w:szCs w:val="24"/>
          <w:lang w:val="ky-KG"/>
        </w:rPr>
        <w:t>,</w:t>
      </w:r>
      <w:r w:rsidR="00F51B00" w:rsidRPr="00414456">
        <w:rPr>
          <w:sz w:val="24"/>
          <w:szCs w:val="24"/>
          <w:lang w:val="ky-KG"/>
        </w:rPr>
        <w:t>5</w:t>
      </w:r>
      <w:r w:rsidR="002C399F" w:rsidRPr="00414456">
        <w:rPr>
          <w:sz w:val="24"/>
          <w:szCs w:val="24"/>
          <w:lang w:val="ky-KG"/>
        </w:rPr>
        <w:t xml:space="preserve"> пайыздан 20</w:t>
      </w:r>
      <w:r w:rsidR="008150DE" w:rsidRPr="00414456">
        <w:rPr>
          <w:sz w:val="24"/>
          <w:szCs w:val="24"/>
          <w:lang w:val="ky-KG"/>
        </w:rPr>
        <w:t>2</w:t>
      </w:r>
      <w:r w:rsidR="00F51B00" w:rsidRPr="00414456">
        <w:rPr>
          <w:sz w:val="24"/>
          <w:szCs w:val="24"/>
          <w:lang w:val="ky-KG"/>
        </w:rPr>
        <w:t>3</w:t>
      </w:r>
      <w:r w:rsidR="002C399F" w:rsidRPr="00414456">
        <w:rPr>
          <w:sz w:val="24"/>
          <w:szCs w:val="24"/>
          <w:lang w:val="ky-KG"/>
        </w:rPr>
        <w:t>-ж</w:t>
      </w:r>
      <w:r w:rsidR="00E17192" w:rsidRPr="00414456">
        <w:rPr>
          <w:sz w:val="24"/>
          <w:szCs w:val="24"/>
          <w:lang w:val="ky-KG"/>
        </w:rPr>
        <w:t>ылы</w:t>
      </w:r>
      <w:r w:rsidR="002C399F" w:rsidRPr="00414456">
        <w:rPr>
          <w:sz w:val="24"/>
          <w:szCs w:val="24"/>
          <w:lang w:val="ky-KG"/>
        </w:rPr>
        <w:t xml:space="preserve"> </w:t>
      </w:r>
      <w:r w:rsidR="00F51B00" w:rsidRPr="00414456">
        <w:rPr>
          <w:sz w:val="24"/>
          <w:szCs w:val="24"/>
          <w:lang w:val="ky-KG"/>
        </w:rPr>
        <w:t>63</w:t>
      </w:r>
      <w:r w:rsidR="002C399F" w:rsidRPr="00414456">
        <w:rPr>
          <w:sz w:val="24"/>
          <w:szCs w:val="24"/>
          <w:lang w:val="ky-KG"/>
        </w:rPr>
        <w:t xml:space="preserve"> пайызга</w:t>
      </w:r>
      <w:r w:rsidR="00871FC1" w:rsidRPr="00414456">
        <w:rPr>
          <w:sz w:val="24"/>
          <w:szCs w:val="24"/>
          <w:lang w:val="ky-KG"/>
        </w:rPr>
        <w:t xml:space="preserve"> чейин к</w:t>
      </w:r>
      <w:r w:rsidR="00F149A4" w:rsidRPr="00414456">
        <w:rPr>
          <w:sz w:val="24"/>
          <w:szCs w:val="24"/>
          <w:lang w:val="ky-KG"/>
        </w:rPr>
        <w:t>ө</w:t>
      </w:r>
      <w:r w:rsidR="00871FC1" w:rsidRPr="00414456">
        <w:rPr>
          <w:sz w:val="24"/>
          <w:szCs w:val="24"/>
          <w:lang w:val="ky-KG"/>
        </w:rPr>
        <w:t>б</w:t>
      </w:r>
      <w:r w:rsidR="00F149A4" w:rsidRPr="00414456">
        <w:rPr>
          <w:sz w:val="24"/>
          <w:szCs w:val="24"/>
          <w:lang w:val="ky-KG"/>
        </w:rPr>
        <w:t>ө</w:t>
      </w:r>
      <w:r w:rsidR="00871FC1" w:rsidRPr="00414456">
        <w:rPr>
          <w:sz w:val="24"/>
          <w:szCs w:val="24"/>
          <w:lang w:val="ky-KG"/>
        </w:rPr>
        <w:t>йд</w:t>
      </w:r>
      <w:r w:rsidR="00F149A4" w:rsidRPr="00414456">
        <w:rPr>
          <w:sz w:val="24"/>
          <w:szCs w:val="24"/>
          <w:lang w:val="ky-KG"/>
        </w:rPr>
        <w:t>ү</w:t>
      </w:r>
      <w:r w:rsidR="002C399F" w:rsidRPr="00414456">
        <w:rPr>
          <w:sz w:val="24"/>
          <w:szCs w:val="24"/>
          <w:lang w:val="ky-KG"/>
        </w:rPr>
        <w:t>, тескерисинче, уюштурулбаган сектордо эс алган</w:t>
      </w:r>
      <w:r w:rsidR="00F66E4D" w:rsidRPr="00414456">
        <w:rPr>
          <w:sz w:val="24"/>
          <w:szCs w:val="24"/>
          <w:lang w:val="ky-KG"/>
        </w:rPr>
        <w:t>дардын</w:t>
      </w:r>
      <w:r w:rsidR="002C399F" w:rsidRPr="00414456">
        <w:rPr>
          <w:sz w:val="24"/>
          <w:szCs w:val="24"/>
          <w:lang w:val="ky-KG"/>
        </w:rPr>
        <w:t xml:space="preserve"> </w:t>
      </w:r>
      <w:r w:rsidR="00F149A4" w:rsidRPr="00414456">
        <w:rPr>
          <w:sz w:val="24"/>
          <w:szCs w:val="24"/>
          <w:lang w:val="ky-KG"/>
        </w:rPr>
        <w:t>ү</w:t>
      </w:r>
      <w:r w:rsidR="002C399F" w:rsidRPr="00414456">
        <w:rPr>
          <w:sz w:val="24"/>
          <w:szCs w:val="24"/>
          <w:lang w:val="ky-KG"/>
        </w:rPr>
        <w:t>л</w:t>
      </w:r>
      <w:r w:rsidR="00F149A4" w:rsidRPr="00414456">
        <w:rPr>
          <w:sz w:val="24"/>
          <w:szCs w:val="24"/>
          <w:lang w:val="ky-KG"/>
        </w:rPr>
        <w:t>ү</w:t>
      </w:r>
      <w:r w:rsidR="002C399F" w:rsidRPr="00414456">
        <w:rPr>
          <w:sz w:val="24"/>
          <w:szCs w:val="24"/>
          <w:lang w:val="ky-KG"/>
        </w:rPr>
        <w:t>ш</w:t>
      </w:r>
      <w:r w:rsidR="00F149A4" w:rsidRPr="00414456">
        <w:rPr>
          <w:sz w:val="24"/>
          <w:szCs w:val="24"/>
          <w:lang w:val="ky-KG"/>
        </w:rPr>
        <w:t>ү</w:t>
      </w:r>
      <w:r w:rsidR="002C399F" w:rsidRPr="00414456">
        <w:rPr>
          <w:sz w:val="24"/>
          <w:szCs w:val="24"/>
          <w:lang w:val="ky-KG"/>
        </w:rPr>
        <w:t xml:space="preserve"> </w:t>
      </w:r>
      <w:r w:rsidR="00F51B00" w:rsidRPr="00414456">
        <w:rPr>
          <w:sz w:val="24"/>
          <w:szCs w:val="24"/>
          <w:lang w:val="ky-KG"/>
        </w:rPr>
        <w:t>54</w:t>
      </w:r>
      <w:r w:rsidR="00875C53" w:rsidRPr="00414456">
        <w:rPr>
          <w:sz w:val="24"/>
          <w:szCs w:val="24"/>
          <w:lang w:val="ky-KG"/>
        </w:rPr>
        <w:t>,</w:t>
      </w:r>
      <w:r w:rsidR="00F51B00" w:rsidRPr="00414456">
        <w:rPr>
          <w:sz w:val="24"/>
          <w:szCs w:val="24"/>
          <w:lang w:val="ky-KG"/>
        </w:rPr>
        <w:t>5</w:t>
      </w:r>
      <w:r w:rsidR="002C399F" w:rsidRPr="00414456">
        <w:rPr>
          <w:sz w:val="24"/>
          <w:szCs w:val="24"/>
          <w:lang w:val="ky-KG"/>
        </w:rPr>
        <w:t xml:space="preserve"> пайыздан </w:t>
      </w:r>
      <w:r w:rsidR="00F51B00" w:rsidRPr="00414456">
        <w:rPr>
          <w:sz w:val="24"/>
          <w:szCs w:val="24"/>
          <w:lang w:val="ky-KG"/>
        </w:rPr>
        <w:t>37</w:t>
      </w:r>
      <w:r w:rsidR="002C399F" w:rsidRPr="00414456">
        <w:rPr>
          <w:sz w:val="24"/>
          <w:szCs w:val="24"/>
          <w:lang w:val="ky-KG"/>
        </w:rPr>
        <w:t xml:space="preserve"> пайызга чейин </w:t>
      </w:r>
      <w:r w:rsidR="005904F2" w:rsidRPr="00414456">
        <w:rPr>
          <w:sz w:val="24"/>
          <w:szCs w:val="24"/>
          <w:lang w:val="ky-KG"/>
        </w:rPr>
        <w:t>т</w:t>
      </w:r>
      <w:r w:rsidR="00F149A4" w:rsidRPr="00414456">
        <w:rPr>
          <w:sz w:val="24"/>
          <w:szCs w:val="24"/>
          <w:lang w:val="ky-KG"/>
        </w:rPr>
        <w:t>ө</w:t>
      </w:r>
      <w:r w:rsidR="005904F2" w:rsidRPr="00414456">
        <w:rPr>
          <w:sz w:val="24"/>
          <w:szCs w:val="24"/>
          <w:lang w:val="ky-KG"/>
        </w:rPr>
        <w:t>м</w:t>
      </w:r>
      <w:r w:rsidR="00F149A4" w:rsidRPr="00414456">
        <w:rPr>
          <w:sz w:val="24"/>
          <w:szCs w:val="24"/>
          <w:lang w:val="ky-KG"/>
        </w:rPr>
        <w:t>ө</w:t>
      </w:r>
      <w:r w:rsidR="005904F2" w:rsidRPr="00414456">
        <w:rPr>
          <w:sz w:val="24"/>
          <w:szCs w:val="24"/>
          <w:lang w:val="ky-KG"/>
        </w:rPr>
        <w:t>нд</w:t>
      </w:r>
      <w:r w:rsidR="00F149A4" w:rsidRPr="00414456">
        <w:rPr>
          <w:sz w:val="24"/>
          <w:szCs w:val="24"/>
          <w:lang w:val="ky-KG"/>
        </w:rPr>
        <w:t>ө</w:t>
      </w:r>
      <w:r w:rsidR="005904F2" w:rsidRPr="00414456">
        <w:rPr>
          <w:sz w:val="24"/>
          <w:szCs w:val="24"/>
          <w:lang w:val="ky-KG"/>
        </w:rPr>
        <w:t>д</w:t>
      </w:r>
      <w:r w:rsidR="00F149A4" w:rsidRPr="00414456">
        <w:rPr>
          <w:sz w:val="24"/>
          <w:szCs w:val="24"/>
          <w:lang w:val="ky-KG"/>
        </w:rPr>
        <w:t>ү</w:t>
      </w:r>
      <w:r w:rsidR="002C399F" w:rsidRPr="00414456">
        <w:rPr>
          <w:sz w:val="24"/>
          <w:szCs w:val="24"/>
          <w:lang w:val="ky-KG"/>
        </w:rPr>
        <w:t>.</w:t>
      </w:r>
    </w:p>
    <w:p w14:paraId="00538218" w14:textId="6ABF0E11" w:rsidR="00A43AE5" w:rsidRPr="00414456" w:rsidRDefault="00A43AE5" w:rsidP="00C16C90">
      <w:pPr>
        <w:ind w:firstLine="709"/>
        <w:jc w:val="both"/>
        <w:rPr>
          <w:sz w:val="24"/>
          <w:szCs w:val="24"/>
          <w:lang w:val="ky-KG"/>
        </w:rPr>
      </w:pPr>
      <w:r w:rsidRPr="00414456">
        <w:rPr>
          <w:sz w:val="24"/>
          <w:szCs w:val="24"/>
          <w:lang w:val="ky-KG"/>
        </w:rPr>
        <w:t>Туристтик кызмат к</w:t>
      </w:r>
      <w:r w:rsidR="00F149A4" w:rsidRPr="00414456">
        <w:rPr>
          <w:sz w:val="24"/>
          <w:szCs w:val="24"/>
          <w:lang w:val="ky-KG"/>
        </w:rPr>
        <w:t>ө</w:t>
      </w:r>
      <w:r w:rsidRPr="00414456">
        <w:rPr>
          <w:sz w:val="24"/>
          <w:szCs w:val="24"/>
          <w:lang w:val="ky-KG"/>
        </w:rPr>
        <w:t>рс</w:t>
      </w:r>
      <w:r w:rsidR="00F149A4" w:rsidRPr="00414456">
        <w:rPr>
          <w:sz w:val="24"/>
          <w:szCs w:val="24"/>
          <w:lang w:val="ky-KG"/>
        </w:rPr>
        <w:t>ө</w:t>
      </w:r>
      <w:r w:rsidRPr="00414456">
        <w:rPr>
          <w:sz w:val="24"/>
          <w:szCs w:val="24"/>
          <w:lang w:val="ky-KG"/>
        </w:rPr>
        <w:t>т</w:t>
      </w:r>
      <w:r w:rsidR="00F149A4" w:rsidRPr="00414456">
        <w:rPr>
          <w:sz w:val="24"/>
          <w:szCs w:val="24"/>
          <w:lang w:val="ky-KG"/>
        </w:rPr>
        <w:t>үү</w:t>
      </w:r>
      <w:r w:rsidRPr="00414456">
        <w:rPr>
          <w:sz w:val="24"/>
          <w:szCs w:val="24"/>
          <w:lang w:val="ky-KG"/>
        </w:rPr>
        <w:t>л</w:t>
      </w:r>
      <w:r w:rsidR="00F149A4" w:rsidRPr="00414456">
        <w:rPr>
          <w:sz w:val="24"/>
          <w:szCs w:val="24"/>
          <w:lang w:val="ky-KG"/>
        </w:rPr>
        <w:t>ө</w:t>
      </w:r>
      <w:r w:rsidRPr="00414456">
        <w:rPr>
          <w:sz w:val="24"/>
          <w:szCs w:val="24"/>
          <w:lang w:val="ky-KG"/>
        </w:rPr>
        <w:t>рд</w:t>
      </w:r>
      <w:r w:rsidR="00F149A4" w:rsidRPr="00414456">
        <w:rPr>
          <w:sz w:val="24"/>
          <w:szCs w:val="24"/>
          <w:lang w:val="ky-KG"/>
        </w:rPr>
        <w:t>ү</w:t>
      </w:r>
      <w:r w:rsidRPr="00414456">
        <w:rPr>
          <w:sz w:val="24"/>
          <w:szCs w:val="24"/>
          <w:lang w:val="ky-KG"/>
        </w:rPr>
        <w:t>н олуттуу б</w:t>
      </w:r>
      <w:r w:rsidR="00F149A4" w:rsidRPr="00414456">
        <w:rPr>
          <w:sz w:val="24"/>
          <w:szCs w:val="24"/>
          <w:lang w:val="ky-KG"/>
        </w:rPr>
        <w:t>ө</w:t>
      </w:r>
      <w:r w:rsidRPr="00414456">
        <w:rPr>
          <w:sz w:val="24"/>
          <w:szCs w:val="24"/>
          <w:lang w:val="ky-KG"/>
        </w:rPr>
        <w:t>л</w:t>
      </w:r>
      <w:r w:rsidR="00F149A4" w:rsidRPr="00414456">
        <w:rPr>
          <w:sz w:val="24"/>
          <w:szCs w:val="24"/>
          <w:lang w:val="ky-KG"/>
        </w:rPr>
        <w:t>ү</w:t>
      </w:r>
      <w:r w:rsidRPr="00414456">
        <w:rPr>
          <w:sz w:val="24"/>
          <w:szCs w:val="24"/>
          <w:lang w:val="ky-KG"/>
        </w:rPr>
        <w:t>г</w:t>
      </w:r>
      <w:r w:rsidR="00F149A4" w:rsidRPr="00414456">
        <w:rPr>
          <w:sz w:val="24"/>
          <w:szCs w:val="24"/>
          <w:lang w:val="ky-KG"/>
        </w:rPr>
        <w:t>ү</w:t>
      </w:r>
      <w:r w:rsidRPr="00414456">
        <w:rPr>
          <w:sz w:val="24"/>
          <w:szCs w:val="24"/>
          <w:lang w:val="ky-KG"/>
        </w:rPr>
        <w:t xml:space="preserve"> </w:t>
      </w:r>
      <w:bookmarkStart w:id="1" w:name="_Hlk45884538"/>
      <w:r w:rsidRPr="00414456">
        <w:rPr>
          <w:sz w:val="24"/>
          <w:szCs w:val="24"/>
          <w:lang w:val="ky-KG"/>
        </w:rPr>
        <w:t>Ысык-К</w:t>
      </w:r>
      <w:r w:rsidR="00F149A4" w:rsidRPr="00414456">
        <w:rPr>
          <w:sz w:val="24"/>
          <w:szCs w:val="24"/>
          <w:lang w:val="ky-KG"/>
        </w:rPr>
        <w:t>ө</w:t>
      </w:r>
      <w:r w:rsidRPr="00414456">
        <w:rPr>
          <w:sz w:val="24"/>
          <w:szCs w:val="24"/>
          <w:lang w:val="ky-KG"/>
        </w:rPr>
        <w:t xml:space="preserve">л облусуна </w:t>
      </w:r>
      <w:bookmarkEnd w:id="1"/>
      <w:r w:rsidRPr="00414456">
        <w:rPr>
          <w:sz w:val="24"/>
          <w:szCs w:val="24"/>
          <w:lang w:val="ky-KG"/>
        </w:rPr>
        <w:t>тиешел</w:t>
      </w:r>
      <w:r w:rsidR="00F149A4" w:rsidRPr="00414456">
        <w:rPr>
          <w:sz w:val="24"/>
          <w:szCs w:val="24"/>
          <w:lang w:val="ky-KG"/>
        </w:rPr>
        <w:t>үү</w:t>
      </w:r>
      <w:r w:rsidRPr="00414456">
        <w:rPr>
          <w:sz w:val="24"/>
          <w:szCs w:val="24"/>
          <w:lang w:val="ky-KG"/>
        </w:rPr>
        <w:t xml:space="preserve">, мында </w:t>
      </w:r>
      <w:r w:rsidR="00D0576B" w:rsidRPr="00414456">
        <w:rPr>
          <w:sz w:val="24"/>
          <w:szCs w:val="24"/>
          <w:lang w:val="ky-KG"/>
        </w:rPr>
        <w:t>202</w:t>
      </w:r>
      <w:r w:rsidR="003E7221" w:rsidRPr="00414456">
        <w:rPr>
          <w:sz w:val="24"/>
          <w:szCs w:val="24"/>
          <w:lang w:val="ky-KG"/>
        </w:rPr>
        <w:t>3</w:t>
      </w:r>
      <w:r w:rsidR="00D0576B" w:rsidRPr="00414456">
        <w:rPr>
          <w:sz w:val="24"/>
          <w:szCs w:val="24"/>
          <w:lang w:val="ky-KG"/>
        </w:rPr>
        <w:t>-ж</w:t>
      </w:r>
      <w:r w:rsidR="00132D67" w:rsidRPr="00414456">
        <w:rPr>
          <w:sz w:val="24"/>
          <w:szCs w:val="24"/>
          <w:lang w:val="ky-KG"/>
        </w:rPr>
        <w:t>ылы</w:t>
      </w:r>
      <w:r w:rsidR="00D0576B" w:rsidRPr="00414456">
        <w:rPr>
          <w:sz w:val="24"/>
          <w:szCs w:val="24"/>
          <w:lang w:val="ky-KG"/>
        </w:rPr>
        <w:t xml:space="preserve"> </w:t>
      </w:r>
      <w:r w:rsidR="003B7DA4" w:rsidRPr="00414456">
        <w:rPr>
          <w:sz w:val="24"/>
          <w:szCs w:val="24"/>
          <w:lang w:val="ky-KG"/>
        </w:rPr>
        <w:t xml:space="preserve">мейман </w:t>
      </w:r>
      <w:r w:rsidR="00F149A4" w:rsidRPr="00414456">
        <w:rPr>
          <w:sz w:val="24"/>
          <w:szCs w:val="24"/>
          <w:lang w:val="ky-KG"/>
        </w:rPr>
        <w:t>ү</w:t>
      </w:r>
      <w:r w:rsidR="003B7DA4" w:rsidRPr="00414456">
        <w:rPr>
          <w:sz w:val="24"/>
          <w:szCs w:val="24"/>
          <w:lang w:val="ky-KG"/>
        </w:rPr>
        <w:t>йл</w:t>
      </w:r>
      <w:r w:rsidR="00F149A4" w:rsidRPr="00414456">
        <w:rPr>
          <w:sz w:val="24"/>
          <w:szCs w:val="24"/>
          <w:lang w:val="ky-KG"/>
        </w:rPr>
        <w:t>ө</w:t>
      </w:r>
      <w:r w:rsidR="003B7DA4" w:rsidRPr="00414456">
        <w:rPr>
          <w:sz w:val="24"/>
          <w:szCs w:val="24"/>
          <w:lang w:val="ky-KG"/>
        </w:rPr>
        <w:t>р</w:t>
      </w:r>
      <w:r w:rsidR="00F149A4" w:rsidRPr="00414456">
        <w:rPr>
          <w:sz w:val="24"/>
          <w:szCs w:val="24"/>
          <w:lang w:val="ky-KG"/>
        </w:rPr>
        <w:t>ү</w:t>
      </w:r>
      <w:r w:rsidR="003B7DA4" w:rsidRPr="00414456">
        <w:rPr>
          <w:sz w:val="24"/>
          <w:szCs w:val="24"/>
          <w:lang w:val="ky-KG"/>
        </w:rPr>
        <w:t xml:space="preserve">н кошкондо </w:t>
      </w:r>
      <w:r w:rsidR="00E926A7" w:rsidRPr="00414456">
        <w:rPr>
          <w:sz w:val="24"/>
          <w:szCs w:val="24"/>
          <w:lang w:val="ky-KG"/>
        </w:rPr>
        <w:t xml:space="preserve">1 </w:t>
      </w:r>
      <w:r w:rsidR="003E7221" w:rsidRPr="00414456">
        <w:rPr>
          <w:sz w:val="24"/>
          <w:szCs w:val="24"/>
          <w:lang w:val="ky-KG"/>
        </w:rPr>
        <w:t>6</w:t>
      </w:r>
      <w:r w:rsidR="00353B0B" w:rsidRPr="00414456">
        <w:rPr>
          <w:sz w:val="24"/>
          <w:szCs w:val="24"/>
          <w:lang w:val="ky-KG"/>
        </w:rPr>
        <w:t>39</w:t>
      </w:r>
      <w:r w:rsidRPr="00414456">
        <w:rPr>
          <w:sz w:val="24"/>
          <w:szCs w:val="24"/>
          <w:lang w:val="ky-KG"/>
        </w:rPr>
        <w:t xml:space="preserve"> эс алуу мекемелери жана туризм уюмдары,</w:t>
      </w:r>
      <w:r w:rsidR="003B7DA4" w:rsidRPr="00414456">
        <w:rPr>
          <w:sz w:val="24"/>
          <w:szCs w:val="24"/>
          <w:lang w:val="ky-KG"/>
        </w:rPr>
        <w:t xml:space="preserve"> </w:t>
      </w:r>
      <w:r w:rsidRPr="00414456">
        <w:rPr>
          <w:sz w:val="24"/>
          <w:szCs w:val="24"/>
          <w:lang w:val="ky-KG"/>
        </w:rPr>
        <w:t>туристтерди кабыл алып, аларга кызмат к</w:t>
      </w:r>
      <w:r w:rsidR="00F149A4" w:rsidRPr="00414456">
        <w:rPr>
          <w:sz w:val="24"/>
          <w:szCs w:val="24"/>
          <w:lang w:val="ky-KG"/>
        </w:rPr>
        <w:t>ө</w:t>
      </w:r>
      <w:r w:rsidRPr="00414456">
        <w:rPr>
          <w:sz w:val="24"/>
          <w:szCs w:val="24"/>
          <w:lang w:val="ky-KG"/>
        </w:rPr>
        <w:t>рс</w:t>
      </w:r>
      <w:r w:rsidR="00F149A4" w:rsidRPr="00414456">
        <w:rPr>
          <w:sz w:val="24"/>
          <w:szCs w:val="24"/>
          <w:lang w:val="ky-KG"/>
        </w:rPr>
        <w:t>ө</w:t>
      </w:r>
      <w:r w:rsidRPr="00414456">
        <w:rPr>
          <w:sz w:val="24"/>
          <w:szCs w:val="24"/>
          <w:lang w:val="ky-KG"/>
        </w:rPr>
        <w:t>т</w:t>
      </w:r>
      <w:r w:rsidR="00F149A4" w:rsidRPr="00414456">
        <w:rPr>
          <w:sz w:val="24"/>
          <w:szCs w:val="24"/>
          <w:lang w:val="ky-KG"/>
        </w:rPr>
        <w:t>ү</w:t>
      </w:r>
      <w:r w:rsidRPr="00414456">
        <w:rPr>
          <w:sz w:val="24"/>
          <w:szCs w:val="24"/>
          <w:lang w:val="ky-KG"/>
        </w:rPr>
        <w:t>шт</w:t>
      </w:r>
      <w:r w:rsidR="00F149A4" w:rsidRPr="00414456">
        <w:rPr>
          <w:sz w:val="24"/>
          <w:szCs w:val="24"/>
          <w:lang w:val="ky-KG"/>
        </w:rPr>
        <w:t>ү</w:t>
      </w:r>
      <w:r w:rsidRPr="00414456">
        <w:rPr>
          <w:sz w:val="24"/>
          <w:szCs w:val="24"/>
          <w:lang w:val="ky-KG"/>
        </w:rPr>
        <w:t xml:space="preserve">. Облуста туризмдин уюштурулган секторунда эс алгандардын саны </w:t>
      </w:r>
      <w:r w:rsidR="003E7221" w:rsidRPr="00414456">
        <w:rPr>
          <w:sz w:val="24"/>
          <w:szCs w:val="24"/>
          <w:lang w:val="ky-KG"/>
        </w:rPr>
        <w:t>555</w:t>
      </w:r>
      <w:r w:rsidR="005904F2" w:rsidRPr="00414456">
        <w:rPr>
          <w:sz w:val="24"/>
          <w:szCs w:val="24"/>
          <w:lang w:val="ky-KG"/>
        </w:rPr>
        <w:t>,</w:t>
      </w:r>
      <w:r w:rsidR="003E7221" w:rsidRPr="00414456">
        <w:rPr>
          <w:sz w:val="24"/>
          <w:szCs w:val="24"/>
          <w:lang w:val="ky-KG"/>
        </w:rPr>
        <w:t>8</w:t>
      </w:r>
      <w:r w:rsidRPr="00414456">
        <w:rPr>
          <w:sz w:val="24"/>
          <w:szCs w:val="24"/>
          <w:lang w:val="ky-KG"/>
        </w:rPr>
        <w:t xml:space="preserve"> ми</w:t>
      </w:r>
      <w:r w:rsidR="00F149A4" w:rsidRPr="00414456">
        <w:rPr>
          <w:sz w:val="24"/>
          <w:szCs w:val="24"/>
          <w:lang w:val="ky-KG"/>
        </w:rPr>
        <w:t>ң</w:t>
      </w:r>
      <w:r w:rsidR="00B04774" w:rsidRPr="00414456">
        <w:rPr>
          <w:sz w:val="24"/>
          <w:szCs w:val="24"/>
          <w:lang w:val="ky-KG"/>
        </w:rPr>
        <w:t xml:space="preserve"> </w:t>
      </w:r>
      <w:r w:rsidRPr="00414456">
        <w:rPr>
          <w:sz w:val="24"/>
          <w:szCs w:val="24"/>
          <w:lang w:val="ky-KG"/>
        </w:rPr>
        <w:t>адамды т</w:t>
      </w:r>
      <w:r w:rsidR="00F149A4" w:rsidRPr="00414456">
        <w:rPr>
          <w:sz w:val="24"/>
          <w:szCs w:val="24"/>
          <w:lang w:val="ky-KG"/>
        </w:rPr>
        <w:t>ү</w:t>
      </w:r>
      <w:r w:rsidRPr="00414456">
        <w:rPr>
          <w:sz w:val="24"/>
          <w:szCs w:val="24"/>
          <w:lang w:val="ky-KG"/>
        </w:rPr>
        <w:t>зд</w:t>
      </w:r>
      <w:r w:rsidR="00F149A4" w:rsidRPr="00414456">
        <w:rPr>
          <w:sz w:val="24"/>
          <w:szCs w:val="24"/>
          <w:lang w:val="ky-KG"/>
        </w:rPr>
        <w:t>ү</w:t>
      </w:r>
      <w:r w:rsidR="00361EC5" w:rsidRPr="00414456">
        <w:rPr>
          <w:sz w:val="24"/>
          <w:szCs w:val="24"/>
          <w:lang w:val="ky-KG"/>
        </w:rPr>
        <w:t>, бул 20</w:t>
      </w:r>
      <w:r w:rsidR="00E926A7" w:rsidRPr="00414456">
        <w:rPr>
          <w:sz w:val="24"/>
          <w:szCs w:val="24"/>
          <w:lang w:val="ky-KG"/>
        </w:rPr>
        <w:t>2</w:t>
      </w:r>
      <w:r w:rsidR="003E7221" w:rsidRPr="00414456">
        <w:rPr>
          <w:sz w:val="24"/>
          <w:szCs w:val="24"/>
          <w:lang w:val="ky-KG"/>
        </w:rPr>
        <w:t>2</w:t>
      </w:r>
      <w:r w:rsidR="00361EC5" w:rsidRPr="00414456">
        <w:rPr>
          <w:sz w:val="24"/>
          <w:szCs w:val="24"/>
          <w:lang w:val="ky-KG"/>
        </w:rPr>
        <w:t xml:space="preserve">-ж. салыштырганда </w:t>
      </w:r>
      <w:r w:rsidR="005904F2" w:rsidRPr="00414456">
        <w:rPr>
          <w:sz w:val="24"/>
          <w:szCs w:val="24"/>
          <w:lang w:val="ky-KG"/>
        </w:rPr>
        <w:t>1,</w:t>
      </w:r>
      <w:r w:rsidR="003E7221" w:rsidRPr="00414456">
        <w:rPr>
          <w:sz w:val="24"/>
          <w:szCs w:val="24"/>
          <w:lang w:val="ky-KG"/>
        </w:rPr>
        <w:t>5</w:t>
      </w:r>
      <w:r w:rsidR="00361EC5" w:rsidRPr="00414456">
        <w:rPr>
          <w:sz w:val="24"/>
          <w:szCs w:val="24"/>
          <w:lang w:val="ky-KG"/>
        </w:rPr>
        <w:t xml:space="preserve"> </w:t>
      </w:r>
      <w:r w:rsidR="00E926A7" w:rsidRPr="00414456">
        <w:rPr>
          <w:sz w:val="24"/>
          <w:szCs w:val="24"/>
          <w:lang w:val="ky-KG"/>
        </w:rPr>
        <w:t>эсеге к</w:t>
      </w:r>
      <w:r w:rsidR="00F149A4" w:rsidRPr="00414456">
        <w:rPr>
          <w:sz w:val="24"/>
          <w:szCs w:val="24"/>
          <w:lang w:val="ky-KG"/>
        </w:rPr>
        <w:t>ө</w:t>
      </w:r>
      <w:r w:rsidR="00E926A7" w:rsidRPr="00414456">
        <w:rPr>
          <w:sz w:val="24"/>
          <w:szCs w:val="24"/>
          <w:lang w:val="ky-KG"/>
        </w:rPr>
        <w:t>п</w:t>
      </w:r>
      <w:r w:rsidR="00361EC5" w:rsidRPr="00414456">
        <w:rPr>
          <w:sz w:val="24"/>
          <w:szCs w:val="24"/>
          <w:lang w:val="ky-KG"/>
        </w:rPr>
        <w:t xml:space="preserve"> болду.</w:t>
      </w:r>
      <w:r w:rsidRPr="00414456">
        <w:rPr>
          <w:sz w:val="24"/>
          <w:szCs w:val="24"/>
          <w:lang w:val="ky-KG"/>
        </w:rPr>
        <w:t xml:space="preserve"> Мындан тышкары, 20</w:t>
      </w:r>
      <w:r w:rsidR="008150DE" w:rsidRPr="00414456">
        <w:rPr>
          <w:sz w:val="24"/>
          <w:szCs w:val="24"/>
          <w:lang w:val="ky-KG"/>
        </w:rPr>
        <w:t>2</w:t>
      </w:r>
      <w:r w:rsidR="003E7221" w:rsidRPr="00414456">
        <w:rPr>
          <w:sz w:val="24"/>
          <w:szCs w:val="24"/>
          <w:lang w:val="ky-KG"/>
        </w:rPr>
        <w:t>3</w:t>
      </w:r>
      <w:r w:rsidRPr="00414456">
        <w:rPr>
          <w:sz w:val="24"/>
          <w:szCs w:val="24"/>
          <w:lang w:val="ky-KG"/>
        </w:rPr>
        <w:t>-жылы Ысык-К</w:t>
      </w:r>
      <w:r w:rsidR="00F149A4" w:rsidRPr="00414456">
        <w:rPr>
          <w:sz w:val="24"/>
          <w:szCs w:val="24"/>
          <w:lang w:val="ky-KG"/>
        </w:rPr>
        <w:t>ө</w:t>
      </w:r>
      <w:r w:rsidRPr="00414456">
        <w:rPr>
          <w:sz w:val="24"/>
          <w:szCs w:val="24"/>
          <w:lang w:val="ky-KG"/>
        </w:rPr>
        <w:t xml:space="preserve">л облусунун курорттук зоналарындагы уюштурулбаган сектордо </w:t>
      </w:r>
      <w:r w:rsidR="00361EC5" w:rsidRPr="00414456">
        <w:rPr>
          <w:sz w:val="24"/>
          <w:szCs w:val="24"/>
          <w:lang w:val="ky-KG"/>
        </w:rPr>
        <w:t>(мейман</w:t>
      </w:r>
      <w:r w:rsidR="00AA5375" w:rsidRPr="00414456">
        <w:rPr>
          <w:sz w:val="24"/>
          <w:szCs w:val="24"/>
          <w:lang w:val="ky-KG"/>
        </w:rPr>
        <w:t xml:space="preserve"> </w:t>
      </w:r>
      <w:r w:rsidR="00F149A4" w:rsidRPr="00414456">
        <w:rPr>
          <w:sz w:val="24"/>
          <w:szCs w:val="24"/>
          <w:lang w:val="ky-KG"/>
        </w:rPr>
        <w:t>ү</w:t>
      </w:r>
      <w:r w:rsidR="00361EC5" w:rsidRPr="00414456">
        <w:rPr>
          <w:sz w:val="24"/>
          <w:szCs w:val="24"/>
          <w:lang w:val="ky-KG"/>
        </w:rPr>
        <w:t>йл</w:t>
      </w:r>
      <w:r w:rsidR="00F149A4" w:rsidRPr="00414456">
        <w:rPr>
          <w:sz w:val="24"/>
          <w:szCs w:val="24"/>
          <w:lang w:val="ky-KG"/>
        </w:rPr>
        <w:t>ө</w:t>
      </w:r>
      <w:r w:rsidR="00361EC5" w:rsidRPr="00414456">
        <w:rPr>
          <w:sz w:val="24"/>
          <w:szCs w:val="24"/>
          <w:lang w:val="ky-KG"/>
        </w:rPr>
        <w:t>р</w:t>
      </w:r>
      <w:r w:rsidR="00F149A4" w:rsidRPr="00414456">
        <w:rPr>
          <w:sz w:val="24"/>
          <w:szCs w:val="24"/>
          <w:lang w:val="ky-KG"/>
        </w:rPr>
        <w:t>ү</w:t>
      </w:r>
      <w:r w:rsidR="00361EC5" w:rsidRPr="00414456">
        <w:rPr>
          <w:sz w:val="24"/>
          <w:szCs w:val="24"/>
          <w:lang w:val="ky-KG"/>
        </w:rPr>
        <w:t xml:space="preserve"> жана </w:t>
      </w:r>
      <w:r w:rsidR="00F149A4" w:rsidRPr="00414456">
        <w:rPr>
          <w:sz w:val="24"/>
          <w:szCs w:val="24"/>
          <w:lang w:val="ky-KG"/>
        </w:rPr>
        <w:t>ү</w:t>
      </w:r>
      <w:r w:rsidR="00361EC5" w:rsidRPr="00414456">
        <w:rPr>
          <w:sz w:val="24"/>
          <w:szCs w:val="24"/>
          <w:lang w:val="ky-KG"/>
        </w:rPr>
        <w:t>й чарбаларында)</w:t>
      </w:r>
      <w:r w:rsidR="00B04774" w:rsidRPr="00414456">
        <w:rPr>
          <w:sz w:val="24"/>
          <w:szCs w:val="24"/>
          <w:lang w:val="ky-KG"/>
        </w:rPr>
        <w:t xml:space="preserve"> </w:t>
      </w:r>
      <w:r w:rsidR="003E7221" w:rsidRPr="00414456">
        <w:rPr>
          <w:sz w:val="24"/>
          <w:szCs w:val="24"/>
          <w:lang w:val="ky-KG"/>
        </w:rPr>
        <w:t xml:space="preserve"> 1</w:t>
      </w:r>
      <w:r w:rsidRPr="00414456">
        <w:rPr>
          <w:sz w:val="24"/>
          <w:szCs w:val="24"/>
          <w:lang w:val="ky-KG"/>
        </w:rPr>
        <w:t xml:space="preserve"> м</w:t>
      </w:r>
      <w:r w:rsidR="00B04774" w:rsidRPr="00414456">
        <w:rPr>
          <w:sz w:val="24"/>
          <w:szCs w:val="24"/>
          <w:lang w:val="ky-KG"/>
        </w:rPr>
        <w:t xml:space="preserve">лн. </w:t>
      </w:r>
      <w:r w:rsidR="001C6730" w:rsidRPr="00414456">
        <w:rPr>
          <w:sz w:val="24"/>
          <w:szCs w:val="24"/>
          <w:lang w:val="ky-KG"/>
        </w:rPr>
        <w:t xml:space="preserve">ашык </w:t>
      </w:r>
      <w:r w:rsidRPr="00414456">
        <w:rPr>
          <w:sz w:val="24"/>
          <w:szCs w:val="24"/>
          <w:lang w:val="ky-KG"/>
        </w:rPr>
        <w:t xml:space="preserve">адам эс алды, </w:t>
      </w:r>
      <w:r w:rsidR="005904F2" w:rsidRPr="00414456">
        <w:rPr>
          <w:sz w:val="24"/>
          <w:szCs w:val="24"/>
          <w:lang w:val="ky-KG"/>
        </w:rPr>
        <w:t>же болбосо</w:t>
      </w:r>
      <w:r w:rsidRPr="00414456">
        <w:rPr>
          <w:sz w:val="24"/>
          <w:szCs w:val="24"/>
          <w:lang w:val="ky-KG"/>
        </w:rPr>
        <w:t xml:space="preserve"> </w:t>
      </w:r>
      <w:r w:rsidR="005904F2" w:rsidRPr="00414456">
        <w:rPr>
          <w:sz w:val="24"/>
          <w:szCs w:val="24"/>
          <w:lang w:val="ky-KG"/>
        </w:rPr>
        <w:t>1</w:t>
      </w:r>
      <w:r w:rsidR="001163C8" w:rsidRPr="00414456">
        <w:rPr>
          <w:sz w:val="24"/>
          <w:szCs w:val="24"/>
          <w:lang w:val="ky-KG"/>
        </w:rPr>
        <w:t>,</w:t>
      </w:r>
      <w:r w:rsidR="003E7221" w:rsidRPr="00414456">
        <w:rPr>
          <w:sz w:val="24"/>
          <w:szCs w:val="24"/>
          <w:lang w:val="ky-KG"/>
        </w:rPr>
        <w:t>3</w:t>
      </w:r>
      <w:r w:rsidRPr="00414456">
        <w:rPr>
          <w:sz w:val="24"/>
          <w:szCs w:val="24"/>
          <w:lang w:val="ky-KG"/>
        </w:rPr>
        <w:t xml:space="preserve"> </w:t>
      </w:r>
      <w:r w:rsidR="001163C8" w:rsidRPr="00414456">
        <w:rPr>
          <w:sz w:val="24"/>
          <w:szCs w:val="24"/>
          <w:lang w:val="ky-KG"/>
        </w:rPr>
        <w:t>эсеге к</w:t>
      </w:r>
      <w:r w:rsidR="00F149A4" w:rsidRPr="00414456">
        <w:rPr>
          <w:sz w:val="24"/>
          <w:szCs w:val="24"/>
          <w:lang w:val="ky-KG"/>
        </w:rPr>
        <w:t>ө</w:t>
      </w:r>
      <w:r w:rsidR="001163C8" w:rsidRPr="00414456">
        <w:rPr>
          <w:sz w:val="24"/>
          <w:szCs w:val="24"/>
          <w:lang w:val="ky-KG"/>
        </w:rPr>
        <w:t>п</w:t>
      </w:r>
      <w:r w:rsidR="008150DE" w:rsidRPr="00414456">
        <w:rPr>
          <w:sz w:val="24"/>
          <w:szCs w:val="24"/>
          <w:lang w:val="ky-KG"/>
        </w:rPr>
        <w:t>.</w:t>
      </w:r>
    </w:p>
    <w:p w14:paraId="229F6522" w14:textId="4A5D5F80" w:rsidR="00C30744" w:rsidRPr="00EE1ABA" w:rsidRDefault="003A7043" w:rsidP="00C16C90">
      <w:pPr>
        <w:ind w:firstLine="709"/>
        <w:jc w:val="both"/>
        <w:rPr>
          <w:sz w:val="24"/>
          <w:szCs w:val="24"/>
          <w:lang w:val="ky-KG"/>
        </w:rPr>
      </w:pPr>
      <w:r w:rsidRPr="005A3AD3">
        <w:rPr>
          <w:sz w:val="24"/>
          <w:szCs w:val="24"/>
          <w:lang w:val="ky-KG"/>
        </w:rPr>
        <w:t xml:space="preserve">2023-жылы </w:t>
      </w:r>
      <w:r>
        <w:rPr>
          <w:sz w:val="24"/>
          <w:szCs w:val="24"/>
          <w:lang w:val="ky-KG"/>
        </w:rPr>
        <w:t>т</w:t>
      </w:r>
      <w:r w:rsidR="00C825C7" w:rsidRPr="005A3AD3">
        <w:rPr>
          <w:sz w:val="24"/>
          <w:szCs w:val="24"/>
          <w:lang w:val="ky-KG"/>
        </w:rPr>
        <w:t xml:space="preserve">уристтик фирмалар аркылуу саякатка </w:t>
      </w:r>
      <w:r w:rsidR="004F6C04" w:rsidRPr="005A3AD3">
        <w:rPr>
          <w:sz w:val="24"/>
          <w:szCs w:val="24"/>
          <w:lang w:val="ky-KG"/>
        </w:rPr>
        <w:t>27</w:t>
      </w:r>
      <w:r w:rsidR="005904F2" w:rsidRPr="005A3AD3">
        <w:rPr>
          <w:sz w:val="24"/>
          <w:szCs w:val="24"/>
          <w:lang w:val="ky-KG"/>
        </w:rPr>
        <w:t>,3</w:t>
      </w:r>
      <w:r w:rsidR="00C825C7" w:rsidRPr="005A3AD3">
        <w:rPr>
          <w:sz w:val="24"/>
          <w:szCs w:val="24"/>
          <w:lang w:val="ky-KG"/>
        </w:rPr>
        <w:t xml:space="preserve"> </w:t>
      </w:r>
      <w:r w:rsidR="00C30744" w:rsidRPr="005A3AD3">
        <w:rPr>
          <w:sz w:val="24"/>
          <w:szCs w:val="24"/>
          <w:lang w:val="ky-KG"/>
        </w:rPr>
        <w:t>ми</w:t>
      </w:r>
      <w:r w:rsidR="00F149A4" w:rsidRPr="005A3AD3">
        <w:rPr>
          <w:sz w:val="24"/>
          <w:szCs w:val="24"/>
          <w:lang w:val="ky-KG"/>
        </w:rPr>
        <w:t>ң</w:t>
      </w:r>
      <w:r w:rsidR="00B04774" w:rsidRPr="005A3AD3">
        <w:rPr>
          <w:sz w:val="24"/>
          <w:szCs w:val="24"/>
          <w:lang w:val="ky-KG"/>
        </w:rPr>
        <w:t xml:space="preserve"> </w:t>
      </w:r>
      <w:r w:rsidR="00C30744" w:rsidRPr="005A3AD3">
        <w:rPr>
          <w:sz w:val="24"/>
          <w:szCs w:val="24"/>
          <w:lang w:val="ky-KG"/>
        </w:rPr>
        <w:t>адам ж</w:t>
      </w:r>
      <w:r w:rsidR="00F149A4" w:rsidRPr="005A3AD3">
        <w:rPr>
          <w:sz w:val="24"/>
          <w:szCs w:val="24"/>
          <w:lang w:val="ky-KG"/>
        </w:rPr>
        <w:t>ө</w:t>
      </w:r>
      <w:r w:rsidR="00C30744" w:rsidRPr="005A3AD3">
        <w:rPr>
          <w:sz w:val="24"/>
          <w:szCs w:val="24"/>
          <w:lang w:val="ky-KG"/>
        </w:rPr>
        <w:t>н</w:t>
      </w:r>
      <w:r w:rsidR="00F149A4" w:rsidRPr="005A3AD3">
        <w:rPr>
          <w:sz w:val="24"/>
          <w:szCs w:val="24"/>
          <w:lang w:val="ky-KG"/>
        </w:rPr>
        <w:t>ө</w:t>
      </w:r>
      <w:r w:rsidR="00C30744" w:rsidRPr="005A3AD3">
        <w:rPr>
          <w:sz w:val="24"/>
          <w:szCs w:val="24"/>
          <w:lang w:val="ky-KG"/>
        </w:rPr>
        <w:t>т</w:t>
      </w:r>
      <w:r w:rsidR="00F149A4" w:rsidRPr="005A3AD3">
        <w:rPr>
          <w:sz w:val="24"/>
          <w:szCs w:val="24"/>
          <w:lang w:val="ky-KG"/>
        </w:rPr>
        <w:t>ү</w:t>
      </w:r>
      <w:r w:rsidR="00C30744" w:rsidRPr="005A3AD3">
        <w:rPr>
          <w:sz w:val="24"/>
          <w:szCs w:val="24"/>
          <w:lang w:val="ky-KG"/>
        </w:rPr>
        <w:t>лд</w:t>
      </w:r>
      <w:r w:rsidR="00F149A4" w:rsidRPr="005A3AD3">
        <w:rPr>
          <w:sz w:val="24"/>
          <w:szCs w:val="24"/>
          <w:lang w:val="ky-KG"/>
        </w:rPr>
        <w:t>ү</w:t>
      </w:r>
      <w:r w:rsidR="00C30744" w:rsidRPr="005A3AD3">
        <w:rPr>
          <w:sz w:val="24"/>
          <w:szCs w:val="24"/>
          <w:lang w:val="ky-KG"/>
        </w:rPr>
        <w:t>, а</w:t>
      </w:r>
      <w:r>
        <w:rPr>
          <w:sz w:val="24"/>
          <w:szCs w:val="24"/>
          <w:lang w:val="ky-KG"/>
        </w:rPr>
        <w:t>нын</w:t>
      </w:r>
      <w:r w:rsidR="00C30744" w:rsidRPr="005A3AD3">
        <w:rPr>
          <w:sz w:val="24"/>
          <w:szCs w:val="24"/>
          <w:lang w:val="ky-KG"/>
        </w:rPr>
        <w:t xml:space="preserve"> </w:t>
      </w:r>
      <w:r w:rsidR="00414456" w:rsidRPr="005A3AD3">
        <w:rPr>
          <w:sz w:val="24"/>
          <w:szCs w:val="24"/>
          <w:lang w:val="ky-KG"/>
        </w:rPr>
        <w:t>36</w:t>
      </w:r>
      <w:r w:rsidR="00FD4B38" w:rsidRPr="005A3AD3">
        <w:rPr>
          <w:sz w:val="24"/>
          <w:szCs w:val="24"/>
          <w:lang w:val="ky-KG"/>
        </w:rPr>
        <w:t xml:space="preserve"> пайызы</w:t>
      </w:r>
      <w:r w:rsidR="00C30744" w:rsidRPr="005A3AD3">
        <w:rPr>
          <w:sz w:val="24"/>
          <w:szCs w:val="24"/>
          <w:lang w:val="ky-KG"/>
        </w:rPr>
        <w:t xml:space="preserve"> башка </w:t>
      </w:r>
      <w:r w:rsidR="00F149A4" w:rsidRPr="005A3AD3">
        <w:rPr>
          <w:sz w:val="24"/>
          <w:szCs w:val="24"/>
          <w:lang w:val="ky-KG"/>
        </w:rPr>
        <w:t>ө</w:t>
      </w:r>
      <w:r w:rsidR="00C30744" w:rsidRPr="005A3AD3">
        <w:rPr>
          <w:sz w:val="24"/>
          <w:szCs w:val="24"/>
          <w:lang w:val="ky-KG"/>
        </w:rPr>
        <w:t>лк</w:t>
      </w:r>
      <w:r w:rsidR="00F149A4" w:rsidRPr="005A3AD3">
        <w:rPr>
          <w:sz w:val="24"/>
          <w:szCs w:val="24"/>
          <w:lang w:val="ky-KG"/>
        </w:rPr>
        <w:t>ө</w:t>
      </w:r>
      <w:r w:rsidR="00C30744" w:rsidRPr="005A3AD3">
        <w:rPr>
          <w:sz w:val="24"/>
          <w:szCs w:val="24"/>
          <w:lang w:val="ky-KG"/>
        </w:rPr>
        <w:t>л</w:t>
      </w:r>
      <w:r w:rsidR="00F149A4" w:rsidRPr="005A3AD3">
        <w:rPr>
          <w:sz w:val="24"/>
          <w:szCs w:val="24"/>
          <w:lang w:val="ky-KG"/>
        </w:rPr>
        <w:t>ө</w:t>
      </w:r>
      <w:r w:rsidR="00C30744" w:rsidRPr="005A3AD3">
        <w:rPr>
          <w:sz w:val="24"/>
          <w:szCs w:val="24"/>
          <w:lang w:val="ky-KG"/>
        </w:rPr>
        <w:t>рг</w:t>
      </w:r>
      <w:r w:rsidR="00F149A4" w:rsidRPr="005A3AD3">
        <w:rPr>
          <w:sz w:val="24"/>
          <w:szCs w:val="24"/>
          <w:lang w:val="ky-KG"/>
        </w:rPr>
        <w:t>ө</w:t>
      </w:r>
      <w:r w:rsidR="00C30744" w:rsidRPr="005A3AD3">
        <w:rPr>
          <w:sz w:val="24"/>
          <w:szCs w:val="24"/>
          <w:lang w:val="ky-KG"/>
        </w:rPr>
        <w:t xml:space="preserve"> ж</w:t>
      </w:r>
      <w:r w:rsidR="00F149A4" w:rsidRPr="005A3AD3">
        <w:rPr>
          <w:sz w:val="24"/>
          <w:szCs w:val="24"/>
          <w:lang w:val="ky-KG"/>
        </w:rPr>
        <w:t>ө</w:t>
      </w:r>
      <w:r w:rsidR="00C30744" w:rsidRPr="005A3AD3">
        <w:rPr>
          <w:sz w:val="24"/>
          <w:szCs w:val="24"/>
          <w:lang w:val="ky-KG"/>
        </w:rPr>
        <w:t>н</w:t>
      </w:r>
      <w:r w:rsidR="00F149A4" w:rsidRPr="005A3AD3">
        <w:rPr>
          <w:sz w:val="24"/>
          <w:szCs w:val="24"/>
          <w:lang w:val="ky-KG"/>
        </w:rPr>
        <w:t>ө</w:t>
      </w:r>
      <w:r w:rsidR="00C30744" w:rsidRPr="005A3AD3">
        <w:rPr>
          <w:sz w:val="24"/>
          <w:szCs w:val="24"/>
          <w:lang w:val="ky-KG"/>
        </w:rPr>
        <w:t>т</w:t>
      </w:r>
      <w:r w:rsidR="00F149A4" w:rsidRPr="005A3AD3">
        <w:rPr>
          <w:sz w:val="24"/>
          <w:szCs w:val="24"/>
          <w:lang w:val="ky-KG"/>
        </w:rPr>
        <w:t>ү</w:t>
      </w:r>
      <w:r w:rsidR="00C30744" w:rsidRPr="005A3AD3">
        <w:rPr>
          <w:sz w:val="24"/>
          <w:szCs w:val="24"/>
          <w:lang w:val="ky-KG"/>
        </w:rPr>
        <w:t>лг</w:t>
      </w:r>
      <w:r w:rsidR="00F149A4" w:rsidRPr="005A3AD3">
        <w:rPr>
          <w:sz w:val="24"/>
          <w:szCs w:val="24"/>
          <w:lang w:val="ky-KG"/>
        </w:rPr>
        <w:t>ө</w:t>
      </w:r>
      <w:r w:rsidR="00C30744" w:rsidRPr="005A3AD3">
        <w:rPr>
          <w:sz w:val="24"/>
          <w:szCs w:val="24"/>
          <w:lang w:val="ky-KG"/>
        </w:rPr>
        <w:t>н Кыргызстандын жарандары, ал эми</w:t>
      </w:r>
      <w:r w:rsidR="00FD4B38" w:rsidRPr="005A3AD3">
        <w:rPr>
          <w:sz w:val="24"/>
          <w:szCs w:val="24"/>
          <w:lang w:val="ky-KG"/>
        </w:rPr>
        <w:t xml:space="preserve"> </w:t>
      </w:r>
      <w:r w:rsidR="005A3AD3" w:rsidRPr="005A3AD3">
        <w:rPr>
          <w:sz w:val="24"/>
          <w:szCs w:val="24"/>
          <w:lang w:val="ky-KG"/>
        </w:rPr>
        <w:t>64</w:t>
      </w:r>
      <w:r w:rsidR="00C30744" w:rsidRPr="005A3AD3">
        <w:rPr>
          <w:sz w:val="24"/>
          <w:szCs w:val="24"/>
          <w:lang w:val="ky-KG"/>
        </w:rPr>
        <w:t xml:space="preserve"> </w:t>
      </w:r>
      <w:r w:rsidR="00FD4B38" w:rsidRPr="005A3AD3">
        <w:rPr>
          <w:sz w:val="24"/>
          <w:szCs w:val="24"/>
          <w:lang w:val="ky-KG"/>
        </w:rPr>
        <w:t xml:space="preserve">пайызы </w:t>
      </w:r>
      <w:r w:rsidRPr="005A3AD3">
        <w:rPr>
          <w:sz w:val="24"/>
          <w:szCs w:val="24"/>
          <w:lang w:val="ky-KG"/>
        </w:rPr>
        <w:t>башка өлкөлөрд</w:t>
      </w:r>
      <w:r w:rsidR="002A0557">
        <w:rPr>
          <w:sz w:val="24"/>
          <w:szCs w:val="24"/>
          <w:lang w:val="ky-KG"/>
        </w:rPr>
        <w:t>ү</w:t>
      </w:r>
      <w:r w:rsidRPr="005A3AD3">
        <w:rPr>
          <w:sz w:val="24"/>
          <w:szCs w:val="24"/>
          <w:lang w:val="ky-KG"/>
        </w:rPr>
        <w:t xml:space="preserve">н </w:t>
      </w:r>
      <w:r>
        <w:rPr>
          <w:sz w:val="24"/>
          <w:szCs w:val="24"/>
          <w:lang w:val="ky-KG"/>
        </w:rPr>
        <w:t xml:space="preserve">жана </w:t>
      </w:r>
      <w:r w:rsidRPr="005A3AD3">
        <w:rPr>
          <w:sz w:val="24"/>
          <w:szCs w:val="24"/>
          <w:lang w:val="ky-KG"/>
        </w:rPr>
        <w:t xml:space="preserve">Кыргызстандын </w:t>
      </w:r>
      <w:r>
        <w:rPr>
          <w:sz w:val="24"/>
          <w:szCs w:val="24"/>
          <w:lang w:val="ky-KG"/>
        </w:rPr>
        <w:t>аймагында саякаттап жүргөн</w:t>
      </w:r>
      <w:r w:rsidRPr="005A3AD3">
        <w:rPr>
          <w:sz w:val="24"/>
          <w:szCs w:val="24"/>
          <w:lang w:val="ky-KG"/>
        </w:rPr>
        <w:t xml:space="preserve"> </w:t>
      </w:r>
      <w:r w:rsidR="005A3AD3" w:rsidRPr="005A3AD3">
        <w:rPr>
          <w:sz w:val="24"/>
          <w:szCs w:val="24"/>
          <w:lang w:val="ky-KG"/>
        </w:rPr>
        <w:t>Кыргыз</w:t>
      </w:r>
      <w:r>
        <w:rPr>
          <w:sz w:val="24"/>
          <w:szCs w:val="24"/>
          <w:lang w:val="ky-KG"/>
        </w:rPr>
        <w:t xml:space="preserve"> Республикасынын </w:t>
      </w:r>
      <w:r w:rsidR="005A3AD3" w:rsidRPr="005A3AD3">
        <w:rPr>
          <w:sz w:val="24"/>
          <w:szCs w:val="24"/>
          <w:lang w:val="ky-KG"/>
        </w:rPr>
        <w:t>жарандары</w:t>
      </w:r>
      <w:r w:rsidR="00C30744" w:rsidRPr="005A3AD3">
        <w:rPr>
          <w:sz w:val="24"/>
          <w:szCs w:val="24"/>
          <w:lang w:val="ky-KG"/>
        </w:rPr>
        <w:t>.</w:t>
      </w:r>
    </w:p>
    <w:p w14:paraId="0E902CCE" w14:textId="77777777" w:rsidR="003A7043" w:rsidRDefault="003A7043" w:rsidP="00C16C90">
      <w:pPr>
        <w:ind w:firstLine="709"/>
        <w:jc w:val="both"/>
        <w:rPr>
          <w:sz w:val="24"/>
          <w:szCs w:val="24"/>
          <w:lang w:val="ky-KG"/>
        </w:rPr>
      </w:pPr>
    </w:p>
    <w:p w14:paraId="5B88F1D7" w14:textId="2562CCA0" w:rsidR="005022E2" w:rsidRPr="005022E2" w:rsidRDefault="00C30744" w:rsidP="00C16C90">
      <w:pPr>
        <w:ind w:firstLine="709"/>
        <w:jc w:val="both"/>
        <w:rPr>
          <w:sz w:val="24"/>
          <w:szCs w:val="24"/>
          <w:lang w:val="ky-KG"/>
        </w:rPr>
      </w:pPr>
      <w:r w:rsidRPr="00EE1ABA">
        <w:rPr>
          <w:sz w:val="24"/>
          <w:szCs w:val="24"/>
          <w:lang w:val="ky-KG"/>
        </w:rPr>
        <w:t xml:space="preserve"> </w:t>
      </w:r>
      <w:r w:rsidR="005022E2" w:rsidRPr="00EE1ABA">
        <w:rPr>
          <w:sz w:val="24"/>
          <w:szCs w:val="24"/>
          <w:lang w:val="ky-KG"/>
        </w:rPr>
        <w:t xml:space="preserve">Туризм чөйрөсүндө түзүлгөн </w:t>
      </w:r>
      <w:r w:rsidR="005022E2" w:rsidRPr="003A7043">
        <w:rPr>
          <w:i/>
          <w:iCs/>
          <w:sz w:val="24"/>
          <w:szCs w:val="24"/>
          <w:lang w:val="ky-KG"/>
        </w:rPr>
        <w:t>кошумча дүң нарк</w:t>
      </w:r>
      <w:r w:rsidR="005022E2" w:rsidRPr="00EE1ABA">
        <w:rPr>
          <w:sz w:val="24"/>
          <w:szCs w:val="24"/>
          <w:lang w:val="ky-KG"/>
        </w:rPr>
        <w:t xml:space="preserve"> 2023-жылы алдын ала баалоо боюнча 43 млрд. сомдон ашык өлчөмдө түзүлдү, же ИДПга карата 3,6 пайыз</w:t>
      </w:r>
      <w:r w:rsidR="00A4614E">
        <w:rPr>
          <w:sz w:val="24"/>
          <w:szCs w:val="24"/>
          <w:lang w:val="ky-KG"/>
        </w:rPr>
        <w:t>ды түздү (</w:t>
      </w:r>
      <w:r w:rsidR="005022E2" w:rsidRPr="00EE1ABA">
        <w:rPr>
          <w:sz w:val="24"/>
          <w:szCs w:val="24"/>
          <w:lang w:val="ky-KG"/>
        </w:rPr>
        <w:t>2019-жылы</w:t>
      </w:r>
      <w:r w:rsidR="00A4614E">
        <w:rPr>
          <w:sz w:val="24"/>
          <w:szCs w:val="24"/>
          <w:lang w:val="ky-KG"/>
        </w:rPr>
        <w:t xml:space="preserve"> - </w:t>
      </w:r>
      <w:r w:rsidR="005022E2" w:rsidRPr="00EE1ABA">
        <w:rPr>
          <w:sz w:val="24"/>
          <w:szCs w:val="24"/>
          <w:lang w:val="ky-KG"/>
        </w:rPr>
        <w:t xml:space="preserve"> 4,4 пайыз</w:t>
      </w:r>
      <w:r w:rsidR="00A4614E">
        <w:rPr>
          <w:sz w:val="24"/>
          <w:szCs w:val="24"/>
          <w:lang w:val="ky-KG"/>
        </w:rPr>
        <w:t>)</w:t>
      </w:r>
      <w:r w:rsidR="005022E2" w:rsidRPr="00EE1ABA">
        <w:rPr>
          <w:sz w:val="24"/>
          <w:szCs w:val="24"/>
          <w:lang w:val="ky-KG"/>
        </w:rPr>
        <w:t>.</w:t>
      </w:r>
    </w:p>
    <w:p w14:paraId="34E2A20A" w14:textId="2FB2A1CB" w:rsidR="00026359" w:rsidRDefault="00026359" w:rsidP="006129A2">
      <w:pPr>
        <w:ind w:firstLine="709"/>
        <w:jc w:val="both"/>
        <w:rPr>
          <w:sz w:val="22"/>
          <w:szCs w:val="22"/>
          <w:lang w:val="ky-KG"/>
        </w:rPr>
      </w:pPr>
    </w:p>
    <w:p w14:paraId="286C4086" w14:textId="77777777" w:rsidR="003A7043" w:rsidRDefault="003A7043" w:rsidP="006129A2">
      <w:pPr>
        <w:ind w:firstLine="709"/>
        <w:jc w:val="both"/>
        <w:rPr>
          <w:sz w:val="22"/>
          <w:szCs w:val="22"/>
          <w:lang w:val="ky-KG"/>
        </w:rPr>
      </w:pPr>
    </w:p>
    <w:p w14:paraId="756F28C1" w14:textId="192E69CE" w:rsidR="00026359" w:rsidRPr="003C60A1" w:rsidRDefault="003C60A1" w:rsidP="003C60A1">
      <w:pPr>
        <w:ind w:firstLine="709"/>
        <w:jc w:val="center"/>
        <w:rPr>
          <w:b/>
          <w:sz w:val="24"/>
          <w:szCs w:val="24"/>
          <w:lang w:val="ky-KG"/>
        </w:rPr>
      </w:pPr>
      <w:r w:rsidRPr="003C60A1">
        <w:rPr>
          <w:b/>
          <w:sz w:val="24"/>
          <w:szCs w:val="24"/>
          <w:lang w:val="ky-KG"/>
        </w:rPr>
        <w:t>Туристтик ишмердик чөйрөсүндөгү кошумча дүң нарк</w:t>
      </w:r>
    </w:p>
    <w:p w14:paraId="5D0DB582" w14:textId="7998C50A" w:rsidR="002255CB" w:rsidRPr="00C27929" w:rsidRDefault="00F007C0" w:rsidP="00F007C0">
      <w:pPr>
        <w:spacing w:after="60"/>
        <w:ind w:firstLine="720"/>
        <w:jc w:val="center"/>
        <w:rPr>
          <w:rFonts w:eastAsia="Calibri"/>
          <w:i/>
          <w:iCs/>
          <w:sz w:val="18"/>
          <w:szCs w:val="18"/>
          <w:lang w:val="ky-KG" w:eastAsia="en-US"/>
        </w:rPr>
      </w:pPr>
      <w:r w:rsidRPr="00C27929">
        <w:rPr>
          <w:rFonts w:eastAsia="Calibri"/>
          <w:i/>
          <w:iCs/>
          <w:sz w:val="18"/>
          <w:szCs w:val="18"/>
          <w:lang w:val="ky-KG" w:eastAsia="en-US"/>
        </w:rPr>
        <w:t>(ИДПга карата пайыз менен)</w:t>
      </w:r>
    </w:p>
    <w:p w14:paraId="52E76010" w14:textId="77777777" w:rsidR="00F007C0" w:rsidRDefault="00F007C0" w:rsidP="00F007C0">
      <w:pPr>
        <w:spacing w:after="60"/>
        <w:ind w:firstLine="720"/>
        <w:jc w:val="center"/>
        <w:rPr>
          <w:rFonts w:eastAsia="Calibri"/>
          <w:sz w:val="22"/>
          <w:szCs w:val="22"/>
          <w:lang w:val="ky-KG" w:eastAsia="en-US"/>
        </w:rPr>
      </w:pPr>
    </w:p>
    <w:p w14:paraId="7BE83274" w14:textId="2E83E7FB" w:rsidR="00F007C0" w:rsidRPr="00F149A4" w:rsidRDefault="005022E2" w:rsidP="00F007C0">
      <w:pPr>
        <w:spacing w:after="60"/>
        <w:ind w:firstLine="720"/>
        <w:jc w:val="center"/>
        <w:rPr>
          <w:rFonts w:eastAsia="Calibri"/>
          <w:sz w:val="22"/>
          <w:szCs w:val="22"/>
          <w:lang w:val="ky-KG" w:eastAsia="en-US"/>
        </w:rPr>
      </w:pPr>
      <w:r>
        <w:rPr>
          <w:noProof/>
        </w:rPr>
        <w:drawing>
          <wp:inline distT="0" distB="0" distL="0" distR="0" wp14:anchorId="15675CC8" wp14:editId="610ECFEC">
            <wp:extent cx="5238750" cy="2971800"/>
            <wp:effectExtent l="0" t="0" r="0" b="0"/>
            <wp:docPr id="350304177" name="Диаграмма 1">
              <a:extLst xmlns:a="http://schemas.openxmlformats.org/drawingml/2006/main">
                <a:ext uri="{FF2B5EF4-FFF2-40B4-BE49-F238E27FC236}">
                  <a16:creationId xmlns:a16="http://schemas.microsoft.com/office/drawing/2014/main" id="{ACC5D5DF-82D5-D26D-C578-F87072EE02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BC524A7" w14:textId="77777777" w:rsidR="00F007C0" w:rsidRDefault="00F007C0" w:rsidP="00AD03A0">
      <w:pPr>
        <w:spacing w:after="60"/>
        <w:ind w:firstLine="720"/>
        <w:jc w:val="both"/>
        <w:rPr>
          <w:rFonts w:eastAsia="Calibri"/>
          <w:sz w:val="22"/>
          <w:szCs w:val="22"/>
          <w:lang w:val="ky-KG" w:eastAsia="en-US"/>
        </w:rPr>
      </w:pPr>
    </w:p>
    <w:p w14:paraId="151BE9DF" w14:textId="77777777" w:rsidR="00F007C0" w:rsidRPr="00F007C0" w:rsidRDefault="00F007C0" w:rsidP="00AD03A0">
      <w:pPr>
        <w:spacing w:after="60"/>
        <w:ind w:firstLine="720"/>
        <w:jc w:val="both"/>
        <w:rPr>
          <w:rFonts w:eastAsia="Calibri"/>
          <w:sz w:val="24"/>
          <w:szCs w:val="24"/>
          <w:lang w:val="ky-KG" w:eastAsia="en-US"/>
        </w:rPr>
      </w:pPr>
    </w:p>
    <w:p w14:paraId="7D46EFC7" w14:textId="464B0FA7" w:rsidR="00455F4F" w:rsidRPr="00F007C0" w:rsidRDefault="00455F4F" w:rsidP="00AD03A0">
      <w:pPr>
        <w:spacing w:after="60"/>
        <w:ind w:firstLine="720"/>
        <w:jc w:val="both"/>
        <w:rPr>
          <w:rFonts w:eastAsia="Calibri"/>
          <w:sz w:val="24"/>
          <w:szCs w:val="24"/>
          <w:lang w:val="ky-KG" w:eastAsia="en-US"/>
        </w:rPr>
      </w:pPr>
      <w:r w:rsidRPr="00EE1ABA">
        <w:rPr>
          <w:rFonts w:eastAsia="Calibri"/>
          <w:sz w:val="24"/>
          <w:szCs w:val="24"/>
          <w:lang w:val="ky-KG" w:eastAsia="en-US"/>
        </w:rPr>
        <w:t xml:space="preserve">Кыргыз Республикасынын </w:t>
      </w:r>
      <w:r w:rsidR="00A4614E">
        <w:rPr>
          <w:rFonts w:eastAsia="Calibri"/>
          <w:sz w:val="24"/>
          <w:szCs w:val="24"/>
          <w:lang w:val="ky-KG" w:eastAsia="en-US"/>
        </w:rPr>
        <w:t xml:space="preserve">Улуттук </w:t>
      </w:r>
      <w:r w:rsidR="00D666F0">
        <w:rPr>
          <w:rFonts w:eastAsia="Calibri"/>
          <w:sz w:val="24"/>
          <w:szCs w:val="24"/>
          <w:lang w:val="ky-KG" w:eastAsia="en-US"/>
        </w:rPr>
        <w:t xml:space="preserve">коопсуздук мамлекеттик комитетинин </w:t>
      </w:r>
      <w:r w:rsidR="00A4614E">
        <w:rPr>
          <w:rFonts w:eastAsia="Calibri"/>
          <w:sz w:val="24"/>
          <w:szCs w:val="24"/>
          <w:lang w:val="ky-KG" w:eastAsia="en-US"/>
        </w:rPr>
        <w:t>чек ара кызматынын</w:t>
      </w:r>
      <w:r w:rsidRPr="00EE1ABA">
        <w:rPr>
          <w:rFonts w:eastAsia="Calibri"/>
          <w:sz w:val="24"/>
          <w:szCs w:val="24"/>
          <w:lang w:val="ky-KG" w:eastAsia="en-US"/>
        </w:rPr>
        <w:t xml:space="preserve"> маалыматтары боюнча 20</w:t>
      </w:r>
      <w:r w:rsidR="008150DE" w:rsidRPr="00EE1ABA">
        <w:rPr>
          <w:rFonts w:eastAsia="Calibri"/>
          <w:sz w:val="24"/>
          <w:szCs w:val="24"/>
          <w:lang w:val="ky-KG" w:eastAsia="en-US"/>
        </w:rPr>
        <w:t>2</w:t>
      </w:r>
      <w:r w:rsidR="00BE0C09" w:rsidRPr="00EE1ABA">
        <w:rPr>
          <w:rFonts w:eastAsia="Calibri"/>
          <w:sz w:val="24"/>
          <w:szCs w:val="24"/>
          <w:lang w:val="ky-KG" w:eastAsia="en-US"/>
        </w:rPr>
        <w:t>3</w:t>
      </w:r>
      <w:r w:rsidRPr="00EE1ABA">
        <w:rPr>
          <w:rFonts w:eastAsia="Calibri"/>
          <w:sz w:val="24"/>
          <w:szCs w:val="24"/>
          <w:lang w:val="ky-KG" w:eastAsia="en-US"/>
        </w:rPr>
        <w:t>-ж</w:t>
      </w:r>
      <w:r w:rsidR="00132D67" w:rsidRPr="00EE1ABA">
        <w:rPr>
          <w:rFonts w:eastAsia="Calibri"/>
          <w:sz w:val="24"/>
          <w:szCs w:val="24"/>
          <w:lang w:val="ky-KG" w:eastAsia="en-US"/>
        </w:rPr>
        <w:t>ылы</w:t>
      </w:r>
      <w:r w:rsidR="009C2ED9" w:rsidRPr="00EE1ABA">
        <w:rPr>
          <w:rFonts w:eastAsia="Calibri"/>
          <w:sz w:val="24"/>
          <w:szCs w:val="24"/>
          <w:lang w:val="ky-KG" w:eastAsia="en-US"/>
        </w:rPr>
        <w:t xml:space="preserve">, чет элдик жарандардын Кыргыз Республикасынын чек арасын кесип </w:t>
      </w:r>
      <w:r w:rsidR="00F149A4" w:rsidRPr="00EE1ABA">
        <w:rPr>
          <w:rFonts w:eastAsia="Calibri"/>
          <w:sz w:val="24"/>
          <w:szCs w:val="24"/>
          <w:lang w:val="ky-KG" w:eastAsia="en-US"/>
        </w:rPr>
        <w:t>ө</w:t>
      </w:r>
      <w:r w:rsidR="009C2ED9" w:rsidRPr="00EE1ABA">
        <w:rPr>
          <w:rFonts w:eastAsia="Calibri"/>
          <w:sz w:val="24"/>
          <w:szCs w:val="24"/>
          <w:lang w:val="ky-KG" w:eastAsia="en-US"/>
        </w:rPr>
        <w:t>т</w:t>
      </w:r>
      <w:r w:rsidR="00F149A4" w:rsidRPr="00EE1ABA">
        <w:rPr>
          <w:rFonts w:eastAsia="Calibri"/>
          <w:sz w:val="24"/>
          <w:szCs w:val="24"/>
          <w:lang w:val="ky-KG" w:eastAsia="en-US"/>
        </w:rPr>
        <w:t>үү</w:t>
      </w:r>
      <w:r w:rsidR="009C2ED9" w:rsidRPr="00EE1ABA">
        <w:rPr>
          <w:rFonts w:eastAsia="Calibri"/>
          <w:sz w:val="24"/>
          <w:szCs w:val="24"/>
          <w:lang w:val="ky-KG" w:eastAsia="en-US"/>
        </w:rPr>
        <w:t>л</w:t>
      </w:r>
      <w:r w:rsidR="00F149A4" w:rsidRPr="00EE1ABA">
        <w:rPr>
          <w:rFonts w:eastAsia="Calibri"/>
          <w:sz w:val="24"/>
          <w:szCs w:val="24"/>
          <w:lang w:val="ky-KG" w:eastAsia="en-US"/>
        </w:rPr>
        <w:t>ө</w:t>
      </w:r>
      <w:r w:rsidR="009C2ED9" w:rsidRPr="00EE1ABA">
        <w:rPr>
          <w:rFonts w:eastAsia="Calibri"/>
          <w:sz w:val="24"/>
          <w:szCs w:val="24"/>
          <w:lang w:val="ky-KG" w:eastAsia="en-US"/>
        </w:rPr>
        <w:t>р</w:t>
      </w:r>
      <w:r w:rsidR="00F149A4" w:rsidRPr="00EE1ABA">
        <w:rPr>
          <w:rFonts w:eastAsia="Calibri"/>
          <w:sz w:val="24"/>
          <w:szCs w:val="24"/>
          <w:lang w:val="ky-KG" w:eastAsia="en-US"/>
        </w:rPr>
        <w:t>ү</w:t>
      </w:r>
      <w:r w:rsidR="009C2ED9" w:rsidRPr="00EE1ABA">
        <w:rPr>
          <w:rFonts w:eastAsia="Calibri"/>
          <w:sz w:val="24"/>
          <w:szCs w:val="24"/>
          <w:lang w:val="ky-KG" w:eastAsia="en-US"/>
        </w:rPr>
        <w:t>н</w:t>
      </w:r>
      <w:r w:rsidR="00F149A4" w:rsidRPr="00EE1ABA">
        <w:rPr>
          <w:rFonts w:eastAsia="Calibri"/>
          <w:sz w:val="24"/>
          <w:szCs w:val="24"/>
          <w:lang w:val="ky-KG" w:eastAsia="en-US"/>
        </w:rPr>
        <w:t>ү</w:t>
      </w:r>
      <w:r w:rsidR="009C2ED9" w:rsidRPr="00EE1ABA">
        <w:rPr>
          <w:rFonts w:eastAsia="Calibri"/>
          <w:sz w:val="24"/>
          <w:szCs w:val="24"/>
          <w:lang w:val="ky-KG" w:eastAsia="en-US"/>
        </w:rPr>
        <w:t xml:space="preserve">н </w:t>
      </w:r>
      <w:r w:rsidR="00A4614E" w:rsidRPr="00EE1ABA">
        <w:rPr>
          <w:rFonts w:eastAsia="Calibri"/>
          <w:sz w:val="24"/>
          <w:szCs w:val="24"/>
          <w:lang w:val="ky-KG" w:eastAsia="en-US"/>
        </w:rPr>
        <w:t>(жарандык өлкөлөрү боюнча)</w:t>
      </w:r>
      <w:r w:rsidR="00A4614E">
        <w:rPr>
          <w:rFonts w:eastAsia="Calibri"/>
          <w:sz w:val="24"/>
          <w:szCs w:val="24"/>
          <w:lang w:val="ky-KG" w:eastAsia="en-US"/>
        </w:rPr>
        <w:t xml:space="preserve"> </w:t>
      </w:r>
      <w:r w:rsidR="009C2ED9" w:rsidRPr="00EE1ABA">
        <w:rPr>
          <w:rFonts w:eastAsia="Calibri"/>
          <w:sz w:val="24"/>
          <w:szCs w:val="24"/>
          <w:lang w:val="ky-KG" w:eastAsia="en-US"/>
        </w:rPr>
        <w:t xml:space="preserve">саны </w:t>
      </w:r>
      <w:r w:rsidR="00BE0C09" w:rsidRPr="00EE1ABA">
        <w:rPr>
          <w:rFonts w:eastAsia="Calibri"/>
          <w:sz w:val="24"/>
          <w:szCs w:val="24"/>
          <w:lang w:val="ky-KG" w:eastAsia="en-US"/>
        </w:rPr>
        <w:t>8,</w:t>
      </w:r>
      <w:r w:rsidR="006129A2" w:rsidRPr="00EE1ABA">
        <w:rPr>
          <w:rFonts w:eastAsia="Calibri"/>
          <w:sz w:val="24"/>
          <w:szCs w:val="24"/>
          <w:lang w:val="ky-KG" w:eastAsia="en-US"/>
        </w:rPr>
        <w:t>7</w:t>
      </w:r>
      <w:r w:rsidR="009C2ED9" w:rsidRPr="00EE1ABA">
        <w:rPr>
          <w:rFonts w:eastAsia="Calibri"/>
          <w:sz w:val="24"/>
          <w:szCs w:val="24"/>
          <w:lang w:val="ky-KG" w:eastAsia="en-US"/>
        </w:rPr>
        <w:t xml:space="preserve"> млн. ашты. Чек араны кесип </w:t>
      </w:r>
      <w:r w:rsidR="00F149A4" w:rsidRPr="00EE1ABA">
        <w:rPr>
          <w:rFonts w:eastAsia="Calibri"/>
          <w:sz w:val="24"/>
          <w:szCs w:val="24"/>
          <w:lang w:val="ky-KG" w:eastAsia="en-US"/>
        </w:rPr>
        <w:t>ө</w:t>
      </w:r>
      <w:r w:rsidR="009C2ED9" w:rsidRPr="00EE1ABA">
        <w:rPr>
          <w:rFonts w:eastAsia="Calibri"/>
          <w:sz w:val="24"/>
          <w:szCs w:val="24"/>
          <w:lang w:val="ky-KG" w:eastAsia="en-US"/>
        </w:rPr>
        <w:t>т</w:t>
      </w:r>
      <w:r w:rsidR="00F149A4" w:rsidRPr="00EE1ABA">
        <w:rPr>
          <w:rFonts w:eastAsia="Calibri"/>
          <w:sz w:val="24"/>
          <w:szCs w:val="24"/>
          <w:lang w:val="ky-KG" w:eastAsia="en-US"/>
        </w:rPr>
        <w:t>үү</w:t>
      </w:r>
      <w:r w:rsidR="009C2ED9" w:rsidRPr="00EE1ABA">
        <w:rPr>
          <w:rFonts w:eastAsia="Calibri"/>
          <w:sz w:val="24"/>
          <w:szCs w:val="24"/>
          <w:lang w:val="ky-KG" w:eastAsia="en-US"/>
        </w:rPr>
        <w:t>л</w:t>
      </w:r>
      <w:r w:rsidR="00F149A4" w:rsidRPr="00EE1ABA">
        <w:rPr>
          <w:rFonts w:eastAsia="Calibri"/>
          <w:sz w:val="24"/>
          <w:szCs w:val="24"/>
          <w:lang w:val="ky-KG" w:eastAsia="en-US"/>
        </w:rPr>
        <w:t>ө</w:t>
      </w:r>
      <w:r w:rsidR="009C2ED9" w:rsidRPr="00EE1ABA">
        <w:rPr>
          <w:rFonts w:eastAsia="Calibri"/>
          <w:sz w:val="24"/>
          <w:szCs w:val="24"/>
          <w:lang w:val="ky-KG" w:eastAsia="en-US"/>
        </w:rPr>
        <w:t>рд</w:t>
      </w:r>
      <w:r w:rsidR="00F149A4" w:rsidRPr="00EE1ABA">
        <w:rPr>
          <w:rFonts w:eastAsia="Calibri"/>
          <w:sz w:val="24"/>
          <w:szCs w:val="24"/>
          <w:lang w:val="ky-KG" w:eastAsia="en-US"/>
        </w:rPr>
        <w:t>ү</w:t>
      </w:r>
      <w:r w:rsidR="009C2ED9" w:rsidRPr="00EE1ABA">
        <w:rPr>
          <w:rFonts w:eastAsia="Calibri"/>
          <w:sz w:val="24"/>
          <w:szCs w:val="24"/>
          <w:lang w:val="ky-KG" w:eastAsia="en-US"/>
        </w:rPr>
        <w:t>н</w:t>
      </w:r>
      <w:r w:rsidR="005C59F2">
        <w:rPr>
          <w:rFonts w:eastAsia="Calibri"/>
          <w:sz w:val="24"/>
          <w:szCs w:val="24"/>
          <w:lang w:val="ky-KG" w:eastAsia="en-US"/>
        </w:rPr>
        <w:t xml:space="preserve"> (келүүлөрдүн)</w:t>
      </w:r>
      <w:r w:rsidR="009C2ED9" w:rsidRPr="00EE1ABA">
        <w:rPr>
          <w:rFonts w:eastAsia="Calibri"/>
          <w:sz w:val="24"/>
          <w:szCs w:val="24"/>
          <w:lang w:val="ky-KG" w:eastAsia="en-US"/>
        </w:rPr>
        <w:t xml:space="preserve"> </w:t>
      </w:r>
      <w:r w:rsidR="002C6425" w:rsidRPr="00EE1ABA">
        <w:rPr>
          <w:rFonts w:eastAsia="Calibri"/>
          <w:sz w:val="24"/>
          <w:szCs w:val="24"/>
          <w:lang w:val="ky-KG" w:eastAsia="en-US"/>
        </w:rPr>
        <w:t xml:space="preserve">негизги </w:t>
      </w:r>
      <w:r w:rsidR="005C59F2">
        <w:rPr>
          <w:rFonts w:eastAsia="Calibri"/>
          <w:sz w:val="24"/>
          <w:szCs w:val="24"/>
          <w:lang w:val="ky-KG" w:eastAsia="en-US"/>
        </w:rPr>
        <w:t>бөлүгү</w:t>
      </w:r>
      <w:r w:rsidR="002C6425" w:rsidRPr="00EE1ABA">
        <w:rPr>
          <w:rFonts w:eastAsia="Calibri"/>
          <w:sz w:val="24"/>
          <w:szCs w:val="24"/>
          <w:lang w:val="ky-KG" w:eastAsia="en-US"/>
        </w:rPr>
        <w:t xml:space="preserve"> </w:t>
      </w:r>
      <w:r w:rsidR="00EC4DFE" w:rsidRPr="00EE1ABA">
        <w:rPr>
          <w:rFonts w:eastAsia="Calibri"/>
          <w:sz w:val="24"/>
          <w:szCs w:val="24"/>
          <w:lang w:val="ky-KG" w:eastAsia="en-US"/>
        </w:rPr>
        <w:t>Ө</w:t>
      </w:r>
      <w:r w:rsidR="00F149FF" w:rsidRPr="00EE1ABA">
        <w:rPr>
          <w:rFonts w:eastAsia="Calibri"/>
          <w:sz w:val="24"/>
          <w:szCs w:val="24"/>
          <w:lang w:val="ky-KG" w:eastAsia="en-US"/>
        </w:rPr>
        <w:t xml:space="preserve">збекстан, Казакстан, Россия жана </w:t>
      </w:r>
      <w:r w:rsidR="00BA5A33">
        <w:rPr>
          <w:rFonts w:eastAsia="Calibri"/>
          <w:sz w:val="24"/>
          <w:szCs w:val="24"/>
          <w:lang w:val="ky-KG" w:eastAsia="en-US"/>
        </w:rPr>
        <w:t>Кытай</w:t>
      </w:r>
      <w:r w:rsidR="002C6425" w:rsidRPr="00EE1ABA">
        <w:rPr>
          <w:rFonts w:eastAsia="Calibri"/>
          <w:sz w:val="24"/>
          <w:szCs w:val="24"/>
          <w:lang w:val="ky-KG" w:eastAsia="en-US"/>
        </w:rPr>
        <w:t xml:space="preserve"> </w:t>
      </w:r>
      <w:r w:rsidR="00F149A4" w:rsidRPr="00EE1ABA">
        <w:rPr>
          <w:rFonts w:eastAsia="Calibri"/>
          <w:sz w:val="24"/>
          <w:szCs w:val="24"/>
          <w:lang w:val="ky-KG" w:eastAsia="en-US"/>
        </w:rPr>
        <w:t>ө</w:t>
      </w:r>
      <w:r w:rsidR="002C6425" w:rsidRPr="00EE1ABA">
        <w:rPr>
          <w:rFonts w:eastAsia="Calibri"/>
          <w:sz w:val="24"/>
          <w:szCs w:val="24"/>
          <w:lang w:val="ky-KG" w:eastAsia="en-US"/>
        </w:rPr>
        <w:t>лк</w:t>
      </w:r>
      <w:r w:rsidR="00F149A4" w:rsidRPr="00EE1ABA">
        <w:rPr>
          <w:rFonts w:eastAsia="Calibri"/>
          <w:sz w:val="24"/>
          <w:szCs w:val="24"/>
          <w:lang w:val="ky-KG" w:eastAsia="en-US"/>
        </w:rPr>
        <w:t>ө</w:t>
      </w:r>
      <w:r w:rsidR="00EC4DFE" w:rsidRPr="00EE1ABA">
        <w:rPr>
          <w:rFonts w:eastAsia="Calibri"/>
          <w:sz w:val="24"/>
          <w:szCs w:val="24"/>
          <w:lang w:val="ky-KG" w:eastAsia="en-US"/>
        </w:rPr>
        <w:t>л</w:t>
      </w:r>
      <w:r w:rsidR="00F149A4" w:rsidRPr="00EE1ABA">
        <w:rPr>
          <w:rFonts w:eastAsia="Calibri"/>
          <w:sz w:val="24"/>
          <w:szCs w:val="24"/>
          <w:lang w:val="ky-KG" w:eastAsia="en-US"/>
        </w:rPr>
        <w:t>ө</w:t>
      </w:r>
      <w:r w:rsidR="002C6425" w:rsidRPr="00EE1ABA">
        <w:rPr>
          <w:rFonts w:eastAsia="Calibri"/>
          <w:sz w:val="24"/>
          <w:szCs w:val="24"/>
          <w:lang w:val="ky-KG" w:eastAsia="en-US"/>
        </w:rPr>
        <w:t>р</w:t>
      </w:r>
      <w:r w:rsidR="00F149A4" w:rsidRPr="00EE1ABA">
        <w:rPr>
          <w:rFonts w:eastAsia="Calibri"/>
          <w:sz w:val="24"/>
          <w:szCs w:val="24"/>
          <w:lang w:val="ky-KG" w:eastAsia="en-US"/>
        </w:rPr>
        <w:t>ү</w:t>
      </w:r>
      <w:r w:rsidR="002C6425" w:rsidRPr="00EE1ABA">
        <w:rPr>
          <w:rFonts w:eastAsia="Calibri"/>
          <w:sz w:val="24"/>
          <w:szCs w:val="24"/>
          <w:lang w:val="ky-KG" w:eastAsia="en-US"/>
        </w:rPr>
        <w:t>н</w:t>
      </w:r>
      <w:r w:rsidR="005C59F2">
        <w:rPr>
          <w:rFonts w:eastAsia="Calibri"/>
          <w:sz w:val="24"/>
          <w:szCs w:val="24"/>
          <w:lang w:val="ky-KG" w:eastAsia="en-US"/>
        </w:rPr>
        <w:t>үн жарандары</w:t>
      </w:r>
      <w:r w:rsidR="002C6425" w:rsidRPr="00EE1ABA">
        <w:rPr>
          <w:rFonts w:eastAsia="Calibri"/>
          <w:sz w:val="24"/>
          <w:szCs w:val="24"/>
          <w:lang w:val="ky-KG" w:eastAsia="en-US"/>
        </w:rPr>
        <w:t>н</w:t>
      </w:r>
      <w:r w:rsidR="005C59F2">
        <w:rPr>
          <w:rFonts w:eastAsia="Calibri"/>
          <w:sz w:val="24"/>
          <w:szCs w:val="24"/>
          <w:lang w:val="ky-KG" w:eastAsia="en-US"/>
        </w:rPr>
        <w:t>а</w:t>
      </w:r>
      <w:r w:rsidR="002C6425" w:rsidRPr="00EE1ABA">
        <w:rPr>
          <w:rFonts w:eastAsia="Calibri"/>
          <w:sz w:val="24"/>
          <w:szCs w:val="24"/>
          <w:lang w:val="ky-KG" w:eastAsia="en-US"/>
        </w:rPr>
        <w:t xml:space="preserve">  </w:t>
      </w:r>
      <w:r w:rsidR="005C59F2">
        <w:rPr>
          <w:rFonts w:eastAsia="Calibri"/>
          <w:sz w:val="24"/>
          <w:szCs w:val="24"/>
          <w:lang w:val="ky-KG" w:eastAsia="en-US"/>
        </w:rPr>
        <w:t>туура келди</w:t>
      </w:r>
      <w:r w:rsidR="002C6425" w:rsidRPr="00EE1ABA">
        <w:rPr>
          <w:rFonts w:eastAsia="Calibri"/>
          <w:sz w:val="24"/>
          <w:szCs w:val="24"/>
          <w:lang w:val="ky-KG" w:eastAsia="en-US"/>
        </w:rPr>
        <w:t>.</w:t>
      </w:r>
      <w:r w:rsidRPr="00F007C0">
        <w:rPr>
          <w:rFonts w:eastAsia="Calibri"/>
          <w:sz w:val="24"/>
          <w:szCs w:val="24"/>
          <w:lang w:val="ky-KG" w:eastAsia="en-US"/>
        </w:rPr>
        <w:t xml:space="preserve"> </w:t>
      </w:r>
    </w:p>
    <w:p w14:paraId="2569B395" w14:textId="702030A0" w:rsidR="00455F4F" w:rsidRPr="00F149A4" w:rsidRDefault="00455F4F" w:rsidP="00455F4F">
      <w:pPr>
        <w:ind w:firstLine="709"/>
        <w:jc w:val="both"/>
        <w:rPr>
          <w:rFonts w:eastAsia="Calibri"/>
          <w:sz w:val="22"/>
          <w:szCs w:val="22"/>
          <w:lang w:val="ky-KG" w:eastAsia="en-US"/>
        </w:rPr>
      </w:pPr>
    </w:p>
    <w:p w14:paraId="0000BEC3" w14:textId="77777777" w:rsidR="00F65FA0" w:rsidRPr="00F149A4" w:rsidRDefault="00F65FA0" w:rsidP="00F65FA0">
      <w:pPr>
        <w:jc w:val="center"/>
        <w:rPr>
          <w:rFonts w:eastAsia="Calibri"/>
          <w:b/>
          <w:sz w:val="22"/>
          <w:szCs w:val="22"/>
          <w:lang w:val="ky-KG" w:eastAsia="en-US"/>
        </w:rPr>
      </w:pPr>
    </w:p>
    <w:p w14:paraId="37A2E31B" w14:textId="77777777" w:rsidR="00F65FA0" w:rsidRPr="00F149A4" w:rsidRDefault="00F65FA0" w:rsidP="00F65FA0">
      <w:pPr>
        <w:jc w:val="center"/>
        <w:rPr>
          <w:rFonts w:eastAsia="Calibri"/>
          <w:b/>
          <w:sz w:val="22"/>
          <w:szCs w:val="22"/>
          <w:lang w:val="ky-KG" w:eastAsia="en-US"/>
        </w:rPr>
      </w:pPr>
    </w:p>
    <w:p w14:paraId="7EEF5959" w14:textId="77777777" w:rsidR="00F65FA0" w:rsidRPr="00F149A4" w:rsidRDefault="00F65FA0" w:rsidP="00F65FA0">
      <w:pPr>
        <w:jc w:val="center"/>
        <w:rPr>
          <w:rFonts w:eastAsia="Calibri"/>
          <w:b/>
          <w:sz w:val="22"/>
          <w:szCs w:val="22"/>
          <w:lang w:val="ky-KG" w:eastAsia="en-US"/>
        </w:rPr>
      </w:pPr>
    </w:p>
    <w:p w14:paraId="6FE80F26" w14:textId="77777777" w:rsidR="005C59F2" w:rsidRDefault="005C59F2" w:rsidP="00132E73">
      <w:pPr>
        <w:ind w:firstLine="709"/>
        <w:jc w:val="center"/>
        <w:rPr>
          <w:rFonts w:eastAsia="Calibri"/>
          <w:b/>
          <w:bCs/>
          <w:iCs/>
          <w:sz w:val="24"/>
          <w:szCs w:val="24"/>
          <w:lang w:val="ky-KG" w:eastAsia="en-US"/>
        </w:rPr>
      </w:pPr>
      <w:r w:rsidRPr="00007394">
        <w:rPr>
          <w:rFonts w:eastAsia="Calibri"/>
          <w:b/>
          <w:bCs/>
          <w:iCs/>
          <w:sz w:val="24"/>
          <w:szCs w:val="24"/>
          <w:lang w:val="ky-KG" w:eastAsia="en-US"/>
        </w:rPr>
        <w:lastRenderedPageBreak/>
        <w:t xml:space="preserve">Кыргыз Республикасынын чек арасын </w:t>
      </w:r>
      <w:r>
        <w:rPr>
          <w:rFonts w:eastAsia="Calibri"/>
          <w:b/>
          <w:bCs/>
          <w:iCs/>
          <w:sz w:val="24"/>
          <w:szCs w:val="24"/>
          <w:lang w:val="ky-KG" w:eastAsia="en-US"/>
        </w:rPr>
        <w:t>ч</w:t>
      </w:r>
      <w:r w:rsidR="009237CB" w:rsidRPr="00007394">
        <w:rPr>
          <w:rFonts w:eastAsia="Calibri"/>
          <w:b/>
          <w:bCs/>
          <w:iCs/>
          <w:sz w:val="24"/>
          <w:szCs w:val="24"/>
          <w:lang w:val="ky-KG" w:eastAsia="en-US"/>
        </w:rPr>
        <w:t xml:space="preserve">ет элдик жарандардын </w:t>
      </w:r>
    </w:p>
    <w:p w14:paraId="7FBD38F0" w14:textId="279DE85D" w:rsidR="009237CB" w:rsidRPr="00007394" w:rsidRDefault="009237CB" w:rsidP="00132E73">
      <w:pPr>
        <w:ind w:firstLine="709"/>
        <w:jc w:val="center"/>
        <w:rPr>
          <w:rFonts w:eastAsia="Calibri"/>
          <w:b/>
          <w:bCs/>
          <w:iCs/>
          <w:sz w:val="24"/>
          <w:szCs w:val="24"/>
          <w:lang w:val="ky-KG" w:eastAsia="en-US"/>
        </w:rPr>
      </w:pPr>
      <w:r w:rsidRPr="00007394">
        <w:rPr>
          <w:rFonts w:eastAsia="Calibri"/>
          <w:b/>
          <w:bCs/>
          <w:iCs/>
          <w:sz w:val="24"/>
          <w:szCs w:val="24"/>
          <w:lang w:val="ky-KG" w:eastAsia="en-US"/>
        </w:rPr>
        <w:t xml:space="preserve">жарандык  өлкөлөрү боюнча кесип  </w:t>
      </w:r>
      <w:r w:rsidRPr="00007394">
        <w:rPr>
          <w:rFonts w:eastAsia="Calibri"/>
          <w:b/>
          <w:bCs/>
          <w:sz w:val="24"/>
          <w:szCs w:val="24"/>
          <w:lang w:val="ky-KG" w:eastAsia="en-US"/>
        </w:rPr>
        <w:t>өтүүлөрү</w:t>
      </w:r>
      <w:r w:rsidR="005C59F2">
        <w:rPr>
          <w:rFonts w:eastAsia="Calibri"/>
          <w:b/>
          <w:bCs/>
          <w:sz w:val="24"/>
          <w:szCs w:val="24"/>
          <w:lang w:val="ky-KG" w:eastAsia="en-US"/>
        </w:rPr>
        <w:t xml:space="preserve">нүн </w:t>
      </w:r>
      <w:r w:rsidRPr="00007394">
        <w:rPr>
          <w:rFonts w:eastAsia="Calibri"/>
          <w:b/>
          <w:bCs/>
          <w:sz w:val="24"/>
          <w:szCs w:val="24"/>
          <w:lang w:val="ky-KG" w:eastAsia="en-US"/>
        </w:rPr>
        <w:t>(келүүлөр</w:t>
      </w:r>
      <w:r w:rsidR="005509D4" w:rsidRPr="00007394">
        <w:rPr>
          <w:rFonts w:eastAsia="Calibri"/>
          <w:b/>
          <w:bCs/>
          <w:sz w:val="24"/>
          <w:szCs w:val="24"/>
          <w:lang w:val="ky-KG" w:eastAsia="en-US"/>
        </w:rPr>
        <w:t>)</w:t>
      </w:r>
      <w:r w:rsidR="005C59F2">
        <w:rPr>
          <w:rFonts w:eastAsia="Calibri"/>
          <w:b/>
          <w:bCs/>
          <w:sz w:val="24"/>
          <w:szCs w:val="24"/>
          <w:lang w:val="ky-KG" w:eastAsia="en-US"/>
        </w:rPr>
        <w:t xml:space="preserve"> саны</w:t>
      </w:r>
    </w:p>
    <w:p w14:paraId="757F2EAF" w14:textId="6039F951" w:rsidR="00132E73" w:rsidRPr="00132E73" w:rsidRDefault="00132E73" w:rsidP="00132E73">
      <w:pPr>
        <w:ind w:firstLine="709"/>
        <w:jc w:val="both"/>
        <w:rPr>
          <w:rFonts w:eastAsia="Calibri"/>
          <w:i/>
          <w:sz w:val="18"/>
          <w:szCs w:val="18"/>
          <w:lang w:val="ky-KG" w:eastAsia="en-US"/>
        </w:rPr>
      </w:pPr>
      <w:r w:rsidRPr="00132E73">
        <w:rPr>
          <w:rFonts w:eastAsia="Calibri"/>
          <w:i/>
          <w:sz w:val="18"/>
          <w:szCs w:val="18"/>
          <w:lang w:val="ky-KG" w:eastAsia="en-US"/>
        </w:rPr>
        <w:t xml:space="preserve">                                                            (жыйынтыкка карата пайыз менен)</w:t>
      </w:r>
    </w:p>
    <w:p w14:paraId="6D840AF6" w14:textId="2CB850D8" w:rsidR="009237CB" w:rsidRDefault="009237CB" w:rsidP="00455F4F">
      <w:pPr>
        <w:ind w:firstLine="709"/>
        <w:jc w:val="both"/>
        <w:rPr>
          <w:rFonts w:eastAsia="Calibri"/>
          <w:i/>
          <w:lang w:val="ky-KG" w:eastAsia="en-US"/>
        </w:rPr>
      </w:pPr>
    </w:p>
    <w:p w14:paraId="57253813" w14:textId="77777777" w:rsidR="00C16C90" w:rsidRPr="00F149A4" w:rsidRDefault="00C16C90" w:rsidP="00455F4F">
      <w:pPr>
        <w:ind w:firstLine="709"/>
        <w:jc w:val="both"/>
        <w:rPr>
          <w:rFonts w:eastAsia="Calibri"/>
          <w:i/>
          <w:lang w:val="ky-KG" w:eastAsia="en-US"/>
        </w:rPr>
      </w:pPr>
    </w:p>
    <w:p w14:paraId="5624C6D1" w14:textId="5F66EB7E" w:rsidR="00437FB1" w:rsidRPr="00A926C5" w:rsidRDefault="002835D0" w:rsidP="00A926C5">
      <w:pPr>
        <w:ind w:firstLine="284"/>
        <w:jc w:val="both"/>
        <w:rPr>
          <w:sz w:val="22"/>
          <w:szCs w:val="24"/>
          <w:lang w:val="ky-KG"/>
        </w:rPr>
      </w:pPr>
      <w:r>
        <w:rPr>
          <w:noProof/>
        </w:rPr>
        <w:drawing>
          <wp:inline distT="0" distB="0" distL="0" distR="0" wp14:anchorId="714A39BD" wp14:editId="449803D2">
            <wp:extent cx="2838450" cy="2390775"/>
            <wp:effectExtent l="0" t="0" r="0" b="0"/>
            <wp:docPr id="93789963" name="Диаграмма 1">
              <a:extLst xmlns:a="http://schemas.openxmlformats.org/drawingml/2006/main">
                <a:ext uri="{FF2B5EF4-FFF2-40B4-BE49-F238E27FC236}">
                  <a16:creationId xmlns:a16="http://schemas.microsoft.com/office/drawing/2014/main" id="{C08E11E1-2C02-10C6-D880-C1C1EE190A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rPr>
        <w:drawing>
          <wp:inline distT="0" distB="0" distL="0" distR="0" wp14:anchorId="0A65190B" wp14:editId="3B3DE2FE">
            <wp:extent cx="2752725" cy="2276475"/>
            <wp:effectExtent l="0" t="0" r="0" b="0"/>
            <wp:docPr id="93572286" name="Диаграмма 1">
              <a:extLst xmlns:a="http://schemas.openxmlformats.org/drawingml/2006/main">
                <a:ext uri="{FF2B5EF4-FFF2-40B4-BE49-F238E27FC236}">
                  <a16:creationId xmlns:a16="http://schemas.microsoft.com/office/drawing/2014/main" id="{0E4F772D-61BD-2DAC-4957-7EBF8EBBBA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286D7E8" w14:textId="77777777" w:rsidR="00B03970" w:rsidRDefault="00B03970" w:rsidP="00D16C62">
      <w:pPr>
        <w:tabs>
          <w:tab w:val="left" w:pos="240"/>
          <w:tab w:val="center" w:pos="4819"/>
        </w:tabs>
        <w:ind w:firstLine="709"/>
        <w:jc w:val="both"/>
        <w:rPr>
          <w:b/>
          <w:bCs/>
          <w:sz w:val="22"/>
          <w:szCs w:val="22"/>
          <w:lang w:val="ky-KG"/>
        </w:rPr>
      </w:pPr>
    </w:p>
    <w:p w14:paraId="67098393" w14:textId="77777777" w:rsidR="002F4DFB" w:rsidRDefault="002F4DFB" w:rsidP="00D16C62">
      <w:pPr>
        <w:tabs>
          <w:tab w:val="left" w:pos="240"/>
          <w:tab w:val="center" w:pos="4819"/>
        </w:tabs>
        <w:ind w:firstLine="709"/>
        <w:jc w:val="both"/>
        <w:rPr>
          <w:b/>
          <w:bCs/>
          <w:sz w:val="22"/>
          <w:szCs w:val="22"/>
          <w:lang w:val="ky-KG"/>
        </w:rPr>
      </w:pPr>
    </w:p>
    <w:p w14:paraId="22AE470D" w14:textId="77777777" w:rsidR="00C05C1C" w:rsidRPr="00007394" w:rsidRDefault="00C05C1C" w:rsidP="00990E44">
      <w:pPr>
        <w:tabs>
          <w:tab w:val="left" w:pos="240"/>
          <w:tab w:val="center" w:pos="4819"/>
        </w:tabs>
        <w:ind w:firstLine="709"/>
        <w:jc w:val="both"/>
        <w:rPr>
          <w:bCs/>
          <w:sz w:val="24"/>
          <w:szCs w:val="24"/>
          <w:lang w:val="ky-KG"/>
        </w:rPr>
      </w:pPr>
      <w:r w:rsidRPr="00007394">
        <w:rPr>
          <w:b/>
          <w:sz w:val="24"/>
          <w:szCs w:val="24"/>
          <w:lang w:val="ky-KG"/>
        </w:rPr>
        <w:t xml:space="preserve">Туризм чөйрөсүндөгү инвестициялар. </w:t>
      </w:r>
      <w:r w:rsidRPr="00007394">
        <w:rPr>
          <w:bCs/>
          <w:sz w:val="24"/>
          <w:szCs w:val="24"/>
          <w:lang w:val="ky-KG"/>
        </w:rPr>
        <w:t xml:space="preserve">2023-жылы туризм чөйрөсүнө 34 млн.АКШ долларына жакын тике чет өлкөлүк инвестициялар тартылган (агып чыгууларды эсепке албаганда), бул 2022-жылга салыштырмалуу 32,2 пайызга аз, мында КМШдан тышкаркы өлкөлөрдөн 36,4 пайызга аз түшкөн, ал эми КМШ өлкөлөрүнөн, тескерисинче, 2 эсе көп түшкөн. </w:t>
      </w:r>
    </w:p>
    <w:p w14:paraId="12E894DE" w14:textId="77777777" w:rsidR="00C05C1C" w:rsidRPr="00007394" w:rsidRDefault="00C05C1C" w:rsidP="00990E44">
      <w:pPr>
        <w:ind w:firstLine="709"/>
        <w:jc w:val="both"/>
        <w:rPr>
          <w:bCs/>
          <w:sz w:val="24"/>
          <w:szCs w:val="24"/>
          <w:lang w:val="ky-KG"/>
        </w:rPr>
      </w:pPr>
      <w:r w:rsidRPr="00007394">
        <w:rPr>
          <w:bCs/>
          <w:sz w:val="24"/>
          <w:szCs w:val="24"/>
          <w:lang w:val="ky-KG"/>
        </w:rPr>
        <w:t>2023-жылы туризм чөйрөсүндөгү тике чет өлкөлүк инвестициялардын жалпы көлөмүнүн үлүшү 4,0 пайызды түзгөн, ал эми өткөн жылы ал 4,1 пайызды түзгөн.</w:t>
      </w:r>
    </w:p>
    <w:p w14:paraId="7FA3C5A3" w14:textId="77777777" w:rsidR="00C05C1C" w:rsidRPr="00007394" w:rsidRDefault="00C05C1C" w:rsidP="00990E44">
      <w:pPr>
        <w:ind w:firstLine="709"/>
        <w:jc w:val="both"/>
        <w:rPr>
          <w:bCs/>
          <w:sz w:val="24"/>
          <w:szCs w:val="24"/>
          <w:lang w:val="ky-KG"/>
        </w:rPr>
      </w:pPr>
      <w:r w:rsidRPr="00007394">
        <w:rPr>
          <w:bCs/>
          <w:sz w:val="24"/>
          <w:szCs w:val="24"/>
          <w:lang w:val="ky-KG"/>
        </w:rPr>
        <w:t xml:space="preserve">Тике чет өлкөлүк инвестициялардын негизги көлөмү (туризм чөйрөсүнө тартылган инвестициялардын 95,0 пайызы), Бириккен Араб Эмираттарынан – 51,3 пайыз, </w:t>
      </w:r>
      <w:r w:rsidRPr="00007394">
        <w:rPr>
          <w:snapToGrid w:val="0"/>
          <w:sz w:val="24"/>
          <w:szCs w:val="24"/>
          <w:lang w:val="ky-KG"/>
        </w:rPr>
        <w:t>Америка Кошмо Штаттарынын</w:t>
      </w:r>
      <w:r w:rsidRPr="00007394">
        <w:rPr>
          <w:bCs/>
          <w:sz w:val="24"/>
          <w:szCs w:val="24"/>
          <w:lang w:val="ky-KG"/>
        </w:rPr>
        <w:t xml:space="preserve"> – 17,3 пайыз, Кытайдан – 10,4 пайыз, Швейцариядан – 7,2 пайыз, ошондой эле Казакстандан – 4,8 пайыз, жана  Россиядан – 4,0 пайыз түшкөн.</w:t>
      </w:r>
    </w:p>
    <w:p w14:paraId="48E1F8DF" w14:textId="77777777" w:rsidR="00C05C1C" w:rsidRPr="00007394" w:rsidRDefault="00C05C1C" w:rsidP="00990E44">
      <w:pPr>
        <w:ind w:firstLine="709"/>
        <w:jc w:val="both"/>
        <w:rPr>
          <w:bCs/>
          <w:sz w:val="24"/>
          <w:szCs w:val="24"/>
          <w:lang w:val="ky-KG"/>
        </w:rPr>
      </w:pPr>
      <w:r w:rsidRPr="00007394">
        <w:rPr>
          <w:bCs/>
          <w:sz w:val="24"/>
          <w:szCs w:val="24"/>
          <w:lang w:val="ky-KG"/>
        </w:rPr>
        <w:t>Туризм объекттеринин курулушуна 2023-жылы негизги капиталга инвестициянын 17 млрд. сомдон көбү өздөштүрүлдү, бул 2022-жылга караганда 15,1 пайызга аз жана 2019-жылга салыштырганда 1,9 эсеге аз.</w:t>
      </w:r>
    </w:p>
    <w:p w14:paraId="1A77D38A" w14:textId="321D68F5" w:rsidR="008B6C43" w:rsidRPr="00007394" w:rsidRDefault="003B49E7" w:rsidP="00990E44">
      <w:pPr>
        <w:ind w:firstLine="709"/>
        <w:jc w:val="both"/>
        <w:rPr>
          <w:sz w:val="24"/>
          <w:szCs w:val="24"/>
          <w:lang w:val="ky-KG"/>
        </w:rPr>
      </w:pPr>
      <w:r w:rsidRPr="00007394">
        <w:rPr>
          <w:b/>
          <w:sz w:val="24"/>
          <w:szCs w:val="24"/>
          <w:lang w:val="ky-KG"/>
        </w:rPr>
        <w:t>Туризм ч</w:t>
      </w:r>
      <w:r w:rsidR="00F149A4" w:rsidRPr="00007394">
        <w:rPr>
          <w:b/>
          <w:sz w:val="24"/>
          <w:szCs w:val="24"/>
          <w:lang w:val="ky-KG"/>
        </w:rPr>
        <w:t>ө</w:t>
      </w:r>
      <w:r w:rsidRPr="00007394">
        <w:rPr>
          <w:b/>
          <w:sz w:val="24"/>
          <w:szCs w:val="24"/>
          <w:lang w:val="ky-KG"/>
        </w:rPr>
        <w:t>йр</w:t>
      </w:r>
      <w:r w:rsidR="00F149A4" w:rsidRPr="00007394">
        <w:rPr>
          <w:b/>
          <w:sz w:val="24"/>
          <w:szCs w:val="24"/>
          <w:lang w:val="ky-KG"/>
        </w:rPr>
        <w:t>ө</w:t>
      </w:r>
      <w:r w:rsidRPr="00007394">
        <w:rPr>
          <w:b/>
          <w:sz w:val="24"/>
          <w:szCs w:val="24"/>
          <w:lang w:val="ky-KG"/>
        </w:rPr>
        <w:t>с</w:t>
      </w:r>
      <w:r w:rsidR="00F149A4" w:rsidRPr="00007394">
        <w:rPr>
          <w:b/>
          <w:sz w:val="24"/>
          <w:szCs w:val="24"/>
          <w:lang w:val="ky-KG"/>
        </w:rPr>
        <w:t>ү</w:t>
      </w:r>
      <w:r w:rsidRPr="00007394">
        <w:rPr>
          <w:b/>
          <w:sz w:val="24"/>
          <w:szCs w:val="24"/>
          <w:lang w:val="ky-KG"/>
        </w:rPr>
        <w:t>нд</w:t>
      </w:r>
      <w:r w:rsidR="00F149A4" w:rsidRPr="00007394">
        <w:rPr>
          <w:b/>
          <w:sz w:val="24"/>
          <w:szCs w:val="24"/>
          <w:lang w:val="ky-KG"/>
        </w:rPr>
        <w:t>ө</w:t>
      </w:r>
      <w:r w:rsidRPr="00007394">
        <w:rPr>
          <w:b/>
          <w:sz w:val="24"/>
          <w:szCs w:val="24"/>
          <w:lang w:val="ky-KG"/>
        </w:rPr>
        <w:t>г</w:t>
      </w:r>
      <w:r w:rsidR="00F149A4" w:rsidRPr="00007394">
        <w:rPr>
          <w:b/>
          <w:sz w:val="24"/>
          <w:szCs w:val="24"/>
          <w:lang w:val="ky-KG"/>
        </w:rPr>
        <w:t>ү</w:t>
      </w:r>
      <w:r w:rsidRPr="00007394">
        <w:rPr>
          <w:b/>
          <w:sz w:val="24"/>
          <w:szCs w:val="24"/>
          <w:lang w:val="ky-KG"/>
        </w:rPr>
        <w:t xml:space="preserve"> </w:t>
      </w:r>
      <w:r w:rsidR="00527547">
        <w:rPr>
          <w:b/>
          <w:sz w:val="24"/>
          <w:szCs w:val="24"/>
          <w:lang w:val="ky-KG"/>
        </w:rPr>
        <w:t xml:space="preserve">кызматкерлердин саны жана </w:t>
      </w:r>
      <w:r w:rsidRPr="00007394">
        <w:rPr>
          <w:b/>
          <w:sz w:val="24"/>
          <w:szCs w:val="24"/>
          <w:lang w:val="ky-KG"/>
        </w:rPr>
        <w:t xml:space="preserve">эмгек акы. </w:t>
      </w:r>
      <w:r w:rsidR="008B6C43" w:rsidRPr="00007394">
        <w:rPr>
          <w:sz w:val="24"/>
          <w:szCs w:val="24"/>
          <w:lang w:val="ky-KG"/>
        </w:rPr>
        <w:t>2023-жылы туризм чөйрөсүндөгү ишканалардын жана уюмдардын кызматкерлеринин орточо тизмелик саны 10,0 миң адамды түздү. Кызматкерлердин эң көп саны мейманкана мекемелер</w:t>
      </w:r>
      <w:r w:rsidR="00527547">
        <w:rPr>
          <w:sz w:val="24"/>
          <w:szCs w:val="24"/>
          <w:lang w:val="ky-KG"/>
        </w:rPr>
        <w:t>инде</w:t>
      </w:r>
      <w:r w:rsidR="00A720B7">
        <w:rPr>
          <w:sz w:val="24"/>
          <w:szCs w:val="24"/>
          <w:lang w:val="ky-KG"/>
        </w:rPr>
        <w:t xml:space="preserve"> иштегендер </w:t>
      </w:r>
      <w:r w:rsidR="008B6C43" w:rsidRPr="00007394">
        <w:rPr>
          <w:sz w:val="24"/>
          <w:szCs w:val="24"/>
          <w:lang w:val="ky-KG"/>
        </w:rPr>
        <w:t xml:space="preserve"> (23,3 пайыз) </w:t>
      </w:r>
      <w:r w:rsidR="00A720B7">
        <w:rPr>
          <w:sz w:val="24"/>
          <w:szCs w:val="24"/>
          <w:lang w:val="ky-KG"/>
        </w:rPr>
        <w:t>болду</w:t>
      </w:r>
      <w:r w:rsidR="008B6C43" w:rsidRPr="00007394">
        <w:rPr>
          <w:sz w:val="24"/>
          <w:szCs w:val="24"/>
          <w:lang w:val="ky-KG"/>
        </w:rPr>
        <w:t xml:space="preserve">. </w:t>
      </w:r>
    </w:p>
    <w:p w14:paraId="01FB247C" w14:textId="193F35B2" w:rsidR="008B6C43" w:rsidRPr="00007394" w:rsidRDefault="008B6C43" w:rsidP="00990E44">
      <w:pPr>
        <w:ind w:firstLine="709"/>
        <w:jc w:val="both"/>
        <w:rPr>
          <w:b/>
          <w:sz w:val="24"/>
          <w:szCs w:val="24"/>
          <w:lang w:val="ky-KG"/>
        </w:rPr>
      </w:pPr>
      <w:r w:rsidRPr="00007394">
        <w:rPr>
          <w:sz w:val="24"/>
          <w:szCs w:val="24"/>
          <w:lang w:val="ky-KG"/>
        </w:rPr>
        <w:t xml:space="preserve">2023-жылы туризм чөйрөсүндөгү бир кызматкердин орточо </w:t>
      </w:r>
      <w:r w:rsidR="00B27CEE">
        <w:rPr>
          <w:sz w:val="24"/>
          <w:szCs w:val="24"/>
          <w:lang w:val="ky-KG"/>
        </w:rPr>
        <w:t xml:space="preserve">айлык </w:t>
      </w:r>
      <w:r w:rsidR="00A720B7">
        <w:rPr>
          <w:sz w:val="24"/>
          <w:szCs w:val="24"/>
          <w:lang w:val="ky-KG"/>
        </w:rPr>
        <w:t xml:space="preserve">номиналдык эсептелген </w:t>
      </w:r>
      <w:r w:rsidRPr="00007394">
        <w:rPr>
          <w:sz w:val="24"/>
          <w:szCs w:val="24"/>
          <w:lang w:val="ky-KG"/>
        </w:rPr>
        <w:t>эмгек акысы 2019-жылга салыштырмалуу 73,9 пайызга көбөйүү менен 19 552 сомду түздү.</w:t>
      </w:r>
    </w:p>
    <w:p w14:paraId="328E8734" w14:textId="7A28D948" w:rsidR="00D46F59" w:rsidRPr="00C4650A" w:rsidRDefault="00D46F59" w:rsidP="00990E44">
      <w:pPr>
        <w:ind w:firstLine="709"/>
        <w:jc w:val="both"/>
        <w:rPr>
          <w:sz w:val="24"/>
          <w:szCs w:val="24"/>
          <w:lang w:val="ky-KG"/>
        </w:rPr>
      </w:pPr>
      <w:r w:rsidRPr="00C4650A">
        <w:rPr>
          <w:b/>
          <w:sz w:val="24"/>
          <w:szCs w:val="24"/>
          <w:lang w:val="ky-KG"/>
        </w:rPr>
        <w:t>Туризм ч</w:t>
      </w:r>
      <w:r w:rsidR="00F149A4" w:rsidRPr="00C4650A">
        <w:rPr>
          <w:b/>
          <w:sz w:val="24"/>
          <w:szCs w:val="24"/>
          <w:lang w:val="ky-KG"/>
        </w:rPr>
        <w:t>ө</w:t>
      </w:r>
      <w:r w:rsidRPr="00C4650A">
        <w:rPr>
          <w:b/>
          <w:sz w:val="24"/>
          <w:szCs w:val="24"/>
          <w:lang w:val="ky-KG"/>
        </w:rPr>
        <w:t>йр</w:t>
      </w:r>
      <w:r w:rsidR="00F149A4" w:rsidRPr="00C4650A">
        <w:rPr>
          <w:b/>
          <w:sz w:val="24"/>
          <w:szCs w:val="24"/>
          <w:lang w:val="ky-KG"/>
        </w:rPr>
        <w:t>ө</w:t>
      </w:r>
      <w:r w:rsidRPr="00C4650A">
        <w:rPr>
          <w:b/>
          <w:sz w:val="24"/>
          <w:szCs w:val="24"/>
          <w:lang w:val="ky-KG"/>
        </w:rPr>
        <w:t>с</w:t>
      </w:r>
      <w:r w:rsidR="00F149A4" w:rsidRPr="00C4650A">
        <w:rPr>
          <w:b/>
          <w:sz w:val="24"/>
          <w:szCs w:val="24"/>
          <w:lang w:val="ky-KG"/>
        </w:rPr>
        <w:t>ү</w:t>
      </w:r>
      <w:r w:rsidRPr="00C4650A">
        <w:rPr>
          <w:b/>
          <w:sz w:val="24"/>
          <w:szCs w:val="24"/>
          <w:lang w:val="ky-KG"/>
        </w:rPr>
        <w:t>нд</w:t>
      </w:r>
      <w:r w:rsidR="00F149A4" w:rsidRPr="00C4650A">
        <w:rPr>
          <w:b/>
          <w:sz w:val="24"/>
          <w:szCs w:val="24"/>
          <w:lang w:val="ky-KG"/>
        </w:rPr>
        <w:t>ө</w:t>
      </w:r>
      <w:r w:rsidRPr="00C4650A">
        <w:rPr>
          <w:b/>
          <w:sz w:val="24"/>
          <w:szCs w:val="24"/>
          <w:lang w:val="ky-KG"/>
        </w:rPr>
        <w:t>г</w:t>
      </w:r>
      <w:r w:rsidR="00F149A4" w:rsidRPr="00C4650A">
        <w:rPr>
          <w:b/>
          <w:sz w:val="24"/>
          <w:szCs w:val="24"/>
          <w:lang w:val="ky-KG"/>
        </w:rPr>
        <w:t>ү</w:t>
      </w:r>
      <w:r w:rsidRPr="00C4650A">
        <w:rPr>
          <w:b/>
          <w:sz w:val="24"/>
          <w:szCs w:val="24"/>
          <w:lang w:val="ky-KG"/>
        </w:rPr>
        <w:t xml:space="preserve"> кызмат к</w:t>
      </w:r>
      <w:r w:rsidR="00F149A4" w:rsidRPr="00C4650A">
        <w:rPr>
          <w:b/>
          <w:sz w:val="24"/>
          <w:szCs w:val="24"/>
          <w:lang w:val="ky-KG"/>
        </w:rPr>
        <w:t>ө</w:t>
      </w:r>
      <w:r w:rsidRPr="00C4650A">
        <w:rPr>
          <w:b/>
          <w:sz w:val="24"/>
          <w:szCs w:val="24"/>
          <w:lang w:val="ky-KG"/>
        </w:rPr>
        <w:t>рс</w:t>
      </w:r>
      <w:r w:rsidR="00F149A4" w:rsidRPr="00C4650A">
        <w:rPr>
          <w:b/>
          <w:sz w:val="24"/>
          <w:szCs w:val="24"/>
          <w:lang w:val="ky-KG"/>
        </w:rPr>
        <w:t>ө</w:t>
      </w:r>
      <w:r w:rsidRPr="00C4650A">
        <w:rPr>
          <w:b/>
          <w:sz w:val="24"/>
          <w:szCs w:val="24"/>
          <w:lang w:val="ky-KG"/>
        </w:rPr>
        <w:t>т</w:t>
      </w:r>
      <w:r w:rsidR="00F149A4" w:rsidRPr="00C4650A">
        <w:rPr>
          <w:b/>
          <w:sz w:val="24"/>
          <w:szCs w:val="24"/>
          <w:lang w:val="ky-KG"/>
        </w:rPr>
        <w:t>үү</w:t>
      </w:r>
      <w:r w:rsidRPr="00C4650A">
        <w:rPr>
          <w:b/>
          <w:sz w:val="24"/>
          <w:szCs w:val="24"/>
          <w:lang w:val="ky-KG"/>
        </w:rPr>
        <w:t>л</w:t>
      </w:r>
      <w:r w:rsidR="00F149A4" w:rsidRPr="00C4650A">
        <w:rPr>
          <w:b/>
          <w:sz w:val="24"/>
          <w:szCs w:val="24"/>
          <w:lang w:val="ky-KG"/>
        </w:rPr>
        <w:t>ө</w:t>
      </w:r>
      <w:r w:rsidRPr="00C4650A">
        <w:rPr>
          <w:b/>
          <w:sz w:val="24"/>
          <w:szCs w:val="24"/>
          <w:lang w:val="ky-KG"/>
        </w:rPr>
        <w:t>р.</w:t>
      </w:r>
      <w:r w:rsidRPr="00C4650A">
        <w:rPr>
          <w:sz w:val="24"/>
          <w:szCs w:val="24"/>
          <w:lang w:val="ky-KG"/>
        </w:rPr>
        <w:t xml:space="preserve"> </w:t>
      </w:r>
      <w:bookmarkStart w:id="2" w:name="_Hlk15637151"/>
      <w:r w:rsidR="002B7905" w:rsidRPr="00C4650A">
        <w:rPr>
          <w:sz w:val="24"/>
          <w:szCs w:val="24"/>
          <w:lang w:val="ky-KG"/>
        </w:rPr>
        <w:t>20</w:t>
      </w:r>
      <w:r w:rsidR="005D499A" w:rsidRPr="00C4650A">
        <w:rPr>
          <w:sz w:val="24"/>
          <w:szCs w:val="24"/>
          <w:lang w:val="ky-KG"/>
        </w:rPr>
        <w:t>2</w:t>
      </w:r>
      <w:r w:rsidR="002B7905" w:rsidRPr="00C4650A">
        <w:rPr>
          <w:sz w:val="24"/>
          <w:szCs w:val="24"/>
          <w:lang w:val="ky-KG"/>
        </w:rPr>
        <w:t>3</w:t>
      </w:r>
      <w:r w:rsidRPr="00C4650A">
        <w:rPr>
          <w:sz w:val="24"/>
          <w:szCs w:val="24"/>
          <w:lang w:val="ky-KG"/>
        </w:rPr>
        <w:t>-ж</w:t>
      </w:r>
      <w:r w:rsidR="00053F13" w:rsidRPr="00C4650A">
        <w:rPr>
          <w:sz w:val="24"/>
          <w:szCs w:val="24"/>
          <w:lang w:val="ky-KG"/>
        </w:rPr>
        <w:t>ылы</w:t>
      </w:r>
      <w:r w:rsidRPr="00C4650A">
        <w:rPr>
          <w:sz w:val="24"/>
          <w:szCs w:val="24"/>
          <w:lang w:val="ky-KG"/>
        </w:rPr>
        <w:t xml:space="preserve"> калкка туристтик-экскурсиялык кызматтар </w:t>
      </w:r>
      <w:r w:rsidR="00A720B7">
        <w:rPr>
          <w:sz w:val="24"/>
          <w:szCs w:val="24"/>
          <w:lang w:val="ky-KG"/>
        </w:rPr>
        <w:t>3</w:t>
      </w:r>
      <w:r w:rsidR="005D499A" w:rsidRPr="00C4650A">
        <w:rPr>
          <w:sz w:val="24"/>
          <w:szCs w:val="24"/>
          <w:lang w:val="ky-KG"/>
        </w:rPr>
        <w:t xml:space="preserve"> </w:t>
      </w:r>
      <w:r w:rsidRPr="00C4650A">
        <w:rPr>
          <w:sz w:val="24"/>
          <w:szCs w:val="24"/>
          <w:lang w:val="ky-KG"/>
        </w:rPr>
        <w:t>мл</w:t>
      </w:r>
      <w:r w:rsidR="0072362E" w:rsidRPr="00C4650A">
        <w:rPr>
          <w:sz w:val="24"/>
          <w:szCs w:val="24"/>
          <w:lang w:val="ky-KG"/>
        </w:rPr>
        <w:t>рд</w:t>
      </w:r>
      <w:r w:rsidRPr="00C4650A">
        <w:rPr>
          <w:sz w:val="24"/>
          <w:szCs w:val="24"/>
          <w:lang w:val="ky-KG"/>
        </w:rPr>
        <w:t>.</w:t>
      </w:r>
      <w:r w:rsidR="00FF55F1" w:rsidRPr="00C4650A">
        <w:rPr>
          <w:sz w:val="24"/>
          <w:szCs w:val="24"/>
          <w:lang w:val="ky-KG"/>
        </w:rPr>
        <w:t xml:space="preserve"> ашыгыраак</w:t>
      </w:r>
      <w:r w:rsidRPr="00C4650A">
        <w:rPr>
          <w:sz w:val="24"/>
          <w:szCs w:val="24"/>
          <w:lang w:val="ky-KG"/>
        </w:rPr>
        <w:t xml:space="preserve"> сомго к</w:t>
      </w:r>
      <w:r w:rsidR="00F149A4" w:rsidRPr="00C4650A">
        <w:rPr>
          <w:sz w:val="24"/>
          <w:szCs w:val="24"/>
          <w:lang w:val="ky-KG"/>
        </w:rPr>
        <w:t>ө</w:t>
      </w:r>
      <w:r w:rsidRPr="00C4650A">
        <w:rPr>
          <w:sz w:val="24"/>
          <w:szCs w:val="24"/>
          <w:lang w:val="ky-KG"/>
        </w:rPr>
        <w:t>рс</w:t>
      </w:r>
      <w:r w:rsidR="00F149A4" w:rsidRPr="00C4650A">
        <w:rPr>
          <w:sz w:val="24"/>
          <w:szCs w:val="24"/>
          <w:lang w:val="ky-KG"/>
        </w:rPr>
        <w:t>ө</w:t>
      </w:r>
      <w:r w:rsidRPr="00C4650A">
        <w:rPr>
          <w:sz w:val="24"/>
          <w:szCs w:val="24"/>
          <w:lang w:val="ky-KG"/>
        </w:rPr>
        <w:t>т</w:t>
      </w:r>
      <w:r w:rsidR="00F149A4" w:rsidRPr="00C4650A">
        <w:rPr>
          <w:sz w:val="24"/>
          <w:szCs w:val="24"/>
          <w:lang w:val="ky-KG"/>
        </w:rPr>
        <w:t>ү</w:t>
      </w:r>
      <w:r w:rsidRPr="00C4650A">
        <w:rPr>
          <w:sz w:val="24"/>
          <w:szCs w:val="24"/>
          <w:lang w:val="ky-KG"/>
        </w:rPr>
        <w:t>л</w:t>
      </w:r>
      <w:r w:rsidR="00F149A4" w:rsidRPr="00C4650A">
        <w:rPr>
          <w:sz w:val="24"/>
          <w:szCs w:val="24"/>
          <w:lang w:val="ky-KG"/>
        </w:rPr>
        <w:t>ү</w:t>
      </w:r>
      <w:r w:rsidRPr="00C4650A">
        <w:rPr>
          <w:sz w:val="24"/>
          <w:szCs w:val="24"/>
          <w:lang w:val="ky-KG"/>
        </w:rPr>
        <w:t>п 201</w:t>
      </w:r>
      <w:r w:rsidR="002B7905" w:rsidRPr="00C4650A">
        <w:rPr>
          <w:sz w:val="24"/>
          <w:szCs w:val="24"/>
          <w:lang w:val="ky-KG"/>
        </w:rPr>
        <w:t>9</w:t>
      </w:r>
      <w:r w:rsidRPr="00C4650A">
        <w:rPr>
          <w:sz w:val="24"/>
          <w:szCs w:val="24"/>
          <w:lang w:val="ky-KG"/>
        </w:rPr>
        <w:t>-ж</w:t>
      </w:r>
      <w:r w:rsidR="00053F13" w:rsidRPr="00C4650A">
        <w:rPr>
          <w:sz w:val="24"/>
          <w:szCs w:val="24"/>
          <w:lang w:val="ky-KG"/>
        </w:rPr>
        <w:t>ылга</w:t>
      </w:r>
      <w:r w:rsidRPr="00C4650A">
        <w:rPr>
          <w:sz w:val="24"/>
          <w:szCs w:val="24"/>
          <w:lang w:val="ky-KG"/>
        </w:rPr>
        <w:t xml:space="preserve"> салыштырмалуу</w:t>
      </w:r>
      <w:r w:rsidR="002C6425" w:rsidRPr="00C4650A">
        <w:rPr>
          <w:sz w:val="24"/>
          <w:szCs w:val="24"/>
          <w:lang w:val="ky-KG"/>
        </w:rPr>
        <w:t xml:space="preserve"> </w:t>
      </w:r>
      <w:r w:rsidR="00C4650A" w:rsidRPr="00C4650A">
        <w:rPr>
          <w:sz w:val="24"/>
          <w:szCs w:val="24"/>
          <w:lang w:val="ky-KG"/>
        </w:rPr>
        <w:t>4,5</w:t>
      </w:r>
      <w:r w:rsidR="005D499A" w:rsidRPr="00C4650A">
        <w:rPr>
          <w:sz w:val="24"/>
          <w:szCs w:val="24"/>
          <w:lang w:val="ky-KG"/>
        </w:rPr>
        <w:t xml:space="preserve"> пайызга </w:t>
      </w:r>
      <w:r w:rsidR="00D16C62" w:rsidRPr="00C4650A">
        <w:rPr>
          <w:sz w:val="24"/>
          <w:szCs w:val="24"/>
          <w:lang w:val="ky-KG"/>
        </w:rPr>
        <w:t>к</w:t>
      </w:r>
      <w:r w:rsidR="00F149A4" w:rsidRPr="00C4650A">
        <w:rPr>
          <w:sz w:val="24"/>
          <w:szCs w:val="24"/>
          <w:lang w:val="ky-KG"/>
        </w:rPr>
        <w:t>ө</w:t>
      </w:r>
      <w:r w:rsidR="00D16C62" w:rsidRPr="00C4650A">
        <w:rPr>
          <w:sz w:val="24"/>
          <w:szCs w:val="24"/>
          <w:lang w:val="ky-KG"/>
        </w:rPr>
        <w:t>п</w:t>
      </w:r>
      <w:r w:rsidR="005D499A" w:rsidRPr="00C4650A">
        <w:rPr>
          <w:sz w:val="24"/>
          <w:szCs w:val="24"/>
          <w:lang w:val="ky-KG"/>
        </w:rPr>
        <w:t xml:space="preserve"> </w:t>
      </w:r>
      <w:r w:rsidR="00112CA7" w:rsidRPr="00C4650A">
        <w:rPr>
          <w:sz w:val="24"/>
          <w:szCs w:val="24"/>
          <w:lang w:val="ky-KG"/>
        </w:rPr>
        <w:t>болду.</w:t>
      </w:r>
    </w:p>
    <w:p w14:paraId="0705CF43" w14:textId="0C249805" w:rsidR="00D55BE6" w:rsidRPr="00007394" w:rsidRDefault="00D46F59" w:rsidP="00990E44">
      <w:pPr>
        <w:spacing w:after="60"/>
        <w:ind w:firstLine="709"/>
        <w:jc w:val="both"/>
        <w:rPr>
          <w:sz w:val="24"/>
          <w:szCs w:val="24"/>
          <w:lang w:val="ky-KG"/>
        </w:rPr>
      </w:pPr>
      <w:r w:rsidRPr="00C4650A">
        <w:rPr>
          <w:sz w:val="24"/>
          <w:szCs w:val="24"/>
          <w:lang w:val="ky-KG"/>
        </w:rPr>
        <w:t xml:space="preserve">Мейманканалар жана </w:t>
      </w:r>
      <w:r w:rsidRPr="00C4650A">
        <w:rPr>
          <w:iCs/>
          <w:sz w:val="24"/>
          <w:szCs w:val="24"/>
          <w:lang w:val="ky-KG"/>
        </w:rPr>
        <w:t>кыска м</w:t>
      </w:r>
      <w:r w:rsidR="00F149A4" w:rsidRPr="00C4650A">
        <w:rPr>
          <w:iCs/>
          <w:sz w:val="24"/>
          <w:szCs w:val="24"/>
          <w:lang w:val="ky-KG"/>
        </w:rPr>
        <w:t>өө</w:t>
      </w:r>
      <w:r w:rsidRPr="00C4650A">
        <w:rPr>
          <w:iCs/>
          <w:sz w:val="24"/>
          <w:szCs w:val="24"/>
          <w:lang w:val="ky-KG"/>
        </w:rPr>
        <w:t>н</w:t>
      </w:r>
      <w:r w:rsidR="00F149A4" w:rsidRPr="00C4650A">
        <w:rPr>
          <w:iCs/>
          <w:sz w:val="24"/>
          <w:szCs w:val="24"/>
          <w:lang w:val="ky-KG"/>
        </w:rPr>
        <w:t>ө</w:t>
      </w:r>
      <w:r w:rsidRPr="00C4650A">
        <w:rPr>
          <w:iCs/>
          <w:sz w:val="24"/>
          <w:szCs w:val="24"/>
          <w:lang w:val="ky-KG"/>
        </w:rPr>
        <w:t>тт</w:t>
      </w:r>
      <w:r w:rsidR="00F149A4" w:rsidRPr="00C4650A">
        <w:rPr>
          <w:iCs/>
          <w:sz w:val="24"/>
          <w:szCs w:val="24"/>
          <w:lang w:val="ky-KG"/>
        </w:rPr>
        <w:t>ү</w:t>
      </w:r>
      <w:r w:rsidRPr="00C4650A">
        <w:rPr>
          <w:iCs/>
          <w:sz w:val="24"/>
          <w:szCs w:val="24"/>
          <w:lang w:val="ky-KG"/>
        </w:rPr>
        <w:t xml:space="preserve">к жашоо </w:t>
      </w:r>
      <w:r w:rsidR="00F149A4" w:rsidRPr="00C4650A">
        <w:rPr>
          <w:iCs/>
          <w:sz w:val="24"/>
          <w:szCs w:val="24"/>
          <w:lang w:val="ky-KG"/>
        </w:rPr>
        <w:t>ү</w:t>
      </w:r>
      <w:r w:rsidRPr="00C4650A">
        <w:rPr>
          <w:iCs/>
          <w:sz w:val="24"/>
          <w:szCs w:val="24"/>
          <w:lang w:val="ky-KG"/>
        </w:rPr>
        <w:t>ч</w:t>
      </w:r>
      <w:r w:rsidR="00F149A4" w:rsidRPr="00C4650A">
        <w:rPr>
          <w:iCs/>
          <w:sz w:val="24"/>
          <w:szCs w:val="24"/>
          <w:lang w:val="ky-KG"/>
        </w:rPr>
        <w:t>ү</w:t>
      </w:r>
      <w:r w:rsidRPr="00C4650A">
        <w:rPr>
          <w:iCs/>
          <w:sz w:val="24"/>
          <w:szCs w:val="24"/>
          <w:lang w:val="ky-KG"/>
        </w:rPr>
        <w:t xml:space="preserve">н багытталган башка жайлардын </w:t>
      </w:r>
      <w:r w:rsidRPr="00C4650A">
        <w:rPr>
          <w:sz w:val="24"/>
          <w:szCs w:val="24"/>
          <w:lang w:val="ky-KG"/>
        </w:rPr>
        <w:t>кызмат к</w:t>
      </w:r>
      <w:r w:rsidR="00F149A4" w:rsidRPr="00C4650A">
        <w:rPr>
          <w:sz w:val="24"/>
          <w:szCs w:val="24"/>
          <w:lang w:val="ky-KG"/>
        </w:rPr>
        <w:t>ө</w:t>
      </w:r>
      <w:r w:rsidRPr="00C4650A">
        <w:rPr>
          <w:sz w:val="24"/>
          <w:szCs w:val="24"/>
          <w:lang w:val="ky-KG"/>
        </w:rPr>
        <w:t>рс</w:t>
      </w:r>
      <w:r w:rsidR="00F149A4" w:rsidRPr="00C4650A">
        <w:rPr>
          <w:sz w:val="24"/>
          <w:szCs w:val="24"/>
          <w:lang w:val="ky-KG"/>
        </w:rPr>
        <w:t>ө</w:t>
      </w:r>
      <w:r w:rsidRPr="00C4650A">
        <w:rPr>
          <w:sz w:val="24"/>
          <w:szCs w:val="24"/>
          <w:lang w:val="ky-KG"/>
        </w:rPr>
        <w:t>т</w:t>
      </w:r>
      <w:r w:rsidR="00F149A4" w:rsidRPr="00C4650A">
        <w:rPr>
          <w:sz w:val="24"/>
          <w:szCs w:val="24"/>
          <w:lang w:val="ky-KG"/>
        </w:rPr>
        <w:t>үү</w:t>
      </w:r>
      <w:r w:rsidRPr="00C4650A">
        <w:rPr>
          <w:sz w:val="24"/>
          <w:szCs w:val="24"/>
          <w:lang w:val="ky-KG"/>
        </w:rPr>
        <w:t>л</w:t>
      </w:r>
      <w:r w:rsidR="00F149A4" w:rsidRPr="00C4650A">
        <w:rPr>
          <w:sz w:val="24"/>
          <w:szCs w:val="24"/>
          <w:lang w:val="ky-KG"/>
        </w:rPr>
        <w:t>ө</w:t>
      </w:r>
      <w:r w:rsidRPr="00C4650A">
        <w:rPr>
          <w:sz w:val="24"/>
          <w:szCs w:val="24"/>
          <w:lang w:val="ky-KG"/>
        </w:rPr>
        <w:t>р</w:t>
      </w:r>
      <w:r w:rsidR="00F149A4" w:rsidRPr="00C4650A">
        <w:rPr>
          <w:sz w:val="24"/>
          <w:szCs w:val="24"/>
          <w:lang w:val="ky-KG"/>
        </w:rPr>
        <w:t>ү</w:t>
      </w:r>
      <w:r w:rsidRPr="00C4650A">
        <w:rPr>
          <w:sz w:val="24"/>
          <w:szCs w:val="24"/>
          <w:lang w:val="ky-KG"/>
        </w:rPr>
        <w:t>н</w:t>
      </w:r>
      <w:r w:rsidR="00F149A4" w:rsidRPr="00C4650A">
        <w:rPr>
          <w:sz w:val="24"/>
          <w:szCs w:val="24"/>
          <w:lang w:val="ky-KG"/>
        </w:rPr>
        <w:t>ү</w:t>
      </w:r>
      <w:r w:rsidRPr="00C4650A">
        <w:rPr>
          <w:sz w:val="24"/>
          <w:szCs w:val="24"/>
          <w:lang w:val="ky-KG"/>
        </w:rPr>
        <w:t>н к</w:t>
      </w:r>
      <w:r w:rsidR="00F149A4" w:rsidRPr="00C4650A">
        <w:rPr>
          <w:sz w:val="24"/>
          <w:szCs w:val="24"/>
          <w:lang w:val="ky-KG"/>
        </w:rPr>
        <w:t>ө</w:t>
      </w:r>
      <w:r w:rsidRPr="00C4650A">
        <w:rPr>
          <w:sz w:val="24"/>
          <w:szCs w:val="24"/>
          <w:lang w:val="ky-KG"/>
        </w:rPr>
        <w:t>л</w:t>
      </w:r>
      <w:r w:rsidR="00F149A4" w:rsidRPr="00C4650A">
        <w:rPr>
          <w:sz w:val="24"/>
          <w:szCs w:val="24"/>
          <w:lang w:val="ky-KG"/>
        </w:rPr>
        <w:t>ө</w:t>
      </w:r>
      <w:r w:rsidRPr="00C4650A">
        <w:rPr>
          <w:sz w:val="24"/>
          <w:szCs w:val="24"/>
          <w:lang w:val="ky-KG"/>
        </w:rPr>
        <w:t>м</w:t>
      </w:r>
      <w:r w:rsidR="00F149A4" w:rsidRPr="00C4650A">
        <w:rPr>
          <w:sz w:val="24"/>
          <w:szCs w:val="24"/>
          <w:lang w:val="ky-KG"/>
        </w:rPr>
        <w:t>ү</w:t>
      </w:r>
      <w:r w:rsidRPr="00C4650A">
        <w:rPr>
          <w:sz w:val="24"/>
          <w:szCs w:val="24"/>
          <w:lang w:val="ky-KG"/>
        </w:rPr>
        <w:t xml:space="preserve"> </w:t>
      </w:r>
      <w:r w:rsidR="002B7905" w:rsidRPr="00C4650A">
        <w:rPr>
          <w:sz w:val="24"/>
          <w:szCs w:val="24"/>
          <w:lang w:val="ky-KG"/>
        </w:rPr>
        <w:t>6</w:t>
      </w:r>
      <w:r w:rsidRPr="00C4650A">
        <w:rPr>
          <w:sz w:val="24"/>
          <w:szCs w:val="24"/>
          <w:lang w:val="ky-KG"/>
        </w:rPr>
        <w:t xml:space="preserve"> мл</w:t>
      </w:r>
      <w:r w:rsidR="005D53FD" w:rsidRPr="00C4650A">
        <w:rPr>
          <w:sz w:val="24"/>
          <w:szCs w:val="24"/>
          <w:lang w:val="ky-KG"/>
        </w:rPr>
        <w:t>рд</w:t>
      </w:r>
      <w:r w:rsidRPr="00C4650A">
        <w:rPr>
          <w:sz w:val="24"/>
          <w:szCs w:val="24"/>
          <w:lang w:val="ky-KG"/>
        </w:rPr>
        <w:t>.</w:t>
      </w:r>
      <w:r w:rsidR="00FF55F1" w:rsidRPr="00C4650A">
        <w:rPr>
          <w:sz w:val="24"/>
          <w:szCs w:val="24"/>
          <w:lang w:val="ky-KG"/>
        </w:rPr>
        <w:t xml:space="preserve"> жакын</w:t>
      </w:r>
      <w:r w:rsidRPr="00C4650A">
        <w:rPr>
          <w:sz w:val="24"/>
          <w:szCs w:val="24"/>
          <w:lang w:val="ky-KG"/>
        </w:rPr>
        <w:t xml:space="preserve"> сомду т</w:t>
      </w:r>
      <w:r w:rsidR="00F149A4" w:rsidRPr="00C4650A">
        <w:rPr>
          <w:sz w:val="24"/>
          <w:szCs w:val="24"/>
          <w:lang w:val="ky-KG"/>
        </w:rPr>
        <w:t>ү</w:t>
      </w:r>
      <w:r w:rsidRPr="00C4650A">
        <w:rPr>
          <w:sz w:val="24"/>
          <w:szCs w:val="24"/>
          <w:lang w:val="ky-KG"/>
        </w:rPr>
        <w:t>з</w:t>
      </w:r>
      <w:r w:rsidR="00F149A4" w:rsidRPr="00C4650A">
        <w:rPr>
          <w:sz w:val="24"/>
          <w:szCs w:val="24"/>
          <w:lang w:val="ky-KG"/>
        </w:rPr>
        <w:t>ү</w:t>
      </w:r>
      <w:r w:rsidRPr="00C4650A">
        <w:rPr>
          <w:sz w:val="24"/>
          <w:szCs w:val="24"/>
          <w:lang w:val="ky-KG"/>
        </w:rPr>
        <w:t>п, 201</w:t>
      </w:r>
      <w:r w:rsidR="002B7905" w:rsidRPr="00C4650A">
        <w:rPr>
          <w:sz w:val="24"/>
          <w:szCs w:val="24"/>
          <w:lang w:val="ky-KG"/>
        </w:rPr>
        <w:t>9</w:t>
      </w:r>
      <w:r w:rsidRPr="00C4650A">
        <w:rPr>
          <w:sz w:val="24"/>
          <w:szCs w:val="24"/>
          <w:lang w:val="ky-KG"/>
        </w:rPr>
        <w:t>-ж</w:t>
      </w:r>
      <w:r w:rsidR="00053F13" w:rsidRPr="00C4650A">
        <w:rPr>
          <w:sz w:val="24"/>
          <w:szCs w:val="24"/>
          <w:lang w:val="ky-KG"/>
        </w:rPr>
        <w:t>ылга</w:t>
      </w:r>
      <w:r w:rsidRPr="00C4650A">
        <w:rPr>
          <w:sz w:val="24"/>
          <w:szCs w:val="24"/>
          <w:lang w:val="ky-KG"/>
        </w:rPr>
        <w:t xml:space="preserve"> салыштырганда </w:t>
      </w:r>
      <w:r w:rsidR="00C4650A" w:rsidRPr="00C4650A">
        <w:rPr>
          <w:sz w:val="24"/>
          <w:szCs w:val="24"/>
          <w:lang w:val="ky-KG"/>
        </w:rPr>
        <w:t>4</w:t>
      </w:r>
      <w:r w:rsidR="002B7905" w:rsidRPr="00C4650A">
        <w:rPr>
          <w:sz w:val="24"/>
          <w:szCs w:val="24"/>
          <w:lang w:val="ky-KG"/>
        </w:rPr>
        <w:t>7</w:t>
      </w:r>
      <w:r w:rsidR="00D16C62" w:rsidRPr="00C4650A">
        <w:rPr>
          <w:sz w:val="24"/>
          <w:szCs w:val="24"/>
          <w:lang w:val="ky-KG"/>
        </w:rPr>
        <w:t>,</w:t>
      </w:r>
      <w:r w:rsidR="00C4650A" w:rsidRPr="00C4650A">
        <w:rPr>
          <w:sz w:val="24"/>
          <w:szCs w:val="24"/>
          <w:lang w:val="ky-KG"/>
        </w:rPr>
        <w:t>8</w:t>
      </w:r>
      <w:r w:rsidR="00D55BE6" w:rsidRPr="00C4650A">
        <w:rPr>
          <w:sz w:val="24"/>
          <w:szCs w:val="24"/>
          <w:lang w:val="ky-KG"/>
        </w:rPr>
        <w:t xml:space="preserve"> пайызга</w:t>
      </w:r>
      <w:r w:rsidRPr="00C4650A">
        <w:rPr>
          <w:sz w:val="24"/>
          <w:szCs w:val="24"/>
          <w:lang w:val="ky-KG"/>
        </w:rPr>
        <w:t xml:space="preserve"> </w:t>
      </w:r>
      <w:bookmarkEnd w:id="2"/>
      <w:r w:rsidR="00D16C62" w:rsidRPr="00C4650A">
        <w:rPr>
          <w:sz w:val="24"/>
          <w:szCs w:val="24"/>
          <w:lang w:val="ky-KG"/>
        </w:rPr>
        <w:t>к</w:t>
      </w:r>
      <w:r w:rsidR="00F149A4" w:rsidRPr="00C4650A">
        <w:rPr>
          <w:sz w:val="24"/>
          <w:szCs w:val="24"/>
          <w:lang w:val="ky-KG"/>
        </w:rPr>
        <w:t>ө</w:t>
      </w:r>
      <w:r w:rsidR="00D16C62" w:rsidRPr="00C4650A">
        <w:rPr>
          <w:sz w:val="24"/>
          <w:szCs w:val="24"/>
          <w:lang w:val="ky-KG"/>
        </w:rPr>
        <w:t>б</w:t>
      </w:r>
      <w:r w:rsidR="00F149A4" w:rsidRPr="00C4650A">
        <w:rPr>
          <w:sz w:val="24"/>
          <w:szCs w:val="24"/>
          <w:lang w:val="ky-KG"/>
        </w:rPr>
        <w:t>ө</w:t>
      </w:r>
      <w:r w:rsidR="00D16C62" w:rsidRPr="00C4650A">
        <w:rPr>
          <w:sz w:val="24"/>
          <w:szCs w:val="24"/>
          <w:lang w:val="ky-KG"/>
        </w:rPr>
        <w:t>йд</w:t>
      </w:r>
      <w:r w:rsidR="00F149A4" w:rsidRPr="00C4650A">
        <w:rPr>
          <w:sz w:val="24"/>
          <w:szCs w:val="24"/>
          <w:lang w:val="ky-KG"/>
        </w:rPr>
        <w:t>ү</w:t>
      </w:r>
      <w:r w:rsidR="00D55BE6" w:rsidRPr="00C4650A">
        <w:rPr>
          <w:sz w:val="24"/>
          <w:szCs w:val="24"/>
          <w:lang w:val="ky-KG"/>
        </w:rPr>
        <w:t>.</w:t>
      </w:r>
    </w:p>
    <w:p w14:paraId="5E4B1453" w14:textId="382A4442" w:rsidR="00D55BE6" w:rsidRPr="00617411" w:rsidRDefault="00D55BE6" w:rsidP="00990E44">
      <w:pPr>
        <w:tabs>
          <w:tab w:val="left" w:pos="240"/>
          <w:tab w:val="center" w:pos="4819"/>
        </w:tabs>
        <w:ind w:firstLine="720"/>
        <w:jc w:val="both"/>
        <w:rPr>
          <w:sz w:val="24"/>
          <w:szCs w:val="24"/>
          <w:lang w:val="ky-KG"/>
        </w:rPr>
      </w:pPr>
      <w:r w:rsidRPr="00617411">
        <w:rPr>
          <w:b/>
          <w:bCs/>
          <w:sz w:val="24"/>
          <w:szCs w:val="24"/>
          <w:lang w:val="ky-KG"/>
        </w:rPr>
        <w:t xml:space="preserve">Туристтик ташуулар. </w:t>
      </w:r>
      <w:r w:rsidR="002152A5" w:rsidRPr="00617411">
        <w:rPr>
          <w:bCs/>
          <w:sz w:val="24"/>
          <w:szCs w:val="24"/>
          <w:lang w:val="ky-KG"/>
        </w:rPr>
        <w:t>2023-жылы</w:t>
      </w:r>
      <w:r w:rsidR="002152A5">
        <w:rPr>
          <w:bCs/>
          <w:sz w:val="24"/>
          <w:szCs w:val="24"/>
          <w:lang w:val="ky-KG"/>
        </w:rPr>
        <w:t xml:space="preserve"> ж</w:t>
      </w:r>
      <w:r w:rsidR="00F149A4" w:rsidRPr="00617411">
        <w:rPr>
          <w:bCs/>
          <w:sz w:val="24"/>
          <w:szCs w:val="24"/>
          <w:lang w:val="ky-KG"/>
        </w:rPr>
        <w:t>ү</w:t>
      </w:r>
      <w:r w:rsidRPr="00617411">
        <w:rPr>
          <w:bCs/>
          <w:sz w:val="24"/>
          <w:szCs w:val="24"/>
          <w:lang w:val="ky-KG"/>
        </w:rPr>
        <w:t>рг</w:t>
      </w:r>
      <w:r w:rsidR="00F149A4" w:rsidRPr="00617411">
        <w:rPr>
          <w:bCs/>
          <w:sz w:val="24"/>
          <w:szCs w:val="24"/>
          <w:lang w:val="ky-KG"/>
        </w:rPr>
        <w:t>ү</w:t>
      </w:r>
      <w:r w:rsidRPr="00617411">
        <w:rPr>
          <w:bCs/>
          <w:sz w:val="24"/>
          <w:szCs w:val="24"/>
          <w:lang w:val="ky-KG"/>
        </w:rPr>
        <w:t>нч</w:t>
      </w:r>
      <w:r w:rsidR="00F149A4" w:rsidRPr="00617411">
        <w:rPr>
          <w:bCs/>
          <w:sz w:val="24"/>
          <w:szCs w:val="24"/>
          <w:lang w:val="ky-KG"/>
        </w:rPr>
        <w:t>ү</w:t>
      </w:r>
      <w:r w:rsidRPr="00617411">
        <w:rPr>
          <w:bCs/>
          <w:sz w:val="24"/>
          <w:szCs w:val="24"/>
          <w:lang w:val="ky-KG"/>
        </w:rPr>
        <w:t>л</w:t>
      </w:r>
      <w:r w:rsidR="00F149A4" w:rsidRPr="00617411">
        <w:rPr>
          <w:bCs/>
          <w:sz w:val="24"/>
          <w:szCs w:val="24"/>
          <w:lang w:val="ky-KG"/>
        </w:rPr>
        <w:t>ө</w:t>
      </w:r>
      <w:r w:rsidRPr="00617411">
        <w:rPr>
          <w:bCs/>
          <w:sz w:val="24"/>
          <w:szCs w:val="24"/>
          <w:lang w:val="ky-KG"/>
        </w:rPr>
        <w:t>рд</w:t>
      </w:r>
      <w:r w:rsidR="00F149A4" w:rsidRPr="00617411">
        <w:rPr>
          <w:bCs/>
          <w:sz w:val="24"/>
          <w:szCs w:val="24"/>
          <w:lang w:val="ky-KG"/>
        </w:rPr>
        <w:t>ү</w:t>
      </w:r>
      <w:r w:rsidRPr="00617411">
        <w:rPr>
          <w:bCs/>
          <w:sz w:val="24"/>
          <w:szCs w:val="24"/>
          <w:lang w:val="ky-KG"/>
        </w:rPr>
        <w:t xml:space="preserve"> ташуучу транспорттун бардык т</w:t>
      </w:r>
      <w:r w:rsidR="00F149A4" w:rsidRPr="00617411">
        <w:rPr>
          <w:bCs/>
          <w:sz w:val="24"/>
          <w:szCs w:val="24"/>
          <w:lang w:val="ky-KG"/>
        </w:rPr>
        <w:t>ү</w:t>
      </w:r>
      <w:r w:rsidRPr="00617411">
        <w:rPr>
          <w:bCs/>
          <w:sz w:val="24"/>
          <w:szCs w:val="24"/>
          <w:lang w:val="ky-KG"/>
        </w:rPr>
        <w:t>р</w:t>
      </w:r>
      <w:r w:rsidR="002152A5">
        <w:rPr>
          <w:bCs/>
          <w:sz w:val="24"/>
          <w:szCs w:val="24"/>
          <w:lang w:val="ky-KG"/>
        </w:rPr>
        <w:t xml:space="preserve">лөрү </w:t>
      </w:r>
      <w:r w:rsidRPr="00617411">
        <w:rPr>
          <w:bCs/>
          <w:sz w:val="24"/>
          <w:szCs w:val="24"/>
          <w:lang w:val="ky-KG"/>
        </w:rPr>
        <w:t xml:space="preserve">менен  </w:t>
      </w:r>
      <w:r w:rsidR="00A11D42" w:rsidRPr="00617411">
        <w:rPr>
          <w:bCs/>
          <w:sz w:val="24"/>
          <w:szCs w:val="24"/>
          <w:lang w:val="ky-KG"/>
        </w:rPr>
        <w:t>9</w:t>
      </w:r>
      <w:r w:rsidRPr="00617411">
        <w:rPr>
          <w:bCs/>
          <w:sz w:val="24"/>
          <w:szCs w:val="24"/>
          <w:lang w:val="ky-KG"/>
        </w:rPr>
        <w:t xml:space="preserve"> млн. </w:t>
      </w:r>
      <w:r w:rsidR="00FF55F1" w:rsidRPr="00617411">
        <w:rPr>
          <w:bCs/>
          <w:sz w:val="24"/>
          <w:szCs w:val="24"/>
          <w:lang w:val="ky-KG"/>
        </w:rPr>
        <w:t xml:space="preserve">ашыгыраак </w:t>
      </w:r>
      <w:r w:rsidRPr="00617411">
        <w:rPr>
          <w:bCs/>
          <w:sz w:val="24"/>
          <w:szCs w:val="24"/>
          <w:lang w:val="ky-KG"/>
        </w:rPr>
        <w:t>туристтер</w:t>
      </w:r>
      <w:r w:rsidR="002152A5">
        <w:rPr>
          <w:bCs/>
          <w:sz w:val="24"/>
          <w:szCs w:val="24"/>
          <w:lang w:val="ky-KG"/>
        </w:rPr>
        <w:t xml:space="preserve"> ташылды,</w:t>
      </w:r>
      <w:r w:rsidRPr="00617411">
        <w:rPr>
          <w:bCs/>
          <w:sz w:val="24"/>
          <w:szCs w:val="24"/>
          <w:lang w:val="ky-KG"/>
        </w:rPr>
        <w:t xml:space="preserve"> бул </w:t>
      </w:r>
      <w:r w:rsidRPr="00617411">
        <w:rPr>
          <w:sz w:val="24"/>
          <w:szCs w:val="24"/>
          <w:lang w:val="ky-KG"/>
        </w:rPr>
        <w:t>201</w:t>
      </w:r>
      <w:r w:rsidR="00A11D42" w:rsidRPr="00617411">
        <w:rPr>
          <w:sz w:val="24"/>
          <w:szCs w:val="24"/>
          <w:lang w:val="ky-KG"/>
        </w:rPr>
        <w:t>9</w:t>
      </w:r>
      <w:r w:rsidRPr="00617411">
        <w:rPr>
          <w:sz w:val="24"/>
          <w:szCs w:val="24"/>
          <w:lang w:val="ky-KG"/>
        </w:rPr>
        <w:t>-ж</w:t>
      </w:r>
      <w:r w:rsidR="00FF55F1" w:rsidRPr="00617411">
        <w:rPr>
          <w:sz w:val="24"/>
          <w:szCs w:val="24"/>
          <w:lang w:val="ky-KG"/>
        </w:rPr>
        <w:t>ылга</w:t>
      </w:r>
      <w:r w:rsidRPr="00617411">
        <w:rPr>
          <w:sz w:val="24"/>
          <w:szCs w:val="24"/>
          <w:lang w:val="ky-KG"/>
        </w:rPr>
        <w:t xml:space="preserve"> салыштырмалуу </w:t>
      </w:r>
      <w:bookmarkStart w:id="3" w:name="_Hlk15636974"/>
      <w:r w:rsidR="00A11D42" w:rsidRPr="00617411">
        <w:rPr>
          <w:sz w:val="24"/>
          <w:szCs w:val="24"/>
          <w:lang w:val="ky-KG"/>
        </w:rPr>
        <w:t>31</w:t>
      </w:r>
      <w:r w:rsidR="007F2A0A" w:rsidRPr="00617411">
        <w:rPr>
          <w:sz w:val="24"/>
          <w:szCs w:val="24"/>
          <w:lang w:val="ky-KG"/>
        </w:rPr>
        <w:t>,</w:t>
      </w:r>
      <w:r w:rsidR="00A11D42" w:rsidRPr="00617411">
        <w:rPr>
          <w:sz w:val="24"/>
          <w:szCs w:val="24"/>
          <w:lang w:val="ky-KG"/>
        </w:rPr>
        <w:t>7</w:t>
      </w:r>
      <w:r w:rsidRPr="00617411">
        <w:rPr>
          <w:sz w:val="24"/>
          <w:szCs w:val="24"/>
          <w:lang w:val="ky-KG"/>
        </w:rPr>
        <w:t xml:space="preserve"> пайызга </w:t>
      </w:r>
      <w:r w:rsidR="00D16C62" w:rsidRPr="00617411">
        <w:rPr>
          <w:bCs/>
          <w:sz w:val="24"/>
          <w:szCs w:val="24"/>
          <w:lang w:val="ky-KG"/>
        </w:rPr>
        <w:t>к</w:t>
      </w:r>
      <w:r w:rsidR="00F149A4" w:rsidRPr="00617411">
        <w:rPr>
          <w:bCs/>
          <w:sz w:val="24"/>
          <w:szCs w:val="24"/>
          <w:lang w:val="ky-KG"/>
        </w:rPr>
        <w:t>ө</w:t>
      </w:r>
      <w:r w:rsidR="00D16C62" w:rsidRPr="00617411">
        <w:rPr>
          <w:bCs/>
          <w:sz w:val="24"/>
          <w:szCs w:val="24"/>
          <w:lang w:val="ky-KG"/>
        </w:rPr>
        <w:t>п</w:t>
      </w:r>
      <w:r w:rsidRPr="00617411">
        <w:rPr>
          <w:sz w:val="24"/>
          <w:szCs w:val="24"/>
          <w:lang w:val="ky-KG"/>
        </w:rPr>
        <w:t xml:space="preserve">. </w:t>
      </w:r>
      <w:bookmarkStart w:id="4" w:name="_Hlk45891611"/>
      <w:bookmarkEnd w:id="3"/>
    </w:p>
    <w:p w14:paraId="0157A4B3" w14:textId="07EF890B" w:rsidR="00D55BE6" w:rsidRDefault="00D55BE6" w:rsidP="00990E44">
      <w:pPr>
        <w:tabs>
          <w:tab w:val="left" w:pos="240"/>
          <w:tab w:val="center" w:pos="4819"/>
        </w:tabs>
        <w:ind w:firstLine="720"/>
        <w:jc w:val="both"/>
        <w:rPr>
          <w:bCs/>
          <w:sz w:val="24"/>
          <w:szCs w:val="24"/>
          <w:lang w:val="ky-KG"/>
        </w:rPr>
      </w:pPr>
      <w:r w:rsidRPr="00617411">
        <w:rPr>
          <w:bCs/>
          <w:sz w:val="24"/>
          <w:szCs w:val="24"/>
          <w:lang w:val="ky-KG"/>
        </w:rPr>
        <w:t>Туристтерди ташуудан т</w:t>
      </w:r>
      <w:r w:rsidR="00F149A4" w:rsidRPr="00617411">
        <w:rPr>
          <w:bCs/>
          <w:sz w:val="24"/>
          <w:szCs w:val="24"/>
          <w:lang w:val="ky-KG"/>
        </w:rPr>
        <w:t>ү</w:t>
      </w:r>
      <w:r w:rsidRPr="00617411">
        <w:rPr>
          <w:bCs/>
          <w:sz w:val="24"/>
          <w:szCs w:val="24"/>
          <w:lang w:val="ky-KG"/>
        </w:rPr>
        <w:t>шк</w:t>
      </w:r>
      <w:r w:rsidR="00F149A4" w:rsidRPr="00617411">
        <w:rPr>
          <w:bCs/>
          <w:sz w:val="24"/>
          <w:szCs w:val="24"/>
          <w:lang w:val="ky-KG"/>
        </w:rPr>
        <w:t>ө</w:t>
      </w:r>
      <w:r w:rsidRPr="00617411">
        <w:rPr>
          <w:bCs/>
          <w:sz w:val="24"/>
          <w:szCs w:val="24"/>
          <w:lang w:val="ky-KG"/>
        </w:rPr>
        <w:t xml:space="preserve">н кирешелер </w:t>
      </w:r>
      <w:r w:rsidR="002152A5">
        <w:rPr>
          <w:bCs/>
          <w:sz w:val="24"/>
          <w:szCs w:val="24"/>
          <w:lang w:val="ky-KG"/>
        </w:rPr>
        <w:t xml:space="preserve">(учурдагы баа менен) </w:t>
      </w:r>
      <w:r w:rsidRPr="00617411">
        <w:rPr>
          <w:bCs/>
          <w:sz w:val="24"/>
          <w:szCs w:val="24"/>
          <w:lang w:val="ky-KG"/>
        </w:rPr>
        <w:t>201</w:t>
      </w:r>
      <w:r w:rsidR="00A11D42" w:rsidRPr="00617411">
        <w:rPr>
          <w:bCs/>
          <w:sz w:val="24"/>
          <w:szCs w:val="24"/>
          <w:lang w:val="ky-KG"/>
        </w:rPr>
        <w:t>9</w:t>
      </w:r>
      <w:r w:rsidRPr="00617411">
        <w:rPr>
          <w:bCs/>
          <w:sz w:val="24"/>
          <w:szCs w:val="24"/>
          <w:lang w:val="ky-KG"/>
        </w:rPr>
        <w:t>-ж</w:t>
      </w:r>
      <w:r w:rsidR="00CB0C13" w:rsidRPr="00617411">
        <w:rPr>
          <w:bCs/>
          <w:sz w:val="24"/>
          <w:szCs w:val="24"/>
          <w:lang w:val="ky-KG"/>
        </w:rPr>
        <w:t>ылга</w:t>
      </w:r>
      <w:r w:rsidRPr="00617411">
        <w:rPr>
          <w:bCs/>
          <w:sz w:val="24"/>
          <w:szCs w:val="24"/>
          <w:lang w:val="ky-KG"/>
        </w:rPr>
        <w:t xml:space="preserve"> салыштырмалуу </w:t>
      </w:r>
      <w:r w:rsidR="00A11D42" w:rsidRPr="00617411">
        <w:rPr>
          <w:bCs/>
          <w:sz w:val="24"/>
          <w:szCs w:val="24"/>
          <w:lang w:val="ky-KG"/>
        </w:rPr>
        <w:t>3</w:t>
      </w:r>
      <w:r w:rsidR="00D16C62" w:rsidRPr="00617411">
        <w:rPr>
          <w:bCs/>
          <w:sz w:val="24"/>
          <w:szCs w:val="24"/>
          <w:lang w:val="ky-KG"/>
        </w:rPr>
        <w:t>2,</w:t>
      </w:r>
      <w:r w:rsidR="00A11D42" w:rsidRPr="00617411">
        <w:rPr>
          <w:bCs/>
          <w:sz w:val="24"/>
          <w:szCs w:val="24"/>
          <w:lang w:val="ky-KG"/>
        </w:rPr>
        <w:t>3</w:t>
      </w:r>
      <w:r w:rsidRPr="00617411">
        <w:rPr>
          <w:bCs/>
          <w:sz w:val="24"/>
          <w:szCs w:val="24"/>
          <w:lang w:val="ky-KG"/>
        </w:rPr>
        <w:t xml:space="preserve"> пайызга </w:t>
      </w:r>
      <w:r w:rsidR="00D16C62" w:rsidRPr="00617411">
        <w:rPr>
          <w:sz w:val="24"/>
          <w:szCs w:val="24"/>
          <w:lang w:val="ky-KG"/>
        </w:rPr>
        <w:t>к</w:t>
      </w:r>
      <w:r w:rsidR="00F149A4" w:rsidRPr="00617411">
        <w:rPr>
          <w:sz w:val="24"/>
          <w:szCs w:val="24"/>
          <w:lang w:val="ky-KG"/>
        </w:rPr>
        <w:t>ө</w:t>
      </w:r>
      <w:r w:rsidR="00D16C62" w:rsidRPr="00617411">
        <w:rPr>
          <w:sz w:val="24"/>
          <w:szCs w:val="24"/>
          <w:lang w:val="ky-KG"/>
        </w:rPr>
        <w:t>б</w:t>
      </w:r>
      <w:r w:rsidR="00F149A4" w:rsidRPr="00617411">
        <w:rPr>
          <w:sz w:val="24"/>
          <w:szCs w:val="24"/>
          <w:lang w:val="ky-KG"/>
        </w:rPr>
        <w:t>ө</w:t>
      </w:r>
      <w:r w:rsidR="00D16C62" w:rsidRPr="00617411">
        <w:rPr>
          <w:sz w:val="24"/>
          <w:szCs w:val="24"/>
          <w:lang w:val="ky-KG"/>
        </w:rPr>
        <w:t>йд</w:t>
      </w:r>
      <w:r w:rsidR="00F149A4" w:rsidRPr="00617411">
        <w:rPr>
          <w:sz w:val="24"/>
          <w:szCs w:val="24"/>
          <w:lang w:val="ky-KG"/>
        </w:rPr>
        <w:t>ү</w:t>
      </w:r>
      <w:r w:rsidRPr="00617411">
        <w:rPr>
          <w:bCs/>
          <w:sz w:val="24"/>
          <w:szCs w:val="24"/>
          <w:lang w:val="ky-KG"/>
        </w:rPr>
        <w:t>.</w:t>
      </w:r>
    </w:p>
    <w:p w14:paraId="0DE49E96" w14:textId="77777777" w:rsidR="00527547" w:rsidRPr="00007394" w:rsidRDefault="00527547" w:rsidP="002152A5">
      <w:pPr>
        <w:tabs>
          <w:tab w:val="left" w:pos="240"/>
          <w:tab w:val="center" w:pos="4819"/>
        </w:tabs>
        <w:ind w:firstLine="709"/>
        <w:jc w:val="both"/>
        <w:rPr>
          <w:sz w:val="24"/>
          <w:szCs w:val="24"/>
          <w:lang w:val="ky-KG"/>
        </w:rPr>
      </w:pPr>
      <w:r w:rsidRPr="00007394">
        <w:rPr>
          <w:b/>
          <w:bCs/>
          <w:sz w:val="24"/>
          <w:szCs w:val="24"/>
          <w:lang w:val="ky-KG"/>
        </w:rPr>
        <w:lastRenderedPageBreak/>
        <w:t xml:space="preserve">Туризм үчүн товарларды өндүрүү. </w:t>
      </w:r>
      <w:r w:rsidRPr="00007394">
        <w:rPr>
          <w:sz w:val="24"/>
          <w:szCs w:val="24"/>
          <w:lang w:val="ky-KG"/>
        </w:rPr>
        <w:t xml:space="preserve">2023-жылы өнөр-жай ишканалары тарабынан туризмди өнүктүрүү үчүн чыгарылган товарлар 1 763,7 млн. сомго, же өткөн жылга караганда 25,0 пайызга көп өндүрүлдү. </w:t>
      </w:r>
    </w:p>
    <w:p w14:paraId="16A4982B" w14:textId="77777777" w:rsidR="00527547" w:rsidRPr="00007394" w:rsidRDefault="00527547" w:rsidP="002152A5">
      <w:pPr>
        <w:tabs>
          <w:tab w:val="left" w:pos="240"/>
          <w:tab w:val="center" w:pos="4819"/>
        </w:tabs>
        <w:ind w:firstLine="709"/>
        <w:jc w:val="both"/>
        <w:rPr>
          <w:sz w:val="24"/>
          <w:szCs w:val="24"/>
          <w:lang w:val="ky-KG"/>
        </w:rPr>
      </w:pPr>
      <w:r w:rsidRPr="00007394">
        <w:rPr>
          <w:sz w:val="24"/>
          <w:szCs w:val="24"/>
          <w:lang w:val="ky-KG"/>
        </w:rPr>
        <w:t>Өндүрүүнүн көлөмүнүн жогорулашы минералдык сууларды жана улуттук суусундуктарды чыгаруунун 25,9 пайызга, улуттук кийимдерди - 1,7 эсеге, калпактарды - 1,5 эсеге, боз үйлөрдү  - 27,7 пайызга, ошондой эле сувенирлерди - 21,6 пайызга өсүшү менен шартталды.</w:t>
      </w:r>
    </w:p>
    <w:p w14:paraId="436E5B86" w14:textId="77777777" w:rsidR="00527547" w:rsidRPr="00007394" w:rsidRDefault="00527547" w:rsidP="002152A5">
      <w:pPr>
        <w:tabs>
          <w:tab w:val="left" w:pos="240"/>
          <w:tab w:val="center" w:pos="4819"/>
        </w:tabs>
        <w:ind w:firstLine="709"/>
        <w:jc w:val="both"/>
        <w:rPr>
          <w:sz w:val="24"/>
          <w:szCs w:val="24"/>
          <w:lang w:val="ky-KG"/>
        </w:rPr>
      </w:pPr>
      <w:r w:rsidRPr="00007394">
        <w:rPr>
          <w:sz w:val="24"/>
          <w:szCs w:val="24"/>
          <w:lang w:val="ky-KG"/>
        </w:rPr>
        <w:t>2023-жылы мурунку жылга салыштырмалуу спорттук бут кийимдерди өндүрүү 2,3 эсеге, шахмат, нарды жана башкаларды - 4,2 эсеге, ошондой эле улуттук килемдерди - 10,3 пайызга кыскарды.</w:t>
      </w:r>
    </w:p>
    <w:bookmarkEnd w:id="4"/>
    <w:p w14:paraId="3DC11198" w14:textId="77777777" w:rsidR="00EC764D" w:rsidRPr="00007394" w:rsidRDefault="002C5642" w:rsidP="00007394">
      <w:pPr>
        <w:shd w:val="clear" w:color="auto" w:fill="FFFFFF"/>
        <w:ind w:firstLine="709"/>
        <w:jc w:val="both"/>
        <w:rPr>
          <w:bCs/>
          <w:sz w:val="24"/>
          <w:szCs w:val="24"/>
          <w:lang w:val="ky-KG"/>
        </w:rPr>
      </w:pPr>
      <w:r w:rsidRPr="00007394">
        <w:rPr>
          <w:b/>
          <w:sz w:val="24"/>
          <w:szCs w:val="24"/>
          <w:lang w:val="ky-KG"/>
        </w:rPr>
        <w:t>Туризмди камсыздандыруу</w:t>
      </w:r>
      <w:r w:rsidRPr="00007394">
        <w:rPr>
          <w:sz w:val="24"/>
          <w:szCs w:val="24"/>
          <w:lang w:val="ky-KG"/>
        </w:rPr>
        <w:t xml:space="preserve">. </w:t>
      </w:r>
      <w:r w:rsidR="00EC764D" w:rsidRPr="00007394">
        <w:rPr>
          <w:sz w:val="24"/>
          <w:szCs w:val="24"/>
          <w:lang w:val="ky-KG"/>
        </w:rPr>
        <w:t>2023-жылы республиканын экономикасынын финансы секторунда 16 камсыздандыруу компаниялары ишмердигин жүргүзүштү, алар менен 515,5</w:t>
      </w:r>
      <w:r w:rsidR="00EC764D" w:rsidRPr="00007394">
        <w:rPr>
          <w:bCs/>
          <w:sz w:val="24"/>
          <w:szCs w:val="24"/>
          <w:lang w:val="ky-KG"/>
        </w:rPr>
        <w:t xml:space="preserve"> миң камсыздандыруу келишими түзүлгөн, бул 2019-жылга салыштырмалуу 2,4 эсеге </w:t>
      </w:r>
      <w:r w:rsidR="00EC764D" w:rsidRPr="00007394">
        <w:rPr>
          <w:sz w:val="24"/>
          <w:szCs w:val="24"/>
          <w:lang w:val="ky-KG"/>
        </w:rPr>
        <w:t>көп</w:t>
      </w:r>
      <w:r w:rsidR="00EC764D" w:rsidRPr="00007394">
        <w:rPr>
          <w:bCs/>
          <w:sz w:val="24"/>
          <w:szCs w:val="24"/>
          <w:lang w:val="ky-KG"/>
        </w:rPr>
        <w:t>.</w:t>
      </w:r>
      <w:r w:rsidR="00EC764D" w:rsidRPr="00007394">
        <w:rPr>
          <w:sz w:val="24"/>
          <w:szCs w:val="24"/>
          <w:lang w:val="ky-KG"/>
        </w:rPr>
        <w:t xml:space="preserve"> </w:t>
      </w:r>
      <w:r w:rsidR="00EC764D" w:rsidRPr="00007394">
        <w:rPr>
          <w:bCs/>
          <w:sz w:val="24"/>
          <w:szCs w:val="24"/>
          <w:lang w:val="ky-KG"/>
        </w:rPr>
        <w:t>2023-жылы т</w:t>
      </w:r>
      <w:r w:rsidR="00EC764D" w:rsidRPr="00007394">
        <w:rPr>
          <w:sz w:val="24"/>
          <w:szCs w:val="24"/>
          <w:lang w:val="ky-KG"/>
        </w:rPr>
        <w:t>ү</w:t>
      </w:r>
      <w:r w:rsidR="00EC764D" w:rsidRPr="00007394">
        <w:rPr>
          <w:bCs/>
          <w:sz w:val="24"/>
          <w:szCs w:val="24"/>
          <w:lang w:val="ky-KG"/>
        </w:rPr>
        <w:t>з</w:t>
      </w:r>
      <w:r w:rsidR="00EC764D" w:rsidRPr="00007394">
        <w:rPr>
          <w:sz w:val="24"/>
          <w:szCs w:val="24"/>
          <w:lang w:val="ky-KG"/>
        </w:rPr>
        <w:t>ү</w:t>
      </w:r>
      <w:r w:rsidR="00EC764D" w:rsidRPr="00007394">
        <w:rPr>
          <w:bCs/>
          <w:sz w:val="24"/>
          <w:szCs w:val="24"/>
          <w:lang w:val="ky-KG"/>
        </w:rPr>
        <w:t xml:space="preserve">лгөн камсыздандыруу келишимдеринин жалпы санынын 55 миңден ашыгы же келишимдердин 10,7 пайызы туризмди камсыздандырууга (2019-жылы - 15,8 пайызы) туура келди. </w:t>
      </w:r>
    </w:p>
    <w:p w14:paraId="32CCC5BE" w14:textId="77777777" w:rsidR="00EC764D" w:rsidRPr="00007394" w:rsidRDefault="00EC764D" w:rsidP="00007394">
      <w:pPr>
        <w:shd w:val="clear" w:color="auto" w:fill="FFFFFF"/>
        <w:ind w:firstLine="709"/>
        <w:jc w:val="both"/>
        <w:rPr>
          <w:sz w:val="24"/>
          <w:szCs w:val="24"/>
          <w:lang w:val="ky-KG"/>
        </w:rPr>
      </w:pPr>
      <w:r w:rsidRPr="00007394">
        <w:rPr>
          <w:sz w:val="24"/>
          <w:szCs w:val="24"/>
          <w:lang w:val="ky-KG"/>
        </w:rPr>
        <w:t>Туризм боюнча түзүлгөн камсыздандыруу келишимдердин камсыздандыруу суммасы 2022-жылга салыштырмалуу 45,6 пайызга (56,8 млрд. сомго) көбөйүп, 2023-жылдын аягына карата 181,3 млрд. сом өлчөмүндө түзүлдү, ал эми 2019-жылга салыштырмалуу ал 1,8 эсеге же 82,6 млрд. сомго көбөйдү. 2023-жылы 120,6 млн. сом камсыздандыруу төгүмдөрү келип түшкөн, бул 2022-жылга салыштырмалуу 23,2 пайызга көп, ал эми 2019-жылга салыштырмалуу - 2,7 эсеге көп. Мында 2023-жылы туризм камсыздандыруу ишмердигинин үлүшүнө жалпы камсыздандыруу суммасынын 10,3 пайызы жана бардык келип түшкөн камсыздандыруу төгүмдөрүнүн 4,0 пайызы туура келди.</w:t>
      </w:r>
    </w:p>
    <w:p w14:paraId="74CAD579" w14:textId="77777777" w:rsidR="00EC764D" w:rsidRPr="00007394" w:rsidRDefault="00EC764D" w:rsidP="00007394">
      <w:pPr>
        <w:shd w:val="clear" w:color="auto" w:fill="FFFFFF"/>
        <w:ind w:firstLine="709"/>
        <w:jc w:val="both"/>
        <w:rPr>
          <w:bCs/>
          <w:sz w:val="24"/>
          <w:szCs w:val="24"/>
          <w:lang w:val="ky-KG"/>
        </w:rPr>
      </w:pPr>
      <w:r w:rsidRPr="00007394">
        <w:rPr>
          <w:bCs/>
          <w:sz w:val="24"/>
          <w:szCs w:val="24"/>
          <w:lang w:val="ky-KG"/>
        </w:rPr>
        <w:t>Жалпысынан 2023-жылдын ичинде</w:t>
      </w:r>
      <w:r w:rsidRPr="00007394">
        <w:rPr>
          <w:sz w:val="24"/>
          <w:szCs w:val="24"/>
          <w:lang w:val="ky-KG"/>
        </w:rPr>
        <w:t xml:space="preserve"> </w:t>
      </w:r>
      <w:r w:rsidRPr="00007394">
        <w:rPr>
          <w:bCs/>
          <w:sz w:val="24"/>
          <w:szCs w:val="24"/>
          <w:lang w:val="ky-KG"/>
        </w:rPr>
        <w:t xml:space="preserve">388 камсыздандыруу учурлар катталып, алар боюнча 15,0 млн. сом камсыздандыруу төлөмдөрү жүргүзүлдү. </w:t>
      </w:r>
    </w:p>
    <w:p w14:paraId="094DE927" w14:textId="77777777" w:rsidR="00B369E3" w:rsidRDefault="00B369E3" w:rsidP="00007394">
      <w:pPr>
        <w:shd w:val="clear" w:color="auto" w:fill="FFFFFF"/>
        <w:ind w:firstLine="709"/>
        <w:jc w:val="both"/>
        <w:rPr>
          <w:b/>
          <w:sz w:val="24"/>
          <w:szCs w:val="24"/>
          <w:lang w:val="ky-KG"/>
        </w:rPr>
      </w:pPr>
    </w:p>
    <w:p w14:paraId="6098ED3A" w14:textId="0A200434" w:rsidR="0080424E" w:rsidRPr="00007394" w:rsidRDefault="002164B4" w:rsidP="00007394">
      <w:pPr>
        <w:shd w:val="clear" w:color="auto" w:fill="FFFFFF"/>
        <w:ind w:firstLine="709"/>
        <w:jc w:val="both"/>
        <w:rPr>
          <w:sz w:val="24"/>
          <w:szCs w:val="24"/>
          <w:lang w:val="ky-KG"/>
        </w:rPr>
      </w:pPr>
      <w:r w:rsidRPr="00007394">
        <w:rPr>
          <w:b/>
          <w:sz w:val="24"/>
          <w:szCs w:val="24"/>
          <w:lang w:val="ky-KG"/>
        </w:rPr>
        <w:t>Туризм боюнча сурамжылоонун жыйынтыгы</w:t>
      </w:r>
      <w:r w:rsidR="00F67254" w:rsidRPr="00007394">
        <w:rPr>
          <w:b/>
          <w:sz w:val="24"/>
          <w:szCs w:val="24"/>
          <w:vertAlign w:val="superscript"/>
          <w:lang w:val="ky-KG"/>
        </w:rPr>
        <w:t>1</w:t>
      </w:r>
      <w:r w:rsidRPr="00007394">
        <w:rPr>
          <w:b/>
          <w:sz w:val="24"/>
          <w:szCs w:val="24"/>
          <w:lang w:val="ky-KG"/>
        </w:rPr>
        <w:t xml:space="preserve">. </w:t>
      </w:r>
      <w:r w:rsidR="0080424E" w:rsidRPr="00007394">
        <w:rPr>
          <w:sz w:val="24"/>
          <w:szCs w:val="24"/>
          <w:lang w:val="ky-KG"/>
        </w:rPr>
        <w:t>Туризм</w:t>
      </w:r>
      <w:r w:rsidR="0080424E" w:rsidRPr="00007394">
        <w:rPr>
          <w:i/>
          <w:iCs/>
          <w:sz w:val="24"/>
          <w:szCs w:val="24"/>
          <w:lang w:val="ky-KG"/>
        </w:rPr>
        <w:t xml:space="preserve"> </w:t>
      </w:r>
      <w:r w:rsidR="0080424E" w:rsidRPr="00007394">
        <w:rPr>
          <w:iCs/>
          <w:sz w:val="24"/>
          <w:szCs w:val="24"/>
          <w:lang w:val="ky-KG"/>
        </w:rPr>
        <w:t>статистикасы</w:t>
      </w:r>
      <w:r w:rsidRPr="00007394">
        <w:rPr>
          <w:iCs/>
          <w:sz w:val="24"/>
          <w:szCs w:val="24"/>
          <w:lang w:val="ky-KG"/>
        </w:rPr>
        <w:t xml:space="preserve"> </w:t>
      </w:r>
      <w:r w:rsidR="0080424E" w:rsidRPr="00007394">
        <w:rPr>
          <w:iCs/>
          <w:sz w:val="24"/>
          <w:szCs w:val="24"/>
          <w:lang w:val="ky-KG"/>
        </w:rPr>
        <w:t>Ысык-К</w:t>
      </w:r>
      <w:r w:rsidR="00F149A4" w:rsidRPr="00007394">
        <w:rPr>
          <w:iCs/>
          <w:sz w:val="24"/>
          <w:szCs w:val="24"/>
          <w:lang w:val="ky-KG"/>
        </w:rPr>
        <w:t>ө</w:t>
      </w:r>
      <w:r w:rsidR="0080424E" w:rsidRPr="00007394">
        <w:rPr>
          <w:iCs/>
          <w:sz w:val="24"/>
          <w:szCs w:val="24"/>
          <w:lang w:val="ky-KG"/>
        </w:rPr>
        <w:t>л облусунун аймактарында жайгашкан</w:t>
      </w:r>
      <w:r w:rsidR="0080424E" w:rsidRPr="00007394">
        <w:rPr>
          <w:sz w:val="24"/>
          <w:szCs w:val="24"/>
          <w:lang w:val="ky-KG"/>
        </w:rPr>
        <w:t>, туризм ч</w:t>
      </w:r>
      <w:r w:rsidR="00F149A4" w:rsidRPr="00007394">
        <w:rPr>
          <w:sz w:val="24"/>
          <w:szCs w:val="24"/>
          <w:lang w:val="ky-KG"/>
        </w:rPr>
        <w:t>ө</w:t>
      </w:r>
      <w:r w:rsidR="0080424E" w:rsidRPr="00007394">
        <w:rPr>
          <w:sz w:val="24"/>
          <w:szCs w:val="24"/>
          <w:lang w:val="ky-KG"/>
        </w:rPr>
        <w:t>йр</w:t>
      </w:r>
      <w:r w:rsidR="00F149A4" w:rsidRPr="00007394">
        <w:rPr>
          <w:sz w:val="24"/>
          <w:szCs w:val="24"/>
          <w:lang w:val="ky-KG"/>
        </w:rPr>
        <w:t>ө</w:t>
      </w:r>
      <w:r w:rsidR="0080424E" w:rsidRPr="00007394">
        <w:rPr>
          <w:sz w:val="24"/>
          <w:szCs w:val="24"/>
          <w:lang w:val="ky-KG"/>
        </w:rPr>
        <w:t>с</w:t>
      </w:r>
      <w:r w:rsidR="00F149A4" w:rsidRPr="00007394">
        <w:rPr>
          <w:sz w:val="24"/>
          <w:szCs w:val="24"/>
          <w:lang w:val="ky-KG"/>
        </w:rPr>
        <w:t>ү</w:t>
      </w:r>
      <w:r w:rsidR="0080424E" w:rsidRPr="00007394">
        <w:rPr>
          <w:sz w:val="24"/>
          <w:szCs w:val="24"/>
          <w:lang w:val="ky-KG"/>
        </w:rPr>
        <w:t>нд</w:t>
      </w:r>
      <w:r w:rsidR="00F149A4" w:rsidRPr="00007394">
        <w:rPr>
          <w:sz w:val="24"/>
          <w:szCs w:val="24"/>
          <w:lang w:val="ky-KG"/>
        </w:rPr>
        <w:t>ө</w:t>
      </w:r>
      <w:r w:rsidR="0080424E" w:rsidRPr="00007394">
        <w:rPr>
          <w:sz w:val="24"/>
          <w:szCs w:val="24"/>
          <w:lang w:val="ky-KG"/>
        </w:rPr>
        <w:t xml:space="preserve"> экономикалык ишмердикти ж</w:t>
      </w:r>
      <w:r w:rsidR="00F149A4" w:rsidRPr="00007394">
        <w:rPr>
          <w:sz w:val="24"/>
          <w:szCs w:val="24"/>
          <w:lang w:val="ky-KG"/>
        </w:rPr>
        <w:t>ү</w:t>
      </w:r>
      <w:r w:rsidR="0080424E" w:rsidRPr="00007394">
        <w:rPr>
          <w:sz w:val="24"/>
          <w:szCs w:val="24"/>
          <w:lang w:val="ky-KG"/>
        </w:rPr>
        <w:t>рг</w:t>
      </w:r>
      <w:r w:rsidR="00F149A4" w:rsidRPr="00007394">
        <w:rPr>
          <w:sz w:val="24"/>
          <w:szCs w:val="24"/>
          <w:lang w:val="ky-KG"/>
        </w:rPr>
        <w:t>ү</w:t>
      </w:r>
      <w:r w:rsidR="0080424E" w:rsidRPr="00007394">
        <w:rPr>
          <w:sz w:val="24"/>
          <w:szCs w:val="24"/>
          <w:lang w:val="ky-KG"/>
        </w:rPr>
        <w:t>зг</w:t>
      </w:r>
      <w:r w:rsidR="00F149A4" w:rsidRPr="00007394">
        <w:rPr>
          <w:sz w:val="24"/>
          <w:szCs w:val="24"/>
          <w:lang w:val="ky-KG"/>
        </w:rPr>
        <w:t>ө</w:t>
      </w:r>
      <w:r w:rsidR="0080424E" w:rsidRPr="00007394">
        <w:rPr>
          <w:sz w:val="24"/>
          <w:szCs w:val="24"/>
          <w:lang w:val="ky-KG"/>
        </w:rPr>
        <w:t xml:space="preserve">н субъекттерди (юридикалык жана жеке жактарды) толук камтууну камсыздоо боюнча иштерди  </w:t>
      </w:r>
      <w:r w:rsidR="00F149A4" w:rsidRPr="00007394">
        <w:rPr>
          <w:sz w:val="24"/>
          <w:szCs w:val="24"/>
          <w:lang w:val="ky-KG"/>
        </w:rPr>
        <w:t>ө</w:t>
      </w:r>
      <w:r w:rsidR="0080424E" w:rsidRPr="00007394">
        <w:rPr>
          <w:sz w:val="24"/>
          <w:szCs w:val="24"/>
          <w:lang w:val="ky-KG"/>
        </w:rPr>
        <w:t>з убагында жана натыйжалуу уюштуруу максатында Кыргыз Республикасынын Улутстаткому  Ысык-К</w:t>
      </w:r>
      <w:r w:rsidR="00F149A4" w:rsidRPr="00007394">
        <w:rPr>
          <w:sz w:val="24"/>
          <w:szCs w:val="24"/>
          <w:lang w:val="ky-KG"/>
        </w:rPr>
        <w:t>ө</w:t>
      </w:r>
      <w:r w:rsidR="0080424E" w:rsidRPr="00007394">
        <w:rPr>
          <w:sz w:val="24"/>
          <w:szCs w:val="24"/>
          <w:lang w:val="ky-KG"/>
        </w:rPr>
        <w:t>л облусундагы аймактык статистикалык башкармалыгы менен бирдикте 202</w:t>
      </w:r>
      <w:r w:rsidR="00640D9F" w:rsidRPr="00007394">
        <w:rPr>
          <w:sz w:val="24"/>
          <w:szCs w:val="24"/>
          <w:lang w:val="ky-KG"/>
        </w:rPr>
        <w:t>3</w:t>
      </w:r>
      <w:r w:rsidR="0080424E" w:rsidRPr="00007394">
        <w:rPr>
          <w:sz w:val="24"/>
          <w:szCs w:val="24"/>
          <w:lang w:val="ky-KG"/>
        </w:rPr>
        <w:t>-ж</w:t>
      </w:r>
      <w:r w:rsidR="00CB0C13" w:rsidRPr="00007394">
        <w:rPr>
          <w:sz w:val="24"/>
          <w:szCs w:val="24"/>
          <w:lang w:val="ky-KG"/>
        </w:rPr>
        <w:t>ылдын</w:t>
      </w:r>
      <w:r w:rsidR="0080424E" w:rsidRPr="00007394">
        <w:rPr>
          <w:sz w:val="24"/>
          <w:szCs w:val="24"/>
          <w:lang w:val="ky-KG"/>
        </w:rPr>
        <w:t xml:space="preserve"> </w:t>
      </w:r>
      <w:r w:rsidR="00D16C62" w:rsidRPr="00007394">
        <w:rPr>
          <w:sz w:val="24"/>
          <w:szCs w:val="24"/>
          <w:lang w:val="ky-KG"/>
        </w:rPr>
        <w:t>1</w:t>
      </w:r>
      <w:r w:rsidR="0080424E" w:rsidRPr="00007394">
        <w:rPr>
          <w:sz w:val="24"/>
          <w:szCs w:val="24"/>
          <w:lang w:val="ky-KG"/>
        </w:rPr>
        <w:t xml:space="preserve"> августунан 1</w:t>
      </w:r>
      <w:r w:rsidR="00D16C62" w:rsidRPr="00007394">
        <w:rPr>
          <w:sz w:val="24"/>
          <w:szCs w:val="24"/>
          <w:lang w:val="ky-KG"/>
        </w:rPr>
        <w:t>0</w:t>
      </w:r>
      <w:r w:rsidR="0080424E" w:rsidRPr="00007394">
        <w:rPr>
          <w:sz w:val="24"/>
          <w:szCs w:val="24"/>
          <w:lang w:val="ky-KG"/>
        </w:rPr>
        <w:t xml:space="preserve"> август</w:t>
      </w:r>
      <w:r w:rsidR="00D16C62" w:rsidRPr="00007394">
        <w:rPr>
          <w:sz w:val="24"/>
          <w:szCs w:val="24"/>
          <w:lang w:val="ky-KG"/>
        </w:rPr>
        <w:t>уна</w:t>
      </w:r>
      <w:r w:rsidR="0080424E" w:rsidRPr="00007394">
        <w:rPr>
          <w:sz w:val="24"/>
          <w:szCs w:val="24"/>
          <w:lang w:val="ky-KG"/>
        </w:rPr>
        <w:t xml:space="preserve">   чейин бир жолку жалпы </w:t>
      </w:r>
      <w:r w:rsidR="002A24F0" w:rsidRPr="00007394">
        <w:rPr>
          <w:sz w:val="24"/>
          <w:szCs w:val="24"/>
          <w:lang w:val="ky-KG"/>
        </w:rPr>
        <w:t xml:space="preserve">сурамжылоо </w:t>
      </w:r>
      <w:r w:rsidR="0080424E" w:rsidRPr="00007394">
        <w:rPr>
          <w:sz w:val="24"/>
          <w:szCs w:val="24"/>
          <w:lang w:val="ky-KG"/>
        </w:rPr>
        <w:t>ж</w:t>
      </w:r>
      <w:r w:rsidR="00F149A4" w:rsidRPr="00007394">
        <w:rPr>
          <w:sz w:val="24"/>
          <w:szCs w:val="24"/>
          <w:lang w:val="ky-KG"/>
        </w:rPr>
        <w:t>ү</w:t>
      </w:r>
      <w:r w:rsidR="0080424E" w:rsidRPr="00007394">
        <w:rPr>
          <w:sz w:val="24"/>
          <w:szCs w:val="24"/>
          <w:lang w:val="ky-KG"/>
        </w:rPr>
        <w:t>рг</w:t>
      </w:r>
      <w:r w:rsidR="00F149A4" w:rsidRPr="00007394">
        <w:rPr>
          <w:sz w:val="24"/>
          <w:szCs w:val="24"/>
          <w:lang w:val="ky-KG"/>
        </w:rPr>
        <w:t>ү</w:t>
      </w:r>
      <w:r w:rsidR="0080424E" w:rsidRPr="00007394">
        <w:rPr>
          <w:sz w:val="24"/>
          <w:szCs w:val="24"/>
          <w:lang w:val="ky-KG"/>
        </w:rPr>
        <w:t>зд</w:t>
      </w:r>
      <w:r w:rsidR="00F149A4" w:rsidRPr="00007394">
        <w:rPr>
          <w:sz w:val="24"/>
          <w:szCs w:val="24"/>
          <w:lang w:val="ky-KG"/>
        </w:rPr>
        <w:t>ү</w:t>
      </w:r>
      <w:r w:rsidR="0080424E" w:rsidRPr="00007394">
        <w:rPr>
          <w:sz w:val="24"/>
          <w:szCs w:val="24"/>
          <w:lang w:val="ky-KG"/>
        </w:rPr>
        <w:t>.</w:t>
      </w:r>
    </w:p>
    <w:p w14:paraId="65D1C57A" w14:textId="489736C4" w:rsidR="0080424E" w:rsidRPr="00007394" w:rsidRDefault="0080424E" w:rsidP="00007394">
      <w:pPr>
        <w:ind w:firstLine="709"/>
        <w:jc w:val="both"/>
        <w:rPr>
          <w:sz w:val="24"/>
          <w:szCs w:val="24"/>
          <w:lang w:val="ky-KG"/>
        </w:rPr>
      </w:pPr>
      <w:r w:rsidRPr="00007394">
        <w:rPr>
          <w:sz w:val="24"/>
          <w:szCs w:val="24"/>
          <w:lang w:val="ky-KG"/>
        </w:rPr>
        <w:t>Бардыгы болуп 1</w:t>
      </w:r>
      <w:r w:rsidR="00D16C62" w:rsidRPr="00007394">
        <w:rPr>
          <w:sz w:val="24"/>
          <w:szCs w:val="24"/>
          <w:lang w:val="ky-KG"/>
        </w:rPr>
        <w:t>6</w:t>
      </w:r>
      <w:r w:rsidR="00640D9F" w:rsidRPr="00007394">
        <w:rPr>
          <w:sz w:val="24"/>
          <w:szCs w:val="24"/>
          <w:lang w:val="ky-KG"/>
        </w:rPr>
        <w:t>5</w:t>
      </w:r>
      <w:r w:rsidRPr="00007394">
        <w:rPr>
          <w:sz w:val="24"/>
          <w:szCs w:val="24"/>
          <w:lang w:val="ky-KG"/>
        </w:rPr>
        <w:t xml:space="preserve"> санатордук-курорттук мекемелер, эс алуу уюмдары, жайгаштыруунун атайын адистештирилген каражаттары, ошондой эле эс алуу мекемесинин  аймагында жайгашкан </w:t>
      </w:r>
      <w:r w:rsidR="00D16C62" w:rsidRPr="00007394">
        <w:rPr>
          <w:sz w:val="24"/>
          <w:szCs w:val="24"/>
          <w:lang w:val="ky-KG"/>
        </w:rPr>
        <w:t>750</w:t>
      </w:r>
      <w:r w:rsidRPr="00007394">
        <w:rPr>
          <w:sz w:val="24"/>
          <w:szCs w:val="24"/>
          <w:lang w:val="ky-KG"/>
        </w:rPr>
        <w:t xml:space="preserve"> жана </w:t>
      </w:r>
      <w:r w:rsidR="000764A2" w:rsidRPr="00007394">
        <w:rPr>
          <w:sz w:val="24"/>
          <w:szCs w:val="24"/>
          <w:lang w:val="ky-KG"/>
        </w:rPr>
        <w:t xml:space="preserve">эс алуу мекемесинин аймагынан сырткары жайгашкан </w:t>
      </w:r>
      <w:r w:rsidR="00640D9F" w:rsidRPr="00007394">
        <w:rPr>
          <w:sz w:val="24"/>
          <w:szCs w:val="24"/>
          <w:lang w:val="ky-KG"/>
        </w:rPr>
        <w:t>712</w:t>
      </w:r>
      <w:r w:rsidRPr="00007394">
        <w:rPr>
          <w:sz w:val="24"/>
          <w:szCs w:val="24"/>
          <w:lang w:val="ky-KG"/>
        </w:rPr>
        <w:t xml:space="preserve"> </w:t>
      </w:r>
      <w:r w:rsidR="000764A2" w:rsidRPr="00007394">
        <w:rPr>
          <w:sz w:val="24"/>
          <w:szCs w:val="24"/>
          <w:lang w:val="ky-KG"/>
        </w:rPr>
        <w:t>менчик</w:t>
      </w:r>
      <w:r w:rsidRPr="00007394">
        <w:rPr>
          <w:sz w:val="24"/>
          <w:szCs w:val="24"/>
          <w:lang w:val="ky-KG"/>
        </w:rPr>
        <w:t xml:space="preserve"> мейман </w:t>
      </w:r>
      <w:r w:rsidR="00F149A4" w:rsidRPr="00007394">
        <w:rPr>
          <w:sz w:val="24"/>
          <w:szCs w:val="24"/>
          <w:lang w:val="ky-KG"/>
        </w:rPr>
        <w:t>ү</w:t>
      </w:r>
      <w:r w:rsidRPr="00007394">
        <w:rPr>
          <w:sz w:val="24"/>
          <w:szCs w:val="24"/>
          <w:lang w:val="ky-KG"/>
        </w:rPr>
        <w:t>йл</w:t>
      </w:r>
      <w:r w:rsidR="00F149A4" w:rsidRPr="00007394">
        <w:rPr>
          <w:sz w:val="24"/>
          <w:szCs w:val="24"/>
          <w:lang w:val="ky-KG"/>
        </w:rPr>
        <w:t>ө</w:t>
      </w:r>
      <w:r w:rsidRPr="00007394">
        <w:rPr>
          <w:sz w:val="24"/>
          <w:szCs w:val="24"/>
          <w:lang w:val="ky-KG"/>
        </w:rPr>
        <w:t>р</w:t>
      </w:r>
      <w:r w:rsidR="00F149A4" w:rsidRPr="00007394">
        <w:rPr>
          <w:sz w:val="24"/>
          <w:szCs w:val="24"/>
          <w:lang w:val="ky-KG"/>
        </w:rPr>
        <w:t>ү</w:t>
      </w:r>
      <w:r w:rsidRPr="00007394">
        <w:rPr>
          <w:sz w:val="24"/>
          <w:szCs w:val="24"/>
          <w:lang w:val="ky-KG"/>
        </w:rPr>
        <w:t>н</w:t>
      </w:r>
      <w:r w:rsidR="00F149A4" w:rsidRPr="00007394">
        <w:rPr>
          <w:sz w:val="24"/>
          <w:szCs w:val="24"/>
          <w:lang w:val="ky-KG"/>
        </w:rPr>
        <w:t>ө</w:t>
      </w:r>
      <w:r w:rsidRPr="00007394">
        <w:rPr>
          <w:sz w:val="24"/>
          <w:szCs w:val="24"/>
          <w:lang w:val="ky-KG"/>
        </w:rPr>
        <w:t xml:space="preserve"> изилд</w:t>
      </w:r>
      <w:r w:rsidR="00F149A4" w:rsidRPr="00007394">
        <w:rPr>
          <w:sz w:val="24"/>
          <w:szCs w:val="24"/>
          <w:lang w:val="ky-KG"/>
        </w:rPr>
        <w:t>өө</w:t>
      </w:r>
      <w:r w:rsidRPr="00007394">
        <w:rPr>
          <w:sz w:val="24"/>
          <w:szCs w:val="24"/>
          <w:lang w:val="ky-KG"/>
        </w:rPr>
        <w:t xml:space="preserve"> ж</w:t>
      </w:r>
      <w:r w:rsidR="00F149A4" w:rsidRPr="00007394">
        <w:rPr>
          <w:sz w:val="24"/>
          <w:szCs w:val="24"/>
          <w:lang w:val="ky-KG"/>
        </w:rPr>
        <w:t>ү</w:t>
      </w:r>
      <w:r w:rsidRPr="00007394">
        <w:rPr>
          <w:sz w:val="24"/>
          <w:szCs w:val="24"/>
          <w:lang w:val="ky-KG"/>
        </w:rPr>
        <w:t>рг</w:t>
      </w:r>
      <w:r w:rsidR="00F149A4" w:rsidRPr="00007394">
        <w:rPr>
          <w:sz w:val="24"/>
          <w:szCs w:val="24"/>
          <w:lang w:val="ky-KG"/>
        </w:rPr>
        <w:t>ү</w:t>
      </w:r>
      <w:r w:rsidRPr="00007394">
        <w:rPr>
          <w:sz w:val="24"/>
          <w:szCs w:val="24"/>
          <w:lang w:val="ky-KG"/>
        </w:rPr>
        <w:t>з</w:t>
      </w:r>
      <w:r w:rsidR="00F149A4" w:rsidRPr="00007394">
        <w:rPr>
          <w:sz w:val="24"/>
          <w:szCs w:val="24"/>
          <w:lang w:val="ky-KG"/>
        </w:rPr>
        <w:t>ү</w:t>
      </w:r>
      <w:r w:rsidRPr="00007394">
        <w:rPr>
          <w:sz w:val="24"/>
          <w:szCs w:val="24"/>
          <w:lang w:val="ky-KG"/>
        </w:rPr>
        <w:t>лд</w:t>
      </w:r>
      <w:r w:rsidR="00F149A4" w:rsidRPr="00007394">
        <w:rPr>
          <w:sz w:val="24"/>
          <w:szCs w:val="24"/>
          <w:lang w:val="ky-KG"/>
        </w:rPr>
        <w:t>ү</w:t>
      </w:r>
      <w:r w:rsidRPr="00007394">
        <w:rPr>
          <w:sz w:val="24"/>
          <w:szCs w:val="24"/>
          <w:lang w:val="ky-KG"/>
        </w:rPr>
        <w:t xml:space="preserve">. </w:t>
      </w:r>
    </w:p>
    <w:p w14:paraId="665ABAB1" w14:textId="5A675F63" w:rsidR="004209FE" w:rsidRPr="00007394" w:rsidRDefault="0080424E" w:rsidP="00C50125">
      <w:pPr>
        <w:ind w:firstLine="709"/>
        <w:jc w:val="both"/>
        <w:rPr>
          <w:sz w:val="24"/>
          <w:szCs w:val="24"/>
          <w:lang w:val="ky-KG"/>
        </w:rPr>
      </w:pPr>
      <w:r w:rsidRPr="00007394">
        <w:rPr>
          <w:sz w:val="24"/>
          <w:szCs w:val="24"/>
          <w:lang w:val="ky-KG"/>
        </w:rPr>
        <w:t>Ошондой эле Улутстатком Ысык-К</w:t>
      </w:r>
      <w:r w:rsidR="00F149A4" w:rsidRPr="00007394">
        <w:rPr>
          <w:sz w:val="24"/>
          <w:szCs w:val="24"/>
          <w:lang w:val="ky-KG"/>
        </w:rPr>
        <w:t>ө</w:t>
      </w:r>
      <w:r w:rsidRPr="00007394">
        <w:rPr>
          <w:sz w:val="24"/>
          <w:szCs w:val="24"/>
          <w:lang w:val="ky-KG"/>
        </w:rPr>
        <w:t xml:space="preserve">л облусунун рекреациалык зонасында жайкы туристтик сезон учурунда уюштурулбаган туристтерди кабыл алып жаткан </w:t>
      </w:r>
      <w:r w:rsidR="00F149A4" w:rsidRPr="00007394">
        <w:rPr>
          <w:sz w:val="24"/>
          <w:szCs w:val="24"/>
          <w:lang w:val="ky-KG"/>
        </w:rPr>
        <w:t>ү</w:t>
      </w:r>
      <w:r w:rsidRPr="00007394">
        <w:rPr>
          <w:sz w:val="24"/>
          <w:szCs w:val="24"/>
          <w:lang w:val="ky-KG"/>
        </w:rPr>
        <w:t xml:space="preserve">й – чарбаларга </w:t>
      </w:r>
      <w:r w:rsidR="002A24F0" w:rsidRPr="00007394">
        <w:rPr>
          <w:sz w:val="24"/>
          <w:szCs w:val="24"/>
          <w:lang w:val="ky-KG"/>
        </w:rPr>
        <w:t xml:space="preserve">жыл сайын </w:t>
      </w:r>
      <w:r w:rsidRPr="00007394">
        <w:rPr>
          <w:sz w:val="24"/>
          <w:szCs w:val="24"/>
          <w:lang w:val="ky-KG"/>
        </w:rPr>
        <w:t xml:space="preserve">тандалма </w:t>
      </w:r>
      <w:r w:rsidR="002A24F0" w:rsidRPr="00007394">
        <w:rPr>
          <w:sz w:val="24"/>
          <w:szCs w:val="24"/>
          <w:lang w:val="ky-KG"/>
        </w:rPr>
        <w:t>изилд</w:t>
      </w:r>
      <w:r w:rsidR="00F149A4" w:rsidRPr="00007394">
        <w:rPr>
          <w:sz w:val="24"/>
          <w:szCs w:val="24"/>
          <w:lang w:val="ky-KG"/>
        </w:rPr>
        <w:t>өө</w:t>
      </w:r>
      <w:r w:rsidR="002A24F0" w:rsidRPr="00007394">
        <w:rPr>
          <w:sz w:val="24"/>
          <w:szCs w:val="24"/>
          <w:lang w:val="ky-KG"/>
        </w:rPr>
        <w:t xml:space="preserve"> </w:t>
      </w:r>
      <w:r w:rsidRPr="00007394">
        <w:rPr>
          <w:sz w:val="24"/>
          <w:szCs w:val="24"/>
          <w:lang w:val="ky-KG"/>
        </w:rPr>
        <w:t>ж</w:t>
      </w:r>
      <w:r w:rsidR="00F149A4" w:rsidRPr="00007394">
        <w:rPr>
          <w:sz w:val="24"/>
          <w:szCs w:val="24"/>
          <w:lang w:val="ky-KG"/>
        </w:rPr>
        <w:t>ү</w:t>
      </w:r>
      <w:r w:rsidRPr="00007394">
        <w:rPr>
          <w:sz w:val="24"/>
          <w:szCs w:val="24"/>
          <w:lang w:val="ky-KG"/>
        </w:rPr>
        <w:t>рг</w:t>
      </w:r>
      <w:r w:rsidR="00F149A4" w:rsidRPr="00007394">
        <w:rPr>
          <w:sz w:val="24"/>
          <w:szCs w:val="24"/>
          <w:lang w:val="ky-KG"/>
        </w:rPr>
        <w:t>ү</w:t>
      </w:r>
      <w:r w:rsidRPr="00007394">
        <w:rPr>
          <w:sz w:val="24"/>
          <w:szCs w:val="24"/>
          <w:lang w:val="ky-KG"/>
        </w:rPr>
        <w:t>з</w:t>
      </w:r>
      <w:r w:rsidR="00F149A4" w:rsidRPr="00007394">
        <w:rPr>
          <w:sz w:val="24"/>
          <w:szCs w:val="24"/>
          <w:lang w:val="ky-KG"/>
        </w:rPr>
        <w:t>у</w:t>
      </w:r>
      <w:r w:rsidR="002A24F0" w:rsidRPr="00007394">
        <w:rPr>
          <w:sz w:val="24"/>
          <w:szCs w:val="24"/>
          <w:lang w:val="ky-KG"/>
        </w:rPr>
        <w:t>л</w:t>
      </w:r>
      <w:r w:rsidR="00F149A4" w:rsidRPr="00007394">
        <w:rPr>
          <w:sz w:val="24"/>
          <w:szCs w:val="24"/>
          <w:lang w:val="ky-KG"/>
        </w:rPr>
        <w:t>ө</w:t>
      </w:r>
      <w:r w:rsidR="002A24F0" w:rsidRPr="00007394">
        <w:rPr>
          <w:sz w:val="24"/>
          <w:szCs w:val="24"/>
          <w:lang w:val="ky-KG"/>
        </w:rPr>
        <w:t>т</w:t>
      </w:r>
      <w:r w:rsidRPr="00007394">
        <w:rPr>
          <w:sz w:val="24"/>
          <w:szCs w:val="24"/>
          <w:lang w:val="ky-KG"/>
        </w:rPr>
        <w:t>. 202</w:t>
      </w:r>
      <w:r w:rsidR="00640D9F" w:rsidRPr="00007394">
        <w:rPr>
          <w:sz w:val="24"/>
          <w:szCs w:val="24"/>
          <w:lang w:val="ky-KG"/>
        </w:rPr>
        <w:t>3</w:t>
      </w:r>
      <w:r w:rsidRPr="00007394">
        <w:rPr>
          <w:sz w:val="24"/>
          <w:szCs w:val="24"/>
          <w:lang w:val="ky-KG"/>
        </w:rPr>
        <w:t>-ж</w:t>
      </w:r>
      <w:r w:rsidR="00CB0C13" w:rsidRPr="00007394">
        <w:rPr>
          <w:sz w:val="24"/>
          <w:szCs w:val="24"/>
          <w:lang w:val="ky-KG"/>
        </w:rPr>
        <w:t>ылдын</w:t>
      </w:r>
      <w:r w:rsidRPr="00007394">
        <w:rPr>
          <w:sz w:val="24"/>
          <w:szCs w:val="24"/>
          <w:lang w:val="ky-KG"/>
        </w:rPr>
        <w:t xml:space="preserve"> туристтик сезону </w:t>
      </w:r>
      <w:r w:rsidR="001035AE" w:rsidRPr="00007394">
        <w:rPr>
          <w:sz w:val="24"/>
          <w:szCs w:val="24"/>
          <w:lang w:val="ky-KG"/>
        </w:rPr>
        <w:t>туристтердин санынын</w:t>
      </w:r>
      <w:r w:rsidR="00ED59EB" w:rsidRPr="00007394">
        <w:rPr>
          <w:sz w:val="24"/>
          <w:szCs w:val="24"/>
          <w:lang w:val="ky-KG"/>
        </w:rPr>
        <w:t>,</w:t>
      </w:r>
      <w:r w:rsidR="001035AE" w:rsidRPr="00007394">
        <w:rPr>
          <w:sz w:val="24"/>
          <w:szCs w:val="24"/>
          <w:lang w:val="ky-KG"/>
        </w:rPr>
        <w:t xml:space="preserve"> </w:t>
      </w:r>
      <w:r w:rsidR="00ED7CA8" w:rsidRPr="00007394">
        <w:rPr>
          <w:sz w:val="24"/>
          <w:szCs w:val="24"/>
          <w:lang w:val="ky-KG"/>
        </w:rPr>
        <w:t xml:space="preserve">анын ичинде уюштурулбаган туристтердин </w:t>
      </w:r>
      <w:r w:rsidR="00F149A4" w:rsidRPr="00007394">
        <w:rPr>
          <w:sz w:val="24"/>
          <w:szCs w:val="24"/>
          <w:lang w:val="ky-KG"/>
        </w:rPr>
        <w:t>ү</w:t>
      </w:r>
      <w:r w:rsidR="00ED7CA8" w:rsidRPr="00007394">
        <w:rPr>
          <w:sz w:val="24"/>
          <w:szCs w:val="24"/>
          <w:lang w:val="ky-KG"/>
        </w:rPr>
        <w:t xml:space="preserve">й-чарбаларында жашоо </w:t>
      </w:r>
      <w:r w:rsidR="00F149A4" w:rsidRPr="00007394">
        <w:rPr>
          <w:sz w:val="24"/>
          <w:szCs w:val="24"/>
          <w:lang w:val="ky-KG"/>
        </w:rPr>
        <w:t>ү</w:t>
      </w:r>
      <w:r w:rsidR="00ED7CA8" w:rsidRPr="00007394">
        <w:rPr>
          <w:sz w:val="24"/>
          <w:szCs w:val="24"/>
          <w:lang w:val="ky-KG"/>
        </w:rPr>
        <w:t>ч</w:t>
      </w:r>
      <w:r w:rsidR="00F149A4" w:rsidRPr="00007394">
        <w:rPr>
          <w:sz w:val="24"/>
          <w:szCs w:val="24"/>
          <w:lang w:val="ky-KG"/>
        </w:rPr>
        <w:t>ү</w:t>
      </w:r>
      <w:r w:rsidR="00ED7CA8" w:rsidRPr="00007394">
        <w:rPr>
          <w:sz w:val="24"/>
          <w:szCs w:val="24"/>
          <w:lang w:val="ky-KG"/>
        </w:rPr>
        <w:t>н орун жана тамак-ашты уюштурган кызмат к</w:t>
      </w:r>
      <w:r w:rsidR="00F149A4" w:rsidRPr="00007394">
        <w:rPr>
          <w:sz w:val="24"/>
          <w:szCs w:val="24"/>
          <w:lang w:val="ky-KG"/>
        </w:rPr>
        <w:t>ө</w:t>
      </w:r>
      <w:r w:rsidR="00ED7CA8" w:rsidRPr="00007394">
        <w:rPr>
          <w:sz w:val="24"/>
          <w:szCs w:val="24"/>
          <w:lang w:val="ky-KG"/>
        </w:rPr>
        <w:t>рс</w:t>
      </w:r>
      <w:r w:rsidR="00F149A4" w:rsidRPr="00007394">
        <w:rPr>
          <w:sz w:val="24"/>
          <w:szCs w:val="24"/>
          <w:lang w:val="ky-KG"/>
        </w:rPr>
        <w:t>ө</w:t>
      </w:r>
      <w:r w:rsidR="00ED7CA8" w:rsidRPr="00007394">
        <w:rPr>
          <w:sz w:val="24"/>
          <w:szCs w:val="24"/>
          <w:lang w:val="ky-KG"/>
        </w:rPr>
        <w:t>т</w:t>
      </w:r>
      <w:r w:rsidR="00F149A4" w:rsidRPr="00007394">
        <w:rPr>
          <w:sz w:val="24"/>
          <w:szCs w:val="24"/>
          <w:lang w:val="ky-KG"/>
        </w:rPr>
        <w:t>үү</w:t>
      </w:r>
      <w:r w:rsidR="00ED7CA8" w:rsidRPr="00007394">
        <w:rPr>
          <w:sz w:val="24"/>
          <w:szCs w:val="24"/>
          <w:lang w:val="ky-KG"/>
        </w:rPr>
        <w:t>л</w:t>
      </w:r>
      <w:r w:rsidR="00F149A4" w:rsidRPr="00007394">
        <w:rPr>
          <w:sz w:val="24"/>
          <w:szCs w:val="24"/>
          <w:lang w:val="ky-KG"/>
        </w:rPr>
        <w:t>ө</w:t>
      </w:r>
      <w:r w:rsidR="00ED7CA8" w:rsidRPr="00007394">
        <w:rPr>
          <w:sz w:val="24"/>
          <w:szCs w:val="24"/>
          <w:lang w:val="ky-KG"/>
        </w:rPr>
        <w:t>р</w:t>
      </w:r>
      <w:r w:rsidR="00F149A4" w:rsidRPr="00007394">
        <w:rPr>
          <w:sz w:val="24"/>
          <w:szCs w:val="24"/>
          <w:lang w:val="ky-KG"/>
        </w:rPr>
        <w:t>ү</w:t>
      </w:r>
      <w:r w:rsidR="00ED7CA8" w:rsidRPr="00007394">
        <w:rPr>
          <w:sz w:val="24"/>
          <w:szCs w:val="24"/>
          <w:lang w:val="ky-KG"/>
        </w:rPr>
        <w:t>н</w:t>
      </w:r>
      <w:r w:rsidR="00F149A4" w:rsidRPr="00007394">
        <w:rPr>
          <w:sz w:val="24"/>
          <w:szCs w:val="24"/>
          <w:lang w:val="ky-KG"/>
        </w:rPr>
        <w:t>ү</w:t>
      </w:r>
      <w:r w:rsidR="00ED7CA8" w:rsidRPr="00007394">
        <w:rPr>
          <w:sz w:val="24"/>
          <w:szCs w:val="24"/>
          <w:lang w:val="ky-KG"/>
        </w:rPr>
        <w:t xml:space="preserve">н колдонуусунун </w:t>
      </w:r>
      <w:r w:rsidR="00F149A4" w:rsidRPr="00007394">
        <w:rPr>
          <w:sz w:val="24"/>
          <w:szCs w:val="24"/>
          <w:lang w:val="ky-KG"/>
        </w:rPr>
        <w:t>ө</w:t>
      </w:r>
      <w:r w:rsidR="00ED7CA8" w:rsidRPr="00007394">
        <w:rPr>
          <w:sz w:val="24"/>
          <w:szCs w:val="24"/>
          <w:lang w:val="ky-KG"/>
        </w:rPr>
        <w:t>с</w:t>
      </w:r>
      <w:r w:rsidR="00F149A4" w:rsidRPr="00007394">
        <w:rPr>
          <w:sz w:val="24"/>
          <w:szCs w:val="24"/>
          <w:lang w:val="ky-KG"/>
        </w:rPr>
        <w:t>ү</w:t>
      </w:r>
      <w:r w:rsidR="00ED7CA8" w:rsidRPr="00007394">
        <w:rPr>
          <w:sz w:val="24"/>
          <w:szCs w:val="24"/>
          <w:lang w:val="ky-KG"/>
        </w:rPr>
        <w:t>ш</w:t>
      </w:r>
      <w:r w:rsidR="00F149A4" w:rsidRPr="00007394">
        <w:rPr>
          <w:sz w:val="24"/>
          <w:szCs w:val="24"/>
          <w:lang w:val="ky-KG"/>
        </w:rPr>
        <w:t>ү</w:t>
      </w:r>
      <w:r w:rsidR="00ED7CA8" w:rsidRPr="00007394">
        <w:rPr>
          <w:sz w:val="24"/>
          <w:szCs w:val="24"/>
          <w:lang w:val="ky-KG"/>
        </w:rPr>
        <w:t xml:space="preserve">  </w:t>
      </w:r>
      <w:r w:rsidR="001035AE" w:rsidRPr="00007394">
        <w:rPr>
          <w:sz w:val="24"/>
          <w:szCs w:val="24"/>
          <w:lang w:val="ky-KG"/>
        </w:rPr>
        <w:t>менен м</w:t>
      </w:r>
      <w:r w:rsidR="00F149A4" w:rsidRPr="00007394">
        <w:rPr>
          <w:sz w:val="24"/>
          <w:szCs w:val="24"/>
          <w:lang w:val="ky-KG"/>
        </w:rPr>
        <w:t>ү</w:t>
      </w:r>
      <w:r w:rsidR="001035AE" w:rsidRPr="00007394">
        <w:rPr>
          <w:sz w:val="24"/>
          <w:szCs w:val="24"/>
          <w:lang w:val="ky-KG"/>
        </w:rPr>
        <w:t>н</w:t>
      </w:r>
      <w:bookmarkStart w:id="5" w:name="_Hlk46136062"/>
      <w:r w:rsidR="00F149A4" w:rsidRPr="00007394">
        <w:rPr>
          <w:sz w:val="24"/>
          <w:szCs w:val="24"/>
          <w:lang w:val="ky-KG"/>
        </w:rPr>
        <w:t>ө</w:t>
      </w:r>
      <w:bookmarkEnd w:id="5"/>
      <w:r w:rsidR="001035AE" w:rsidRPr="00007394">
        <w:rPr>
          <w:sz w:val="24"/>
          <w:szCs w:val="24"/>
          <w:lang w:val="ky-KG"/>
        </w:rPr>
        <w:t>зд</w:t>
      </w:r>
      <w:r w:rsidR="00F149A4" w:rsidRPr="00007394">
        <w:rPr>
          <w:sz w:val="24"/>
          <w:szCs w:val="24"/>
          <w:lang w:val="ky-KG"/>
        </w:rPr>
        <w:t>ө</w:t>
      </w:r>
      <w:r w:rsidR="001035AE" w:rsidRPr="00007394">
        <w:rPr>
          <w:sz w:val="24"/>
          <w:szCs w:val="24"/>
          <w:lang w:val="ky-KG"/>
        </w:rPr>
        <w:t>лд</w:t>
      </w:r>
      <w:r w:rsidR="00F149A4" w:rsidRPr="00007394">
        <w:rPr>
          <w:sz w:val="24"/>
          <w:szCs w:val="24"/>
          <w:lang w:val="ky-KG"/>
        </w:rPr>
        <w:t>ү</w:t>
      </w:r>
      <w:r w:rsidRPr="00007394">
        <w:rPr>
          <w:sz w:val="24"/>
          <w:szCs w:val="24"/>
          <w:lang w:val="ky-KG"/>
        </w:rPr>
        <w:t xml:space="preserve">. </w:t>
      </w:r>
      <w:r w:rsidR="00ED7CA8" w:rsidRPr="00007394">
        <w:rPr>
          <w:sz w:val="24"/>
          <w:szCs w:val="24"/>
          <w:lang w:val="ky-KG"/>
        </w:rPr>
        <w:t xml:space="preserve">Ошол эле учурда бир адамдын </w:t>
      </w:r>
      <w:r w:rsidRPr="00007394">
        <w:rPr>
          <w:sz w:val="24"/>
          <w:szCs w:val="24"/>
          <w:lang w:val="ky-KG"/>
        </w:rPr>
        <w:t>эс алуу м</w:t>
      </w:r>
      <w:r w:rsidR="00F149A4" w:rsidRPr="00007394">
        <w:rPr>
          <w:sz w:val="24"/>
          <w:szCs w:val="24"/>
          <w:lang w:val="ky-KG"/>
        </w:rPr>
        <w:t>өө</w:t>
      </w:r>
      <w:r w:rsidRPr="00007394">
        <w:rPr>
          <w:sz w:val="24"/>
          <w:szCs w:val="24"/>
          <w:lang w:val="ky-KG"/>
        </w:rPr>
        <w:t>н</w:t>
      </w:r>
      <w:r w:rsidR="00F149A4" w:rsidRPr="00007394">
        <w:rPr>
          <w:sz w:val="24"/>
          <w:szCs w:val="24"/>
          <w:lang w:val="ky-KG"/>
        </w:rPr>
        <w:t>ө</w:t>
      </w:r>
      <w:r w:rsidRPr="00007394">
        <w:rPr>
          <w:sz w:val="24"/>
          <w:szCs w:val="24"/>
          <w:lang w:val="ky-KG"/>
        </w:rPr>
        <w:t>т</w:t>
      </w:r>
      <w:r w:rsidR="00F149A4" w:rsidRPr="00007394">
        <w:rPr>
          <w:sz w:val="24"/>
          <w:szCs w:val="24"/>
          <w:lang w:val="ky-KG"/>
        </w:rPr>
        <w:t>ү</w:t>
      </w:r>
      <w:r w:rsidRPr="00007394">
        <w:rPr>
          <w:sz w:val="24"/>
          <w:szCs w:val="24"/>
          <w:lang w:val="ky-KG"/>
        </w:rPr>
        <w:t>н</w:t>
      </w:r>
      <w:r w:rsidR="00F149A4" w:rsidRPr="00007394">
        <w:rPr>
          <w:sz w:val="24"/>
          <w:szCs w:val="24"/>
          <w:lang w:val="ky-KG"/>
        </w:rPr>
        <w:t>ү</w:t>
      </w:r>
      <w:r w:rsidRPr="00007394">
        <w:rPr>
          <w:sz w:val="24"/>
          <w:szCs w:val="24"/>
          <w:lang w:val="ky-KG"/>
        </w:rPr>
        <w:t xml:space="preserve">н </w:t>
      </w:r>
      <w:r w:rsidR="00CD354E" w:rsidRPr="00007394">
        <w:rPr>
          <w:sz w:val="24"/>
          <w:szCs w:val="24"/>
          <w:lang w:val="ky-KG"/>
        </w:rPr>
        <w:t>узарышы</w:t>
      </w:r>
      <w:r w:rsidRPr="00007394">
        <w:rPr>
          <w:sz w:val="24"/>
          <w:szCs w:val="24"/>
          <w:lang w:val="ky-KG"/>
        </w:rPr>
        <w:t xml:space="preserve"> </w:t>
      </w:r>
      <w:r w:rsidR="00ED7CA8" w:rsidRPr="00007394">
        <w:rPr>
          <w:sz w:val="24"/>
          <w:szCs w:val="24"/>
          <w:lang w:val="ky-KG"/>
        </w:rPr>
        <w:t>3 к</w:t>
      </w:r>
      <w:r w:rsidR="00F149A4" w:rsidRPr="00007394">
        <w:rPr>
          <w:sz w:val="24"/>
          <w:szCs w:val="24"/>
          <w:lang w:val="ky-KG"/>
        </w:rPr>
        <w:t>ү</w:t>
      </w:r>
      <w:r w:rsidR="00ED7CA8" w:rsidRPr="00007394">
        <w:rPr>
          <w:sz w:val="24"/>
          <w:szCs w:val="24"/>
          <w:lang w:val="ky-KG"/>
        </w:rPr>
        <w:t>нд</w:t>
      </w:r>
      <w:bookmarkStart w:id="6" w:name="_Hlk46136168"/>
      <w:r w:rsidR="00F149A4" w:rsidRPr="00007394">
        <w:rPr>
          <w:sz w:val="24"/>
          <w:szCs w:val="24"/>
          <w:lang w:val="ky-KG"/>
        </w:rPr>
        <w:t>ү</w:t>
      </w:r>
      <w:bookmarkEnd w:id="6"/>
      <w:r w:rsidR="00ED7CA8" w:rsidRPr="00007394">
        <w:rPr>
          <w:sz w:val="24"/>
          <w:szCs w:val="24"/>
          <w:lang w:val="ky-KG"/>
        </w:rPr>
        <w:t xml:space="preserve"> т</w:t>
      </w:r>
      <w:r w:rsidR="00F149A4" w:rsidRPr="00007394">
        <w:rPr>
          <w:sz w:val="24"/>
          <w:szCs w:val="24"/>
          <w:lang w:val="ky-KG"/>
        </w:rPr>
        <w:t>ү</w:t>
      </w:r>
      <w:r w:rsidR="00ED7CA8" w:rsidRPr="00007394">
        <w:rPr>
          <w:sz w:val="24"/>
          <w:szCs w:val="24"/>
          <w:lang w:val="ky-KG"/>
        </w:rPr>
        <w:t>зд</w:t>
      </w:r>
      <w:r w:rsidR="00F149A4" w:rsidRPr="00007394">
        <w:rPr>
          <w:sz w:val="24"/>
          <w:szCs w:val="24"/>
          <w:lang w:val="ky-KG"/>
        </w:rPr>
        <w:t>ү</w:t>
      </w:r>
      <w:r w:rsidR="00ED7CA8" w:rsidRPr="00007394">
        <w:rPr>
          <w:sz w:val="24"/>
          <w:szCs w:val="24"/>
          <w:lang w:val="ky-KG"/>
        </w:rPr>
        <w:t>.</w:t>
      </w:r>
      <w:r w:rsidRPr="00007394">
        <w:rPr>
          <w:sz w:val="24"/>
          <w:szCs w:val="24"/>
          <w:lang w:val="ky-KG"/>
        </w:rPr>
        <w:t xml:space="preserve"> 20</w:t>
      </w:r>
      <w:r w:rsidR="00CD354E" w:rsidRPr="00007394">
        <w:rPr>
          <w:sz w:val="24"/>
          <w:szCs w:val="24"/>
          <w:lang w:val="ky-KG"/>
        </w:rPr>
        <w:t>2</w:t>
      </w:r>
      <w:r w:rsidR="00463595" w:rsidRPr="00007394">
        <w:rPr>
          <w:sz w:val="24"/>
          <w:szCs w:val="24"/>
          <w:lang w:val="ky-KG"/>
        </w:rPr>
        <w:t>3</w:t>
      </w:r>
      <w:r w:rsidRPr="00007394">
        <w:rPr>
          <w:sz w:val="24"/>
          <w:szCs w:val="24"/>
          <w:lang w:val="ky-KG"/>
        </w:rPr>
        <w:t>-ж</w:t>
      </w:r>
      <w:r w:rsidR="00CB0C13" w:rsidRPr="00007394">
        <w:rPr>
          <w:sz w:val="24"/>
          <w:szCs w:val="24"/>
          <w:lang w:val="ky-KG"/>
        </w:rPr>
        <w:t>ылы</w:t>
      </w:r>
      <w:r w:rsidR="001035AE" w:rsidRPr="00007394">
        <w:rPr>
          <w:sz w:val="24"/>
          <w:szCs w:val="24"/>
          <w:lang w:val="ky-KG"/>
        </w:rPr>
        <w:t xml:space="preserve"> </w:t>
      </w:r>
      <w:r w:rsidRPr="00007394">
        <w:rPr>
          <w:sz w:val="24"/>
          <w:szCs w:val="24"/>
          <w:lang w:val="ky-KG"/>
        </w:rPr>
        <w:t xml:space="preserve">уюштурулбаган сектордо эс алган туристтердин саны </w:t>
      </w:r>
      <w:r w:rsidR="00B10FF9" w:rsidRPr="00007394">
        <w:rPr>
          <w:sz w:val="24"/>
          <w:szCs w:val="24"/>
          <w:lang w:val="ky-KG"/>
        </w:rPr>
        <w:t xml:space="preserve">456,5 </w:t>
      </w:r>
      <w:r w:rsidRPr="00007394">
        <w:rPr>
          <w:sz w:val="24"/>
          <w:szCs w:val="24"/>
          <w:lang w:val="ky-KG"/>
        </w:rPr>
        <w:t>ми</w:t>
      </w:r>
      <w:r w:rsidR="00F149A4" w:rsidRPr="00007394">
        <w:rPr>
          <w:sz w:val="24"/>
          <w:szCs w:val="24"/>
          <w:lang w:val="ky-KG"/>
        </w:rPr>
        <w:t>ң</w:t>
      </w:r>
      <w:r w:rsidR="00ED7CA8" w:rsidRPr="00007394">
        <w:rPr>
          <w:sz w:val="24"/>
          <w:szCs w:val="24"/>
          <w:lang w:val="ky-KG"/>
        </w:rPr>
        <w:t xml:space="preserve"> адамды</w:t>
      </w:r>
      <w:r w:rsidRPr="00007394">
        <w:rPr>
          <w:sz w:val="24"/>
          <w:szCs w:val="24"/>
          <w:lang w:val="ky-KG"/>
        </w:rPr>
        <w:t xml:space="preserve"> т</w:t>
      </w:r>
      <w:r w:rsidR="00F149A4" w:rsidRPr="00007394">
        <w:rPr>
          <w:sz w:val="24"/>
          <w:szCs w:val="24"/>
          <w:lang w:val="ky-KG"/>
        </w:rPr>
        <w:t>ү</w:t>
      </w:r>
      <w:r w:rsidRPr="00007394">
        <w:rPr>
          <w:sz w:val="24"/>
          <w:szCs w:val="24"/>
          <w:lang w:val="ky-KG"/>
        </w:rPr>
        <w:t>зд</w:t>
      </w:r>
      <w:r w:rsidR="00F149A4" w:rsidRPr="00007394">
        <w:rPr>
          <w:sz w:val="24"/>
          <w:szCs w:val="24"/>
          <w:lang w:val="ky-KG"/>
        </w:rPr>
        <w:t>ү</w:t>
      </w:r>
      <w:r w:rsidRPr="00007394">
        <w:rPr>
          <w:sz w:val="24"/>
          <w:szCs w:val="24"/>
          <w:lang w:val="ky-KG"/>
        </w:rPr>
        <w:t>, алард</w:t>
      </w:r>
      <w:r w:rsidR="00ED7CA8" w:rsidRPr="00007394">
        <w:rPr>
          <w:sz w:val="24"/>
          <w:szCs w:val="24"/>
          <w:lang w:val="ky-KG"/>
        </w:rPr>
        <w:t>ы</w:t>
      </w:r>
      <w:r w:rsidRPr="00007394">
        <w:rPr>
          <w:sz w:val="24"/>
          <w:szCs w:val="24"/>
          <w:lang w:val="ky-KG"/>
        </w:rPr>
        <w:t xml:space="preserve">н ичинен </w:t>
      </w:r>
      <w:r w:rsidR="00CD354E" w:rsidRPr="00007394">
        <w:rPr>
          <w:sz w:val="24"/>
          <w:szCs w:val="24"/>
          <w:lang w:val="ky-KG"/>
        </w:rPr>
        <w:t>2</w:t>
      </w:r>
      <w:r w:rsidR="00B10FF9" w:rsidRPr="00007394">
        <w:rPr>
          <w:sz w:val="24"/>
          <w:szCs w:val="24"/>
          <w:lang w:val="ky-KG"/>
        </w:rPr>
        <w:t>7</w:t>
      </w:r>
      <w:r w:rsidR="00CD354E" w:rsidRPr="00007394">
        <w:rPr>
          <w:sz w:val="24"/>
          <w:szCs w:val="24"/>
          <w:lang w:val="ky-KG"/>
        </w:rPr>
        <w:t>,</w:t>
      </w:r>
      <w:r w:rsidR="00B10FF9" w:rsidRPr="00007394">
        <w:rPr>
          <w:sz w:val="24"/>
          <w:szCs w:val="24"/>
          <w:lang w:val="ky-KG"/>
        </w:rPr>
        <w:t>4</w:t>
      </w:r>
      <w:r w:rsidRPr="00007394">
        <w:rPr>
          <w:sz w:val="24"/>
          <w:szCs w:val="24"/>
          <w:lang w:val="ky-KG"/>
        </w:rPr>
        <w:t xml:space="preserve"> ми</w:t>
      </w:r>
      <w:r w:rsidR="00F149A4" w:rsidRPr="00007394">
        <w:rPr>
          <w:sz w:val="24"/>
          <w:szCs w:val="24"/>
          <w:lang w:val="ky-KG"/>
        </w:rPr>
        <w:t>ң</w:t>
      </w:r>
      <w:r w:rsidRPr="00007394">
        <w:rPr>
          <w:sz w:val="24"/>
          <w:szCs w:val="24"/>
          <w:lang w:val="ky-KG"/>
        </w:rPr>
        <w:t xml:space="preserve">и чет </w:t>
      </w:r>
      <w:r w:rsidR="00F149A4" w:rsidRPr="00007394">
        <w:rPr>
          <w:sz w:val="24"/>
          <w:szCs w:val="24"/>
          <w:lang w:val="ky-KG"/>
        </w:rPr>
        <w:t>ө</w:t>
      </w:r>
      <w:r w:rsidRPr="00007394">
        <w:rPr>
          <w:sz w:val="24"/>
          <w:szCs w:val="24"/>
          <w:lang w:val="ky-KG"/>
        </w:rPr>
        <w:t>лк</w:t>
      </w:r>
      <w:r w:rsidR="00F149A4" w:rsidRPr="00007394">
        <w:rPr>
          <w:sz w:val="24"/>
          <w:szCs w:val="24"/>
          <w:lang w:val="ky-KG"/>
        </w:rPr>
        <w:t>ө</w:t>
      </w:r>
      <w:r w:rsidRPr="00007394">
        <w:rPr>
          <w:sz w:val="24"/>
          <w:szCs w:val="24"/>
          <w:lang w:val="ky-KG"/>
        </w:rPr>
        <w:t>л</w:t>
      </w:r>
      <w:r w:rsidR="00F149A4" w:rsidRPr="00007394">
        <w:rPr>
          <w:sz w:val="24"/>
          <w:szCs w:val="24"/>
          <w:lang w:val="ky-KG"/>
        </w:rPr>
        <w:t>ү</w:t>
      </w:r>
      <w:r w:rsidRPr="00007394">
        <w:rPr>
          <w:sz w:val="24"/>
          <w:szCs w:val="24"/>
          <w:lang w:val="ky-KG"/>
        </w:rPr>
        <w:t>к жарандар</w:t>
      </w:r>
      <w:r w:rsidR="00ED7CA8" w:rsidRPr="00007394">
        <w:rPr>
          <w:sz w:val="24"/>
          <w:szCs w:val="24"/>
          <w:lang w:val="ky-KG"/>
        </w:rPr>
        <w:t xml:space="preserve"> болду.</w:t>
      </w:r>
      <w:r w:rsidRPr="00007394">
        <w:rPr>
          <w:sz w:val="24"/>
          <w:szCs w:val="24"/>
          <w:lang w:val="ky-KG"/>
        </w:rPr>
        <w:t xml:space="preserve"> </w:t>
      </w:r>
    </w:p>
    <w:p w14:paraId="6AB2D8DC" w14:textId="0745F28D" w:rsidR="00B24103" w:rsidRPr="00F149A4" w:rsidRDefault="00B24103" w:rsidP="00C50125">
      <w:pPr>
        <w:tabs>
          <w:tab w:val="left" w:pos="240"/>
          <w:tab w:val="center" w:pos="4819"/>
        </w:tabs>
        <w:spacing w:after="60"/>
        <w:ind w:firstLine="720"/>
        <w:jc w:val="both"/>
        <w:rPr>
          <w:bCs/>
          <w:sz w:val="22"/>
          <w:szCs w:val="22"/>
          <w:lang w:val="ky-KG"/>
        </w:rPr>
      </w:pPr>
    </w:p>
    <w:p w14:paraId="5826A297" w14:textId="77777777" w:rsidR="00B03970" w:rsidRDefault="00B03970" w:rsidP="00C16C90">
      <w:pPr>
        <w:ind w:firstLine="720"/>
        <w:jc w:val="both"/>
        <w:rPr>
          <w:sz w:val="18"/>
          <w:szCs w:val="18"/>
          <w:vertAlign w:val="superscript"/>
          <w:lang w:val="ky-KG"/>
        </w:rPr>
      </w:pPr>
      <w:bookmarkStart w:id="7" w:name="_Hlk45886043"/>
    </w:p>
    <w:bookmarkEnd w:id="7"/>
    <w:p w14:paraId="5137F5F0" w14:textId="43871D4A" w:rsidR="002C399F" w:rsidRPr="00007394" w:rsidRDefault="002A4C3E" w:rsidP="00C16C90">
      <w:pPr>
        <w:ind w:firstLine="709"/>
        <w:jc w:val="both"/>
        <w:rPr>
          <w:b/>
          <w:caps/>
          <w:sz w:val="24"/>
          <w:szCs w:val="24"/>
          <w:lang w:eastAsia="x-none"/>
        </w:rPr>
      </w:pPr>
      <w:r w:rsidRPr="00F149A4">
        <w:rPr>
          <w:sz w:val="22"/>
          <w:szCs w:val="24"/>
          <w:lang w:val="ky-KG"/>
        </w:rPr>
        <w:br w:type="page"/>
      </w:r>
      <w:r w:rsidR="002C399F" w:rsidRPr="00007394">
        <w:rPr>
          <w:b/>
          <w:sz w:val="24"/>
          <w:szCs w:val="24"/>
          <w:lang w:eastAsia="x-none"/>
        </w:rPr>
        <w:lastRenderedPageBreak/>
        <w:t xml:space="preserve">ОСНОВНЫЕ </w:t>
      </w:r>
      <w:r w:rsidR="00A85F48" w:rsidRPr="00007394">
        <w:rPr>
          <w:b/>
          <w:sz w:val="24"/>
          <w:szCs w:val="24"/>
          <w:lang w:eastAsia="x-none"/>
        </w:rPr>
        <w:t>ПОКАЗАТЕЛИ ДЕЯТЕЛЬНОСТИ СФЕРЫ</w:t>
      </w:r>
      <w:r w:rsidR="002C399F" w:rsidRPr="00007394">
        <w:rPr>
          <w:b/>
          <w:caps/>
          <w:sz w:val="24"/>
          <w:szCs w:val="24"/>
          <w:lang w:eastAsia="x-none"/>
        </w:rPr>
        <w:t xml:space="preserve"> туризма</w:t>
      </w:r>
    </w:p>
    <w:p w14:paraId="13B3EF05" w14:textId="761CC504" w:rsidR="002C399F" w:rsidRPr="00007394" w:rsidRDefault="0001521E" w:rsidP="002C399F">
      <w:pPr>
        <w:spacing w:after="120"/>
        <w:jc w:val="center"/>
        <w:rPr>
          <w:b/>
          <w:sz w:val="24"/>
          <w:szCs w:val="24"/>
          <w:lang w:eastAsia="x-none"/>
        </w:rPr>
      </w:pPr>
      <w:r w:rsidRPr="00007394">
        <w:rPr>
          <w:b/>
          <w:sz w:val="24"/>
          <w:szCs w:val="24"/>
          <w:lang w:eastAsia="x-none"/>
        </w:rPr>
        <w:t>В</w:t>
      </w:r>
      <w:r w:rsidR="002C399F" w:rsidRPr="00007394">
        <w:rPr>
          <w:b/>
          <w:sz w:val="24"/>
          <w:szCs w:val="24"/>
          <w:lang w:eastAsia="x-none"/>
        </w:rPr>
        <w:t xml:space="preserve"> К</w:t>
      </w:r>
      <w:r w:rsidR="00B03970" w:rsidRPr="00007394">
        <w:rPr>
          <w:b/>
          <w:sz w:val="24"/>
          <w:szCs w:val="24"/>
          <w:lang w:eastAsia="x-none"/>
        </w:rPr>
        <w:t>ЫРГЫЗСКОЙ</w:t>
      </w:r>
      <w:r w:rsidR="002C399F" w:rsidRPr="00007394">
        <w:rPr>
          <w:b/>
          <w:sz w:val="24"/>
          <w:szCs w:val="24"/>
          <w:lang w:eastAsia="x-none"/>
        </w:rPr>
        <w:t xml:space="preserve"> Р</w:t>
      </w:r>
      <w:r w:rsidR="00B03970" w:rsidRPr="00007394">
        <w:rPr>
          <w:b/>
          <w:sz w:val="24"/>
          <w:szCs w:val="24"/>
          <w:lang w:eastAsia="x-none"/>
        </w:rPr>
        <w:t>ЕСПУБЛИКЕ</w:t>
      </w:r>
      <w:r w:rsidR="002C399F" w:rsidRPr="00007394">
        <w:rPr>
          <w:b/>
          <w:sz w:val="24"/>
          <w:szCs w:val="24"/>
          <w:lang w:eastAsia="x-none"/>
        </w:rPr>
        <w:t xml:space="preserve"> </w:t>
      </w:r>
      <w:r w:rsidR="00B03970" w:rsidRPr="00007394">
        <w:rPr>
          <w:b/>
          <w:sz w:val="24"/>
          <w:szCs w:val="24"/>
          <w:lang w:eastAsia="x-none"/>
        </w:rPr>
        <w:t>В</w:t>
      </w:r>
      <w:r w:rsidR="002C399F" w:rsidRPr="00007394">
        <w:rPr>
          <w:b/>
          <w:sz w:val="24"/>
          <w:szCs w:val="24"/>
          <w:lang w:eastAsia="x-none"/>
        </w:rPr>
        <w:t xml:space="preserve"> 20</w:t>
      </w:r>
      <w:r w:rsidR="002B74F3" w:rsidRPr="00007394">
        <w:rPr>
          <w:b/>
          <w:sz w:val="24"/>
          <w:szCs w:val="24"/>
          <w:lang w:eastAsia="x-none"/>
        </w:rPr>
        <w:t>2</w:t>
      </w:r>
      <w:r w:rsidR="008B6C43" w:rsidRPr="00007394">
        <w:rPr>
          <w:b/>
          <w:sz w:val="24"/>
          <w:szCs w:val="24"/>
          <w:lang w:val="ky-KG" w:eastAsia="x-none"/>
        </w:rPr>
        <w:t>3</w:t>
      </w:r>
      <w:r w:rsidR="00725412" w:rsidRPr="00007394">
        <w:rPr>
          <w:b/>
          <w:sz w:val="24"/>
          <w:szCs w:val="24"/>
          <w:lang w:eastAsia="x-none"/>
        </w:rPr>
        <w:t xml:space="preserve"> </w:t>
      </w:r>
      <w:r w:rsidR="00B03970" w:rsidRPr="00007394">
        <w:rPr>
          <w:b/>
          <w:sz w:val="24"/>
          <w:szCs w:val="24"/>
          <w:lang w:eastAsia="x-none"/>
        </w:rPr>
        <w:t>ГОДУ</w:t>
      </w:r>
    </w:p>
    <w:p w14:paraId="1B3F5739" w14:textId="77777777" w:rsidR="004F79A8" w:rsidRPr="00007394" w:rsidRDefault="002C399F" w:rsidP="004F79A8">
      <w:pPr>
        <w:ind w:firstLine="540"/>
        <w:jc w:val="both"/>
        <w:rPr>
          <w:sz w:val="24"/>
          <w:szCs w:val="24"/>
          <w:lang w:val="ky-KG"/>
        </w:rPr>
      </w:pPr>
      <w:r w:rsidRPr="00007394">
        <w:rPr>
          <w:b/>
          <w:sz w:val="24"/>
          <w:szCs w:val="24"/>
          <w:lang w:eastAsia="x-none"/>
        </w:rPr>
        <w:t>Хозяйствующие субъекты сферы туризма.</w:t>
      </w:r>
      <w:r w:rsidRPr="00007394">
        <w:rPr>
          <w:sz w:val="24"/>
          <w:szCs w:val="24"/>
          <w:lang w:eastAsia="x-none"/>
        </w:rPr>
        <w:t xml:space="preserve"> </w:t>
      </w:r>
      <w:r w:rsidR="004F79A8" w:rsidRPr="00007394">
        <w:rPr>
          <w:sz w:val="24"/>
          <w:szCs w:val="24"/>
          <w:lang w:val="ky-KG"/>
        </w:rPr>
        <w:t>На 1 января 2024 года в Кыргызской Республике зарегистрировано 128,8 тыс. хозяйствующих субъектов (юридических и физических лиц), осуществляющих экономическую деятельность, связанную со сферой туризма. В это число входят предприятия, производящие туристические товары, торгующие ими и оказывающие туристско-экскурсионные услуги, рестораны, средства размещения туристов, связанные с проживанием, отдыхом и развлечениями (заповедники, национальные природные парки, альплагеря), предприятия всех видов транспорта и т.д.</w:t>
      </w:r>
    </w:p>
    <w:p w14:paraId="6801E611" w14:textId="77777777" w:rsidR="004F79A8" w:rsidRPr="00007394" w:rsidRDefault="004F79A8" w:rsidP="004F79A8">
      <w:pPr>
        <w:ind w:firstLine="540"/>
        <w:jc w:val="both"/>
        <w:rPr>
          <w:sz w:val="24"/>
          <w:szCs w:val="24"/>
          <w:lang w:val="ky-KG"/>
        </w:rPr>
      </w:pPr>
      <w:r w:rsidRPr="00007394">
        <w:rPr>
          <w:sz w:val="24"/>
          <w:szCs w:val="24"/>
          <w:lang w:val="ky-KG"/>
        </w:rPr>
        <w:t>Основная их часть расположена в г.Бишкек – 25,4 тыс. субъектов, или 19,7 процента, в Ошской области – 21,1 тыс., или 16,4 процента, в Чуйской области – 19,4 тыс., или 15,0 процентов, в г.Ош – 16,4 тыс., или 12,7 процента, в Исык-Кульской области – 11,5 тыс., или 9,2 процента, в Баткенской области – 13,5 тыс., или 10,5 процента, в Джалал-Абадской области – 13,0 тыс., или 10,1 процента, в Нарынской области – 5,3 тыс., или 4,1 процента, в Таласской области – 2,7 тыс., или 2,1 процента.</w:t>
      </w:r>
    </w:p>
    <w:p w14:paraId="2BE41B81" w14:textId="77777777" w:rsidR="004F79A8" w:rsidRPr="00007394" w:rsidRDefault="004F79A8" w:rsidP="004F79A8">
      <w:pPr>
        <w:pStyle w:val="a7"/>
        <w:rPr>
          <w:szCs w:val="24"/>
          <w:lang w:val="ky-KG"/>
        </w:rPr>
      </w:pPr>
      <w:r w:rsidRPr="00007394">
        <w:rPr>
          <w:szCs w:val="24"/>
          <w:lang w:val="ky-KG"/>
        </w:rPr>
        <w:t xml:space="preserve">Из общего числа хозяйствующих субъектов (юридических и физических лиц) </w:t>
      </w:r>
      <w:r w:rsidRPr="00007394">
        <w:rPr>
          <w:szCs w:val="24"/>
          <w:lang w:val="ky-KG"/>
        </w:rPr>
        <w:br/>
        <w:t>- 16,4 тыс. или 12,8 процента зарегистрированы как предприятия, оказывающие услуги в области рекреации и отдыха (услуги гостиничных хозяйств, базы отдыха, рестораны, лечебно-оздоровительные профилактории). В основном, такие хозяйствующие субъекты расположены в г.Бишкек – 6,5 тыс. субъектов (40,8 процента) и курортной зоне Иссык - Кульской области – 2,1 тыс. субъектов (13,2 процента).</w:t>
      </w:r>
    </w:p>
    <w:p w14:paraId="68FFEAF8" w14:textId="77777777" w:rsidR="004F79A8" w:rsidRPr="00007394" w:rsidRDefault="004F79A8" w:rsidP="004F79A8">
      <w:pPr>
        <w:ind w:firstLine="540"/>
        <w:jc w:val="both"/>
        <w:rPr>
          <w:sz w:val="24"/>
          <w:szCs w:val="24"/>
          <w:lang w:val="ky-KG"/>
        </w:rPr>
      </w:pPr>
      <w:r w:rsidRPr="00007394">
        <w:rPr>
          <w:sz w:val="24"/>
          <w:szCs w:val="24"/>
          <w:lang w:val="ky-KG"/>
        </w:rPr>
        <w:t>Индивидуальной предпринимательской деятельностью в сфере туризма, занято около 112,6 тыс. физических лиц, или 87,4 процента от общего числа зарегистрированных хозяйствующих субъектов.</w:t>
      </w:r>
    </w:p>
    <w:p w14:paraId="03C48B8E" w14:textId="2F2569F6" w:rsidR="00871FC1" w:rsidRPr="002B5788" w:rsidRDefault="00871FC1" w:rsidP="004F79A8">
      <w:pPr>
        <w:shd w:val="clear" w:color="auto" w:fill="FFFFFF"/>
        <w:ind w:firstLine="720"/>
        <w:jc w:val="both"/>
        <w:rPr>
          <w:snapToGrid w:val="0"/>
          <w:sz w:val="24"/>
          <w:szCs w:val="24"/>
          <w:lang w:val="ky-KG"/>
        </w:rPr>
      </w:pPr>
      <w:r w:rsidRPr="00007394">
        <w:rPr>
          <w:snapToGrid w:val="0"/>
          <w:sz w:val="24"/>
          <w:szCs w:val="24"/>
        </w:rPr>
        <w:t>В 202</w:t>
      </w:r>
      <w:r w:rsidR="008D1545" w:rsidRPr="00007394">
        <w:rPr>
          <w:snapToGrid w:val="0"/>
          <w:sz w:val="24"/>
          <w:szCs w:val="24"/>
        </w:rPr>
        <w:t>3</w:t>
      </w:r>
      <w:r w:rsidR="00111637" w:rsidRPr="00007394">
        <w:rPr>
          <w:snapToGrid w:val="0"/>
          <w:sz w:val="24"/>
          <w:szCs w:val="24"/>
        </w:rPr>
        <w:t xml:space="preserve"> </w:t>
      </w:r>
      <w:r w:rsidRPr="00007394">
        <w:rPr>
          <w:snapToGrid w:val="0"/>
          <w:sz w:val="24"/>
          <w:szCs w:val="24"/>
        </w:rPr>
        <w:t>г</w:t>
      </w:r>
      <w:r w:rsidR="00111637" w:rsidRPr="00007394">
        <w:rPr>
          <w:snapToGrid w:val="0"/>
          <w:sz w:val="24"/>
          <w:szCs w:val="24"/>
        </w:rPr>
        <w:t>оду</w:t>
      </w:r>
      <w:r w:rsidRPr="00007394">
        <w:rPr>
          <w:snapToGrid w:val="0"/>
          <w:sz w:val="24"/>
          <w:szCs w:val="24"/>
        </w:rPr>
        <w:t xml:space="preserve"> прием и обслуживание туристов осуществляли </w:t>
      </w:r>
      <w:r w:rsidR="008D1545" w:rsidRPr="00007394">
        <w:rPr>
          <w:snapToGrid w:val="0"/>
          <w:sz w:val="24"/>
          <w:szCs w:val="24"/>
        </w:rPr>
        <w:t>596</w:t>
      </w:r>
      <w:r w:rsidRPr="00007394">
        <w:rPr>
          <w:snapToGrid w:val="0"/>
          <w:sz w:val="24"/>
          <w:szCs w:val="24"/>
        </w:rPr>
        <w:t xml:space="preserve"> учреждени</w:t>
      </w:r>
      <w:r w:rsidR="00C009B0">
        <w:rPr>
          <w:snapToGrid w:val="0"/>
          <w:sz w:val="24"/>
          <w:szCs w:val="24"/>
        </w:rPr>
        <w:t>й</w:t>
      </w:r>
      <w:r w:rsidRPr="00007394">
        <w:rPr>
          <w:snapToGrid w:val="0"/>
          <w:sz w:val="24"/>
          <w:szCs w:val="24"/>
        </w:rPr>
        <w:t xml:space="preserve"> отдыха и организаци</w:t>
      </w:r>
      <w:r w:rsidR="00C009B0">
        <w:rPr>
          <w:snapToGrid w:val="0"/>
          <w:sz w:val="24"/>
          <w:szCs w:val="24"/>
        </w:rPr>
        <w:t>й</w:t>
      </w:r>
      <w:r w:rsidRPr="00007394">
        <w:rPr>
          <w:snapToGrid w:val="0"/>
          <w:sz w:val="24"/>
          <w:szCs w:val="24"/>
        </w:rPr>
        <w:t xml:space="preserve"> туризма</w:t>
      </w:r>
      <w:r w:rsidR="00A85498" w:rsidRPr="00007394">
        <w:rPr>
          <w:snapToGrid w:val="0"/>
          <w:sz w:val="24"/>
          <w:szCs w:val="24"/>
        </w:rPr>
        <w:t xml:space="preserve"> и 1 </w:t>
      </w:r>
      <w:r w:rsidR="008E57A8">
        <w:rPr>
          <w:snapToGrid w:val="0"/>
          <w:sz w:val="24"/>
          <w:szCs w:val="24"/>
        </w:rPr>
        <w:t>462</w:t>
      </w:r>
      <w:r w:rsidR="00A85498" w:rsidRPr="00007394">
        <w:rPr>
          <w:snapToGrid w:val="0"/>
          <w:sz w:val="24"/>
          <w:szCs w:val="24"/>
        </w:rPr>
        <w:t xml:space="preserve"> гостевых домов.</w:t>
      </w:r>
      <w:r w:rsidRPr="00007394">
        <w:rPr>
          <w:snapToGrid w:val="0"/>
          <w:sz w:val="24"/>
          <w:szCs w:val="24"/>
        </w:rPr>
        <w:t xml:space="preserve"> </w:t>
      </w:r>
      <w:r w:rsidR="00A85498" w:rsidRPr="00007394">
        <w:rPr>
          <w:snapToGrid w:val="0"/>
          <w:sz w:val="24"/>
          <w:szCs w:val="24"/>
        </w:rPr>
        <w:t>В</w:t>
      </w:r>
      <w:r w:rsidRPr="00007394">
        <w:rPr>
          <w:snapToGrid w:val="0"/>
          <w:sz w:val="24"/>
          <w:szCs w:val="24"/>
        </w:rPr>
        <w:t xml:space="preserve"> их числе 1</w:t>
      </w:r>
      <w:r w:rsidR="009B7736" w:rsidRPr="00007394">
        <w:rPr>
          <w:snapToGrid w:val="0"/>
          <w:sz w:val="24"/>
          <w:szCs w:val="24"/>
        </w:rPr>
        <w:t>90</w:t>
      </w:r>
      <w:r w:rsidRPr="00007394">
        <w:rPr>
          <w:snapToGrid w:val="0"/>
          <w:sz w:val="24"/>
          <w:szCs w:val="24"/>
        </w:rPr>
        <w:t xml:space="preserve"> специализированных средств размещения (</w:t>
      </w:r>
      <w:r w:rsidR="00A85498" w:rsidRPr="00007394">
        <w:rPr>
          <w:snapToGrid w:val="0"/>
          <w:sz w:val="24"/>
          <w:szCs w:val="24"/>
        </w:rPr>
        <w:t>93 пансионата,</w:t>
      </w:r>
      <w:r w:rsidR="00C009B0">
        <w:rPr>
          <w:snapToGrid w:val="0"/>
          <w:sz w:val="24"/>
          <w:szCs w:val="24"/>
        </w:rPr>
        <w:t xml:space="preserve"> </w:t>
      </w:r>
      <w:r w:rsidR="009B7736" w:rsidRPr="00007394">
        <w:rPr>
          <w:snapToGrid w:val="0"/>
          <w:sz w:val="24"/>
          <w:szCs w:val="24"/>
        </w:rPr>
        <w:t>20</w:t>
      </w:r>
      <w:r w:rsidRPr="00007394">
        <w:rPr>
          <w:snapToGrid w:val="0"/>
          <w:sz w:val="24"/>
          <w:szCs w:val="24"/>
        </w:rPr>
        <w:t xml:space="preserve"> санаториев, из них </w:t>
      </w:r>
      <w:r w:rsidR="009B7736" w:rsidRPr="00007394">
        <w:rPr>
          <w:snapToGrid w:val="0"/>
          <w:sz w:val="24"/>
          <w:szCs w:val="24"/>
        </w:rPr>
        <w:t>7</w:t>
      </w:r>
      <w:r w:rsidRPr="00007394">
        <w:rPr>
          <w:snapToGrid w:val="0"/>
          <w:sz w:val="24"/>
          <w:szCs w:val="24"/>
        </w:rPr>
        <w:t xml:space="preserve"> - детских, 1</w:t>
      </w:r>
      <w:r w:rsidR="009B7736" w:rsidRPr="00007394">
        <w:rPr>
          <w:snapToGrid w:val="0"/>
          <w:sz w:val="24"/>
          <w:szCs w:val="24"/>
        </w:rPr>
        <w:t>3</w:t>
      </w:r>
      <w:r w:rsidRPr="00007394">
        <w:rPr>
          <w:snapToGrid w:val="0"/>
          <w:sz w:val="24"/>
          <w:szCs w:val="24"/>
        </w:rPr>
        <w:t xml:space="preserve"> санаториев-профилакториев, </w:t>
      </w:r>
      <w:r w:rsidR="00A85498" w:rsidRPr="00007394">
        <w:rPr>
          <w:snapToGrid w:val="0"/>
          <w:sz w:val="24"/>
          <w:szCs w:val="24"/>
        </w:rPr>
        <w:t xml:space="preserve">один пансионат с лечением, </w:t>
      </w:r>
      <w:r w:rsidRPr="00007394">
        <w:rPr>
          <w:snapToGrid w:val="0"/>
          <w:sz w:val="24"/>
          <w:szCs w:val="24"/>
        </w:rPr>
        <w:t>36 туристских баз и баз отдыха</w:t>
      </w:r>
      <w:r w:rsidR="00A85498" w:rsidRPr="00007394">
        <w:rPr>
          <w:snapToGrid w:val="0"/>
          <w:sz w:val="24"/>
          <w:szCs w:val="24"/>
        </w:rPr>
        <w:t xml:space="preserve"> и</w:t>
      </w:r>
      <w:r w:rsidRPr="00007394">
        <w:rPr>
          <w:snapToGrid w:val="0"/>
          <w:sz w:val="24"/>
          <w:szCs w:val="24"/>
        </w:rPr>
        <w:t xml:space="preserve"> 24 спортивно-оздоровительных лагеря</w:t>
      </w:r>
      <w:r w:rsidR="00A85498" w:rsidRPr="00007394">
        <w:rPr>
          <w:snapToGrid w:val="0"/>
          <w:sz w:val="24"/>
          <w:szCs w:val="24"/>
        </w:rPr>
        <w:t xml:space="preserve"> и комплекс</w:t>
      </w:r>
      <w:r w:rsidR="0044649E" w:rsidRPr="00007394">
        <w:rPr>
          <w:snapToGrid w:val="0"/>
          <w:sz w:val="24"/>
          <w:szCs w:val="24"/>
        </w:rPr>
        <w:t>а</w:t>
      </w:r>
      <w:r w:rsidRPr="00007394">
        <w:rPr>
          <w:snapToGrid w:val="0"/>
          <w:sz w:val="24"/>
          <w:szCs w:val="24"/>
        </w:rPr>
        <w:t>), 2</w:t>
      </w:r>
      <w:r w:rsidR="009A20A4" w:rsidRPr="00007394">
        <w:rPr>
          <w:snapToGrid w:val="0"/>
          <w:sz w:val="24"/>
          <w:szCs w:val="24"/>
        </w:rPr>
        <w:t>75</w:t>
      </w:r>
      <w:r w:rsidRPr="00007394">
        <w:rPr>
          <w:snapToGrid w:val="0"/>
          <w:sz w:val="24"/>
          <w:szCs w:val="24"/>
        </w:rPr>
        <w:t xml:space="preserve"> гостиниц и аналогичных средств размещения, 11 природных парков и заповедников, </w:t>
      </w:r>
      <w:r w:rsidR="006B37E1">
        <w:rPr>
          <w:snapToGrid w:val="0"/>
          <w:sz w:val="24"/>
          <w:szCs w:val="24"/>
        </w:rPr>
        <w:t>12</w:t>
      </w:r>
      <w:r w:rsidR="009A20A4" w:rsidRPr="00007394">
        <w:rPr>
          <w:snapToGrid w:val="0"/>
          <w:sz w:val="24"/>
          <w:szCs w:val="24"/>
        </w:rPr>
        <w:t>0</w:t>
      </w:r>
      <w:r w:rsidRPr="00007394">
        <w:rPr>
          <w:snapToGrid w:val="0"/>
          <w:sz w:val="24"/>
          <w:szCs w:val="24"/>
        </w:rPr>
        <w:t xml:space="preserve"> других туристических объектов, а также </w:t>
      </w:r>
      <w:r w:rsidR="009A20A4" w:rsidRPr="00007394">
        <w:rPr>
          <w:snapToGrid w:val="0"/>
          <w:sz w:val="24"/>
          <w:szCs w:val="24"/>
        </w:rPr>
        <w:t>78</w:t>
      </w:r>
      <w:r w:rsidRPr="00007394">
        <w:rPr>
          <w:snapToGrid w:val="0"/>
          <w:sz w:val="24"/>
          <w:szCs w:val="24"/>
        </w:rPr>
        <w:t xml:space="preserve"> турфирм, туроператоров и бюро.</w:t>
      </w:r>
    </w:p>
    <w:p w14:paraId="5245BD0A" w14:textId="564F9924" w:rsidR="00172213" w:rsidRPr="00007394" w:rsidRDefault="000214A1" w:rsidP="00007394">
      <w:pPr>
        <w:ind w:firstLine="720"/>
        <w:jc w:val="both"/>
        <w:rPr>
          <w:snapToGrid w:val="0"/>
          <w:sz w:val="24"/>
          <w:szCs w:val="24"/>
          <w:lang w:val="ky-KG"/>
        </w:rPr>
      </w:pPr>
      <w:r w:rsidRPr="00007394">
        <w:rPr>
          <w:snapToGrid w:val="0"/>
          <w:sz w:val="24"/>
          <w:szCs w:val="24"/>
        </w:rPr>
        <w:t>Численность отдохнувших в 20</w:t>
      </w:r>
      <w:r w:rsidR="00290835" w:rsidRPr="00007394">
        <w:rPr>
          <w:snapToGrid w:val="0"/>
          <w:sz w:val="24"/>
          <w:szCs w:val="24"/>
        </w:rPr>
        <w:t>2</w:t>
      </w:r>
      <w:r w:rsidR="003E7E09" w:rsidRPr="00007394">
        <w:rPr>
          <w:snapToGrid w:val="0"/>
          <w:sz w:val="24"/>
          <w:szCs w:val="24"/>
        </w:rPr>
        <w:t>3</w:t>
      </w:r>
      <w:r w:rsidR="00111637" w:rsidRPr="00007394">
        <w:rPr>
          <w:snapToGrid w:val="0"/>
          <w:sz w:val="24"/>
          <w:szCs w:val="24"/>
        </w:rPr>
        <w:t xml:space="preserve"> </w:t>
      </w:r>
      <w:r w:rsidRPr="00007394">
        <w:rPr>
          <w:snapToGrid w:val="0"/>
          <w:sz w:val="24"/>
          <w:szCs w:val="24"/>
        </w:rPr>
        <w:t>г</w:t>
      </w:r>
      <w:r w:rsidR="00111637" w:rsidRPr="00007394">
        <w:rPr>
          <w:snapToGrid w:val="0"/>
          <w:sz w:val="24"/>
          <w:szCs w:val="24"/>
        </w:rPr>
        <w:t>оду</w:t>
      </w:r>
      <w:r w:rsidRPr="00007394">
        <w:rPr>
          <w:snapToGrid w:val="0"/>
          <w:sz w:val="24"/>
          <w:szCs w:val="24"/>
        </w:rPr>
        <w:t xml:space="preserve"> составила </w:t>
      </w:r>
      <w:r w:rsidR="003E7E09" w:rsidRPr="00007394">
        <w:rPr>
          <w:snapToGrid w:val="0"/>
          <w:sz w:val="24"/>
          <w:szCs w:val="24"/>
        </w:rPr>
        <w:t>более</w:t>
      </w:r>
      <w:r w:rsidR="0044649E" w:rsidRPr="00007394">
        <w:rPr>
          <w:snapToGrid w:val="0"/>
          <w:sz w:val="24"/>
          <w:szCs w:val="24"/>
        </w:rPr>
        <w:t xml:space="preserve"> 2</w:t>
      </w:r>
      <w:r w:rsidR="003E7E09" w:rsidRPr="00007394">
        <w:rPr>
          <w:snapToGrid w:val="0"/>
          <w:sz w:val="24"/>
          <w:szCs w:val="24"/>
        </w:rPr>
        <w:t>,8</w:t>
      </w:r>
      <w:r w:rsidR="0044649E" w:rsidRPr="00007394">
        <w:rPr>
          <w:snapToGrid w:val="0"/>
          <w:sz w:val="24"/>
          <w:szCs w:val="24"/>
        </w:rPr>
        <w:t xml:space="preserve"> млн</w:t>
      </w:r>
      <w:r w:rsidRPr="00007394">
        <w:rPr>
          <w:snapToGrid w:val="0"/>
          <w:sz w:val="24"/>
          <w:szCs w:val="24"/>
        </w:rPr>
        <w:t>. человек, что по сравнению с 20</w:t>
      </w:r>
      <w:r w:rsidR="00A00F00" w:rsidRPr="00007394">
        <w:rPr>
          <w:snapToGrid w:val="0"/>
          <w:sz w:val="24"/>
          <w:szCs w:val="24"/>
        </w:rPr>
        <w:t>2</w:t>
      </w:r>
      <w:r w:rsidR="003E7E09" w:rsidRPr="00007394">
        <w:rPr>
          <w:snapToGrid w:val="0"/>
          <w:sz w:val="24"/>
          <w:szCs w:val="24"/>
        </w:rPr>
        <w:t>2</w:t>
      </w:r>
      <w:r w:rsidR="00111637" w:rsidRPr="00007394">
        <w:rPr>
          <w:snapToGrid w:val="0"/>
          <w:sz w:val="24"/>
          <w:szCs w:val="24"/>
        </w:rPr>
        <w:t xml:space="preserve"> </w:t>
      </w:r>
      <w:r w:rsidRPr="00007394">
        <w:rPr>
          <w:snapToGrid w:val="0"/>
          <w:sz w:val="24"/>
          <w:szCs w:val="24"/>
        </w:rPr>
        <w:t>г</w:t>
      </w:r>
      <w:r w:rsidR="00111637" w:rsidRPr="00007394">
        <w:rPr>
          <w:snapToGrid w:val="0"/>
          <w:sz w:val="24"/>
          <w:szCs w:val="24"/>
        </w:rPr>
        <w:t>одом</w:t>
      </w:r>
      <w:r w:rsidRPr="00007394">
        <w:rPr>
          <w:snapToGrid w:val="0"/>
          <w:sz w:val="24"/>
          <w:szCs w:val="24"/>
        </w:rPr>
        <w:t xml:space="preserve"> </w:t>
      </w:r>
      <w:r w:rsidR="0066636E" w:rsidRPr="00007394">
        <w:rPr>
          <w:snapToGrid w:val="0"/>
          <w:sz w:val="24"/>
          <w:szCs w:val="24"/>
        </w:rPr>
        <w:t xml:space="preserve">в </w:t>
      </w:r>
      <w:r w:rsidR="00A85498" w:rsidRPr="00007394">
        <w:rPr>
          <w:snapToGrid w:val="0"/>
          <w:sz w:val="24"/>
          <w:szCs w:val="24"/>
        </w:rPr>
        <w:t>1,5</w:t>
      </w:r>
      <w:r w:rsidR="0066636E" w:rsidRPr="00007394">
        <w:rPr>
          <w:snapToGrid w:val="0"/>
          <w:sz w:val="24"/>
          <w:szCs w:val="24"/>
        </w:rPr>
        <w:t xml:space="preserve"> раза </w:t>
      </w:r>
      <w:r w:rsidR="00A00F00" w:rsidRPr="00007394">
        <w:rPr>
          <w:snapToGrid w:val="0"/>
          <w:sz w:val="24"/>
          <w:szCs w:val="24"/>
        </w:rPr>
        <w:t>бол</w:t>
      </w:r>
      <w:r w:rsidR="0066636E" w:rsidRPr="00007394">
        <w:rPr>
          <w:snapToGrid w:val="0"/>
          <w:sz w:val="24"/>
          <w:szCs w:val="24"/>
        </w:rPr>
        <w:t>ьше</w:t>
      </w:r>
      <w:r w:rsidRPr="00007394">
        <w:rPr>
          <w:snapToGrid w:val="0"/>
          <w:sz w:val="24"/>
          <w:szCs w:val="24"/>
        </w:rPr>
        <w:t xml:space="preserve">, из них в </w:t>
      </w:r>
      <w:r w:rsidR="0044649E" w:rsidRPr="00007394">
        <w:rPr>
          <w:snapToGrid w:val="0"/>
          <w:sz w:val="24"/>
          <w:szCs w:val="24"/>
        </w:rPr>
        <w:t>организованном секторе туризма более 1</w:t>
      </w:r>
      <w:r w:rsidR="003E7E09" w:rsidRPr="00007394">
        <w:rPr>
          <w:snapToGrid w:val="0"/>
          <w:sz w:val="24"/>
          <w:szCs w:val="24"/>
        </w:rPr>
        <w:t>,8</w:t>
      </w:r>
      <w:r w:rsidR="0044649E" w:rsidRPr="00007394">
        <w:rPr>
          <w:snapToGrid w:val="0"/>
          <w:sz w:val="24"/>
          <w:szCs w:val="24"/>
        </w:rPr>
        <w:t xml:space="preserve"> млн</w:t>
      </w:r>
      <w:r w:rsidRPr="00007394">
        <w:rPr>
          <w:snapToGrid w:val="0"/>
          <w:sz w:val="24"/>
          <w:szCs w:val="24"/>
        </w:rPr>
        <w:t>. человек (</w:t>
      </w:r>
      <w:r w:rsidR="00A00F00" w:rsidRPr="00007394">
        <w:rPr>
          <w:snapToGrid w:val="0"/>
          <w:sz w:val="24"/>
          <w:szCs w:val="24"/>
        </w:rPr>
        <w:t xml:space="preserve">в </w:t>
      </w:r>
      <w:r w:rsidR="00A85498" w:rsidRPr="00007394">
        <w:rPr>
          <w:snapToGrid w:val="0"/>
          <w:sz w:val="24"/>
          <w:szCs w:val="24"/>
        </w:rPr>
        <w:t>1,</w:t>
      </w:r>
      <w:r w:rsidR="003E7E09" w:rsidRPr="00007394">
        <w:rPr>
          <w:snapToGrid w:val="0"/>
          <w:sz w:val="24"/>
          <w:szCs w:val="24"/>
        </w:rPr>
        <w:t>6</w:t>
      </w:r>
      <w:r w:rsidR="0066636E" w:rsidRPr="00007394">
        <w:rPr>
          <w:snapToGrid w:val="0"/>
          <w:sz w:val="24"/>
          <w:szCs w:val="24"/>
        </w:rPr>
        <w:t xml:space="preserve"> раза</w:t>
      </w:r>
      <w:r w:rsidRPr="00007394">
        <w:rPr>
          <w:snapToGrid w:val="0"/>
          <w:sz w:val="24"/>
          <w:szCs w:val="24"/>
        </w:rPr>
        <w:t xml:space="preserve"> </w:t>
      </w:r>
      <w:r w:rsidR="00A00F00" w:rsidRPr="00007394">
        <w:rPr>
          <w:snapToGrid w:val="0"/>
          <w:sz w:val="24"/>
          <w:szCs w:val="24"/>
        </w:rPr>
        <w:t>бол</w:t>
      </w:r>
      <w:r w:rsidR="00A85498" w:rsidRPr="00007394">
        <w:rPr>
          <w:snapToGrid w:val="0"/>
          <w:sz w:val="24"/>
          <w:szCs w:val="24"/>
        </w:rPr>
        <w:t>ьше) и в неорганизованном секторе</w:t>
      </w:r>
      <w:r w:rsidR="00C009B0">
        <w:rPr>
          <w:snapToGrid w:val="0"/>
          <w:sz w:val="24"/>
          <w:szCs w:val="24"/>
        </w:rPr>
        <w:t xml:space="preserve"> -</w:t>
      </w:r>
      <w:r w:rsidR="00A85498" w:rsidRPr="00007394">
        <w:rPr>
          <w:snapToGrid w:val="0"/>
          <w:sz w:val="24"/>
          <w:szCs w:val="24"/>
        </w:rPr>
        <w:t xml:space="preserve"> </w:t>
      </w:r>
      <w:r w:rsidR="003E7E09" w:rsidRPr="00007394">
        <w:rPr>
          <w:snapToGrid w:val="0"/>
          <w:sz w:val="24"/>
          <w:szCs w:val="24"/>
        </w:rPr>
        <w:t>1</w:t>
      </w:r>
      <w:r w:rsidR="0044649E" w:rsidRPr="00007394">
        <w:rPr>
          <w:snapToGrid w:val="0"/>
          <w:sz w:val="24"/>
          <w:szCs w:val="24"/>
        </w:rPr>
        <w:t xml:space="preserve"> млн</w:t>
      </w:r>
      <w:r w:rsidR="00A85498" w:rsidRPr="00007394">
        <w:rPr>
          <w:snapToGrid w:val="0"/>
          <w:sz w:val="24"/>
          <w:szCs w:val="24"/>
        </w:rPr>
        <w:t>. человек (в 1,</w:t>
      </w:r>
      <w:r w:rsidR="003E7E09" w:rsidRPr="00007394">
        <w:rPr>
          <w:snapToGrid w:val="0"/>
          <w:sz w:val="24"/>
          <w:szCs w:val="24"/>
        </w:rPr>
        <w:t>3</w:t>
      </w:r>
      <w:r w:rsidR="00A85498" w:rsidRPr="00007394">
        <w:rPr>
          <w:snapToGrid w:val="0"/>
          <w:sz w:val="24"/>
          <w:szCs w:val="24"/>
        </w:rPr>
        <w:t xml:space="preserve"> раза больше).</w:t>
      </w:r>
      <w:r w:rsidRPr="00007394">
        <w:rPr>
          <w:snapToGrid w:val="0"/>
          <w:sz w:val="24"/>
          <w:szCs w:val="24"/>
        </w:rPr>
        <w:t xml:space="preserve"> </w:t>
      </w:r>
    </w:p>
    <w:p w14:paraId="171DB848" w14:textId="77777777" w:rsidR="00007394" w:rsidRDefault="00C854DC" w:rsidP="00007394">
      <w:pPr>
        <w:spacing w:after="120"/>
        <w:jc w:val="center"/>
        <w:rPr>
          <w:b/>
          <w:bCs/>
          <w:snapToGrid w:val="0"/>
          <w:sz w:val="24"/>
          <w:szCs w:val="24"/>
          <w:lang w:val="ky-KG"/>
        </w:rPr>
      </w:pPr>
      <w:r w:rsidRPr="00007394">
        <w:rPr>
          <w:b/>
          <w:bCs/>
          <w:snapToGrid w:val="0"/>
          <w:sz w:val="24"/>
          <w:szCs w:val="24"/>
        </w:rPr>
        <w:t>Численность отдохнувших</w:t>
      </w:r>
    </w:p>
    <w:p w14:paraId="0B21E47F" w14:textId="2BCA9E0A" w:rsidR="00C854DC" w:rsidRPr="00007394" w:rsidRDefault="00C854DC" w:rsidP="00007394">
      <w:pPr>
        <w:spacing w:after="120"/>
        <w:jc w:val="center"/>
        <w:rPr>
          <w:b/>
          <w:bCs/>
          <w:snapToGrid w:val="0"/>
          <w:sz w:val="22"/>
          <w:szCs w:val="22"/>
        </w:rPr>
      </w:pPr>
      <w:r w:rsidRPr="00C854DC">
        <w:rPr>
          <w:i/>
          <w:iCs/>
          <w:snapToGrid w:val="0"/>
          <w:sz w:val="18"/>
          <w:szCs w:val="18"/>
        </w:rPr>
        <w:t>(в процентах к итогу)</w:t>
      </w:r>
    </w:p>
    <w:p w14:paraId="22AA77D3" w14:textId="0A11D216" w:rsidR="004F7EF3" w:rsidRDefault="004F7EF3" w:rsidP="004F7EF3">
      <w:pPr>
        <w:spacing w:after="120"/>
        <w:rPr>
          <w:i/>
          <w:iCs/>
          <w:snapToGrid w:val="0"/>
          <w:sz w:val="18"/>
          <w:szCs w:val="18"/>
        </w:rPr>
      </w:pPr>
      <w:r>
        <w:rPr>
          <w:noProof/>
        </w:rPr>
        <w:drawing>
          <wp:inline distT="0" distB="0" distL="0" distR="0" wp14:anchorId="68B55E25" wp14:editId="3EDCF2D1">
            <wp:extent cx="6118860" cy="2524125"/>
            <wp:effectExtent l="0" t="0" r="0" b="0"/>
            <wp:docPr id="2" name="Диаграмма 2">
              <a:extLst xmlns:a="http://schemas.openxmlformats.org/drawingml/2006/main">
                <a:ext uri="{FF2B5EF4-FFF2-40B4-BE49-F238E27FC236}">
                  <a16:creationId xmlns:a16="http://schemas.microsoft.com/office/drawing/2014/main" id="{5A2E76C5-D1D9-49B6-ABC0-5CD9269A78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0B2D320" w14:textId="77777777" w:rsidR="000449F8" w:rsidRPr="00C854DC" w:rsidRDefault="000449F8" w:rsidP="000449F8">
      <w:pPr>
        <w:spacing w:after="120"/>
        <w:jc w:val="center"/>
        <w:rPr>
          <w:i/>
          <w:iCs/>
          <w:snapToGrid w:val="0"/>
          <w:sz w:val="18"/>
          <w:szCs w:val="18"/>
        </w:rPr>
      </w:pPr>
    </w:p>
    <w:p w14:paraId="1480F65E" w14:textId="11C0AEBD" w:rsidR="007206B4" w:rsidRPr="00485C33" w:rsidRDefault="008B5DB4" w:rsidP="00F67254">
      <w:pPr>
        <w:ind w:firstLine="720"/>
        <w:contextualSpacing/>
        <w:jc w:val="both"/>
        <w:rPr>
          <w:snapToGrid w:val="0"/>
          <w:sz w:val="24"/>
          <w:szCs w:val="24"/>
          <w:lang w:val="ky-KG"/>
        </w:rPr>
      </w:pPr>
      <w:r w:rsidRPr="00485C33">
        <w:rPr>
          <w:snapToGrid w:val="0"/>
          <w:sz w:val="24"/>
          <w:szCs w:val="24"/>
        </w:rPr>
        <w:t xml:space="preserve">При </w:t>
      </w:r>
      <w:r w:rsidR="0065480B" w:rsidRPr="00485C33">
        <w:rPr>
          <w:snapToGrid w:val="0"/>
          <w:sz w:val="24"/>
          <w:szCs w:val="24"/>
        </w:rPr>
        <w:t>этом, если</w:t>
      </w:r>
      <w:r w:rsidRPr="00485C33">
        <w:rPr>
          <w:snapToGrid w:val="0"/>
          <w:sz w:val="24"/>
          <w:szCs w:val="24"/>
        </w:rPr>
        <w:t xml:space="preserve"> доля туристов</w:t>
      </w:r>
      <w:r w:rsidR="0065480B" w:rsidRPr="00485C33">
        <w:rPr>
          <w:snapToGrid w:val="0"/>
          <w:sz w:val="24"/>
          <w:szCs w:val="24"/>
        </w:rPr>
        <w:t>,</w:t>
      </w:r>
      <w:r w:rsidRPr="00485C33">
        <w:rPr>
          <w:snapToGrid w:val="0"/>
          <w:sz w:val="24"/>
          <w:szCs w:val="24"/>
        </w:rPr>
        <w:t xml:space="preserve"> отдохнувших в организованном секторе</w:t>
      </w:r>
      <w:r w:rsidR="0065480B" w:rsidRPr="00485C33">
        <w:rPr>
          <w:snapToGrid w:val="0"/>
          <w:sz w:val="24"/>
          <w:szCs w:val="24"/>
        </w:rPr>
        <w:t>,</w:t>
      </w:r>
      <w:r w:rsidRPr="00485C33">
        <w:rPr>
          <w:snapToGrid w:val="0"/>
          <w:sz w:val="24"/>
          <w:szCs w:val="24"/>
        </w:rPr>
        <w:t xml:space="preserve"> в </w:t>
      </w:r>
      <w:r w:rsidR="00AC600B" w:rsidRPr="00485C33">
        <w:rPr>
          <w:snapToGrid w:val="0"/>
          <w:sz w:val="24"/>
          <w:szCs w:val="24"/>
        </w:rPr>
        <w:t>общем</w:t>
      </w:r>
      <w:r w:rsidRPr="00485C33">
        <w:rPr>
          <w:snapToGrid w:val="0"/>
          <w:sz w:val="24"/>
          <w:szCs w:val="24"/>
        </w:rPr>
        <w:t xml:space="preserve"> числе туристов </w:t>
      </w:r>
      <w:r w:rsidR="00A40A79" w:rsidRPr="00485C33">
        <w:rPr>
          <w:snapToGrid w:val="0"/>
          <w:sz w:val="24"/>
          <w:szCs w:val="24"/>
        </w:rPr>
        <w:t>возросл</w:t>
      </w:r>
      <w:r w:rsidR="00FE4181" w:rsidRPr="00485C33">
        <w:rPr>
          <w:snapToGrid w:val="0"/>
          <w:sz w:val="24"/>
          <w:szCs w:val="24"/>
        </w:rPr>
        <w:t>а</w:t>
      </w:r>
      <w:r w:rsidRPr="00485C33">
        <w:rPr>
          <w:snapToGrid w:val="0"/>
          <w:sz w:val="24"/>
          <w:szCs w:val="24"/>
        </w:rPr>
        <w:t xml:space="preserve"> с </w:t>
      </w:r>
      <w:r w:rsidR="003E7E09" w:rsidRPr="00485C33">
        <w:rPr>
          <w:snapToGrid w:val="0"/>
          <w:sz w:val="24"/>
          <w:szCs w:val="24"/>
        </w:rPr>
        <w:t>45</w:t>
      </w:r>
      <w:r w:rsidR="00A00F00" w:rsidRPr="00485C33">
        <w:rPr>
          <w:snapToGrid w:val="0"/>
          <w:sz w:val="24"/>
          <w:szCs w:val="24"/>
        </w:rPr>
        <w:t>,</w:t>
      </w:r>
      <w:r w:rsidR="003E7E09" w:rsidRPr="00485C33">
        <w:rPr>
          <w:snapToGrid w:val="0"/>
          <w:sz w:val="24"/>
          <w:szCs w:val="24"/>
        </w:rPr>
        <w:t>5</w:t>
      </w:r>
      <w:r w:rsidRPr="00485C33">
        <w:rPr>
          <w:snapToGrid w:val="0"/>
          <w:sz w:val="24"/>
          <w:szCs w:val="24"/>
        </w:rPr>
        <w:t xml:space="preserve"> </w:t>
      </w:r>
      <w:r w:rsidR="00AC600B" w:rsidRPr="00485C33">
        <w:rPr>
          <w:snapToGrid w:val="0"/>
          <w:sz w:val="24"/>
          <w:szCs w:val="24"/>
        </w:rPr>
        <w:t>процента</w:t>
      </w:r>
      <w:r w:rsidRPr="00485C33">
        <w:rPr>
          <w:snapToGrid w:val="0"/>
          <w:sz w:val="24"/>
          <w:szCs w:val="24"/>
        </w:rPr>
        <w:t xml:space="preserve"> в 201</w:t>
      </w:r>
      <w:r w:rsidR="003E7E09" w:rsidRPr="00485C33">
        <w:rPr>
          <w:snapToGrid w:val="0"/>
          <w:sz w:val="24"/>
          <w:szCs w:val="24"/>
        </w:rPr>
        <w:t>9</w:t>
      </w:r>
      <w:r w:rsidR="00111637" w:rsidRPr="00485C33">
        <w:rPr>
          <w:snapToGrid w:val="0"/>
          <w:sz w:val="24"/>
          <w:szCs w:val="24"/>
        </w:rPr>
        <w:t xml:space="preserve"> </w:t>
      </w:r>
      <w:r w:rsidRPr="00485C33">
        <w:rPr>
          <w:snapToGrid w:val="0"/>
          <w:sz w:val="24"/>
          <w:szCs w:val="24"/>
        </w:rPr>
        <w:t>г</w:t>
      </w:r>
      <w:r w:rsidR="00111637" w:rsidRPr="00485C33">
        <w:rPr>
          <w:snapToGrid w:val="0"/>
          <w:sz w:val="24"/>
          <w:szCs w:val="24"/>
        </w:rPr>
        <w:t>оду</w:t>
      </w:r>
      <w:r w:rsidRPr="00485C33">
        <w:rPr>
          <w:snapToGrid w:val="0"/>
          <w:sz w:val="24"/>
          <w:szCs w:val="24"/>
        </w:rPr>
        <w:t xml:space="preserve"> </w:t>
      </w:r>
      <w:r w:rsidR="00610DE5" w:rsidRPr="00485C33">
        <w:rPr>
          <w:snapToGrid w:val="0"/>
          <w:sz w:val="24"/>
          <w:szCs w:val="24"/>
        </w:rPr>
        <w:t>д</w:t>
      </w:r>
      <w:r w:rsidRPr="00485C33">
        <w:rPr>
          <w:snapToGrid w:val="0"/>
          <w:sz w:val="24"/>
          <w:szCs w:val="24"/>
        </w:rPr>
        <w:t xml:space="preserve">о </w:t>
      </w:r>
      <w:r w:rsidR="003E7E09" w:rsidRPr="00485C33">
        <w:rPr>
          <w:snapToGrid w:val="0"/>
          <w:sz w:val="24"/>
          <w:szCs w:val="24"/>
        </w:rPr>
        <w:t xml:space="preserve">63 </w:t>
      </w:r>
      <w:r w:rsidRPr="00485C33">
        <w:rPr>
          <w:snapToGrid w:val="0"/>
          <w:sz w:val="24"/>
          <w:szCs w:val="24"/>
        </w:rPr>
        <w:t>процент</w:t>
      </w:r>
      <w:r w:rsidR="00900CF7" w:rsidRPr="00485C33">
        <w:rPr>
          <w:snapToGrid w:val="0"/>
          <w:sz w:val="24"/>
          <w:szCs w:val="24"/>
        </w:rPr>
        <w:t>ов</w:t>
      </w:r>
      <w:r w:rsidRPr="00485C33">
        <w:rPr>
          <w:snapToGrid w:val="0"/>
          <w:sz w:val="24"/>
          <w:szCs w:val="24"/>
        </w:rPr>
        <w:t xml:space="preserve"> – в 20</w:t>
      </w:r>
      <w:r w:rsidR="00290835" w:rsidRPr="00485C33">
        <w:rPr>
          <w:snapToGrid w:val="0"/>
          <w:sz w:val="24"/>
          <w:szCs w:val="24"/>
        </w:rPr>
        <w:t>2</w:t>
      </w:r>
      <w:r w:rsidR="003E7E09" w:rsidRPr="00485C33">
        <w:rPr>
          <w:snapToGrid w:val="0"/>
          <w:sz w:val="24"/>
          <w:szCs w:val="24"/>
        </w:rPr>
        <w:t>3</w:t>
      </w:r>
      <w:r w:rsidR="00111637" w:rsidRPr="00485C33">
        <w:rPr>
          <w:snapToGrid w:val="0"/>
          <w:sz w:val="24"/>
          <w:szCs w:val="24"/>
        </w:rPr>
        <w:t xml:space="preserve"> </w:t>
      </w:r>
      <w:r w:rsidRPr="00485C33">
        <w:rPr>
          <w:snapToGrid w:val="0"/>
          <w:sz w:val="24"/>
          <w:szCs w:val="24"/>
        </w:rPr>
        <w:t>г</w:t>
      </w:r>
      <w:r w:rsidR="00111637" w:rsidRPr="00485C33">
        <w:rPr>
          <w:snapToGrid w:val="0"/>
          <w:sz w:val="24"/>
          <w:szCs w:val="24"/>
        </w:rPr>
        <w:t>оду,</w:t>
      </w:r>
      <w:r w:rsidRPr="00485C33">
        <w:rPr>
          <w:snapToGrid w:val="0"/>
          <w:sz w:val="24"/>
          <w:szCs w:val="24"/>
        </w:rPr>
        <w:t xml:space="preserve"> то доля отдохнувших в неорганизованном секторе за этот период,</w:t>
      </w:r>
      <w:r w:rsidR="0065480B" w:rsidRPr="00485C33">
        <w:rPr>
          <w:snapToGrid w:val="0"/>
          <w:sz w:val="24"/>
          <w:szCs w:val="24"/>
        </w:rPr>
        <w:t xml:space="preserve"> </w:t>
      </w:r>
      <w:r w:rsidRPr="00485C33">
        <w:rPr>
          <w:snapToGrid w:val="0"/>
          <w:sz w:val="24"/>
          <w:szCs w:val="24"/>
        </w:rPr>
        <w:t>напротив</w:t>
      </w:r>
      <w:r w:rsidR="00F97B76" w:rsidRPr="00485C33">
        <w:rPr>
          <w:snapToGrid w:val="0"/>
          <w:sz w:val="24"/>
          <w:szCs w:val="24"/>
          <w:lang w:val="ky-KG"/>
        </w:rPr>
        <w:t>,</w:t>
      </w:r>
      <w:r w:rsidRPr="00485C33">
        <w:rPr>
          <w:snapToGrid w:val="0"/>
          <w:sz w:val="24"/>
          <w:szCs w:val="24"/>
        </w:rPr>
        <w:t xml:space="preserve"> </w:t>
      </w:r>
      <w:r w:rsidR="00A40A79" w:rsidRPr="00485C33">
        <w:rPr>
          <w:snapToGrid w:val="0"/>
          <w:sz w:val="24"/>
          <w:szCs w:val="24"/>
        </w:rPr>
        <w:t>сократилась</w:t>
      </w:r>
      <w:r w:rsidRPr="00485C33">
        <w:rPr>
          <w:snapToGrid w:val="0"/>
          <w:sz w:val="24"/>
          <w:szCs w:val="24"/>
        </w:rPr>
        <w:t xml:space="preserve"> с </w:t>
      </w:r>
      <w:r w:rsidR="003E7E09" w:rsidRPr="00485C33">
        <w:rPr>
          <w:snapToGrid w:val="0"/>
          <w:sz w:val="24"/>
          <w:szCs w:val="24"/>
        </w:rPr>
        <w:t>54</w:t>
      </w:r>
      <w:r w:rsidR="00A00F00" w:rsidRPr="00485C33">
        <w:rPr>
          <w:snapToGrid w:val="0"/>
          <w:sz w:val="24"/>
          <w:szCs w:val="24"/>
        </w:rPr>
        <w:t>,</w:t>
      </w:r>
      <w:r w:rsidR="003E7E09" w:rsidRPr="00485C33">
        <w:rPr>
          <w:snapToGrid w:val="0"/>
          <w:sz w:val="24"/>
          <w:szCs w:val="24"/>
        </w:rPr>
        <w:t>5</w:t>
      </w:r>
      <w:r w:rsidRPr="00485C33">
        <w:rPr>
          <w:snapToGrid w:val="0"/>
          <w:sz w:val="24"/>
          <w:szCs w:val="24"/>
        </w:rPr>
        <w:t xml:space="preserve"> процента </w:t>
      </w:r>
      <w:r w:rsidR="009A6624" w:rsidRPr="00485C33">
        <w:rPr>
          <w:snapToGrid w:val="0"/>
          <w:sz w:val="24"/>
          <w:szCs w:val="24"/>
        </w:rPr>
        <w:t xml:space="preserve">до </w:t>
      </w:r>
      <w:r w:rsidR="003E7E09" w:rsidRPr="00485C33">
        <w:rPr>
          <w:snapToGrid w:val="0"/>
          <w:sz w:val="24"/>
          <w:szCs w:val="24"/>
        </w:rPr>
        <w:t>37</w:t>
      </w:r>
      <w:r w:rsidR="009A6624" w:rsidRPr="00485C33">
        <w:rPr>
          <w:snapToGrid w:val="0"/>
          <w:sz w:val="24"/>
          <w:szCs w:val="24"/>
        </w:rPr>
        <w:t xml:space="preserve"> процент</w:t>
      </w:r>
      <w:r w:rsidR="00900CF7" w:rsidRPr="00485C33">
        <w:rPr>
          <w:snapToGrid w:val="0"/>
          <w:sz w:val="24"/>
          <w:szCs w:val="24"/>
        </w:rPr>
        <w:t>ов</w:t>
      </w:r>
      <w:r w:rsidR="009A6624" w:rsidRPr="00485C33">
        <w:rPr>
          <w:snapToGrid w:val="0"/>
          <w:sz w:val="24"/>
          <w:szCs w:val="24"/>
        </w:rPr>
        <w:t>.</w:t>
      </w:r>
      <w:r w:rsidR="00290835" w:rsidRPr="00485C33">
        <w:rPr>
          <w:sz w:val="24"/>
          <w:szCs w:val="24"/>
          <w:lang w:val="ky-KG"/>
        </w:rPr>
        <w:t xml:space="preserve"> </w:t>
      </w:r>
    </w:p>
    <w:p w14:paraId="1473B8B1" w14:textId="2E623900" w:rsidR="00106175" w:rsidRPr="00C73D8A" w:rsidRDefault="00106175" w:rsidP="00F67254">
      <w:pPr>
        <w:ind w:firstLine="720"/>
        <w:jc w:val="both"/>
        <w:rPr>
          <w:snapToGrid w:val="0"/>
          <w:sz w:val="24"/>
          <w:szCs w:val="24"/>
        </w:rPr>
      </w:pPr>
      <w:r w:rsidRPr="00485C33">
        <w:rPr>
          <w:snapToGrid w:val="0"/>
          <w:sz w:val="24"/>
          <w:szCs w:val="24"/>
        </w:rPr>
        <w:t>Значительная часть предоставляемых туристских услуг приходи</w:t>
      </w:r>
      <w:r w:rsidR="00675663" w:rsidRPr="00485C33">
        <w:rPr>
          <w:snapToGrid w:val="0"/>
          <w:sz w:val="24"/>
          <w:szCs w:val="24"/>
        </w:rPr>
        <w:t>лась</w:t>
      </w:r>
      <w:r w:rsidRPr="00485C33">
        <w:rPr>
          <w:snapToGrid w:val="0"/>
          <w:sz w:val="24"/>
          <w:szCs w:val="24"/>
        </w:rPr>
        <w:t xml:space="preserve"> на Иссык-Кульскую область, где в 20</w:t>
      </w:r>
      <w:r w:rsidR="00290835" w:rsidRPr="00485C33">
        <w:rPr>
          <w:snapToGrid w:val="0"/>
          <w:sz w:val="24"/>
          <w:szCs w:val="24"/>
        </w:rPr>
        <w:t>2</w:t>
      </w:r>
      <w:r w:rsidR="00FB3080" w:rsidRPr="00485C33">
        <w:rPr>
          <w:snapToGrid w:val="0"/>
          <w:sz w:val="24"/>
          <w:szCs w:val="24"/>
        </w:rPr>
        <w:t>3</w:t>
      </w:r>
      <w:r w:rsidR="00111637" w:rsidRPr="00485C33">
        <w:rPr>
          <w:snapToGrid w:val="0"/>
          <w:sz w:val="24"/>
          <w:szCs w:val="24"/>
        </w:rPr>
        <w:t xml:space="preserve"> </w:t>
      </w:r>
      <w:r w:rsidRPr="00485C33">
        <w:rPr>
          <w:snapToGrid w:val="0"/>
          <w:sz w:val="24"/>
          <w:szCs w:val="24"/>
        </w:rPr>
        <w:t>г</w:t>
      </w:r>
      <w:r w:rsidR="00111637" w:rsidRPr="00485C33">
        <w:rPr>
          <w:snapToGrid w:val="0"/>
          <w:sz w:val="24"/>
          <w:szCs w:val="24"/>
        </w:rPr>
        <w:t>оду</w:t>
      </w:r>
      <w:r w:rsidRPr="00485C33">
        <w:rPr>
          <w:snapToGrid w:val="0"/>
          <w:sz w:val="24"/>
          <w:szCs w:val="24"/>
        </w:rPr>
        <w:t xml:space="preserve"> прием и обслуживание туристов осуществляли </w:t>
      </w:r>
      <w:r w:rsidR="00C90836" w:rsidRPr="00485C33">
        <w:rPr>
          <w:snapToGrid w:val="0"/>
          <w:sz w:val="24"/>
          <w:szCs w:val="24"/>
        </w:rPr>
        <w:t xml:space="preserve">1 </w:t>
      </w:r>
      <w:r w:rsidR="00FB3080" w:rsidRPr="00485C33">
        <w:rPr>
          <w:snapToGrid w:val="0"/>
          <w:sz w:val="24"/>
          <w:szCs w:val="24"/>
        </w:rPr>
        <w:t>6</w:t>
      </w:r>
      <w:r w:rsidR="00485C33" w:rsidRPr="00485C33">
        <w:rPr>
          <w:snapToGrid w:val="0"/>
          <w:sz w:val="24"/>
          <w:szCs w:val="24"/>
        </w:rPr>
        <w:t>39</w:t>
      </w:r>
      <w:r w:rsidRPr="00485C33">
        <w:rPr>
          <w:snapToGrid w:val="0"/>
          <w:sz w:val="24"/>
          <w:szCs w:val="24"/>
        </w:rPr>
        <w:t xml:space="preserve"> учреждени</w:t>
      </w:r>
      <w:r w:rsidR="00C009B0">
        <w:rPr>
          <w:snapToGrid w:val="0"/>
          <w:sz w:val="24"/>
          <w:szCs w:val="24"/>
        </w:rPr>
        <w:t>й</w:t>
      </w:r>
      <w:r w:rsidRPr="00485C33">
        <w:rPr>
          <w:snapToGrid w:val="0"/>
          <w:sz w:val="24"/>
          <w:szCs w:val="24"/>
        </w:rPr>
        <w:t xml:space="preserve"> отдыха и организаци</w:t>
      </w:r>
      <w:r w:rsidR="00C009B0">
        <w:rPr>
          <w:snapToGrid w:val="0"/>
          <w:sz w:val="24"/>
          <w:szCs w:val="24"/>
        </w:rPr>
        <w:t>й</w:t>
      </w:r>
      <w:r w:rsidRPr="00485C33">
        <w:rPr>
          <w:snapToGrid w:val="0"/>
          <w:sz w:val="24"/>
          <w:szCs w:val="24"/>
        </w:rPr>
        <w:t xml:space="preserve"> туризма, включая гостевые дома. Численность отдохнувших в </w:t>
      </w:r>
      <w:r w:rsidR="00FB3080" w:rsidRPr="00485C33">
        <w:rPr>
          <w:snapToGrid w:val="0"/>
          <w:sz w:val="24"/>
          <w:szCs w:val="24"/>
        </w:rPr>
        <w:t>организованном секторе</w:t>
      </w:r>
      <w:r w:rsidR="00290835" w:rsidRPr="00485C33">
        <w:rPr>
          <w:snapToGrid w:val="0"/>
          <w:sz w:val="24"/>
          <w:szCs w:val="24"/>
        </w:rPr>
        <w:t xml:space="preserve"> туризма области составила </w:t>
      </w:r>
      <w:r w:rsidR="00FB3080" w:rsidRPr="00485C33">
        <w:rPr>
          <w:snapToGrid w:val="0"/>
          <w:sz w:val="24"/>
          <w:szCs w:val="24"/>
          <w:lang w:val="ky-KG"/>
        </w:rPr>
        <w:t>555,8</w:t>
      </w:r>
      <w:r w:rsidRPr="00485C33">
        <w:rPr>
          <w:snapToGrid w:val="0"/>
          <w:sz w:val="24"/>
          <w:szCs w:val="24"/>
        </w:rPr>
        <w:t xml:space="preserve"> тыс. человек, что по сравнению с 20</w:t>
      </w:r>
      <w:r w:rsidR="00C90836" w:rsidRPr="00485C33">
        <w:rPr>
          <w:snapToGrid w:val="0"/>
          <w:sz w:val="24"/>
          <w:szCs w:val="24"/>
        </w:rPr>
        <w:t>2</w:t>
      </w:r>
      <w:r w:rsidR="00FB3080" w:rsidRPr="00485C33">
        <w:rPr>
          <w:snapToGrid w:val="0"/>
          <w:sz w:val="24"/>
          <w:szCs w:val="24"/>
          <w:lang w:val="ky-KG"/>
        </w:rPr>
        <w:t>2</w:t>
      </w:r>
      <w:r w:rsidR="00111637" w:rsidRPr="00485C33">
        <w:rPr>
          <w:snapToGrid w:val="0"/>
          <w:sz w:val="24"/>
          <w:szCs w:val="24"/>
          <w:lang w:val="ky-KG"/>
        </w:rPr>
        <w:t xml:space="preserve"> </w:t>
      </w:r>
      <w:r w:rsidRPr="00485C33">
        <w:rPr>
          <w:snapToGrid w:val="0"/>
          <w:sz w:val="24"/>
          <w:szCs w:val="24"/>
        </w:rPr>
        <w:t>г</w:t>
      </w:r>
      <w:r w:rsidR="00111637" w:rsidRPr="00485C33">
        <w:rPr>
          <w:snapToGrid w:val="0"/>
          <w:sz w:val="24"/>
          <w:szCs w:val="24"/>
        </w:rPr>
        <w:t>одом</w:t>
      </w:r>
      <w:r w:rsidRPr="00485C33">
        <w:rPr>
          <w:snapToGrid w:val="0"/>
          <w:sz w:val="24"/>
          <w:szCs w:val="24"/>
        </w:rPr>
        <w:t xml:space="preserve"> </w:t>
      </w:r>
      <w:r w:rsidR="00C90836" w:rsidRPr="00485C33">
        <w:rPr>
          <w:snapToGrid w:val="0"/>
          <w:sz w:val="24"/>
          <w:szCs w:val="24"/>
        </w:rPr>
        <w:t xml:space="preserve">в </w:t>
      </w:r>
      <w:r w:rsidR="00EA3C11" w:rsidRPr="00485C33">
        <w:rPr>
          <w:snapToGrid w:val="0"/>
          <w:sz w:val="24"/>
          <w:szCs w:val="24"/>
          <w:lang w:val="ky-KG"/>
        </w:rPr>
        <w:t>1,</w:t>
      </w:r>
      <w:r w:rsidR="00FB3080" w:rsidRPr="00485C33">
        <w:rPr>
          <w:snapToGrid w:val="0"/>
          <w:sz w:val="24"/>
          <w:szCs w:val="24"/>
          <w:lang w:val="ky-KG"/>
        </w:rPr>
        <w:t>5</w:t>
      </w:r>
      <w:r w:rsidR="00C90836" w:rsidRPr="00485C33">
        <w:rPr>
          <w:snapToGrid w:val="0"/>
          <w:sz w:val="24"/>
          <w:szCs w:val="24"/>
        </w:rPr>
        <w:t xml:space="preserve"> раза</w:t>
      </w:r>
      <w:r w:rsidRPr="00485C33">
        <w:rPr>
          <w:snapToGrid w:val="0"/>
          <w:sz w:val="24"/>
          <w:szCs w:val="24"/>
        </w:rPr>
        <w:t xml:space="preserve"> </w:t>
      </w:r>
      <w:r w:rsidR="00C90836" w:rsidRPr="00485C33">
        <w:rPr>
          <w:snapToGrid w:val="0"/>
          <w:sz w:val="24"/>
          <w:szCs w:val="24"/>
        </w:rPr>
        <w:t>бол</w:t>
      </w:r>
      <w:r w:rsidRPr="00485C33">
        <w:rPr>
          <w:snapToGrid w:val="0"/>
          <w:sz w:val="24"/>
          <w:szCs w:val="24"/>
        </w:rPr>
        <w:t>ьше.  Кроме того, в неорганизованном секторе курортной зоны Иссык-Кульской области (гостевые дома и домашние хозяйства) в 20</w:t>
      </w:r>
      <w:r w:rsidR="00290835" w:rsidRPr="00485C33">
        <w:rPr>
          <w:snapToGrid w:val="0"/>
          <w:sz w:val="24"/>
          <w:szCs w:val="24"/>
        </w:rPr>
        <w:t>2</w:t>
      </w:r>
      <w:r w:rsidR="00FB3080" w:rsidRPr="00485C33">
        <w:rPr>
          <w:snapToGrid w:val="0"/>
          <w:sz w:val="24"/>
          <w:szCs w:val="24"/>
          <w:lang w:val="ky-KG"/>
        </w:rPr>
        <w:t>3</w:t>
      </w:r>
      <w:r w:rsidR="00111637" w:rsidRPr="00485C33">
        <w:rPr>
          <w:snapToGrid w:val="0"/>
          <w:sz w:val="24"/>
          <w:szCs w:val="24"/>
          <w:lang w:val="ky-KG"/>
        </w:rPr>
        <w:t xml:space="preserve"> </w:t>
      </w:r>
      <w:r w:rsidRPr="00485C33">
        <w:rPr>
          <w:snapToGrid w:val="0"/>
          <w:sz w:val="24"/>
          <w:szCs w:val="24"/>
        </w:rPr>
        <w:t>г</w:t>
      </w:r>
      <w:r w:rsidR="00111637" w:rsidRPr="00485C33">
        <w:rPr>
          <w:snapToGrid w:val="0"/>
          <w:sz w:val="24"/>
          <w:szCs w:val="24"/>
        </w:rPr>
        <w:t>оду</w:t>
      </w:r>
      <w:r w:rsidRPr="00485C33">
        <w:rPr>
          <w:snapToGrid w:val="0"/>
          <w:sz w:val="24"/>
          <w:szCs w:val="24"/>
        </w:rPr>
        <w:t xml:space="preserve"> отдохнуло </w:t>
      </w:r>
      <w:r w:rsidR="00485C33" w:rsidRPr="00485C33">
        <w:rPr>
          <w:snapToGrid w:val="0"/>
          <w:sz w:val="24"/>
          <w:szCs w:val="24"/>
        </w:rPr>
        <w:t xml:space="preserve">более </w:t>
      </w:r>
      <w:r w:rsidR="00FB3080" w:rsidRPr="00485C33">
        <w:rPr>
          <w:snapToGrid w:val="0"/>
          <w:sz w:val="24"/>
          <w:szCs w:val="24"/>
        </w:rPr>
        <w:t>1</w:t>
      </w:r>
      <w:r w:rsidRPr="00485C33">
        <w:rPr>
          <w:snapToGrid w:val="0"/>
          <w:sz w:val="24"/>
          <w:szCs w:val="24"/>
        </w:rPr>
        <w:t xml:space="preserve"> </w:t>
      </w:r>
      <w:r w:rsidR="00111637" w:rsidRPr="00485C33">
        <w:rPr>
          <w:snapToGrid w:val="0"/>
          <w:sz w:val="24"/>
          <w:szCs w:val="24"/>
        </w:rPr>
        <w:t>млн</w:t>
      </w:r>
      <w:r w:rsidRPr="00485C33">
        <w:rPr>
          <w:snapToGrid w:val="0"/>
          <w:sz w:val="24"/>
          <w:szCs w:val="24"/>
        </w:rPr>
        <w:t xml:space="preserve"> человек, </w:t>
      </w:r>
      <w:r w:rsidR="0065480B" w:rsidRPr="00485C33">
        <w:rPr>
          <w:snapToGrid w:val="0"/>
          <w:sz w:val="24"/>
          <w:szCs w:val="24"/>
        </w:rPr>
        <w:t xml:space="preserve">или </w:t>
      </w:r>
      <w:r w:rsidR="00C90836" w:rsidRPr="00485C33">
        <w:rPr>
          <w:snapToGrid w:val="0"/>
          <w:sz w:val="24"/>
          <w:szCs w:val="24"/>
        </w:rPr>
        <w:t xml:space="preserve">в </w:t>
      </w:r>
      <w:r w:rsidR="007A4B13" w:rsidRPr="00485C33">
        <w:rPr>
          <w:snapToGrid w:val="0"/>
          <w:sz w:val="24"/>
          <w:szCs w:val="24"/>
          <w:lang w:val="ky-KG"/>
        </w:rPr>
        <w:t>1</w:t>
      </w:r>
      <w:r w:rsidR="00C90836" w:rsidRPr="00485C33">
        <w:rPr>
          <w:snapToGrid w:val="0"/>
          <w:sz w:val="24"/>
          <w:szCs w:val="24"/>
        </w:rPr>
        <w:t>,</w:t>
      </w:r>
      <w:r w:rsidR="00FB3080" w:rsidRPr="00485C33">
        <w:rPr>
          <w:snapToGrid w:val="0"/>
          <w:sz w:val="24"/>
          <w:szCs w:val="24"/>
        </w:rPr>
        <w:t>3</w:t>
      </w:r>
      <w:r w:rsidR="00C90836" w:rsidRPr="00485C33">
        <w:rPr>
          <w:snapToGrid w:val="0"/>
          <w:sz w:val="24"/>
          <w:szCs w:val="24"/>
        </w:rPr>
        <w:t xml:space="preserve"> раза</w:t>
      </w:r>
      <w:r w:rsidRPr="00485C33">
        <w:rPr>
          <w:snapToGrid w:val="0"/>
          <w:sz w:val="24"/>
          <w:szCs w:val="24"/>
        </w:rPr>
        <w:t xml:space="preserve"> </w:t>
      </w:r>
      <w:r w:rsidR="00C90836" w:rsidRPr="00485C33">
        <w:rPr>
          <w:snapToGrid w:val="0"/>
          <w:sz w:val="24"/>
          <w:szCs w:val="24"/>
        </w:rPr>
        <w:t>боль</w:t>
      </w:r>
      <w:r w:rsidRPr="00485C33">
        <w:rPr>
          <w:snapToGrid w:val="0"/>
          <w:sz w:val="24"/>
          <w:szCs w:val="24"/>
        </w:rPr>
        <w:t>ше.</w:t>
      </w:r>
    </w:p>
    <w:p w14:paraId="4EDCAFAB" w14:textId="19702104" w:rsidR="00290835" w:rsidRPr="00C73D8A" w:rsidRDefault="00290835" w:rsidP="00F67254">
      <w:pPr>
        <w:ind w:firstLine="720"/>
        <w:jc w:val="both"/>
        <w:rPr>
          <w:snapToGrid w:val="0"/>
          <w:sz w:val="24"/>
          <w:szCs w:val="24"/>
        </w:rPr>
      </w:pPr>
      <w:r w:rsidRPr="00C73D8A">
        <w:rPr>
          <w:snapToGrid w:val="0"/>
          <w:sz w:val="24"/>
          <w:szCs w:val="24"/>
        </w:rPr>
        <w:t>Через туристические фирмы в 202</w:t>
      </w:r>
      <w:r w:rsidR="004F6C04" w:rsidRPr="00C73D8A">
        <w:rPr>
          <w:snapToGrid w:val="0"/>
          <w:sz w:val="24"/>
          <w:szCs w:val="24"/>
          <w:lang w:val="ky-KG"/>
        </w:rPr>
        <w:t>3</w:t>
      </w:r>
      <w:r w:rsidR="00111637" w:rsidRPr="00C73D8A">
        <w:rPr>
          <w:snapToGrid w:val="0"/>
          <w:sz w:val="24"/>
          <w:szCs w:val="24"/>
          <w:lang w:val="ky-KG"/>
        </w:rPr>
        <w:t xml:space="preserve"> </w:t>
      </w:r>
      <w:r w:rsidRPr="00C73D8A">
        <w:rPr>
          <w:snapToGrid w:val="0"/>
          <w:sz w:val="24"/>
          <w:szCs w:val="24"/>
        </w:rPr>
        <w:t>г</w:t>
      </w:r>
      <w:r w:rsidR="00111637" w:rsidRPr="00C73D8A">
        <w:rPr>
          <w:snapToGrid w:val="0"/>
          <w:sz w:val="24"/>
          <w:szCs w:val="24"/>
        </w:rPr>
        <w:t>оду</w:t>
      </w:r>
      <w:r w:rsidRPr="00C73D8A">
        <w:rPr>
          <w:snapToGrid w:val="0"/>
          <w:sz w:val="24"/>
          <w:szCs w:val="24"/>
        </w:rPr>
        <w:t xml:space="preserve"> отправлено </w:t>
      </w:r>
      <w:r w:rsidR="004F6C04" w:rsidRPr="00C73D8A">
        <w:rPr>
          <w:snapToGrid w:val="0"/>
          <w:sz w:val="24"/>
          <w:szCs w:val="24"/>
          <w:lang w:val="ky-KG"/>
        </w:rPr>
        <w:t>27</w:t>
      </w:r>
      <w:r w:rsidR="007A4B13" w:rsidRPr="00C73D8A">
        <w:rPr>
          <w:snapToGrid w:val="0"/>
          <w:sz w:val="24"/>
          <w:szCs w:val="24"/>
          <w:lang w:val="ky-KG"/>
        </w:rPr>
        <w:t>,</w:t>
      </w:r>
      <w:r w:rsidR="00C90836" w:rsidRPr="00C73D8A">
        <w:rPr>
          <w:snapToGrid w:val="0"/>
          <w:sz w:val="24"/>
          <w:szCs w:val="24"/>
        </w:rPr>
        <w:t>3</w:t>
      </w:r>
      <w:r w:rsidRPr="00C73D8A">
        <w:rPr>
          <w:snapToGrid w:val="0"/>
          <w:sz w:val="24"/>
          <w:szCs w:val="24"/>
        </w:rPr>
        <w:t xml:space="preserve"> тыс. человек, из которых </w:t>
      </w:r>
      <w:r w:rsidR="00485C33">
        <w:rPr>
          <w:snapToGrid w:val="0"/>
          <w:sz w:val="24"/>
          <w:szCs w:val="24"/>
        </w:rPr>
        <w:t>36</w:t>
      </w:r>
      <w:r w:rsidRPr="00C73D8A">
        <w:rPr>
          <w:snapToGrid w:val="0"/>
          <w:sz w:val="24"/>
          <w:szCs w:val="24"/>
        </w:rPr>
        <w:t xml:space="preserve"> </w:t>
      </w:r>
      <w:r w:rsidR="00C951A5" w:rsidRPr="00C73D8A">
        <w:rPr>
          <w:snapToGrid w:val="0"/>
          <w:sz w:val="24"/>
          <w:szCs w:val="24"/>
        </w:rPr>
        <w:t>процент</w:t>
      </w:r>
      <w:r w:rsidR="00FE4181" w:rsidRPr="00C73D8A">
        <w:rPr>
          <w:snapToGrid w:val="0"/>
          <w:sz w:val="24"/>
          <w:szCs w:val="24"/>
        </w:rPr>
        <w:t>ов</w:t>
      </w:r>
      <w:r w:rsidRPr="00C73D8A">
        <w:rPr>
          <w:snapToGrid w:val="0"/>
          <w:sz w:val="24"/>
          <w:szCs w:val="24"/>
        </w:rPr>
        <w:t xml:space="preserve"> являлись гражданами Кыргызстана, а </w:t>
      </w:r>
      <w:r w:rsidR="00485C33">
        <w:rPr>
          <w:snapToGrid w:val="0"/>
          <w:sz w:val="24"/>
          <w:szCs w:val="24"/>
        </w:rPr>
        <w:t>64</w:t>
      </w:r>
      <w:r w:rsidRPr="00C73D8A">
        <w:rPr>
          <w:snapToGrid w:val="0"/>
          <w:sz w:val="24"/>
          <w:szCs w:val="24"/>
        </w:rPr>
        <w:t xml:space="preserve"> </w:t>
      </w:r>
      <w:r w:rsidR="00C951A5" w:rsidRPr="00C73D8A">
        <w:rPr>
          <w:snapToGrid w:val="0"/>
          <w:sz w:val="24"/>
          <w:szCs w:val="24"/>
        </w:rPr>
        <w:t>процент</w:t>
      </w:r>
      <w:r w:rsidR="00DC079C">
        <w:rPr>
          <w:snapToGrid w:val="0"/>
          <w:sz w:val="24"/>
          <w:szCs w:val="24"/>
        </w:rPr>
        <w:t>а</w:t>
      </w:r>
      <w:r w:rsidR="001E0507" w:rsidRPr="00C73D8A">
        <w:rPr>
          <w:snapToGrid w:val="0"/>
          <w:sz w:val="24"/>
          <w:szCs w:val="24"/>
        </w:rPr>
        <w:t xml:space="preserve"> – гражданами других стран</w:t>
      </w:r>
      <w:r w:rsidR="00485C33">
        <w:rPr>
          <w:snapToGrid w:val="0"/>
          <w:sz w:val="24"/>
          <w:szCs w:val="24"/>
        </w:rPr>
        <w:t xml:space="preserve"> и граждан</w:t>
      </w:r>
      <w:r w:rsidR="00DC079C">
        <w:rPr>
          <w:snapToGrid w:val="0"/>
          <w:sz w:val="24"/>
          <w:szCs w:val="24"/>
        </w:rPr>
        <w:t>ами</w:t>
      </w:r>
      <w:r w:rsidR="00485C33">
        <w:rPr>
          <w:snapToGrid w:val="0"/>
          <w:sz w:val="24"/>
          <w:szCs w:val="24"/>
        </w:rPr>
        <w:t xml:space="preserve"> Кыргызской Республики</w:t>
      </w:r>
      <w:r w:rsidR="001E0507" w:rsidRPr="00C73D8A">
        <w:rPr>
          <w:snapToGrid w:val="0"/>
          <w:sz w:val="24"/>
          <w:szCs w:val="24"/>
        </w:rPr>
        <w:t>, путешествующими по Кыргызстану.</w:t>
      </w:r>
    </w:p>
    <w:p w14:paraId="4CF2903F" w14:textId="77777777" w:rsidR="00DC079C" w:rsidRDefault="00DC079C" w:rsidP="005022E2">
      <w:pPr>
        <w:ind w:firstLine="720"/>
        <w:jc w:val="both"/>
        <w:rPr>
          <w:i/>
          <w:iCs/>
          <w:snapToGrid w:val="0"/>
          <w:sz w:val="24"/>
          <w:szCs w:val="24"/>
        </w:rPr>
      </w:pPr>
    </w:p>
    <w:p w14:paraId="0126454E" w14:textId="42361F25" w:rsidR="005022E2" w:rsidRPr="00C73D8A" w:rsidRDefault="005022E2" w:rsidP="005022E2">
      <w:pPr>
        <w:ind w:firstLine="720"/>
        <w:jc w:val="both"/>
        <w:rPr>
          <w:snapToGrid w:val="0"/>
          <w:sz w:val="24"/>
          <w:szCs w:val="24"/>
        </w:rPr>
      </w:pPr>
      <w:r w:rsidRPr="00C73D8A">
        <w:rPr>
          <w:i/>
          <w:iCs/>
          <w:snapToGrid w:val="0"/>
          <w:sz w:val="24"/>
          <w:szCs w:val="24"/>
        </w:rPr>
        <w:t>Валовая добавленная стоимость</w:t>
      </w:r>
      <w:r w:rsidRPr="00C73D8A">
        <w:rPr>
          <w:snapToGrid w:val="0"/>
          <w:sz w:val="24"/>
          <w:szCs w:val="24"/>
        </w:rPr>
        <w:t xml:space="preserve"> в сфере туризма в 202</w:t>
      </w:r>
      <w:r w:rsidRPr="00C73D8A">
        <w:rPr>
          <w:snapToGrid w:val="0"/>
          <w:sz w:val="24"/>
          <w:szCs w:val="24"/>
          <w:lang w:val="ky-KG"/>
        </w:rPr>
        <w:t>3</w:t>
      </w:r>
      <w:r w:rsidRPr="00C73D8A">
        <w:rPr>
          <w:snapToGrid w:val="0"/>
          <w:sz w:val="24"/>
          <w:szCs w:val="24"/>
        </w:rPr>
        <w:t xml:space="preserve"> году, по предварительной оценке, сложилась в размере </w:t>
      </w:r>
      <w:r w:rsidR="00485C33">
        <w:rPr>
          <w:snapToGrid w:val="0"/>
          <w:sz w:val="24"/>
          <w:szCs w:val="24"/>
        </w:rPr>
        <w:t>более</w:t>
      </w:r>
      <w:r w:rsidRPr="00C73D8A">
        <w:rPr>
          <w:snapToGrid w:val="0"/>
          <w:sz w:val="24"/>
          <w:szCs w:val="24"/>
        </w:rPr>
        <w:t xml:space="preserve"> 43 млрд. сомов и составила 3,6 процента к ВВП</w:t>
      </w:r>
      <w:r w:rsidR="00DC079C">
        <w:rPr>
          <w:snapToGrid w:val="0"/>
          <w:sz w:val="24"/>
          <w:szCs w:val="24"/>
        </w:rPr>
        <w:t xml:space="preserve"> (4,4 процента </w:t>
      </w:r>
      <w:r w:rsidRPr="00C73D8A">
        <w:rPr>
          <w:snapToGrid w:val="0"/>
          <w:sz w:val="24"/>
          <w:szCs w:val="24"/>
        </w:rPr>
        <w:t>в 2019 г</w:t>
      </w:r>
      <w:r w:rsidR="00DC079C">
        <w:rPr>
          <w:snapToGrid w:val="0"/>
          <w:sz w:val="24"/>
          <w:szCs w:val="24"/>
        </w:rPr>
        <w:t>.)</w:t>
      </w:r>
      <w:r w:rsidRPr="00C73D8A">
        <w:rPr>
          <w:snapToGrid w:val="0"/>
          <w:sz w:val="24"/>
          <w:szCs w:val="24"/>
        </w:rPr>
        <w:t>.</w:t>
      </w:r>
    </w:p>
    <w:p w14:paraId="5103CC72" w14:textId="77777777" w:rsidR="00231270" w:rsidRPr="00C73D8A" w:rsidRDefault="00231270" w:rsidP="00F67254">
      <w:pPr>
        <w:ind w:firstLine="720"/>
        <w:jc w:val="both"/>
        <w:rPr>
          <w:snapToGrid w:val="0"/>
          <w:sz w:val="24"/>
          <w:szCs w:val="24"/>
        </w:rPr>
      </w:pPr>
    </w:p>
    <w:p w14:paraId="0A2A44D8" w14:textId="77777777" w:rsidR="00231270" w:rsidRPr="00C73D8A" w:rsidRDefault="00231270" w:rsidP="00F67254">
      <w:pPr>
        <w:ind w:firstLine="720"/>
        <w:jc w:val="both"/>
        <w:rPr>
          <w:snapToGrid w:val="0"/>
          <w:sz w:val="24"/>
          <w:szCs w:val="24"/>
        </w:rPr>
      </w:pPr>
    </w:p>
    <w:p w14:paraId="65A8CC6D" w14:textId="4949BCEA" w:rsidR="00231270" w:rsidRPr="00231270" w:rsidRDefault="007C11C8" w:rsidP="00231270">
      <w:pPr>
        <w:ind w:firstLine="720"/>
        <w:jc w:val="center"/>
        <w:rPr>
          <w:b/>
          <w:snapToGrid w:val="0"/>
          <w:sz w:val="24"/>
          <w:szCs w:val="24"/>
          <w:lang w:val="ky-KG"/>
        </w:rPr>
      </w:pPr>
      <w:r w:rsidRPr="00C73D8A">
        <w:rPr>
          <w:b/>
          <w:snapToGrid w:val="0"/>
          <w:sz w:val="24"/>
          <w:szCs w:val="24"/>
          <w:lang w:val="ky-KG"/>
        </w:rPr>
        <w:t>Валовая добавленная стоимость в сфере туристической деятельности</w:t>
      </w:r>
    </w:p>
    <w:p w14:paraId="017CDF84" w14:textId="03CCA4AF" w:rsidR="00D03FF3" w:rsidRPr="00C27929" w:rsidRDefault="00231270" w:rsidP="00231270">
      <w:pPr>
        <w:tabs>
          <w:tab w:val="left" w:pos="4019"/>
        </w:tabs>
        <w:ind w:firstLine="720"/>
        <w:jc w:val="both"/>
        <w:rPr>
          <w:i/>
          <w:iCs/>
          <w:snapToGrid w:val="0"/>
          <w:sz w:val="18"/>
          <w:szCs w:val="18"/>
          <w:lang w:val="ky-KG"/>
        </w:rPr>
      </w:pPr>
      <w:r>
        <w:rPr>
          <w:snapToGrid w:val="0"/>
          <w:sz w:val="22"/>
          <w:szCs w:val="22"/>
        </w:rPr>
        <w:tab/>
      </w:r>
      <w:r w:rsidRPr="00C27929">
        <w:rPr>
          <w:i/>
          <w:iCs/>
          <w:snapToGrid w:val="0"/>
          <w:sz w:val="18"/>
          <w:szCs w:val="18"/>
          <w:lang w:val="ky-KG"/>
        </w:rPr>
        <w:t>(</w:t>
      </w:r>
      <w:r w:rsidR="007C11C8" w:rsidRPr="00C27929">
        <w:rPr>
          <w:i/>
          <w:iCs/>
          <w:snapToGrid w:val="0"/>
          <w:sz w:val="18"/>
          <w:szCs w:val="18"/>
          <w:lang w:val="ky-KG"/>
        </w:rPr>
        <w:t>в процентах к ВВП</w:t>
      </w:r>
      <w:r w:rsidRPr="00C27929">
        <w:rPr>
          <w:i/>
          <w:iCs/>
          <w:snapToGrid w:val="0"/>
          <w:sz w:val="18"/>
          <w:szCs w:val="18"/>
          <w:lang w:val="ky-KG"/>
        </w:rPr>
        <w:t>)</w:t>
      </w:r>
    </w:p>
    <w:p w14:paraId="0C88C60D" w14:textId="77777777" w:rsidR="009F687F" w:rsidRPr="00F149A4" w:rsidRDefault="009F687F" w:rsidP="00AD03A0">
      <w:pPr>
        <w:spacing w:after="60"/>
        <w:ind w:firstLine="720"/>
        <w:jc w:val="both"/>
        <w:rPr>
          <w:snapToGrid w:val="0"/>
          <w:sz w:val="21"/>
          <w:szCs w:val="21"/>
        </w:rPr>
      </w:pPr>
    </w:p>
    <w:p w14:paraId="347D92E9" w14:textId="5BEB2DC7" w:rsidR="003026D2" w:rsidRPr="00F149A4" w:rsidRDefault="007C11C8" w:rsidP="00AF4BBC">
      <w:pPr>
        <w:ind w:firstLine="720"/>
        <w:jc w:val="both"/>
        <w:rPr>
          <w:snapToGrid w:val="0"/>
          <w:sz w:val="21"/>
          <w:szCs w:val="21"/>
        </w:rPr>
      </w:pPr>
      <w:r>
        <w:rPr>
          <w:noProof/>
        </w:rPr>
        <w:drawing>
          <wp:inline distT="0" distB="0" distL="0" distR="0" wp14:anchorId="684801C2" wp14:editId="15A1FDE3">
            <wp:extent cx="5421630" cy="2952750"/>
            <wp:effectExtent l="0" t="0" r="7620" b="0"/>
            <wp:docPr id="1443534849" name="Диаграмма 1">
              <a:extLst xmlns:a="http://schemas.openxmlformats.org/drawingml/2006/main">
                <a:ext uri="{FF2B5EF4-FFF2-40B4-BE49-F238E27FC236}">
                  <a16:creationId xmlns:a16="http://schemas.microsoft.com/office/drawing/2014/main" id="{ACC5D5DF-82D5-D26D-C578-F87072EE02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533F8A3" w14:textId="77777777" w:rsidR="0066636E" w:rsidRPr="00F149A4" w:rsidRDefault="0066636E" w:rsidP="004A6772">
      <w:pPr>
        <w:spacing w:after="60"/>
        <w:ind w:firstLine="720"/>
        <w:contextualSpacing/>
        <w:jc w:val="both"/>
        <w:rPr>
          <w:snapToGrid w:val="0"/>
          <w:sz w:val="21"/>
          <w:szCs w:val="21"/>
        </w:rPr>
      </w:pPr>
    </w:p>
    <w:p w14:paraId="0860A7BD" w14:textId="77777777" w:rsidR="00D03FF3" w:rsidRDefault="00D03FF3" w:rsidP="004A6772">
      <w:pPr>
        <w:spacing w:after="60"/>
        <w:ind w:firstLine="720"/>
        <w:contextualSpacing/>
        <w:jc w:val="both"/>
        <w:rPr>
          <w:snapToGrid w:val="0"/>
          <w:sz w:val="22"/>
          <w:szCs w:val="22"/>
        </w:rPr>
      </w:pPr>
    </w:p>
    <w:p w14:paraId="7F0FB8F7" w14:textId="77777777" w:rsidR="00D03FF3" w:rsidRDefault="00D03FF3" w:rsidP="004A6772">
      <w:pPr>
        <w:spacing w:after="60"/>
        <w:ind w:firstLine="720"/>
        <w:contextualSpacing/>
        <w:jc w:val="both"/>
        <w:rPr>
          <w:snapToGrid w:val="0"/>
          <w:sz w:val="22"/>
          <w:szCs w:val="22"/>
        </w:rPr>
      </w:pPr>
    </w:p>
    <w:p w14:paraId="6DE28C6C" w14:textId="77777777" w:rsidR="009F687F" w:rsidRDefault="009F687F" w:rsidP="004A6772">
      <w:pPr>
        <w:spacing w:after="60"/>
        <w:ind w:firstLine="720"/>
        <w:contextualSpacing/>
        <w:jc w:val="both"/>
        <w:rPr>
          <w:snapToGrid w:val="0"/>
          <w:sz w:val="22"/>
          <w:szCs w:val="22"/>
        </w:rPr>
      </w:pPr>
    </w:p>
    <w:p w14:paraId="5CF700C3" w14:textId="4375D4A6" w:rsidR="00862072" w:rsidRPr="00C73D8A" w:rsidRDefault="009C657F" w:rsidP="00C73D8A">
      <w:pPr>
        <w:spacing w:after="60"/>
        <w:ind w:firstLine="720"/>
        <w:contextualSpacing/>
        <w:jc w:val="both"/>
        <w:rPr>
          <w:snapToGrid w:val="0"/>
          <w:sz w:val="24"/>
          <w:szCs w:val="24"/>
          <w:lang w:val="ky-KG"/>
        </w:rPr>
      </w:pPr>
      <w:r w:rsidRPr="00C73D8A">
        <w:rPr>
          <w:snapToGrid w:val="0"/>
          <w:sz w:val="24"/>
          <w:szCs w:val="24"/>
        </w:rPr>
        <w:t xml:space="preserve">По данным Пограничной службы </w:t>
      </w:r>
      <w:r w:rsidR="00A4614E">
        <w:rPr>
          <w:snapToGrid w:val="0"/>
          <w:sz w:val="24"/>
          <w:szCs w:val="24"/>
          <w:lang w:val="ky-KG"/>
        </w:rPr>
        <w:t xml:space="preserve">Государственного комитета национальной безопасности </w:t>
      </w:r>
      <w:r w:rsidRPr="00C73D8A">
        <w:rPr>
          <w:snapToGrid w:val="0"/>
          <w:sz w:val="24"/>
          <w:szCs w:val="24"/>
        </w:rPr>
        <w:t>Кыргызской Республики, в 20</w:t>
      </w:r>
      <w:r w:rsidR="001E0507" w:rsidRPr="00C73D8A">
        <w:rPr>
          <w:snapToGrid w:val="0"/>
          <w:sz w:val="24"/>
          <w:szCs w:val="24"/>
        </w:rPr>
        <w:t>2</w:t>
      </w:r>
      <w:r w:rsidR="00BE0C09" w:rsidRPr="00C73D8A">
        <w:rPr>
          <w:snapToGrid w:val="0"/>
          <w:sz w:val="24"/>
          <w:szCs w:val="24"/>
        </w:rPr>
        <w:t>3</w:t>
      </w:r>
      <w:r w:rsidR="00111637" w:rsidRPr="00C73D8A">
        <w:rPr>
          <w:snapToGrid w:val="0"/>
          <w:sz w:val="24"/>
          <w:szCs w:val="24"/>
          <w:lang w:val="ky-KG"/>
        </w:rPr>
        <w:t xml:space="preserve"> </w:t>
      </w:r>
      <w:r w:rsidRPr="00C73D8A">
        <w:rPr>
          <w:snapToGrid w:val="0"/>
          <w:sz w:val="24"/>
          <w:szCs w:val="24"/>
        </w:rPr>
        <w:t>г</w:t>
      </w:r>
      <w:r w:rsidR="00111637" w:rsidRPr="00C73D8A">
        <w:rPr>
          <w:snapToGrid w:val="0"/>
          <w:sz w:val="24"/>
          <w:szCs w:val="24"/>
        </w:rPr>
        <w:t>оду</w:t>
      </w:r>
      <w:r w:rsidRPr="00C73D8A">
        <w:rPr>
          <w:snapToGrid w:val="0"/>
          <w:sz w:val="24"/>
          <w:szCs w:val="24"/>
        </w:rPr>
        <w:t xml:space="preserve"> </w:t>
      </w:r>
      <w:r w:rsidR="006F73A9" w:rsidRPr="00C73D8A">
        <w:rPr>
          <w:snapToGrid w:val="0"/>
          <w:sz w:val="24"/>
          <w:szCs w:val="24"/>
        </w:rPr>
        <w:t xml:space="preserve">число </w:t>
      </w:r>
      <w:r w:rsidR="00AC04AD" w:rsidRPr="00C73D8A">
        <w:rPr>
          <w:snapToGrid w:val="0"/>
          <w:sz w:val="24"/>
          <w:szCs w:val="24"/>
          <w:lang w:val="ky-KG"/>
        </w:rPr>
        <w:t xml:space="preserve">пересечений границы Кыргызской Республики </w:t>
      </w:r>
      <w:r w:rsidR="00A4614E">
        <w:rPr>
          <w:snapToGrid w:val="0"/>
          <w:sz w:val="24"/>
          <w:szCs w:val="24"/>
          <w:lang w:val="ky-KG"/>
        </w:rPr>
        <w:t>иностранными</w:t>
      </w:r>
      <w:r w:rsidRPr="00C73D8A">
        <w:rPr>
          <w:snapToGrid w:val="0"/>
          <w:sz w:val="24"/>
          <w:szCs w:val="24"/>
        </w:rPr>
        <w:t xml:space="preserve"> граждан</w:t>
      </w:r>
      <w:r w:rsidR="00AC04AD" w:rsidRPr="00C73D8A">
        <w:rPr>
          <w:snapToGrid w:val="0"/>
          <w:sz w:val="24"/>
          <w:szCs w:val="24"/>
          <w:lang w:val="ky-KG"/>
        </w:rPr>
        <w:t xml:space="preserve">ами </w:t>
      </w:r>
      <w:r w:rsidR="00482A0E" w:rsidRPr="00C73D8A">
        <w:rPr>
          <w:snapToGrid w:val="0"/>
          <w:sz w:val="24"/>
          <w:szCs w:val="24"/>
          <w:lang w:val="ky-KG"/>
        </w:rPr>
        <w:t>(</w:t>
      </w:r>
      <w:r w:rsidR="00AC04AD" w:rsidRPr="00C73D8A">
        <w:rPr>
          <w:snapToGrid w:val="0"/>
          <w:sz w:val="24"/>
          <w:szCs w:val="24"/>
          <w:lang w:val="ky-KG"/>
        </w:rPr>
        <w:t>по стране гражданства</w:t>
      </w:r>
      <w:r w:rsidR="00482A0E" w:rsidRPr="00C73D8A">
        <w:rPr>
          <w:snapToGrid w:val="0"/>
          <w:sz w:val="24"/>
          <w:szCs w:val="24"/>
          <w:lang w:val="ky-KG"/>
        </w:rPr>
        <w:t>)</w:t>
      </w:r>
      <w:r w:rsidRPr="00C73D8A">
        <w:rPr>
          <w:snapToGrid w:val="0"/>
          <w:sz w:val="24"/>
          <w:szCs w:val="24"/>
        </w:rPr>
        <w:t xml:space="preserve">, </w:t>
      </w:r>
      <w:r w:rsidR="00BE0C09" w:rsidRPr="00C73D8A">
        <w:rPr>
          <w:snapToGrid w:val="0"/>
          <w:sz w:val="24"/>
          <w:szCs w:val="24"/>
        </w:rPr>
        <w:t>составило более 8,7</w:t>
      </w:r>
      <w:r w:rsidR="002B716C" w:rsidRPr="00C73D8A">
        <w:rPr>
          <w:snapToGrid w:val="0"/>
          <w:sz w:val="24"/>
          <w:szCs w:val="24"/>
        </w:rPr>
        <w:t xml:space="preserve"> </w:t>
      </w:r>
      <w:r w:rsidR="0006325D" w:rsidRPr="00C73D8A">
        <w:rPr>
          <w:snapToGrid w:val="0"/>
          <w:sz w:val="24"/>
          <w:szCs w:val="24"/>
        </w:rPr>
        <w:t>млн.</w:t>
      </w:r>
      <w:r w:rsidRPr="00C73D8A">
        <w:rPr>
          <w:snapToGrid w:val="0"/>
          <w:sz w:val="24"/>
          <w:szCs w:val="24"/>
        </w:rPr>
        <w:t xml:space="preserve"> </w:t>
      </w:r>
      <w:r w:rsidR="00A4614E">
        <w:rPr>
          <w:snapToGrid w:val="0"/>
          <w:sz w:val="24"/>
          <w:szCs w:val="24"/>
          <w:lang w:val="ky-KG"/>
        </w:rPr>
        <w:t xml:space="preserve"> </w:t>
      </w:r>
      <w:r w:rsidRPr="00C73D8A">
        <w:rPr>
          <w:snapToGrid w:val="0"/>
          <w:sz w:val="24"/>
          <w:szCs w:val="24"/>
        </w:rPr>
        <w:t>Основно</w:t>
      </w:r>
      <w:r w:rsidR="00FD0CEB" w:rsidRPr="00C73D8A">
        <w:rPr>
          <w:snapToGrid w:val="0"/>
          <w:sz w:val="24"/>
          <w:szCs w:val="24"/>
        </w:rPr>
        <w:t>е число</w:t>
      </w:r>
      <w:r w:rsidRPr="00C73D8A">
        <w:rPr>
          <w:snapToGrid w:val="0"/>
          <w:sz w:val="24"/>
          <w:szCs w:val="24"/>
        </w:rPr>
        <w:t xml:space="preserve"> </w:t>
      </w:r>
      <w:r w:rsidR="00AC04AD" w:rsidRPr="00C73D8A">
        <w:rPr>
          <w:snapToGrid w:val="0"/>
          <w:sz w:val="24"/>
          <w:szCs w:val="24"/>
          <w:lang w:val="ky-KG"/>
        </w:rPr>
        <w:t>пересечений</w:t>
      </w:r>
      <w:r w:rsidR="00FD0CEB" w:rsidRPr="00C73D8A">
        <w:rPr>
          <w:snapToGrid w:val="0"/>
          <w:sz w:val="24"/>
          <w:szCs w:val="24"/>
          <w:lang w:val="ky-KG"/>
        </w:rPr>
        <w:t xml:space="preserve"> (прибытий) пришлось на </w:t>
      </w:r>
      <w:r w:rsidR="00AC04AD" w:rsidRPr="00C73D8A">
        <w:rPr>
          <w:snapToGrid w:val="0"/>
          <w:sz w:val="24"/>
          <w:szCs w:val="24"/>
          <w:lang w:val="ky-KG"/>
        </w:rPr>
        <w:t>граждан</w:t>
      </w:r>
      <w:r w:rsidRPr="00C73D8A">
        <w:rPr>
          <w:snapToGrid w:val="0"/>
          <w:sz w:val="24"/>
          <w:szCs w:val="24"/>
        </w:rPr>
        <w:t xml:space="preserve"> </w:t>
      </w:r>
      <w:r w:rsidR="00735DF0" w:rsidRPr="00C73D8A">
        <w:rPr>
          <w:snapToGrid w:val="0"/>
          <w:sz w:val="24"/>
          <w:szCs w:val="24"/>
        </w:rPr>
        <w:t xml:space="preserve">Узбекистана, </w:t>
      </w:r>
      <w:r w:rsidRPr="00C73D8A">
        <w:rPr>
          <w:snapToGrid w:val="0"/>
          <w:sz w:val="24"/>
          <w:szCs w:val="24"/>
        </w:rPr>
        <w:t xml:space="preserve">Казахстана, России </w:t>
      </w:r>
      <w:r w:rsidR="00AC04AD" w:rsidRPr="00C73D8A">
        <w:rPr>
          <w:snapToGrid w:val="0"/>
          <w:sz w:val="24"/>
          <w:szCs w:val="24"/>
          <w:lang w:val="ky-KG"/>
        </w:rPr>
        <w:t xml:space="preserve">и </w:t>
      </w:r>
      <w:r w:rsidR="00485C33">
        <w:rPr>
          <w:snapToGrid w:val="0"/>
          <w:sz w:val="24"/>
          <w:szCs w:val="24"/>
          <w:lang w:val="ky-KG"/>
        </w:rPr>
        <w:t>Китая</w:t>
      </w:r>
      <w:r w:rsidR="00AC04AD" w:rsidRPr="00C73D8A">
        <w:rPr>
          <w:snapToGrid w:val="0"/>
          <w:sz w:val="24"/>
          <w:szCs w:val="24"/>
          <w:lang w:val="ky-KG"/>
        </w:rPr>
        <w:t>.</w:t>
      </w:r>
    </w:p>
    <w:p w14:paraId="1FB9D41F" w14:textId="77777777" w:rsidR="006B63FC" w:rsidRPr="00C73D8A" w:rsidRDefault="006B63FC" w:rsidP="00640D9F">
      <w:pPr>
        <w:rPr>
          <w:b/>
          <w:snapToGrid w:val="0"/>
          <w:sz w:val="24"/>
          <w:szCs w:val="24"/>
          <w:lang w:val="ky-KG"/>
        </w:rPr>
      </w:pPr>
    </w:p>
    <w:p w14:paraId="7DE6347B" w14:textId="77777777" w:rsidR="00C73D8A" w:rsidRDefault="00C73D8A" w:rsidP="00862072">
      <w:pPr>
        <w:jc w:val="center"/>
        <w:rPr>
          <w:b/>
          <w:snapToGrid w:val="0"/>
          <w:sz w:val="24"/>
          <w:szCs w:val="24"/>
          <w:lang w:val="ky-KG"/>
        </w:rPr>
      </w:pPr>
    </w:p>
    <w:p w14:paraId="30B112CF" w14:textId="77777777" w:rsidR="00B775EB" w:rsidRDefault="00B775EB" w:rsidP="00862072">
      <w:pPr>
        <w:jc w:val="center"/>
        <w:rPr>
          <w:b/>
          <w:snapToGrid w:val="0"/>
          <w:sz w:val="24"/>
          <w:szCs w:val="24"/>
          <w:lang w:val="ky-KG"/>
        </w:rPr>
      </w:pPr>
    </w:p>
    <w:p w14:paraId="5C224794" w14:textId="77777777" w:rsidR="00B775EB" w:rsidRDefault="00B775EB" w:rsidP="00862072">
      <w:pPr>
        <w:jc w:val="center"/>
        <w:rPr>
          <w:b/>
          <w:snapToGrid w:val="0"/>
          <w:sz w:val="24"/>
          <w:szCs w:val="24"/>
          <w:lang w:val="ky-KG"/>
        </w:rPr>
      </w:pPr>
    </w:p>
    <w:p w14:paraId="7C15EAB8" w14:textId="142B4C7E" w:rsidR="006B63FC" w:rsidRPr="00C73D8A" w:rsidRDefault="006B63FC" w:rsidP="00862072">
      <w:pPr>
        <w:jc w:val="center"/>
        <w:rPr>
          <w:b/>
          <w:snapToGrid w:val="0"/>
          <w:sz w:val="24"/>
          <w:szCs w:val="24"/>
          <w:lang w:val="ky-KG"/>
        </w:rPr>
      </w:pPr>
      <w:r w:rsidRPr="00C73D8A">
        <w:rPr>
          <w:b/>
          <w:snapToGrid w:val="0"/>
          <w:sz w:val="24"/>
          <w:szCs w:val="24"/>
          <w:lang w:val="ky-KG"/>
        </w:rPr>
        <w:t xml:space="preserve">Число пересечений границы Кыргызской Республики иностранными </w:t>
      </w:r>
    </w:p>
    <w:p w14:paraId="4A112EE9" w14:textId="6FDA9FAF" w:rsidR="006B63FC" w:rsidRPr="00C73D8A" w:rsidRDefault="006B63FC" w:rsidP="00862072">
      <w:pPr>
        <w:jc w:val="center"/>
        <w:rPr>
          <w:b/>
          <w:snapToGrid w:val="0"/>
          <w:sz w:val="24"/>
          <w:szCs w:val="24"/>
          <w:lang w:val="ky-KG"/>
        </w:rPr>
      </w:pPr>
      <w:r w:rsidRPr="00C73D8A">
        <w:rPr>
          <w:b/>
          <w:snapToGrid w:val="0"/>
          <w:sz w:val="24"/>
          <w:szCs w:val="24"/>
          <w:lang w:val="ky-KG"/>
        </w:rPr>
        <w:t>гражданами по стране гражданства (прибытия)</w:t>
      </w:r>
    </w:p>
    <w:p w14:paraId="590A9936" w14:textId="091F8A3C" w:rsidR="003E2943" w:rsidRPr="00C27929" w:rsidRDefault="006B63FC" w:rsidP="003E2943">
      <w:pPr>
        <w:jc w:val="center"/>
        <w:rPr>
          <w:i/>
          <w:iCs/>
          <w:snapToGrid w:val="0"/>
          <w:sz w:val="18"/>
          <w:szCs w:val="18"/>
          <w:lang w:val="ky-KG"/>
        </w:rPr>
      </w:pPr>
      <w:r w:rsidRPr="00C27929">
        <w:rPr>
          <w:i/>
          <w:iCs/>
          <w:snapToGrid w:val="0"/>
          <w:sz w:val="18"/>
          <w:szCs w:val="18"/>
          <w:lang w:val="ky-KG"/>
        </w:rPr>
        <w:t>( в процента</w:t>
      </w:r>
      <w:r w:rsidR="00F52183" w:rsidRPr="00C27929">
        <w:rPr>
          <w:i/>
          <w:iCs/>
          <w:snapToGrid w:val="0"/>
          <w:sz w:val="18"/>
          <w:szCs w:val="18"/>
          <w:lang w:val="ky-KG"/>
        </w:rPr>
        <w:t>х</w:t>
      </w:r>
      <w:r w:rsidR="003E2943" w:rsidRPr="00C27929">
        <w:rPr>
          <w:i/>
          <w:iCs/>
          <w:snapToGrid w:val="0"/>
          <w:sz w:val="18"/>
          <w:szCs w:val="18"/>
          <w:lang w:val="ky-KG"/>
        </w:rPr>
        <w:t xml:space="preserve">  к итогу)  </w:t>
      </w:r>
    </w:p>
    <w:p w14:paraId="39E82586" w14:textId="29153ECE" w:rsidR="006B63FC" w:rsidRDefault="005B0C38" w:rsidP="005B0C38">
      <w:pPr>
        <w:rPr>
          <w:b/>
          <w:snapToGrid w:val="0"/>
          <w:sz w:val="21"/>
          <w:szCs w:val="21"/>
        </w:rPr>
      </w:pPr>
      <w:r>
        <w:rPr>
          <w:noProof/>
        </w:rPr>
        <w:drawing>
          <wp:inline distT="0" distB="0" distL="0" distR="0" wp14:anchorId="44E6BB02" wp14:editId="7B4A24DE">
            <wp:extent cx="2838450" cy="2219325"/>
            <wp:effectExtent l="0" t="0" r="0" b="0"/>
            <wp:docPr id="839468143" name="Диаграмма 1">
              <a:extLst xmlns:a="http://schemas.openxmlformats.org/drawingml/2006/main">
                <a:ext uri="{FF2B5EF4-FFF2-40B4-BE49-F238E27FC236}">
                  <a16:creationId xmlns:a16="http://schemas.microsoft.com/office/drawing/2014/main" id="{C08E11E1-2C02-10C6-D880-C1C1EE190A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noProof/>
        </w:rPr>
        <w:drawing>
          <wp:inline distT="0" distB="0" distL="0" distR="0" wp14:anchorId="2F173995" wp14:editId="0EBC9139">
            <wp:extent cx="2876550" cy="2219325"/>
            <wp:effectExtent l="0" t="0" r="0" b="0"/>
            <wp:docPr id="895578182" name="Диаграмма 1">
              <a:extLst xmlns:a="http://schemas.openxmlformats.org/drawingml/2006/main">
                <a:ext uri="{FF2B5EF4-FFF2-40B4-BE49-F238E27FC236}">
                  <a16:creationId xmlns:a16="http://schemas.microsoft.com/office/drawing/2014/main" id="{0E4F772D-61BD-2DAC-4957-7EBF8EBBBA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440933C" w14:textId="088A9625" w:rsidR="003E2943" w:rsidRDefault="003E2943" w:rsidP="003E2943">
      <w:pPr>
        <w:jc w:val="center"/>
        <w:rPr>
          <w:b/>
          <w:snapToGrid w:val="0"/>
          <w:sz w:val="21"/>
          <w:szCs w:val="21"/>
        </w:rPr>
      </w:pPr>
    </w:p>
    <w:p w14:paraId="0FD49A03" w14:textId="456FF49C" w:rsidR="00286ED2" w:rsidRPr="00F149A4" w:rsidRDefault="00286ED2" w:rsidP="003E2943">
      <w:pPr>
        <w:rPr>
          <w:b/>
          <w:bCs/>
          <w:snapToGrid w:val="0"/>
          <w:sz w:val="21"/>
          <w:szCs w:val="21"/>
        </w:rPr>
      </w:pPr>
    </w:p>
    <w:p w14:paraId="47C0BB8B" w14:textId="77777777" w:rsidR="00B775EB" w:rsidRDefault="00B775EB" w:rsidP="00C05C1C">
      <w:pPr>
        <w:ind w:firstLine="680"/>
        <w:jc w:val="both"/>
        <w:rPr>
          <w:b/>
          <w:snapToGrid w:val="0"/>
          <w:sz w:val="24"/>
          <w:szCs w:val="24"/>
        </w:rPr>
      </w:pPr>
    </w:p>
    <w:p w14:paraId="00373056" w14:textId="2A20CF62" w:rsidR="00C05C1C" w:rsidRPr="00EE1ABA" w:rsidRDefault="00C05C1C" w:rsidP="00C05C1C">
      <w:pPr>
        <w:ind w:firstLine="680"/>
        <w:jc w:val="both"/>
        <w:rPr>
          <w:snapToGrid w:val="0"/>
          <w:sz w:val="24"/>
          <w:szCs w:val="24"/>
        </w:rPr>
      </w:pPr>
      <w:r w:rsidRPr="00EE1ABA">
        <w:rPr>
          <w:b/>
          <w:snapToGrid w:val="0"/>
          <w:sz w:val="24"/>
          <w:szCs w:val="24"/>
        </w:rPr>
        <w:t>Инвестиции в сферу туризма</w:t>
      </w:r>
      <w:r w:rsidRPr="00EE1ABA">
        <w:rPr>
          <w:snapToGrid w:val="0"/>
          <w:sz w:val="24"/>
          <w:szCs w:val="24"/>
        </w:rPr>
        <w:t>. В 202</w:t>
      </w:r>
      <w:r w:rsidRPr="00EE1ABA">
        <w:rPr>
          <w:snapToGrid w:val="0"/>
          <w:sz w:val="24"/>
          <w:szCs w:val="24"/>
          <w:lang w:val="ky-KG"/>
        </w:rPr>
        <w:t>3</w:t>
      </w:r>
      <w:r w:rsidRPr="00EE1ABA">
        <w:rPr>
          <w:snapToGrid w:val="0"/>
          <w:sz w:val="24"/>
          <w:szCs w:val="24"/>
        </w:rPr>
        <w:t xml:space="preserve"> году в сферу туризма привлечено около </w:t>
      </w:r>
      <w:r w:rsidRPr="00EE1ABA">
        <w:rPr>
          <w:snapToGrid w:val="0"/>
          <w:sz w:val="24"/>
          <w:szCs w:val="24"/>
          <w:lang w:val="ky-KG"/>
        </w:rPr>
        <w:t>34</w:t>
      </w:r>
      <w:r w:rsidRPr="00EE1ABA">
        <w:rPr>
          <w:snapToGrid w:val="0"/>
          <w:sz w:val="24"/>
          <w:szCs w:val="24"/>
        </w:rPr>
        <w:t xml:space="preserve"> млн. долларов США прямых иностранных инвестиций (без учета оттока), что на  </w:t>
      </w:r>
      <w:r w:rsidRPr="00EE1ABA">
        <w:rPr>
          <w:snapToGrid w:val="0"/>
          <w:sz w:val="24"/>
          <w:szCs w:val="24"/>
          <w:lang w:val="ky-KG"/>
        </w:rPr>
        <w:t xml:space="preserve">32,2 </w:t>
      </w:r>
      <w:r w:rsidRPr="00EE1ABA">
        <w:rPr>
          <w:snapToGrid w:val="0"/>
          <w:sz w:val="24"/>
          <w:szCs w:val="24"/>
        </w:rPr>
        <w:t xml:space="preserve">процента </w:t>
      </w:r>
      <w:r w:rsidRPr="00EE1ABA">
        <w:rPr>
          <w:snapToGrid w:val="0"/>
          <w:sz w:val="24"/>
          <w:szCs w:val="24"/>
          <w:lang w:val="ky-KG"/>
        </w:rPr>
        <w:t>меньше</w:t>
      </w:r>
      <w:r w:rsidRPr="00EE1ABA">
        <w:rPr>
          <w:snapToGrid w:val="0"/>
          <w:sz w:val="24"/>
          <w:szCs w:val="24"/>
        </w:rPr>
        <w:t>, чем в 202</w:t>
      </w:r>
      <w:r w:rsidRPr="00EE1ABA">
        <w:rPr>
          <w:snapToGrid w:val="0"/>
          <w:sz w:val="24"/>
          <w:szCs w:val="24"/>
          <w:lang w:val="ky-KG"/>
        </w:rPr>
        <w:t>2</w:t>
      </w:r>
      <w:r w:rsidRPr="00EE1ABA">
        <w:rPr>
          <w:snapToGrid w:val="0"/>
          <w:sz w:val="24"/>
          <w:szCs w:val="24"/>
        </w:rPr>
        <w:t xml:space="preserve"> году, при этом из стран</w:t>
      </w:r>
      <w:r w:rsidRPr="00EE1ABA">
        <w:rPr>
          <w:snapToGrid w:val="0"/>
          <w:sz w:val="24"/>
          <w:szCs w:val="24"/>
          <w:lang w:val="ky-KG"/>
        </w:rPr>
        <w:t xml:space="preserve"> вне</w:t>
      </w:r>
      <w:r w:rsidRPr="00EE1ABA">
        <w:rPr>
          <w:snapToGrid w:val="0"/>
          <w:sz w:val="24"/>
          <w:szCs w:val="24"/>
        </w:rPr>
        <w:t xml:space="preserve"> СНГ их поступило </w:t>
      </w:r>
      <w:r w:rsidRPr="00EE1ABA">
        <w:rPr>
          <w:snapToGrid w:val="0"/>
          <w:sz w:val="24"/>
          <w:szCs w:val="24"/>
          <w:lang w:val="ky-KG"/>
        </w:rPr>
        <w:t>на 36,4 процента</w:t>
      </w:r>
      <w:r w:rsidRPr="00EE1ABA">
        <w:rPr>
          <w:snapToGrid w:val="0"/>
          <w:sz w:val="24"/>
          <w:szCs w:val="24"/>
        </w:rPr>
        <w:t xml:space="preserve">  </w:t>
      </w:r>
      <w:r w:rsidRPr="00EE1ABA">
        <w:rPr>
          <w:snapToGrid w:val="0"/>
          <w:sz w:val="24"/>
          <w:szCs w:val="24"/>
          <w:lang w:val="ky-KG"/>
        </w:rPr>
        <w:t>меньше</w:t>
      </w:r>
      <w:r w:rsidRPr="00EE1ABA">
        <w:rPr>
          <w:snapToGrid w:val="0"/>
          <w:sz w:val="24"/>
          <w:szCs w:val="24"/>
        </w:rPr>
        <w:t>, из стран</w:t>
      </w:r>
      <w:r w:rsidRPr="00EE1ABA">
        <w:rPr>
          <w:snapToGrid w:val="0"/>
          <w:sz w:val="24"/>
          <w:szCs w:val="24"/>
          <w:lang w:val="ky-KG"/>
        </w:rPr>
        <w:t xml:space="preserve"> </w:t>
      </w:r>
      <w:r w:rsidRPr="00EE1ABA">
        <w:rPr>
          <w:snapToGrid w:val="0"/>
          <w:sz w:val="24"/>
          <w:szCs w:val="24"/>
        </w:rPr>
        <w:t xml:space="preserve">СНГ, напротив, в 2 раза </w:t>
      </w:r>
      <w:r w:rsidRPr="00EE1ABA">
        <w:rPr>
          <w:snapToGrid w:val="0"/>
          <w:sz w:val="24"/>
          <w:szCs w:val="24"/>
          <w:lang w:val="ky-KG"/>
        </w:rPr>
        <w:t>больше</w:t>
      </w:r>
      <w:r w:rsidRPr="00EE1ABA">
        <w:rPr>
          <w:snapToGrid w:val="0"/>
          <w:sz w:val="24"/>
          <w:szCs w:val="24"/>
        </w:rPr>
        <w:t xml:space="preserve">. </w:t>
      </w:r>
    </w:p>
    <w:p w14:paraId="604612B4" w14:textId="77777777" w:rsidR="00C05C1C" w:rsidRPr="00EE1ABA" w:rsidRDefault="00C05C1C" w:rsidP="00C05C1C">
      <w:pPr>
        <w:ind w:firstLine="680"/>
        <w:jc w:val="both"/>
        <w:rPr>
          <w:snapToGrid w:val="0"/>
          <w:sz w:val="24"/>
          <w:szCs w:val="24"/>
        </w:rPr>
      </w:pPr>
      <w:r w:rsidRPr="00EE1ABA">
        <w:rPr>
          <w:snapToGrid w:val="0"/>
          <w:sz w:val="24"/>
          <w:szCs w:val="24"/>
        </w:rPr>
        <w:t>В 202</w:t>
      </w:r>
      <w:r w:rsidRPr="00EE1ABA">
        <w:rPr>
          <w:snapToGrid w:val="0"/>
          <w:sz w:val="24"/>
          <w:szCs w:val="24"/>
          <w:lang w:val="ky-KG"/>
        </w:rPr>
        <w:t>3</w:t>
      </w:r>
      <w:r w:rsidRPr="00EE1ABA">
        <w:rPr>
          <w:snapToGrid w:val="0"/>
          <w:sz w:val="24"/>
          <w:szCs w:val="24"/>
        </w:rPr>
        <w:t xml:space="preserve"> году доля прямых иностранных инвестиций в сферу туризма в общем объеме инвестиций составил</w:t>
      </w:r>
      <w:r w:rsidRPr="00EE1ABA">
        <w:rPr>
          <w:snapToGrid w:val="0"/>
          <w:sz w:val="24"/>
          <w:szCs w:val="24"/>
          <w:lang w:val="ky-KG"/>
        </w:rPr>
        <w:t>а</w:t>
      </w:r>
      <w:r w:rsidRPr="00EE1ABA">
        <w:rPr>
          <w:snapToGrid w:val="0"/>
          <w:sz w:val="24"/>
          <w:szCs w:val="24"/>
        </w:rPr>
        <w:t xml:space="preserve"> </w:t>
      </w:r>
      <w:r w:rsidRPr="00EE1ABA">
        <w:rPr>
          <w:snapToGrid w:val="0"/>
          <w:sz w:val="24"/>
          <w:szCs w:val="24"/>
          <w:lang w:val="ky-KG"/>
        </w:rPr>
        <w:t>4</w:t>
      </w:r>
      <w:r w:rsidRPr="00EE1ABA">
        <w:rPr>
          <w:snapToGrid w:val="0"/>
          <w:sz w:val="24"/>
          <w:szCs w:val="24"/>
        </w:rPr>
        <w:t>,</w:t>
      </w:r>
      <w:r w:rsidRPr="00EE1ABA">
        <w:rPr>
          <w:snapToGrid w:val="0"/>
          <w:sz w:val="24"/>
          <w:szCs w:val="24"/>
          <w:lang w:val="ky-KG"/>
        </w:rPr>
        <w:t>0</w:t>
      </w:r>
      <w:r w:rsidRPr="00EE1ABA">
        <w:rPr>
          <w:snapToGrid w:val="0"/>
          <w:sz w:val="24"/>
          <w:szCs w:val="24"/>
        </w:rPr>
        <w:t xml:space="preserve"> процента, в то время как в предыдущем году она составляла 4,</w:t>
      </w:r>
      <w:r w:rsidRPr="00EE1ABA">
        <w:rPr>
          <w:snapToGrid w:val="0"/>
          <w:sz w:val="24"/>
          <w:szCs w:val="24"/>
          <w:lang w:val="ky-KG"/>
        </w:rPr>
        <w:t>1</w:t>
      </w:r>
      <w:r w:rsidRPr="00EE1ABA">
        <w:rPr>
          <w:snapToGrid w:val="0"/>
          <w:sz w:val="24"/>
          <w:szCs w:val="24"/>
        </w:rPr>
        <w:t xml:space="preserve"> процента.</w:t>
      </w:r>
    </w:p>
    <w:p w14:paraId="7B487DD2" w14:textId="77777777" w:rsidR="00C05C1C" w:rsidRPr="00EE1ABA" w:rsidRDefault="00C05C1C" w:rsidP="00C05C1C">
      <w:pPr>
        <w:ind w:firstLine="680"/>
        <w:jc w:val="both"/>
        <w:rPr>
          <w:snapToGrid w:val="0"/>
          <w:sz w:val="24"/>
          <w:szCs w:val="24"/>
          <w:lang w:val="ky-KG"/>
        </w:rPr>
      </w:pPr>
      <w:r w:rsidRPr="00EE1ABA">
        <w:rPr>
          <w:snapToGrid w:val="0"/>
          <w:sz w:val="24"/>
          <w:szCs w:val="24"/>
        </w:rPr>
        <w:t>Основной объем прямых иностранных инвестиций (9</w:t>
      </w:r>
      <w:r w:rsidRPr="00EE1ABA">
        <w:rPr>
          <w:snapToGrid w:val="0"/>
          <w:sz w:val="24"/>
          <w:szCs w:val="24"/>
          <w:lang w:val="ky-KG"/>
        </w:rPr>
        <w:t>5</w:t>
      </w:r>
      <w:r w:rsidRPr="00EE1ABA">
        <w:rPr>
          <w:snapToGrid w:val="0"/>
          <w:sz w:val="24"/>
          <w:szCs w:val="24"/>
        </w:rPr>
        <w:t>,</w:t>
      </w:r>
      <w:r w:rsidRPr="00EE1ABA">
        <w:rPr>
          <w:snapToGrid w:val="0"/>
          <w:sz w:val="24"/>
          <w:szCs w:val="24"/>
          <w:lang w:val="ky-KG"/>
        </w:rPr>
        <w:t>0</w:t>
      </w:r>
      <w:r w:rsidRPr="00EE1ABA">
        <w:rPr>
          <w:snapToGrid w:val="0"/>
          <w:sz w:val="24"/>
          <w:szCs w:val="24"/>
        </w:rPr>
        <w:t xml:space="preserve"> процента от общего объема привлеченных инвестиций в сферу туризма) поступил из Объединенных Арабских Эмиратов – 51,3 процента, </w:t>
      </w:r>
      <w:r w:rsidRPr="00EE1ABA">
        <w:rPr>
          <w:snapToGrid w:val="0"/>
          <w:sz w:val="24"/>
          <w:szCs w:val="24"/>
          <w:lang w:val="ky-KG"/>
        </w:rPr>
        <w:t>Соединенных Штатов Америки</w:t>
      </w:r>
      <w:r w:rsidRPr="00EE1ABA">
        <w:rPr>
          <w:snapToGrid w:val="0"/>
          <w:sz w:val="24"/>
          <w:szCs w:val="24"/>
        </w:rPr>
        <w:t xml:space="preserve"> – </w:t>
      </w:r>
      <w:r w:rsidRPr="00EE1ABA">
        <w:rPr>
          <w:snapToGrid w:val="0"/>
          <w:sz w:val="24"/>
          <w:szCs w:val="24"/>
          <w:lang w:val="ky-KG"/>
        </w:rPr>
        <w:t>17</w:t>
      </w:r>
      <w:r w:rsidRPr="00EE1ABA">
        <w:rPr>
          <w:snapToGrid w:val="0"/>
          <w:sz w:val="24"/>
          <w:szCs w:val="24"/>
        </w:rPr>
        <w:t>,</w:t>
      </w:r>
      <w:r w:rsidRPr="00EE1ABA">
        <w:rPr>
          <w:snapToGrid w:val="0"/>
          <w:sz w:val="24"/>
          <w:szCs w:val="24"/>
          <w:lang w:val="ky-KG"/>
        </w:rPr>
        <w:t>3</w:t>
      </w:r>
      <w:r w:rsidRPr="00EE1ABA">
        <w:rPr>
          <w:snapToGrid w:val="0"/>
          <w:sz w:val="24"/>
          <w:szCs w:val="24"/>
        </w:rPr>
        <w:t xml:space="preserve"> процента, Китая – 10,</w:t>
      </w:r>
      <w:r w:rsidRPr="00EE1ABA">
        <w:rPr>
          <w:snapToGrid w:val="0"/>
          <w:sz w:val="24"/>
          <w:szCs w:val="24"/>
          <w:lang w:val="ky-KG"/>
        </w:rPr>
        <w:t>4</w:t>
      </w:r>
      <w:r w:rsidRPr="00EE1ABA">
        <w:rPr>
          <w:snapToGrid w:val="0"/>
          <w:sz w:val="24"/>
          <w:szCs w:val="24"/>
        </w:rPr>
        <w:t xml:space="preserve"> процентов</w:t>
      </w:r>
      <w:r w:rsidRPr="00EE1ABA">
        <w:rPr>
          <w:snapToGrid w:val="0"/>
          <w:sz w:val="24"/>
          <w:szCs w:val="24"/>
          <w:lang w:val="ky-KG"/>
        </w:rPr>
        <w:t>, Швейцарии</w:t>
      </w:r>
      <w:r w:rsidRPr="00EE1ABA">
        <w:rPr>
          <w:snapToGrid w:val="0"/>
          <w:sz w:val="24"/>
          <w:szCs w:val="24"/>
        </w:rPr>
        <w:t xml:space="preserve">– </w:t>
      </w:r>
      <w:r w:rsidRPr="00EE1ABA">
        <w:rPr>
          <w:snapToGrid w:val="0"/>
          <w:sz w:val="24"/>
          <w:szCs w:val="24"/>
          <w:lang w:val="ky-KG"/>
        </w:rPr>
        <w:t>7</w:t>
      </w:r>
      <w:r w:rsidRPr="00EE1ABA">
        <w:rPr>
          <w:snapToGrid w:val="0"/>
          <w:sz w:val="24"/>
          <w:szCs w:val="24"/>
        </w:rPr>
        <w:t>,</w:t>
      </w:r>
      <w:r w:rsidRPr="00EE1ABA">
        <w:rPr>
          <w:snapToGrid w:val="0"/>
          <w:sz w:val="24"/>
          <w:szCs w:val="24"/>
          <w:lang w:val="ky-KG"/>
        </w:rPr>
        <w:t>2</w:t>
      </w:r>
      <w:r w:rsidRPr="00EE1ABA">
        <w:rPr>
          <w:snapToGrid w:val="0"/>
          <w:sz w:val="24"/>
          <w:szCs w:val="24"/>
        </w:rPr>
        <w:t xml:space="preserve"> процента, а также </w:t>
      </w:r>
      <w:r w:rsidRPr="00EE1ABA">
        <w:rPr>
          <w:snapToGrid w:val="0"/>
          <w:sz w:val="24"/>
          <w:szCs w:val="24"/>
          <w:lang w:val="ky-KG"/>
        </w:rPr>
        <w:t>Казахстана</w:t>
      </w:r>
      <w:r w:rsidRPr="00EE1ABA">
        <w:rPr>
          <w:snapToGrid w:val="0"/>
          <w:sz w:val="24"/>
          <w:szCs w:val="24"/>
        </w:rPr>
        <w:t xml:space="preserve"> – </w:t>
      </w:r>
      <w:r w:rsidRPr="00EE1ABA">
        <w:rPr>
          <w:snapToGrid w:val="0"/>
          <w:sz w:val="24"/>
          <w:szCs w:val="24"/>
          <w:lang w:val="ky-KG"/>
        </w:rPr>
        <w:t>4</w:t>
      </w:r>
      <w:r w:rsidRPr="00EE1ABA">
        <w:rPr>
          <w:snapToGrid w:val="0"/>
          <w:sz w:val="24"/>
          <w:szCs w:val="24"/>
        </w:rPr>
        <w:t>,</w:t>
      </w:r>
      <w:r w:rsidRPr="00EE1ABA">
        <w:rPr>
          <w:snapToGrid w:val="0"/>
          <w:sz w:val="24"/>
          <w:szCs w:val="24"/>
          <w:lang w:val="ky-KG"/>
        </w:rPr>
        <w:t>8</w:t>
      </w:r>
      <w:r w:rsidRPr="00EE1ABA">
        <w:rPr>
          <w:snapToGrid w:val="0"/>
          <w:sz w:val="24"/>
          <w:szCs w:val="24"/>
        </w:rPr>
        <w:t xml:space="preserve"> процента</w:t>
      </w:r>
      <w:r w:rsidRPr="00EE1ABA">
        <w:rPr>
          <w:snapToGrid w:val="0"/>
          <w:sz w:val="24"/>
          <w:szCs w:val="24"/>
          <w:lang w:val="ky-KG"/>
        </w:rPr>
        <w:t xml:space="preserve"> и России – 4, 0 процента.</w:t>
      </w:r>
    </w:p>
    <w:p w14:paraId="270FE83D" w14:textId="77777777" w:rsidR="00C05C1C" w:rsidRPr="00EE1ABA" w:rsidRDefault="00C05C1C" w:rsidP="00C05C1C">
      <w:pPr>
        <w:ind w:firstLine="680"/>
        <w:jc w:val="both"/>
        <w:rPr>
          <w:snapToGrid w:val="0"/>
          <w:sz w:val="24"/>
          <w:szCs w:val="24"/>
        </w:rPr>
      </w:pPr>
      <w:r w:rsidRPr="00EE1ABA">
        <w:rPr>
          <w:snapToGrid w:val="0"/>
          <w:sz w:val="24"/>
          <w:szCs w:val="24"/>
        </w:rPr>
        <w:t>На строительстве объектов туризма в 2023 году освоено около 17 млрд. сомов инвестиций в основной капитал, что на 15,1 процента меньше, чем в 2022 году и в 1,9 раза, чем в 2019 году.</w:t>
      </w:r>
    </w:p>
    <w:p w14:paraId="38A2FEBF" w14:textId="15D2F8A1" w:rsidR="008B6C43" w:rsidRPr="00EE1ABA" w:rsidRDefault="00807045" w:rsidP="008B6C43">
      <w:pPr>
        <w:ind w:firstLine="720"/>
        <w:jc w:val="both"/>
        <w:rPr>
          <w:snapToGrid w:val="0"/>
          <w:sz w:val="24"/>
          <w:szCs w:val="24"/>
        </w:rPr>
      </w:pPr>
      <w:r>
        <w:rPr>
          <w:b/>
          <w:bCs/>
          <w:snapToGrid w:val="0"/>
          <w:sz w:val="24"/>
          <w:szCs w:val="24"/>
        </w:rPr>
        <w:t>Численность работников</w:t>
      </w:r>
      <w:r w:rsidR="003B49E7" w:rsidRPr="00EE1ABA">
        <w:rPr>
          <w:b/>
          <w:bCs/>
          <w:snapToGrid w:val="0"/>
          <w:sz w:val="24"/>
          <w:szCs w:val="24"/>
        </w:rPr>
        <w:t xml:space="preserve"> и заработная плата в сфере туризма.</w:t>
      </w:r>
      <w:r w:rsidR="008B6C43" w:rsidRPr="00EE1ABA">
        <w:rPr>
          <w:snapToGrid w:val="0"/>
          <w:sz w:val="24"/>
          <w:szCs w:val="24"/>
        </w:rPr>
        <w:t xml:space="preserve"> Среднесписочная численность работников предприятий и организаций сферы туризма в 2023 году составила 10,0 тыс. человек. Наибольшее число работников (23,3 процента) было занято в гостиничных учреждениях. </w:t>
      </w:r>
    </w:p>
    <w:p w14:paraId="6013AA65" w14:textId="598EFF4D" w:rsidR="008B6C43" w:rsidRDefault="008B6C43" w:rsidP="008B6C43">
      <w:pPr>
        <w:ind w:firstLine="720"/>
        <w:jc w:val="both"/>
        <w:rPr>
          <w:snapToGrid w:val="0"/>
          <w:sz w:val="24"/>
          <w:szCs w:val="24"/>
          <w:lang w:val="ky-KG"/>
        </w:rPr>
      </w:pPr>
      <w:r w:rsidRPr="00EE1ABA">
        <w:rPr>
          <w:snapToGrid w:val="0"/>
          <w:sz w:val="24"/>
          <w:szCs w:val="24"/>
        </w:rPr>
        <w:t xml:space="preserve">Среднемесячная </w:t>
      </w:r>
      <w:r w:rsidR="00807045">
        <w:rPr>
          <w:snapToGrid w:val="0"/>
          <w:sz w:val="24"/>
          <w:szCs w:val="24"/>
        </w:rPr>
        <w:t xml:space="preserve">номинальная начисленная </w:t>
      </w:r>
      <w:r w:rsidRPr="00EE1ABA">
        <w:rPr>
          <w:snapToGrid w:val="0"/>
          <w:sz w:val="24"/>
          <w:szCs w:val="24"/>
        </w:rPr>
        <w:t>заработная плата одного работника в сфере туризма в 2023 году составила 19 552 сома и по сравнению с 2019 годом увеличилась на 73,9 процента.</w:t>
      </w:r>
    </w:p>
    <w:p w14:paraId="0519F8B4" w14:textId="16279039" w:rsidR="00C91819" w:rsidRPr="00C4650A" w:rsidRDefault="002505CF" w:rsidP="008B6C43">
      <w:pPr>
        <w:ind w:firstLine="720"/>
        <w:jc w:val="both"/>
        <w:rPr>
          <w:snapToGrid w:val="0"/>
          <w:sz w:val="24"/>
          <w:szCs w:val="24"/>
        </w:rPr>
      </w:pPr>
      <w:r w:rsidRPr="00C4650A">
        <w:rPr>
          <w:b/>
          <w:bCs/>
          <w:snapToGrid w:val="0"/>
          <w:sz w:val="24"/>
          <w:szCs w:val="24"/>
        </w:rPr>
        <w:t>У</w:t>
      </w:r>
      <w:r w:rsidR="00C91819" w:rsidRPr="00C4650A">
        <w:rPr>
          <w:b/>
          <w:bCs/>
          <w:snapToGrid w:val="0"/>
          <w:sz w:val="24"/>
          <w:szCs w:val="24"/>
        </w:rPr>
        <w:t>слуги в сфере туризма.</w:t>
      </w:r>
      <w:r w:rsidR="00C91819" w:rsidRPr="00C4650A">
        <w:rPr>
          <w:snapToGrid w:val="0"/>
          <w:sz w:val="24"/>
          <w:szCs w:val="24"/>
        </w:rPr>
        <w:t xml:space="preserve"> В 20</w:t>
      </w:r>
      <w:r w:rsidR="001E0507" w:rsidRPr="00C4650A">
        <w:rPr>
          <w:snapToGrid w:val="0"/>
          <w:sz w:val="24"/>
          <w:szCs w:val="24"/>
        </w:rPr>
        <w:t>2</w:t>
      </w:r>
      <w:r w:rsidR="00456598" w:rsidRPr="00C4650A">
        <w:rPr>
          <w:snapToGrid w:val="0"/>
          <w:sz w:val="24"/>
          <w:szCs w:val="24"/>
          <w:lang w:val="ky-KG"/>
        </w:rPr>
        <w:t>3</w:t>
      </w:r>
      <w:r w:rsidR="00111637" w:rsidRPr="00C4650A">
        <w:rPr>
          <w:snapToGrid w:val="0"/>
          <w:sz w:val="24"/>
          <w:szCs w:val="24"/>
        </w:rPr>
        <w:t xml:space="preserve"> </w:t>
      </w:r>
      <w:r w:rsidR="00C91819" w:rsidRPr="00C4650A">
        <w:rPr>
          <w:snapToGrid w:val="0"/>
          <w:sz w:val="24"/>
          <w:szCs w:val="24"/>
        </w:rPr>
        <w:t>г</w:t>
      </w:r>
      <w:r w:rsidR="00111637" w:rsidRPr="00C4650A">
        <w:rPr>
          <w:snapToGrid w:val="0"/>
          <w:sz w:val="24"/>
          <w:szCs w:val="24"/>
        </w:rPr>
        <w:t>оду</w:t>
      </w:r>
      <w:r w:rsidR="00C91819" w:rsidRPr="00C4650A">
        <w:rPr>
          <w:snapToGrid w:val="0"/>
          <w:sz w:val="24"/>
          <w:szCs w:val="24"/>
        </w:rPr>
        <w:t xml:space="preserve"> населению оказано туристско-экскурсионных услуг на </w:t>
      </w:r>
      <w:r w:rsidR="00FF55F1" w:rsidRPr="00C4650A">
        <w:rPr>
          <w:snapToGrid w:val="0"/>
          <w:sz w:val="24"/>
          <w:szCs w:val="24"/>
        </w:rPr>
        <w:t xml:space="preserve">более </w:t>
      </w:r>
      <w:r w:rsidR="00456598" w:rsidRPr="00C4650A">
        <w:rPr>
          <w:snapToGrid w:val="0"/>
          <w:sz w:val="24"/>
          <w:szCs w:val="24"/>
          <w:lang w:val="ky-KG"/>
        </w:rPr>
        <w:t>3</w:t>
      </w:r>
      <w:r w:rsidR="00846223" w:rsidRPr="00C4650A">
        <w:rPr>
          <w:snapToGrid w:val="0"/>
          <w:sz w:val="24"/>
          <w:szCs w:val="24"/>
        </w:rPr>
        <w:t xml:space="preserve"> мл</w:t>
      </w:r>
      <w:r w:rsidR="00091A43" w:rsidRPr="00C4650A">
        <w:rPr>
          <w:snapToGrid w:val="0"/>
          <w:sz w:val="24"/>
          <w:szCs w:val="24"/>
        </w:rPr>
        <w:t>рд</w:t>
      </w:r>
      <w:r w:rsidR="0031236C" w:rsidRPr="00C4650A">
        <w:rPr>
          <w:snapToGrid w:val="0"/>
          <w:sz w:val="24"/>
          <w:szCs w:val="24"/>
        </w:rPr>
        <w:t>. сомов, что</w:t>
      </w:r>
      <w:r w:rsidR="00C91819" w:rsidRPr="00C4650A">
        <w:rPr>
          <w:snapToGrid w:val="0"/>
          <w:sz w:val="24"/>
          <w:szCs w:val="24"/>
        </w:rPr>
        <w:t xml:space="preserve"> </w:t>
      </w:r>
      <w:r w:rsidR="001E0507" w:rsidRPr="00C4650A">
        <w:rPr>
          <w:snapToGrid w:val="0"/>
          <w:sz w:val="24"/>
          <w:szCs w:val="24"/>
        </w:rPr>
        <w:t xml:space="preserve">на </w:t>
      </w:r>
      <w:r w:rsidR="00C4650A" w:rsidRPr="00C4650A">
        <w:rPr>
          <w:snapToGrid w:val="0"/>
          <w:sz w:val="24"/>
          <w:szCs w:val="24"/>
        </w:rPr>
        <w:t>4,5</w:t>
      </w:r>
      <w:r w:rsidR="001E0507" w:rsidRPr="00C4650A">
        <w:rPr>
          <w:snapToGrid w:val="0"/>
          <w:sz w:val="24"/>
          <w:szCs w:val="24"/>
        </w:rPr>
        <w:t xml:space="preserve"> процента</w:t>
      </w:r>
      <w:r w:rsidR="00D4523B" w:rsidRPr="00C4650A">
        <w:rPr>
          <w:snapToGrid w:val="0"/>
          <w:sz w:val="24"/>
          <w:szCs w:val="24"/>
        </w:rPr>
        <w:t xml:space="preserve"> </w:t>
      </w:r>
      <w:r w:rsidR="00C4650A" w:rsidRPr="00C4650A">
        <w:rPr>
          <w:snapToGrid w:val="0"/>
          <w:sz w:val="24"/>
          <w:szCs w:val="24"/>
        </w:rPr>
        <w:t>больше,</w:t>
      </w:r>
      <w:r w:rsidR="00D4523B" w:rsidRPr="00C4650A">
        <w:rPr>
          <w:snapToGrid w:val="0"/>
          <w:sz w:val="24"/>
          <w:szCs w:val="24"/>
        </w:rPr>
        <w:t xml:space="preserve"> чем в</w:t>
      </w:r>
      <w:r w:rsidR="00C91819" w:rsidRPr="00C4650A">
        <w:rPr>
          <w:snapToGrid w:val="0"/>
          <w:sz w:val="24"/>
          <w:szCs w:val="24"/>
        </w:rPr>
        <w:t xml:space="preserve"> 201</w:t>
      </w:r>
      <w:r w:rsidR="00456598" w:rsidRPr="00C4650A">
        <w:rPr>
          <w:snapToGrid w:val="0"/>
          <w:sz w:val="24"/>
          <w:szCs w:val="24"/>
          <w:lang w:val="ky-KG"/>
        </w:rPr>
        <w:t>9</w:t>
      </w:r>
      <w:r w:rsidR="00111637" w:rsidRPr="00C4650A">
        <w:rPr>
          <w:snapToGrid w:val="0"/>
          <w:sz w:val="24"/>
          <w:szCs w:val="24"/>
        </w:rPr>
        <w:t xml:space="preserve"> </w:t>
      </w:r>
      <w:r w:rsidR="00C91819" w:rsidRPr="00C4650A">
        <w:rPr>
          <w:snapToGrid w:val="0"/>
          <w:sz w:val="24"/>
          <w:szCs w:val="24"/>
        </w:rPr>
        <w:t>г</w:t>
      </w:r>
      <w:r w:rsidR="00111637" w:rsidRPr="00C4650A">
        <w:rPr>
          <w:snapToGrid w:val="0"/>
          <w:sz w:val="24"/>
          <w:szCs w:val="24"/>
        </w:rPr>
        <w:t>оду</w:t>
      </w:r>
      <w:r w:rsidR="00C91819" w:rsidRPr="00C4650A">
        <w:rPr>
          <w:snapToGrid w:val="0"/>
          <w:sz w:val="24"/>
          <w:szCs w:val="24"/>
        </w:rPr>
        <w:t>.</w:t>
      </w:r>
      <w:r w:rsidR="004D76A1" w:rsidRPr="00C4650A">
        <w:rPr>
          <w:snapToGrid w:val="0"/>
          <w:sz w:val="24"/>
          <w:szCs w:val="24"/>
          <w:lang w:val="ky-KG"/>
        </w:rPr>
        <w:t xml:space="preserve"> </w:t>
      </w:r>
    </w:p>
    <w:p w14:paraId="5066D1D5" w14:textId="69CAFC25" w:rsidR="00F618C6" w:rsidRPr="00231270" w:rsidRDefault="00C91819" w:rsidP="00D30986">
      <w:pPr>
        <w:ind w:firstLine="720"/>
        <w:jc w:val="both"/>
        <w:rPr>
          <w:snapToGrid w:val="0"/>
          <w:sz w:val="24"/>
          <w:szCs w:val="24"/>
        </w:rPr>
      </w:pPr>
      <w:r w:rsidRPr="00C4650A">
        <w:rPr>
          <w:snapToGrid w:val="0"/>
          <w:sz w:val="24"/>
          <w:szCs w:val="24"/>
        </w:rPr>
        <w:t>Объем услуг, оказанных гостиницами и другими местами для краткосро</w:t>
      </w:r>
      <w:r w:rsidR="00830622" w:rsidRPr="00C4650A">
        <w:rPr>
          <w:snapToGrid w:val="0"/>
          <w:sz w:val="24"/>
          <w:szCs w:val="24"/>
        </w:rPr>
        <w:t>чного проживания, составил</w:t>
      </w:r>
      <w:r w:rsidRPr="00C4650A">
        <w:rPr>
          <w:snapToGrid w:val="0"/>
          <w:sz w:val="24"/>
          <w:szCs w:val="24"/>
        </w:rPr>
        <w:t xml:space="preserve"> </w:t>
      </w:r>
      <w:r w:rsidR="003B49E7" w:rsidRPr="00C4650A">
        <w:rPr>
          <w:snapToGrid w:val="0"/>
          <w:sz w:val="24"/>
          <w:szCs w:val="24"/>
        </w:rPr>
        <w:t xml:space="preserve">около </w:t>
      </w:r>
      <w:r w:rsidR="00456598" w:rsidRPr="00C4650A">
        <w:rPr>
          <w:snapToGrid w:val="0"/>
          <w:sz w:val="24"/>
          <w:szCs w:val="24"/>
          <w:lang w:val="ky-KG"/>
        </w:rPr>
        <w:t>6</w:t>
      </w:r>
      <w:r w:rsidR="006E0F43" w:rsidRPr="00C4650A">
        <w:rPr>
          <w:snapToGrid w:val="0"/>
          <w:sz w:val="24"/>
          <w:szCs w:val="24"/>
        </w:rPr>
        <w:t xml:space="preserve"> </w:t>
      </w:r>
      <w:r w:rsidRPr="00C4650A">
        <w:rPr>
          <w:snapToGrid w:val="0"/>
          <w:sz w:val="24"/>
          <w:szCs w:val="24"/>
        </w:rPr>
        <w:t>мл</w:t>
      </w:r>
      <w:r w:rsidR="00D4523B" w:rsidRPr="00C4650A">
        <w:rPr>
          <w:snapToGrid w:val="0"/>
          <w:sz w:val="24"/>
          <w:szCs w:val="24"/>
        </w:rPr>
        <w:t>рд</w:t>
      </w:r>
      <w:r w:rsidRPr="00C4650A">
        <w:rPr>
          <w:snapToGrid w:val="0"/>
          <w:sz w:val="24"/>
          <w:szCs w:val="24"/>
        </w:rPr>
        <w:t>. сомов, по сравнению с 201</w:t>
      </w:r>
      <w:r w:rsidR="00456598" w:rsidRPr="00C4650A">
        <w:rPr>
          <w:snapToGrid w:val="0"/>
          <w:sz w:val="24"/>
          <w:szCs w:val="24"/>
          <w:lang w:val="ky-KG"/>
        </w:rPr>
        <w:t>9</w:t>
      </w:r>
      <w:r w:rsidR="00111637" w:rsidRPr="00C4650A">
        <w:rPr>
          <w:snapToGrid w:val="0"/>
          <w:sz w:val="24"/>
          <w:szCs w:val="24"/>
        </w:rPr>
        <w:t xml:space="preserve"> </w:t>
      </w:r>
      <w:r w:rsidRPr="00C4650A">
        <w:rPr>
          <w:snapToGrid w:val="0"/>
          <w:sz w:val="24"/>
          <w:szCs w:val="24"/>
        </w:rPr>
        <w:t>г</w:t>
      </w:r>
      <w:r w:rsidR="00111637" w:rsidRPr="00C4650A">
        <w:rPr>
          <w:snapToGrid w:val="0"/>
          <w:sz w:val="24"/>
          <w:szCs w:val="24"/>
        </w:rPr>
        <w:t>одом</w:t>
      </w:r>
      <w:r w:rsidR="0075309E" w:rsidRPr="00C4650A">
        <w:rPr>
          <w:snapToGrid w:val="0"/>
          <w:sz w:val="24"/>
          <w:szCs w:val="24"/>
        </w:rPr>
        <w:t xml:space="preserve"> у</w:t>
      </w:r>
      <w:r w:rsidR="00D43F46" w:rsidRPr="00C4650A">
        <w:rPr>
          <w:snapToGrid w:val="0"/>
          <w:sz w:val="24"/>
          <w:szCs w:val="24"/>
        </w:rPr>
        <w:t>величился</w:t>
      </w:r>
      <w:r w:rsidRPr="00C4650A">
        <w:rPr>
          <w:snapToGrid w:val="0"/>
          <w:sz w:val="24"/>
          <w:szCs w:val="24"/>
        </w:rPr>
        <w:t xml:space="preserve"> </w:t>
      </w:r>
      <w:r w:rsidR="004D76A1" w:rsidRPr="00C4650A">
        <w:rPr>
          <w:snapToGrid w:val="0"/>
          <w:sz w:val="24"/>
          <w:szCs w:val="24"/>
          <w:lang w:val="ky-KG"/>
        </w:rPr>
        <w:t xml:space="preserve">на </w:t>
      </w:r>
      <w:r w:rsidR="00C4650A" w:rsidRPr="00C4650A">
        <w:rPr>
          <w:snapToGrid w:val="0"/>
          <w:sz w:val="24"/>
          <w:szCs w:val="24"/>
          <w:lang w:val="ky-KG"/>
        </w:rPr>
        <w:t>47,8</w:t>
      </w:r>
      <w:r w:rsidR="006C3F5D" w:rsidRPr="00C4650A">
        <w:rPr>
          <w:snapToGrid w:val="0"/>
          <w:sz w:val="24"/>
          <w:szCs w:val="24"/>
          <w:lang w:val="ky-KG"/>
        </w:rPr>
        <w:t xml:space="preserve"> процент</w:t>
      </w:r>
      <w:r w:rsidR="003B49E7" w:rsidRPr="00C4650A">
        <w:rPr>
          <w:snapToGrid w:val="0"/>
          <w:sz w:val="24"/>
          <w:szCs w:val="24"/>
          <w:lang w:val="ky-KG"/>
        </w:rPr>
        <w:t>а</w:t>
      </w:r>
      <w:r w:rsidRPr="00C4650A">
        <w:rPr>
          <w:snapToGrid w:val="0"/>
          <w:sz w:val="24"/>
          <w:szCs w:val="24"/>
        </w:rPr>
        <w:t>.</w:t>
      </w:r>
      <w:r w:rsidR="00F618C6" w:rsidRPr="00231270">
        <w:rPr>
          <w:snapToGrid w:val="0"/>
          <w:sz w:val="24"/>
          <w:szCs w:val="24"/>
        </w:rPr>
        <w:t xml:space="preserve"> </w:t>
      </w:r>
    </w:p>
    <w:p w14:paraId="441FF23E" w14:textId="359AFFD0" w:rsidR="00F07575" w:rsidRPr="00617411" w:rsidRDefault="00F07575" w:rsidP="00F07575">
      <w:pPr>
        <w:ind w:firstLine="720"/>
        <w:jc w:val="both"/>
        <w:rPr>
          <w:snapToGrid w:val="0"/>
          <w:sz w:val="24"/>
          <w:szCs w:val="24"/>
        </w:rPr>
      </w:pPr>
      <w:r w:rsidRPr="00617411">
        <w:rPr>
          <w:b/>
          <w:bCs/>
          <w:snapToGrid w:val="0"/>
          <w:sz w:val="24"/>
          <w:szCs w:val="24"/>
        </w:rPr>
        <w:t>Туристские перевозки.</w:t>
      </w:r>
      <w:r w:rsidRPr="00617411">
        <w:rPr>
          <w:snapToGrid w:val="0"/>
          <w:sz w:val="24"/>
          <w:szCs w:val="24"/>
        </w:rPr>
        <w:t xml:space="preserve"> Всеми видами пассажирского транспорта в 202</w:t>
      </w:r>
      <w:r w:rsidR="00A11D42" w:rsidRPr="00617411">
        <w:rPr>
          <w:snapToGrid w:val="0"/>
          <w:sz w:val="24"/>
          <w:szCs w:val="24"/>
        </w:rPr>
        <w:t>3</w:t>
      </w:r>
      <w:r w:rsidR="00111637" w:rsidRPr="00617411">
        <w:rPr>
          <w:snapToGrid w:val="0"/>
          <w:sz w:val="24"/>
          <w:szCs w:val="24"/>
        </w:rPr>
        <w:t xml:space="preserve"> </w:t>
      </w:r>
      <w:r w:rsidRPr="00617411">
        <w:rPr>
          <w:snapToGrid w:val="0"/>
          <w:sz w:val="24"/>
          <w:szCs w:val="24"/>
        </w:rPr>
        <w:t>г</w:t>
      </w:r>
      <w:r w:rsidR="00111637" w:rsidRPr="00617411">
        <w:rPr>
          <w:snapToGrid w:val="0"/>
          <w:sz w:val="24"/>
          <w:szCs w:val="24"/>
        </w:rPr>
        <w:t>оду</w:t>
      </w:r>
      <w:r w:rsidRPr="00617411">
        <w:rPr>
          <w:snapToGrid w:val="0"/>
          <w:sz w:val="24"/>
          <w:szCs w:val="24"/>
        </w:rPr>
        <w:t xml:space="preserve"> перевезено </w:t>
      </w:r>
      <w:r w:rsidR="00111637" w:rsidRPr="00617411">
        <w:rPr>
          <w:snapToGrid w:val="0"/>
          <w:sz w:val="24"/>
          <w:szCs w:val="24"/>
        </w:rPr>
        <w:t xml:space="preserve">более </w:t>
      </w:r>
      <w:r w:rsidR="00A11D42" w:rsidRPr="00617411">
        <w:rPr>
          <w:snapToGrid w:val="0"/>
          <w:sz w:val="24"/>
          <w:szCs w:val="24"/>
        </w:rPr>
        <w:t>9</w:t>
      </w:r>
      <w:r w:rsidRPr="00617411">
        <w:rPr>
          <w:snapToGrid w:val="0"/>
          <w:sz w:val="24"/>
          <w:szCs w:val="24"/>
        </w:rPr>
        <w:t xml:space="preserve"> млн. туристов, что по сравнению 201</w:t>
      </w:r>
      <w:r w:rsidR="00A11D42" w:rsidRPr="00617411">
        <w:rPr>
          <w:snapToGrid w:val="0"/>
          <w:sz w:val="24"/>
          <w:szCs w:val="24"/>
        </w:rPr>
        <w:t>9</w:t>
      </w:r>
      <w:r w:rsidR="00111637" w:rsidRPr="00617411">
        <w:rPr>
          <w:snapToGrid w:val="0"/>
          <w:sz w:val="24"/>
          <w:szCs w:val="24"/>
        </w:rPr>
        <w:t xml:space="preserve"> </w:t>
      </w:r>
      <w:r w:rsidRPr="00617411">
        <w:rPr>
          <w:snapToGrid w:val="0"/>
          <w:sz w:val="24"/>
          <w:szCs w:val="24"/>
        </w:rPr>
        <w:t>г</w:t>
      </w:r>
      <w:r w:rsidR="00111637" w:rsidRPr="00617411">
        <w:rPr>
          <w:snapToGrid w:val="0"/>
          <w:sz w:val="24"/>
          <w:szCs w:val="24"/>
        </w:rPr>
        <w:t>одом</w:t>
      </w:r>
      <w:r w:rsidRPr="00617411">
        <w:rPr>
          <w:snapToGrid w:val="0"/>
          <w:sz w:val="24"/>
          <w:szCs w:val="24"/>
        </w:rPr>
        <w:t xml:space="preserve"> на </w:t>
      </w:r>
      <w:r w:rsidR="00A11D42" w:rsidRPr="00617411">
        <w:rPr>
          <w:snapToGrid w:val="0"/>
          <w:sz w:val="24"/>
          <w:szCs w:val="24"/>
        </w:rPr>
        <w:t>31</w:t>
      </w:r>
      <w:r w:rsidR="00D43F46" w:rsidRPr="00617411">
        <w:rPr>
          <w:snapToGrid w:val="0"/>
          <w:sz w:val="24"/>
          <w:szCs w:val="24"/>
        </w:rPr>
        <w:t>,</w:t>
      </w:r>
      <w:r w:rsidR="00A11D42" w:rsidRPr="00617411">
        <w:rPr>
          <w:snapToGrid w:val="0"/>
          <w:sz w:val="24"/>
          <w:szCs w:val="24"/>
        </w:rPr>
        <w:t>7</w:t>
      </w:r>
      <w:r w:rsidRPr="00617411">
        <w:rPr>
          <w:snapToGrid w:val="0"/>
          <w:sz w:val="24"/>
          <w:szCs w:val="24"/>
        </w:rPr>
        <w:t xml:space="preserve"> процент</w:t>
      </w:r>
      <w:r w:rsidR="0017107D" w:rsidRPr="00617411">
        <w:rPr>
          <w:snapToGrid w:val="0"/>
          <w:sz w:val="24"/>
          <w:szCs w:val="24"/>
        </w:rPr>
        <w:t>а</w:t>
      </w:r>
      <w:r w:rsidRPr="00617411">
        <w:rPr>
          <w:snapToGrid w:val="0"/>
          <w:sz w:val="24"/>
          <w:szCs w:val="24"/>
        </w:rPr>
        <w:t xml:space="preserve"> </w:t>
      </w:r>
      <w:r w:rsidR="00D43F46" w:rsidRPr="00617411">
        <w:rPr>
          <w:snapToGrid w:val="0"/>
          <w:sz w:val="24"/>
          <w:szCs w:val="24"/>
        </w:rPr>
        <w:t>бол</w:t>
      </w:r>
      <w:r w:rsidRPr="00617411">
        <w:rPr>
          <w:snapToGrid w:val="0"/>
          <w:sz w:val="24"/>
          <w:szCs w:val="24"/>
        </w:rPr>
        <w:t xml:space="preserve">ьше. </w:t>
      </w:r>
    </w:p>
    <w:p w14:paraId="189D0812" w14:textId="6100DC2A" w:rsidR="00F07575" w:rsidRDefault="00F07575" w:rsidP="00F07575">
      <w:pPr>
        <w:ind w:firstLine="720"/>
        <w:jc w:val="both"/>
        <w:rPr>
          <w:snapToGrid w:val="0"/>
          <w:sz w:val="24"/>
          <w:szCs w:val="24"/>
        </w:rPr>
      </w:pPr>
      <w:r w:rsidRPr="00617411">
        <w:rPr>
          <w:snapToGrid w:val="0"/>
          <w:sz w:val="24"/>
          <w:szCs w:val="24"/>
        </w:rPr>
        <w:t>Доходы, полученные от перевозок туристов (в текущих ценах), по сравнению с 201</w:t>
      </w:r>
      <w:r w:rsidR="00A11D42" w:rsidRPr="00617411">
        <w:rPr>
          <w:snapToGrid w:val="0"/>
          <w:sz w:val="24"/>
          <w:szCs w:val="24"/>
        </w:rPr>
        <w:t>9</w:t>
      </w:r>
      <w:r w:rsidR="00111637" w:rsidRPr="00617411">
        <w:rPr>
          <w:snapToGrid w:val="0"/>
          <w:sz w:val="24"/>
          <w:szCs w:val="24"/>
        </w:rPr>
        <w:t xml:space="preserve"> </w:t>
      </w:r>
      <w:r w:rsidRPr="00617411">
        <w:rPr>
          <w:snapToGrid w:val="0"/>
          <w:sz w:val="24"/>
          <w:szCs w:val="24"/>
        </w:rPr>
        <w:t>г</w:t>
      </w:r>
      <w:r w:rsidR="00111637" w:rsidRPr="00617411">
        <w:rPr>
          <w:snapToGrid w:val="0"/>
          <w:sz w:val="24"/>
          <w:szCs w:val="24"/>
        </w:rPr>
        <w:t>одом</w:t>
      </w:r>
      <w:r w:rsidR="00F67254" w:rsidRPr="00617411">
        <w:rPr>
          <w:snapToGrid w:val="0"/>
          <w:sz w:val="24"/>
          <w:szCs w:val="24"/>
          <w:lang w:val="ky-KG"/>
        </w:rPr>
        <w:t xml:space="preserve"> </w:t>
      </w:r>
      <w:r w:rsidRPr="00617411">
        <w:rPr>
          <w:snapToGrid w:val="0"/>
          <w:sz w:val="24"/>
          <w:szCs w:val="24"/>
        </w:rPr>
        <w:t>у</w:t>
      </w:r>
      <w:r w:rsidR="00D43F46" w:rsidRPr="00617411">
        <w:rPr>
          <w:snapToGrid w:val="0"/>
          <w:sz w:val="24"/>
          <w:szCs w:val="24"/>
        </w:rPr>
        <w:t>величились</w:t>
      </w:r>
      <w:r w:rsidRPr="00617411">
        <w:rPr>
          <w:snapToGrid w:val="0"/>
          <w:sz w:val="24"/>
          <w:szCs w:val="24"/>
        </w:rPr>
        <w:t xml:space="preserve"> на </w:t>
      </w:r>
      <w:r w:rsidR="00A11D42" w:rsidRPr="00617411">
        <w:rPr>
          <w:snapToGrid w:val="0"/>
          <w:sz w:val="24"/>
          <w:szCs w:val="24"/>
        </w:rPr>
        <w:t>3</w:t>
      </w:r>
      <w:r w:rsidR="00D43F46" w:rsidRPr="00617411">
        <w:rPr>
          <w:snapToGrid w:val="0"/>
          <w:sz w:val="24"/>
          <w:szCs w:val="24"/>
        </w:rPr>
        <w:t>2,</w:t>
      </w:r>
      <w:r w:rsidR="00A11D42" w:rsidRPr="00617411">
        <w:rPr>
          <w:snapToGrid w:val="0"/>
          <w:sz w:val="24"/>
          <w:szCs w:val="24"/>
        </w:rPr>
        <w:t>3</w:t>
      </w:r>
      <w:r w:rsidRPr="00617411">
        <w:rPr>
          <w:snapToGrid w:val="0"/>
          <w:sz w:val="24"/>
          <w:szCs w:val="24"/>
        </w:rPr>
        <w:t xml:space="preserve"> процент</w:t>
      </w:r>
      <w:r w:rsidR="001035AE" w:rsidRPr="00617411">
        <w:rPr>
          <w:snapToGrid w:val="0"/>
          <w:sz w:val="24"/>
          <w:szCs w:val="24"/>
        </w:rPr>
        <w:t>а</w:t>
      </w:r>
      <w:r w:rsidRPr="00617411">
        <w:rPr>
          <w:snapToGrid w:val="0"/>
          <w:sz w:val="24"/>
          <w:szCs w:val="24"/>
        </w:rPr>
        <w:t>.</w:t>
      </w:r>
    </w:p>
    <w:p w14:paraId="0AE3D009" w14:textId="77777777" w:rsidR="00C17596" w:rsidRDefault="00C17596" w:rsidP="00F07575">
      <w:pPr>
        <w:ind w:firstLine="720"/>
        <w:jc w:val="both"/>
        <w:rPr>
          <w:snapToGrid w:val="0"/>
          <w:sz w:val="24"/>
          <w:szCs w:val="24"/>
        </w:rPr>
      </w:pPr>
    </w:p>
    <w:p w14:paraId="7D96E085" w14:textId="77777777" w:rsidR="00C17596" w:rsidRDefault="00C17596" w:rsidP="00C17596">
      <w:pPr>
        <w:ind w:firstLine="720"/>
        <w:jc w:val="both"/>
        <w:rPr>
          <w:snapToGrid w:val="0"/>
          <w:sz w:val="24"/>
          <w:szCs w:val="24"/>
          <w:lang w:val="ky-KG"/>
        </w:rPr>
      </w:pPr>
    </w:p>
    <w:p w14:paraId="203040E2" w14:textId="77777777" w:rsidR="00C17596" w:rsidRPr="00EE1ABA" w:rsidRDefault="00C17596" w:rsidP="00C17596">
      <w:pPr>
        <w:ind w:firstLine="680"/>
        <w:jc w:val="both"/>
        <w:rPr>
          <w:sz w:val="24"/>
        </w:rPr>
      </w:pPr>
      <w:r w:rsidRPr="00EE1ABA">
        <w:rPr>
          <w:b/>
          <w:bCs/>
          <w:snapToGrid w:val="0"/>
          <w:sz w:val="24"/>
          <w:szCs w:val="24"/>
        </w:rPr>
        <w:lastRenderedPageBreak/>
        <w:t>Производство товаров для туризма.</w:t>
      </w:r>
      <w:r w:rsidRPr="00EE1ABA">
        <w:rPr>
          <w:snapToGrid w:val="0"/>
          <w:sz w:val="24"/>
          <w:szCs w:val="24"/>
        </w:rPr>
        <w:t xml:space="preserve"> </w:t>
      </w:r>
      <w:r w:rsidRPr="00EE1ABA">
        <w:rPr>
          <w:sz w:val="24"/>
        </w:rPr>
        <w:t xml:space="preserve">Промышленными предприятиями в 2023 году произведено товаров, способствующих развитию туризма, на 1763,7 млн. сомов, или на 25,0 процента больше, чем в предыдущем году. </w:t>
      </w:r>
    </w:p>
    <w:p w14:paraId="7635ED99" w14:textId="77777777" w:rsidR="00C17596" w:rsidRPr="00EE1ABA" w:rsidRDefault="00C17596" w:rsidP="00C17596">
      <w:pPr>
        <w:spacing w:before="60"/>
        <w:ind w:firstLine="709"/>
        <w:jc w:val="both"/>
        <w:rPr>
          <w:sz w:val="24"/>
        </w:rPr>
      </w:pPr>
      <w:r w:rsidRPr="00EE1ABA">
        <w:rPr>
          <w:sz w:val="24"/>
        </w:rPr>
        <w:t>Повышение объемов производства обусловлено ростом выпуска минеральных вод и национальных напитков на 25,9 процента, национальной одежды - в 1,7 раза, калпаков - в 1,5 раза, юрт - на 27,7 процента, а также сувениров- на 21,6 процента.</w:t>
      </w:r>
    </w:p>
    <w:p w14:paraId="0DE8FC13" w14:textId="77777777" w:rsidR="00C17596" w:rsidRPr="00EE1ABA" w:rsidRDefault="00C17596" w:rsidP="00C17596">
      <w:pPr>
        <w:spacing w:before="60"/>
        <w:ind w:firstLine="709"/>
        <w:jc w:val="both"/>
        <w:rPr>
          <w:sz w:val="24"/>
        </w:rPr>
      </w:pPr>
      <w:r w:rsidRPr="00EE1ABA">
        <w:rPr>
          <w:sz w:val="24"/>
        </w:rPr>
        <w:t>В 2023 году по сравнению с предыдущим годом снизилось производство спортивной обуви в 2,3 раза, шахмат, нард и прочих - в 4,2 раза, а также национальных ковров - на 10,3 процента.</w:t>
      </w:r>
    </w:p>
    <w:p w14:paraId="0260192F" w14:textId="77777777" w:rsidR="00207C9D" w:rsidRPr="00EE1ABA" w:rsidRDefault="00207C9D" w:rsidP="00207C9D">
      <w:pPr>
        <w:shd w:val="clear" w:color="auto" w:fill="FFFFFF"/>
        <w:spacing w:before="80"/>
        <w:ind w:firstLine="709"/>
        <w:jc w:val="both"/>
        <w:rPr>
          <w:sz w:val="24"/>
          <w:szCs w:val="24"/>
        </w:rPr>
      </w:pPr>
      <w:r w:rsidRPr="00EE1ABA">
        <w:rPr>
          <w:b/>
          <w:bCs/>
          <w:snapToGrid w:val="0"/>
          <w:sz w:val="24"/>
          <w:szCs w:val="24"/>
        </w:rPr>
        <w:t>Страхование туризма.</w:t>
      </w:r>
      <w:r w:rsidRPr="00EE1ABA">
        <w:rPr>
          <w:sz w:val="24"/>
          <w:szCs w:val="24"/>
        </w:rPr>
        <w:t xml:space="preserve"> В финансовом секторе экономики республики в 2023 году осуществляли деятельность 16 страховых компаний, которыми заключено 515,5 тыс. договоров страхования, что по сравнению с 2019 годом в 2,4 раза больше. Из общего количества заключенных в 2023 году договоров страхования более 55 тыс., или 10,7 процента договоров приходилось на страхование туризма (15,8 процента - в 2019г.). </w:t>
      </w:r>
    </w:p>
    <w:p w14:paraId="3BB2C025" w14:textId="77777777" w:rsidR="00207C9D" w:rsidRPr="00EE1ABA" w:rsidRDefault="00207C9D" w:rsidP="00207C9D">
      <w:pPr>
        <w:shd w:val="clear" w:color="auto" w:fill="FFFFFF"/>
        <w:ind w:firstLine="709"/>
        <w:jc w:val="both"/>
        <w:rPr>
          <w:sz w:val="24"/>
          <w:szCs w:val="24"/>
        </w:rPr>
      </w:pPr>
      <w:r w:rsidRPr="00EE1ABA">
        <w:rPr>
          <w:sz w:val="24"/>
          <w:szCs w:val="24"/>
        </w:rPr>
        <w:t xml:space="preserve">На конец 2023 года страховая сумма по заключенным договорам страхования туризма сложилась в размере 181,3 млрд. сомов, увеличившись по сравнению с 2022 годом на 45,6 процента (на 56,8 млрд. сомов), а по сравнению с 2019 годом - в 1,8 раза, или на 82,6 млрд. сомов больше. В 2023 году поступило 120,6 млн. сомов страховых взносов, что по сравнению с 2022 годом на 23,2 процента больше, а по сравнению с 2019 годом - в 2,7 раза больше. При этом, в 2023 году на долю туризма в страховой деятельности приходилось 10,3 процента от общей страховой суммы и 4,0 процента всех поступивших страховых взносов. </w:t>
      </w:r>
    </w:p>
    <w:p w14:paraId="53821B64" w14:textId="77777777" w:rsidR="00207C9D" w:rsidRPr="00EE1ABA" w:rsidRDefault="00207C9D" w:rsidP="00207C9D">
      <w:pPr>
        <w:shd w:val="clear" w:color="auto" w:fill="FFFFFF"/>
        <w:ind w:firstLine="709"/>
        <w:jc w:val="both"/>
        <w:rPr>
          <w:b/>
          <w:bCs/>
          <w:snapToGrid w:val="0"/>
          <w:sz w:val="24"/>
          <w:szCs w:val="24"/>
        </w:rPr>
      </w:pPr>
      <w:r w:rsidRPr="00EE1ABA">
        <w:rPr>
          <w:sz w:val="24"/>
          <w:szCs w:val="24"/>
        </w:rPr>
        <w:t>В целом за 2023 год зарегистрировано 388 страховых случаев, по которым произведено 15,0 млн. сомов страховых выплат.</w:t>
      </w:r>
    </w:p>
    <w:p w14:paraId="31B71F70" w14:textId="77777777" w:rsidR="009F687F" w:rsidRPr="00EE1ABA" w:rsidRDefault="009F687F" w:rsidP="00852D49">
      <w:pPr>
        <w:ind w:firstLine="720"/>
        <w:jc w:val="both"/>
        <w:rPr>
          <w:b/>
          <w:bCs/>
          <w:snapToGrid w:val="0"/>
          <w:sz w:val="24"/>
          <w:szCs w:val="24"/>
        </w:rPr>
      </w:pPr>
    </w:p>
    <w:p w14:paraId="047D1261" w14:textId="3EEF2C55" w:rsidR="008079C0" w:rsidRPr="00EE1ABA" w:rsidRDefault="00852D49" w:rsidP="00852D49">
      <w:pPr>
        <w:ind w:firstLine="720"/>
        <w:jc w:val="both"/>
        <w:rPr>
          <w:snapToGrid w:val="0"/>
          <w:sz w:val="24"/>
          <w:szCs w:val="24"/>
        </w:rPr>
      </w:pPr>
      <w:r w:rsidRPr="00EE1ABA">
        <w:rPr>
          <w:b/>
          <w:bCs/>
          <w:snapToGrid w:val="0"/>
          <w:sz w:val="24"/>
          <w:szCs w:val="24"/>
        </w:rPr>
        <w:t xml:space="preserve">Итоги обследования сферы туризма. </w:t>
      </w:r>
      <w:r w:rsidR="008079C0" w:rsidRPr="00EE1ABA">
        <w:rPr>
          <w:snapToGrid w:val="0"/>
          <w:sz w:val="24"/>
          <w:szCs w:val="24"/>
        </w:rPr>
        <w:t xml:space="preserve">В целях эффективной организации работ по статистике туризма и обеспечения полноты охвата субъектов (юридических и физических лиц), осуществляющих экономическую деятельность в сфере туризма, расположенных на территории Иссык-Кульской области, в период с </w:t>
      </w:r>
      <w:r w:rsidR="00D43F46" w:rsidRPr="00EE1ABA">
        <w:rPr>
          <w:snapToGrid w:val="0"/>
          <w:sz w:val="24"/>
          <w:szCs w:val="24"/>
        </w:rPr>
        <w:t>1</w:t>
      </w:r>
      <w:r w:rsidR="008079C0" w:rsidRPr="00EE1ABA">
        <w:rPr>
          <w:snapToGrid w:val="0"/>
          <w:sz w:val="24"/>
          <w:szCs w:val="24"/>
        </w:rPr>
        <w:t xml:space="preserve"> по 1</w:t>
      </w:r>
      <w:r w:rsidR="00D43F46" w:rsidRPr="00EE1ABA">
        <w:rPr>
          <w:snapToGrid w:val="0"/>
          <w:sz w:val="24"/>
          <w:szCs w:val="24"/>
        </w:rPr>
        <w:t>0</w:t>
      </w:r>
      <w:r w:rsidR="008079C0" w:rsidRPr="00EE1ABA">
        <w:rPr>
          <w:snapToGrid w:val="0"/>
          <w:sz w:val="24"/>
          <w:szCs w:val="24"/>
        </w:rPr>
        <w:t xml:space="preserve"> августа 202</w:t>
      </w:r>
      <w:r w:rsidR="00DC7450" w:rsidRPr="00EE1ABA">
        <w:rPr>
          <w:snapToGrid w:val="0"/>
          <w:sz w:val="24"/>
          <w:szCs w:val="24"/>
        </w:rPr>
        <w:t>3</w:t>
      </w:r>
      <w:r w:rsidR="00111637" w:rsidRPr="00EE1ABA">
        <w:rPr>
          <w:snapToGrid w:val="0"/>
          <w:sz w:val="24"/>
          <w:szCs w:val="24"/>
        </w:rPr>
        <w:t xml:space="preserve"> </w:t>
      </w:r>
      <w:r w:rsidR="008079C0" w:rsidRPr="00EE1ABA">
        <w:rPr>
          <w:snapToGrid w:val="0"/>
          <w:sz w:val="24"/>
          <w:szCs w:val="24"/>
        </w:rPr>
        <w:t>г</w:t>
      </w:r>
      <w:r w:rsidR="00111637" w:rsidRPr="00EE1ABA">
        <w:rPr>
          <w:snapToGrid w:val="0"/>
          <w:sz w:val="24"/>
          <w:szCs w:val="24"/>
        </w:rPr>
        <w:t>ода</w:t>
      </w:r>
      <w:r w:rsidR="008079C0" w:rsidRPr="00EE1ABA">
        <w:rPr>
          <w:snapToGrid w:val="0"/>
          <w:sz w:val="24"/>
          <w:szCs w:val="24"/>
        </w:rPr>
        <w:t xml:space="preserve"> Нацстаткомом Кыргызской Республики совместно с Иссык-Кульским областным управлением государственной статистики проведено </w:t>
      </w:r>
      <w:r w:rsidR="00F67254" w:rsidRPr="00EE1ABA">
        <w:rPr>
          <w:snapToGrid w:val="0"/>
          <w:sz w:val="24"/>
          <w:szCs w:val="24"/>
          <w:lang w:val="ky-KG"/>
        </w:rPr>
        <w:t xml:space="preserve">их </w:t>
      </w:r>
      <w:r w:rsidR="008079C0" w:rsidRPr="00EE1ABA">
        <w:rPr>
          <w:snapToGrid w:val="0"/>
          <w:sz w:val="24"/>
          <w:szCs w:val="24"/>
        </w:rPr>
        <w:t xml:space="preserve">сплошное единовременное обследование. </w:t>
      </w:r>
    </w:p>
    <w:p w14:paraId="4D36C01F" w14:textId="67F4E50A" w:rsidR="008079C0" w:rsidRPr="00EE1ABA" w:rsidRDefault="008079C0" w:rsidP="00852D49">
      <w:pPr>
        <w:ind w:firstLine="720"/>
        <w:jc w:val="both"/>
        <w:rPr>
          <w:snapToGrid w:val="0"/>
          <w:sz w:val="24"/>
          <w:szCs w:val="24"/>
        </w:rPr>
      </w:pPr>
      <w:r w:rsidRPr="00EE1ABA">
        <w:rPr>
          <w:snapToGrid w:val="0"/>
          <w:sz w:val="24"/>
          <w:szCs w:val="24"/>
        </w:rPr>
        <w:t>Всего обследовано 1</w:t>
      </w:r>
      <w:r w:rsidR="002A24C8" w:rsidRPr="00EE1ABA">
        <w:rPr>
          <w:snapToGrid w:val="0"/>
          <w:sz w:val="24"/>
          <w:szCs w:val="24"/>
        </w:rPr>
        <w:t>6</w:t>
      </w:r>
      <w:r w:rsidR="00DC7450" w:rsidRPr="00EE1ABA">
        <w:rPr>
          <w:snapToGrid w:val="0"/>
          <w:sz w:val="24"/>
          <w:szCs w:val="24"/>
        </w:rPr>
        <w:t>5</w:t>
      </w:r>
      <w:r w:rsidRPr="00EE1ABA">
        <w:rPr>
          <w:snapToGrid w:val="0"/>
          <w:sz w:val="24"/>
          <w:szCs w:val="24"/>
        </w:rPr>
        <w:t xml:space="preserve"> санаторно-курортных учреждений, организаций отдыха и специализированных средств размещения, </w:t>
      </w:r>
      <w:r w:rsidR="002A24C8" w:rsidRPr="00EE1ABA">
        <w:rPr>
          <w:snapToGrid w:val="0"/>
          <w:sz w:val="24"/>
          <w:szCs w:val="24"/>
        </w:rPr>
        <w:t>750</w:t>
      </w:r>
      <w:r w:rsidRPr="00EE1ABA">
        <w:rPr>
          <w:snapToGrid w:val="0"/>
          <w:sz w:val="24"/>
          <w:szCs w:val="24"/>
        </w:rPr>
        <w:t xml:space="preserve"> </w:t>
      </w:r>
      <w:r w:rsidR="00852D49" w:rsidRPr="00EE1ABA">
        <w:rPr>
          <w:snapToGrid w:val="0"/>
          <w:sz w:val="24"/>
          <w:szCs w:val="24"/>
        </w:rPr>
        <w:t xml:space="preserve">частных </w:t>
      </w:r>
      <w:r w:rsidRPr="00EE1ABA">
        <w:rPr>
          <w:snapToGrid w:val="0"/>
          <w:sz w:val="24"/>
          <w:szCs w:val="24"/>
        </w:rPr>
        <w:t xml:space="preserve">гостевых домов, расположенных на территории учреждений отдыха и </w:t>
      </w:r>
      <w:r w:rsidR="00DC7450" w:rsidRPr="00EE1ABA">
        <w:rPr>
          <w:snapToGrid w:val="0"/>
          <w:sz w:val="24"/>
          <w:szCs w:val="24"/>
        </w:rPr>
        <w:t>712</w:t>
      </w:r>
      <w:r w:rsidRPr="00EE1ABA">
        <w:rPr>
          <w:snapToGrid w:val="0"/>
          <w:sz w:val="24"/>
          <w:szCs w:val="24"/>
        </w:rPr>
        <w:t xml:space="preserve"> </w:t>
      </w:r>
      <w:r w:rsidR="00852D49" w:rsidRPr="00EE1ABA">
        <w:rPr>
          <w:snapToGrid w:val="0"/>
          <w:sz w:val="24"/>
          <w:szCs w:val="24"/>
        </w:rPr>
        <w:t xml:space="preserve">частных </w:t>
      </w:r>
      <w:r w:rsidRPr="00EE1ABA">
        <w:rPr>
          <w:snapToGrid w:val="0"/>
          <w:sz w:val="24"/>
          <w:szCs w:val="24"/>
        </w:rPr>
        <w:t>гостевых домов, расположенных вне территории учреждений отдыха.</w:t>
      </w:r>
    </w:p>
    <w:p w14:paraId="48753788" w14:textId="524F6DEB" w:rsidR="008079C0" w:rsidRPr="00231270" w:rsidRDefault="008079C0" w:rsidP="00852D49">
      <w:pPr>
        <w:ind w:firstLine="720"/>
        <w:jc w:val="both"/>
        <w:rPr>
          <w:snapToGrid w:val="0"/>
          <w:sz w:val="24"/>
          <w:szCs w:val="24"/>
        </w:rPr>
      </w:pPr>
      <w:r w:rsidRPr="00EE1ABA">
        <w:rPr>
          <w:snapToGrid w:val="0"/>
          <w:sz w:val="24"/>
          <w:szCs w:val="24"/>
        </w:rPr>
        <w:t>Кроме того, Нацстаткомом на ежегодной основе проводится выборочное обследование домашних хозяйств, принимающих неорганизованных туристов в рекреационных зонах Иссык-Кульской области в период летнего туристического сезона. Туристический сезон 202</w:t>
      </w:r>
      <w:r w:rsidR="00463595" w:rsidRPr="00EE1ABA">
        <w:rPr>
          <w:snapToGrid w:val="0"/>
          <w:sz w:val="24"/>
          <w:szCs w:val="24"/>
        </w:rPr>
        <w:t>3</w:t>
      </w:r>
      <w:r w:rsidR="00111637" w:rsidRPr="00EE1ABA">
        <w:rPr>
          <w:snapToGrid w:val="0"/>
          <w:sz w:val="24"/>
          <w:szCs w:val="24"/>
        </w:rPr>
        <w:t xml:space="preserve"> </w:t>
      </w:r>
      <w:r w:rsidRPr="00EE1ABA">
        <w:rPr>
          <w:snapToGrid w:val="0"/>
          <w:sz w:val="24"/>
          <w:szCs w:val="24"/>
        </w:rPr>
        <w:t>г</w:t>
      </w:r>
      <w:r w:rsidR="00111637" w:rsidRPr="00EE1ABA">
        <w:rPr>
          <w:snapToGrid w:val="0"/>
          <w:sz w:val="24"/>
          <w:szCs w:val="24"/>
        </w:rPr>
        <w:t>ода</w:t>
      </w:r>
      <w:r w:rsidRPr="00EE1ABA">
        <w:rPr>
          <w:snapToGrid w:val="0"/>
          <w:sz w:val="24"/>
          <w:szCs w:val="24"/>
        </w:rPr>
        <w:t xml:space="preserve"> характеризовался увеличением числа туристов, в том числе пользующихся услугами домашних хозяйств области, предоставляющих места для проживания и занимающихся организацией их питания</w:t>
      </w:r>
      <w:r w:rsidR="00ED59EB" w:rsidRPr="00EE1ABA">
        <w:rPr>
          <w:snapToGrid w:val="0"/>
          <w:sz w:val="24"/>
          <w:szCs w:val="24"/>
        </w:rPr>
        <w:t>. Одновременно, отмечалось</w:t>
      </w:r>
      <w:r w:rsidR="003B49E7" w:rsidRPr="00EE1ABA">
        <w:rPr>
          <w:snapToGrid w:val="0"/>
          <w:sz w:val="24"/>
          <w:szCs w:val="24"/>
        </w:rPr>
        <w:t>,</w:t>
      </w:r>
      <w:r w:rsidR="00ED59EB" w:rsidRPr="00EE1ABA">
        <w:rPr>
          <w:snapToGrid w:val="0"/>
          <w:sz w:val="24"/>
          <w:szCs w:val="24"/>
        </w:rPr>
        <w:t xml:space="preserve"> </w:t>
      </w:r>
      <w:r w:rsidR="008241E4" w:rsidRPr="00EE1ABA">
        <w:rPr>
          <w:snapToGrid w:val="0"/>
          <w:sz w:val="24"/>
          <w:szCs w:val="24"/>
        </w:rPr>
        <w:t xml:space="preserve">что </w:t>
      </w:r>
      <w:r w:rsidR="00F67254" w:rsidRPr="00EE1ABA">
        <w:rPr>
          <w:snapToGrid w:val="0"/>
          <w:sz w:val="24"/>
          <w:szCs w:val="24"/>
          <w:lang w:val="ky-KG"/>
        </w:rPr>
        <w:t>средн</w:t>
      </w:r>
      <w:r w:rsidR="008241E4" w:rsidRPr="00EE1ABA">
        <w:rPr>
          <w:snapToGrid w:val="0"/>
          <w:sz w:val="24"/>
          <w:szCs w:val="24"/>
          <w:lang w:val="ky-KG"/>
        </w:rPr>
        <w:t>яя</w:t>
      </w:r>
      <w:r w:rsidR="00F67254" w:rsidRPr="00EE1ABA">
        <w:rPr>
          <w:snapToGrid w:val="0"/>
          <w:sz w:val="24"/>
          <w:szCs w:val="24"/>
          <w:lang w:val="ky-KG"/>
        </w:rPr>
        <w:t xml:space="preserve"> </w:t>
      </w:r>
      <w:r w:rsidR="00ED59EB" w:rsidRPr="00EE1ABA">
        <w:rPr>
          <w:snapToGrid w:val="0"/>
          <w:sz w:val="24"/>
          <w:szCs w:val="24"/>
        </w:rPr>
        <w:t>продолжительност</w:t>
      </w:r>
      <w:r w:rsidR="008241E4" w:rsidRPr="00EE1ABA">
        <w:rPr>
          <w:snapToGrid w:val="0"/>
          <w:sz w:val="24"/>
          <w:szCs w:val="24"/>
        </w:rPr>
        <w:t>ь</w:t>
      </w:r>
      <w:r w:rsidR="00ED59EB" w:rsidRPr="00EE1ABA">
        <w:rPr>
          <w:snapToGrid w:val="0"/>
          <w:sz w:val="24"/>
          <w:szCs w:val="24"/>
        </w:rPr>
        <w:t xml:space="preserve"> отдыха одного человек</w:t>
      </w:r>
      <w:r w:rsidR="00F67254" w:rsidRPr="00EE1ABA">
        <w:rPr>
          <w:snapToGrid w:val="0"/>
          <w:sz w:val="24"/>
          <w:szCs w:val="24"/>
          <w:lang w:val="ky-KG"/>
        </w:rPr>
        <w:t xml:space="preserve">а </w:t>
      </w:r>
      <w:r w:rsidR="003B49E7" w:rsidRPr="00EE1ABA">
        <w:rPr>
          <w:snapToGrid w:val="0"/>
          <w:sz w:val="24"/>
          <w:szCs w:val="24"/>
          <w:lang w:val="ky-KG"/>
        </w:rPr>
        <w:t xml:space="preserve">составила </w:t>
      </w:r>
      <w:r w:rsidR="008241E4" w:rsidRPr="00EE1ABA">
        <w:rPr>
          <w:snapToGrid w:val="0"/>
          <w:sz w:val="24"/>
          <w:szCs w:val="24"/>
        </w:rPr>
        <w:t>3</w:t>
      </w:r>
      <w:r w:rsidR="00F67254" w:rsidRPr="00EE1ABA">
        <w:rPr>
          <w:snapToGrid w:val="0"/>
          <w:sz w:val="24"/>
          <w:szCs w:val="24"/>
          <w:lang w:val="ky-KG"/>
        </w:rPr>
        <w:t xml:space="preserve"> дн</w:t>
      </w:r>
      <w:r w:rsidR="008241E4" w:rsidRPr="00EE1ABA">
        <w:rPr>
          <w:snapToGrid w:val="0"/>
          <w:sz w:val="24"/>
          <w:szCs w:val="24"/>
          <w:lang w:val="ky-KG"/>
        </w:rPr>
        <w:t>я.</w:t>
      </w:r>
      <w:r w:rsidR="00ED59EB" w:rsidRPr="00EE1ABA">
        <w:rPr>
          <w:snapToGrid w:val="0"/>
          <w:sz w:val="24"/>
          <w:szCs w:val="24"/>
        </w:rPr>
        <w:t xml:space="preserve"> </w:t>
      </w:r>
      <w:r w:rsidRPr="00EE1ABA">
        <w:rPr>
          <w:snapToGrid w:val="0"/>
          <w:sz w:val="24"/>
          <w:szCs w:val="24"/>
        </w:rPr>
        <w:t>В 202</w:t>
      </w:r>
      <w:r w:rsidR="00DC7450" w:rsidRPr="00EE1ABA">
        <w:rPr>
          <w:snapToGrid w:val="0"/>
          <w:sz w:val="24"/>
          <w:szCs w:val="24"/>
        </w:rPr>
        <w:t>3</w:t>
      </w:r>
      <w:r w:rsidR="00C32674" w:rsidRPr="00EE1ABA">
        <w:rPr>
          <w:snapToGrid w:val="0"/>
          <w:sz w:val="24"/>
          <w:szCs w:val="24"/>
        </w:rPr>
        <w:t xml:space="preserve"> </w:t>
      </w:r>
      <w:r w:rsidRPr="00EE1ABA">
        <w:rPr>
          <w:snapToGrid w:val="0"/>
          <w:sz w:val="24"/>
          <w:szCs w:val="24"/>
        </w:rPr>
        <w:t>г</w:t>
      </w:r>
      <w:r w:rsidR="00C32674" w:rsidRPr="00EE1ABA">
        <w:rPr>
          <w:snapToGrid w:val="0"/>
          <w:sz w:val="24"/>
          <w:szCs w:val="24"/>
        </w:rPr>
        <w:t>оду</w:t>
      </w:r>
      <w:r w:rsidRPr="00EE1ABA">
        <w:rPr>
          <w:snapToGrid w:val="0"/>
          <w:sz w:val="24"/>
          <w:szCs w:val="24"/>
        </w:rPr>
        <w:t xml:space="preserve"> в неорганизованном секторе туризма области отдохнуло </w:t>
      </w:r>
      <w:r w:rsidR="00B10FF9" w:rsidRPr="00EE1ABA">
        <w:rPr>
          <w:snapToGrid w:val="0"/>
          <w:sz w:val="24"/>
          <w:szCs w:val="24"/>
        </w:rPr>
        <w:t>456,5</w:t>
      </w:r>
      <w:r w:rsidRPr="00EE1ABA">
        <w:rPr>
          <w:snapToGrid w:val="0"/>
          <w:sz w:val="24"/>
          <w:szCs w:val="24"/>
        </w:rPr>
        <w:t xml:space="preserve"> тыс. человек, из которых 2</w:t>
      </w:r>
      <w:r w:rsidR="00B10FF9" w:rsidRPr="00EE1ABA">
        <w:rPr>
          <w:snapToGrid w:val="0"/>
          <w:sz w:val="24"/>
          <w:szCs w:val="24"/>
        </w:rPr>
        <w:t>7</w:t>
      </w:r>
      <w:r w:rsidR="008241E4" w:rsidRPr="00EE1ABA">
        <w:rPr>
          <w:snapToGrid w:val="0"/>
          <w:sz w:val="24"/>
          <w:szCs w:val="24"/>
        </w:rPr>
        <w:t>,</w:t>
      </w:r>
      <w:r w:rsidR="00B10FF9" w:rsidRPr="00EE1ABA">
        <w:rPr>
          <w:snapToGrid w:val="0"/>
          <w:sz w:val="24"/>
          <w:szCs w:val="24"/>
        </w:rPr>
        <w:t>4</w:t>
      </w:r>
      <w:r w:rsidRPr="00EE1ABA">
        <w:rPr>
          <w:snapToGrid w:val="0"/>
          <w:sz w:val="24"/>
          <w:szCs w:val="24"/>
        </w:rPr>
        <w:t xml:space="preserve"> тыс</w:t>
      </w:r>
      <w:r w:rsidR="00852D49" w:rsidRPr="00EE1ABA">
        <w:rPr>
          <w:snapToGrid w:val="0"/>
          <w:sz w:val="24"/>
          <w:szCs w:val="24"/>
        </w:rPr>
        <w:t>. человек - иностранные граждане.</w:t>
      </w:r>
      <w:r w:rsidRPr="00231270">
        <w:rPr>
          <w:snapToGrid w:val="0"/>
          <w:sz w:val="24"/>
          <w:szCs w:val="24"/>
        </w:rPr>
        <w:t xml:space="preserve"> </w:t>
      </w:r>
    </w:p>
    <w:p w14:paraId="7032CE0B" w14:textId="77777777" w:rsidR="00B965FF" w:rsidRPr="00657E79" w:rsidRDefault="00B965FF" w:rsidP="00B965FF">
      <w:pPr>
        <w:rPr>
          <w:sz w:val="22"/>
          <w:szCs w:val="22"/>
        </w:rPr>
      </w:pPr>
    </w:p>
    <w:p w14:paraId="4F31A77C" w14:textId="77777777" w:rsidR="004209FE" w:rsidRDefault="004209FE" w:rsidP="00B965FF">
      <w:pPr>
        <w:jc w:val="both"/>
        <w:rPr>
          <w:snapToGrid w:val="0"/>
          <w:sz w:val="18"/>
          <w:szCs w:val="18"/>
          <w:vertAlign w:val="superscript"/>
        </w:rPr>
      </w:pPr>
    </w:p>
    <w:p w14:paraId="690ED727" w14:textId="77777777" w:rsidR="00961089" w:rsidRDefault="00961089" w:rsidP="00BE01B4">
      <w:pPr>
        <w:rPr>
          <w:b/>
          <w:bCs/>
          <w:sz w:val="32"/>
          <w:szCs w:val="32"/>
          <w:lang w:val="ky-KG"/>
        </w:rPr>
      </w:pPr>
    </w:p>
    <w:p w14:paraId="1F1A8029" w14:textId="77777777" w:rsidR="00231270" w:rsidRDefault="00231270" w:rsidP="00BE01B4">
      <w:pPr>
        <w:rPr>
          <w:b/>
          <w:bCs/>
          <w:sz w:val="32"/>
          <w:szCs w:val="32"/>
          <w:lang w:val="ky-KG"/>
        </w:rPr>
      </w:pPr>
    </w:p>
    <w:p w14:paraId="56B36E19" w14:textId="77777777" w:rsidR="00231270" w:rsidRDefault="00231270" w:rsidP="00BE01B4">
      <w:pPr>
        <w:rPr>
          <w:b/>
          <w:bCs/>
          <w:sz w:val="32"/>
          <w:szCs w:val="32"/>
          <w:lang w:val="ky-KG"/>
        </w:rPr>
      </w:pPr>
    </w:p>
    <w:p w14:paraId="3C93A0AE" w14:textId="77777777" w:rsidR="00231270" w:rsidRDefault="00231270" w:rsidP="00BE01B4">
      <w:pPr>
        <w:rPr>
          <w:b/>
          <w:bCs/>
          <w:sz w:val="32"/>
          <w:szCs w:val="32"/>
          <w:lang w:val="ky-KG"/>
        </w:rPr>
      </w:pPr>
    </w:p>
    <w:p w14:paraId="068806C3" w14:textId="77777777" w:rsidR="00231270" w:rsidRDefault="00231270" w:rsidP="00BE01B4">
      <w:pPr>
        <w:rPr>
          <w:b/>
          <w:bCs/>
          <w:sz w:val="32"/>
          <w:szCs w:val="32"/>
          <w:lang w:val="ky-KG"/>
        </w:rPr>
      </w:pPr>
    </w:p>
    <w:p w14:paraId="2B780842" w14:textId="77777777" w:rsidR="00231270" w:rsidRDefault="00231270" w:rsidP="00BE01B4">
      <w:pPr>
        <w:rPr>
          <w:b/>
          <w:bCs/>
          <w:sz w:val="32"/>
          <w:szCs w:val="32"/>
          <w:lang w:val="ky-KG"/>
        </w:rPr>
      </w:pPr>
    </w:p>
    <w:p w14:paraId="38FF7A17" w14:textId="77777777" w:rsidR="00E506D3" w:rsidRDefault="00E506D3" w:rsidP="00BE01B4">
      <w:pPr>
        <w:rPr>
          <w:b/>
          <w:bCs/>
          <w:sz w:val="32"/>
          <w:szCs w:val="32"/>
          <w:lang w:val="ky-KG"/>
        </w:rPr>
      </w:pPr>
    </w:p>
    <w:p w14:paraId="3B9AFC3F" w14:textId="77777777" w:rsidR="00E506D3" w:rsidRDefault="00E506D3" w:rsidP="00BE01B4">
      <w:pPr>
        <w:rPr>
          <w:b/>
          <w:bCs/>
          <w:sz w:val="32"/>
          <w:szCs w:val="32"/>
          <w:lang w:val="ky-KG"/>
        </w:rPr>
      </w:pPr>
    </w:p>
    <w:p w14:paraId="7D5B565A" w14:textId="77777777" w:rsidR="00E506D3" w:rsidRDefault="00E506D3" w:rsidP="00BE01B4">
      <w:pPr>
        <w:rPr>
          <w:b/>
          <w:bCs/>
          <w:sz w:val="32"/>
          <w:szCs w:val="32"/>
          <w:lang w:val="ky-KG"/>
        </w:rPr>
      </w:pPr>
    </w:p>
    <w:p w14:paraId="66D2823B" w14:textId="77777777" w:rsidR="00E506D3" w:rsidRDefault="00E506D3" w:rsidP="00BE01B4">
      <w:pPr>
        <w:rPr>
          <w:b/>
          <w:bCs/>
          <w:sz w:val="32"/>
          <w:szCs w:val="32"/>
          <w:lang w:val="ky-KG"/>
        </w:rPr>
      </w:pPr>
    </w:p>
    <w:p w14:paraId="4DC2CB20" w14:textId="77777777" w:rsidR="00E506D3" w:rsidRDefault="00E506D3" w:rsidP="00BE01B4">
      <w:pPr>
        <w:rPr>
          <w:b/>
          <w:bCs/>
          <w:sz w:val="32"/>
          <w:szCs w:val="32"/>
          <w:lang w:val="ky-KG"/>
        </w:rPr>
      </w:pPr>
    </w:p>
    <w:p w14:paraId="64CFB8A1" w14:textId="77777777" w:rsidR="00E506D3" w:rsidRDefault="00E506D3" w:rsidP="00BE01B4">
      <w:pPr>
        <w:rPr>
          <w:b/>
          <w:bCs/>
          <w:sz w:val="32"/>
          <w:szCs w:val="32"/>
          <w:lang w:val="ky-KG"/>
        </w:rPr>
      </w:pPr>
    </w:p>
    <w:p w14:paraId="41932FA8" w14:textId="77777777" w:rsidR="00E506D3" w:rsidRDefault="00E506D3" w:rsidP="00BE01B4">
      <w:pPr>
        <w:rPr>
          <w:b/>
          <w:bCs/>
          <w:sz w:val="32"/>
          <w:szCs w:val="32"/>
          <w:lang w:val="ky-KG"/>
        </w:rPr>
      </w:pPr>
    </w:p>
    <w:p w14:paraId="55E89D61" w14:textId="77777777" w:rsidR="00E506D3" w:rsidRDefault="00E506D3" w:rsidP="00BE01B4">
      <w:pPr>
        <w:rPr>
          <w:b/>
          <w:bCs/>
          <w:sz w:val="32"/>
          <w:szCs w:val="32"/>
          <w:lang w:val="ky-KG"/>
        </w:rPr>
      </w:pPr>
    </w:p>
    <w:p w14:paraId="57F624CA" w14:textId="77777777" w:rsidR="00E506D3" w:rsidRDefault="00E506D3" w:rsidP="00BE01B4">
      <w:pPr>
        <w:rPr>
          <w:b/>
          <w:bCs/>
          <w:sz w:val="32"/>
          <w:szCs w:val="32"/>
          <w:lang w:val="ky-KG"/>
        </w:rPr>
      </w:pPr>
    </w:p>
    <w:p w14:paraId="0674B4C5" w14:textId="77777777" w:rsidR="00E506D3" w:rsidRDefault="00E506D3" w:rsidP="00BE01B4">
      <w:pPr>
        <w:rPr>
          <w:b/>
          <w:bCs/>
          <w:sz w:val="32"/>
          <w:szCs w:val="32"/>
          <w:lang w:val="ky-KG"/>
        </w:rPr>
      </w:pPr>
    </w:p>
    <w:p w14:paraId="43832AA0" w14:textId="77777777" w:rsidR="00E506D3" w:rsidRDefault="00E506D3" w:rsidP="00BE01B4">
      <w:pPr>
        <w:rPr>
          <w:b/>
          <w:bCs/>
          <w:sz w:val="32"/>
          <w:szCs w:val="32"/>
          <w:lang w:val="ky-KG"/>
        </w:rPr>
      </w:pPr>
    </w:p>
    <w:p w14:paraId="1E60C534" w14:textId="77777777" w:rsidR="00E506D3" w:rsidRDefault="00E506D3" w:rsidP="00BE01B4">
      <w:pPr>
        <w:rPr>
          <w:b/>
          <w:bCs/>
          <w:sz w:val="32"/>
          <w:szCs w:val="32"/>
          <w:lang w:val="ky-KG"/>
        </w:rPr>
      </w:pPr>
    </w:p>
    <w:p w14:paraId="46B44C64" w14:textId="77777777" w:rsidR="00E506D3" w:rsidRDefault="00E506D3" w:rsidP="00BE01B4">
      <w:pPr>
        <w:rPr>
          <w:b/>
          <w:bCs/>
          <w:sz w:val="32"/>
          <w:szCs w:val="32"/>
          <w:lang w:val="ky-KG"/>
        </w:rPr>
      </w:pPr>
    </w:p>
    <w:p w14:paraId="6C0F7CB1" w14:textId="77777777" w:rsidR="00E506D3" w:rsidRDefault="00E506D3" w:rsidP="00BE01B4">
      <w:pPr>
        <w:rPr>
          <w:b/>
          <w:bCs/>
          <w:sz w:val="32"/>
          <w:szCs w:val="32"/>
          <w:lang w:val="ky-KG"/>
        </w:rPr>
      </w:pPr>
    </w:p>
    <w:p w14:paraId="1E0653CA" w14:textId="77777777" w:rsidR="00E506D3" w:rsidRDefault="00E506D3" w:rsidP="00BE01B4">
      <w:pPr>
        <w:rPr>
          <w:b/>
          <w:bCs/>
          <w:sz w:val="32"/>
          <w:szCs w:val="32"/>
          <w:lang w:val="ky-KG"/>
        </w:rPr>
      </w:pPr>
    </w:p>
    <w:p w14:paraId="081412DD" w14:textId="77777777" w:rsidR="00E506D3" w:rsidRDefault="00E506D3" w:rsidP="00BE01B4">
      <w:pPr>
        <w:rPr>
          <w:b/>
          <w:bCs/>
          <w:sz w:val="32"/>
          <w:szCs w:val="32"/>
          <w:lang w:val="ky-KG"/>
        </w:rPr>
      </w:pPr>
    </w:p>
    <w:p w14:paraId="5CA7F31E" w14:textId="77777777" w:rsidR="00E506D3" w:rsidRDefault="00E506D3" w:rsidP="00BE01B4">
      <w:pPr>
        <w:rPr>
          <w:b/>
          <w:bCs/>
          <w:sz w:val="32"/>
          <w:szCs w:val="32"/>
          <w:lang w:val="ky-KG"/>
        </w:rPr>
      </w:pPr>
    </w:p>
    <w:p w14:paraId="10465644" w14:textId="77777777" w:rsidR="00E506D3" w:rsidRDefault="00E506D3" w:rsidP="00BE01B4">
      <w:pPr>
        <w:rPr>
          <w:b/>
          <w:bCs/>
          <w:sz w:val="32"/>
          <w:szCs w:val="32"/>
          <w:lang w:val="ky-KG"/>
        </w:rPr>
      </w:pPr>
    </w:p>
    <w:p w14:paraId="35DA5D0F" w14:textId="77777777" w:rsidR="00E506D3" w:rsidRDefault="00E506D3" w:rsidP="00BE01B4">
      <w:pPr>
        <w:rPr>
          <w:b/>
          <w:bCs/>
          <w:sz w:val="32"/>
          <w:szCs w:val="32"/>
          <w:lang w:val="ky-KG"/>
        </w:rPr>
      </w:pPr>
    </w:p>
    <w:p w14:paraId="0C9D22A2" w14:textId="77777777" w:rsidR="00E506D3" w:rsidRDefault="00E506D3" w:rsidP="00BE01B4">
      <w:pPr>
        <w:rPr>
          <w:b/>
          <w:bCs/>
          <w:sz w:val="32"/>
          <w:szCs w:val="32"/>
          <w:lang w:val="ky-KG"/>
        </w:rPr>
      </w:pPr>
    </w:p>
    <w:p w14:paraId="39FBC4C3" w14:textId="77777777" w:rsidR="00E506D3" w:rsidRDefault="00E506D3" w:rsidP="00BE01B4">
      <w:pPr>
        <w:rPr>
          <w:b/>
          <w:bCs/>
          <w:sz w:val="32"/>
          <w:szCs w:val="32"/>
          <w:lang w:val="ky-KG"/>
        </w:rPr>
      </w:pPr>
    </w:p>
    <w:p w14:paraId="570711B8" w14:textId="77777777" w:rsidR="00E506D3" w:rsidRDefault="00E506D3" w:rsidP="00BE01B4">
      <w:pPr>
        <w:rPr>
          <w:b/>
          <w:bCs/>
          <w:sz w:val="32"/>
          <w:szCs w:val="32"/>
          <w:lang w:val="ky-KG"/>
        </w:rPr>
      </w:pPr>
    </w:p>
    <w:p w14:paraId="33090AFB" w14:textId="05ADFA52" w:rsidR="00E506D3" w:rsidRPr="00E506D3" w:rsidRDefault="00E506D3" w:rsidP="00BE01B4">
      <w:pPr>
        <w:rPr>
          <w:b/>
          <w:bCs/>
          <w:sz w:val="72"/>
          <w:szCs w:val="72"/>
          <w:lang w:val="ky-KG"/>
        </w:rPr>
      </w:pPr>
      <w:r w:rsidRPr="00E506D3">
        <w:rPr>
          <w:b/>
          <w:bCs/>
          <w:sz w:val="72"/>
          <w:szCs w:val="72"/>
          <w:lang w:val="ky-KG"/>
        </w:rPr>
        <w:t>Таблицалар</w:t>
      </w:r>
    </w:p>
    <w:p w14:paraId="13ED2C03" w14:textId="77777777" w:rsidR="00E506D3" w:rsidRPr="00E506D3" w:rsidRDefault="00E506D3" w:rsidP="00BE01B4">
      <w:pPr>
        <w:rPr>
          <w:b/>
          <w:bCs/>
          <w:sz w:val="72"/>
          <w:szCs w:val="72"/>
          <w:lang w:val="ky-KG"/>
        </w:rPr>
      </w:pPr>
    </w:p>
    <w:p w14:paraId="740A7450" w14:textId="61B07431" w:rsidR="00E506D3" w:rsidRPr="00E506D3" w:rsidRDefault="00E506D3" w:rsidP="00BE01B4">
      <w:pPr>
        <w:rPr>
          <w:b/>
          <w:bCs/>
          <w:sz w:val="72"/>
          <w:szCs w:val="72"/>
          <w:lang w:val="ky-KG"/>
        </w:rPr>
      </w:pPr>
      <w:r w:rsidRPr="00E506D3">
        <w:rPr>
          <w:b/>
          <w:bCs/>
          <w:sz w:val="72"/>
          <w:szCs w:val="72"/>
          <w:lang w:val="ky-KG"/>
        </w:rPr>
        <w:t>Таблицы</w:t>
      </w:r>
    </w:p>
    <w:p w14:paraId="2DFAF331" w14:textId="77777777" w:rsidR="00E506D3" w:rsidRPr="00E506D3" w:rsidRDefault="00E506D3" w:rsidP="00BE01B4">
      <w:pPr>
        <w:rPr>
          <w:b/>
          <w:bCs/>
          <w:sz w:val="48"/>
          <w:szCs w:val="48"/>
          <w:lang w:val="ky-KG"/>
        </w:rPr>
      </w:pPr>
    </w:p>
    <w:p w14:paraId="18E6EEA8" w14:textId="77777777" w:rsidR="00E506D3" w:rsidRDefault="00E506D3" w:rsidP="00BE01B4">
      <w:pPr>
        <w:rPr>
          <w:b/>
          <w:bCs/>
          <w:sz w:val="32"/>
          <w:szCs w:val="32"/>
          <w:lang w:val="ky-KG"/>
        </w:rPr>
      </w:pPr>
    </w:p>
    <w:p w14:paraId="344C0959" w14:textId="77777777" w:rsidR="00E506D3" w:rsidRDefault="00E506D3" w:rsidP="00BE01B4">
      <w:pPr>
        <w:rPr>
          <w:b/>
          <w:bCs/>
          <w:sz w:val="32"/>
          <w:szCs w:val="32"/>
          <w:lang w:val="ky-KG"/>
        </w:rPr>
      </w:pPr>
    </w:p>
    <w:p w14:paraId="3E59FE50" w14:textId="77777777" w:rsidR="00E506D3" w:rsidRDefault="00E506D3" w:rsidP="00BE01B4">
      <w:pPr>
        <w:rPr>
          <w:b/>
          <w:bCs/>
          <w:sz w:val="32"/>
          <w:szCs w:val="32"/>
          <w:lang w:val="ky-KG"/>
        </w:rPr>
      </w:pPr>
    </w:p>
    <w:p w14:paraId="0BF946A4" w14:textId="77777777" w:rsidR="00E506D3" w:rsidRDefault="00E506D3" w:rsidP="00BE01B4">
      <w:pPr>
        <w:rPr>
          <w:b/>
          <w:bCs/>
          <w:sz w:val="32"/>
          <w:szCs w:val="32"/>
          <w:lang w:val="ky-KG"/>
        </w:rPr>
      </w:pPr>
    </w:p>
    <w:p w14:paraId="2CE804F6" w14:textId="77777777" w:rsidR="00E506D3" w:rsidRDefault="00E506D3" w:rsidP="00BE01B4">
      <w:pPr>
        <w:rPr>
          <w:b/>
          <w:bCs/>
          <w:sz w:val="32"/>
          <w:szCs w:val="32"/>
          <w:lang w:val="ky-KG"/>
        </w:rPr>
      </w:pPr>
    </w:p>
    <w:p w14:paraId="65147171" w14:textId="77777777" w:rsidR="00E506D3" w:rsidRDefault="00E506D3" w:rsidP="00BE01B4">
      <w:pPr>
        <w:rPr>
          <w:b/>
          <w:bCs/>
          <w:sz w:val="32"/>
          <w:szCs w:val="32"/>
          <w:lang w:val="ky-KG"/>
        </w:rPr>
      </w:pPr>
    </w:p>
    <w:p w14:paraId="2937E34E" w14:textId="77777777" w:rsidR="00E506D3" w:rsidRDefault="00E506D3" w:rsidP="00BE01B4">
      <w:pPr>
        <w:rPr>
          <w:b/>
          <w:bCs/>
          <w:sz w:val="32"/>
          <w:szCs w:val="32"/>
          <w:lang w:val="ky-KG"/>
        </w:rPr>
      </w:pPr>
    </w:p>
    <w:p w14:paraId="11EC844D" w14:textId="77777777" w:rsidR="00E506D3" w:rsidRDefault="00E506D3" w:rsidP="00BE01B4">
      <w:pPr>
        <w:rPr>
          <w:b/>
          <w:bCs/>
          <w:sz w:val="32"/>
          <w:szCs w:val="32"/>
          <w:lang w:val="ky-KG"/>
        </w:rPr>
      </w:pPr>
    </w:p>
    <w:p w14:paraId="39FF04FB" w14:textId="77777777" w:rsidR="00E506D3" w:rsidRDefault="00E506D3" w:rsidP="00BE01B4">
      <w:pPr>
        <w:rPr>
          <w:b/>
          <w:bCs/>
          <w:sz w:val="32"/>
          <w:szCs w:val="32"/>
          <w:lang w:val="ky-KG"/>
        </w:rPr>
      </w:pPr>
    </w:p>
    <w:p w14:paraId="30949448" w14:textId="67C3D766" w:rsidR="00393978" w:rsidRPr="00393978" w:rsidRDefault="00961B3D" w:rsidP="00393978">
      <w:pPr>
        <w:spacing w:after="60"/>
        <w:ind w:firstLine="720"/>
        <w:jc w:val="both"/>
        <w:rPr>
          <w:rFonts w:eastAsia="Calibri"/>
          <w:b/>
          <w:sz w:val="22"/>
          <w:szCs w:val="22"/>
          <w:lang w:val="ky-KG" w:eastAsia="en-US"/>
        </w:rPr>
      </w:pPr>
      <w:r>
        <w:rPr>
          <w:b/>
          <w:bCs/>
          <w:sz w:val="22"/>
          <w:szCs w:val="22"/>
          <w:lang w:val="ky-KG"/>
        </w:rPr>
        <w:lastRenderedPageBreak/>
        <w:t>К</w:t>
      </w:r>
      <w:r w:rsidR="00393978" w:rsidRPr="00393978">
        <w:rPr>
          <w:b/>
          <w:bCs/>
          <w:sz w:val="22"/>
          <w:szCs w:val="22"/>
          <w:lang w:val="ky-KG"/>
        </w:rPr>
        <w:t>ыскача методологиялык</w:t>
      </w:r>
      <w:r w:rsidR="00393978" w:rsidRPr="00393978">
        <w:rPr>
          <w:rFonts w:eastAsia="Calibri"/>
          <w:b/>
          <w:sz w:val="22"/>
          <w:szCs w:val="22"/>
          <w:lang w:val="ky-KG" w:eastAsia="en-US"/>
        </w:rPr>
        <w:t xml:space="preserve"> </w:t>
      </w:r>
      <w:r w:rsidR="00393978" w:rsidRPr="00393978">
        <w:rPr>
          <w:b/>
          <w:bCs/>
          <w:sz w:val="22"/>
          <w:szCs w:val="22"/>
          <w:lang w:val="ky-KG"/>
        </w:rPr>
        <w:t>т</w:t>
      </w:r>
      <w:r w:rsidR="00393978">
        <w:rPr>
          <w:b/>
          <w:bCs/>
          <w:sz w:val="22"/>
          <w:szCs w:val="22"/>
          <w:lang w:val="ky-KG"/>
        </w:rPr>
        <w:t>ү</w:t>
      </w:r>
      <w:r w:rsidR="00393978" w:rsidRPr="00393978">
        <w:rPr>
          <w:b/>
          <w:bCs/>
          <w:sz w:val="22"/>
          <w:szCs w:val="22"/>
          <w:lang w:val="ky-KG"/>
        </w:rPr>
        <w:t>ш</w:t>
      </w:r>
      <w:r w:rsidR="00393978">
        <w:rPr>
          <w:b/>
          <w:bCs/>
          <w:sz w:val="22"/>
          <w:szCs w:val="22"/>
          <w:lang w:val="ky-KG"/>
        </w:rPr>
        <w:t>ү</w:t>
      </w:r>
      <w:r w:rsidR="00393978" w:rsidRPr="00393978">
        <w:rPr>
          <w:b/>
          <w:bCs/>
          <w:sz w:val="22"/>
          <w:szCs w:val="22"/>
          <w:lang w:val="ky-KG"/>
        </w:rPr>
        <w:t>нд</w:t>
      </w:r>
      <w:r w:rsidR="00393978">
        <w:rPr>
          <w:b/>
          <w:bCs/>
          <w:sz w:val="22"/>
          <w:szCs w:val="22"/>
          <w:lang w:val="ky-KG"/>
        </w:rPr>
        <w:t>ү</w:t>
      </w:r>
      <w:r w:rsidR="00393978" w:rsidRPr="00393978">
        <w:rPr>
          <w:b/>
          <w:bCs/>
          <w:sz w:val="22"/>
          <w:szCs w:val="22"/>
          <w:lang w:val="ky-KG"/>
        </w:rPr>
        <w:t>рм</w:t>
      </w:r>
      <w:r w:rsidR="002B619B">
        <w:rPr>
          <w:b/>
          <w:bCs/>
          <w:sz w:val="22"/>
          <w:szCs w:val="22"/>
          <w:lang w:val="ky-KG"/>
        </w:rPr>
        <w:t>ө</w:t>
      </w:r>
      <w:r w:rsidR="00393978" w:rsidRPr="00393978">
        <w:rPr>
          <w:b/>
          <w:bCs/>
          <w:sz w:val="22"/>
          <w:szCs w:val="22"/>
          <w:lang w:val="ky-KG"/>
        </w:rPr>
        <w:t>л</w:t>
      </w:r>
      <w:r w:rsidR="002B619B">
        <w:rPr>
          <w:b/>
          <w:bCs/>
          <w:sz w:val="22"/>
          <w:szCs w:val="22"/>
          <w:lang w:val="ky-KG"/>
        </w:rPr>
        <w:t>ө</w:t>
      </w:r>
      <w:r w:rsidR="00393978" w:rsidRPr="00393978">
        <w:rPr>
          <w:b/>
          <w:bCs/>
          <w:sz w:val="22"/>
          <w:szCs w:val="22"/>
          <w:lang w:val="ky-KG"/>
        </w:rPr>
        <w:t>р</w:t>
      </w:r>
      <w:r w:rsidR="00393978" w:rsidRPr="00393978">
        <w:rPr>
          <w:rFonts w:eastAsia="Calibri"/>
          <w:b/>
          <w:sz w:val="22"/>
          <w:szCs w:val="22"/>
          <w:lang w:val="ky-KG" w:eastAsia="en-US"/>
        </w:rPr>
        <w:t xml:space="preserve"> </w:t>
      </w:r>
    </w:p>
    <w:p w14:paraId="33389DBB" w14:textId="7470EC9C"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Болгон орундардын мейманкана фондун пайдалануу коэффициенти</w:t>
      </w:r>
      <w:r w:rsidRPr="00393978">
        <w:rPr>
          <w:rFonts w:eastAsia="Calibri"/>
          <w:sz w:val="22"/>
          <w:szCs w:val="22"/>
          <w:lang w:val="ky-KG" w:eastAsia="en-US"/>
        </w:rPr>
        <w:t xml:space="preserve"> – бир учурдагы сыйымдуулукту бир жылдагы к</w:t>
      </w:r>
      <w:r>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н санына к</w:t>
      </w:r>
      <w:r w:rsidR="002B619B">
        <w:rPr>
          <w:rFonts w:eastAsia="Calibri"/>
          <w:sz w:val="22"/>
          <w:szCs w:val="22"/>
          <w:lang w:val="ky-KG" w:eastAsia="en-US"/>
        </w:rPr>
        <w:t>ө</w:t>
      </w:r>
      <w:r w:rsidRPr="00393978">
        <w:rPr>
          <w:rFonts w:eastAsia="Calibri"/>
          <w:sz w:val="22"/>
          <w:szCs w:val="22"/>
          <w:lang w:val="ky-KG" w:eastAsia="en-US"/>
        </w:rPr>
        <w:t>б</w:t>
      </w:r>
      <w:r w:rsidR="002B619B">
        <w:rPr>
          <w:rFonts w:eastAsia="Calibri"/>
          <w:sz w:val="22"/>
          <w:szCs w:val="22"/>
          <w:lang w:val="ky-KG" w:eastAsia="en-US"/>
        </w:rPr>
        <w:t>ө</w:t>
      </w:r>
      <w:r w:rsidRPr="00393978">
        <w:rPr>
          <w:rFonts w:eastAsia="Calibri"/>
          <w:sz w:val="22"/>
          <w:szCs w:val="22"/>
          <w:lang w:val="ky-KG" w:eastAsia="en-US"/>
        </w:rPr>
        <w:t>йт</w:t>
      </w:r>
      <w:r>
        <w:rPr>
          <w:rFonts w:eastAsia="Calibri"/>
          <w:sz w:val="22"/>
          <w:szCs w:val="22"/>
          <w:lang w:val="ky-KG" w:eastAsia="en-US"/>
        </w:rPr>
        <w:t>ү</w:t>
      </w:r>
      <w:r w:rsidRPr="00393978">
        <w:rPr>
          <w:rFonts w:eastAsia="Calibri"/>
          <w:sz w:val="22"/>
          <w:szCs w:val="22"/>
          <w:lang w:val="ky-KG" w:eastAsia="en-US"/>
        </w:rPr>
        <w:t>п, алынган сумманы адамдар т</w:t>
      </w:r>
      <w:r>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н санга б</w:t>
      </w:r>
      <w:r w:rsidR="002B619B">
        <w:rPr>
          <w:rFonts w:eastAsia="Calibri"/>
          <w:sz w:val="22"/>
          <w:szCs w:val="22"/>
          <w:lang w:val="ky-KG" w:eastAsia="en-US"/>
        </w:rPr>
        <w:t>ө</w:t>
      </w:r>
      <w:r w:rsidRPr="00393978">
        <w:rPr>
          <w:rFonts w:eastAsia="Calibri"/>
          <w:sz w:val="22"/>
          <w:szCs w:val="22"/>
          <w:lang w:val="ky-KG" w:eastAsia="en-US"/>
        </w:rPr>
        <w:t>л</w:t>
      </w:r>
      <w:r>
        <w:rPr>
          <w:rFonts w:eastAsia="Calibri"/>
          <w:sz w:val="22"/>
          <w:szCs w:val="22"/>
          <w:lang w:val="ky-KG" w:eastAsia="en-US"/>
        </w:rPr>
        <w:t>үү</w:t>
      </w:r>
      <w:r w:rsidRPr="00393978">
        <w:rPr>
          <w:rFonts w:eastAsia="Calibri"/>
          <w:sz w:val="22"/>
          <w:szCs w:val="22"/>
          <w:lang w:val="ky-KG" w:eastAsia="en-US"/>
        </w:rPr>
        <w:t xml:space="preserve"> жолу менен аныкталат.</w:t>
      </w:r>
    </w:p>
    <w:p w14:paraId="1E07CAF4" w14:textId="4AAE6FF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Дарылоочу санаторийлер жана</w:t>
      </w:r>
      <w:r w:rsidRPr="00393978">
        <w:rPr>
          <w:rFonts w:eastAsia="Calibri"/>
          <w:sz w:val="22"/>
          <w:szCs w:val="22"/>
          <w:lang w:val="ky-KG" w:eastAsia="en-US"/>
        </w:rPr>
        <w:t xml:space="preserve"> </w:t>
      </w:r>
      <w:r w:rsidRPr="00393978">
        <w:rPr>
          <w:rFonts w:eastAsia="Calibri"/>
          <w:b/>
          <w:sz w:val="22"/>
          <w:szCs w:val="22"/>
          <w:lang w:val="ky-KG" w:eastAsia="en-US"/>
        </w:rPr>
        <w:t>пансионаттар</w:t>
      </w:r>
      <w:r w:rsidRPr="00393978">
        <w:rPr>
          <w:rFonts w:eastAsia="Calibri"/>
          <w:sz w:val="22"/>
          <w:szCs w:val="22"/>
          <w:lang w:val="ky-KG" w:eastAsia="en-US"/>
        </w:rPr>
        <w:t xml:space="preserve"> – койкалар менен жабдууланган жана жаратылыштын дарылоо факторлорунун (климатты, минералдык сууларды, дарылоочу баткактар ж.б.) дарылык касиеттерин пайдалануунун негизинде башкы т</w:t>
      </w:r>
      <w:r>
        <w:rPr>
          <w:rFonts w:eastAsia="Calibri"/>
          <w:sz w:val="22"/>
          <w:szCs w:val="22"/>
          <w:lang w:val="ky-KG" w:eastAsia="en-US"/>
        </w:rPr>
        <w:t>ү</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 xml:space="preserve"> реабилитациялык дарылоону камсыздаган дарылоо-алдын алуу уюмдары. Алар бардыгы адистештирилген жана бир – же к</w:t>
      </w:r>
      <w:r w:rsidR="002B619B">
        <w:rPr>
          <w:rFonts w:eastAsia="Calibri"/>
          <w:sz w:val="22"/>
          <w:szCs w:val="22"/>
          <w:lang w:val="ky-KG" w:eastAsia="en-US"/>
        </w:rPr>
        <w:t>ө</w:t>
      </w:r>
      <w:r w:rsidRPr="00393978">
        <w:rPr>
          <w:rFonts w:eastAsia="Calibri"/>
          <w:sz w:val="22"/>
          <w:szCs w:val="22"/>
          <w:lang w:val="ky-KG" w:eastAsia="en-US"/>
        </w:rPr>
        <w:t>п тармактуу болушат, эрежедегидей курорттордун жана дарылоо-ден соолукту чы</w:t>
      </w:r>
      <w:r w:rsidR="002B619B">
        <w:rPr>
          <w:rFonts w:eastAsia="Calibri"/>
          <w:sz w:val="22"/>
          <w:szCs w:val="22"/>
          <w:lang w:val="ky-KG" w:eastAsia="en-US"/>
        </w:rPr>
        <w:t>ң</w:t>
      </w:r>
      <w:r w:rsidRPr="00393978">
        <w:rPr>
          <w:rFonts w:eastAsia="Calibri"/>
          <w:sz w:val="22"/>
          <w:szCs w:val="22"/>
          <w:lang w:val="ky-KG" w:eastAsia="en-US"/>
        </w:rPr>
        <w:t>доочу жерлердин чектеринде жайгашышат.</w:t>
      </w:r>
    </w:p>
    <w:p w14:paraId="2C01B913" w14:textId="0258B298"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Дебитордук карыз</w:t>
      </w:r>
      <w:r w:rsidRPr="00393978">
        <w:rPr>
          <w:rFonts w:eastAsia="Calibri"/>
          <w:sz w:val="22"/>
          <w:szCs w:val="22"/>
          <w:lang w:val="ky-KG" w:eastAsia="en-US"/>
        </w:rPr>
        <w:t xml:space="preserve"> – ж</w:t>
      </w:r>
      <w:r w:rsidR="002B619B">
        <w:rPr>
          <w:rFonts w:eastAsia="Calibri"/>
          <w:sz w:val="22"/>
          <w:szCs w:val="22"/>
          <w:lang w:val="ky-KG" w:eastAsia="en-US"/>
        </w:rPr>
        <w:t>ө</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т</w:t>
      </w:r>
      <w:r>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 xml:space="preserve">н товарлар, анын ичинде векселдер менен камсыздалган товарлар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н иштер жана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р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сатып алуучулар жана заказчиктер менен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туунду ишканалар жана к</w:t>
      </w:r>
      <w:r w:rsidR="002B619B">
        <w:rPr>
          <w:rFonts w:eastAsia="Calibri"/>
          <w:sz w:val="22"/>
          <w:szCs w:val="22"/>
          <w:lang w:val="ky-KG" w:eastAsia="en-US"/>
        </w:rPr>
        <w:t>ө</w:t>
      </w:r>
      <w:r w:rsidRPr="00393978">
        <w:rPr>
          <w:rFonts w:eastAsia="Calibri"/>
          <w:sz w:val="22"/>
          <w:szCs w:val="22"/>
          <w:lang w:val="ky-KG" w:eastAsia="en-US"/>
        </w:rPr>
        <w:t>з каранды уюмдар менен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т</w:t>
      </w:r>
      <w:r>
        <w:rPr>
          <w:rFonts w:eastAsia="Calibri"/>
          <w:sz w:val="22"/>
          <w:szCs w:val="22"/>
          <w:lang w:val="ky-KG" w:eastAsia="en-US"/>
        </w:rPr>
        <w:t>ү</w:t>
      </w:r>
      <w:r w:rsidRPr="00393978">
        <w:rPr>
          <w:rFonts w:eastAsia="Calibri"/>
          <w:sz w:val="22"/>
          <w:szCs w:val="22"/>
          <w:lang w:val="ky-KG" w:eastAsia="en-US"/>
        </w:rPr>
        <w:t>з</w:t>
      </w:r>
      <w:r>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н келишимдерге ылайык алдыдагы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башка уюмдарга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нг</w:t>
      </w:r>
      <w:r w:rsidR="002B619B">
        <w:rPr>
          <w:rFonts w:eastAsia="Calibri"/>
          <w:sz w:val="22"/>
          <w:szCs w:val="22"/>
          <w:lang w:val="ky-KG" w:eastAsia="en-US"/>
        </w:rPr>
        <w:t>ө</w:t>
      </w:r>
      <w:r w:rsidRPr="00393978">
        <w:rPr>
          <w:rFonts w:eastAsia="Calibri"/>
          <w:sz w:val="22"/>
          <w:szCs w:val="22"/>
          <w:lang w:val="ky-KG" w:eastAsia="en-US"/>
        </w:rPr>
        <w:t>н аванстардын суммасы; финансылык жана салык органдар менен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(анын ичинде салыктар, жыйымдар боюнча ашыкча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мд</w:t>
      </w:r>
      <w:r w:rsidR="002B619B">
        <w:rPr>
          <w:rFonts w:eastAsia="Calibri"/>
          <w:sz w:val="22"/>
          <w:szCs w:val="22"/>
          <w:lang w:val="ky-KG" w:eastAsia="en-US"/>
        </w:rPr>
        <w:t>ө</w:t>
      </w:r>
      <w:r w:rsidRPr="00393978">
        <w:rPr>
          <w:rFonts w:eastAsia="Calibri"/>
          <w:sz w:val="22"/>
          <w:szCs w:val="22"/>
          <w:lang w:val="ky-KG" w:eastAsia="en-US"/>
        </w:rPr>
        <w:t>р жана бюджетке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w:t>
      </w:r>
      <w:r>
        <w:rPr>
          <w:rFonts w:eastAsia="Calibri"/>
          <w:sz w:val="22"/>
          <w:szCs w:val="22"/>
          <w:lang w:val="ky-KG" w:eastAsia="en-US"/>
        </w:rPr>
        <w:t>үү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 xml:space="preserve"> башка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мд</w:t>
      </w:r>
      <w:r w:rsidR="002B619B">
        <w:rPr>
          <w:rFonts w:eastAsia="Calibri"/>
          <w:sz w:val="22"/>
          <w:szCs w:val="22"/>
          <w:lang w:val="ky-KG" w:eastAsia="en-US"/>
        </w:rPr>
        <w:t>ө</w:t>
      </w:r>
      <w:r w:rsidRPr="00393978">
        <w:rPr>
          <w:rFonts w:eastAsia="Calibri"/>
          <w:sz w:val="22"/>
          <w:szCs w:val="22"/>
          <w:lang w:val="ky-KG" w:eastAsia="en-US"/>
        </w:rPr>
        <w:t>р боюнча); уюмда иштеген кызматкерлердин аларга берилген ссудалар жана займдар боюнча карызы; отчет тапшыруучу адамдардын карызы; кабыл алууда табылган товардык-материалдык баалуулуктардын жетишпей калгандыгы боюнча алып кел</w:t>
      </w:r>
      <w:r>
        <w:rPr>
          <w:rFonts w:eastAsia="Calibri"/>
          <w:sz w:val="22"/>
          <w:szCs w:val="22"/>
          <w:lang w:val="ky-KG" w:eastAsia="en-US"/>
        </w:rPr>
        <w:t>үү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 xml:space="preserve">н карыздары; ошондой эле карыз болгон адам тарабынан моюнуна алган айыптар жана </w:t>
      </w:r>
      <w:r>
        <w:rPr>
          <w:rFonts w:eastAsia="Calibri"/>
          <w:sz w:val="22"/>
          <w:szCs w:val="22"/>
          <w:lang w:val="ky-KG" w:eastAsia="en-US"/>
        </w:rPr>
        <w:t>ү</w:t>
      </w:r>
      <w:r w:rsidRPr="00393978">
        <w:rPr>
          <w:rFonts w:eastAsia="Calibri"/>
          <w:sz w:val="22"/>
          <w:szCs w:val="22"/>
          <w:lang w:val="ky-KG" w:eastAsia="en-US"/>
        </w:rPr>
        <w:t>ст</w:t>
      </w:r>
      <w:r w:rsidR="002B619B">
        <w:rPr>
          <w:rFonts w:eastAsia="Calibri"/>
          <w:sz w:val="22"/>
          <w:szCs w:val="22"/>
          <w:lang w:val="ky-KG" w:eastAsia="en-US"/>
        </w:rPr>
        <w:t>ө</w:t>
      </w:r>
      <w:r w:rsidRPr="00393978">
        <w:rPr>
          <w:rFonts w:eastAsia="Calibri"/>
          <w:sz w:val="22"/>
          <w:szCs w:val="22"/>
          <w:lang w:val="ky-KG" w:eastAsia="en-US"/>
        </w:rPr>
        <w:t>кт</w:t>
      </w:r>
      <w:r w:rsidR="002B619B">
        <w:rPr>
          <w:rFonts w:eastAsia="Calibri"/>
          <w:sz w:val="22"/>
          <w:szCs w:val="22"/>
          <w:lang w:val="ky-KG" w:eastAsia="en-US"/>
        </w:rPr>
        <w:t>ө</w:t>
      </w:r>
      <w:r w:rsidRPr="00393978">
        <w:rPr>
          <w:rFonts w:eastAsia="Calibri"/>
          <w:sz w:val="22"/>
          <w:szCs w:val="22"/>
          <w:lang w:val="ky-KG" w:eastAsia="en-US"/>
        </w:rPr>
        <w:t>р, ошондой эле соттун чечими боюнча же болбосо мыйзамдарга ылайык, уюмдун финансылык жыйынтыктарына тиешел</w:t>
      </w:r>
      <w:r>
        <w:rPr>
          <w:rFonts w:eastAsia="Calibri"/>
          <w:sz w:val="22"/>
          <w:szCs w:val="22"/>
          <w:lang w:val="ky-KG" w:eastAsia="en-US"/>
        </w:rPr>
        <w:t>үү</w:t>
      </w:r>
      <w:r w:rsidRPr="00393978">
        <w:rPr>
          <w:rFonts w:eastAsia="Calibri"/>
          <w:sz w:val="22"/>
          <w:szCs w:val="22"/>
          <w:lang w:val="ky-KG" w:eastAsia="en-US"/>
        </w:rPr>
        <w:t xml:space="preserve"> акчаларды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т</w:t>
      </w:r>
      <w:r>
        <w:rPr>
          <w:rFonts w:eastAsia="Calibri"/>
          <w:sz w:val="22"/>
          <w:szCs w:val="22"/>
          <w:lang w:val="ky-KG" w:eastAsia="en-US"/>
        </w:rPr>
        <w:t>үү</w:t>
      </w:r>
      <w:r w:rsidRPr="00393978">
        <w:rPr>
          <w:rFonts w:eastAsia="Calibri"/>
          <w:sz w:val="22"/>
          <w:szCs w:val="22"/>
          <w:lang w:val="ky-KG" w:eastAsia="en-US"/>
        </w:rPr>
        <w:t xml:space="preserve"> ж</w:t>
      </w:r>
      <w:r w:rsidR="002B619B">
        <w:rPr>
          <w:rFonts w:eastAsia="Calibri"/>
          <w:sz w:val="22"/>
          <w:szCs w:val="22"/>
          <w:lang w:val="ky-KG" w:eastAsia="en-US"/>
        </w:rPr>
        <w:t>ө</w:t>
      </w:r>
      <w:r w:rsidRPr="00393978">
        <w:rPr>
          <w:rFonts w:eastAsia="Calibri"/>
          <w:sz w:val="22"/>
          <w:szCs w:val="22"/>
          <w:lang w:val="ky-KG" w:eastAsia="en-US"/>
        </w:rPr>
        <w:t>н</w:t>
      </w:r>
      <w:r>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 xml:space="preserve"> чечимди кабыл алуу укугу бар башка органдын чечими боюнча айыптар жана </w:t>
      </w:r>
      <w:r>
        <w:rPr>
          <w:rFonts w:eastAsia="Calibri"/>
          <w:sz w:val="22"/>
          <w:szCs w:val="22"/>
          <w:lang w:val="ky-KG" w:eastAsia="en-US"/>
        </w:rPr>
        <w:t>ү</w:t>
      </w:r>
      <w:r w:rsidRPr="00393978">
        <w:rPr>
          <w:rFonts w:eastAsia="Calibri"/>
          <w:sz w:val="22"/>
          <w:szCs w:val="22"/>
          <w:lang w:val="ky-KG" w:eastAsia="en-US"/>
        </w:rPr>
        <w:t>ст</w:t>
      </w:r>
      <w:r w:rsidR="002B619B">
        <w:rPr>
          <w:rFonts w:eastAsia="Calibri"/>
          <w:sz w:val="22"/>
          <w:szCs w:val="22"/>
          <w:lang w:val="ky-KG" w:eastAsia="en-US"/>
        </w:rPr>
        <w:t>ө</w:t>
      </w:r>
      <w:r w:rsidRPr="00393978">
        <w:rPr>
          <w:rFonts w:eastAsia="Calibri"/>
          <w:sz w:val="22"/>
          <w:szCs w:val="22"/>
          <w:lang w:val="ky-KG" w:eastAsia="en-US"/>
        </w:rPr>
        <w:t>кт</w:t>
      </w:r>
      <w:r w:rsidR="002B619B">
        <w:rPr>
          <w:rFonts w:eastAsia="Calibri"/>
          <w:sz w:val="22"/>
          <w:szCs w:val="22"/>
          <w:lang w:val="ky-KG" w:eastAsia="en-US"/>
        </w:rPr>
        <w:t>ө</w:t>
      </w:r>
      <w:r w:rsidRPr="00393978">
        <w:rPr>
          <w:rFonts w:eastAsia="Calibri"/>
          <w:sz w:val="22"/>
          <w:szCs w:val="22"/>
          <w:lang w:val="ky-KG" w:eastAsia="en-US"/>
        </w:rPr>
        <w:t>р.</w:t>
      </w:r>
    </w:p>
    <w:p w14:paraId="5925DDDA" w14:textId="597FD181"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Жайгаштыруунун адистештирилген каражаттары</w:t>
      </w:r>
      <w:r w:rsidRPr="00393978">
        <w:rPr>
          <w:rFonts w:eastAsia="Calibri"/>
          <w:sz w:val="22"/>
          <w:szCs w:val="22"/>
          <w:lang w:val="ky-KG" w:eastAsia="en-US"/>
        </w:rPr>
        <w:t xml:space="preserve"> – жаратылыштын дарылоо факторлорунун дарылык касиеттерин пайдалануунун негизинде башкы т</w:t>
      </w:r>
      <w:r>
        <w:rPr>
          <w:rFonts w:eastAsia="Calibri"/>
          <w:sz w:val="22"/>
          <w:szCs w:val="22"/>
          <w:lang w:val="ky-KG" w:eastAsia="en-US"/>
        </w:rPr>
        <w:t>ү</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 xml:space="preserve"> калкты алдын-алуу жана сакайтма дарылоо менен камсыздаган стационардык дарылоо-алдын-алуу мекемеси. Аларга санатордук-курорттук мекеме жана эс алуу уюмдары кирет.</w:t>
      </w:r>
    </w:p>
    <w:p w14:paraId="1CBCC6C5" w14:textId="25B171DB"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Жаратылыш улуттук парктар</w:t>
      </w:r>
      <w:r w:rsidRPr="00393978">
        <w:rPr>
          <w:rFonts w:eastAsia="Calibri"/>
          <w:sz w:val="22"/>
          <w:szCs w:val="22"/>
          <w:lang w:val="ky-KG" w:eastAsia="en-US"/>
        </w:rPr>
        <w:t xml:space="preserve"> – табигый жана маданий ландшафттардын жагымдуу айкалышынын натыйжасында </w:t>
      </w:r>
      <w:r w:rsidR="002B619B">
        <w:rPr>
          <w:rFonts w:eastAsia="Calibri"/>
          <w:sz w:val="22"/>
          <w:szCs w:val="22"/>
          <w:lang w:val="ky-KG" w:eastAsia="en-US"/>
        </w:rPr>
        <w:t>ө</w:t>
      </w:r>
      <w:r w:rsidRPr="00393978">
        <w:rPr>
          <w:rFonts w:eastAsia="Calibri"/>
          <w:sz w:val="22"/>
          <w:szCs w:val="22"/>
          <w:lang w:val="ky-KG" w:eastAsia="en-US"/>
        </w:rPr>
        <w:t>зг</w:t>
      </w:r>
      <w:r w:rsidR="002B619B">
        <w:rPr>
          <w:rFonts w:eastAsia="Calibri"/>
          <w:sz w:val="22"/>
          <w:szCs w:val="22"/>
          <w:lang w:val="ky-KG" w:eastAsia="en-US"/>
        </w:rPr>
        <w:t>ө</w:t>
      </w:r>
      <w:r w:rsidRPr="00393978">
        <w:rPr>
          <w:rFonts w:eastAsia="Calibri"/>
          <w:sz w:val="22"/>
          <w:szCs w:val="22"/>
          <w:lang w:val="ky-KG" w:eastAsia="en-US"/>
        </w:rPr>
        <w:t>ч</w:t>
      </w:r>
      <w:r w:rsidR="002B619B">
        <w:rPr>
          <w:rFonts w:eastAsia="Calibri"/>
          <w:sz w:val="22"/>
          <w:szCs w:val="22"/>
          <w:lang w:val="ky-KG" w:eastAsia="en-US"/>
        </w:rPr>
        <w:t>ө</w:t>
      </w:r>
      <w:r w:rsidRPr="00393978">
        <w:rPr>
          <w:rFonts w:eastAsia="Calibri"/>
          <w:sz w:val="22"/>
          <w:szCs w:val="22"/>
          <w:lang w:val="ky-KG" w:eastAsia="en-US"/>
        </w:rPr>
        <w:t xml:space="preserve"> экологиялык жана эстетикалык баалуулукка ээ болгон, жаратылыш комплекстерди сактоо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т</w:t>
      </w:r>
      <w:r>
        <w:rPr>
          <w:rFonts w:eastAsia="Calibri"/>
          <w:sz w:val="22"/>
          <w:szCs w:val="22"/>
          <w:lang w:val="ky-KG" w:eastAsia="en-US"/>
        </w:rPr>
        <w:t>ү</w:t>
      </w:r>
      <w:r w:rsidRPr="00393978">
        <w:rPr>
          <w:rFonts w:eastAsia="Calibri"/>
          <w:sz w:val="22"/>
          <w:szCs w:val="22"/>
          <w:lang w:val="ky-KG" w:eastAsia="en-US"/>
        </w:rPr>
        <w:t>з</w:t>
      </w:r>
      <w:r>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н аймактын учатоктору, алар рекреациялык, иликт</w:t>
      </w:r>
      <w:r w:rsidR="002B619B">
        <w:rPr>
          <w:rFonts w:eastAsia="Calibri"/>
          <w:sz w:val="22"/>
          <w:szCs w:val="22"/>
          <w:lang w:val="ky-KG" w:eastAsia="en-US"/>
        </w:rPr>
        <w:t>өө</w:t>
      </w:r>
      <w:r w:rsidRPr="00393978">
        <w:rPr>
          <w:rFonts w:eastAsia="Calibri"/>
          <w:sz w:val="22"/>
          <w:szCs w:val="22"/>
          <w:lang w:val="ky-KG" w:eastAsia="en-US"/>
        </w:rPr>
        <w:t>, илимий жана маданий максаттарда пайдаланылат.</w:t>
      </w:r>
    </w:p>
    <w:p w14:paraId="11222D7D" w14:textId="056EB3B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Жумушчулардын бир жылдагы орточо тизмелик саны</w:t>
      </w:r>
      <w:r w:rsidRPr="00393978">
        <w:rPr>
          <w:rFonts w:eastAsia="Calibri"/>
          <w:sz w:val="22"/>
          <w:szCs w:val="22"/>
          <w:lang w:val="ky-KG" w:eastAsia="en-US"/>
        </w:rPr>
        <w:t xml:space="preserve"> - тийишт</w:t>
      </w:r>
      <w:r>
        <w:rPr>
          <w:rFonts w:eastAsia="Calibri"/>
          <w:sz w:val="22"/>
          <w:szCs w:val="22"/>
          <w:lang w:val="ky-KG" w:eastAsia="en-US"/>
        </w:rPr>
        <w:t>үү</w:t>
      </w:r>
      <w:r w:rsidRPr="00393978">
        <w:rPr>
          <w:rFonts w:eastAsia="Calibri"/>
          <w:sz w:val="22"/>
          <w:szCs w:val="22"/>
          <w:lang w:val="ky-KG" w:eastAsia="en-US"/>
        </w:rPr>
        <w:t xml:space="preserve"> жылдын бардык айларындагы жумушчулардын орточо айлык санын кошуп, андан чыккан сумманы 12ге б</w:t>
      </w:r>
      <w:r w:rsidR="002B619B">
        <w:rPr>
          <w:rFonts w:eastAsia="Calibri"/>
          <w:sz w:val="22"/>
          <w:szCs w:val="22"/>
          <w:lang w:val="ky-KG" w:eastAsia="en-US"/>
        </w:rPr>
        <w:t>ө</w:t>
      </w:r>
      <w:r w:rsidRPr="00393978">
        <w:rPr>
          <w:rFonts w:eastAsia="Calibri"/>
          <w:sz w:val="22"/>
          <w:szCs w:val="22"/>
          <w:lang w:val="ky-KG" w:eastAsia="en-US"/>
        </w:rPr>
        <w:t>л</w:t>
      </w:r>
      <w:r>
        <w:rPr>
          <w:rFonts w:eastAsia="Calibri"/>
          <w:sz w:val="22"/>
          <w:szCs w:val="22"/>
          <w:lang w:val="ky-KG" w:eastAsia="en-US"/>
        </w:rPr>
        <w:t>үү</w:t>
      </w:r>
      <w:r w:rsidRPr="00393978">
        <w:rPr>
          <w:rFonts w:eastAsia="Calibri"/>
          <w:sz w:val="22"/>
          <w:szCs w:val="22"/>
          <w:lang w:val="ky-KG" w:eastAsia="en-US"/>
        </w:rPr>
        <w:t xml:space="preserve"> жолу менен аныкталат, ал эми ай ичиндеги жумушчулардын орточо тизмелик саны (орточо айлык сан) айдын ар бир календардык к</w:t>
      </w:r>
      <w:r>
        <w:rPr>
          <w:rFonts w:eastAsia="Calibri"/>
          <w:sz w:val="22"/>
          <w:szCs w:val="22"/>
          <w:lang w:val="ky-KG" w:eastAsia="en-US"/>
        </w:rPr>
        <w:t>ү</w:t>
      </w:r>
      <w:r w:rsidRPr="00393978">
        <w:rPr>
          <w:rFonts w:eastAsia="Calibri"/>
          <w:sz w:val="22"/>
          <w:szCs w:val="22"/>
          <w:lang w:val="ky-KG" w:eastAsia="en-US"/>
        </w:rPr>
        <w:t>н</w:t>
      </w:r>
      <w:r>
        <w:rPr>
          <w:rFonts w:eastAsia="Calibri"/>
          <w:sz w:val="22"/>
          <w:szCs w:val="22"/>
          <w:lang w:val="ky-KG" w:eastAsia="en-US"/>
        </w:rPr>
        <w:t>ү</w:t>
      </w:r>
      <w:r w:rsidRPr="00393978">
        <w:rPr>
          <w:rFonts w:eastAsia="Calibri"/>
          <w:sz w:val="22"/>
          <w:szCs w:val="22"/>
          <w:lang w:val="ky-KG" w:eastAsia="en-US"/>
        </w:rPr>
        <w:t xml:space="preserve">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жумушчулардын тизмелик саны кошуу жолу менен эсептелип, андан чыккан сумманы айдын календардык к</w:t>
      </w:r>
      <w:r>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н санына б</w:t>
      </w:r>
      <w:r w:rsidR="002B619B">
        <w:rPr>
          <w:rFonts w:eastAsia="Calibri"/>
          <w:sz w:val="22"/>
          <w:szCs w:val="22"/>
          <w:lang w:val="ky-KG" w:eastAsia="en-US"/>
        </w:rPr>
        <w:t>ө</w:t>
      </w:r>
      <w:r w:rsidRPr="00393978">
        <w:rPr>
          <w:rFonts w:eastAsia="Calibri"/>
          <w:sz w:val="22"/>
          <w:szCs w:val="22"/>
          <w:lang w:val="ky-KG" w:eastAsia="en-US"/>
        </w:rPr>
        <w:t>л</w:t>
      </w:r>
      <w:r>
        <w:rPr>
          <w:rFonts w:eastAsia="Calibri"/>
          <w:sz w:val="22"/>
          <w:szCs w:val="22"/>
          <w:lang w:val="ky-KG" w:eastAsia="en-US"/>
        </w:rPr>
        <w:t>үү</w:t>
      </w:r>
      <w:r w:rsidRPr="00393978">
        <w:rPr>
          <w:rFonts w:eastAsia="Calibri"/>
          <w:sz w:val="22"/>
          <w:szCs w:val="22"/>
          <w:lang w:val="ky-KG" w:eastAsia="en-US"/>
        </w:rPr>
        <w:t xml:space="preserve"> менен эсептелет.</w:t>
      </w:r>
    </w:p>
    <w:p w14:paraId="6737D78B" w14:textId="0A9F35DD" w:rsidR="00393978" w:rsidRPr="00393978" w:rsidRDefault="00393978" w:rsidP="00393978">
      <w:pPr>
        <w:spacing w:after="120"/>
        <w:ind w:firstLine="709"/>
        <w:jc w:val="both"/>
        <w:rPr>
          <w:rFonts w:eastAsia="Calibri"/>
          <w:sz w:val="22"/>
          <w:szCs w:val="22"/>
          <w:lang w:val="ky-KG" w:eastAsia="en-US"/>
        </w:rPr>
      </w:pPr>
      <w:r w:rsidRPr="00393978">
        <w:rPr>
          <w:rFonts w:eastAsia="Calibri"/>
          <w:sz w:val="22"/>
          <w:szCs w:val="22"/>
          <w:lang w:val="ky-KG" w:eastAsia="en-US"/>
        </w:rPr>
        <w:t xml:space="preserve">Ишкананын жумушчуларынын </w:t>
      </w:r>
      <w:r w:rsidRPr="00393978">
        <w:rPr>
          <w:rFonts w:eastAsia="Calibri"/>
          <w:b/>
          <w:sz w:val="22"/>
          <w:szCs w:val="22"/>
          <w:lang w:val="ky-KG" w:eastAsia="en-US"/>
        </w:rPr>
        <w:t>орточо айлык номиналдуу эмгек акысы</w:t>
      </w:r>
      <w:r w:rsidRPr="00393978">
        <w:rPr>
          <w:rFonts w:eastAsia="Calibri"/>
          <w:sz w:val="22"/>
          <w:szCs w:val="22"/>
          <w:lang w:val="ky-KG" w:eastAsia="en-US"/>
        </w:rPr>
        <w:t xml:space="preserve"> тизмедеги жумушчулардын фонддо чыныгы эсептелген акысын орточо эмгек акыны эсепт</w:t>
      </w:r>
      <w:r w:rsidR="002B619B">
        <w:rPr>
          <w:rFonts w:eastAsia="Calibri"/>
          <w:sz w:val="22"/>
          <w:szCs w:val="22"/>
          <w:lang w:val="ky-KG" w:eastAsia="en-US"/>
        </w:rPr>
        <w:t>өө</w:t>
      </w:r>
      <w:r w:rsidRPr="00393978">
        <w:rPr>
          <w:rFonts w:eastAsia="Calibri"/>
          <w:sz w:val="22"/>
          <w:szCs w:val="22"/>
          <w:lang w:val="ky-KG" w:eastAsia="en-US"/>
        </w:rPr>
        <w:t xml:space="preserve">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кабыл алынган жумушчулардын санына жана 12 айга б</w:t>
      </w:r>
      <w:r w:rsidR="002B619B">
        <w:rPr>
          <w:rFonts w:eastAsia="Calibri"/>
          <w:sz w:val="22"/>
          <w:szCs w:val="22"/>
          <w:lang w:val="ky-KG" w:eastAsia="en-US"/>
        </w:rPr>
        <w:t>ө</w:t>
      </w:r>
      <w:r w:rsidRPr="00393978">
        <w:rPr>
          <w:rFonts w:eastAsia="Calibri"/>
          <w:sz w:val="22"/>
          <w:szCs w:val="22"/>
          <w:lang w:val="ky-KG" w:eastAsia="en-US"/>
        </w:rPr>
        <w:t>л</w:t>
      </w:r>
      <w:r>
        <w:rPr>
          <w:rFonts w:eastAsia="Calibri"/>
          <w:sz w:val="22"/>
          <w:szCs w:val="22"/>
          <w:lang w:val="ky-KG" w:eastAsia="en-US"/>
        </w:rPr>
        <w:t>үү</w:t>
      </w:r>
      <w:r w:rsidRPr="00393978">
        <w:rPr>
          <w:rFonts w:eastAsia="Calibri"/>
          <w:sz w:val="22"/>
          <w:szCs w:val="22"/>
          <w:lang w:val="ky-KG" w:eastAsia="en-US"/>
        </w:rPr>
        <w:t xml:space="preserve"> аркылуу эсептелет.</w:t>
      </w:r>
    </w:p>
    <w:p w14:paraId="6454E61B" w14:textId="5FB5EBC8"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Ички туризм</w:t>
      </w:r>
      <w:r w:rsidRPr="00393978">
        <w:rPr>
          <w:rFonts w:eastAsia="Calibri"/>
          <w:sz w:val="22"/>
          <w:szCs w:val="22"/>
          <w:lang w:val="ky-KG" w:eastAsia="en-US"/>
        </w:rPr>
        <w:t xml:space="preserve">, б.а. </w:t>
      </w:r>
      <w:r w:rsidR="002B619B">
        <w:rPr>
          <w:rFonts w:eastAsia="Calibri"/>
          <w:sz w:val="22"/>
          <w:szCs w:val="22"/>
          <w:lang w:val="ky-KG" w:eastAsia="en-US"/>
        </w:rPr>
        <w:t>ө</w:t>
      </w:r>
      <w:r w:rsidRPr="00393978">
        <w:rPr>
          <w:rFonts w:eastAsia="Calibri"/>
          <w:sz w:val="22"/>
          <w:szCs w:val="22"/>
          <w:lang w:val="ky-KG" w:eastAsia="en-US"/>
        </w:rPr>
        <w:t>з</w:t>
      </w:r>
      <w:r>
        <w:rPr>
          <w:rFonts w:eastAsia="Calibri"/>
          <w:sz w:val="22"/>
          <w:szCs w:val="22"/>
          <w:lang w:val="ky-KG" w:eastAsia="en-US"/>
        </w:rPr>
        <w:t>ү</w:t>
      </w:r>
      <w:r w:rsidRPr="00393978">
        <w:rPr>
          <w:rFonts w:eastAsia="Calibri"/>
          <w:sz w:val="22"/>
          <w:szCs w:val="22"/>
          <w:lang w:val="ky-KG" w:eastAsia="en-US"/>
        </w:rPr>
        <w:t>н</w:t>
      </w:r>
      <w:r>
        <w:rPr>
          <w:rFonts w:eastAsia="Calibri"/>
          <w:sz w:val="22"/>
          <w:szCs w:val="22"/>
          <w:lang w:val="ky-KG" w:eastAsia="en-US"/>
        </w:rPr>
        <w:t>ү</w:t>
      </w:r>
      <w:r w:rsidRPr="00393978">
        <w:rPr>
          <w:rFonts w:eastAsia="Calibri"/>
          <w:sz w:val="22"/>
          <w:szCs w:val="22"/>
          <w:lang w:val="ky-KG" w:eastAsia="en-US"/>
        </w:rPr>
        <w:t xml:space="preserve">н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с</w:t>
      </w:r>
      <w:r>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 xml:space="preserve"> саякаттаган Кыргыз Республикасынын жаранынын ишмердиги.</w:t>
      </w:r>
    </w:p>
    <w:p w14:paraId="280C8841" w14:textId="0B9F0410"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Калдыгы чыгарылган финансылык жыйынтык (пайдадан чыгым кемитилет)</w:t>
      </w:r>
      <w:r w:rsidRPr="00393978">
        <w:rPr>
          <w:rFonts w:eastAsia="Calibri"/>
          <w:sz w:val="22"/>
          <w:szCs w:val="22"/>
          <w:lang w:val="ky-KG" w:eastAsia="en-US"/>
        </w:rPr>
        <w:t xml:space="preserve"> – акыркы финансылык жыйынтык, ал ишкананын бардык чарбалык операцияларын бухгалтердик эсепке алуунун негизинде аныкталат. Продукцияны (иштерди,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 сатуудан т</w:t>
      </w:r>
      <w:r>
        <w:rPr>
          <w:rFonts w:eastAsia="Calibri"/>
          <w:sz w:val="22"/>
          <w:szCs w:val="22"/>
          <w:lang w:val="ky-KG" w:eastAsia="en-US"/>
        </w:rPr>
        <w:t>ү</w:t>
      </w:r>
      <w:r w:rsidRPr="00393978">
        <w:rPr>
          <w:rFonts w:eastAsia="Calibri"/>
          <w:sz w:val="22"/>
          <w:szCs w:val="22"/>
          <w:lang w:val="ky-KG" w:eastAsia="en-US"/>
        </w:rPr>
        <w:t>шк</w:t>
      </w:r>
      <w:r w:rsidR="002B619B">
        <w:rPr>
          <w:rFonts w:eastAsia="Calibri"/>
          <w:sz w:val="22"/>
          <w:szCs w:val="22"/>
          <w:lang w:val="ky-KG" w:eastAsia="en-US"/>
        </w:rPr>
        <w:t>ө</w:t>
      </w:r>
      <w:r w:rsidRPr="00393978">
        <w:rPr>
          <w:rFonts w:eastAsia="Calibri"/>
          <w:sz w:val="22"/>
          <w:szCs w:val="22"/>
          <w:lang w:val="ky-KG" w:eastAsia="en-US"/>
        </w:rPr>
        <w:t>н пайданын (чыгашанын) жана операциялык эмес кирешелердин суммасы катары аныкталып, ушул операциялар боюнча чыгымдардын суммасына кемитилет.</w:t>
      </w:r>
    </w:p>
    <w:p w14:paraId="03D3F56A" w14:textId="0A24D27C"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Кел</w:t>
      </w:r>
      <w:r>
        <w:rPr>
          <w:rFonts w:eastAsia="Calibri"/>
          <w:b/>
          <w:sz w:val="22"/>
          <w:szCs w:val="22"/>
          <w:lang w:val="ky-KG" w:eastAsia="en-US"/>
        </w:rPr>
        <w:t>үү</w:t>
      </w:r>
      <w:r w:rsidRPr="00393978">
        <w:rPr>
          <w:rFonts w:eastAsia="Calibri"/>
          <w:b/>
          <w:sz w:val="22"/>
          <w:szCs w:val="22"/>
          <w:lang w:val="ky-KG" w:eastAsia="en-US"/>
        </w:rPr>
        <w:t>ч</w:t>
      </w:r>
      <w:r>
        <w:rPr>
          <w:rFonts w:eastAsia="Calibri"/>
          <w:b/>
          <w:sz w:val="22"/>
          <w:szCs w:val="22"/>
          <w:lang w:val="ky-KG" w:eastAsia="en-US"/>
        </w:rPr>
        <w:t>ү</w:t>
      </w:r>
      <w:r w:rsidRPr="00393978">
        <w:rPr>
          <w:rFonts w:eastAsia="Calibri"/>
          <w:b/>
          <w:sz w:val="22"/>
          <w:szCs w:val="22"/>
          <w:lang w:val="ky-KG" w:eastAsia="en-US"/>
        </w:rPr>
        <w:t xml:space="preserve"> (турист)</w:t>
      </w:r>
      <w:r w:rsidRPr="00393978">
        <w:rPr>
          <w:rFonts w:eastAsia="Calibri"/>
          <w:sz w:val="22"/>
          <w:szCs w:val="22"/>
          <w:lang w:val="ky-KG" w:eastAsia="en-US"/>
        </w:rPr>
        <w:t xml:space="preserve"> - жыйырма т</w:t>
      </w:r>
      <w:r w:rsidR="002B619B">
        <w:rPr>
          <w:rFonts w:eastAsia="Calibri"/>
          <w:sz w:val="22"/>
          <w:szCs w:val="22"/>
          <w:lang w:val="ky-KG" w:eastAsia="en-US"/>
        </w:rPr>
        <w:t>ө</w:t>
      </w:r>
      <w:r w:rsidRPr="00393978">
        <w:rPr>
          <w:rFonts w:eastAsia="Calibri"/>
          <w:sz w:val="22"/>
          <w:szCs w:val="22"/>
          <w:lang w:val="ky-KG" w:eastAsia="en-US"/>
        </w:rPr>
        <w:t xml:space="preserve">рт сааттан бир жылга чейинки мезгилде убактылуу турууга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(орунга) келген жана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нг</w:t>
      </w:r>
      <w:r w:rsidR="002B619B">
        <w:rPr>
          <w:rFonts w:eastAsia="Calibri"/>
          <w:sz w:val="22"/>
          <w:szCs w:val="22"/>
          <w:lang w:val="ky-KG" w:eastAsia="en-US"/>
        </w:rPr>
        <w:t>ө</w:t>
      </w:r>
      <w:r w:rsidRPr="00393978">
        <w:rPr>
          <w:rFonts w:eastAsia="Calibri"/>
          <w:sz w:val="22"/>
          <w:szCs w:val="22"/>
          <w:lang w:val="ky-KG" w:eastAsia="en-US"/>
        </w:rPr>
        <w:t>н ишмердиктин ишин кошпогондо ден соолукту чы</w:t>
      </w:r>
      <w:r w:rsidR="002B619B">
        <w:rPr>
          <w:rFonts w:eastAsia="Calibri"/>
          <w:sz w:val="22"/>
          <w:szCs w:val="22"/>
          <w:lang w:val="ky-KG" w:eastAsia="en-US"/>
        </w:rPr>
        <w:t>ң</w:t>
      </w:r>
      <w:r w:rsidRPr="00393978">
        <w:rPr>
          <w:rFonts w:eastAsia="Calibri"/>
          <w:sz w:val="22"/>
          <w:szCs w:val="22"/>
          <w:lang w:val="ky-KG" w:eastAsia="en-US"/>
        </w:rPr>
        <w:t>доочу, билим бер</w:t>
      </w:r>
      <w:r>
        <w:rPr>
          <w:rFonts w:eastAsia="Calibri"/>
          <w:sz w:val="22"/>
          <w:szCs w:val="22"/>
          <w:lang w:val="ky-KG" w:eastAsia="en-US"/>
        </w:rPr>
        <w:t>үү</w:t>
      </w:r>
      <w:r w:rsidRPr="00393978">
        <w:rPr>
          <w:rFonts w:eastAsia="Calibri"/>
          <w:sz w:val="22"/>
          <w:szCs w:val="22"/>
          <w:lang w:val="ky-KG" w:eastAsia="en-US"/>
        </w:rPr>
        <w:t>, кесиптик-иштикт</w:t>
      </w:r>
      <w:r>
        <w:rPr>
          <w:rFonts w:eastAsia="Calibri"/>
          <w:sz w:val="22"/>
          <w:szCs w:val="22"/>
          <w:lang w:val="ky-KG" w:eastAsia="en-US"/>
        </w:rPr>
        <w:t>үү</w:t>
      </w:r>
      <w:r w:rsidRPr="00393978">
        <w:rPr>
          <w:rFonts w:eastAsia="Calibri"/>
          <w:sz w:val="22"/>
          <w:szCs w:val="22"/>
          <w:lang w:val="ky-KG" w:eastAsia="en-US"/>
        </w:rPr>
        <w:t>, спорттук, диндик жан башка максаттарда анда бирден кем эмес т</w:t>
      </w:r>
      <w:r>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өө</w:t>
      </w:r>
      <w:r w:rsidRPr="00393978">
        <w:rPr>
          <w:rFonts w:eastAsia="Calibri"/>
          <w:sz w:val="22"/>
          <w:szCs w:val="22"/>
          <w:lang w:val="ky-KG" w:eastAsia="en-US"/>
        </w:rPr>
        <w:t>н</w:t>
      </w:r>
      <w:r>
        <w:rPr>
          <w:rFonts w:eastAsia="Calibri"/>
          <w:sz w:val="22"/>
          <w:szCs w:val="22"/>
          <w:lang w:val="ky-KG" w:eastAsia="en-US"/>
        </w:rPr>
        <w:t>ү</w:t>
      </w:r>
      <w:r w:rsidRPr="00393978">
        <w:rPr>
          <w:rFonts w:eastAsia="Calibri"/>
          <w:sz w:val="22"/>
          <w:szCs w:val="22"/>
          <w:lang w:val="ky-KG" w:eastAsia="en-US"/>
        </w:rPr>
        <w:t xml:space="preserve"> ишке ашырган жеке жак.</w:t>
      </w:r>
    </w:p>
    <w:p w14:paraId="757AA824" w14:textId="5F0746B7"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Кир</w:t>
      </w:r>
      <w:r>
        <w:rPr>
          <w:rFonts w:eastAsia="Calibri"/>
          <w:b/>
          <w:sz w:val="22"/>
          <w:szCs w:val="22"/>
          <w:lang w:val="ky-KG" w:eastAsia="en-US"/>
        </w:rPr>
        <w:t>үү</w:t>
      </w:r>
      <w:r w:rsidRPr="00393978">
        <w:rPr>
          <w:rFonts w:eastAsia="Calibri"/>
          <w:b/>
          <w:sz w:val="22"/>
          <w:szCs w:val="22"/>
          <w:lang w:val="ky-KG" w:eastAsia="en-US"/>
        </w:rPr>
        <w:t xml:space="preserve"> туризми</w:t>
      </w:r>
      <w:r w:rsidRPr="00393978">
        <w:rPr>
          <w:rFonts w:eastAsia="Calibri"/>
          <w:sz w:val="22"/>
          <w:szCs w:val="22"/>
          <w:lang w:val="ky-KG" w:eastAsia="en-US"/>
        </w:rPr>
        <w:t>, б.а. Кыргыз Республикасы боюнча анын жараны болуп эсептелбеген адамдардын саякаты.</w:t>
      </w:r>
    </w:p>
    <w:p w14:paraId="7D91559A" w14:textId="291539FE"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lastRenderedPageBreak/>
        <w:t xml:space="preserve">Коруктар </w:t>
      </w:r>
      <w:r w:rsidRPr="00393978">
        <w:rPr>
          <w:rFonts w:eastAsia="Calibri"/>
          <w:sz w:val="22"/>
          <w:szCs w:val="22"/>
          <w:lang w:val="ky-KG" w:eastAsia="en-US"/>
        </w:rPr>
        <w:t xml:space="preserve">– аймактын уникалдуу участоктору же болбосо географиялык зоналар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эѕ м</w:t>
      </w:r>
      <w:r>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зд</w:t>
      </w:r>
      <w:r>
        <w:rPr>
          <w:rFonts w:eastAsia="Calibri"/>
          <w:sz w:val="22"/>
          <w:szCs w:val="22"/>
          <w:lang w:val="ky-KG" w:eastAsia="en-US"/>
        </w:rPr>
        <w:t>үү</w:t>
      </w:r>
      <w:r w:rsidRPr="00393978">
        <w:rPr>
          <w:rFonts w:eastAsia="Calibri"/>
          <w:sz w:val="22"/>
          <w:szCs w:val="22"/>
          <w:lang w:val="ky-KG" w:eastAsia="en-US"/>
        </w:rPr>
        <w:t xml:space="preserve"> участоктор, алар табигый комплексти сактоо жана иликт</w:t>
      </w:r>
      <w:r w:rsidR="002B619B">
        <w:rPr>
          <w:rFonts w:eastAsia="Calibri"/>
          <w:sz w:val="22"/>
          <w:szCs w:val="22"/>
          <w:lang w:val="ky-KG" w:eastAsia="en-US"/>
        </w:rPr>
        <w:t>өө</w:t>
      </w:r>
      <w:r w:rsidRPr="00393978">
        <w:rPr>
          <w:rFonts w:eastAsia="Calibri"/>
          <w:sz w:val="22"/>
          <w:szCs w:val="22"/>
          <w:lang w:val="ky-KG" w:eastAsia="en-US"/>
        </w:rPr>
        <w:t xml:space="preserve">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 xml:space="preserve">н чарбалык колдонуудан тышкары чыгарылган. Коруктардын максаты – баалуу куштарды, жаныбарларды жана </w:t>
      </w:r>
      <w:r w:rsidR="002B619B">
        <w:rPr>
          <w:rFonts w:eastAsia="Calibri"/>
          <w:sz w:val="22"/>
          <w:szCs w:val="22"/>
          <w:lang w:val="ky-KG" w:eastAsia="en-US"/>
        </w:rPr>
        <w:t>ө</w:t>
      </w:r>
      <w:r w:rsidRPr="00393978">
        <w:rPr>
          <w:rFonts w:eastAsia="Calibri"/>
          <w:sz w:val="22"/>
          <w:szCs w:val="22"/>
          <w:lang w:val="ky-KG" w:eastAsia="en-US"/>
        </w:rPr>
        <w:t>с</w:t>
      </w:r>
      <w:r>
        <w:rPr>
          <w:rFonts w:eastAsia="Calibri"/>
          <w:sz w:val="22"/>
          <w:szCs w:val="22"/>
          <w:lang w:val="ky-KG" w:eastAsia="en-US"/>
        </w:rPr>
        <w:t>ү</w:t>
      </w:r>
      <w:r w:rsidRPr="00393978">
        <w:rPr>
          <w:rFonts w:eastAsia="Calibri"/>
          <w:sz w:val="22"/>
          <w:szCs w:val="22"/>
          <w:lang w:val="ky-KG" w:eastAsia="en-US"/>
        </w:rPr>
        <w:t>мд</w:t>
      </w:r>
      <w:r>
        <w:rPr>
          <w:rFonts w:eastAsia="Calibri"/>
          <w:sz w:val="22"/>
          <w:szCs w:val="22"/>
          <w:lang w:val="ky-KG" w:eastAsia="en-US"/>
        </w:rPr>
        <w:t>ү</w:t>
      </w:r>
      <w:r w:rsidRPr="00393978">
        <w:rPr>
          <w:rFonts w:eastAsia="Calibri"/>
          <w:sz w:val="22"/>
          <w:szCs w:val="22"/>
          <w:lang w:val="ky-KG" w:eastAsia="en-US"/>
        </w:rPr>
        <w:t>кт</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 xml:space="preserve"> к</w:t>
      </w:r>
      <w:r w:rsidR="002B619B">
        <w:rPr>
          <w:rFonts w:eastAsia="Calibri"/>
          <w:sz w:val="22"/>
          <w:szCs w:val="22"/>
          <w:lang w:val="ky-KG" w:eastAsia="en-US"/>
        </w:rPr>
        <w:t>ө</w:t>
      </w:r>
      <w:r w:rsidRPr="00393978">
        <w:rPr>
          <w:rFonts w:eastAsia="Calibri"/>
          <w:sz w:val="22"/>
          <w:szCs w:val="22"/>
          <w:lang w:val="ky-KG" w:eastAsia="en-US"/>
        </w:rPr>
        <w:t>б</w:t>
      </w:r>
      <w:r w:rsidR="002B619B">
        <w:rPr>
          <w:rFonts w:eastAsia="Calibri"/>
          <w:sz w:val="22"/>
          <w:szCs w:val="22"/>
          <w:lang w:val="ky-KG" w:eastAsia="en-US"/>
        </w:rPr>
        <w:t>ө</w:t>
      </w:r>
      <w:r w:rsidRPr="00393978">
        <w:rPr>
          <w:rFonts w:eastAsia="Calibri"/>
          <w:sz w:val="22"/>
          <w:szCs w:val="22"/>
          <w:lang w:val="ky-KG" w:eastAsia="en-US"/>
        </w:rPr>
        <w:t>йт</w:t>
      </w:r>
      <w:r>
        <w:rPr>
          <w:rFonts w:eastAsia="Calibri"/>
          <w:sz w:val="22"/>
          <w:szCs w:val="22"/>
          <w:lang w:val="ky-KG" w:eastAsia="en-US"/>
        </w:rPr>
        <w:t>үү</w:t>
      </w:r>
      <w:r w:rsidRPr="00393978">
        <w:rPr>
          <w:rFonts w:eastAsia="Calibri"/>
          <w:sz w:val="22"/>
          <w:szCs w:val="22"/>
          <w:lang w:val="ky-KG" w:eastAsia="en-US"/>
        </w:rPr>
        <w:t>.</w:t>
      </w:r>
    </w:p>
    <w:p w14:paraId="4B8DDDC5" w14:textId="200DD2A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Кредитордук карыз</w:t>
      </w:r>
      <w:r w:rsidRPr="00393978">
        <w:rPr>
          <w:rFonts w:eastAsia="Calibri"/>
          <w:sz w:val="22"/>
          <w:szCs w:val="22"/>
          <w:lang w:val="ky-KG" w:eastAsia="en-US"/>
        </w:rPr>
        <w:t xml:space="preserve"> – т</w:t>
      </w:r>
      <w:r>
        <w:rPr>
          <w:rFonts w:eastAsia="Calibri"/>
          <w:sz w:val="22"/>
          <w:szCs w:val="22"/>
          <w:lang w:val="ky-KG" w:eastAsia="en-US"/>
        </w:rPr>
        <w:t>ү</w:t>
      </w:r>
      <w:r w:rsidRPr="00393978">
        <w:rPr>
          <w:rFonts w:eastAsia="Calibri"/>
          <w:sz w:val="22"/>
          <w:szCs w:val="22"/>
          <w:lang w:val="ky-KG" w:eastAsia="en-US"/>
        </w:rPr>
        <w:t>шк</w:t>
      </w:r>
      <w:r w:rsidR="002B619B">
        <w:rPr>
          <w:rFonts w:eastAsia="Calibri"/>
          <w:sz w:val="22"/>
          <w:szCs w:val="22"/>
          <w:lang w:val="ky-KG" w:eastAsia="en-US"/>
        </w:rPr>
        <w:t>ө</w:t>
      </w:r>
      <w:r w:rsidRPr="00393978">
        <w:rPr>
          <w:rFonts w:eastAsia="Calibri"/>
          <w:sz w:val="22"/>
          <w:szCs w:val="22"/>
          <w:lang w:val="ky-KG" w:eastAsia="en-US"/>
        </w:rPr>
        <w:t>н материалдык баалуулуктар, аткарылган иштер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р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товар бер</w:t>
      </w:r>
      <w:r>
        <w:rPr>
          <w:rFonts w:eastAsia="Calibri"/>
          <w:sz w:val="22"/>
          <w:szCs w:val="22"/>
          <w:lang w:val="ky-KG" w:eastAsia="en-US"/>
        </w:rPr>
        <w:t>үү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жана подрядчылар менен эсептеш</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анын ичинде векселдер менен ырасталган карыз; операциялардын бардык т</w:t>
      </w:r>
      <w:r>
        <w:rPr>
          <w:rFonts w:eastAsia="Calibri"/>
          <w:sz w:val="22"/>
          <w:szCs w:val="22"/>
          <w:lang w:val="ky-KG" w:eastAsia="en-US"/>
        </w:rPr>
        <w:t>ү</w:t>
      </w:r>
      <w:r w:rsidRPr="00393978">
        <w:rPr>
          <w:rFonts w:eastAsia="Calibri"/>
          <w:sz w:val="22"/>
          <w:szCs w:val="22"/>
          <w:lang w:val="ky-KG" w:eastAsia="en-US"/>
        </w:rPr>
        <w:t>рл</w:t>
      </w:r>
      <w:r w:rsidR="002B619B">
        <w:rPr>
          <w:rFonts w:eastAsia="Calibri"/>
          <w:sz w:val="22"/>
          <w:szCs w:val="22"/>
          <w:lang w:val="ky-KG" w:eastAsia="en-US"/>
        </w:rPr>
        <w:t>ө</w:t>
      </w:r>
      <w:r w:rsidRPr="00393978">
        <w:rPr>
          <w:rFonts w:eastAsia="Calibri"/>
          <w:sz w:val="22"/>
          <w:szCs w:val="22"/>
          <w:lang w:val="ky-KG" w:eastAsia="en-US"/>
        </w:rPr>
        <w:t>р</w:t>
      </w:r>
      <w:r>
        <w:rPr>
          <w:rFonts w:eastAsia="Calibri"/>
          <w:sz w:val="22"/>
          <w:szCs w:val="22"/>
          <w:lang w:val="ky-KG" w:eastAsia="en-US"/>
        </w:rPr>
        <w:t>ү</w:t>
      </w:r>
      <w:r w:rsidRPr="00393978">
        <w:rPr>
          <w:rFonts w:eastAsia="Calibri"/>
          <w:sz w:val="22"/>
          <w:szCs w:val="22"/>
          <w:lang w:val="ky-KG" w:eastAsia="en-US"/>
        </w:rPr>
        <w:t xml:space="preserve"> боюнча туунду жана баш ийген ишканалар менен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жумушчуларга жана кызматкерлерге эсеби чыгарылган, бирок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 xml:space="preserve"> элек эмгек акы боюнча карыз; уюмдун кызматкерлерине мамлекеттик социалдык камсыздандырууга, пенсиялык камсыздоого, ишке орноштуруу фондуна жана медициналык жактан камсыздоого чегер</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карыз; бюджетке жана бюджеттен тышкаркы фонддорго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н бардык т</w:t>
      </w:r>
      <w:r>
        <w:rPr>
          <w:rFonts w:eastAsia="Calibri"/>
          <w:sz w:val="22"/>
          <w:szCs w:val="22"/>
          <w:lang w:val="ky-KG" w:eastAsia="en-US"/>
        </w:rPr>
        <w:t>ү</w:t>
      </w:r>
      <w:r w:rsidRPr="00393978">
        <w:rPr>
          <w:rFonts w:eastAsia="Calibri"/>
          <w:sz w:val="22"/>
          <w:szCs w:val="22"/>
          <w:lang w:val="ky-KG" w:eastAsia="en-US"/>
        </w:rPr>
        <w:t>рл</w:t>
      </w:r>
      <w:r w:rsidR="002B619B">
        <w:rPr>
          <w:rFonts w:eastAsia="Calibri"/>
          <w:sz w:val="22"/>
          <w:szCs w:val="22"/>
          <w:lang w:val="ky-KG" w:eastAsia="en-US"/>
        </w:rPr>
        <w:t>ө</w:t>
      </w:r>
      <w:r w:rsidRPr="00393978">
        <w:rPr>
          <w:rFonts w:eastAsia="Calibri"/>
          <w:sz w:val="22"/>
          <w:szCs w:val="22"/>
          <w:lang w:val="ky-KG" w:eastAsia="en-US"/>
        </w:rPr>
        <w:t>р</w:t>
      </w:r>
      <w:r>
        <w:rPr>
          <w:rFonts w:eastAsia="Calibri"/>
          <w:sz w:val="22"/>
          <w:szCs w:val="22"/>
          <w:lang w:val="ky-KG" w:eastAsia="en-US"/>
        </w:rPr>
        <w:t>ү</w:t>
      </w:r>
      <w:r w:rsidRPr="00393978">
        <w:rPr>
          <w:rFonts w:eastAsia="Calibri"/>
          <w:sz w:val="22"/>
          <w:szCs w:val="22"/>
          <w:lang w:val="ky-KG" w:eastAsia="en-US"/>
        </w:rPr>
        <w:t xml:space="preserve"> боюнча карыз; м</w:t>
      </w:r>
      <w:r>
        <w:rPr>
          <w:rFonts w:eastAsia="Calibri"/>
          <w:sz w:val="22"/>
          <w:szCs w:val="22"/>
          <w:lang w:val="ky-KG" w:eastAsia="en-US"/>
        </w:rPr>
        <w:t>ү</w:t>
      </w:r>
      <w:r w:rsidRPr="00393978">
        <w:rPr>
          <w:rFonts w:eastAsia="Calibri"/>
          <w:sz w:val="22"/>
          <w:szCs w:val="22"/>
          <w:lang w:val="ky-KG" w:eastAsia="en-US"/>
        </w:rPr>
        <w:t>лкт</w:t>
      </w:r>
      <w:r>
        <w:rPr>
          <w:rFonts w:eastAsia="Calibri"/>
          <w:sz w:val="22"/>
          <w:szCs w:val="22"/>
          <w:lang w:val="ky-KG" w:eastAsia="en-US"/>
        </w:rPr>
        <w:t>ү</w:t>
      </w:r>
      <w:r w:rsidRPr="00393978">
        <w:rPr>
          <w:rFonts w:eastAsia="Calibri"/>
          <w:sz w:val="22"/>
          <w:szCs w:val="22"/>
          <w:lang w:val="ky-KG" w:eastAsia="en-US"/>
        </w:rPr>
        <w:t xml:space="preserve"> жана уюмдун кызматкерлерин милдетт</w:t>
      </w:r>
      <w:r>
        <w:rPr>
          <w:rFonts w:eastAsia="Calibri"/>
          <w:sz w:val="22"/>
          <w:szCs w:val="22"/>
          <w:lang w:val="ky-KG" w:eastAsia="en-US"/>
        </w:rPr>
        <w:t>үү</w:t>
      </w:r>
      <w:r w:rsidRPr="00393978">
        <w:rPr>
          <w:rFonts w:eastAsia="Calibri"/>
          <w:sz w:val="22"/>
          <w:szCs w:val="22"/>
          <w:lang w:val="ky-KG" w:eastAsia="en-US"/>
        </w:rPr>
        <w:t xml:space="preserve"> жана </w:t>
      </w:r>
      <w:r w:rsidR="002B619B">
        <w:rPr>
          <w:rFonts w:eastAsia="Calibri"/>
          <w:sz w:val="22"/>
          <w:szCs w:val="22"/>
          <w:lang w:val="ky-KG" w:eastAsia="en-US"/>
        </w:rPr>
        <w:t>ө</w:t>
      </w:r>
      <w:r w:rsidRPr="00393978">
        <w:rPr>
          <w:rFonts w:eastAsia="Calibri"/>
          <w:sz w:val="22"/>
          <w:szCs w:val="22"/>
          <w:lang w:val="ky-KG" w:eastAsia="en-US"/>
        </w:rPr>
        <w:t>з ыктыяры менен камсыздандыруу боюнча жана уюм камсыздандыруучу катары чыккан камсыздандыруунун башка т</w:t>
      </w:r>
      <w:r>
        <w:rPr>
          <w:rFonts w:eastAsia="Calibri"/>
          <w:sz w:val="22"/>
          <w:szCs w:val="22"/>
          <w:lang w:val="ky-KG" w:eastAsia="en-US"/>
        </w:rPr>
        <w:t>ү</w:t>
      </w:r>
      <w:r w:rsidRPr="00393978">
        <w:rPr>
          <w:rFonts w:eastAsia="Calibri"/>
          <w:sz w:val="22"/>
          <w:szCs w:val="22"/>
          <w:lang w:val="ky-KG" w:eastAsia="en-US"/>
        </w:rPr>
        <w:t>рл</w:t>
      </w:r>
      <w:r w:rsidR="002B619B">
        <w:rPr>
          <w:rFonts w:eastAsia="Calibri"/>
          <w:sz w:val="22"/>
          <w:szCs w:val="22"/>
          <w:lang w:val="ky-KG" w:eastAsia="en-US"/>
        </w:rPr>
        <w:t>ө</w:t>
      </w:r>
      <w:r w:rsidRPr="00393978">
        <w:rPr>
          <w:rFonts w:eastAsia="Calibri"/>
          <w:sz w:val="22"/>
          <w:szCs w:val="22"/>
          <w:lang w:val="ky-KG" w:eastAsia="en-US"/>
        </w:rPr>
        <w:t>р</w:t>
      </w:r>
      <w:r>
        <w:rPr>
          <w:rFonts w:eastAsia="Calibri"/>
          <w:sz w:val="22"/>
          <w:szCs w:val="22"/>
          <w:lang w:val="ky-KG" w:eastAsia="en-US"/>
        </w:rPr>
        <w:t>ү</w:t>
      </w:r>
      <w:r w:rsidRPr="00393978">
        <w:rPr>
          <w:rFonts w:eastAsia="Calibri"/>
          <w:sz w:val="22"/>
          <w:szCs w:val="22"/>
          <w:lang w:val="ky-KG" w:eastAsia="en-US"/>
        </w:rPr>
        <w:t xml:space="preserve"> боюнча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Pr>
          <w:rFonts w:eastAsia="Calibri"/>
          <w:sz w:val="22"/>
          <w:szCs w:val="22"/>
          <w:lang w:val="ky-KG" w:eastAsia="en-US"/>
        </w:rPr>
        <w:t>ү</w:t>
      </w:r>
      <w:r w:rsidRPr="00393978">
        <w:rPr>
          <w:rFonts w:eastAsia="Calibri"/>
          <w:sz w:val="22"/>
          <w:szCs w:val="22"/>
          <w:lang w:val="ky-KG" w:eastAsia="en-US"/>
        </w:rPr>
        <w:t>н карызы; т</w:t>
      </w:r>
      <w:r>
        <w:rPr>
          <w:rFonts w:eastAsia="Calibri"/>
          <w:sz w:val="22"/>
          <w:szCs w:val="22"/>
          <w:lang w:val="ky-KG" w:eastAsia="en-US"/>
        </w:rPr>
        <w:t>ү</w:t>
      </w:r>
      <w:r w:rsidRPr="00393978">
        <w:rPr>
          <w:rFonts w:eastAsia="Calibri"/>
          <w:sz w:val="22"/>
          <w:szCs w:val="22"/>
          <w:lang w:val="ky-KG" w:eastAsia="en-US"/>
        </w:rPr>
        <w:t>з</w:t>
      </w:r>
      <w:r>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н келимишдер боюнча алдыдагы эсептеш</w:t>
      </w:r>
      <w:r>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боюнча тышкы уюмдардан алынган аванстардын суммасын кошкондо, алдын ала алынган аванстар.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өө</w:t>
      </w:r>
      <w:r w:rsidRPr="00393978">
        <w:rPr>
          <w:rFonts w:eastAsia="Calibri"/>
          <w:sz w:val="22"/>
          <w:szCs w:val="22"/>
          <w:lang w:val="ky-KG" w:eastAsia="en-US"/>
        </w:rPr>
        <w:t xml:space="preserve"> м</w:t>
      </w:r>
      <w:r w:rsidR="002B619B">
        <w:rPr>
          <w:rFonts w:eastAsia="Calibri"/>
          <w:sz w:val="22"/>
          <w:szCs w:val="22"/>
          <w:lang w:val="ky-KG" w:eastAsia="en-US"/>
        </w:rPr>
        <w:t>өө</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т</w:t>
      </w:r>
      <w:r>
        <w:rPr>
          <w:rFonts w:eastAsia="Calibri"/>
          <w:sz w:val="22"/>
          <w:szCs w:val="22"/>
          <w:lang w:val="ky-KG" w:eastAsia="en-US"/>
        </w:rPr>
        <w:t>ү</w:t>
      </w:r>
      <w:r w:rsidRPr="00393978">
        <w:rPr>
          <w:rFonts w:eastAsia="Calibri"/>
          <w:sz w:val="22"/>
          <w:szCs w:val="22"/>
          <w:lang w:val="ky-KG" w:eastAsia="en-US"/>
        </w:rPr>
        <w:t xml:space="preserve"> </w:t>
      </w:r>
      <w:r w:rsidR="002B619B">
        <w:rPr>
          <w:rFonts w:eastAsia="Calibri"/>
          <w:sz w:val="22"/>
          <w:szCs w:val="22"/>
          <w:lang w:val="ky-KG" w:eastAsia="en-US"/>
        </w:rPr>
        <w:t>ө</w:t>
      </w:r>
      <w:r w:rsidRPr="00393978">
        <w:rPr>
          <w:rFonts w:eastAsia="Calibri"/>
          <w:sz w:val="22"/>
          <w:szCs w:val="22"/>
          <w:lang w:val="ky-KG" w:eastAsia="en-US"/>
        </w:rPr>
        <w:t>тк</w:t>
      </w:r>
      <w:r w:rsidR="002B619B">
        <w:rPr>
          <w:rFonts w:eastAsia="Calibri"/>
          <w:sz w:val="22"/>
          <w:szCs w:val="22"/>
          <w:lang w:val="ky-KG" w:eastAsia="en-US"/>
        </w:rPr>
        <w:t>ө</w:t>
      </w:r>
      <w:r w:rsidRPr="00393978">
        <w:rPr>
          <w:rFonts w:eastAsia="Calibri"/>
          <w:sz w:val="22"/>
          <w:szCs w:val="22"/>
          <w:lang w:val="ky-KG" w:eastAsia="en-US"/>
        </w:rPr>
        <w:t>н карыз - келишимде каралган м</w:t>
      </w:r>
      <w:r w:rsidR="002B619B">
        <w:rPr>
          <w:rFonts w:eastAsia="Calibri"/>
          <w:sz w:val="22"/>
          <w:szCs w:val="22"/>
          <w:lang w:val="ky-KG" w:eastAsia="en-US"/>
        </w:rPr>
        <w:t>өө</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т</w:t>
      </w:r>
      <w:r>
        <w:rPr>
          <w:rFonts w:eastAsia="Calibri"/>
          <w:sz w:val="22"/>
          <w:szCs w:val="22"/>
          <w:lang w:val="ky-KG" w:eastAsia="en-US"/>
        </w:rPr>
        <w:t>ү</w:t>
      </w:r>
      <w:r w:rsidRPr="00393978">
        <w:rPr>
          <w:rFonts w:eastAsia="Calibri"/>
          <w:sz w:val="22"/>
          <w:szCs w:val="22"/>
          <w:lang w:val="ky-KG" w:eastAsia="en-US"/>
        </w:rPr>
        <w:t xml:space="preserve"> боюнча </w:t>
      </w:r>
      <w:r w:rsidR="002B619B">
        <w:rPr>
          <w:rFonts w:eastAsia="Calibri"/>
          <w:sz w:val="22"/>
          <w:szCs w:val="22"/>
          <w:lang w:val="ky-KG" w:eastAsia="en-US"/>
        </w:rPr>
        <w:t>ө</w:t>
      </w:r>
      <w:r w:rsidRPr="00393978">
        <w:rPr>
          <w:rFonts w:eastAsia="Calibri"/>
          <w:sz w:val="22"/>
          <w:szCs w:val="22"/>
          <w:lang w:val="ky-KG" w:eastAsia="en-US"/>
        </w:rPr>
        <w:t>з убагында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нб</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н карыз.</w:t>
      </w:r>
    </w:p>
    <w:p w14:paraId="1C81ACE7" w14:textId="00C29279"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Мейманканалар</w:t>
      </w:r>
      <w:r w:rsidRPr="00393978">
        <w:rPr>
          <w:rFonts w:eastAsia="Calibri"/>
          <w:sz w:val="22"/>
          <w:szCs w:val="22"/>
          <w:lang w:val="ky-KG" w:eastAsia="en-US"/>
        </w:rPr>
        <w:t xml:space="preserve"> – чарба ж</w:t>
      </w:r>
      <w:r>
        <w:rPr>
          <w:rFonts w:eastAsia="Calibri"/>
          <w:sz w:val="22"/>
          <w:szCs w:val="22"/>
          <w:lang w:val="ky-KG" w:eastAsia="en-US"/>
        </w:rPr>
        <w:t>ү</w:t>
      </w:r>
      <w:r w:rsidRPr="00393978">
        <w:rPr>
          <w:rFonts w:eastAsia="Calibri"/>
          <w:sz w:val="22"/>
          <w:szCs w:val="22"/>
          <w:lang w:val="ky-KG" w:eastAsia="en-US"/>
        </w:rPr>
        <w:t>рг</w:t>
      </w:r>
      <w:r>
        <w:rPr>
          <w:rFonts w:eastAsia="Calibri"/>
          <w:sz w:val="22"/>
          <w:szCs w:val="22"/>
          <w:lang w:val="ky-KG" w:eastAsia="en-US"/>
        </w:rPr>
        <w:t>ү</w:t>
      </w:r>
      <w:r w:rsidRPr="00393978">
        <w:rPr>
          <w:rFonts w:eastAsia="Calibri"/>
          <w:sz w:val="22"/>
          <w:szCs w:val="22"/>
          <w:lang w:val="ky-KG" w:eastAsia="en-US"/>
        </w:rPr>
        <w:t>з</w:t>
      </w:r>
      <w:r>
        <w:rPr>
          <w:rFonts w:eastAsia="Calibri"/>
          <w:sz w:val="22"/>
          <w:szCs w:val="22"/>
          <w:lang w:val="ky-KG" w:eastAsia="en-US"/>
        </w:rPr>
        <w:t>үү</w:t>
      </w:r>
      <w:r w:rsidRPr="00393978">
        <w:rPr>
          <w:rFonts w:eastAsia="Calibri"/>
          <w:sz w:val="22"/>
          <w:szCs w:val="22"/>
          <w:lang w:val="ky-KG" w:eastAsia="en-US"/>
        </w:rPr>
        <w:t>н</w:t>
      </w:r>
      <w:r>
        <w:rPr>
          <w:rFonts w:eastAsia="Calibri"/>
          <w:sz w:val="22"/>
          <w:szCs w:val="22"/>
          <w:lang w:val="ky-KG" w:eastAsia="en-US"/>
        </w:rPr>
        <w:t>ү</w:t>
      </w:r>
      <w:r w:rsidRPr="00393978">
        <w:rPr>
          <w:rFonts w:eastAsia="Calibri"/>
          <w:sz w:val="22"/>
          <w:szCs w:val="22"/>
          <w:lang w:val="ky-KG" w:eastAsia="en-US"/>
        </w:rPr>
        <w:t xml:space="preserve">н менчик формасына жана уюштуруу-укуктук формаларына карабастан убактылуу жашоо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арналган обочолонгон имарат (жай). Мейманканаларга мотелдер, жол жээгиндеги жана пляждагы мейманканалар, жашоосу менен клубтар жана ушул сыяктуу т</w:t>
      </w:r>
      <w:r w:rsidR="002B619B">
        <w:rPr>
          <w:rFonts w:eastAsia="Calibri"/>
          <w:sz w:val="22"/>
          <w:szCs w:val="22"/>
          <w:lang w:val="ky-KG" w:eastAsia="en-US"/>
        </w:rPr>
        <w:t>ө</w:t>
      </w:r>
      <w:r w:rsidRPr="00393978">
        <w:rPr>
          <w:rFonts w:eastAsia="Calibri"/>
          <w:sz w:val="22"/>
          <w:szCs w:val="22"/>
          <w:lang w:val="ky-KG" w:eastAsia="en-US"/>
        </w:rPr>
        <w:t>ш</w:t>
      </w:r>
      <w:r w:rsidR="002B619B">
        <w:rPr>
          <w:rFonts w:eastAsia="Calibri"/>
          <w:sz w:val="22"/>
          <w:szCs w:val="22"/>
          <w:lang w:val="ky-KG" w:eastAsia="en-US"/>
        </w:rPr>
        <w:t>ө</w:t>
      </w:r>
      <w:r w:rsidRPr="00393978">
        <w:rPr>
          <w:rFonts w:eastAsia="Calibri"/>
          <w:sz w:val="22"/>
          <w:szCs w:val="22"/>
          <w:lang w:val="ky-KG" w:eastAsia="en-US"/>
        </w:rPr>
        <w:t>кт</w:t>
      </w:r>
      <w:r>
        <w:rPr>
          <w:rFonts w:eastAsia="Calibri"/>
          <w:sz w:val="22"/>
          <w:szCs w:val="22"/>
          <w:lang w:val="ky-KG" w:eastAsia="en-US"/>
        </w:rPr>
        <w:t>ү</w:t>
      </w:r>
      <w:r w:rsidRPr="00393978">
        <w:rPr>
          <w:rFonts w:eastAsia="Calibri"/>
          <w:sz w:val="22"/>
          <w:szCs w:val="22"/>
          <w:lang w:val="ky-KG" w:eastAsia="en-US"/>
        </w:rPr>
        <w:t xml:space="preserve"> жыйноо, номерди жана санитардык т</w:t>
      </w:r>
      <w:r>
        <w:rPr>
          <w:rFonts w:eastAsia="Calibri"/>
          <w:sz w:val="22"/>
          <w:szCs w:val="22"/>
          <w:lang w:val="ky-KG" w:eastAsia="en-US"/>
        </w:rPr>
        <w:t>ү</w:t>
      </w:r>
      <w:r w:rsidRPr="00393978">
        <w:rPr>
          <w:rFonts w:eastAsia="Calibri"/>
          <w:sz w:val="22"/>
          <w:szCs w:val="22"/>
          <w:lang w:val="ky-KG" w:eastAsia="en-US"/>
        </w:rPr>
        <w:t>й</w:t>
      </w:r>
      <w:r>
        <w:rPr>
          <w:rFonts w:eastAsia="Calibri"/>
          <w:sz w:val="22"/>
          <w:szCs w:val="22"/>
          <w:lang w:val="ky-KG" w:eastAsia="en-US"/>
        </w:rPr>
        <w:t>ү</w:t>
      </w:r>
      <w:r w:rsidRPr="00393978">
        <w:rPr>
          <w:rFonts w:eastAsia="Calibri"/>
          <w:sz w:val="22"/>
          <w:szCs w:val="22"/>
          <w:lang w:val="ky-KG" w:eastAsia="en-US"/>
        </w:rPr>
        <w:t>нд</w:t>
      </w:r>
      <w:r>
        <w:rPr>
          <w:rFonts w:eastAsia="Calibri"/>
          <w:sz w:val="22"/>
          <w:szCs w:val="22"/>
          <w:lang w:val="ky-KG" w:eastAsia="en-US"/>
        </w:rPr>
        <w:t>ү</w:t>
      </w:r>
      <w:r w:rsidRPr="00393978">
        <w:rPr>
          <w:rFonts w:eastAsia="Calibri"/>
          <w:sz w:val="22"/>
          <w:szCs w:val="22"/>
          <w:lang w:val="ky-KG" w:eastAsia="en-US"/>
        </w:rPr>
        <w:t xml:space="preserve"> жыйноо менен чектелбеген мейманканалык кызматтарды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тк</w:t>
      </w:r>
      <w:r w:rsidR="002B619B">
        <w:rPr>
          <w:rFonts w:eastAsia="Calibri"/>
          <w:sz w:val="22"/>
          <w:szCs w:val="22"/>
          <w:lang w:val="ky-KG" w:eastAsia="en-US"/>
        </w:rPr>
        <w:t>ө</w:t>
      </w:r>
      <w:r w:rsidRPr="00393978">
        <w:rPr>
          <w:rFonts w:eastAsia="Calibri"/>
          <w:sz w:val="22"/>
          <w:szCs w:val="22"/>
          <w:lang w:val="ky-KG" w:eastAsia="en-US"/>
        </w:rPr>
        <w:t>н жайлар кирет.</w:t>
      </w:r>
    </w:p>
    <w:p w14:paraId="35D2E7B2" w14:textId="5B6DC8B0"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Мейманкананын бир учурдагы сыйымдуулугу</w:t>
      </w:r>
      <w:r w:rsidRPr="00393978">
        <w:rPr>
          <w:rFonts w:eastAsia="Calibri"/>
          <w:sz w:val="22"/>
          <w:szCs w:val="22"/>
          <w:lang w:val="ky-KG" w:eastAsia="en-US"/>
        </w:rPr>
        <w:t xml:space="preserve"> бардык номерлерде орнотулган, туруктуу жашоо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ылайыкталган керебеттердин саны боюнча аныкталат.</w:t>
      </w:r>
    </w:p>
    <w:p w14:paraId="770F5FF8" w14:textId="0293B8B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Мейманканалардын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w:t>
      </w:r>
      <w:r>
        <w:rPr>
          <w:rFonts w:eastAsia="Calibri"/>
          <w:b/>
          <w:sz w:val="22"/>
          <w:szCs w:val="22"/>
          <w:lang w:val="ky-KG" w:eastAsia="en-US"/>
        </w:rPr>
        <w:t>ү</w:t>
      </w:r>
      <w:r w:rsidRPr="00393978">
        <w:rPr>
          <w:rFonts w:eastAsia="Calibri"/>
          <w:b/>
          <w:sz w:val="22"/>
          <w:szCs w:val="22"/>
          <w:lang w:val="ky-KG" w:eastAsia="en-US"/>
        </w:rPr>
        <w:t>н</w:t>
      </w:r>
      <w:r>
        <w:rPr>
          <w:rFonts w:eastAsia="Calibri"/>
          <w:b/>
          <w:sz w:val="22"/>
          <w:szCs w:val="22"/>
          <w:lang w:val="ky-KG" w:eastAsia="en-US"/>
        </w:rPr>
        <w:t>ү</w:t>
      </w:r>
      <w:r w:rsidRPr="00393978">
        <w:rPr>
          <w:rFonts w:eastAsia="Calibri"/>
          <w:b/>
          <w:sz w:val="22"/>
          <w:szCs w:val="22"/>
          <w:lang w:val="ky-KG" w:eastAsia="en-US"/>
        </w:rPr>
        <w:t>н к</w:t>
      </w:r>
      <w:r w:rsidR="002B619B">
        <w:rPr>
          <w:rFonts w:eastAsia="Calibri"/>
          <w:b/>
          <w:sz w:val="22"/>
          <w:szCs w:val="22"/>
          <w:lang w:val="ky-KG" w:eastAsia="en-US"/>
        </w:rPr>
        <w:t>ө</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м</w:t>
      </w:r>
      <w:r>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ө</w:t>
      </w:r>
      <w:r w:rsidRPr="00393978">
        <w:rPr>
          <w:rFonts w:eastAsia="Calibri"/>
          <w:sz w:val="22"/>
          <w:szCs w:val="22"/>
          <w:lang w:val="ky-KG" w:eastAsia="en-US"/>
        </w:rPr>
        <w:t xml:space="preserve"> ал жерде жашагандыгы </w:t>
      </w:r>
      <w:r>
        <w:rPr>
          <w:rFonts w:eastAsia="Calibri"/>
          <w:sz w:val="22"/>
          <w:szCs w:val="22"/>
          <w:lang w:val="ky-KG" w:eastAsia="en-US"/>
        </w:rPr>
        <w:t>ү</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н керект</w:t>
      </w:r>
      <w:r w:rsidR="002B619B">
        <w:rPr>
          <w:rFonts w:eastAsia="Calibri"/>
          <w:sz w:val="22"/>
          <w:szCs w:val="22"/>
          <w:lang w:val="ky-KG" w:eastAsia="en-US"/>
        </w:rPr>
        <w:t>өө</w:t>
      </w:r>
      <w:r w:rsidRPr="00393978">
        <w:rPr>
          <w:rFonts w:eastAsia="Calibri"/>
          <w:sz w:val="22"/>
          <w:szCs w:val="22"/>
          <w:lang w:val="ky-KG" w:eastAsia="en-US"/>
        </w:rPr>
        <w:t>ч</w:t>
      </w:r>
      <w:r>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тарабынан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нг</w:t>
      </w:r>
      <w:r w:rsidR="002B619B">
        <w:rPr>
          <w:rFonts w:eastAsia="Calibri"/>
          <w:sz w:val="22"/>
          <w:szCs w:val="22"/>
          <w:lang w:val="ky-KG" w:eastAsia="en-US"/>
        </w:rPr>
        <w:t>ө</w:t>
      </w:r>
      <w:r w:rsidRPr="00393978">
        <w:rPr>
          <w:rFonts w:eastAsia="Calibri"/>
          <w:sz w:val="22"/>
          <w:szCs w:val="22"/>
          <w:lang w:val="ky-KG" w:eastAsia="en-US"/>
        </w:rPr>
        <w:t>н акынын иш ж</w:t>
      </w:r>
      <w:r>
        <w:rPr>
          <w:rFonts w:eastAsia="Calibri"/>
          <w:sz w:val="22"/>
          <w:szCs w:val="22"/>
          <w:lang w:val="ky-KG" w:eastAsia="en-US"/>
        </w:rPr>
        <w:t>ү</w:t>
      </w:r>
      <w:r w:rsidRPr="00393978">
        <w:rPr>
          <w:rFonts w:eastAsia="Calibri"/>
          <w:sz w:val="22"/>
          <w:szCs w:val="22"/>
          <w:lang w:val="ky-KG" w:eastAsia="en-US"/>
        </w:rPr>
        <w:t>з</w:t>
      </w:r>
      <w:r>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ү</w:t>
      </w:r>
      <w:r w:rsidRPr="00393978">
        <w:rPr>
          <w:rFonts w:eastAsia="Calibri"/>
          <w:sz w:val="22"/>
          <w:szCs w:val="22"/>
          <w:lang w:val="ky-KG" w:eastAsia="en-US"/>
        </w:rPr>
        <w:t xml:space="preserve"> </w:t>
      </w:r>
      <w:r w:rsidR="002B619B">
        <w:rPr>
          <w:rFonts w:eastAsia="Calibri"/>
          <w:sz w:val="22"/>
          <w:szCs w:val="22"/>
          <w:lang w:val="ky-KG" w:eastAsia="en-US"/>
        </w:rPr>
        <w:t>ө</w:t>
      </w:r>
      <w:r w:rsidRPr="00393978">
        <w:rPr>
          <w:rFonts w:eastAsia="Calibri"/>
          <w:sz w:val="22"/>
          <w:szCs w:val="22"/>
          <w:lang w:val="ky-KG" w:eastAsia="en-US"/>
        </w:rPr>
        <w:t>лч</w:t>
      </w:r>
      <w:r w:rsidR="002B619B">
        <w:rPr>
          <w:rFonts w:eastAsia="Calibri"/>
          <w:sz w:val="22"/>
          <w:szCs w:val="22"/>
          <w:lang w:val="ky-KG" w:eastAsia="en-US"/>
        </w:rPr>
        <w:t>ө</w:t>
      </w:r>
      <w:r w:rsidRPr="00393978">
        <w:rPr>
          <w:rFonts w:eastAsia="Calibri"/>
          <w:sz w:val="22"/>
          <w:szCs w:val="22"/>
          <w:lang w:val="ky-KG" w:eastAsia="en-US"/>
        </w:rPr>
        <w:t>м</w:t>
      </w:r>
      <w:r w:rsidR="002B619B">
        <w:rPr>
          <w:rFonts w:eastAsia="Calibri"/>
          <w:sz w:val="22"/>
          <w:szCs w:val="22"/>
          <w:lang w:val="ky-KG" w:eastAsia="en-US"/>
        </w:rPr>
        <w:t>ү</w:t>
      </w:r>
      <w:r w:rsidRPr="00393978">
        <w:rPr>
          <w:rFonts w:eastAsia="Calibri"/>
          <w:sz w:val="22"/>
          <w:szCs w:val="22"/>
          <w:lang w:val="ky-KG" w:eastAsia="en-US"/>
        </w:rPr>
        <w:t xml:space="preserve"> киргизилет.</w:t>
      </w:r>
    </w:p>
    <w:p w14:paraId="23E191CD" w14:textId="76F191DD"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 xml:space="preserve">Мейман </w:t>
      </w:r>
      <w:r w:rsidR="002B619B">
        <w:rPr>
          <w:rFonts w:eastAsia="Calibri"/>
          <w:b/>
          <w:sz w:val="22"/>
          <w:szCs w:val="22"/>
          <w:lang w:val="ky-KG" w:eastAsia="en-US"/>
        </w:rPr>
        <w:t>ү</w:t>
      </w:r>
      <w:r w:rsidRPr="00393978">
        <w:rPr>
          <w:rFonts w:eastAsia="Calibri"/>
          <w:b/>
          <w:sz w:val="22"/>
          <w:szCs w:val="22"/>
          <w:lang w:val="ky-KG" w:eastAsia="en-US"/>
        </w:rPr>
        <w:t>й</w:t>
      </w:r>
      <w:r w:rsidR="002B619B">
        <w:rPr>
          <w:rFonts w:eastAsia="Calibri"/>
          <w:b/>
          <w:sz w:val="22"/>
          <w:szCs w:val="22"/>
          <w:lang w:val="ky-KG" w:eastAsia="en-US"/>
        </w:rPr>
        <w:t>ү</w:t>
      </w:r>
      <w:r w:rsidRPr="00393978">
        <w:rPr>
          <w:rFonts w:eastAsia="Calibri"/>
          <w:sz w:val="22"/>
          <w:szCs w:val="22"/>
          <w:lang w:val="ky-KG" w:eastAsia="en-US"/>
        </w:rPr>
        <w:t xml:space="preserve"> – туризм ч</w:t>
      </w:r>
      <w:r w:rsidR="002B619B">
        <w:rPr>
          <w:rFonts w:eastAsia="Calibri"/>
          <w:sz w:val="22"/>
          <w:szCs w:val="22"/>
          <w:lang w:val="ky-KG" w:eastAsia="en-US"/>
        </w:rPr>
        <w:t>ө</w:t>
      </w:r>
      <w:r w:rsidRPr="00393978">
        <w:rPr>
          <w:rFonts w:eastAsia="Calibri"/>
          <w:sz w:val="22"/>
          <w:szCs w:val="22"/>
          <w:lang w:val="ky-KG" w:eastAsia="en-US"/>
        </w:rPr>
        <w:t>йр</w:t>
      </w:r>
      <w:r w:rsidR="002B619B">
        <w:rPr>
          <w:rFonts w:eastAsia="Calibri"/>
          <w:sz w:val="22"/>
          <w:szCs w:val="22"/>
          <w:lang w:val="ky-KG" w:eastAsia="en-US"/>
        </w:rPr>
        <w:t>ө</w:t>
      </w:r>
      <w:r w:rsidRPr="00393978">
        <w:rPr>
          <w:rFonts w:eastAsia="Calibri"/>
          <w:sz w:val="22"/>
          <w:szCs w:val="22"/>
          <w:lang w:val="ky-KG" w:eastAsia="en-US"/>
        </w:rPr>
        <w:t>с</w:t>
      </w:r>
      <w:r w:rsidR="002B619B">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 xml:space="preserve"> кенен пайдаланылган мейманканага жакын т</w:t>
      </w:r>
      <w:r w:rsidR="002B619B">
        <w:rPr>
          <w:rFonts w:eastAsia="Calibri"/>
          <w:sz w:val="22"/>
          <w:szCs w:val="22"/>
          <w:lang w:val="ky-KG" w:eastAsia="en-US"/>
        </w:rPr>
        <w:t>ү</w:t>
      </w:r>
      <w:r w:rsidRPr="00393978">
        <w:rPr>
          <w:rFonts w:eastAsia="Calibri"/>
          <w:sz w:val="22"/>
          <w:szCs w:val="22"/>
          <w:lang w:val="ky-KG" w:eastAsia="en-US"/>
        </w:rPr>
        <w:t>ш</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 xml:space="preserve">к. Мейманканалардан айырмаланып мейман </w:t>
      </w:r>
      <w:r w:rsidR="002B619B">
        <w:rPr>
          <w:rFonts w:eastAsia="Calibri"/>
          <w:sz w:val="22"/>
          <w:szCs w:val="22"/>
          <w:lang w:val="ky-KG" w:eastAsia="en-US"/>
        </w:rPr>
        <w:t>ү</w:t>
      </w:r>
      <w:r w:rsidRPr="00393978">
        <w:rPr>
          <w:rFonts w:eastAsia="Calibri"/>
          <w:sz w:val="22"/>
          <w:szCs w:val="22"/>
          <w:lang w:val="ky-KG" w:eastAsia="en-US"/>
        </w:rPr>
        <w:t>й</w:t>
      </w:r>
      <w:r w:rsidR="002B619B">
        <w:rPr>
          <w:rFonts w:eastAsia="Calibri"/>
          <w:sz w:val="22"/>
          <w:szCs w:val="22"/>
          <w:lang w:val="ky-KG" w:eastAsia="en-US"/>
        </w:rPr>
        <w:t>ү</w:t>
      </w:r>
      <w:r w:rsidRPr="00393978">
        <w:rPr>
          <w:rFonts w:eastAsia="Calibri"/>
          <w:sz w:val="22"/>
          <w:szCs w:val="22"/>
          <w:lang w:val="ky-KG" w:eastAsia="en-US"/>
        </w:rPr>
        <w:t xml:space="preserve"> жашоо шартын </w:t>
      </w:r>
      <w:r w:rsidR="002B619B">
        <w:rPr>
          <w:rFonts w:eastAsia="Calibri"/>
          <w:sz w:val="22"/>
          <w:szCs w:val="22"/>
          <w:lang w:val="ky-KG" w:eastAsia="en-US"/>
        </w:rPr>
        <w:t>ү</w:t>
      </w:r>
      <w:r w:rsidRPr="00393978">
        <w:rPr>
          <w:rFonts w:eastAsia="Calibri"/>
          <w:sz w:val="22"/>
          <w:szCs w:val="22"/>
          <w:lang w:val="ky-KG" w:eastAsia="en-US"/>
        </w:rPr>
        <w:t xml:space="preserve">й шартына жакын кылган параметрлердин топтомуна ээ болот. Мейман </w:t>
      </w:r>
      <w:r w:rsidR="002B619B">
        <w:rPr>
          <w:rFonts w:eastAsia="Calibri"/>
          <w:sz w:val="22"/>
          <w:szCs w:val="22"/>
          <w:lang w:val="ky-KG" w:eastAsia="en-US"/>
        </w:rPr>
        <w:t>ү</w:t>
      </w:r>
      <w:r w:rsidRPr="00393978">
        <w:rPr>
          <w:rFonts w:eastAsia="Calibri"/>
          <w:sz w:val="22"/>
          <w:szCs w:val="22"/>
          <w:lang w:val="ky-KG" w:eastAsia="en-US"/>
        </w:rPr>
        <w:t>й</w:t>
      </w:r>
      <w:r w:rsidR="002B619B">
        <w:rPr>
          <w:rFonts w:eastAsia="Calibri"/>
          <w:sz w:val="22"/>
          <w:szCs w:val="22"/>
          <w:lang w:val="ky-KG" w:eastAsia="en-US"/>
        </w:rPr>
        <w:t>ү</w:t>
      </w:r>
      <w:r w:rsidRPr="00393978">
        <w:rPr>
          <w:rFonts w:eastAsia="Calibri"/>
          <w:sz w:val="22"/>
          <w:szCs w:val="22"/>
          <w:lang w:val="ky-KG" w:eastAsia="en-US"/>
        </w:rPr>
        <w:t xml:space="preserve"> жеке </w:t>
      </w:r>
      <w:r w:rsidR="002B619B">
        <w:rPr>
          <w:rFonts w:eastAsia="Calibri"/>
          <w:sz w:val="22"/>
          <w:szCs w:val="22"/>
          <w:lang w:val="ky-KG" w:eastAsia="en-US"/>
        </w:rPr>
        <w:t>ү</w:t>
      </w:r>
      <w:r w:rsidRPr="00393978">
        <w:rPr>
          <w:rFonts w:eastAsia="Calibri"/>
          <w:sz w:val="22"/>
          <w:szCs w:val="22"/>
          <w:lang w:val="ky-KG" w:eastAsia="en-US"/>
        </w:rPr>
        <w:t>й ээлеги болуп саналат, ээси аны б</w:t>
      </w:r>
      <w:r w:rsidR="002B619B">
        <w:rPr>
          <w:rFonts w:eastAsia="Calibri"/>
          <w:sz w:val="22"/>
          <w:szCs w:val="22"/>
          <w:lang w:val="ky-KG" w:eastAsia="en-US"/>
        </w:rPr>
        <w:t>ү</w:t>
      </w:r>
      <w:r w:rsidRPr="00393978">
        <w:rPr>
          <w:rFonts w:eastAsia="Calibri"/>
          <w:sz w:val="22"/>
          <w:szCs w:val="22"/>
          <w:lang w:val="ky-KG" w:eastAsia="en-US"/>
        </w:rPr>
        <w:t>т бойдон же б</w:t>
      </w:r>
      <w:r w:rsidR="002B619B">
        <w:rPr>
          <w:rFonts w:eastAsia="Calibri"/>
          <w:sz w:val="22"/>
          <w:szCs w:val="22"/>
          <w:lang w:val="ky-KG" w:eastAsia="en-US"/>
        </w:rPr>
        <w:t>ө</w:t>
      </w:r>
      <w:r w:rsidRPr="00393978">
        <w:rPr>
          <w:rFonts w:eastAsia="Calibri"/>
          <w:sz w:val="22"/>
          <w:szCs w:val="22"/>
          <w:lang w:val="ky-KG" w:eastAsia="en-US"/>
        </w:rPr>
        <w:t>лм</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 xml:space="preserve">н ижарага берет. Ээси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 xml:space="preserve"> жана анын </w:t>
      </w:r>
      <w:r w:rsidR="002B619B">
        <w:rPr>
          <w:rFonts w:eastAsia="Calibri"/>
          <w:sz w:val="22"/>
          <w:szCs w:val="22"/>
          <w:lang w:val="ky-KG" w:eastAsia="en-US"/>
        </w:rPr>
        <w:t>ү</w:t>
      </w:r>
      <w:r w:rsidRPr="00393978">
        <w:rPr>
          <w:rFonts w:eastAsia="Calibri"/>
          <w:sz w:val="22"/>
          <w:szCs w:val="22"/>
          <w:lang w:val="ky-KG" w:eastAsia="en-US"/>
        </w:rPr>
        <w:t>й-б</w:t>
      </w:r>
      <w:r w:rsidR="002B619B">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с</w:t>
      </w:r>
      <w:r w:rsidR="002B619B">
        <w:rPr>
          <w:rFonts w:eastAsia="Calibri"/>
          <w:sz w:val="22"/>
          <w:szCs w:val="22"/>
          <w:lang w:val="ky-KG" w:eastAsia="en-US"/>
        </w:rPr>
        <w:t>ү</w:t>
      </w:r>
      <w:r w:rsidRPr="00393978">
        <w:rPr>
          <w:rFonts w:eastAsia="Calibri"/>
          <w:sz w:val="22"/>
          <w:szCs w:val="22"/>
          <w:lang w:val="ky-KG" w:eastAsia="en-US"/>
        </w:rPr>
        <w:t xml:space="preserve"> ошол эле </w:t>
      </w:r>
      <w:r w:rsidR="002B619B">
        <w:rPr>
          <w:rFonts w:eastAsia="Calibri"/>
          <w:sz w:val="22"/>
          <w:szCs w:val="22"/>
          <w:lang w:val="ky-KG" w:eastAsia="en-US"/>
        </w:rPr>
        <w:t>ү</w:t>
      </w:r>
      <w:r w:rsidRPr="00393978">
        <w:rPr>
          <w:rFonts w:eastAsia="Calibri"/>
          <w:sz w:val="22"/>
          <w:szCs w:val="22"/>
          <w:lang w:val="ky-KG" w:eastAsia="en-US"/>
        </w:rPr>
        <w:t>й ээлигинде, бирок б</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к кабатында же </w:t>
      </w:r>
      <w:r w:rsidR="002B619B">
        <w:rPr>
          <w:rFonts w:eastAsia="Calibri"/>
          <w:sz w:val="22"/>
          <w:szCs w:val="22"/>
          <w:lang w:val="ky-KG" w:eastAsia="en-US"/>
        </w:rPr>
        <w:t>ү</w:t>
      </w:r>
      <w:r w:rsidRPr="00393978">
        <w:rPr>
          <w:rFonts w:eastAsia="Calibri"/>
          <w:sz w:val="22"/>
          <w:szCs w:val="22"/>
          <w:lang w:val="ky-KG" w:eastAsia="en-US"/>
        </w:rPr>
        <w:t>й ээлигинин б</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к жеринде жашашат. Мейман </w:t>
      </w:r>
      <w:r w:rsidR="002B619B">
        <w:rPr>
          <w:rFonts w:eastAsia="Calibri"/>
          <w:sz w:val="22"/>
          <w:szCs w:val="22"/>
          <w:lang w:val="ky-KG" w:eastAsia="en-US"/>
        </w:rPr>
        <w:t>ү</w:t>
      </w:r>
      <w:r w:rsidRPr="00393978">
        <w:rPr>
          <w:rFonts w:eastAsia="Calibri"/>
          <w:sz w:val="22"/>
          <w:szCs w:val="22"/>
          <w:lang w:val="ky-KG" w:eastAsia="en-US"/>
        </w:rPr>
        <w:t>йл</w:t>
      </w:r>
      <w:r w:rsidR="002B619B">
        <w:rPr>
          <w:rFonts w:eastAsia="Calibri"/>
          <w:sz w:val="22"/>
          <w:szCs w:val="22"/>
          <w:lang w:val="ky-KG" w:eastAsia="en-US"/>
        </w:rPr>
        <w:t>ө</w:t>
      </w:r>
      <w:r w:rsidRPr="00393978">
        <w:rPr>
          <w:rFonts w:eastAsia="Calibri"/>
          <w:sz w:val="22"/>
          <w:szCs w:val="22"/>
          <w:lang w:val="ky-KG" w:eastAsia="en-US"/>
        </w:rPr>
        <w:t xml:space="preserve">р деп берилген турак </w:t>
      </w:r>
      <w:r w:rsidR="002B619B">
        <w:rPr>
          <w:rFonts w:eastAsia="Calibri"/>
          <w:sz w:val="22"/>
          <w:szCs w:val="22"/>
          <w:lang w:val="ky-KG" w:eastAsia="en-US"/>
        </w:rPr>
        <w:t>ү</w:t>
      </w:r>
      <w:r w:rsidRPr="00393978">
        <w:rPr>
          <w:rFonts w:eastAsia="Calibri"/>
          <w:sz w:val="22"/>
          <w:szCs w:val="22"/>
          <w:lang w:val="ky-KG" w:eastAsia="en-US"/>
        </w:rPr>
        <w:t>йд</w:t>
      </w:r>
      <w:r w:rsidR="002B619B">
        <w:rPr>
          <w:rFonts w:eastAsia="Calibri"/>
          <w:sz w:val="22"/>
          <w:szCs w:val="22"/>
          <w:lang w:val="ky-KG" w:eastAsia="en-US"/>
        </w:rPr>
        <w:t>ү</w:t>
      </w:r>
      <w:r w:rsidRPr="00393978">
        <w:rPr>
          <w:rFonts w:eastAsia="Calibri"/>
          <w:sz w:val="22"/>
          <w:szCs w:val="22"/>
          <w:lang w:val="ky-KG" w:eastAsia="en-US"/>
        </w:rPr>
        <w:t>н дээрлик кандай болбосун т</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н эсепт</w:t>
      </w:r>
      <w:r w:rsidR="002B619B">
        <w:rPr>
          <w:rFonts w:eastAsia="Calibri"/>
          <w:sz w:val="22"/>
          <w:szCs w:val="22"/>
          <w:lang w:val="ky-KG" w:eastAsia="en-US"/>
        </w:rPr>
        <w:t>өө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болот.</w:t>
      </w:r>
    </w:p>
    <w:p w14:paraId="1FA31DBF" w14:textId="3CB290E8"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Негизги капиталга инвестициялар (капиталдык салымдар)</w:t>
      </w:r>
      <w:r w:rsidRPr="00393978">
        <w:rPr>
          <w:rFonts w:eastAsia="Calibri"/>
          <w:sz w:val="22"/>
          <w:szCs w:val="22"/>
          <w:lang w:val="ky-KG" w:eastAsia="en-US"/>
        </w:rPr>
        <w:t xml:space="preserve"> – негизги фонддорду т</w:t>
      </w:r>
      <w:r w:rsidR="002B619B">
        <w:rPr>
          <w:rFonts w:eastAsia="Calibri"/>
          <w:sz w:val="22"/>
          <w:szCs w:val="22"/>
          <w:lang w:val="ky-KG" w:eastAsia="en-US"/>
        </w:rPr>
        <w:t>ү</w:t>
      </w:r>
      <w:r w:rsidRPr="00393978">
        <w:rPr>
          <w:rFonts w:eastAsia="Calibri"/>
          <w:sz w:val="22"/>
          <w:szCs w:val="22"/>
          <w:lang w:val="ky-KG" w:eastAsia="en-US"/>
        </w:rPr>
        <w:t>з</w:t>
      </w:r>
      <w:r w:rsidR="002B619B">
        <w:rPr>
          <w:rFonts w:eastAsia="Calibri"/>
          <w:sz w:val="22"/>
          <w:szCs w:val="22"/>
          <w:lang w:val="ky-KG" w:eastAsia="en-US"/>
        </w:rPr>
        <w:t>үү</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жана кайра </w:t>
      </w:r>
      <w:r w:rsidR="002B619B">
        <w:rPr>
          <w:rFonts w:eastAsia="Calibri"/>
          <w:sz w:val="22"/>
          <w:szCs w:val="22"/>
          <w:lang w:val="ky-KG" w:eastAsia="en-US"/>
        </w:rPr>
        <w:t>ө</w:t>
      </w:r>
      <w:r w:rsidRPr="00393978">
        <w:rPr>
          <w:rFonts w:eastAsia="Calibri"/>
          <w:sz w:val="22"/>
          <w:szCs w:val="22"/>
          <w:lang w:val="ky-KG" w:eastAsia="en-US"/>
        </w:rPr>
        <w:t>нд</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үү</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багытталган чыгымдардын жыйындысы (жаѕы курулуш, объектилерди кеѕейт</w:t>
      </w:r>
      <w:r w:rsidR="002B619B">
        <w:rPr>
          <w:rFonts w:eastAsia="Calibri"/>
          <w:sz w:val="22"/>
          <w:szCs w:val="22"/>
          <w:lang w:val="ky-KG" w:eastAsia="en-US"/>
        </w:rPr>
        <w:t>үү</w:t>
      </w:r>
      <w:r w:rsidRPr="00393978">
        <w:rPr>
          <w:rFonts w:eastAsia="Calibri"/>
          <w:sz w:val="22"/>
          <w:szCs w:val="22"/>
          <w:lang w:val="ky-KG" w:eastAsia="en-US"/>
        </w:rPr>
        <w:t>, реконструкциялоо жана техникалык жабдуу, машина, жабдуу, аспап жана инвентарды сатып алуу, негизги малды т</w:t>
      </w:r>
      <w:r w:rsidR="002B619B">
        <w:rPr>
          <w:rFonts w:eastAsia="Calibri"/>
          <w:sz w:val="22"/>
          <w:szCs w:val="22"/>
          <w:lang w:val="ky-KG" w:eastAsia="en-US"/>
        </w:rPr>
        <w:t>ү</w:t>
      </w:r>
      <w:r w:rsidRPr="00393978">
        <w:rPr>
          <w:rFonts w:eastAsia="Calibri"/>
          <w:sz w:val="22"/>
          <w:szCs w:val="22"/>
          <w:lang w:val="ky-KG" w:eastAsia="en-US"/>
        </w:rPr>
        <w:t>з</w:t>
      </w:r>
      <w:r w:rsidR="002B619B">
        <w:rPr>
          <w:rFonts w:eastAsia="Calibri"/>
          <w:sz w:val="22"/>
          <w:szCs w:val="22"/>
          <w:lang w:val="ky-KG" w:eastAsia="en-US"/>
        </w:rPr>
        <w:t>үү</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кеткен чыгымдар; к</w:t>
      </w:r>
      <w:r w:rsidR="002B619B">
        <w:rPr>
          <w:rFonts w:eastAsia="Calibri"/>
          <w:sz w:val="22"/>
          <w:szCs w:val="22"/>
          <w:lang w:val="ky-KG" w:eastAsia="en-US"/>
        </w:rPr>
        <w:t>ө</w:t>
      </w:r>
      <w:r w:rsidRPr="00393978">
        <w:rPr>
          <w:rFonts w:eastAsia="Calibri"/>
          <w:sz w:val="22"/>
          <w:szCs w:val="22"/>
          <w:lang w:val="ky-KG" w:eastAsia="en-US"/>
        </w:rPr>
        <w:t xml:space="preserve">п жылдык </w:t>
      </w:r>
      <w:r w:rsidR="002B619B">
        <w:rPr>
          <w:rFonts w:eastAsia="Calibri"/>
          <w:sz w:val="22"/>
          <w:szCs w:val="22"/>
          <w:lang w:val="ky-KG" w:eastAsia="en-US"/>
        </w:rPr>
        <w:t>ө</w:t>
      </w:r>
      <w:r w:rsidRPr="00393978">
        <w:rPr>
          <w:rFonts w:eastAsia="Calibri"/>
          <w:sz w:val="22"/>
          <w:szCs w:val="22"/>
          <w:lang w:val="ky-KG" w:eastAsia="en-US"/>
        </w:rPr>
        <w:t>с</w:t>
      </w:r>
      <w:r w:rsidR="002B619B">
        <w:rPr>
          <w:rFonts w:eastAsia="Calibri"/>
          <w:sz w:val="22"/>
          <w:szCs w:val="22"/>
          <w:lang w:val="ky-KG" w:eastAsia="en-US"/>
        </w:rPr>
        <w:t>ү</w:t>
      </w:r>
      <w:r w:rsidRPr="00393978">
        <w:rPr>
          <w:rFonts w:eastAsia="Calibri"/>
          <w:sz w:val="22"/>
          <w:szCs w:val="22"/>
          <w:lang w:val="ky-KG" w:eastAsia="en-US"/>
        </w:rPr>
        <w:t>мд</w:t>
      </w:r>
      <w:r w:rsidR="002B619B">
        <w:rPr>
          <w:rFonts w:eastAsia="Calibri"/>
          <w:sz w:val="22"/>
          <w:szCs w:val="22"/>
          <w:lang w:val="ky-KG" w:eastAsia="en-US"/>
        </w:rPr>
        <w:t>ү</w:t>
      </w:r>
      <w:r w:rsidRPr="00393978">
        <w:rPr>
          <w:rFonts w:eastAsia="Calibri"/>
          <w:sz w:val="22"/>
          <w:szCs w:val="22"/>
          <w:lang w:val="ky-KG" w:eastAsia="en-US"/>
        </w:rPr>
        <w:t>кт</w:t>
      </w:r>
      <w:r w:rsidR="002B619B">
        <w:rPr>
          <w:rFonts w:eastAsia="Calibri"/>
          <w:sz w:val="22"/>
          <w:szCs w:val="22"/>
          <w:lang w:val="ky-KG" w:eastAsia="en-US"/>
        </w:rPr>
        <w:t>ө</w:t>
      </w:r>
      <w:r w:rsidRPr="00393978">
        <w:rPr>
          <w:rFonts w:eastAsia="Calibri"/>
          <w:sz w:val="22"/>
          <w:szCs w:val="22"/>
          <w:lang w:val="ky-KG" w:eastAsia="en-US"/>
        </w:rPr>
        <w:t xml:space="preserve">р ж.б.). Бул чыгымдар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нч</w:t>
      </w:r>
      <w:r w:rsidR="002B619B">
        <w:rPr>
          <w:rFonts w:eastAsia="Calibri"/>
          <w:sz w:val="22"/>
          <w:szCs w:val="22"/>
          <w:lang w:val="ky-KG" w:eastAsia="en-US"/>
        </w:rPr>
        <w:t>ө</w:t>
      </w:r>
      <w:r w:rsidRPr="00393978">
        <w:rPr>
          <w:rFonts w:eastAsia="Calibri"/>
          <w:sz w:val="22"/>
          <w:szCs w:val="22"/>
          <w:lang w:val="ky-KG" w:eastAsia="en-US"/>
        </w:rPr>
        <w:t xml:space="preserve"> объектилерди – туристтер пайдаланган автомобиль жолдорун, аэропортторду, телекоммуникация объектилерин, мейманканаларды жана курорттук зонада жайгашкан пансионаттарды куруу жана реконструкциялоо боюнча маалыматтарды камтыйт.</w:t>
      </w:r>
    </w:p>
    <w:p w14:paraId="4FB8EBAC" w14:textId="2037E36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Негизги фонддорду ишке киргиз</w:t>
      </w:r>
      <w:r w:rsidR="002B619B">
        <w:rPr>
          <w:rFonts w:eastAsia="Calibri"/>
          <w:b/>
          <w:sz w:val="22"/>
          <w:szCs w:val="22"/>
          <w:lang w:val="ky-KG" w:eastAsia="en-US"/>
        </w:rPr>
        <w:t>үү</w:t>
      </w:r>
      <w:r w:rsidRPr="00393978">
        <w:rPr>
          <w:rFonts w:eastAsia="Calibri"/>
          <w:b/>
          <w:sz w:val="22"/>
          <w:szCs w:val="22"/>
          <w:lang w:val="ky-KG" w:eastAsia="en-US"/>
        </w:rPr>
        <w:t xml:space="preserve">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тк</w:t>
      </w:r>
      <w:r w:rsidR="002B619B">
        <w:rPr>
          <w:rFonts w:eastAsia="Calibri"/>
          <w:b/>
          <w:sz w:val="22"/>
          <w:szCs w:val="22"/>
          <w:lang w:val="ky-KG" w:eastAsia="en-US"/>
        </w:rPr>
        <w:t>ү</w:t>
      </w:r>
      <w:r w:rsidRPr="00393978">
        <w:rPr>
          <w:rFonts w:eastAsia="Calibri"/>
          <w:b/>
          <w:sz w:val="22"/>
          <w:szCs w:val="22"/>
          <w:lang w:val="ky-KG" w:eastAsia="en-US"/>
        </w:rPr>
        <w:t>ч</w:t>
      </w:r>
      <w:r w:rsidR="002B619B">
        <w:rPr>
          <w:rFonts w:eastAsia="Calibri"/>
          <w:b/>
          <w:sz w:val="22"/>
          <w:szCs w:val="22"/>
          <w:lang w:val="ky-KG" w:eastAsia="en-US"/>
        </w:rPr>
        <w:t>ү</w:t>
      </w:r>
      <w:r w:rsidRPr="00393978">
        <w:rPr>
          <w:rFonts w:eastAsia="Calibri"/>
          <w:sz w:val="22"/>
          <w:szCs w:val="22"/>
          <w:lang w:val="ky-KG" w:eastAsia="en-US"/>
        </w:rPr>
        <w:t xml:space="preserve"> – ишканаларды, имараттарды жана курулмаларды куруп б</w:t>
      </w:r>
      <w:r w:rsidR="002B619B">
        <w:rPr>
          <w:rFonts w:eastAsia="Calibri"/>
          <w:sz w:val="22"/>
          <w:szCs w:val="22"/>
          <w:lang w:val="ky-KG" w:eastAsia="en-US"/>
        </w:rPr>
        <w:t>ү</w:t>
      </w:r>
      <w:r w:rsidRPr="00393978">
        <w:rPr>
          <w:rFonts w:eastAsia="Calibri"/>
          <w:sz w:val="22"/>
          <w:szCs w:val="22"/>
          <w:lang w:val="ky-KG" w:eastAsia="en-US"/>
        </w:rPr>
        <w:t>т</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н жана ишке киргиз</w:t>
      </w:r>
      <w:r w:rsidR="002B619B">
        <w:rPr>
          <w:rFonts w:eastAsia="Calibri"/>
          <w:sz w:val="22"/>
          <w:szCs w:val="22"/>
          <w:lang w:val="ky-KG" w:eastAsia="en-US"/>
        </w:rPr>
        <w:t>үү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н наркы, машиналарды, жабдууларды, бардык т</w:t>
      </w:r>
      <w:r w:rsidR="002B619B">
        <w:rPr>
          <w:rFonts w:eastAsia="Calibri"/>
          <w:sz w:val="22"/>
          <w:szCs w:val="22"/>
          <w:lang w:val="ky-KG" w:eastAsia="en-US"/>
        </w:rPr>
        <w:t>ү</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ү</w:t>
      </w:r>
      <w:r w:rsidRPr="00393978">
        <w:rPr>
          <w:rFonts w:eastAsia="Calibri"/>
          <w:sz w:val="22"/>
          <w:szCs w:val="22"/>
          <w:lang w:val="ky-KG" w:eastAsia="en-US"/>
        </w:rPr>
        <w:t xml:space="preserve"> транспорттук каражаттарды ишке киргиз</w:t>
      </w:r>
      <w:r w:rsidR="002B619B">
        <w:rPr>
          <w:rFonts w:eastAsia="Calibri"/>
          <w:sz w:val="22"/>
          <w:szCs w:val="22"/>
          <w:lang w:val="ky-KG" w:eastAsia="en-US"/>
        </w:rPr>
        <w:t>үү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н наркы, к</w:t>
      </w:r>
      <w:r w:rsidR="002B619B">
        <w:rPr>
          <w:rFonts w:eastAsia="Calibri"/>
          <w:sz w:val="22"/>
          <w:szCs w:val="22"/>
          <w:lang w:val="ky-KG" w:eastAsia="en-US"/>
        </w:rPr>
        <w:t>ө</w:t>
      </w:r>
      <w:r w:rsidRPr="00393978">
        <w:rPr>
          <w:rFonts w:eastAsia="Calibri"/>
          <w:sz w:val="22"/>
          <w:szCs w:val="22"/>
          <w:lang w:val="ky-KG" w:eastAsia="en-US"/>
        </w:rPr>
        <w:t xml:space="preserve">п жылдык </w:t>
      </w:r>
      <w:r w:rsidR="002B619B">
        <w:rPr>
          <w:rFonts w:eastAsia="Calibri"/>
          <w:sz w:val="22"/>
          <w:szCs w:val="22"/>
          <w:lang w:val="ky-KG" w:eastAsia="en-US"/>
        </w:rPr>
        <w:t>ө</w:t>
      </w:r>
      <w:r w:rsidRPr="00393978">
        <w:rPr>
          <w:rFonts w:eastAsia="Calibri"/>
          <w:sz w:val="22"/>
          <w:szCs w:val="22"/>
          <w:lang w:val="ky-KG" w:eastAsia="en-US"/>
        </w:rPr>
        <w:t>с</w:t>
      </w:r>
      <w:r w:rsidR="002B619B">
        <w:rPr>
          <w:rFonts w:eastAsia="Calibri"/>
          <w:sz w:val="22"/>
          <w:szCs w:val="22"/>
          <w:lang w:val="ky-KG" w:eastAsia="en-US"/>
        </w:rPr>
        <w:t>ү</w:t>
      </w:r>
      <w:r w:rsidRPr="00393978">
        <w:rPr>
          <w:rFonts w:eastAsia="Calibri"/>
          <w:sz w:val="22"/>
          <w:szCs w:val="22"/>
          <w:lang w:val="ky-KG" w:eastAsia="en-US"/>
        </w:rPr>
        <w:t>мд</w:t>
      </w:r>
      <w:r w:rsidR="002B619B">
        <w:rPr>
          <w:rFonts w:eastAsia="Calibri"/>
          <w:sz w:val="22"/>
          <w:szCs w:val="22"/>
          <w:lang w:val="ky-KG" w:eastAsia="en-US"/>
        </w:rPr>
        <w:t>ү</w:t>
      </w:r>
      <w:r w:rsidRPr="00393978">
        <w:rPr>
          <w:rFonts w:eastAsia="Calibri"/>
          <w:sz w:val="22"/>
          <w:szCs w:val="22"/>
          <w:lang w:val="ky-KG" w:eastAsia="en-US"/>
        </w:rPr>
        <w:t>кт</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ү</w:t>
      </w:r>
      <w:r w:rsidRPr="00393978">
        <w:rPr>
          <w:rFonts w:eastAsia="Calibri"/>
          <w:sz w:val="22"/>
          <w:szCs w:val="22"/>
          <w:lang w:val="ky-KG" w:eastAsia="en-US"/>
        </w:rPr>
        <w:t>н наркы ж.б.</w:t>
      </w:r>
    </w:p>
    <w:p w14:paraId="043603AC" w14:textId="1E22F0AB"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Номер</w:t>
      </w:r>
      <w:r w:rsidRPr="00393978">
        <w:rPr>
          <w:rFonts w:eastAsia="Calibri"/>
          <w:sz w:val="22"/>
          <w:szCs w:val="22"/>
          <w:lang w:val="ky-KG" w:eastAsia="en-US"/>
        </w:rPr>
        <w:t xml:space="preserve">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нч</w:t>
      </w:r>
      <w:r w:rsidR="002B619B">
        <w:rPr>
          <w:rFonts w:eastAsia="Calibri"/>
          <w:sz w:val="22"/>
          <w:szCs w:val="22"/>
          <w:lang w:val="ky-KG" w:eastAsia="en-US"/>
        </w:rPr>
        <w:t>ө</w:t>
      </w:r>
      <w:r w:rsidRPr="00393978">
        <w:rPr>
          <w:rFonts w:eastAsia="Calibri"/>
          <w:sz w:val="22"/>
          <w:szCs w:val="22"/>
          <w:lang w:val="ky-KG" w:eastAsia="en-US"/>
        </w:rPr>
        <w:t xml:space="preserve"> б</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ү</w:t>
      </w:r>
      <w:r w:rsidRPr="00393978">
        <w:rPr>
          <w:rFonts w:eastAsia="Calibri"/>
          <w:sz w:val="22"/>
          <w:szCs w:val="22"/>
          <w:lang w:val="ky-KG" w:eastAsia="en-US"/>
        </w:rPr>
        <w:t>нг</w:t>
      </w:r>
      <w:r w:rsidR="002B619B">
        <w:rPr>
          <w:rFonts w:eastAsia="Calibri"/>
          <w:sz w:val="22"/>
          <w:szCs w:val="22"/>
          <w:lang w:val="ky-KG" w:eastAsia="en-US"/>
        </w:rPr>
        <w:t>ө</w:t>
      </w:r>
      <w:r w:rsidRPr="00393978">
        <w:rPr>
          <w:rFonts w:eastAsia="Calibri"/>
          <w:sz w:val="22"/>
          <w:szCs w:val="22"/>
          <w:lang w:val="ky-KG" w:eastAsia="en-US"/>
        </w:rPr>
        <w:t xml:space="preserve">н, эмереги бар, убактылуу жашоо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арналган турак жай, ал бир, эки же андан ашык б</w:t>
      </w:r>
      <w:r w:rsidR="002B619B">
        <w:rPr>
          <w:rFonts w:eastAsia="Calibri"/>
          <w:sz w:val="22"/>
          <w:szCs w:val="22"/>
          <w:lang w:val="ky-KG" w:eastAsia="en-US"/>
        </w:rPr>
        <w:t>ө</w:t>
      </w:r>
      <w:r w:rsidRPr="00393978">
        <w:rPr>
          <w:rFonts w:eastAsia="Calibri"/>
          <w:sz w:val="22"/>
          <w:szCs w:val="22"/>
          <w:lang w:val="ky-KG" w:eastAsia="en-US"/>
        </w:rPr>
        <w:t>лм</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н турушу м</w:t>
      </w:r>
      <w:r w:rsidR="002B619B">
        <w:rPr>
          <w:rFonts w:eastAsia="Calibri"/>
          <w:sz w:val="22"/>
          <w:szCs w:val="22"/>
          <w:lang w:val="ky-KG" w:eastAsia="en-US"/>
        </w:rPr>
        <w:t>ү</w:t>
      </w:r>
      <w:r w:rsidRPr="00393978">
        <w:rPr>
          <w:rFonts w:eastAsia="Calibri"/>
          <w:sz w:val="22"/>
          <w:szCs w:val="22"/>
          <w:lang w:val="ky-KG" w:eastAsia="en-US"/>
        </w:rPr>
        <w:t>мк</w:t>
      </w:r>
      <w:r w:rsidR="002B619B">
        <w:rPr>
          <w:rFonts w:eastAsia="Calibri"/>
          <w:sz w:val="22"/>
          <w:szCs w:val="22"/>
          <w:lang w:val="ky-KG" w:eastAsia="en-US"/>
        </w:rPr>
        <w:t>ү</w:t>
      </w:r>
      <w:r w:rsidRPr="00393978">
        <w:rPr>
          <w:rFonts w:eastAsia="Calibri"/>
          <w:sz w:val="22"/>
          <w:szCs w:val="22"/>
          <w:lang w:val="ky-KG" w:eastAsia="en-US"/>
        </w:rPr>
        <w:t>н.</w:t>
      </w:r>
    </w:p>
    <w:p w14:paraId="27379D53" w14:textId="77777777"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Резидент</w:t>
      </w:r>
      <w:r w:rsidRPr="00393978">
        <w:rPr>
          <w:rFonts w:eastAsia="Calibri"/>
          <w:sz w:val="22"/>
          <w:szCs w:val="22"/>
          <w:lang w:val="ky-KG" w:eastAsia="en-US"/>
        </w:rPr>
        <w:t xml:space="preserve"> деп жарандыгына жана улутуна карабастан бир жылдан кем эмес Кыргыз Республикасында жашаган жана иштеген жеке жак эсептелет.</w:t>
      </w:r>
    </w:p>
    <w:p w14:paraId="1B9B49B4" w14:textId="16677D5A"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Резидент эмес</w:t>
      </w:r>
      <w:r w:rsidRPr="00393978">
        <w:rPr>
          <w:rFonts w:eastAsia="Calibri"/>
          <w:sz w:val="22"/>
          <w:szCs w:val="22"/>
          <w:lang w:val="ky-KG" w:eastAsia="en-US"/>
        </w:rPr>
        <w:t xml:space="preserve"> деп Кыргыз Республикасынан башка каалаган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 xml:space="preserve"> туруктуу жашаган жери болуп саналган жеке жак эсептелет, б.а резидент эмес деп Кыргыз Республикасынын аймагына келген каалаган жаранды кароого болот.</w:t>
      </w:r>
    </w:p>
    <w:p w14:paraId="2F673BFC" w14:textId="3DB4028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Ресторан, бар, ашкана жана даяр тамак-ашты жеткир</w:t>
      </w:r>
      <w:r w:rsidR="002B619B">
        <w:rPr>
          <w:rFonts w:eastAsia="Calibri"/>
          <w:b/>
          <w:sz w:val="22"/>
          <w:szCs w:val="22"/>
          <w:lang w:val="ky-KG" w:eastAsia="en-US"/>
        </w:rPr>
        <w:t>үү</w:t>
      </w:r>
      <w:r w:rsidRPr="00393978">
        <w:rPr>
          <w:rFonts w:eastAsia="Calibri"/>
          <w:b/>
          <w:sz w:val="22"/>
          <w:szCs w:val="22"/>
          <w:lang w:val="ky-KG" w:eastAsia="en-US"/>
        </w:rPr>
        <w:t xml:space="preserve"> боюнча башка ишканалар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тк</w:t>
      </w:r>
      <w:r w:rsidR="002B619B">
        <w:rPr>
          <w:rFonts w:eastAsia="Calibri"/>
          <w:b/>
          <w:sz w:val="22"/>
          <w:szCs w:val="22"/>
          <w:lang w:val="ky-KG" w:eastAsia="en-US"/>
        </w:rPr>
        <w:t>ө</w:t>
      </w:r>
      <w:r w:rsidRPr="00393978">
        <w:rPr>
          <w:rFonts w:eastAsia="Calibri"/>
          <w:b/>
          <w:sz w:val="22"/>
          <w:szCs w:val="22"/>
          <w:lang w:val="ky-KG" w:eastAsia="en-US"/>
        </w:rPr>
        <w:t>н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sidR="002B619B">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рд</w:t>
      </w:r>
      <w:r w:rsidR="002B619B">
        <w:rPr>
          <w:rFonts w:eastAsia="Calibri"/>
          <w:b/>
          <w:sz w:val="22"/>
          <w:szCs w:val="22"/>
          <w:lang w:val="ky-KG" w:eastAsia="en-US"/>
        </w:rPr>
        <w:t>ү</w:t>
      </w:r>
      <w:r w:rsidRPr="00393978">
        <w:rPr>
          <w:rFonts w:eastAsia="Calibri"/>
          <w:b/>
          <w:sz w:val="22"/>
          <w:szCs w:val="22"/>
          <w:lang w:val="ky-KG" w:eastAsia="en-US"/>
        </w:rPr>
        <w:t>н к</w:t>
      </w:r>
      <w:r w:rsidR="002B619B">
        <w:rPr>
          <w:rFonts w:eastAsia="Calibri"/>
          <w:b/>
          <w:sz w:val="22"/>
          <w:szCs w:val="22"/>
          <w:lang w:val="ky-KG" w:eastAsia="en-US"/>
        </w:rPr>
        <w:t>ө</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м</w:t>
      </w:r>
      <w:r w:rsidR="002B619B">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ө</w:t>
      </w:r>
      <w:r w:rsidRPr="00393978">
        <w:rPr>
          <w:rFonts w:eastAsia="Calibri"/>
          <w:sz w:val="22"/>
          <w:szCs w:val="22"/>
          <w:lang w:val="ky-KG" w:eastAsia="en-US"/>
        </w:rPr>
        <w:t xml:space="preserve"> керект</w:t>
      </w:r>
      <w:r w:rsidR="002B619B">
        <w:rPr>
          <w:rFonts w:eastAsia="Calibri"/>
          <w:sz w:val="22"/>
          <w:szCs w:val="22"/>
          <w:lang w:val="ky-KG" w:eastAsia="en-US"/>
        </w:rPr>
        <w:t>өө</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рг</w:t>
      </w:r>
      <w:r w:rsidR="002B619B">
        <w:rPr>
          <w:rFonts w:eastAsia="Calibri"/>
          <w:sz w:val="22"/>
          <w:szCs w:val="22"/>
          <w:lang w:val="ky-KG" w:eastAsia="en-US"/>
        </w:rPr>
        <w:t>ө</w:t>
      </w:r>
      <w:r w:rsidRPr="00393978">
        <w:rPr>
          <w:rFonts w:eastAsia="Calibri"/>
          <w:sz w:val="22"/>
          <w:szCs w:val="22"/>
          <w:lang w:val="ky-KG" w:eastAsia="en-US"/>
        </w:rPr>
        <w:t xml:space="preserve"> сатылган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н кулинардык продукциясынын наркы, ошондой эле кулинардык жактан иштетилбеген, ушул жерде сатылган товарлардын наркы киргизилет.</w:t>
      </w:r>
    </w:p>
    <w:p w14:paraId="2674F1DD" w14:textId="6EFB6685"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lastRenderedPageBreak/>
        <w:t xml:space="preserve">Санаторий-профилакторий </w:t>
      </w:r>
      <w:r w:rsidRPr="00393978">
        <w:rPr>
          <w:rFonts w:eastAsia="Calibri"/>
          <w:sz w:val="22"/>
          <w:szCs w:val="22"/>
          <w:lang w:val="ky-KG" w:eastAsia="en-US"/>
        </w:rPr>
        <w:t xml:space="preserve">– койкалар менен жабдууланган, уюмдарга караштуу иштеген жана бош жумуш убактысында </w:t>
      </w:r>
      <w:r w:rsidR="002B619B">
        <w:rPr>
          <w:rFonts w:eastAsia="Calibri"/>
          <w:sz w:val="22"/>
          <w:szCs w:val="22"/>
          <w:lang w:val="ky-KG" w:eastAsia="en-US"/>
        </w:rPr>
        <w:t>ө</w:t>
      </w:r>
      <w:r w:rsidRPr="00393978">
        <w:rPr>
          <w:rFonts w:eastAsia="Calibri"/>
          <w:sz w:val="22"/>
          <w:szCs w:val="22"/>
          <w:lang w:val="ky-KG" w:eastAsia="en-US"/>
        </w:rPr>
        <w:t>нд</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шт</w:t>
      </w:r>
      <w:r w:rsidR="002B619B">
        <w:rPr>
          <w:rFonts w:eastAsia="Calibri"/>
          <w:sz w:val="22"/>
          <w:szCs w:val="22"/>
          <w:lang w:val="ky-KG" w:eastAsia="en-US"/>
        </w:rPr>
        <w:t>ө</w:t>
      </w:r>
      <w:r w:rsidRPr="00393978">
        <w:rPr>
          <w:rFonts w:eastAsia="Calibri"/>
          <w:sz w:val="22"/>
          <w:szCs w:val="22"/>
          <w:lang w:val="ky-KG" w:eastAsia="en-US"/>
        </w:rPr>
        <w:t>н бошотпостон кызматкерлерди дарылоо-ден соолукту чы</w:t>
      </w:r>
      <w:r w:rsidR="002B619B">
        <w:rPr>
          <w:rFonts w:eastAsia="Calibri"/>
          <w:sz w:val="22"/>
          <w:szCs w:val="22"/>
          <w:lang w:val="ky-KG" w:eastAsia="en-US"/>
        </w:rPr>
        <w:t>ң</w:t>
      </w:r>
      <w:r w:rsidRPr="00393978">
        <w:rPr>
          <w:rFonts w:eastAsia="Calibri"/>
          <w:sz w:val="22"/>
          <w:szCs w:val="22"/>
          <w:lang w:val="ky-KG" w:eastAsia="en-US"/>
        </w:rPr>
        <w:t xml:space="preserve">доочу иш-чаралар менен камсыздаган дарылоо-алдын алуу уюмдары. </w:t>
      </w:r>
    </w:p>
    <w:p w14:paraId="6F6F716A" w14:textId="4CDFE8CE"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Санатордук-курорттук ишмердиктин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sidR="002B619B">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w:t>
      </w:r>
      <w:r w:rsidR="002B619B">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ү</w:t>
      </w:r>
      <w:r w:rsidRPr="00393978">
        <w:rPr>
          <w:rFonts w:eastAsia="Calibri"/>
          <w:b/>
          <w:sz w:val="22"/>
          <w:szCs w:val="22"/>
          <w:lang w:val="ky-KG" w:eastAsia="en-US"/>
        </w:rPr>
        <w:t>н к</w:t>
      </w:r>
      <w:r w:rsidR="002B619B">
        <w:rPr>
          <w:rFonts w:eastAsia="Calibri"/>
          <w:b/>
          <w:sz w:val="22"/>
          <w:szCs w:val="22"/>
          <w:lang w:val="ky-KG" w:eastAsia="en-US"/>
        </w:rPr>
        <w:t>ө</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м</w:t>
      </w:r>
      <w:r w:rsidR="002B619B">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ө</w:t>
      </w:r>
      <w:r w:rsidRPr="00393978">
        <w:rPr>
          <w:rFonts w:eastAsia="Calibri"/>
          <w:sz w:val="22"/>
          <w:szCs w:val="22"/>
          <w:lang w:val="ky-KG" w:eastAsia="en-US"/>
        </w:rPr>
        <w:t xml:space="preserve"> санатордук-курорттук жана ден соолукту чыѕдоочу мекемелерге путевкалардын наркы кирет, ошондой эле путевканын наркынан тышкары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нч</w:t>
      </w:r>
      <w:r w:rsidR="002B619B">
        <w:rPr>
          <w:rFonts w:eastAsia="Calibri"/>
          <w:sz w:val="22"/>
          <w:szCs w:val="22"/>
          <w:lang w:val="ky-KG" w:eastAsia="en-US"/>
        </w:rPr>
        <w:t>ө</w:t>
      </w:r>
      <w:r w:rsidRPr="00393978">
        <w:rPr>
          <w:rFonts w:eastAsia="Calibri"/>
          <w:sz w:val="22"/>
          <w:szCs w:val="22"/>
          <w:lang w:val="ky-KG" w:eastAsia="en-US"/>
        </w:rPr>
        <w:t xml:space="preserve"> акчага, эс алып жаткан адамдарга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үү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 xml:space="preserve"> кошумча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р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керект</w:t>
      </w:r>
      <w:r w:rsidR="002B619B">
        <w:rPr>
          <w:rFonts w:eastAsia="Calibri"/>
          <w:sz w:val="22"/>
          <w:szCs w:val="22"/>
          <w:lang w:val="ky-KG" w:eastAsia="en-US"/>
        </w:rPr>
        <w:t>өө</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тарабынан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нг</w:t>
      </w:r>
      <w:r w:rsidR="002B619B">
        <w:rPr>
          <w:rFonts w:eastAsia="Calibri"/>
          <w:sz w:val="22"/>
          <w:szCs w:val="22"/>
          <w:lang w:val="ky-KG" w:eastAsia="en-US"/>
        </w:rPr>
        <w:t>ө</w:t>
      </w:r>
      <w:r w:rsidRPr="00393978">
        <w:rPr>
          <w:rFonts w:eastAsia="Calibri"/>
          <w:sz w:val="22"/>
          <w:szCs w:val="22"/>
          <w:lang w:val="ky-KG" w:eastAsia="en-US"/>
        </w:rPr>
        <w:t xml:space="preserve">н акынын </w:t>
      </w:r>
      <w:r w:rsidR="002B619B">
        <w:rPr>
          <w:rFonts w:eastAsia="Calibri"/>
          <w:sz w:val="22"/>
          <w:szCs w:val="22"/>
          <w:lang w:val="ky-KG" w:eastAsia="en-US"/>
        </w:rPr>
        <w:t>ө</w:t>
      </w:r>
      <w:r w:rsidRPr="00393978">
        <w:rPr>
          <w:rFonts w:eastAsia="Calibri"/>
          <w:sz w:val="22"/>
          <w:szCs w:val="22"/>
          <w:lang w:val="ky-KG" w:eastAsia="en-US"/>
        </w:rPr>
        <w:t>лч</w:t>
      </w:r>
      <w:r w:rsidR="002B619B">
        <w:rPr>
          <w:rFonts w:eastAsia="Calibri"/>
          <w:sz w:val="22"/>
          <w:szCs w:val="22"/>
          <w:lang w:val="ky-KG" w:eastAsia="en-US"/>
        </w:rPr>
        <w:t>ө</w:t>
      </w:r>
      <w:r w:rsidRPr="00393978">
        <w:rPr>
          <w:rFonts w:eastAsia="Calibri"/>
          <w:sz w:val="22"/>
          <w:szCs w:val="22"/>
          <w:lang w:val="ky-KG" w:eastAsia="en-US"/>
        </w:rPr>
        <w:t>м</w:t>
      </w:r>
      <w:r w:rsidR="002B619B">
        <w:rPr>
          <w:rFonts w:eastAsia="Calibri"/>
          <w:sz w:val="22"/>
          <w:szCs w:val="22"/>
          <w:lang w:val="ky-KG" w:eastAsia="en-US"/>
        </w:rPr>
        <w:t>ү</w:t>
      </w:r>
      <w:r w:rsidRPr="00393978">
        <w:rPr>
          <w:rFonts w:eastAsia="Calibri"/>
          <w:sz w:val="22"/>
          <w:szCs w:val="22"/>
          <w:lang w:val="ky-KG" w:eastAsia="en-US"/>
        </w:rPr>
        <w:t xml:space="preserve"> кирет (стоматологиялык, косметологиялык, массаждык жана башка дарылоо кабинеттердин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w:t>
      </w:r>
    </w:p>
    <w:p w14:paraId="215EF050" w14:textId="3AE92D7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Санатордук-курорттук мекеме</w:t>
      </w:r>
      <w:r w:rsidRPr="00393978">
        <w:rPr>
          <w:rFonts w:eastAsia="Calibri"/>
          <w:sz w:val="22"/>
          <w:szCs w:val="22"/>
          <w:lang w:val="ky-KG" w:eastAsia="en-US"/>
        </w:rPr>
        <w:t xml:space="preserve"> – койкалар менен жабдууланган жана жаратылыштын дарылоо факторлорунун дарылык касиеттерин пайдалануунун негизинде башкы т</w:t>
      </w:r>
      <w:r w:rsidR="002B619B">
        <w:rPr>
          <w:rFonts w:eastAsia="Calibri"/>
          <w:sz w:val="22"/>
          <w:szCs w:val="22"/>
          <w:lang w:val="ky-KG" w:eastAsia="en-US"/>
        </w:rPr>
        <w:t>ү</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 xml:space="preserve"> калкты алдын-алуу жана сакайтма дарылоо менен камсыздаган дарылоо-алдын-алуу уюмдары. Аларга санаторийлер, санаторий-алдын алуулар, дарылоочу пансионаттар ж.б.</w:t>
      </w:r>
    </w:p>
    <w:p w14:paraId="5235E9D4" w14:textId="3EA9C87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Сыртка чыгуу туризми</w:t>
      </w:r>
      <w:r w:rsidRPr="00393978">
        <w:rPr>
          <w:rFonts w:eastAsia="Calibri"/>
          <w:sz w:val="22"/>
          <w:szCs w:val="22"/>
          <w:lang w:val="ky-KG" w:eastAsia="en-US"/>
        </w:rPr>
        <w:t xml:space="preserve">, б.а. башка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 саякаттаган Кыргыз Республикасынын калкы.</w:t>
      </w:r>
    </w:p>
    <w:p w14:paraId="79584FC4" w14:textId="2DCF736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 xml:space="preserve">Тике чет </w:t>
      </w:r>
      <w:r w:rsidR="002B619B">
        <w:rPr>
          <w:rFonts w:eastAsia="Calibri"/>
          <w:b/>
          <w:sz w:val="22"/>
          <w:szCs w:val="22"/>
          <w:lang w:val="ky-KG" w:eastAsia="en-US"/>
        </w:rPr>
        <w:t>ө</w:t>
      </w:r>
      <w:r w:rsidRPr="00393978">
        <w:rPr>
          <w:rFonts w:eastAsia="Calibri"/>
          <w:b/>
          <w:sz w:val="22"/>
          <w:szCs w:val="22"/>
          <w:lang w:val="ky-KG" w:eastAsia="en-US"/>
        </w:rPr>
        <w:t>лк</w:t>
      </w:r>
      <w:r w:rsidR="002B619B">
        <w:rPr>
          <w:rFonts w:eastAsia="Calibri"/>
          <w:b/>
          <w:sz w:val="22"/>
          <w:szCs w:val="22"/>
          <w:lang w:val="ky-KG" w:eastAsia="en-US"/>
        </w:rPr>
        <w:t>ө</w:t>
      </w:r>
      <w:r w:rsidRPr="00393978">
        <w:rPr>
          <w:rFonts w:eastAsia="Calibri"/>
          <w:b/>
          <w:sz w:val="22"/>
          <w:szCs w:val="22"/>
          <w:lang w:val="ky-KG" w:eastAsia="en-US"/>
        </w:rPr>
        <w:t>л</w:t>
      </w:r>
      <w:r w:rsidR="002B619B">
        <w:rPr>
          <w:rFonts w:eastAsia="Calibri"/>
          <w:b/>
          <w:sz w:val="22"/>
          <w:szCs w:val="22"/>
          <w:lang w:val="ky-KG" w:eastAsia="en-US"/>
        </w:rPr>
        <w:t>ү</w:t>
      </w:r>
      <w:r w:rsidRPr="00393978">
        <w:rPr>
          <w:rFonts w:eastAsia="Calibri"/>
          <w:b/>
          <w:sz w:val="22"/>
          <w:szCs w:val="22"/>
          <w:lang w:val="ky-KG" w:eastAsia="en-US"/>
        </w:rPr>
        <w:t>к инвестициялар</w:t>
      </w:r>
      <w:r w:rsidRPr="00393978">
        <w:rPr>
          <w:rFonts w:eastAsia="Calibri"/>
          <w:sz w:val="22"/>
          <w:szCs w:val="22"/>
          <w:lang w:val="ky-KG" w:eastAsia="en-US"/>
        </w:rPr>
        <w:t xml:space="preserve"> – ишканага толугу менен ээ болгон же ишкананын 10 пайыздан кем акцияларын же уставдык капиталды к</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ө</w:t>
      </w:r>
      <w:r w:rsidRPr="00393978">
        <w:rPr>
          <w:rFonts w:eastAsia="Calibri"/>
          <w:sz w:val="22"/>
          <w:szCs w:val="22"/>
          <w:lang w:val="ky-KG" w:eastAsia="en-US"/>
        </w:rPr>
        <w:t>м</w:t>
      </w:r>
      <w:r w:rsidR="002B619B">
        <w:rPr>
          <w:rFonts w:eastAsia="Calibri"/>
          <w:sz w:val="22"/>
          <w:szCs w:val="22"/>
          <w:lang w:val="ky-KG" w:eastAsia="en-US"/>
        </w:rPr>
        <w:t>ө</w:t>
      </w:r>
      <w:r w:rsidRPr="00393978">
        <w:rPr>
          <w:rFonts w:eastAsia="Calibri"/>
          <w:sz w:val="22"/>
          <w:szCs w:val="22"/>
          <w:lang w:val="ky-KG" w:eastAsia="en-US"/>
        </w:rPr>
        <w:t>лд</w:t>
      </w:r>
      <w:r w:rsidR="002B619B">
        <w:rPr>
          <w:rFonts w:eastAsia="Calibri"/>
          <w:sz w:val="22"/>
          <w:szCs w:val="22"/>
          <w:lang w:val="ky-KG" w:eastAsia="en-US"/>
        </w:rPr>
        <w:t>ө</w:t>
      </w:r>
      <w:r w:rsidRPr="00393978">
        <w:rPr>
          <w:rFonts w:eastAsia="Calibri"/>
          <w:sz w:val="22"/>
          <w:szCs w:val="22"/>
          <w:lang w:val="ky-KG" w:eastAsia="en-US"/>
        </w:rPr>
        <w:t>г</w:t>
      </w:r>
      <w:r w:rsidR="002B619B">
        <w:rPr>
          <w:rFonts w:eastAsia="Calibri"/>
          <w:sz w:val="22"/>
          <w:szCs w:val="22"/>
          <w:lang w:val="ky-KG" w:eastAsia="en-US"/>
        </w:rPr>
        <w:t>ө</w:t>
      </w:r>
      <w:r w:rsidRPr="00393978">
        <w:rPr>
          <w:rFonts w:eastAsia="Calibri"/>
          <w:sz w:val="22"/>
          <w:szCs w:val="22"/>
          <w:lang w:val="ky-KG" w:eastAsia="en-US"/>
        </w:rPr>
        <w:t xml:space="preserve">н чет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ү</w:t>
      </w:r>
      <w:r w:rsidRPr="00393978">
        <w:rPr>
          <w:rFonts w:eastAsia="Calibri"/>
          <w:sz w:val="22"/>
          <w:szCs w:val="22"/>
          <w:lang w:val="ky-KG" w:eastAsia="en-US"/>
        </w:rPr>
        <w:t xml:space="preserve">к юридикалык жактардын же жеке адамдардын инвестициялары. </w:t>
      </w:r>
    </w:p>
    <w:p w14:paraId="4BF905AB" w14:textId="0C60A533"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Туристтик агенттик ишмердик (турагенттик ишмердик)</w:t>
      </w:r>
      <w:r w:rsidRPr="00393978">
        <w:rPr>
          <w:rFonts w:eastAsia="Calibri"/>
          <w:sz w:val="22"/>
          <w:szCs w:val="22"/>
          <w:lang w:val="ky-KG" w:eastAsia="en-US"/>
        </w:rPr>
        <w:t xml:space="preserve"> - туристтик продуктуларды </w:t>
      </w:r>
      <w:r w:rsidR="002B619B">
        <w:rPr>
          <w:rFonts w:eastAsia="Calibri"/>
          <w:sz w:val="22"/>
          <w:szCs w:val="22"/>
          <w:lang w:val="ky-KG" w:eastAsia="en-US"/>
        </w:rPr>
        <w:t>ө</w:t>
      </w:r>
      <w:r w:rsidRPr="00393978">
        <w:rPr>
          <w:rFonts w:eastAsia="Calibri"/>
          <w:sz w:val="22"/>
          <w:szCs w:val="22"/>
          <w:lang w:val="ky-KG" w:eastAsia="en-US"/>
        </w:rPr>
        <w:t>тк</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үү</w:t>
      </w:r>
      <w:r w:rsidRPr="00393978">
        <w:rPr>
          <w:rFonts w:eastAsia="Calibri"/>
          <w:sz w:val="22"/>
          <w:szCs w:val="22"/>
          <w:lang w:val="ky-KG" w:eastAsia="en-US"/>
        </w:rPr>
        <w:t xml:space="preserve"> жана сатуу боюнча ишмердиктин бул т</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 xml:space="preserve"> лицензиясы бар жеке жана (же) юридикалык жактардын ишкердик иши.</w:t>
      </w:r>
    </w:p>
    <w:p w14:paraId="2B5B4784" w14:textId="3746137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Туристтик агенттиктердин ишмердигинин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sidR="002B619B">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w:t>
      </w:r>
      <w:r w:rsidR="002B619B">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ү</w:t>
      </w:r>
      <w:r w:rsidRPr="00393978">
        <w:rPr>
          <w:rFonts w:eastAsia="Calibri"/>
          <w:b/>
          <w:sz w:val="22"/>
          <w:szCs w:val="22"/>
          <w:lang w:val="ky-KG" w:eastAsia="en-US"/>
        </w:rPr>
        <w:t>н к</w:t>
      </w:r>
      <w:r w:rsidR="002B619B">
        <w:rPr>
          <w:rFonts w:eastAsia="Calibri"/>
          <w:b/>
          <w:sz w:val="22"/>
          <w:szCs w:val="22"/>
          <w:lang w:val="ky-KG" w:eastAsia="en-US"/>
        </w:rPr>
        <w:t>ө</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м</w:t>
      </w:r>
      <w:r w:rsidR="002B619B">
        <w:rPr>
          <w:rFonts w:eastAsia="Calibri"/>
          <w:b/>
          <w:sz w:val="22"/>
          <w:szCs w:val="22"/>
          <w:lang w:val="ky-KG" w:eastAsia="en-US"/>
        </w:rPr>
        <w:t>ү</w:t>
      </w:r>
      <w:r w:rsidRPr="00393978">
        <w:rPr>
          <w:rFonts w:eastAsia="Calibri"/>
          <w:b/>
          <w:sz w:val="22"/>
          <w:szCs w:val="22"/>
          <w:lang w:val="ky-KG" w:eastAsia="en-US"/>
        </w:rPr>
        <w:t>н</w:t>
      </w:r>
      <w:r w:rsidR="002B619B">
        <w:rPr>
          <w:rFonts w:eastAsia="Calibri"/>
          <w:b/>
          <w:sz w:val="22"/>
          <w:szCs w:val="22"/>
          <w:lang w:val="ky-KG" w:eastAsia="en-US"/>
        </w:rPr>
        <w:t>ө</w:t>
      </w:r>
      <w:r w:rsidRPr="00393978">
        <w:rPr>
          <w:rFonts w:eastAsia="Calibri"/>
          <w:sz w:val="22"/>
          <w:szCs w:val="22"/>
          <w:lang w:val="ky-KG" w:eastAsia="en-US"/>
        </w:rPr>
        <w:t xml:space="preserve"> туристтик маршруттарга жана экскурсиялык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рг</w:t>
      </w:r>
      <w:r w:rsidR="002B619B">
        <w:rPr>
          <w:rFonts w:eastAsia="Calibri"/>
          <w:sz w:val="22"/>
          <w:szCs w:val="22"/>
          <w:lang w:val="ky-KG" w:eastAsia="en-US"/>
        </w:rPr>
        <w:t>ө</w:t>
      </w:r>
      <w:r w:rsidRPr="00393978">
        <w:rPr>
          <w:rFonts w:eastAsia="Calibri"/>
          <w:sz w:val="22"/>
          <w:szCs w:val="22"/>
          <w:lang w:val="ky-KG" w:eastAsia="en-US"/>
        </w:rPr>
        <w:t xml:space="preserve"> путевкалардын наркы эсепке алынат, буга ж</w:t>
      </w:r>
      <w:r w:rsidR="002B619B">
        <w:rPr>
          <w:rFonts w:eastAsia="Calibri"/>
          <w:sz w:val="22"/>
          <w:szCs w:val="22"/>
          <w:lang w:val="ky-KG" w:eastAsia="en-US"/>
        </w:rPr>
        <w:t>ү</w:t>
      </w:r>
      <w:r w:rsidRPr="00393978">
        <w:rPr>
          <w:rFonts w:eastAsia="Calibri"/>
          <w:sz w:val="22"/>
          <w:szCs w:val="22"/>
          <w:lang w:val="ky-KG" w:eastAsia="en-US"/>
        </w:rPr>
        <w:t>рг</w:t>
      </w:r>
      <w:r w:rsidR="002B619B">
        <w:rPr>
          <w:rFonts w:eastAsia="Calibri"/>
          <w:sz w:val="22"/>
          <w:szCs w:val="22"/>
          <w:lang w:val="ky-KG" w:eastAsia="en-US"/>
        </w:rPr>
        <w:t>ү</w:t>
      </w:r>
      <w:r w:rsidRPr="00393978">
        <w:rPr>
          <w:rFonts w:eastAsia="Calibri"/>
          <w:sz w:val="22"/>
          <w:szCs w:val="22"/>
          <w:lang w:val="ky-KG" w:eastAsia="en-US"/>
        </w:rPr>
        <w:t>нч</w:t>
      </w:r>
      <w:r w:rsidR="002B619B">
        <w:rPr>
          <w:rFonts w:eastAsia="Calibri"/>
          <w:sz w:val="22"/>
          <w:szCs w:val="22"/>
          <w:lang w:val="ky-KG" w:eastAsia="en-US"/>
        </w:rPr>
        <w:t>ү</w:t>
      </w:r>
      <w:r w:rsidRPr="00393978">
        <w:rPr>
          <w:rFonts w:eastAsia="Calibri"/>
          <w:sz w:val="22"/>
          <w:szCs w:val="22"/>
          <w:lang w:val="ky-KG" w:eastAsia="en-US"/>
        </w:rPr>
        <w:t xml:space="preserve"> транспортунун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 xml:space="preserve">, туристтик мейманканалык комплекстерде (туристтик борборлордо, мейманканаларда, кемпингдерде, жарандардын жеке турак </w:t>
      </w:r>
      <w:r w:rsidR="002B619B">
        <w:rPr>
          <w:rFonts w:eastAsia="Calibri"/>
          <w:sz w:val="22"/>
          <w:szCs w:val="22"/>
          <w:lang w:val="ky-KG" w:eastAsia="en-US"/>
        </w:rPr>
        <w:t>ү</w:t>
      </w:r>
      <w:r w:rsidRPr="00393978">
        <w:rPr>
          <w:rFonts w:eastAsia="Calibri"/>
          <w:sz w:val="22"/>
          <w:szCs w:val="22"/>
          <w:lang w:val="ky-KG" w:eastAsia="en-US"/>
        </w:rPr>
        <w:t>йл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 xml:space="preserve"> ж.б.) жашоо жана тамактануу, туристтик-ден соолукту чыѕдоочу, маданий-массалык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ж.б.у.с. кирет.</w:t>
      </w:r>
    </w:p>
    <w:p w14:paraId="67D356FC" w14:textId="12C3F1D0"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Туристтерди жайгаштыруу оруну</w:t>
      </w:r>
      <w:r w:rsidRPr="00393978">
        <w:rPr>
          <w:rFonts w:eastAsia="Calibri"/>
          <w:sz w:val="22"/>
          <w:szCs w:val="22"/>
          <w:lang w:val="ky-KG" w:eastAsia="en-US"/>
        </w:rPr>
        <w:t xml:space="preserve"> – мейманканалар, мотелдер, кемпингдер, туристтик базалар, мейман </w:t>
      </w:r>
      <w:r w:rsidR="002B619B">
        <w:rPr>
          <w:rFonts w:eastAsia="Calibri"/>
          <w:sz w:val="22"/>
          <w:szCs w:val="22"/>
          <w:lang w:val="ky-KG" w:eastAsia="en-US"/>
        </w:rPr>
        <w:t>ү</w:t>
      </w:r>
      <w:r w:rsidRPr="00393978">
        <w:rPr>
          <w:rFonts w:eastAsia="Calibri"/>
          <w:sz w:val="22"/>
          <w:szCs w:val="22"/>
          <w:lang w:val="ky-KG" w:eastAsia="en-US"/>
        </w:rPr>
        <w:t>йл</w:t>
      </w:r>
      <w:r w:rsidR="002B619B">
        <w:rPr>
          <w:rFonts w:eastAsia="Calibri"/>
          <w:sz w:val="22"/>
          <w:szCs w:val="22"/>
          <w:lang w:val="ky-KG" w:eastAsia="en-US"/>
        </w:rPr>
        <w:t>ө</w:t>
      </w:r>
      <w:r w:rsidRPr="00393978">
        <w:rPr>
          <w:rFonts w:eastAsia="Calibri"/>
          <w:sz w:val="22"/>
          <w:szCs w:val="22"/>
          <w:lang w:val="ky-KG" w:eastAsia="en-US"/>
        </w:rPr>
        <w:t xml:space="preserve">р, эс алуу </w:t>
      </w:r>
      <w:r w:rsidR="002B619B">
        <w:rPr>
          <w:rFonts w:eastAsia="Calibri"/>
          <w:sz w:val="22"/>
          <w:szCs w:val="22"/>
          <w:lang w:val="ky-KG" w:eastAsia="en-US"/>
        </w:rPr>
        <w:t>ү</w:t>
      </w:r>
      <w:r w:rsidRPr="00393978">
        <w:rPr>
          <w:rFonts w:eastAsia="Calibri"/>
          <w:sz w:val="22"/>
          <w:szCs w:val="22"/>
          <w:lang w:val="ky-KG" w:eastAsia="en-US"/>
        </w:rPr>
        <w:t>йл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 пансионаттар, туристтердин жашап туруусу жана аларды тейл</w:t>
      </w:r>
      <w:r w:rsidR="002B619B">
        <w:rPr>
          <w:rFonts w:eastAsia="Calibri"/>
          <w:sz w:val="22"/>
          <w:szCs w:val="22"/>
          <w:lang w:val="ky-KG" w:eastAsia="en-US"/>
        </w:rPr>
        <w:t>өө</w:t>
      </w:r>
      <w:r w:rsidRPr="00393978">
        <w:rPr>
          <w:rFonts w:eastAsia="Calibri"/>
          <w:sz w:val="22"/>
          <w:szCs w:val="22"/>
          <w:lang w:val="ky-KG" w:eastAsia="en-US"/>
        </w:rPr>
        <w:t xml:space="preserve">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пайдаланылган башка имараттар жана курулмалар.</w:t>
      </w:r>
    </w:p>
    <w:p w14:paraId="31BCFF0E" w14:textId="773A85E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Туристтик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sidR="002B619B">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рд</w:t>
      </w:r>
      <w:r w:rsidR="002B619B">
        <w:rPr>
          <w:rFonts w:eastAsia="Calibri"/>
          <w:b/>
          <w:sz w:val="22"/>
          <w:szCs w:val="22"/>
          <w:lang w:val="ky-KG" w:eastAsia="en-US"/>
        </w:rPr>
        <w:t>ү</w:t>
      </w:r>
      <w:r w:rsidRPr="00393978">
        <w:rPr>
          <w:rFonts w:eastAsia="Calibri"/>
          <w:b/>
          <w:sz w:val="22"/>
          <w:szCs w:val="22"/>
          <w:lang w:val="ky-KG" w:eastAsia="en-US"/>
        </w:rPr>
        <w:t>н импорту</w:t>
      </w:r>
      <w:r w:rsidRPr="00393978">
        <w:rPr>
          <w:rFonts w:eastAsia="Calibri"/>
          <w:sz w:val="22"/>
          <w:szCs w:val="22"/>
          <w:lang w:val="ky-KG" w:eastAsia="en-US"/>
        </w:rPr>
        <w:t xml:space="preserve"> – кыргыз жарандарга чет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д</w:t>
      </w:r>
      <w:r w:rsidR="002B619B">
        <w:rPr>
          <w:rFonts w:eastAsia="Calibri"/>
          <w:sz w:val="22"/>
          <w:szCs w:val="22"/>
          <w:lang w:val="ky-KG" w:eastAsia="en-US"/>
        </w:rPr>
        <w:t>ө</w:t>
      </w:r>
      <w:r w:rsidRPr="00393978">
        <w:rPr>
          <w:rFonts w:eastAsia="Calibri"/>
          <w:sz w:val="22"/>
          <w:szCs w:val="22"/>
          <w:lang w:val="ky-KG" w:eastAsia="en-US"/>
        </w:rPr>
        <w:t xml:space="preserve">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w:t>
      </w:r>
      <w:r w:rsidRPr="00393978">
        <w:rPr>
          <w:rFonts w:eastAsia="Calibri"/>
          <w:sz w:val="22"/>
          <w:szCs w:val="22"/>
          <w:lang w:val="ky-KG" w:eastAsia="en-US"/>
        </w:rPr>
        <w:t>лг</w:t>
      </w:r>
      <w:r w:rsidR="002B619B">
        <w:rPr>
          <w:rFonts w:eastAsia="Calibri"/>
          <w:sz w:val="22"/>
          <w:szCs w:val="22"/>
          <w:lang w:val="ky-KG" w:eastAsia="en-US"/>
        </w:rPr>
        <w:t>ө</w:t>
      </w:r>
      <w:r w:rsidRPr="00393978">
        <w:rPr>
          <w:rFonts w:eastAsia="Calibri"/>
          <w:sz w:val="22"/>
          <w:szCs w:val="22"/>
          <w:lang w:val="ky-KG" w:eastAsia="en-US"/>
        </w:rPr>
        <w:t>н тейл</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Буга путевканын наркы (транспорттук чыгымдардан башка), жашоо жана тамактануу акысы, суусундуктар, к</w:t>
      </w:r>
      <w:r w:rsidR="002B619B">
        <w:rPr>
          <w:rFonts w:eastAsia="Calibri"/>
          <w:sz w:val="22"/>
          <w:szCs w:val="22"/>
          <w:lang w:val="ky-KG" w:eastAsia="en-US"/>
        </w:rPr>
        <w:t>ө</w:t>
      </w:r>
      <w:r w:rsidRPr="00393978">
        <w:rPr>
          <w:rFonts w:eastAsia="Calibri"/>
          <w:sz w:val="22"/>
          <w:szCs w:val="22"/>
          <w:lang w:val="ky-KG" w:eastAsia="en-US"/>
        </w:rPr>
        <w:t>ѕ</w:t>
      </w:r>
      <w:r w:rsidR="002B619B">
        <w:rPr>
          <w:rFonts w:eastAsia="Calibri"/>
          <w:sz w:val="22"/>
          <w:szCs w:val="22"/>
          <w:lang w:val="ky-KG" w:eastAsia="en-US"/>
        </w:rPr>
        <w:t>ү</w:t>
      </w:r>
      <w:r w:rsidRPr="00393978">
        <w:rPr>
          <w:rFonts w:eastAsia="Calibri"/>
          <w:sz w:val="22"/>
          <w:szCs w:val="22"/>
          <w:lang w:val="ky-KG" w:eastAsia="en-US"/>
        </w:rPr>
        <w:t xml:space="preserve">л ачуу программалар жана чет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н ичиндеги транспорттук кызмат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 ж.б. кирет.</w:t>
      </w:r>
    </w:p>
    <w:p w14:paraId="3A917914" w14:textId="057BBFE6"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Туристтик кызмат к</w:t>
      </w:r>
      <w:r w:rsidR="002B619B">
        <w:rPr>
          <w:rFonts w:eastAsia="Calibri"/>
          <w:b/>
          <w:sz w:val="22"/>
          <w:szCs w:val="22"/>
          <w:lang w:val="ky-KG" w:eastAsia="en-US"/>
        </w:rPr>
        <w:t>ө</w:t>
      </w:r>
      <w:r w:rsidRPr="00393978">
        <w:rPr>
          <w:rFonts w:eastAsia="Calibri"/>
          <w:b/>
          <w:sz w:val="22"/>
          <w:szCs w:val="22"/>
          <w:lang w:val="ky-KG" w:eastAsia="en-US"/>
        </w:rPr>
        <w:t>рс</w:t>
      </w:r>
      <w:r w:rsidR="002B619B">
        <w:rPr>
          <w:rFonts w:eastAsia="Calibri"/>
          <w:b/>
          <w:sz w:val="22"/>
          <w:szCs w:val="22"/>
          <w:lang w:val="ky-KG" w:eastAsia="en-US"/>
        </w:rPr>
        <w:t>ө</w:t>
      </w:r>
      <w:r w:rsidRPr="00393978">
        <w:rPr>
          <w:rFonts w:eastAsia="Calibri"/>
          <w:b/>
          <w:sz w:val="22"/>
          <w:szCs w:val="22"/>
          <w:lang w:val="ky-KG" w:eastAsia="en-US"/>
        </w:rPr>
        <w:t>т</w:t>
      </w:r>
      <w:r w:rsidR="002B619B">
        <w:rPr>
          <w:rFonts w:eastAsia="Calibri"/>
          <w:b/>
          <w:sz w:val="22"/>
          <w:szCs w:val="22"/>
          <w:lang w:val="ky-KG" w:eastAsia="en-US"/>
        </w:rPr>
        <w:t>үү</w:t>
      </w:r>
      <w:r w:rsidRPr="00393978">
        <w:rPr>
          <w:rFonts w:eastAsia="Calibri"/>
          <w:b/>
          <w:sz w:val="22"/>
          <w:szCs w:val="22"/>
          <w:lang w:val="ky-KG" w:eastAsia="en-US"/>
        </w:rPr>
        <w:t>л</w:t>
      </w:r>
      <w:r w:rsidR="002B619B">
        <w:rPr>
          <w:rFonts w:eastAsia="Calibri"/>
          <w:b/>
          <w:sz w:val="22"/>
          <w:szCs w:val="22"/>
          <w:lang w:val="ky-KG" w:eastAsia="en-US"/>
        </w:rPr>
        <w:t>ө</w:t>
      </w:r>
      <w:r w:rsidRPr="00393978">
        <w:rPr>
          <w:rFonts w:eastAsia="Calibri"/>
          <w:b/>
          <w:sz w:val="22"/>
          <w:szCs w:val="22"/>
          <w:lang w:val="ky-KG" w:eastAsia="en-US"/>
        </w:rPr>
        <w:t>рд</w:t>
      </w:r>
      <w:r w:rsidR="002B619B">
        <w:rPr>
          <w:rFonts w:eastAsia="Calibri"/>
          <w:b/>
          <w:sz w:val="22"/>
          <w:szCs w:val="22"/>
          <w:lang w:val="ky-KG" w:eastAsia="en-US"/>
        </w:rPr>
        <w:t>ү</w:t>
      </w:r>
      <w:r w:rsidRPr="00393978">
        <w:rPr>
          <w:rFonts w:eastAsia="Calibri"/>
          <w:b/>
          <w:sz w:val="22"/>
          <w:szCs w:val="22"/>
          <w:lang w:val="ky-KG" w:eastAsia="en-US"/>
        </w:rPr>
        <w:t>н экспорту</w:t>
      </w:r>
      <w:r w:rsidRPr="00393978">
        <w:rPr>
          <w:rFonts w:eastAsia="Calibri"/>
          <w:sz w:val="22"/>
          <w:szCs w:val="22"/>
          <w:lang w:val="ky-KG" w:eastAsia="en-US"/>
        </w:rPr>
        <w:t xml:space="preserve"> – Кыргыз Республикасынын аймагында чет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ү</w:t>
      </w:r>
      <w:r w:rsidRPr="00393978">
        <w:rPr>
          <w:rFonts w:eastAsia="Calibri"/>
          <w:sz w:val="22"/>
          <w:szCs w:val="22"/>
          <w:lang w:val="ky-KG" w:eastAsia="en-US"/>
        </w:rPr>
        <w:t>к жарандарга кызмат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 xml:space="preserve">р: жашоо, тамактануу акысы, чет </w:t>
      </w:r>
      <w:r w:rsidR="002B619B">
        <w:rPr>
          <w:rFonts w:eastAsia="Calibri"/>
          <w:sz w:val="22"/>
          <w:szCs w:val="22"/>
          <w:lang w:val="ky-KG" w:eastAsia="en-US"/>
        </w:rPr>
        <w:t>ө</w:t>
      </w:r>
      <w:r w:rsidRPr="00393978">
        <w:rPr>
          <w:rFonts w:eastAsia="Calibri"/>
          <w:sz w:val="22"/>
          <w:szCs w:val="22"/>
          <w:lang w:val="ky-KG" w:eastAsia="en-US"/>
        </w:rPr>
        <w:t>лк</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ү</w:t>
      </w:r>
      <w:r w:rsidRPr="00393978">
        <w:rPr>
          <w:rFonts w:eastAsia="Calibri"/>
          <w:sz w:val="22"/>
          <w:szCs w:val="22"/>
          <w:lang w:val="ky-KG" w:eastAsia="en-US"/>
        </w:rPr>
        <w:t>к жарандарга акы т</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н</w:t>
      </w:r>
      <w:r w:rsidR="002B619B">
        <w:rPr>
          <w:rFonts w:eastAsia="Calibri"/>
          <w:sz w:val="22"/>
          <w:szCs w:val="22"/>
          <w:lang w:val="ky-KG" w:eastAsia="en-US"/>
        </w:rPr>
        <w:t>үү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 xml:space="preserve"> кызмат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үү</w:t>
      </w:r>
      <w:r w:rsidRPr="00393978">
        <w:rPr>
          <w:rFonts w:eastAsia="Calibri"/>
          <w:sz w:val="22"/>
          <w:szCs w:val="22"/>
          <w:lang w:val="ky-KG" w:eastAsia="en-US"/>
        </w:rPr>
        <w:t>д</w:t>
      </w:r>
      <w:r w:rsidR="002B619B">
        <w:rPr>
          <w:rFonts w:eastAsia="Calibri"/>
          <w:sz w:val="22"/>
          <w:szCs w:val="22"/>
          <w:lang w:val="ky-KG" w:eastAsia="en-US"/>
        </w:rPr>
        <w:t>ө</w:t>
      </w:r>
      <w:r w:rsidRPr="00393978">
        <w:rPr>
          <w:rFonts w:eastAsia="Calibri"/>
          <w:sz w:val="22"/>
          <w:szCs w:val="22"/>
          <w:lang w:val="ky-KG" w:eastAsia="en-US"/>
        </w:rPr>
        <w:t>н, республиканын ичинде транспортту бер</w:t>
      </w:r>
      <w:r w:rsidR="002B619B">
        <w:rPr>
          <w:rFonts w:eastAsia="Calibri"/>
          <w:sz w:val="22"/>
          <w:szCs w:val="22"/>
          <w:lang w:val="ky-KG" w:eastAsia="en-US"/>
        </w:rPr>
        <w:t>үү</w:t>
      </w:r>
      <w:r w:rsidRPr="00393978">
        <w:rPr>
          <w:rFonts w:eastAsia="Calibri"/>
          <w:sz w:val="22"/>
          <w:szCs w:val="22"/>
          <w:lang w:val="ky-KG" w:eastAsia="en-US"/>
        </w:rPr>
        <w:t>д</w:t>
      </w:r>
      <w:r w:rsidR="002B619B">
        <w:rPr>
          <w:rFonts w:eastAsia="Calibri"/>
          <w:sz w:val="22"/>
          <w:szCs w:val="22"/>
          <w:lang w:val="ky-KG" w:eastAsia="en-US"/>
        </w:rPr>
        <w:t>ө</w:t>
      </w:r>
      <w:r w:rsidRPr="00393978">
        <w:rPr>
          <w:rFonts w:eastAsia="Calibri"/>
          <w:sz w:val="22"/>
          <w:szCs w:val="22"/>
          <w:lang w:val="ky-KG" w:eastAsia="en-US"/>
        </w:rPr>
        <w:t>н, театр билеттерин, сувенирлерди сатуудан жана башка кызмат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ө</w:t>
      </w:r>
      <w:r w:rsidRPr="00393978">
        <w:rPr>
          <w:rFonts w:eastAsia="Calibri"/>
          <w:sz w:val="22"/>
          <w:szCs w:val="22"/>
          <w:lang w:val="ky-KG" w:eastAsia="en-US"/>
        </w:rPr>
        <w:t>н т</w:t>
      </w:r>
      <w:r w:rsidR="002B619B">
        <w:rPr>
          <w:rFonts w:eastAsia="Calibri"/>
          <w:sz w:val="22"/>
          <w:szCs w:val="22"/>
          <w:lang w:val="ky-KG" w:eastAsia="en-US"/>
        </w:rPr>
        <w:t>ү</w:t>
      </w:r>
      <w:r w:rsidRPr="00393978">
        <w:rPr>
          <w:rFonts w:eastAsia="Calibri"/>
          <w:sz w:val="22"/>
          <w:szCs w:val="22"/>
          <w:lang w:val="ky-KG" w:eastAsia="en-US"/>
        </w:rPr>
        <w:t>шк</w:t>
      </w:r>
      <w:r w:rsidR="002B619B">
        <w:rPr>
          <w:rFonts w:eastAsia="Calibri"/>
          <w:sz w:val="22"/>
          <w:szCs w:val="22"/>
          <w:lang w:val="ky-KG" w:eastAsia="en-US"/>
        </w:rPr>
        <w:t>ө</w:t>
      </w:r>
      <w:r w:rsidRPr="00393978">
        <w:rPr>
          <w:rFonts w:eastAsia="Calibri"/>
          <w:sz w:val="22"/>
          <w:szCs w:val="22"/>
          <w:lang w:val="ky-KG" w:eastAsia="en-US"/>
        </w:rPr>
        <w:t>н акча.</w:t>
      </w:r>
    </w:p>
    <w:p w14:paraId="79DEC88F" w14:textId="64AFE81B" w:rsidR="00393978" w:rsidRPr="00393978" w:rsidRDefault="00393978" w:rsidP="002B619B">
      <w:pPr>
        <w:ind w:firstLine="709"/>
        <w:jc w:val="both"/>
        <w:rPr>
          <w:rFonts w:eastAsia="Calibri"/>
          <w:sz w:val="22"/>
          <w:szCs w:val="22"/>
          <w:lang w:val="ky-KG" w:eastAsia="en-US"/>
        </w:rPr>
      </w:pPr>
      <w:r w:rsidRPr="00393978">
        <w:rPr>
          <w:rFonts w:eastAsia="Calibri"/>
          <w:b/>
          <w:sz w:val="22"/>
          <w:szCs w:val="22"/>
          <w:lang w:val="ky-KG" w:eastAsia="en-US"/>
        </w:rPr>
        <w:t>Туристтик продукт</w:t>
      </w:r>
      <w:r w:rsidRPr="00393978">
        <w:rPr>
          <w:rFonts w:eastAsia="Calibri"/>
          <w:sz w:val="22"/>
          <w:szCs w:val="22"/>
          <w:lang w:val="ky-KG" w:eastAsia="en-US"/>
        </w:rPr>
        <w:t xml:space="preserve"> – саякаттын ж</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ш</w:t>
      </w:r>
      <w:r w:rsidR="002B619B">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ө</w:t>
      </w:r>
      <w:r w:rsidRPr="00393978">
        <w:rPr>
          <w:rFonts w:eastAsia="Calibri"/>
          <w:sz w:val="22"/>
          <w:szCs w:val="22"/>
          <w:lang w:val="ky-KG" w:eastAsia="en-US"/>
        </w:rPr>
        <w:t xml:space="preserve"> туристтин керект</w:t>
      </w:r>
      <w:r w:rsidR="002B619B">
        <w:rPr>
          <w:rFonts w:eastAsia="Calibri"/>
          <w:sz w:val="22"/>
          <w:szCs w:val="22"/>
          <w:lang w:val="ky-KG" w:eastAsia="en-US"/>
        </w:rPr>
        <w:t>өө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 xml:space="preserve">н канаатандыруу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жетишт</w:t>
      </w:r>
      <w:r w:rsidR="002B619B">
        <w:rPr>
          <w:rFonts w:eastAsia="Calibri"/>
          <w:sz w:val="22"/>
          <w:szCs w:val="22"/>
          <w:lang w:val="ky-KG" w:eastAsia="en-US"/>
        </w:rPr>
        <w:t>үү</w:t>
      </w:r>
      <w:r w:rsidRPr="00393978">
        <w:rPr>
          <w:rFonts w:eastAsia="Calibri"/>
          <w:sz w:val="22"/>
          <w:szCs w:val="22"/>
          <w:lang w:val="ky-KG" w:eastAsia="en-US"/>
        </w:rPr>
        <w:t xml:space="preserve"> туристтик кызмат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ү</w:t>
      </w:r>
      <w:r w:rsidRPr="00393978">
        <w:rPr>
          <w:rFonts w:eastAsia="Calibri"/>
          <w:sz w:val="22"/>
          <w:szCs w:val="22"/>
          <w:lang w:val="ky-KG" w:eastAsia="en-US"/>
        </w:rPr>
        <w:t>н жыйындысы.</w:t>
      </w:r>
    </w:p>
    <w:p w14:paraId="328349D7" w14:textId="77777777" w:rsidR="002B619B" w:rsidRDefault="00393978" w:rsidP="002B619B">
      <w:pPr>
        <w:ind w:firstLine="709"/>
        <w:jc w:val="both"/>
        <w:rPr>
          <w:rFonts w:eastAsia="Calibri"/>
          <w:sz w:val="22"/>
          <w:szCs w:val="22"/>
          <w:lang w:val="ky-KG" w:eastAsia="en-US"/>
        </w:rPr>
      </w:pPr>
      <w:r w:rsidRPr="00393978">
        <w:rPr>
          <w:rFonts w:eastAsia="Calibri"/>
          <w:b/>
          <w:sz w:val="22"/>
          <w:szCs w:val="22"/>
          <w:lang w:val="ky-KG" w:eastAsia="en-US"/>
        </w:rPr>
        <w:t>Туристтик оператордук ишмердик (туроператордук ишмердик)</w:t>
      </w:r>
      <w:r w:rsidRPr="00393978">
        <w:rPr>
          <w:rFonts w:eastAsia="Calibri"/>
          <w:sz w:val="22"/>
          <w:szCs w:val="22"/>
          <w:lang w:val="ky-KG" w:eastAsia="en-US"/>
        </w:rPr>
        <w:t xml:space="preserve"> – т</w:t>
      </w:r>
      <w:r w:rsidR="002B619B">
        <w:rPr>
          <w:rFonts w:eastAsia="Calibri"/>
          <w:sz w:val="22"/>
          <w:szCs w:val="22"/>
          <w:lang w:val="ky-KG" w:eastAsia="en-US"/>
        </w:rPr>
        <w:t>ү</w:t>
      </w:r>
      <w:r w:rsidRPr="00393978">
        <w:rPr>
          <w:rFonts w:eastAsia="Calibri"/>
          <w:sz w:val="22"/>
          <w:szCs w:val="22"/>
          <w:lang w:val="ky-KG" w:eastAsia="en-US"/>
        </w:rPr>
        <w:t>з</w:t>
      </w:r>
      <w:r w:rsidR="002B619B">
        <w:rPr>
          <w:rFonts w:eastAsia="Calibri"/>
          <w:sz w:val="22"/>
          <w:szCs w:val="22"/>
          <w:lang w:val="ky-KG" w:eastAsia="en-US"/>
        </w:rPr>
        <w:t>үү</w:t>
      </w:r>
      <w:r w:rsidRPr="00393978">
        <w:rPr>
          <w:rFonts w:eastAsia="Calibri"/>
          <w:sz w:val="22"/>
          <w:szCs w:val="22"/>
          <w:lang w:val="ky-KG" w:eastAsia="en-US"/>
        </w:rPr>
        <w:t xml:space="preserve">, туристтик агенттерге жана туристерге (мындан ары - туроператор)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ү</w:t>
      </w:r>
      <w:r w:rsidRPr="00393978">
        <w:rPr>
          <w:rFonts w:eastAsia="Calibri"/>
          <w:sz w:val="22"/>
          <w:szCs w:val="22"/>
          <w:lang w:val="ky-KG" w:eastAsia="en-US"/>
        </w:rPr>
        <w:t xml:space="preserve">н туристтик продуктуларын </w:t>
      </w:r>
      <w:r w:rsidR="002B619B">
        <w:rPr>
          <w:rFonts w:eastAsia="Calibri"/>
          <w:sz w:val="22"/>
          <w:szCs w:val="22"/>
          <w:lang w:val="ky-KG" w:eastAsia="en-US"/>
        </w:rPr>
        <w:t>ө</w:t>
      </w:r>
      <w:r w:rsidRPr="00393978">
        <w:rPr>
          <w:rFonts w:eastAsia="Calibri"/>
          <w:sz w:val="22"/>
          <w:szCs w:val="22"/>
          <w:lang w:val="ky-KG" w:eastAsia="en-US"/>
        </w:rPr>
        <w:t>тк</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үү</w:t>
      </w:r>
      <w:r w:rsidRPr="00393978">
        <w:rPr>
          <w:rFonts w:eastAsia="Calibri"/>
          <w:sz w:val="22"/>
          <w:szCs w:val="22"/>
          <w:lang w:val="ky-KG" w:eastAsia="en-US"/>
        </w:rPr>
        <w:t xml:space="preserve"> жана сатуу боюнча ишмердиктин бул т</w:t>
      </w:r>
      <w:r w:rsidR="002B619B">
        <w:rPr>
          <w:rFonts w:eastAsia="Calibri"/>
          <w:sz w:val="22"/>
          <w:szCs w:val="22"/>
          <w:lang w:val="ky-KG" w:eastAsia="en-US"/>
        </w:rPr>
        <w:t>ү</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 xml:space="preserve"> лицензиясы бар жеке жана (же) юридикалык жактардын ишкердик иши.</w:t>
      </w:r>
    </w:p>
    <w:p w14:paraId="70B8B329" w14:textId="71B49345" w:rsidR="00393978" w:rsidRPr="00393978" w:rsidRDefault="002B619B" w:rsidP="002B619B">
      <w:pPr>
        <w:ind w:firstLine="709"/>
        <w:jc w:val="both"/>
        <w:rPr>
          <w:rFonts w:eastAsia="Calibri"/>
          <w:sz w:val="22"/>
          <w:szCs w:val="22"/>
          <w:lang w:val="ky-KG" w:eastAsia="en-US"/>
        </w:rPr>
      </w:pPr>
      <w:r>
        <w:rPr>
          <w:rFonts w:eastAsia="Calibri"/>
          <w:b/>
          <w:sz w:val="22"/>
          <w:szCs w:val="22"/>
          <w:lang w:val="ky-KG" w:eastAsia="en-US"/>
        </w:rPr>
        <w:t>Ү</w:t>
      </w:r>
      <w:r w:rsidR="00393978" w:rsidRPr="00393978">
        <w:rPr>
          <w:rFonts w:eastAsia="Calibri"/>
          <w:b/>
          <w:sz w:val="22"/>
          <w:szCs w:val="22"/>
          <w:lang w:val="ky-KG" w:eastAsia="en-US"/>
        </w:rPr>
        <w:t>й чарбалардын акчалай чыгымдары</w:t>
      </w:r>
      <w:r w:rsidR="00393978" w:rsidRPr="00393978">
        <w:rPr>
          <w:rFonts w:eastAsia="Calibri"/>
          <w:sz w:val="22"/>
          <w:szCs w:val="22"/>
          <w:lang w:val="ky-KG" w:eastAsia="en-US"/>
        </w:rPr>
        <w:t xml:space="preserve"> </w:t>
      </w:r>
      <w:r>
        <w:rPr>
          <w:rFonts w:eastAsia="Calibri"/>
          <w:sz w:val="22"/>
          <w:szCs w:val="22"/>
          <w:lang w:val="ky-KG" w:eastAsia="en-US"/>
        </w:rPr>
        <w:t>ө</w:t>
      </w:r>
      <w:r w:rsidR="00393978" w:rsidRPr="00393978">
        <w:rPr>
          <w:rFonts w:eastAsia="Calibri"/>
          <w:sz w:val="22"/>
          <w:szCs w:val="22"/>
          <w:lang w:val="ky-KG" w:eastAsia="en-US"/>
        </w:rPr>
        <w:t>з</w:t>
      </w:r>
      <w:r>
        <w:rPr>
          <w:rFonts w:eastAsia="Calibri"/>
          <w:sz w:val="22"/>
          <w:szCs w:val="22"/>
          <w:lang w:val="ky-KG" w:eastAsia="en-US"/>
        </w:rPr>
        <w:t>ү</w:t>
      </w:r>
      <w:r w:rsidR="00393978" w:rsidRPr="00393978">
        <w:rPr>
          <w:rFonts w:eastAsia="Calibri"/>
          <w:sz w:val="22"/>
          <w:szCs w:val="22"/>
          <w:lang w:val="ky-KG" w:eastAsia="en-US"/>
        </w:rPr>
        <w:t>н</w:t>
      </w:r>
      <w:r>
        <w:rPr>
          <w:rFonts w:eastAsia="Calibri"/>
          <w:sz w:val="22"/>
          <w:szCs w:val="22"/>
          <w:lang w:val="ky-KG" w:eastAsia="en-US"/>
        </w:rPr>
        <w:t>ө</w:t>
      </w:r>
      <w:r w:rsidR="00393978" w:rsidRPr="00393978">
        <w:rPr>
          <w:rFonts w:eastAsia="Calibri"/>
          <w:sz w:val="22"/>
          <w:szCs w:val="22"/>
          <w:lang w:val="ky-KG" w:eastAsia="en-US"/>
        </w:rPr>
        <w:t xml:space="preserve"> керект</w:t>
      </w:r>
      <w:r>
        <w:rPr>
          <w:rFonts w:eastAsia="Calibri"/>
          <w:sz w:val="22"/>
          <w:szCs w:val="22"/>
          <w:lang w:val="ky-KG" w:eastAsia="en-US"/>
        </w:rPr>
        <w:t>үү</w:t>
      </w:r>
      <w:r w:rsidR="00393978" w:rsidRPr="00393978">
        <w:rPr>
          <w:rFonts w:eastAsia="Calibri"/>
          <w:sz w:val="22"/>
          <w:szCs w:val="22"/>
          <w:lang w:val="ky-KG" w:eastAsia="en-US"/>
        </w:rPr>
        <w:t xml:space="preserve"> чыгымдарды жана керект</w:t>
      </w:r>
      <w:r>
        <w:rPr>
          <w:rFonts w:eastAsia="Calibri"/>
          <w:sz w:val="22"/>
          <w:szCs w:val="22"/>
          <w:lang w:val="ky-KG" w:eastAsia="en-US"/>
        </w:rPr>
        <w:t>өө</w:t>
      </w:r>
      <w:r w:rsidR="00393978" w:rsidRPr="00393978">
        <w:rPr>
          <w:rFonts w:eastAsia="Calibri"/>
          <w:sz w:val="22"/>
          <w:szCs w:val="22"/>
          <w:lang w:val="ky-KG" w:eastAsia="en-US"/>
        </w:rPr>
        <w:t>д</w:t>
      </w:r>
      <w:r>
        <w:rPr>
          <w:rFonts w:eastAsia="Calibri"/>
          <w:sz w:val="22"/>
          <w:szCs w:val="22"/>
          <w:lang w:val="ky-KG" w:eastAsia="en-US"/>
        </w:rPr>
        <w:t>ө</w:t>
      </w:r>
      <w:r w:rsidR="00393978" w:rsidRPr="00393978">
        <w:rPr>
          <w:rFonts w:eastAsia="Calibri"/>
          <w:sz w:val="22"/>
          <w:szCs w:val="22"/>
          <w:lang w:val="ky-KG" w:eastAsia="en-US"/>
        </w:rPr>
        <w:t xml:space="preserve">н тышкаркы чыгымдарды камтыйт. Инвестициялардын суммалары, чет </w:t>
      </w:r>
      <w:r>
        <w:rPr>
          <w:rFonts w:eastAsia="Calibri"/>
          <w:sz w:val="22"/>
          <w:szCs w:val="22"/>
          <w:lang w:val="ky-KG" w:eastAsia="en-US"/>
        </w:rPr>
        <w:t>ө</w:t>
      </w:r>
      <w:r w:rsidR="00393978" w:rsidRPr="00393978">
        <w:rPr>
          <w:rFonts w:eastAsia="Calibri"/>
          <w:sz w:val="22"/>
          <w:szCs w:val="22"/>
          <w:lang w:val="ky-KG" w:eastAsia="en-US"/>
        </w:rPr>
        <w:t>лк</w:t>
      </w:r>
      <w:r>
        <w:rPr>
          <w:rFonts w:eastAsia="Calibri"/>
          <w:sz w:val="22"/>
          <w:szCs w:val="22"/>
          <w:lang w:val="ky-KG" w:eastAsia="en-US"/>
        </w:rPr>
        <w:t>ө</w:t>
      </w:r>
      <w:r w:rsidR="00393978" w:rsidRPr="00393978">
        <w:rPr>
          <w:rFonts w:eastAsia="Calibri"/>
          <w:sz w:val="22"/>
          <w:szCs w:val="22"/>
          <w:lang w:val="ky-KG" w:eastAsia="en-US"/>
        </w:rPr>
        <w:t>л</w:t>
      </w:r>
      <w:r>
        <w:rPr>
          <w:rFonts w:eastAsia="Calibri"/>
          <w:sz w:val="22"/>
          <w:szCs w:val="22"/>
          <w:lang w:val="ky-KG" w:eastAsia="en-US"/>
        </w:rPr>
        <w:t>ү</w:t>
      </w:r>
      <w:r w:rsidR="00393978" w:rsidRPr="00393978">
        <w:rPr>
          <w:rFonts w:eastAsia="Calibri"/>
          <w:sz w:val="22"/>
          <w:szCs w:val="22"/>
          <w:lang w:val="ky-KG" w:eastAsia="en-US"/>
        </w:rPr>
        <w:t>к валютаны, баалуу кагаздарды сатып алууга кеткен чыгымдар жана банктык счетко салынган суммалар акчалай чыгымдардын курамына кирбейт.</w:t>
      </w:r>
    </w:p>
    <w:p w14:paraId="78BE2B32" w14:textId="576F7DA8"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Ушул сыктуу жайлар</w:t>
      </w:r>
      <w:r w:rsidRPr="00393978">
        <w:rPr>
          <w:rFonts w:eastAsia="Calibri"/>
          <w:sz w:val="22"/>
          <w:szCs w:val="22"/>
          <w:lang w:val="ky-KG" w:eastAsia="en-US"/>
        </w:rPr>
        <w:t xml:space="preserve"> номерден турган жана т</w:t>
      </w:r>
      <w:r w:rsidR="002B619B">
        <w:rPr>
          <w:rFonts w:eastAsia="Calibri"/>
          <w:sz w:val="22"/>
          <w:szCs w:val="22"/>
          <w:lang w:val="ky-KG" w:eastAsia="en-US"/>
        </w:rPr>
        <w:t>ө</w:t>
      </w:r>
      <w:r w:rsidRPr="00393978">
        <w:rPr>
          <w:rFonts w:eastAsia="Calibri"/>
          <w:sz w:val="22"/>
          <w:szCs w:val="22"/>
          <w:lang w:val="ky-KG" w:eastAsia="en-US"/>
        </w:rPr>
        <w:t>ш</w:t>
      </w:r>
      <w:r w:rsidR="002B619B">
        <w:rPr>
          <w:rFonts w:eastAsia="Calibri"/>
          <w:sz w:val="22"/>
          <w:szCs w:val="22"/>
          <w:lang w:val="ky-KG" w:eastAsia="en-US"/>
        </w:rPr>
        <w:t>ө</w:t>
      </w:r>
      <w:r w:rsidRPr="00393978">
        <w:rPr>
          <w:rFonts w:eastAsia="Calibri"/>
          <w:sz w:val="22"/>
          <w:szCs w:val="22"/>
          <w:lang w:val="ky-KG" w:eastAsia="en-US"/>
        </w:rPr>
        <w:t>кт</w:t>
      </w:r>
      <w:r w:rsidR="002B619B">
        <w:rPr>
          <w:rFonts w:eastAsia="Calibri"/>
          <w:sz w:val="22"/>
          <w:szCs w:val="22"/>
          <w:lang w:val="ky-KG" w:eastAsia="en-US"/>
        </w:rPr>
        <w:t>ү</w:t>
      </w:r>
      <w:r w:rsidRPr="00393978">
        <w:rPr>
          <w:rFonts w:eastAsia="Calibri"/>
          <w:sz w:val="22"/>
          <w:szCs w:val="22"/>
          <w:lang w:val="ky-KG" w:eastAsia="en-US"/>
        </w:rPr>
        <w:t xml:space="preserve"> жыйноону, номерди жана санитардык т</w:t>
      </w:r>
      <w:r w:rsidR="002B619B">
        <w:rPr>
          <w:rFonts w:eastAsia="Calibri"/>
          <w:sz w:val="22"/>
          <w:szCs w:val="22"/>
          <w:lang w:val="ky-KG" w:eastAsia="en-US"/>
        </w:rPr>
        <w:t>ү</w:t>
      </w:r>
      <w:r w:rsidRPr="00393978">
        <w:rPr>
          <w:rFonts w:eastAsia="Calibri"/>
          <w:sz w:val="22"/>
          <w:szCs w:val="22"/>
          <w:lang w:val="ky-KG" w:eastAsia="en-US"/>
        </w:rPr>
        <w:t>й</w:t>
      </w:r>
      <w:r w:rsidR="002B619B">
        <w:rPr>
          <w:rFonts w:eastAsia="Calibri"/>
          <w:sz w:val="22"/>
          <w:szCs w:val="22"/>
          <w:lang w:val="ky-KG" w:eastAsia="en-US"/>
        </w:rPr>
        <w:t>ү</w:t>
      </w:r>
      <w:r w:rsidRPr="00393978">
        <w:rPr>
          <w:rFonts w:eastAsia="Calibri"/>
          <w:sz w:val="22"/>
          <w:szCs w:val="22"/>
          <w:lang w:val="ky-KG" w:eastAsia="en-US"/>
        </w:rPr>
        <w:t>нд</w:t>
      </w:r>
      <w:r w:rsidR="002B619B">
        <w:rPr>
          <w:rFonts w:eastAsia="Calibri"/>
          <w:sz w:val="22"/>
          <w:szCs w:val="22"/>
          <w:lang w:val="ky-KG" w:eastAsia="en-US"/>
        </w:rPr>
        <w:t>ү</w:t>
      </w:r>
      <w:r w:rsidRPr="00393978">
        <w:rPr>
          <w:rFonts w:eastAsia="Calibri"/>
          <w:sz w:val="22"/>
          <w:szCs w:val="22"/>
          <w:lang w:val="ky-KG" w:eastAsia="en-US"/>
        </w:rPr>
        <w:t xml:space="preserve"> жыйноону кошкондо чектелген мейманканалык кызматтарды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тк</w:t>
      </w:r>
      <w:r w:rsidR="002B619B">
        <w:rPr>
          <w:rFonts w:eastAsia="Calibri"/>
          <w:sz w:val="22"/>
          <w:szCs w:val="22"/>
          <w:lang w:val="ky-KG" w:eastAsia="en-US"/>
        </w:rPr>
        <w:t>ө</w:t>
      </w:r>
      <w:r w:rsidRPr="00393978">
        <w:rPr>
          <w:rFonts w:eastAsia="Calibri"/>
          <w:sz w:val="22"/>
          <w:szCs w:val="22"/>
          <w:lang w:val="ky-KG" w:eastAsia="en-US"/>
        </w:rPr>
        <w:t>н пансиондорду жана эмеректелген б</w:t>
      </w:r>
      <w:r w:rsidR="002B619B">
        <w:rPr>
          <w:rFonts w:eastAsia="Calibri"/>
          <w:sz w:val="22"/>
          <w:szCs w:val="22"/>
          <w:lang w:val="ky-KG" w:eastAsia="en-US"/>
        </w:rPr>
        <w:t>ө</w:t>
      </w:r>
      <w:r w:rsidRPr="00393978">
        <w:rPr>
          <w:rFonts w:eastAsia="Calibri"/>
          <w:sz w:val="22"/>
          <w:szCs w:val="22"/>
          <w:lang w:val="ky-KG" w:eastAsia="en-US"/>
        </w:rPr>
        <w:t>лм</w:t>
      </w:r>
      <w:r w:rsidR="002B619B">
        <w:rPr>
          <w:rFonts w:eastAsia="Calibri"/>
          <w:sz w:val="22"/>
          <w:szCs w:val="22"/>
          <w:lang w:val="ky-KG" w:eastAsia="en-US"/>
        </w:rPr>
        <w:t>ө</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рд</w:t>
      </w:r>
      <w:r w:rsidR="002B619B">
        <w:rPr>
          <w:rFonts w:eastAsia="Calibri"/>
          <w:sz w:val="22"/>
          <w:szCs w:val="22"/>
          <w:lang w:val="ky-KG" w:eastAsia="en-US"/>
        </w:rPr>
        <w:t>ү</w:t>
      </w:r>
      <w:r w:rsidRPr="00393978">
        <w:rPr>
          <w:rFonts w:eastAsia="Calibri"/>
          <w:sz w:val="22"/>
          <w:szCs w:val="22"/>
          <w:lang w:val="ky-KG" w:eastAsia="en-US"/>
        </w:rPr>
        <w:t xml:space="preserve">, туристтик жатаканаларды, жайгаштыруунун ушул сыяктуу каражаттарын </w:t>
      </w:r>
      <w:r w:rsidR="002B619B">
        <w:rPr>
          <w:rFonts w:eastAsia="Calibri"/>
          <w:sz w:val="22"/>
          <w:szCs w:val="22"/>
          <w:lang w:val="ky-KG" w:eastAsia="en-US"/>
        </w:rPr>
        <w:t>ө</w:t>
      </w:r>
      <w:r w:rsidRPr="00393978">
        <w:rPr>
          <w:rFonts w:eastAsia="Calibri"/>
          <w:sz w:val="22"/>
          <w:szCs w:val="22"/>
          <w:lang w:val="ky-KG" w:eastAsia="en-US"/>
        </w:rPr>
        <w:t>з</w:t>
      </w:r>
      <w:r w:rsidR="002B619B">
        <w:rPr>
          <w:rFonts w:eastAsia="Calibri"/>
          <w:sz w:val="22"/>
          <w:szCs w:val="22"/>
          <w:lang w:val="ky-KG" w:eastAsia="en-US"/>
        </w:rPr>
        <w:t>ү</w:t>
      </w:r>
      <w:r w:rsidRPr="00393978">
        <w:rPr>
          <w:rFonts w:eastAsia="Calibri"/>
          <w:sz w:val="22"/>
          <w:szCs w:val="22"/>
          <w:lang w:val="ky-KG" w:eastAsia="en-US"/>
        </w:rPr>
        <w:t>н</w:t>
      </w:r>
      <w:r w:rsidR="002B619B">
        <w:rPr>
          <w:rFonts w:eastAsia="Calibri"/>
          <w:sz w:val="22"/>
          <w:szCs w:val="22"/>
          <w:lang w:val="ky-KG" w:eastAsia="en-US"/>
        </w:rPr>
        <w:t>ө</w:t>
      </w:r>
      <w:r w:rsidRPr="00393978">
        <w:rPr>
          <w:rFonts w:eastAsia="Calibri"/>
          <w:sz w:val="22"/>
          <w:szCs w:val="22"/>
          <w:lang w:val="ky-KG" w:eastAsia="en-US"/>
        </w:rPr>
        <w:t xml:space="preserve"> камтыйт.</w:t>
      </w:r>
    </w:p>
    <w:p w14:paraId="328C0E62" w14:textId="301997B4" w:rsidR="00393978" w:rsidRPr="00393978" w:rsidRDefault="00393978" w:rsidP="00393978">
      <w:pPr>
        <w:spacing w:after="120"/>
        <w:ind w:firstLine="709"/>
        <w:jc w:val="both"/>
        <w:rPr>
          <w:rFonts w:eastAsia="Calibri"/>
          <w:sz w:val="22"/>
          <w:szCs w:val="22"/>
          <w:lang w:val="ky-KG" w:eastAsia="en-US"/>
        </w:rPr>
      </w:pPr>
      <w:r w:rsidRPr="00393978">
        <w:rPr>
          <w:rFonts w:eastAsia="Calibri"/>
          <w:b/>
          <w:sz w:val="22"/>
          <w:szCs w:val="22"/>
          <w:lang w:val="ky-KG" w:eastAsia="en-US"/>
        </w:rPr>
        <w:t>Эс алуу уюмдары</w:t>
      </w:r>
      <w:r w:rsidRPr="00393978">
        <w:rPr>
          <w:rFonts w:eastAsia="Calibri"/>
          <w:sz w:val="22"/>
          <w:szCs w:val="22"/>
          <w:lang w:val="ky-KG" w:eastAsia="en-US"/>
        </w:rPr>
        <w:t xml:space="preserve"> – эс алуу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арналган ден соолукту чы</w:t>
      </w:r>
      <w:r w:rsidR="002B619B">
        <w:rPr>
          <w:rFonts w:eastAsia="Calibri"/>
          <w:sz w:val="22"/>
          <w:szCs w:val="22"/>
          <w:lang w:val="ky-KG" w:eastAsia="en-US"/>
        </w:rPr>
        <w:t>ң</w:t>
      </w:r>
      <w:r w:rsidRPr="00393978">
        <w:rPr>
          <w:rFonts w:eastAsia="Calibri"/>
          <w:sz w:val="22"/>
          <w:szCs w:val="22"/>
          <w:lang w:val="ky-KG" w:eastAsia="en-US"/>
        </w:rPr>
        <w:t xml:space="preserve">доочу уюмдар. Аларга эс алуу </w:t>
      </w:r>
      <w:r w:rsidR="002B619B">
        <w:rPr>
          <w:rFonts w:eastAsia="Calibri"/>
          <w:sz w:val="22"/>
          <w:szCs w:val="22"/>
          <w:lang w:val="ky-KG" w:eastAsia="en-US"/>
        </w:rPr>
        <w:t>ү</w:t>
      </w:r>
      <w:r w:rsidRPr="00393978">
        <w:rPr>
          <w:rFonts w:eastAsia="Calibri"/>
          <w:sz w:val="22"/>
          <w:szCs w:val="22"/>
          <w:lang w:val="ky-KG" w:eastAsia="en-US"/>
        </w:rPr>
        <w:t>йл</w:t>
      </w:r>
      <w:r w:rsidR="002B619B">
        <w:rPr>
          <w:rFonts w:eastAsia="Calibri"/>
          <w:sz w:val="22"/>
          <w:szCs w:val="22"/>
          <w:lang w:val="ky-KG" w:eastAsia="en-US"/>
        </w:rPr>
        <w:t>ө</w:t>
      </w:r>
      <w:r w:rsidRPr="00393978">
        <w:rPr>
          <w:rFonts w:eastAsia="Calibri"/>
          <w:sz w:val="22"/>
          <w:szCs w:val="22"/>
          <w:lang w:val="ky-KG" w:eastAsia="en-US"/>
        </w:rPr>
        <w:t>р</w:t>
      </w:r>
      <w:r w:rsidR="002B619B">
        <w:rPr>
          <w:rFonts w:eastAsia="Calibri"/>
          <w:sz w:val="22"/>
          <w:szCs w:val="22"/>
          <w:lang w:val="ky-KG" w:eastAsia="en-US"/>
        </w:rPr>
        <w:t>ү</w:t>
      </w:r>
      <w:r w:rsidRPr="00393978">
        <w:rPr>
          <w:rFonts w:eastAsia="Calibri"/>
          <w:sz w:val="22"/>
          <w:szCs w:val="22"/>
          <w:lang w:val="ky-KG" w:eastAsia="en-US"/>
        </w:rPr>
        <w:t xml:space="preserve">, эс алуу базасы жана эс алуунун башка уюмдары кирет. Аларда жашоо, тамактануу </w:t>
      </w:r>
      <w:r w:rsidR="002B619B">
        <w:rPr>
          <w:rFonts w:eastAsia="Calibri"/>
          <w:sz w:val="22"/>
          <w:szCs w:val="22"/>
          <w:lang w:val="ky-KG" w:eastAsia="en-US"/>
        </w:rPr>
        <w:t>ү</w:t>
      </w:r>
      <w:r w:rsidRPr="00393978">
        <w:rPr>
          <w:rFonts w:eastAsia="Calibri"/>
          <w:sz w:val="22"/>
          <w:szCs w:val="22"/>
          <w:lang w:val="ky-KG" w:eastAsia="en-US"/>
        </w:rPr>
        <w:t>ч</w:t>
      </w:r>
      <w:r w:rsidR="002B619B">
        <w:rPr>
          <w:rFonts w:eastAsia="Calibri"/>
          <w:sz w:val="22"/>
          <w:szCs w:val="22"/>
          <w:lang w:val="ky-KG" w:eastAsia="en-US"/>
        </w:rPr>
        <w:t>ү</w:t>
      </w:r>
      <w:r w:rsidRPr="00393978">
        <w:rPr>
          <w:rFonts w:eastAsia="Calibri"/>
          <w:sz w:val="22"/>
          <w:szCs w:val="22"/>
          <w:lang w:val="ky-KG" w:eastAsia="en-US"/>
        </w:rPr>
        <w:t>н кызматтар жана туристтик-экскурсиялык кызматтар к</w:t>
      </w:r>
      <w:r w:rsidR="002B619B">
        <w:rPr>
          <w:rFonts w:eastAsia="Calibri"/>
          <w:sz w:val="22"/>
          <w:szCs w:val="22"/>
          <w:lang w:val="ky-KG" w:eastAsia="en-US"/>
        </w:rPr>
        <w:t>ө</w:t>
      </w:r>
      <w:r w:rsidRPr="00393978">
        <w:rPr>
          <w:rFonts w:eastAsia="Calibri"/>
          <w:sz w:val="22"/>
          <w:szCs w:val="22"/>
          <w:lang w:val="ky-KG" w:eastAsia="en-US"/>
        </w:rPr>
        <w:t>рс</w:t>
      </w:r>
      <w:r w:rsidR="002B619B">
        <w:rPr>
          <w:rFonts w:eastAsia="Calibri"/>
          <w:sz w:val="22"/>
          <w:szCs w:val="22"/>
          <w:lang w:val="ky-KG" w:eastAsia="en-US"/>
        </w:rPr>
        <w:t>ө</w:t>
      </w:r>
      <w:r w:rsidRPr="00393978">
        <w:rPr>
          <w:rFonts w:eastAsia="Calibri"/>
          <w:sz w:val="22"/>
          <w:szCs w:val="22"/>
          <w:lang w:val="ky-KG" w:eastAsia="en-US"/>
        </w:rPr>
        <w:t>т</w:t>
      </w:r>
      <w:r w:rsidR="002B619B">
        <w:rPr>
          <w:rFonts w:eastAsia="Calibri"/>
          <w:sz w:val="22"/>
          <w:szCs w:val="22"/>
          <w:lang w:val="ky-KG" w:eastAsia="en-US"/>
        </w:rPr>
        <w:t>ү</w:t>
      </w:r>
      <w:r w:rsidRPr="00393978">
        <w:rPr>
          <w:rFonts w:eastAsia="Calibri"/>
          <w:sz w:val="22"/>
          <w:szCs w:val="22"/>
          <w:lang w:val="ky-KG" w:eastAsia="en-US"/>
        </w:rPr>
        <w:t>л</w:t>
      </w:r>
      <w:r w:rsidR="002B619B">
        <w:rPr>
          <w:rFonts w:eastAsia="Calibri"/>
          <w:sz w:val="22"/>
          <w:szCs w:val="22"/>
          <w:lang w:val="ky-KG" w:eastAsia="en-US"/>
        </w:rPr>
        <w:t>ө</w:t>
      </w:r>
      <w:r w:rsidRPr="00393978">
        <w:rPr>
          <w:rFonts w:eastAsia="Calibri"/>
          <w:sz w:val="22"/>
          <w:szCs w:val="22"/>
          <w:lang w:val="ky-KG" w:eastAsia="en-US"/>
        </w:rPr>
        <w:t>т.</w:t>
      </w:r>
    </w:p>
    <w:p w14:paraId="0FA8276B" w14:textId="77777777" w:rsidR="00393978" w:rsidRPr="003A5D90" w:rsidRDefault="00393978" w:rsidP="00393978">
      <w:pPr>
        <w:widowControl w:val="0"/>
        <w:spacing w:after="40"/>
        <w:ind w:firstLine="709"/>
        <w:jc w:val="both"/>
        <w:rPr>
          <w:b/>
          <w:bCs/>
          <w:sz w:val="21"/>
          <w:szCs w:val="21"/>
        </w:rPr>
      </w:pPr>
      <w:r w:rsidRPr="00393978">
        <w:rPr>
          <w:rFonts w:eastAsia="Calibri"/>
          <w:lang w:val="ky-KG" w:eastAsia="en-US"/>
        </w:rPr>
        <w:br w:type="page"/>
      </w:r>
      <w:r w:rsidRPr="003A5D90">
        <w:rPr>
          <w:b/>
          <w:bCs/>
          <w:sz w:val="21"/>
          <w:szCs w:val="21"/>
        </w:rPr>
        <w:lastRenderedPageBreak/>
        <w:t>Краткие методологические пояснения</w:t>
      </w:r>
    </w:p>
    <w:p w14:paraId="40FCFFC6" w14:textId="77777777" w:rsidR="00393978" w:rsidRPr="00393978" w:rsidRDefault="00393978" w:rsidP="00393978">
      <w:pPr>
        <w:widowControl w:val="0"/>
        <w:jc w:val="both"/>
        <w:outlineLvl w:val="0"/>
        <w:rPr>
          <w:rFonts w:ascii="Arial" w:hAnsi="Arial" w:cs="Arial"/>
          <w:b/>
          <w:sz w:val="21"/>
          <w:szCs w:val="21"/>
        </w:rPr>
      </w:pPr>
    </w:p>
    <w:p w14:paraId="44ED28D8" w14:textId="77777777" w:rsidR="00393978" w:rsidRPr="003A5D90" w:rsidRDefault="00393978" w:rsidP="00393978">
      <w:pPr>
        <w:ind w:firstLine="720"/>
        <w:jc w:val="both"/>
        <w:rPr>
          <w:snapToGrid w:val="0"/>
          <w:color w:val="000000"/>
          <w:sz w:val="21"/>
          <w:szCs w:val="21"/>
        </w:rPr>
      </w:pPr>
      <w:r w:rsidRPr="003A5D90">
        <w:rPr>
          <w:snapToGrid w:val="0"/>
          <w:color w:val="000000"/>
          <w:sz w:val="21"/>
          <w:szCs w:val="21"/>
        </w:rPr>
        <w:t xml:space="preserve">В показатель </w:t>
      </w:r>
      <w:r w:rsidRPr="003A5D90">
        <w:rPr>
          <w:b/>
          <w:iCs/>
          <w:snapToGrid w:val="0"/>
          <w:color w:val="000000"/>
          <w:sz w:val="21"/>
          <w:szCs w:val="21"/>
        </w:rPr>
        <w:t>ввод основных фондов</w:t>
      </w:r>
      <w:r w:rsidRPr="003A5D90">
        <w:rPr>
          <w:snapToGrid w:val="0"/>
          <w:color w:val="000000"/>
          <w:sz w:val="21"/>
          <w:szCs w:val="21"/>
        </w:rPr>
        <w:t xml:space="preserve"> включается стоимость законченных строительством и вводимых в действие предприятий, зданий и сооружений, стоимость вводимых в действие машин, оборудования, транспортных средств всех видов, стоимость многолетних насаждений и т.д.</w:t>
      </w:r>
    </w:p>
    <w:p w14:paraId="5944BF1C" w14:textId="77777777" w:rsidR="00393978" w:rsidRPr="003A5D90" w:rsidRDefault="00393978" w:rsidP="00393978">
      <w:pPr>
        <w:ind w:firstLine="720"/>
        <w:jc w:val="both"/>
        <w:rPr>
          <w:rFonts w:eastAsia="Calibri"/>
          <w:sz w:val="21"/>
          <w:szCs w:val="21"/>
          <w:lang w:eastAsia="en-US"/>
        </w:rPr>
      </w:pPr>
      <w:r w:rsidRPr="003A5D90">
        <w:rPr>
          <w:rFonts w:eastAsia="Calibri"/>
          <w:b/>
          <w:sz w:val="21"/>
          <w:szCs w:val="21"/>
          <w:lang w:eastAsia="en-US"/>
        </w:rPr>
        <w:t>Внутренний туризм</w:t>
      </w:r>
      <w:r w:rsidRPr="003A5D90">
        <w:rPr>
          <w:rFonts w:eastAsia="Calibri"/>
          <w:sz w:val="21"/>
          <w:szCs w:val="21"/>
          <w:lang w:eastAsia="en-US"/>
        </w:rPr>
        <w:t>, т.е. деятельность граждан Кыргызской Республики, путешествующих по своей собственной стране.</w:t>
      </w:r>
    </w:p>
    <w:p w14:paraId="3D646A71" w14:textId="77777777" w:rsidR="00393978" w:rsidRPr="003A5D90" w:rsidRDefault="00393978" w:rsidP="00393978">
      <w:pPr>
        <w:ind w:firstLine="720"/>
        <w:jc w:val="both"/>
        <w:rPr>
          <w:rFonts w:eastAsia="Calibri"/>
          <w:sz w:val="21"/>
          <w:szCs w:val="21"/>
          <w:lang w:eastAsia="en-US"/>
        </w:rPr>
      </w:pPr>
      <w:r w:rsidRPr="003A5D90">
        <w:rPr>
          <w:rFonts w:eastAsia="Calibri"/>
          <w:b/>
          <w:sz w:val="21"/>
          <w:szCs w:val="21"/>
          <w:lang w:eastAsia="en-US"/>
        </w:rPr>
        <w:t>Въездной туризм</w:t>
      </w:r>
      <w:r w:rsidRPr="003A5D90">
        <w:rPr>
          <w:rFonts w:eastAsia="Calibri"/>
          <w:sz w:val="21"/>
          <w:szCs w:val="21"/>
          <w:lang w:eastAsia="en-US"/>
        </w:rPr>
        <w:t>, т.е. путешествия по Кыргызской Республике лиц, не являющихся ее гражданами.</w:t>
      </w:r>
    </w:p>
    <w:p w14:paraId="50543FA6" w14:textId="77777777" w:rsidR="00393978" w:rsidRPr="003A5D90" w:rsidRDefault="00393978" w:rsidP="00393978">
      <w:pPr>
        <w:ind w:firstLine="720"/>
        <w:jc w:val="both"/>
        <w:rPr>
          <w:rFonts w:eastAsia="Calibri"/>
          <w:sz w:val="21"/>
          <w:szCs w:val="21"/>
          <w:lang w:eastAsia="en-US"/>
        </w:rPr>
      </w:pPr>
      <w:r w:rsidRPr="003A5D90">
        <w:rPr>
          <w:rFonts w:eastAsia="Calibri"/>
          <w:b/>
          <w:sz w:val="21"/>
          <w:szCs w:val="21"/>
          <w:lang w:eastAsia="en-US"/>
        </w:rPr>
        <w:t>Выездной туризм</w:t>
      </w:r>
      <w:r w:rsidRPr="003A5D90">
        <w:rPr>
          <w:rFonts w:eastAsia="Calibri"/>
          <w:sz w:val="21"/>
          <w:szCs w:val="21"/>
          <w:lang w:eastAsia="en-US"/>
        </w:rPr>
        <w:t>, т.е. население Кыргызской Республики путешествующее в другую страну.</w:t>
      </w:r>
    </w:p>
    <w:p w14:paraId="4B1AB1E6" w14:textId="77777777" w:rsidR="00393978" w:rsidRPr="003A5D90" w:rsidRDefault="00393978" w:rsidP="00393978">
      <w:pPr>
        <w:ind w:firstLine="720"/>
        <w:jc w:val="both"/>
        <w:rPr>
          <w:snapToGrid w:val="0"/>
          <w:color w:val="000000"/>
          <w:sz w:val="21"/>
          <w:szCs w:val="21"/>
        </w:rPr>
      </w:pPr>
      <w:r w:rsidRPr="003A5D90">
        <w:rPr>
          <w:b/>
          <w:snapToGrid w:val="0"/>
          <w:color w:val="000000"/>
          <w:sz w:val="21"/>
          <w:szCs w:val="21"/>
        </w:rPr>
        <w:t xml:space="preserve">Гостевой дом </w:t>
      </w:r>
      <w:r w:rsidRPr="003A5D90">
        <w:rPr>
          <w:snapToGrid w:val="0"/>
          <w:color w:val="000000"/>
          <w:sz w:val="21"/>
          <w:szCs w:val="21"/>
        </w:rPr>
        <w:t>- понятие, широко используемое в сфере туризма, близкое к </w:t>
      </w:r>
      <w:hyperlink r:id="rId21" w:tooltip="Гостиница" w:history="1">
        <w:r w:rsidRPr="003A5D90">
          <w:rPr>
            <w:snapToGrid w:val="0"/>
            <w:color w:val="000000"/>
            <w:sz w:val="21"/>
            <w:szCs w:val="21"/>
            <w:u w:val="single"/>
          </w:rPr>
          <w:t>гостинице</w:t>
        </w:r>
      </w:hyperlink>
      <w:r w:rsidRPr="003A5D90">
        <w:rPr>
          <w:snapToGrid w:val="0"/>
          <w:color w:val="000000"/>
          <w:sz w:val="21"/>
          <w:szCs w:val="21"/>
        </w:rPr>
        <w:t>. В отличие от гостиницы, гостевой дом обладает набором параметров, которые делают условия проживания в нём приближёнными к домашним. Гостевой дом является частным </w:t>
      </w:r>
      <w:hyperlink r:id="rId22" w:tooltip="Домовладение" w:history="1">
        <w:r w:rsidRPr="003A5D90">
          <w:rPr>
            <w:snapToGrid w:val="0"/>
            <w:color w:val="000000"/>
            <w:sz w:val="21"/>
            <w:szCs w:val="21"/>
            <w:u w:val="single"/>
          </w:rPr>
          <w:t>домовладением</w:t>
        </w:r>
      </w:hyperlink>
      <w:r w:rsidRPr="003A5D90">
        <w:rPr>
          <w:snapToGrid w:val="0"/>
          <w:color w:val="000000"/>
          <w:sz w:val="21"/>
          <w:szCs w:val="21"/>
        </w:rPr>
        <w:t>, владелец которого сдает его в наем (в аренду) целиком или покомнатно. Зачастую, сам владелец и его семья проживают в том же домовладении, но на отдельном этаже или в отдельной части домовладения. Гостевыми домами можно считать практически любой вид сдаваемого жилья.</w:t>
      </w:r>
    </w:p>
    <w:p w14:paraId="5A27A24A"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Гостиницы</w:t>
      </w:r>
      <w:r w:rsidRPr="003A5D90">
        <w:rPr>
          <w:snapToGrid w:val="0"/>
          <w:color w:val="000000"/>
          <w:sz w:val="21"/>
          <w:szCs w:val="21"/>
        </w:rPr>
        <w:t xml:space="preserve"> – обособленное здание (помещение), предназначенное для временного проживания, независимо от формы собственности и организационно-правовой формы хозяйствования. Гостиницам относятся мотели, придорожные и пляжные гостиницы, клубы с проживанием и аналогичные заведения, предоставляющие гостиничные услуги, не ограничивающиеся заправкой постелей и уборкой номера и санузла. </w:t>
      </w:r>
      <w:r w:rsidRPr="003A5D90">
        <w:rPr>
          <w:b/>
          <w:snapToGrid w:val="0"/>
          <w:color w:val="000000"/>
          <w:sz w:val="21"/>
          <w:szCs w:val="21"/>
        </w:rPr>
        <w:t>Аналогичные заведения</w:t>
      </w:r>
      <w:r w:rsidRPr="003A5D90">
        <w:rPr>
          <w:snapToGrid w:val="0"/>
          <w:color w:val="000000"/>
          <w:sz w:val="21"/>
          <w:szCs w:val="21"/>
        </w:rPr>
        <w:t xml:space="preserve"> включают в себя пансионы и меблированные комнаты, туристские общежития и аналогичные средства размещения, которые состоят из номера и предоставляют ограниченные гостиничные услуги, включая заправку постелей, уборку номера и санузла.    </w:t>
      </w:r>
    </w:p>
    <w:p w14:paraId="3D89D3A4" w14:textId="77777777" w:rsidR="00393978" w:rsidRPr="003A5D90" w:rsidRDefault="00393978" w:rsidP="00393978">
      <w:pPr>
        <w:ind w:firstLine="720"/>
        <w:jc w:val="both"/>
        <w:rPr>
          <w:snapToGrid w:val="0"/>
          <w:color w:val="000000"/>
          <w:sz w:val="21"/>
          <w:szCs w:val="21"/>
        </w:rPr>
      </w:pPr>
      <w:r w:rsidRPr="003A5D90">
        <w:rPr>
          <w:b/>
          <w:iCs/>
          <w:snapToGrid w:val="0"/>
          <w:color w:val="000000"/>
          <w:sz w:val="21"/>
          <w:szCs w:val="21"/>
        </w:rPr>
        <w:t>Дебиторская задолженность</w:t>
      </w:r>
      <w:r w:rsidRPr="003A5D90">
        <w:rPr>
          <w:b/>
          <w:snapToGrid w:val="0"/>
          <w:color w:val="000000"/>
          <w:sz w:val="21"/>
          <w:szCs w:val="21"/>
        </w:rPr>
        <w:t xml:space="preserve"> </w:t>
      </w:r>
      <w:r w:rsidRPr="003A5D90">
        <w:rPr>
          <w:snapToGrid w:val="0"/>
          <w:color w:val="000000"/>
          <w:sz w:val="21"/>
          <w:szCs w:val="21"/>
        </w:rPr>
        <w:t>- задолженность по расчетам с покупателями и заказчиками за отгруженные товары, работы и услуги, в том числе, обеспеченная векселями; по расчетам с дочерними и зависимыми обществами; сумма уплаченных другим организациям авансов по предстоящим расчетам в соответствии с заключенными договорами; задолженность по расчетам с финансовыми и налоговыми органами (в том числе по переплате по налогам, сборам и прочим платежам  в бюджет); задолженность работников организации по предоставленным им ссудам и займам, задолженность подотчетных лиц; поставщиков по недостачам товарно-материальных ценностей, обнаруженным при приемке; а также штрафы, пени и неустойки, признанные должником, или по которым получены решения суда или другого органа, имеющего в соответствии с законодательством право на  принятие решения об их взыскании, отнесенные на финансовые результаты организации.</w:t>
      </w:r>
    </w:p>
    <w:p w14:paraId="6B88FD7D" w14:textId="77777777" w:rsidR="00393978" w:rsidRPr="003A5D90" w:rsidRDefault="00393978" w:rsidP="00393978">
      <w:pPr>
        <w:ind w:firstLine="720"/>
        <w:jc w:val="both"/>
        <w:rPr>
          <w:snapToGrid w:val="0"/>
          <w:color w:val="000000"/>
          <w:sz w:val="21"/>
          <w:szCs w:val="21"/>
        </w:rPr>
      </w:pPr>
      <w:r w:rsidRPr="003A5D90">
        <w:rPr>
          <w:b/>
          <w:iCs/>
          <w:snapToGrid w:val="0"/>
          <w:color w:val="000000"/>
          <w:sz w:val="21"/>
          <w:szCs w:val="21"/>
        </w:rPr>
        <w:t>Денежные расходы домашних хозяйств</w:t>
      </w:r>
      <w:r w:rsidRPr="003A5D90">
        <w:rPr>
          <w:snapToGrid w:val="0"/>
          <w:color w:val="000000"/>
          <w:sz w:val="21"/>
          <w:szCs w:val="21"/>
        </w:rPr>
        <w:t xml:space="preserve"> включают в себя потребительские расходы и расходы, не связанные с потреблением. В состав денежных расходов не включаются суммы инвестиций, расходы на покупку иностранной валюты, ценных бумаг и суммы, положенные в банковские счета.</w:t>
      </w:r>
    </w:p>
    <w:p w14:paraId="0171861F" w14:textId="77777777" w:rsidR="00393978" w:rsidRPr="003A5D90" w:rsidRDefault="00393978" w:rsidP="00393978">
      <w:pPr>
        <w:ind w:firstLine="720"/>
        <w:jc w:val="both"/>
        <w:rPr>
          <w:sz w:val="21"/>
          <w:szCs w:val="21"/>
        </w:rPr>
      </w:pPr>
      <w:r w:rsidRPr="003A5D90">
        <w:rPr>
          <w:snapToGrid w:val="0"/>
          <w:color w:val="000000"/>
          <w:sz w:val="21"/>
          <w:szCs w:val="21"/>
        </w:rPr>
        <w:t xml:space="preserve">Под </w:t>
      </w:r>
      <w:r w:rsidRPr="003A5D90">
        <w:rPr>
          <w:b/>
          <w:iCs/>
          <w:snapToGrid w:val="0"/>
          <w:color w:val="000000"/>
          <w:sz w:val="21"/>
          <w:szCs w:val="21"/>
        </w:rPr>
        <w:t>импортом</w:t>
      </w:r>
      <w:r w:rsidRPr="003A5D90">
        <w:rPr>
          <w:b/>
          <w:snapToGrid w:val="0"/>
          <w:color w:val="000000"/>
          <w:sz w:val="21"/>
          <w:szCs w:val="21"/>
        </w:rPr>
        <w:t xml:space="preserve"> </w:t>
      </w:r>
      <w:r w:rsidRPr="003A5D90">
        <w:rPr>
          <w:snapToGrid w:val="0"/>
          <w:color w:val="000000"/>
          <w:sz w:val="21"/>
          <w:szCs w:val="21"/>
        </w:rPr>
        <w:t xml:space="preserve">туристских услуг понимают услуги, </w:t>
      </w:r>
      <w:r w:rsidRPr="003A5D90">
        <w:rPr>
          <w:sz w:val="21"/>
          <w:szCs w:val="21"/>
        </w:rPr>
        <w:t>предоставленные кыргызским гражданам за рубежом</w:t>
      </w:r>
      <w:r w:rsidRPr="003A5D90">
        <w:rPr>
          <w:snapToGrid w:val="0"/>
          <w:color w:val="000000"/>
          <w:sz w:val="21"/>
          <w:szCs w:val="21"/>
        </w:rPr>
        <w:t xml:space="preserve">. </w:t>
      </w:r>
      <w:r w:rsidRPr="003A5D90">
        <w:rPr>
          <w:sz w:val="21"/>
          <w:szCs w:val="21"/>
        </w:rPr>
        <w:t>К ним относятся стоимость путевки (без транспортных затрат), проживание, питание, а также напитки, развлекательные программы и транспортное обслуживание внутри зарубежной страны и т. д.</w:t>
      </w:r>
    </w:p>
    <w:p w14:paraId="7B330157" w14:textId="77777777" w:rsidR="00393978" w:rsidRPr="003A5D90" w:rsidRDefault="00393978" w:rsidP="00393978">
      <w:pPr>
        <w:ind w:firstLine="720"/>
        <w:jc w:val="both"/>
        <w:rPr>
          <w:snapToGrid w:val="0"/>
          <w:sz w:val="21"/>
          <w:szCs w:val="21"/>
        </w:rPr>
      </w:pPr>
      <w:r w:rsidRPr="003A5D90">
        <w:rPr>
          <w:snapToGrid w:val="0"/>
          <w:sz w:val="21"/>
          <w:szCs w:val="21"/>
        </w:rPr>
        <w:t>Приобретая товары и услуги в Кыргызстане, посетители - нерезиденты осуществляют их экспорт и, наоборот, приобретая товары и услуги в других странах, резиденты Кыргызстана осуществляют их импорт.</w:t>
      </w:r>
    </w:p>
    <w:p w14:paraId="6EC75BA4" w14:textId="77777777" w:rsidR="00393978" w:rsidRPr="003A5D90" w:rsidRDefault="00393978" w:rsidP="00393978">
      <w:pPr>
        <w:ind w:firstLine="720"/>
        <w:jc w:val="both"/>
        <w:rPr>
          <w:snapToGrid w:val="0"/>
          <w:color w:val="000000"/>
          <w:sz w:val="21"/>
          <w:szCs w:val="21"/>
        </w:rPr>
      </w:pPr>
      <w:r w:rsidRPr="003A5D90">
        <w:rPr>
          <w:b/>
          <w:iCs/>
          <w:snapToGrid w:val="0"/>
          <w:color w:val="000000"/>
          <w:sz w:val="21"/>
          <w:szCs w:val="21"/>
        </w:rPr>
        <w:t>Единовременная вместимость гостиницы</w:t>
      </w:r>
      <w:r w:rsidRPr="003A5D90">
        <w:rPr>
          <w:snapToGrid w:val="0"/>
          <w:color w:val="000000"/>
          <w:sz w:val="21"/>
          <w:szCs w:val="21"/>
        </w:rPr>
        <w:t xml:space="preserve"> определяется по числу установленных постоянных кроватей во всех номерах. </w:t>
      </w:r>
    </w:p>
    <w:p w14:paraId="7113A3AD" w14:textId="77777777" w:rsidR="00393978" w:rsidRPr="003A5D90" w:rsidRDefault="00393978" w:rsidP="00393978">
      <w:pPr>
        <w:ind w:firstLine="720"/>
        <w:jc w:val="both"/>
        <w:rPr>
          <w:snapToGrid w:val="0"/>
          <w:color w:val="000000"/>
          <w:sz w:val="21"/>
          <w:szCs w:val="21"/>
        </w:rPr>
      </w:pPr>
      <w:r w:rsidRPr="003A5D90">
        <w:rPr>
          <w:b/>
          <w:iCs/>
          <w:snapToGrid w:val="0"/>
          <w:color w:val="000000"/>
          <w:sz w:val="21"/>
          <w:szCs w:val="21"/>
        </w:rPr>
        <w:t>Заповедники</w:t>
      </w:r>
      <w:r w:rsidRPr="003A5D90">
        <w:rPr>
          <w:b/>
          <w:snapToGrid w:val="0"/>
          <w:color w:val="000000"/>
          <w:sz w:val="21"/>
          <w:szCs w:val="21"/>
        </w:rPr>
        <w:t xml:space="preserve"> </w:t>
      </w:r>
      <w:r w:rsidRPr="003A5D90">
        <w:rPr>
          <w:snapToGrid w:val="0"/>
          <w:color w:val="000000"/>
          <w:sz w:val="21"/>
          <w:szCs w:val="21"/>
        </w:rPr>
        <w:t>-</w:t>
      </w:r>
      <w:r w:rsidRPr="003A5D90">
        <w:rPr>
          <w:b/>
          <w:snapToGrid w:val="0"/>
          <w:color w:val="000000"/>
          <w:sz w:val="21"/>
          <w:szCs w:val="21"/>
        </w:rPr>
        <w:t xml:space="preserve"> </w:t>
      </w:r>
      <w:r w:rsidRPr="003A5D90">
        <w:rPr>
          <w:snapToGrid w:val="0"/>
          <w:color w:val="000000"/>
          <w:sz w:val="21"/>
          <w:szCs w:val="21"/>
        </w:rPr>
        <w:t>уникальные или наиболее типичные для географических зон участки территории, изъятые из хозяйственного пользования для сохранения и изучения природного комплекса. Целью заповедников служит также восстановление ценных птиц, животных и растений.</w:t>
      </w:r>
    </w:p>
    <w:p w14:paraId="197B22DB" w14:textId="77777777" w:rsidR="00393978" w:rsidRPr="003A5D90" w:rsidRDefault="00393978" w:rsidP="00393978">
      <w:pPr>
        <w:ind w:firstLine="720"/>
        <w:jc w:val="both"/>
        <w:rPr>
          <w:snapToGrid w:val="0"/>
          <w:color w:val="000000"/>
          <w:sz w:val="21"/>
          <w:szCs w:val="21"/>
        </w:rPr>
      </w:pPr>
      <w:r w:rsidRPr="003A5D90">
        <w:rPr>
          <w:b/>
          <w:iCs/>
          <w:snapToGrid w:val="0"/>
          <w:color w:val="000000"/>
          <w:sz w:val="21"/>
          <w:szCs w:val="21"/>
        </w:rPr>
        <w:t>Инвестиции в основной капитал</w:t>
      </w:r>
      <w:r w:rsidRPr="003A5D90">
        <w:rPr>
          <w:snapToGrid w:val="0"/>
          <w:color w:val="000000"/>
          <w:sz w:val="21"/>
          <w:szCs w:val="21"/>
        </w:rPr>
        <w:t xml:space="preserve"> (капитальные вложения) - представляют собой совокупность затрат, направляемых на создание и воспроизводство основных фондов (новое строительство, расширение, реконструкцию и техническое перевооружение объектов, приобретение машин, оборудования, инструмента и инвентаря, на формирование основного стада, многолетние насаждения и т. д.). Они включают в себя данные по строительству и реконструкции объектов - автомобильных дорог, аэропортов, объектов телекоммуникаций, гостиниц, которыми пользуются туристы и пансионатов, находящихся в курортной зоне.</w:t>
      </w:r>
    </w:p>
    <w:p w14:paraId="23F4DA8A"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Коэффициент использованного гостиничного фонда</w:t>
      </w:r>
      <w:r w:rsidRPr="003A5D90">
        <w:rPr>
          <w:snapToGrid w:val="0"/>
          <w:color w:val="000000"/>
          <w:sz w:val="21"/>
          <w:szCs w:val="21"/>
        </w:rPr>
        <w:t xml:space="preserve"> наличных мест равен числу ночевок, деленному на произведение единовременной вместимости и числа дней в году.</w:t>
      </w:r>
    </w:p>
    <w:p w14:paraId="0370B5B4"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Кредиторская задолженность</w:t>
      </w:r>
      <w:r w:rsidRPr="003A5D90">
        <w:rPr>
          <w:snapToGrid w:val="0"/>
          <w:color w:val="000000"/>
          <w:sz w:val="21"/>
          <w:szCs w:val="21"/>
        </w:rPr>
        <w:t xml:space="preserve"> - задолженность по расчетам с поставщиками и подрядчиками за поступившие материальные ценности, выполненные работы и оказанные услуги, в том числе задолженность, обеспеченная выданными векселями; задолженность по расчетам с дочерними и зависимыми обществами по всем видам операций, рабочими и служащими по оплате труда, представляющая собой начисленные, но не выплаченные суммы оплаты труда; задолженность по </w:t>
      </w:r>
      <w:r w:rsidRPr="003A5D90">
        <w:rPr>
          <w:snapToGrid w:val="0"/>
          <w:color w:val="000000"/>
          <w:sz w:val="21"/>
          <w:szCs w:val="21"/>
        </w:rPr>
        <w:lastRenderedPageBreak/>
        <w:t>отчислениям на государственное социальное страхование, пенсионное обеспечение, фонд занятости и медицинское страхование работников организации; задолженность по всем видам платежей в бюджет и внебюджетные фонды; задолженность по платежам по обязательному и добровольному страхованию имущества и работников организации и другим видам страхования, в которых организация является страхователем; полученные авансы, включающие сумму полученных авансов от сторонних организаций по предстоящим расчетам по заключенным договорам.</w:t>
      </w:r>
    </w:p>
    <w:p w14:paraId="15F77E81" w14:textId="77777777" w:rsidR="00393978" w:rsidRPr="003A5D90" w:rsidRDefault="00393978" w:rsidP="00393978">
      <w:pPr>
        <w:spacing w:after="120"/>
        <w:ind w:firstLine="720"/>
        <w:jc w:val="both"/>
        <w:rPr>
          <w:rFonts w:eastAsia="MS Mincho"/>
          <w:snapToGrid w:val="0"/>
          <w:sz w:val="21"/>
          <w:szCs w:val="21"/>
        </w:rPr>
      </w:pPr>
      <w:r w:rsidRPr="003A5D90">
        <w:rPr>
          <w:b/>
          <w:snapToGrid w:val="0"/>
          <w:sz w:val="21"/>
          <w:szCs w:val="21"/>
        </w:rPr>
        <w:t>Места размещения туристов</w:t>
      </w:r>
      <w:r w:rsidRPr="003A5D90">
        <w:rPr>
          <w:snapToGrid w:val="0"/>
          <w:sz w:val="21"/>
          <w:szCs w:val="21"/>
        </w:rPr>
        <w:t xml:space="preserve"> – гостиницы, мотели, кемпинги, туристские базы, гостевые дома, дома отдыха, пансионаты и другие здания, сооружения, используемые для проживания туристов и их обслуживания.</w:t>
      </w:r>
    </w:p>
    <w:p w14:paraId="52BCD29C" w14:textId="77777777" w:rsidR="00393978" w:rsidRPr="003A5D90" w:rsidRDefault="00393978" w:rsidP="00393978">
      <w:pPr>
        <w:spacing w:after="120"/>
        <w:ind w:firstLine="720"/>
        <w:jc w:val="both"/>
        <w:rPr>
          <w:rFonts w:eastAsia="MS Mincho"/>
          <w:sz w:val="21"/>
          <w:szCs w:val="21"/>
        </w:rPr>
      </w:pPr>
      <w:r w:rsidRPr="003A5D90">
        <w:rPr>
          <w:rFonts w:eastAsia="Calibri"/>
          <w:b/>
          <w:sz w:val="21"/>
          <w:szCs w:val="21"/>
          <w:lang w:eastAsia="en-US"/>
        </w:rPr>
        <w:t>Нерезидентом</w:t>
      </w:r>
      <w:r w:rsidRPr="003A5D90">
        <w:rPr>
          <w:rFonts w:eastAsia="Calibri"/>
          <w:sz w:val="21"/>
          <w:szCs w:val="21"/>
          <w:lang w:eastAsia="en-US"/>
        </w:rPr>
        <w:t xml:space="preserve"> считается физическое лицо, постоянным местом проживания которого является любая страна кроме Кыргызской Республики, т.е. нерезидентом следует рассматривать любого гражданина, приехавшего на территорию Кыргызской Республики</w:t>
      </w:r>
      <w:r w:rsidRPr="003A5D90">
        <w:rPr>
          <w:sz w:val="21"/>
          <w:szCs w:val="21"/>
        </w:rPr>
        <w:t>.</w:t>
      </w:r>
    </w:p>
    <w:p w14:paraId="30E889E8"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Номером</w:t>
      </w:r>
      <w:r w:rsidRPr="003A5D90">
        <w:rPr>
          <w:b/>
          <w:snapToGrid w:val="0"/>
          <w:color w:val="000000"/>
          <w:sz w:val="21"/>
          <w:szCs w:val="21"/>
        </w:rPr>
        <w:t xml:space="preserve"> </w:t>
      </w:r>
      <w:r w:rsidRPr="003A5D90">
        <w:rPr>
          <w:snapToGrid w:val="0"/>
          <w:color w:val="000000"/>
          <w:sz w:val="21"/>
          <w:szCs w:val="21"/>
        </w:rPr>
        <w:t>считается изолированное, меблированное, сдаваемое для временного проживания, жилое помещение, которое может состоять из одной, двух или более комнат.</w:t>
      </w:r>
    </w:p>
    <w:p w14:paraId="63FF5DF3" w14:textId="77777777" w:rsidR="00393978" w:rsidRPr="003A5D90" w:rsidRDefault="00393978" w:rsidP="00393978">
      <w:pPr>
        <w:spacing w:after="120"/>
        <w:ind w:firstLine="720"/>
        <w:jc w:val="both"/>
        <w:rPr>
          <w:snapToGrid w:val="0"/>
          <w:color w:val="000000"/>
          <w:sz w:val="21"/>
          <w:szCs w:val="21"/>
        </w:rPr>
      </w:pPr>
      <w:r w:rsidRPr="003A5D90">
        <w:rPr>
          <w:snapToGrid w:val="0"/>
          <w:color w:val="000000"/>
          <w:sz w:val="21"/>
          <w:szCs w:val="21"/>
        </w:rPr>
        <w:t xml:space="preserve">В </w:t>
      </w:r>
      <w:r w:rsidRPr="003A5D90">
        <w:rPr>
          <w:b/>
          <w:bCs/>
          <w:iCs/>
          <w:snapToGrid w:val="0"/>
          <w:color w:val="000000"/>
          <w:sz w:val="21"/>
          <w:szCs w:val="21"/>
        </w:rPr>
        <w:t>объеме</w:t>
      </w:r>
      <w:r w:rsidRPr="003A5D90">
        <w:rPr>
          <w:snapToGrid w:val="0"/>
          <w:color w:val="000000"/>
          <w:sz w:val="21"/>
          <w:szCs w:val="21"/>
        </w:rPr>
        <w:t xml:space="preserve"> </w:t>
      </w:r>
      <w:r w:rsidRPr="003A5D90">
        <w:rPr>
          <w:b/>
          <w:bCs/>
          <w:iCs/>
          <w:snapToGrid w:val="0"/>
          <w:color w:val="000000"/>
          <w:sz w:val="21"/>
          <w:szCs w:val="21"/>
        </w:rPr>
        <w:t xml:space="preserve">услуг деятельности </w:t>
      </w:r>
      <w:r w:rsidRPr="003A5D90">
        <w:rPr>
          <w:b/>
          <w:iCs/>
          <w:snapToGrid w:val="0"/>
          <w:color w:val="000000"/>
          <w:sz w:val="21"/>
          <w:szCs w:val="21"/>
        </w:rPr>
        <w:t>туристических агентств</w:t>
      </w:r>
      <w:r w:rsidRPr="003A5D90">
        <w:rPr>
          <w:snapToGrid w:val="0"/>
          <w:color w:val="000000"/>
          <w:sz w:val="21"/>
          <w:szCs w:val="21"/>
        </w:rPr>
        <w:t xml:space="preserve"> учитывается стоимость путевок на туристские маршруты и экскурсионное обслуживание, которая включает в себя услуги пассажирского транспорта, проживание и питание в туристских гостиничных комплексах (туристских центрах, гостиницах, кемпингах, в индивидуальном жилье граждан и прочих), стоимость туристско-оздоровительного, культурно-массового обслуживания и т.п.</w:t>
      </w:r>
    </w:p>
    <w:p w14:paraId="56C416DB" w14:textId="77777777" w:rsidR="00393978" w:rsidRPr="003A5D90" w:rsidRDefault="00393978" w:rsidP="00393978">
      <w:pPr>
        <w:spacing w:after="120"/>
        <w:ind w:firstLine="720"/>
        <w:jc w:val="both"/>
        <w:rPr>
          <w:snapToGrid w:val="0"/>
          <w:color w:val="000000"/>
          <w:sz w:val="21"/>
          <w:szCs w:val="21"/>
        </w:rPr>
      </w:pPr>
      <w:r w:rsidRPr="003A5D90">
        <w:rPr>
          <w:snapToGrid w:val="0"/>
          <w:color w:val="000000"/>
          <w:sz w:val="21"/>
          <w:szCs w:val="21"/>
        </w:rPr>
        <w:t xml:space="preserve">В </w:t>
      </w:r>
      <w:r w:rsidRPr="003A5D90">
        <w:rPr>
          <w:b/>
          <w:iCs/>
          <w:snapToGrid w:val="0"/>
          <w:color w:val="000000"/>
          <w:sz w:val="21"/>
          <w:szCs w:val="21"/>
        </w:rPr>
        <w:t>объеме услуг санаторно-курортной деятельности</w:t>
      </w:r>
      <w:r w:rsidRPr="003A5D90">
        <w:rPr>
          <w:b/>
          <w:snapToGrid w:val="0"/>
          <w:color w:val="000000"/>
          <w:sz w:val="21"/>
          <w:szCs w:val="21"/>
        </w:rPr>
        <w:t xml:space="preserve"> </w:t>
      </w:r>
      <w:r w:rsidRPr="003A5D90">
        <w:rPr>
          <w:snapToGrid w:val="0"/>
          <w:color w:val="000000"/>
          <w:sz w:val="21"/>
          <w:szCs w:val="21"/>
        </w:rPr>
        <w:t>входит стоимость путевок в санаторно-курортные и оздоровительные учреждения, а также размер платы потребителей за дополнительные услуги, предоставляемые отдыхающим за отдельную плату сверх стоимости путевок (услуги стоматологических, косметологических, массажных и других лечебных кабинетов и т.д.).</w:t>
      </w:r>
    </w:p>
    <w:p w14:paraId="3BADB8C2" w14:textId="77777777" w:rsidR="00393978" w:rsidRPr="003A5D90" w:rsidRDefault="00393978" w:rsidP="00393978">
      <w:pPr>
        <w:spacing w:after="120"/>
        <w:ind w:firstLine="720"/>
        <w:jc w:val="both"/>
        <w:rPr>
          <w:snapToGrid w:val="0"/>
          <w:color w:val="000000"/>
          <w:sz w:val="21"/>
          <w:szCs w:val="21"/>
        </w:rPr>
      </w:pPr>
      <w:r w:rsidRPr="003A5D90">
        <w:rPr>
          <w:snapToGrid w:val="0"/>
          <w:color w:val="000000"/>
          <w:sz w:val="21"/>
          <w:szCs w:val="21"/>
        </w:rPr>
        <w:t xml:space="preserve">В </w:t>
      </w:r>
      <w:r w:rsidRPr="003A5D90">
        <w:rPr>
          <w:b/>
          <w:iCs/>
          <w:snapToGrid w:val="0"/>
          <w:color w:val="000000"/>
          <w:sz w:val="21"/>
          <w:szCs w:val="21"/>
        </w:rPr>
        <w:t>объем услуг гостиниц</w:t>
      </w:r>
      <w:r w:rsidRPr="003A5D90">
        <w:rPr>
          <w:snapToGrid w:val="0"/>
          <w:color w:val="000000"/>
          <w:sz w:val="21"/>
          <w:szCs w:val="21"/>
        </w:rPr>
        <w:t xml:space="preserve"> включается фактический размер платы потребителей за проживание в них.</w:t>
      </w:r>
    </w:p>
    <w:p w14:paraId="1295C538" w14:textId="77777777" w:rsidR="00393978" w:rsidRPr="003A5D90" w:rsidRDefault="00393978" w:rsidP="00393978">
      <w:pPr>
        <w:spacing w:after="120"/>
        <w:ind w:firstLine="720"/>
        <w:jc w:val="both"/>
        <w:rPr>
          <w:sz w:val="21"/>
          <w:szCs w:val="21"/>
        </w:rPr>
      </w:pPr>
      <w:r w:rsidRPr="003A5D90">
        <w:rPr>
          <w:b/>
          <w:sz w:val="21"/>
          <w:szCs w:val="21"/>
        </w:rPr>
        <w:t>Объем услуг, предоставленных ресторанами, барами, столовыми и другими предприятиями по поставке готовой пищи</w:t>
      </w:r>
      <w:r w:rsidRPr="003A5D90">
        <w:rPr>
          <w:sz w:val="21"/>
          <w:szCs w:val="21"/>
        </w:rPr>
        <w:t>, включается стоимость проданной потребителям собственной кулинарной продукции, а также покупных товаров, проданных на месте без кулинарной обработки.</w:t>
      </w:r>
    </w:p>
    <w:p w14:paraId="16BBA78C"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Организации отдыха</w:t>
      </w:r>
      <w:r w:rsidRPr="003A5D90">
        <w:rPr>
          <w:snapToGrid w:val="0"/>
          <w:color w:val="000000"/>
          <w:sz w:val="21"/>
          <w:szCs w:val="21"/>
        </w:rPr>
        <w:t xml:space="preserve"> – оздоровительные организации, предназначенные для отдыха. К ним относятся дома, отдыха, база отдыха и другие организации отдыха. В них предоставляются услуги проживания, питания и туристско-экскурсионные услуги.</w:t>
      </w:r>
    </w:p>
    <w:p w14:paraId="38177429" w14:textId="77777777" w:rsidR="00393978" w:rsidRPr="003A5D90" w:rsidRDefault="00393978" w:rsidP="00393978">
      <w:pPr>
        <w:spacing w:after="120"/>
        <w:ind w:firstLine="720"/>
        <w:jc w:val="both"/>
        <w:rPr>
          <w:rFonts w:eastAsia="Calibri"/>
          <w:sz w:val="21"/>
          <w:szCs w:val="21"/>
          <w:lang w:eastAsia="en-US"/>
        </w:rPr>
      </w:pPr>
      <w:r w:rsidRPr="003A5D90">
        <w:rPr>
          <w:rFonts w:eastAsia="Calibri"/>
          <w:b/>
          <w:sz w:val="21"/>
          <w:szCs w:val="21"/>
          <w:lang w:eastAsia="en-US"/>
        </w:rPr>
        <w:t>Посетитель (турист)</w:t>
      </w:r>
      <w:r w:rsidRPr="003A5D90">
        <w:rPr>
          <w:rFonts w:eastAsia="Calibri"/>
          <w:sz w:val="21"/>
          <w:szCs w:val="21"/>
          <w:lang w:eastAsia="en-US"/>
        </w:rPr>
        <w:t xml:space="preserve">  -  физическое  лицо,  посещающее  страну  (место)  временного пребывания  на  период  от  двадцати  четырех  часов  до  одного  года  и осуществляющее  не  менее  одной  ночевки  в  ней  (в  нем)  в  оздоровительных, познавательных,  профессионально-деловых,  спортивных,  религиозных  и  иных целях без занятия оплачиваемой деятельностью.</w:t>
      </w:r>
    </w:p>
    <w:p w14:paraId="76D01B9D"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Природные национальные парки</w:t>
      </w:r>
      <w:r w:rsidRPr="003A5D90">
        <w:rPr>
          <w:b/>
          <w:snapToGrid w:val="0"/>
          <w:color w:val="000000"/>
          <w:sz w:val="21"/>
          <w:szCs w:val="21"/>
        </w:rPr>
        <w:t xml:space="preserve"> </w:t>
      </w:r>
      <w:r w:rsidRPr="003A5D90">
        <w:rPr>
          <w:snapToGrid w:val="0"/>
          <w:color w:val="000000"/>
          <w:sz w:val="21"/>
          <w:szCs w:val="21"/>
        </w:rPr>
        <w:t>- участки территории, образуемые для сохранения природных комплексов, имеющих особую экологическую и эстетическую ценность в силу благоприятного сочетания естественных и культурных ландшафтов, и используемые в рекреационных, просветительных, научных и культурных целях.</w:t>
      </w:r>
    </w:p>
    <w:p w14:paraId="28C04442"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Просроченная задолженность</w:t>
      </w:r>
      <w:r w:rsidRPr="003A5D90">
        <w:rPr>
          <w:snapToGrid w:val="0"/>
          <w:color w:val="000000"/>
          <w:sz w:val="21"/>
          <w:szCs w:val="21"/>
        </w:rPr>
        <w:t xml:space="preserve"> – задолженность, не погашенная в сроки, установленные договором.</w:t>
      </w:r>
    </w:p>
    <w:p w14:paraId="730752F1"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Прямые иностранные инвестиции</w:t>
      </w:r>
      <w:r w:rsidRPr="003A5D90">
        <w:rPr>
          <w:snapToGrid w:val="0"/>
          <w:color w:val="000000"/>
          <w:sz w:val="21"/>
          <w:szCs w:val="21"/>
        </w:rPr>
        <w:t xml:space="preserve"> - инвестиции иностранных юридических или физических лиц, полностью владеющих предприятием или контролирующих не менее 10 процентов акций или уставного капитала предприятия. В данном разделе учитываются прямые иностранные инвестиции, поступившие в предприятия транспорта и связи, гостиницы и рестораны.</w:t>
      </w:r>
      <w:r w:rsidRPr="003A5D90">
        <w:rPr>
          <w:snapToGrid w:val="0"/>
          <w:color w:val="000000"/>
          <w:sz w:val="21"/>
          <w:szCs w:val="21"/>
        </w:rPr>
        <w:tab/>
      </w:r>
    </w:p>
    <w:p w14:paraId="7B05E5E0" w14:textId="77777777" w:rsidR="00393978" w:rsidRPr="003A5D90" w:rsidRDefault="00393978" w:rsidP="00393978">
      <w:pPr>
        <w:spacing w:after="120"/>
        <w:ind w:firstLine="720"/>
        <w:jc w:val="both"/>
        <w:rPr>
          <w:rFonts w:eastAsia="Calibri"/>
          <w:sz w:val="21"/>
          <w:szCs w:val="21"/>
          <w:lang w:eastAsia="en-US"/>
        </w:rPr>
      </w:pPr>
      <w:r w:rsidRPr="003A5D90">
        <w:rPr>
          <w:rFonts w:eastAsia="Calibri"/>
          <w:b/>
          <w:sz w:val="21"/>
          <w:szCs w:val="21"/>
          <w:lang w:eastAsia="en-US"/>
        </w:rPr>
        <w:t xml:space="preserve">Резидентом </w:t>
      </w:r>
      <w:r w:rsidRPr="003A5D90">
        <w:rPr>
          <w:rFonts w:eastAsia="Calibri"/>
          <w:sz w:val="21"/>
          <w:szCs w:val="21"/>
          <w:lang w:eastAsia="en-US"/>
        </w:rPr>
        <w:t>считается физическое лицо, проживающее и работающее в Кыргызской Республики вне зависимости от гражданства и национальности не менее года.</w:t>
      </w:r>
    </w:p>
    <w:p w14:paraId="2C50CC2B" w14:textId="77777777" w:rsidR="00393978" w:rsidRPr="003A5D90" w:rsidRDefault="00393978" w:rsidP="00393978">
      <w:pPr>
        <w:spacing w:after="120"/>
        <w:ind w:firstLine="720"/>
        <w:jc w:val="both"/>
        <w:rPr>
          <w:snapToGrid w:val="0"/>
          <w:color w:val="000000"/>
          <w:sz w:val="21"/>
          <w:szCs w:val="21"/>
        </w:rPr>
      </w:pPr>
      <w:r w:rsidRPr="003A5D90">
        <w:rPr>
          <w:b/>
          <w:iCs/>
          <w:snapToGrid w:val="0"/>
          <w:color w:val="000000"/>
          <w:sz w:val="21"/>
          <w:szCs w:val="21"/>
        </w:rPr>
        <w:t>Сальдированный финансовый результат (прибыль минус убыток)</w:t>
      </w:r>
      <w:r w:rsidRPr="003A5D90">
        <w:rPr>
          <w:snapToGrid w:val="0"/>
          <w:color w:val="000000"/>
          <w:sz w:val="21"/>
          <w:szCs w:val="21"/>
        </w:rPr>
        <w:t xml:space="preserve"> - конечный финансовый результат, выявленный на основании бухгалтерского учета всех хозяйственных операций предприятий. Предоставляет собой сумму прибыли (убытка) от реализации продукции (работ, услуг) и неоперационных доходов, уменьшенных на сумму расходов по этим операциям.</w:t>
      </w:r>
    </w:p>
    <w:p w14:paraId="32B568F6"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Санатории и пансионаты с лечением</w:t>
      </w:r>
      <w:r w:rsidRPr="003A5D90">
        <w:rPr>
          <w:snapToGrid w:val="0"/>
          <w:color w:val="000000"/>
          <w:sz w:val="21"/>
          <w:szCs w:val="21"/>
        </w:rPr>
        <w:t xml:space="preserve"> – лечебно-профилактические организации, оснащенные койками и обеспечивающие реабилитационное лечение, главным образом, на основе использования </w:t>
      </w:r>
      <w:r w:rsidRPr="003A5D90">
        <w:rPr>
          <w:snapToGrid w:val="0"/>
          <w:color w:val="000000"/>
          <w:sz w:val="21"/>
          <w:szCs w:val="21"/>
        </w:rPr>
        <w:lastRenderedPageBreak/>
        <w:t>целебных свойств природных лечебных факторов (климата, минеральных вод, лечебных грязей и др.). Все они специализированные и могут быть одно – или многопрофильными, располагаются, как правило, в пределах курортов и лечебно-оздоровительных местностей.</w:t>
      </w:r>
    </w:p>
    <w:p w14:paraId="748868F3"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Санатории-профилактории –</w:t>
      </w:r>
      <w:r w:rsidRPr="003A5D90">
        <w:rPr>
          <w:snapToGrid w:val="0"/>
          <w:color w:val="000000"/>
          <w:sz w:val="21"/>
          <w:szCs w:val="21"/>
        </w:rPr>
        <w:t xml:space="preserve">, оснащенные койками, действующие при организациях, и обеспечивающие лечебно-оздоровительные мероприятия работникам без отрыва от производства, в свободное от работы время. </w:t>
      </w:r>
    </w:p>
    <w:p w14:paraId="302F2C56"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Санаторно-курортные учреждения</w:t>
      </w:r>
      <w:r w:rsidRPr="003A5D90">
        <w:rPr>
          <w:snapToGrid w:val="0"/>
          <w:color w:val="000000"/>
          <w:sz w:val="21"/>
          <w:szCs w:val="21"/>
        </w:rPr>
        <w:t xml:space="preserve"> - лечебно-профилактические организации, оснащенные койками и обеспечивающие профилактику и восстановительное лечение населения главным образом на основе использования целебных свойств природных лечебных факторов. К ним относятся санатории, санатории-профилактории, пансионаты с лечением и др.</w:t>
      </w:r>
    </w:p>
    <w:p w14:paraId="1CC4B50A" w14:textId="77777777" w:rsidR="00393978" w:rsidRPr="003A5D90" w:rsidRDefault="00393978" w:rsidP="00393978">
      <w:pPr>
        <w:spacing w:after="120"/>
        <w:ind w:firstLine="720"/>
        <w:jc w:val="both"/>
        <w:rPr>
          <w:rFonts w:eastAsia="Calibri"/>
          <w:sz w:val="21"/>
          <w:szCs w:val="21"/>
          <w:lang w:eastAsia="en-US"/>
        </w:rPr>
      </w:pPr>
      <w:r w:rsidRPr="003A5D90">
        <w:rPr>
          <w:b/>
          <w:bCs/>
          <w:iCs/>
          <w:snapToGrid w:val="0"/>
          <w:color w:val="000000"/>
          <w:sz w:val="21"/>
          <w:szCs w:val="21"/>
        </w:rPr>
        <w:t>Среднемесячная номинальная заработная плата</w:t>
      </w:r>
      <w:r w:rsidRPr="003A5D90">
        <w:rPr>
          <w:snapToGrid w:val="0"/>
          <w:color w:val="000000"/>
          <w:sz w:val="21"/>
          <w:szCs w:val="21"/>
        </w:rPr>
        <w:t xml:space="preserve"> </w:t>
      </w:r>
      <w:r w:rsidRPr="003A5D90">
        <w:rPr>
          <w:rFonts w:eastAsia="Calibri"/>
          <w:sz w:val="21"/>
          <w:szCs w:val="21"/>
          <w:lang w:eastAsia="en-US"/>
        </w:rPr>
        <w:t>одного работника исчисляется путем деления фактически начисленного фонда заработной платы работников списочного состава в целом за год на численность работников, принимаемую для исчисления средней заработной платы и на 12 месяцев.</w:t>
      </w:r>
    </w:p>
    <w:p w14:paraId="4161F349" w14:textId="77777777" w:rsidR="00393978" w:rsidRPr="003A5D90" w:rsidRDefault="00393978" w:rsidP="00393978">
      <w:pPr>
        <w:spacing w:after="120"/>
        <w:ind w:firstLine="720"/>
        <w:jc w:val="both"/>
        <w:rPr>
          <w:rFonts w:eastAsia="Calibri"/>
          <w:sz w:val="21"/>
          <w:szCs w:val="21"/>
          <w:lang w:eastAsia="en-US"/>
        </w:rPr>
      </w:pPr>
      <w:r w:rsidRPr="003A5D90">
        <w:rPr>
          <w:b/>
          <w:bCs/>
          <w:iCs/>
          <w:snapToGrid w:val="0"/>
          <w:color w:val="000000"/>
          <w:sz w:val="21"/>
          <w:szCs w:val="21"/>
        </w:rPr>
        <w:t>Среднесписочная численность работников за</w:t>
      </w:r>
      <w:r w:rsidRPr="003A5D90">
        <w:rPr>
          <w:rFonts w:eastAsia="Calibri"/>
          <w:sz w:val="21"/>
          <w:szCs w:val="21"/>
          <w:lang w:eastAsia="en-US"/>
        </w:rPr>
        <w:t xml:space="preserve"> год определяется путем суммирования среднемесячной численности работников за все месяцы соответствующего года и деления полученной суммы на 12, при этом, среднесписочная численность работников за каждый месяц (среднемесячная численность) исчисляется путем суммирования численности работников списочного состава за каждый календарный день месяца и деления полученной суммы на число календарных дней месяца.</w:t>
      </w:r>
    </w:p>
    <w:p w14:paraId="65BF0944"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Специализированные средства размещения</w:t>
      </w:r>
      <w:r w:rsidRPr="003A5D90">
        <w:rPr>
          <w:snapToGrid w:val="0"/>
          <w:color w:val="000000"/>
          <w:sz w:val="21"/>
          <w:szCs w:val="21"/>
        </w:rPr>
        <w:t xml:space="preserve"> – стационарные лечебно-профилактические учреждения, обеспечивающие профилактику и восстановительное лечение населения, главным образом на основе использования целебных свойств природных лечебных факторов. К ним относятся санаторно-курортные учреждения и организации отдыха.</w:t>
      </w:r>
    </w:p>
    <w:p w14:paraId="6CD3560F"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Туристская операторская деятельность</w:t>
      </w:r>
      <w:r w:rsidRPr="003A5D90">
        <w:rPr>
          <w:snapToGrid w:val="0"/>
          <w:color w:val="000000"/>
          <w:sz w:val="21"/>
          <w:szCs w:val="21"/>
        </w:rPr>
        <w:t xml:space="preserve"> (туроператорская деятельность) - предпринимательская деятельность физических и (или) юридических лиц, имеющих лицензию на данный вид деятельности, по формированию, продвижению и реализации своих туристских продуктов туристским агентам и туристам.</w:t>
      </w:r>
    </w:p>
    <w:p w14:paraId="02996DEC" w14:textId="77777777" w:rsidR="00393978" w:rsidRPr="003A5D90" w:rsidRDefault="00393978" w:rsidP="00393978">
      <w:pPr>
        <w:spacing w:after="120"/>
        <w:ind w:firstLine="720"/>
        <w:jc w:val="both"/>
        <w:rPr>
          <w:snapToGrid w:val="0"/>
          <w:color w:val="000000"/>
          <w:sz w:val="21"/>
          <w:szCs w:val="21"/>
        </w:rPr>
      </w:pPr>
      <w:r w:rsidRPr="003A5D90">
        <w:rPr>
          <w:b/>
          <w:snapToGrid w:val="0"/>
          <w:color w:val="000000"/>
          <w:sz w:val="21"/>
          <w:szCs w:val="21"/>
        </w:rPr>
        <w:t>Туристская агентская деятельность (турагентская деятельность)</w:t>
      </w:r>
      <w:r w:rsidRPr="003A5D90">
        <w:rPr>
          <w:snapToGrid w:val="0"/>
          <w:color w:val="000000"/>
          <w:sz w:val="21"/>
          <w:szCs w:val="21"/>
        </w:rPr>
        <w:t xml:space="preserve"> - предпринимательская деятельность физических и (или) юридических лиц, имеющих лицензию на данный вид деятельности, по продвижению и реализации туристского продукта.</w:t>
      </w:r>
    </w:p>
    <w:p w14:paraId="531A9C93" w14:textId="77777777" w:rsidR="00393978" w:rsidRPr="003A5D90" w:rsidRDefault="00393978" w:rsidP="00393978">
      <w:pPr>
        <w:spacing w:after="120"/>
        <w:ind w:firstLine="720"/>
        <w:jc w:val="both"/>
        <w:rPr>
          <w:snapToGrid w:val="0"/>
          <w:sz w:val="21"/>
          <w:szCs w:val="21"/>
        </w:rPr>
      </w:pPr>
      <w:r w:rsidRPr="003A5D90">
        <w:rPr>
          <w:b/>
          <w:snapToGrid w:val="0"/>
          <w:sz w:val="21"/>
          <w:szCs w:val="21"/>
        </w:rPr>
        <w:t>Туристский продукт</w:t>
      </w:r>
      <w:r w:rsidRPr="003A5D90">
        <w:rPr>
          <w:snapToGrid w:val="0"/>
          <w:sz w:val="21"/>
          <w:szCs w:val="21"/>
        </w:rPr>
        <w:t xml:space="preserve"> - совокупность туристских услуг, достаточных для удовлетворения потребностей туриста в ходе путешествия.</w:t>
      </w:r>
    </w:p>
    <w:p w14:paraId="3EF582D4" w14:textId="77777777" w:rsidR="00393978" w:rsidRPr="003A5D90" w:rsidRDefault="00393978" w:rsidP="00393978">
      <w:pPr>
        <w:spacing w:after="120"/>
        <w:ind w:firstLine="720"/>
        <w:jc w:val="both"/>
        <w:rPr>
          <w:rFonts w:eastAsia="MS Mincho"/>
          <w:sz w:val="21"/>
          <w:szCs w:val="21"/>
        </w:rPr>
      </w:pPr>
      <w:r w:rsidRPr="003A5D90">
        <w:rPr>
          <w:snapToGrid w:val="0"/>
          <w:color w:val="000000"/>
          <w:sz w:val="21"/>
          <w:szCs w:val="21"/>
        </w:rPr>
        <w:t xml:space="preserve">Под </w:t>
      </w:r>
      <w:r w:rsidRPr="003A5D90">
        <w:rPr>
          <w:b/>
          <w:iCs/>
          <w:snapToGrid w:val="0"/>
          <w:color w:val="000000"/>
          <w:sz w:val="21"/>
          <w:szCs w:val="21"/>
        </w:rPr>
        <w:t>экспортом</w:t>
      </w:r>
      <w:r w:rsidRPr="003A5D90">
        <w:rPr>
          <w:b/>
          <w:snapToGrid w:val="0"/>
          <w:color w:val="000000"/>
          <w:sz w:val="21"/>
          <w:szCs w:val="21"/>
        </w:rPr>
        <w:t xml:space="preserve"> </w:t>
      </w:r>
      <w:r w:rsidRPr="003A5D90">
        <w:rPr>
          <w:snapToGrid w:val="0"/>
          <w:color w:val="000000"/>
          <w:sz w:val="21"/>
          <w:szCs w:val="21"/>
        </w:rPr>
        <w:t>туристских услуг понимают услуги,</w:t>
      </w:r>
      <w:r w:rsidRPr="003A5D90">
        <w:rPr>
          <w:sz w:val="21"/>
          <w:szCs w:val="21"/>
        </w:rPr>
        <w:t xml:space="preserve"> предоставленные иностранным гражданам на территории Кыргызской Республики: плата за проживание, питание, выручка за предоставление платных услуг иностранным туристам, представления транспорта внутри республики, продажи театральных билетов, сувениров и других услуг.</w:t>
      </w:r>
    </w:p>
    <w:p w14:paraId="6BA8DE2C" w14:textId="77777777" w:rsidR="00393978" w:rsidRPr="00393978" w:rsidRDefault="00393978" w:rsidP="00393978">
      <w:pPr>
        <w:jc w:val="both"/>
        <w:rPr>
          <w:rFonts w:ascii="Arial" w:hAnsi="Arial" w:cs="Arial"/>
        </w:rPr>
      </w:pPr>
    </w:p>
    <w:p w14:paraId="4860320C" w14:textId="77777777" w:rsidR="00393978" w:rsidRPr="00393978" w:rsidRDefault="00393978" w:rsidP="00393978">
      <w:pPr>
        <w:rPr>
          <w:rFonts w:ascii="Arial" w:hAnsi="Arial" w:cs="Arial"/>
          <w:snapToGrid w:val="0"/>
          <w:color w:val="000000"/>
        </w:rPr>
      </w:pPr>
    </w:p>
    <w:p w14:paraId="27CB3867" w14:textId="77777777" w:rsidR="00393978" w:rsidRDefault="00393978" w:rsidP="00BE01B4">
      <w:pPr>
        <w:rPr>
          <w:b/>
          <w:bCs/>
          <w:sz w:val="32"/>
          <w:szCs w:val="32"/>
        </w:rPr>
      </w:pPr>
    </w:p>
    <w:p w14:paraId="7E2DCACD" w14:textId="77777777" w:rsidR="003A5D90" w:rsidRDefault="003A5D90" w:rsidP="00BE01B4">
      <w:pPr>
        <w:rPr>
          <w:b/>
          <w:bCs/>
          <w:sz w:val="32"/>
          <w:szCs w:val="32"/>
        </w:rPr>
      </w:pPr>
    </w:p>
    <w:p w14:paraId="0A0FD765" w14:textId="77777777" w:rsidR="003A5D90" w:rsidRDefault="003A5D90" w:rsidP="00BE01B4">
      <w:pPr>
        <w:rPr>
          <w:b/>
          <w:bCs/>
          <w:sz w:val="32"/>
          <w:szCs w:val="32"/>
        </w:rPr>
      </w:pPr>
    </w:p>
    <w:p w14:paraId="1966560B" w14:textId="77777777" w:rsidR="003A5D90" w:rsidRDefault="003A5D90" w:rsidP="00BE01B4">
      <w:pPr>
        <w:rPr>
          <w:b/>
          <w:bCs/>
          <w:sz w:val="32"/>
          <w:szCs w:val="32"/>
        </w:rPr>
      </w:pPr>
    </w:p>
    <w:p w14:paraId="3A6E229A" w14:textId="77777777" w:rsidR="003A5D90" w:rsidRDefault="003A5D90" w:rsidP="00BE01B4">
      <w:pPr>
        <w:rPr>
          <w:b/>
          <w:bCs/>
          <w:sz w:val="32"/>
          <w:szCs w:val="32"/>
        </w:rPr>
      </w:pPr>
    </w:p>
    <w:p w14:paraId="59F5DBD2" w14:textId="77777777" w:rsidR="003A5D90" w:rsidRDefault="003A5D90" w:rsidP="00BE01B4">
      <w:pPr>
        <w:rPr>
          <w:b/>
          <w:bCs/>
          <w:sz w:val="32"/>
          <w:szCs w:val="32"/>
        </w:rPr>
      </w:pPr>
    </w:p>
    <w:p w14:paraId="189C5A53" w14:textId="77777777" w:rsidR="003A5D90" w:rsidRDefault="003A5D90" w:rsidP="00BE01B4">
      <w:pPr>
        <w:rPr>
          <w:b/>
          <w:bCs/>
          <w:sz w:val="32"/>
          <w:szCs w:val="32"/>
        </w:rPr>
      </w:pPr>
    </w:p>
    <w:p w14:paraId="19D7C32F" w14:textId="77777777" w:rsidR="003A5D90" w:rsidRDefault="003A5D90" w:rsidP="00BE01B4">
      <w:pPr>
        <w:rPr>
          <w:b/>
          <w:bCs/>
          <w:sz w:val="32"/>
          <w:szCs w:val="32"/>
        </w:rPr>
      </w:pPr>
    </w:p>
    <w:p w14:paraId="72A76AF8" w14:textId="77777777" w:rsidR="003A5D90" w:rsidRDefault="003A5D90" w:rsidP="00BE01B4">
      <w:pPr>
        <w:rPr>
          <w:b/>
          <w:bCs/>
          <w:sz w:val="32"/>
          <w:szCs w:val="32"/>
        </w:rPr>
      </w:pPr>
    </w:p>
    <w:p w14:paraId="20D1ED7F" w14:textId="77777777" w:rsidR="003A5D90" w:rsidRDefault="003A5D90" w:rsidP="00BE01B4">
      <w:pPr>
        <w:rPr>
          <w:b/>
          <w:bCs/>
          <w:sz w:val="32"/>
          <w:szCs w:val="32"/>
        </w:rPr>
      </w:pPr>
    </w:p>
    <w:p w14:paraId="4307D0DE" w14:textId="77777777" w:rsidR="003A5D90" w:rsidRPr="00393978" w:rsidRDefault="003A5D90" w:rsidP="00BE01B4">
      <w:pPr>
        <w:rPr>
          <w:b/>
          <w:bCs/>
          <w:sz w:val="32"/>
          <w:szCs w:val="32"/>
        </w:rPr>
      </w:pPr>
    </w:p>
    <w:p w14:paraId="5366B8D0" w14:textId="77777777" w:rsidR="006924D9" w:rsidRDefault="006924D9" w:rsidP="00055F29">
      <w:pPr>
        <w:spacing w:before="120" w:after="120"/>
        <w:jc w:val="center"/>
        <w:rPr>
          <w:b/>
          <w:bCs/>
          <w:sz w:val="18"/>
          <w:szCs w:val="18"/>
        </w:rPr>
      </w:pPr>
    </w:p>
    <w:p w14:paraId="1EEAFDDA" w14:textId="77777777" w:rsidR="00DE6905" w:rsidRPr="008778D3" w:rsidRDefault="00DE6905" w:rsidP="00DE6905">
      <w:pPr>
        <w:spacing w:before="120" w:after="120"/>
        <w:jc w:val="center"/>
        <w:rPr>
          <w:b/>
          <w:bCs/>
        </w:rPr>
      </w:pPr>
      <w:r w:rsidRPr="008778D3">
        <w:rPr>
          <w:b/>
          <w:bCs/>
        </w:rPr>
        <w:lastRenderedPageBreak/>
        <w:t>Кыргыз Республикасынын Улуттук статистика комитетинин</w:t>
      </w:r>
      <w:r w:rsidRPr="008778D3">
        <w:rPr>
          <w:b/>
          <w:bCs/>
        </w:rPr>
        <w:br/>
        <w:t>2025-жылы чыгара турган басылмалары</w:t>
      </w:r>
    </w:p>
    <w:tbl>
      <w:tblPr>
        <w:tblW w:w="5369" w:type="pct"/>
        <w:tblInd w:w="-426" w:type="dxa"/>
        <w:tblLayout w:type="fixed"/>
        <w:tblCellMar>
          <w:left w:w="70" w:type="dxa"/>
          <w:right w:w="70" w:type="dxa"/>
        </w:tblCellMar>
        <w:tblLook w:val="00A0" w:firstRow="1" w:lastRow="0" w:firstColumn="1" w:lastColumn="0" w:noHBand="0" w:noVBand="0"/>
      </w:tblPr>
      <w:tblGrid>
        <w:gridCol w:w="6379"/>
        <w:gridCol w:w="1701"/>
        <w:gridCol w:w="2269"/>
      </w:tblGrid>
      <w:tr w:rsidR="00DE6905" w:rsidRPr="008778D3" w14:paraId="359FD7DC" w14:textId="77777777" w:rsidTr="00924C25">
        <w:trPr>
          <w:trHeight w:val="40"/>
          <w:tblHeader/>
        </w:trPr>
        <w:tc>
          <w:tcPr>
            <w:tcW w:w="3082" w:type="pct"/>
            <w:tcBorders>
              <w:top w:val="single" w:sz="4" w:space="0" w:color="auto"/>
              <w:bottom w:val="single" w:sz="4" w:space="0" w:color="auto"/>
            </w:tcBorders>
            <w:shd w:val="clear" w:color="auto" w:fill="B8CCE4"/>
          </w:tcPr>
          <w:p w14:paraId="38194FC4" w14:textId="77777777" w:rsidR="00DE6905" w:rsidRPr="008778D3" w:rsidRDefault="00DE6905" w:rsidP="00924C25">
            <w:pPr>
              <w:jc w:val="center"/>
              <w:rPr>
                <w:b/>
                <w:bCs/>
              </w:rPr>
            </w:pPr>
          </w:p>
        </w:tc>
        <w:tc>
          <w:tcPr>
            <w:tcW w:w="821" w:type="pct"/>
            <w:tcBorders>
              <w:top w:val="single" w:sz="4" w:space="0" w:color="auto"/>
              <w:bottom w:val="single" w:sz="4" w:space="0" w:color="auto"/>
            </w:tcBorders>
            <w:shd w:val="clear" w:color="auto" w:fill="B8CCE4"/>
          </w:tcPr>
          <w:p w14:paraId="3E15D531" w14:textId="0499A5D3" w:rsidR="00DE6905" w:rsidRPr="008778D3" w:rsidRDefault="00DE6905" w:rsidP="00924C25">
            <w:pPr>
              <w:jc w:val="center"/>
              <w:rPr>
                <w:b/>
                <w:bCs/>
                <w:lang w:val="ky-KG"/>
              </w:rPr>
            </w:pPr>
            <w:r w:rsidRPr="008778D3">
              <w:rPr>
                <w:b/>
                <w:bCs/>
              </w:rPr>
              <w:t>Мезгилд</w:t>
            </w:r>
            <w:r w:rsidRPr="008778D3">
              <w:rPr>
                <w:b/>
                <w:bCs/>
                <w:lang w:val="ky-KG"/>
              </w:rPr>
              <w:t>үү</w:t>
            </w:r>
            <w:r w:rsidRPr="008778D3">
              <w:rPr>
                <w:b/>
                <w:bCs/>
              </w:rPr>
              <w:t>л</w:t>
            </w:r>
            <w:r w:rsidRPr="008778D3">
              <w:rPr>
                <w:b/>
                <w:bCs/>
                <w:lang w:val="ky-KG"/>
              </w:rPr>
              <w:t>үгү</w:t>
            </w:r>
          </w:p>
        </w:tc>
        <w:tc>
          <w:tcPr>
            <w:tcW w:w="1096" w:type="pct"/>
            <w:tcBorders>
              <w:top w:val="single" w:sz="4" w:space="0" w:color="auto"/>
              <w:bottom w:val="single" w:sz="4" w:space="0" w:color="auto"/>
            </w:tcBorders>
            <w:shd w:val="clear" w:color="auto" w:fill="B8CCE4"/>
          </w:tcPr>
          <w:p w14:paraId="66A07B1C" w14:textId="77777777" w:rsidR="00DE6905" w:rsidRPr="008778D3" w:rsidRDefault="00DE6905" w:rsidP="00924C25">
            <w:pPr>
              <w:ind w:left="113" w:hanging="113"/>
              <w:jc w:val="center"/>
              <w:rPr>
                <w:b/>
                <w:bCs/>
                <w:lang w:val="ky-KG"/>
              </w:rPr>
            </w:pPr>
            <w:r w:rsidRPr="008778D3">
              <w:rPr>
                <w:b/>
                <w:bCs/>
              </w:rPr>
              <w:t>Чыгаруу м</w:t>
            </w:r>
            <w:r w:rsidRPr="008778D3">
              <w:rPr>
                <w:b/>
                <w:bCs/>
                <w:lang w:val="ky-KG"/>
              </w:rPr>
              <w:t>өө</w:t>
            </w:r>
            <w:r w:rsidRPr="008778D3">
              <w:rPr>
                <w:b/>
                <w:bCs/>
              </w:rPr>
              <w:t>н</w:t>
            </w:r>
            <w:r w:rsidRPr="008778D3">
              <w:rPr>
                <w:b/>
                <w:bCs/>
                <w:lang w:val="ky-KG"/>
              </w:rPr>
              <w:t>ө</w:t>
            </w:r>
            <w:r w:rsidRPr="008778D3">
              <w:rPr>
                <w:b/>
                <w:bCs/>
              </w:rPr>
              <w:t>т</w:t>
            </w:r>
            <w:r w:rsidRPr="008778D3">
              <w:rPr>
                <w:b/>
                <w:bCs/>
                <w:lang w:val="ky-KG"/>
              </w:rPr>
              <w:t>төрү</w:t>
            </w:r>
          </w:p>
        </w:tc>
      </w:tr>
      <w:tr w:rsidR="00DE6905" w:rsidRPr="008778D3" w14:paraId="4DBE1636" w14:textId="77777777" w:rsidTr="00924C25">
        <w:trPr>
          <w:trHeight w:val="40"/>
        </w:trPr>
        <w:tc>
          <w:tcPr>
            <w:tcW w:w="3082" w:type="pct"/>
            <w:tcBorders>
              <w:top w:val="single" w:sz="4" w:space="0" w:color="auto"/>
            </w:tcBorders>
            <w:shd w:val="clear" w:color="auto" w:fill="D9D9D9"/>
          </w:tcPr>
          <w:p w14:paraId="5028E1F8" w14:textId="77777777" w:rsidR="00DE6905" w:rsidRPr="008778D3" w:rsidRDefault="00DE6905" w:rsidP="00924C25">
            <w:pPr>
              <w:ind w:firstLine="720"/>
              <w:jc w:val="center"/>
              <w:outlineLvl w:val="1"/>
              <w:rPr>
                <w:b/>
                <w:bCs/>
                <w:i/>
                <w:iCs/>
              </w:rPr>
            </w:pPr>
            <w:r w:rsidRPr="008778D3">
              <w:rPr>
                <w:b/>
                <w:bCs/>
                <w:i/>
                <w:iCs/>
                <w:lang w:val="ky-KG"/>
              </w:rPr>
              <w:t>Комплекстүү статистикалык басылмалар</w:t>
            </w:r>
          </w:p>
        </w:tc>
        <w:tc>
          <w:tcPr>
            <w:tcW w:w="821" w:type="pct"/>
            <w:tcBorders>
              <w:top w:val="single" w:sz="4" w:space="0" w:color="auto"/>
            </w:tcBorders>
            <w:shd w:val="clear" w:color="auto" w:fill="D9D9D9"/>
          </w:tcPr>
          <w:p w14:paraId="4B71D922" w14:textId="77777777" w:rsidR="00DE6905" w:rsidRPr="008778D3" w:rsidRDefault="00DE6905" w:rsidP="00924C25"/>
        </w:tc>
        <w:tc>
          <w:tcPr>
            <w:tcW w:w="1096" w:type="pct"/>
            <w:tcBorders>
              <w:top w:val="single" w:sz="4" w:space="0" w:color="auto"/>
            </w:tcBorders>
            <w:shd w:val="clear" w:color="auto" w:fill="D9D9D9"/>
          </w:tcPr>
          <w:p w14:paraId="69A3D8B9" w14:textId="77777777" w:rsidR="00DE6905" w:rsidRPr="008778D3" w:rsidRDefault="00DE6905" w:rsidP="00924C25">
            <w:pPr>
              <w:ind w:left="113" w:hanging="113"/>
            </w:pPr>
          </w:p>
        </w:tc>
      </w:tr>
      <w:tr w:rsidR="00DE6905" w:rsidRPr="00E506D3" w14:paraId="720A8179" w14:textId="77777777" w:rsidTr="00924C25">
        <w:trPr>
          <w:trHeight w:val="40"/>
        </w:trPr>
        <w:tc>
          <w:tcPr>
            <w:tcW w:w="3082" w:type="pct"/>
            <w:vAlign w:val="center"/>
          </w:tcPr>
          <w:p w14:paraId="1066E9C4"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социалдык-экономикалык </w:t>
            </w:r>
            <w:r w:rsidRPr="008778D3">
              <w:rPr>
                <w:sz w:val="18"/>
                <w:szCs w:val="18"/>
                <w:lang w:val="ky-KG"/>
              </w:rPr>
              <w:br/>
              <w:t>абалы жөнүндө”басылмасы</w:t>
            </w:r>
          </w:p>
        </w:tc>
        <w:tc>
          <w:tcPr>
            <w:tcW w:w="821" w:type="pct"/>
            <w:vAlign w:val="center"/>
          </w:tcPr>
          <w:p w14:paraId="5722B701" w14:textId="77777777" w:rsidR="00DE6905" w:rsidRPr="008778D3" w:rsidRDefault="00DE6905" w:rsidP="00924C25">
            <w:pPr>
              <w:rPr>
                <w:sz w:val="18"/>
                <w:szCs w:val="18"/>
                <w:lang w:val="ky-KG"/>
              </w:rPr>
            </w:pPr>
            <w:r w:rsidRPr="008778D3">
              <w:rPr>
                <w:sz w:val="18"/>
                <w:szCs w:val="18"/>
                <w:lang w:val="ky-KG"/>
              </w:rPr>
              <w:t>айлык</w:t>
            </w:r>
          </w:p>
        </w:tc>
        <w:tc>
          <w:tcPr>
            <w:tcW w:w="1096" w:type="pct"/>
            <w:vAlign w:val="center"/>
          </w:tcPr>
          <w:p w14:paraId="69D3810B" w14:textId="77777777" w:rsidR="00DE6905" w:rsidRPr="008778D3" w:rsidRDefault="00DE6905" w:rsidP="00924C25">
            <w:pPr>
              <w:rPr>
                <w:sz w:val="18"/>
                <w:szCs w:val="18"/>
                <w:lang w:val="ky-KG"/>
              </w:rPr>
            </w:pPr>
            <w:r w:rsidRPr="008778D3">
              <w:rPr>
                <w:sz w:val="18"/>
                <w:szCs w:val="18"/>
                <w:lang w:val="ky-KG"/>
              </w:rPr>
              <w:t>айдын 22-санына чейин,</w:t>
            </w:r>
            <w:r w:rsidRPr="008778D3">
              <w:rPr>
                <w:sz w:val="18"/>
                <w:szCs w:val="18"/>
                <w:lang w:val="ky-KG"/>
              </w:rPr>
              <w:br/>
              <w:t xml:space="preserve">кварталдык-отчёттук айдан кийинки айдын 24-санына чейин </w:t>
            </w:r>
          </w:p>
        </w:tc>
      </w:tr>
      <w:tr w:rsidR="00DE6905" w:rsidRPr="008778D3" w14:paraId="136600BE" w14:textId="77777777" w:rsidTr="00924C25">
        <w:trPr>
          <w:trHeight w:val="40"/>
        </w:trPr>
        <w:tc>
          <w:tcPr>
            <w:tcW w:w="3082" w:type="pct"/>
            <w:vAlign w:val="center"/>
          </w:tcPr>
          <w:p w14:paraId="1815F02D"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 жана региондор” статистикалык бюллетени</w:t>
            </w:r>
          </w:p>
        </w:tc>
        <w:tc>
          <w:tcPr>
            <w:tcW w:w="821" w:type="pct"/>
            <w:vAlign w:val="center"/>
          </w:tcPr>
          <w:p w14:paraId="1CABB382" w14:textId="77777777" w:rsidR="00DE6905" w:rsidRPr="008778D3" w:rsidRDefault="00DE6905" w:rsidP="00924C25">
            <w:pPr>
              <w:rPr>
                <w:sz w:val="18"/>
                <w:szCs w:val="18"/>
                <w:lang w:val="ky-KG"/>
              </w:rPr>
            </w:pPr>
            <w:r w:rsidRPr="008778D3">
              <w:rPr>
                <w:sz w:val="18"/>
                <w:szCs w:val="18"/>
                <w:lang w:val="ky-KG"/>
              </w:rPr>
              <w:t>кварталдык</w:t>
            </w:r>
          </w:p>
        </w:tc>
        <w:tc>
          <w:tcPr>
            <w:tcW w:w="1096" w:type="pct"/>
            <w:vAlign w:val="center"/>
          </w:tcPr>
          <w:p w14:paraId="02124ECF" w14:textId="77777777" w:rsidR="00DE6905" w:rsidRPr="008778D3" w:rsidRDefault="00DE6905" w:rsidP="00924C25">
            <w:pPr>
              <w:ind w:left="113" w:hanging="113"/>
              <w:rPr>
                <w:sz w:val="18"/>
                <w:szCs w:val="18"/>
                <w:lang w:val="ky-KG"/>
              </w:rPr>
            </w:pPr>
            <w:r w:rsidRPr="008778D3">
              <w:rPr>
                <w:sz w:val="18"/>
                <w:szCs w:val="18"/>
                <w:lang w:val="ky-KG"/>
              </w:rPr>
              <w:t xml:space="preserve">отчёттук кварталдан кийинки айдын </w:t>
            </w:r>
            <w:r w:rsidRPr="008778D3">
              <w:rPr>
                <w:sz w:val="18"/>
                <w:szCs w:val="18"/>
                <w:lang w:val="ky-KG"/>
              </w:rPr>
              <w:br/>
              <w:t>30- санына чейин</w:t>
            </w:r>
          </w:p>
        </w:tc>
      </w:tr>
      <w:tr w:rsidR="00DE6905" w:rsidRPr="008778D3" w14:paraId="584266BC" w14:textId="77777777" w:rsidTr="00924C25">
        <w:trPr>
          <w:trHeight w:val="40"/>
        </w:trPr>
        <w:tc>
          <w:tcPr>
            <w:tcW w:w="3082" w:type="pct"/>
            <w:vAlign w:val="center"/>
          </w:tcPr>
          <w:p w14:paraId="4B372C93" w14:textId="77777777" w:rsidR="00DE6905" w:rsidRPr="008778D3" w:rsidRDefault="00DE6905" w:rsidP="00924C25">
            <w:pPr>
              <w:ind w:left="113" w:hanging="113"/>
              <w:rPr>
                <w:sz w:val="18"/>
                <w:szCs w:val="18"/>
                <w:lang w:val="ky-KG"/>
              </w:rPr>
            </w:pPr>
            <w:r w:rsidRPr="008778D3">
              <w:rPr>
                <w:sz w:val="18"/>
                <w:szCs w:val="18"/>
                <w:lang w:val="ky-KG"/>
              </w:rPr>
              <w:t>“Кыргызстан” кыскача статистикалык маалымдамасы</w:t>
            </w:r>
          </w:p>
        </w:tc>
        <w:tc>
          <w:tcPr>
            <w:tcW w:w="821" w:type="pct"/>
            <w:vAlign w:val="center"/>
          </w:tcPr>
          <w:p w14:paraId="1EB5F30C"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4539DF90" w14:textId="77777777" w:rsidR="00DE6905" w:rsidRPr="008778D3" w:rsidRDefault="00DE6905" w:rsidP="00924C25">
            <w:pPr>
              <w:ind w:left="113" w:hanging="113"/>
              <w:rPr>
                <w:sz w:val="18"/>
                <w:szCs w:val="18"/>
                <w:lang w:val="ky-KG"/>
              </w:rPr>
            </w:pPr>
            <w:r w:rsidRPr="008778D3">
              <w:rPr>
                <w:sz w:val="18"/>
                <w:szCs w:val="18"/>
                <w:lang w:val="ky-KG"/>
              </w:rPr>
              <w:t>апрель</w:t>
            </w:r>
          </w:p>
        </w:tc>
      </w:tr>
      <w:tr w:rsidR="00DE6905" w:rsidRPr="008778D3" w14:paraId="31247053" w14:textId="77777777" w:rsidTr="00924C25">
        <w:trPr>
          <w:trHeight w:val="340"/>
        </w:trPr>
        <w:tc>
          <w:tcPr>
            <w:tcW w:w="3082" w:type="pct"/>
            <w:vAlign w:val="center"/>
          </w:tcPr>
          <w:p w14:paraId="066C28D2" w14:textId="77777777" w:rsidR="00DE6905" w:rsidRPr="008778D3" w:rsidRDefault="00DE6905" w:rsidP="00924C25">
            <w:pPr>
              <w:ind w:left="113" w:hanging="113"/>
              <w:rPr>
                <w:sz w:val="18"/>
                <w:szCs w:val="18"/>
              </w:rPr>
            </w:pPr>
            <w:r w:rsidRPr="008778D3">
              <w:rPr>
                <w:sz w:val="18"/>
                <w:szCs w:val="18"/>
                <w:lang w:val="ky-KG"/>
              </w:rPr>
              <w:t>“Кыргызстан цифраларда” жыйнагы</w:t>
            </w:r>
          </w:p>
        </w:tc>
        <w:tc>
          <w:tcPr>
            <w:tcW w:w="821" w:type="pct"/>
            <w:vAlign w:val="center"/>
          </w:tcPr>
          <w:p w14:paraId="7E66B0B0"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44955D2D" w14:textId="77777777" w:rsidR="00DE6905" w:rsidRPr="008778D3" w:rsidRDefault="00DE6905" w:rsidP="00924C25">
            <w:pPr>
              <w:ind w:left="113" w:hanging="113"/>
              <w:rPr>
                <w:sz w:val="18"/>
                <w:szCs w:val="18"/>
              </w:rPr>
            </w:pPr>
            <w:r w:rsidRPr="008778D3">
              <w:rPr>
                <w:sz w:val="18"/>
                <w:szCs w:val="18"/>
              </w:rPr>
              <w:t>июль</w:t>
            </w:r>
          </w:p>
        </w:tc>
      </w:tr>
      <w:tr w:rsidR="00DE6905" w:rsidRPr="008778D3" w14:paraId="5B0BE76C" w14:textId="77777777" w:rsidTr="00924C25">
        <w:trPr>
          <w:trHeight w:val="340"/>
        </w:trPr>
        <w:tc>
          <w:tcPr>
            <w:tcW w:w="3082" w:type="pct"/>
            <w:vAlign w:val="center"/>
          </w:tcPr>
          <w:p w14:paraId="5DF5E5FC" w14:textId="77777777" w:rsidR="00DE6905" w:rsidRPr="008778D3" w:rsidRDefault="00DE6905" w:rsidP="00924C25">
            <w:pPr>
              <w:ind w:left="113" w:hanging="113"/>
              <w:rPr>
                <w:sz w:val="18"/>
                <w:szCs w:val="18"/>
              </w:rPr>
            </w:pPr>
            <w:r w:rsidRPr="008778D3">
              <w:rPr>
                <w:sz w:val="18"/>
                <w:szCs w:val="18"/>
                <w:lang w:val="ky-KG"/>
              </w:rPr>
              <w:t>Кыргыз Республикасынын Статистикалык Жылдыгы</w:t>
            </w:r>
          </w:p>
        </w:tc>
        <w:tc>
          <w:tcPr>
            <w:tcW w:w="821" w:type="pct"/>
            <w:vAlign w:val="center"/>
          </w:tcPr>
          <w:p w14:paraId="3D84D97A"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2C97EA7F" w14:textId="77777777" w:rsidR="00DE6905" w:rsidRPr="008778D3" w:rsidRDefault="00DE6905" w:rsidP="00924C25">
            <w:pPr>
              <w:ind w:left="113" w:hanging="113"/>
              <w:rPr>
                <w:sz w:val="18"/>
                <w:szCs w:val="18"/>
              </w:rPr>
            </w:pPr>
            <w:r w:rsidRPr="008778D3">
              <w:rPr>
                <w:sz w:val="18"/>
                <w:szCs w:val="18"/>
              </w:rPr>
              <w:t>декабрь</w:t>
            </w:r>
          </w:p>
        </w:tc>
      </w:tr>
      <w:tr w:rsidR="00DE6905" w:rsidRPr="008778D3" w14:paraId="5AEC96A4" w14:textId="77777777" w:rsidTr="00924C25">
        <w:trPr>
          <w:trHeight w:val="340"/>
        </w:trPr>
        <w:tc>
          <w:tcPr>
            <w:tcW w:w="3082" w:type="pct"/>
            <w:vAlign w:val="center"/>
          </w:tcPr>
          <w:p w14:paraId="72B9F98A" w14:textId="77777777" w:rsidR="00DE6905" w:rsidRPr="008778D3" w:rsidRDefault="00DE6905" w:rsidP="00924C25">
            <w:pPr>
              <w:ind w:left="113" w:hanging="113"/>
              <w:rPr>
                <w:sz w:val="18"/>
                <w:szCs w:val="18"/>
                <w:lang w:val="ky-KG"/>
              </w:rPr>
            </w:pPr>
            <w:r w:rsidRPr="008778D3">
              <w:rPr>
                <w:sz w:val="18"/>
                <w:szCs w:val="18"/>
                <w:lang w:val="ky-KG"/>
              </w:rPr>
              <w:t xml:space="preserve">“Кыргызстандагы туризм </w:t>
            </w:r>
            <w:r w:rsidRPr="008778D3">
              <w:rPr>
                <w:sz w:val="18"/>
                <w:szCs w:val="18"/>
              </w:rPr>
              <w:t>2020-2024</w:t>
            </w:r>
            <w:r w:rsidRPr="008778D3">
              <w:rPr>
                <w:sz w:val="18"/>
                <w:szCs w:val="18"/>
                <w:lang w:val="ky-KG"/>
              </w:rPr>
              <w:t>” жыйнагы</w:t>
            </w:r>
          </w:p>
        </w:tc>
        <w:tc>
          <w:tcPr>
            <w:tcW w:w="821" w:type="pct"/>
            <w:vAlign w:val="center"/>
          </w:tcPr>
          <w:p w14:paraId="63A72522" w14:textId="77777777" w:rsidR="00DE6905" w:rsidRPr="008778D3" w:rsidRDefault="00DE6905" w:rsidP="00924C25">
            <w:pPr>
              <w:tabs>
                <w:tab w:val="center" w:pos="4153"/>
                <w:tab w:val="right" w:pos="8306"/>
              </w:tabs>
              <w:rPr>
                <w:sz w:val="18"/>
                <w:szCs w:val="18"/>
                <w:lang w:val="ky-KG"/>
              </w:rPr>
            </w:pPr>
            <w:r w:rsidRPr="008778D3">
              <w:rPr>
                <w:sz w:val="18"/>
                <w:szCs w:val="18"/>
                <w:lang w:val="ky-KG"/>
              </w:rPr>
              <w:t>жылдык</w:t>
            </w:r>
          </w:p>
        </w:tc>
        <w:tc>
          <w:tcPr>
            <w:tcW w:w="1096" w:type="pct"/>
            <w:vAlign w:val="center"/>
          </w:tcPr>
          <w:p w14:paraId="1E4868E3" w14:textId="77777777" w:rsidR="00DE6905" w:rsidRPr="008778D3" w:rsidRDefault="00DE6905" w:rsidP="00924C25">
            <w:pPr>
              <w:ind w:left="113" w:hanging="113"/>
              <w:rPr>
                <w:sz w:val="18"/>
                <w:szCs w:val="18"/>
              </w:rPr>
            </w:pPr>
            <w:r w:rsidRPr="008778D3">
              <w:rPr>
                <w:sz w:val="18"/>
                <w:szCs w:val="18"/>
                <w:lang w:val="ky-KG"/>
              </w:rPr>
              <w:t>30-июль</w:t>
            </w:r>
          </w:p>
        </w:tc>
      </w:tr>
      <w:tr w:rsidR="00DE6905" w:rsidRPr="008778D3" w14:paraId="69E1A242" w14:textId="77777777" w:rsidTr="00924C25">
        <w:trPr>
          <w:trHeight w:val="340"/>
        </w:trPr>
        <w:tc>
          <w:tcPr>
            <w:tcW w:w="3082" w:type="pct"/>
            <w:vAlign w:val="center"/>
          </w:tcPr>
          <w:p w14:paraId="415C0B0A"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Республикасындагы чакан жана орто ишкерлик  </w:t>
            </w:r>
            <w:r w:rsidRPr="008778D3">
              <w:rPr>
                <w:sz w:val="18"/>
                <w:szCs w:val="18"/>
                <w:lang w:val="ky-KG"/>
              </w:rPr>
              <w:br/>
            </w:r>
            <w:r w:rsidRPr="008778D3">
              <w:rPr>
                <w:sz w:val="18"/>
                <w:szCs w:val="18"/>
              </w:rPr>
              <w:t>2020-2024</w:t>
            </w:r>
            <w:r w:rsidRPr="008778D3">
              <w:rPr>
                <w:sz w:val="18"/>
                <w:szCs w:val="18"/>
                <w:lang w:val="ky-KG"/>
              </w:rPr>
              <w:t xml:space="preserve">” жыйнагы </w:t>
            </w:r>
          </w:p>
        </w:tc>
        <w:tc>
          <w:tcPr>
            <w:tcW w:w="821" w:type="pct"/>
            <w:vAlign w:val="center"/>
          </w:tcPr>
          <w:p w14:paraId="032042F9"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07B5F0C0" w14:textId="77777777" w:rsidR="00DE6905" w:rsidRPr="008778D3" w:rsidRDefault="00DE6905" w:rsidP="00924C25">
            <w:pPr>
              <w:ind w:left="113" w:hanging="113"/>
              <w:rPr>
                <w:sz w:val="18"/>
                <w:szCs w:val="18"/>
              </w:rPr>
            </w:pPr>
            <w:r w:rsidRPr="008778D3">
              <w:rPr>
                <w:sz w:val="18"/>
                <w:szCs w:val="18"/>
              </w:rPr>
              <w:t>октябрь</w:t>
            </w:r>
          </w:p>
        </w:tc>
      </w:tr>
      <w:tr w:rsidR="00DE6905" w:rsidRPr="008778D3" w14:paraId="2337CC40" w14:textId="77777777" w:rsidTr="00924C25">
        <w:trPr>
          <w:trHeight w:val="340"/>
        </w:trPr>
        <w:tc>
          <w:tcPr>
            <w:tcW w:w="3082" w:type="pct"/>
            <w:vAlign w:val="center"/>
          </w:tcPr>
          <w:p w14:paraId="101AAAC4"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Республикасындагы чет өлкөлүк инвестициялары бар ишканалардын ишмердиги </w:t>
            </w:r>
            <w:r w:rsidRPr="008778D3">
              <w:rPr>
                <w:sz w:val="18"/>
                <w:szCs w:val="18"/>
              </w:rPr>
              <w:t>2020-2024</w:t>
            </w:r>
            <w:r w:rsidRPr="008778D3">
              <w:rPr>
                <w:sz w:val="18"/>
                <w:szCs w:val="18"/>
                <w:lang w:val="ky-KG"/>
              </w:rPr>
              <w:t xml:space="preserve">” жыйнагы </w:t>
            </w:r>
          </w:p>
        </w:tc>
        <w:tc>
          <w:tcPr>
            <w:tcW w:w="821" w:type="pct"/>
            <w:vAlign w:val="center"/>
          </w:tcPr>
          <w:p w14:paraId="6A15E1DD"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6486D21F" w14:textId="77777777" w:rsidR="00DE6905" w:rsidRPr="008778D3" w:rsidRDefault="00DE6905" w:rsidP="00924C25">
            <w:pPr>
              <w:ind w:left="113" w:hanging="113"/>
              <w:rPr>
                <w:sz w:val="18"/>
                <w:szCs w:val="18"/>
              </w:rPr>
            </w:pPr>
            <w:r w:rsidRPr="008778D3">
              <w:rPr>
                <w:sz w:val="18"/>
                <w:szCs w:val="18"/>
              </w:rPr>
              <w:t>октябрь</w:t>
            </w:r>
          </w:p>
        </w:tc>
      </w:tr>
      <w:tr w:rsidR="00DE6905" w:rsidRPr="008778D3" w14:paraId="096C486D" w14:textId="77777777" w:rsidTr="00924C25">
        <w:tc>
          <w:tcPr>
            <w:tcW w:w="3082" w:type="pct"/>
          </w:tcPr>
          <w:p w14:paraId="2EA376B0" w14:textId="77777777" w:rsidR="00DE6905" w:rsidRPr="008778D3" w:rsidRDefault="00DE6905" w:rsidP="00924C25">
            <w:pPr>
              <w:ind w:left="113" w:hanging="113"/>
              <w:rPr>
                <w:sz w:val="18"/>
                <w:szCs w:val="18"/>
                <w:lang w:val="ky-KG"/>
              </w:rPr>
            </w:pPr>
          </w:p>
        </w:tc>
        <w:tc>
          <w:tcPr>
            <w:tcW w:w="821" w:type="pct"/>
            <w:vAlign w:val="bottom"/>
          </w:tcPr>
          <w:p w14:paraId="500D03B2" w14:textId="77777777" w:rsidR="00DE6905" w:rsidRPr="008778D3" w:rsidRDefault="00DE6905" w:rsidP="00924C25">
            <w:pPr>
              <w:rPr>
                <w:sz w:val="18"/>
                <w:szCs w:val="18"/>
                <w:lang w:val="ky-KG"/>
              </w:rPr>
            </w:pPr>
          </w:p>
        </w:tc>
        <w:tc>
          <w:tcPr>
            <w:tcW w:w="1096" w:type="pct"/>
            <w:vAlign w:val="bottom"/>
          </w:tcPr>
          <w:p w14:paraId="1E53A1A0" w14:textId="77777777" w:rsidR="00DE6905" w:rsidRPr="008778D3" w:rsidRDefault="00DE6905" w:rsidP="00924C25">
            <w:pPr>
              <w:ind w:left="113" w:hanging="113"/>
              <w:rPr>
                <w:sz w:val="18"/>
                <w:szCs w:val="18"/>
              </w:rPr>
            </w:pPr>
          </w:p>
        </w:tc>
      </w:tr>
      <w:tr w:rsidR="00DE6905" w:rsidRPr="008778D3" w14:paraId="3515E149" w14:textId="77777777" w:rsidTr="00924C25">
        <w:trPr>
          <w:trHeight w:val="40"/>
        </w:trPr>
        <w:tc>
          <w:tcPr>
            <w:tcW w:w="3082" w:type="pct"/>
            <w:shd w:val="clear" w:color="auto" w:fill="D9D9D9"/>
          </w:tcPr>
          <w:p w14:paraId="1A233426" w14:textId="77777777" w:rsidR="00DE6905" w:rsidRPr="008778D3" w:rsidRDefault="00DE6905" w:rsidP="00924C25">
            <w:pPr>
              <w:ind w:firstLine="720"/>
              <w:jc w:val="center"/>
              <w:outlineLvl w:val="1"/>
              <w:rPr>
                <w:b/>
                <w:bCs/>
                <w:i/>
                <w:iCs/>
                <w:sz w:val="18"/>
                <w:szCs w:val="18"/>
              </w:rPr>
            </w:pPr>
            <w:r w:rsidRPr="008778D3">
              <w:rPr>
                <w:b/>
                <w:bCs/>
                <w:i/>
                <w:iCs/>
                <w:sz w:val="18"/>
                <w:szCs w:val="18"/>
                <w:lang w:val="ky-KG"/>
              </w:rPr>
              <w:t>Улуттук эсептер с</w:t>
            </w:r>
            <w:r w:rsidRPr="008778D3">
              <w:rPr>
                <w:b/>
                <w:bCs/>
                <w:i/>
                <w:iCs/>
                <w:sz w:val="18"/>
                <w:szCs w:val="18"/>
              </w:rPr>
              <w:t>татистика</w:t>
            </w:r>
            <w:r w:rsidRPr="008778D3">
              <w:rPr>
                <w:b/>
                <w:bCs/>
                <w:i/>
                <w:iCs/>
                <w:sz w:val="18"/>
                <w:szCs w:val="18"/>
                <w:lang w:val="ky-KG"/>
              </w:rPr>
              <w:t>сы</w:t>
            </w:r>
          </w:p>
        </w:tc>
        <w:tc>
          <w:tcPr>
            <w:tcW w:w="821" w:type="pct"/>
            <w:shd w:val="clear" w:color="auto" w:fill="D9D9D9"/>
            <w:vAlign w:val="bottom"/>
          </w:tcPr>
          <w:p w14:paraId="53945245" w14:textId="77777777" w:rsidR="00DE6905" w:rsidRPr="008778D3" w:rsidRDefault="00DE6905" w:rsidP="00924C25">
            <w:pPr>
              <w:rPr>
                <w:sz w:val="18"/>
                <w:szCs w:val="18"/>
              </w:rPr>
            </w:pPr>
          </w:p>
        </w:tc>
        <w:tc>
          <w:tcPr>
            <w:tcW w:w="1096" w:type="pct"/>
            <w:shd w:val="clear" w:color="auto" w:fill="D9D9D9"/>
            <w:vAlign w:val="bottom"/>
          </w:tcPr>
          <w:p w14:paraId="7C25114E" w14:textId="77777777" w:rsidR="00DE6905" w:rsidRPr="008778D3" w:rsidRDefault="00DE6905" w:rsidP="00924C25">
            <w:pPr>
              <w:ind w:left="113" w:hanging="113"/>
              <w:rPr>
                <w:sz w:val="18"/>
                <w:szCs w:val="18"/>
              </w:rPr>
            </w:pPr>
          </w:p>
        </w:tc>
      </w:tr>
      <w:tr w:rsidR="00DE6905" w:rsidRPr="008778D3" w14:paraId="78471303" w14:textId="77777777" w:rsidTr="00924C25">
        <w:trPr>
          <w:trHeight w:val="40"/>
        </w:trPr>
        <w:tc>
          <w:tcPr>
            <w:tcW w:w="3082" w:type="pct"/>
            <w:vAlign w:val="center"/>
          </w:tcPr>
          <w:p w14:paraId="2370826A"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улуттук эсептери </w:t>
            </w:r>
            <w:r w:rsidRPr="008778D3">
              <w:rPr>
                <w:sz w:val="18"/>
                <w:szCs w:val="18"/>
              </w:rPr>
              <w:t>2020-2024</w:t>
            </w:r>
            <w:r w:rsidRPr="008778D3">
              <w:rPr>
                <w:sz w:val="18"/>
                <w:szCs w:val="18"/>
                <w:lang w:val="ky-KG"/>
              </w:rPr>
              <w:t xml:space="preserve">” жыйнагы </w:t>
            </w:r>
          </w:p>
        </w:tc>
        <w:tc>
          <w:tcPr>
            <w:tcW w:w="821" w:type="pct"/>
            <w:vAlign w:val="center"/>
          </w:tcPr>
          <w:p w14:paraId="2E47EEA1"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189A7354" w14:textId="77777777" w:rsidR="00DE6905" w:rsidRPr="008778D3" w:rsidRDefault="00DE6905" w:rsidP="00924C25">
            <w:pPr>
              <w:ind w:left="113" w:hanging="113"/>
              <w:rPr>
                <w:sz w:val="18"/>
                <w:szCs w:val="18"/>
              </w:rPr>
            </w:pPr>
            <w:r w:rsidRPr="008778D3">
              <w:rPr>
                <w:sz w:val="18"/>
                <w:szCs w:val="18"/>
                <w:lang w:val="ky-KG"/>
              </w:rPr>
              <w:t>дека</w:t>
            </w:r>
            <w:r w:rsidRPr="008778D3">
              <w:rPr>
                <w:sz w:val="18"/>
                <w:szCs w:val="18"/>
              </w:rPr>
              <w:t>брь</w:t>
            </w:r>
          </w:p>
        </w:tc>
      </w:tr>
      <w:tr w:rsidR="00DE6905" w:rsidRPr="008778D3" w14:paraId="7A2C80EB" w14:textId="77777777" w:rsidTr="00924C25">
        <w:trPr>
          <w:trHeight w:val="40"/>
        </w:trPr>
        <w:tc>
          <w:tcPr>
            <w:tcW w:w="3082" w:type="pct"/>
            <w:vAlign w:val="center"/>
          </w:tcPr>
          <w:p w14:paraId="59B14E74" w14:textId="77777777" w:rsidR="00DE6905" w:rsidRPr="008778D3" w:rsidRDefault="00DE6905" w:rsidP="00924C25">
            <w:pPr>
              <w:ind w:left="113" w:hanging="113"/>
              <w:rPr>
                <w:sz w:val="18"/>
                <w:szCs w:val="18"/>
              </w:rPr>
            </w:pPr>
            <w:r w:rsidRPr="008778D3">
              <w:rPr>
                <w:sz w:val="18"/>
                <w:szCs w:val="18"/>
              </w:rPr>
              <w:t>«Ресурстар-Пайдал</w:t>
            </w:r>
            <w:r w:rsidRPr="008778D3">
              <w:rPr>
                <w:sz w:val="18"/>
                <w:szCs w:val="18"/>
                <w:lang w:val="ky-KG"/>
              </w:rPr>
              <w:t>ан</w:t>
            </w:r>
            <w:r w:rsidRPr="008778D3">
              <w:rPr>
                <w:sz w:val="18"/>
                <w:szCs w:val="18"/>
              </w:rPr>
              <w:t>уу» таблицалары (РПТ) 2023-ж. жыйнагы</w:t>
            </w:r>
          </w:p>
        </w:tc>
        <w:tc>
          <w:tcPr>
            <w:tcW w:w="821" w:type="pct"/>
            <w:vAlign w:val="center"/>
          </w:tcPr>
          <w:p w14:paraId="021B956E"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774055E7" w14:textId="77777777" w:rsidR="00DE6905" w:rsidRPr="008778D3" w:rsidRDefault="00DE6905" w:rsidP="00924C25">
            <w:pPr>
              <w:rPr>
                <w:sz w:val="18"/>
                <w:szCs w:val="18"/>
              </w:rPr>
            </w:pPr>
            <w:r w:rsidRPr="008778D3">
              <w:rPr>
                <w:sz w:val="18"/>
                <w:szCs w:val="18"/>
                <w:lang w:val="ky-KG"/>
              </w:rPr>
              <w:t>март</w:t>
            </w:r>
          </w:p>
        </w:tc>
      </w:tr>
      <w:tr w:rsidR="00DE6905" w:rsidRPr="008778D3" w14:paraId="230C5901" w14:textId="77777777" w:rsidTr="00924C25">
        <w:trPr>
          <w:trHeight w:val="40"/>
        </w:trPr>
        <w:tc>
          <w:tcPr>
            <w:tcW w:w="3082" w:type="pct"/>
            <w:shd w:val="clear" w:color="auto" w:fill="D9D9D9"/>
          </w:tcPr>
          <w:p w14:paraId="185AADD6" w14:textId="77777777" w:rsidR="00DE6905" w:rsidRPr="008778D3" w:rsidRDefault="00DE6905" w:rsidP="00924C25">
            <w:pPr>
              <w:ind w:firstLine="720"/>
              <w:jc w:val="center"/>
              <w:outlineLvl w:val="1"/>
              <w:rPr>
                <w:b/>
                <w:bCs/>
                <w:i/>
                <w:iCs/>
                <w:sz w:val="18"/>
                <w:szCs w:val="18"/>
              </w:rPr>
            </w:pPr>
            <w:r w:rsidRPr="008778D3">
              <w:rPr>
                <w:b/>
                <w:bCs/>
                <w:i/>
                <w:iCs/>
                <w:sz w:val="18"/>
                <w:szCs w:val="18"/>
                <w:lang w:val="ky-KG"/>
              </w:rPr>
              <w:t xml:space="preserve">Финансы статистикасы </w:t>
            </w:r>
          </w:p>
        </w:tc>
        <w:tc>
          <w:tcPr>
            <w:tcW w:w="821" w:type="pct"/>
            <w:shd w:val="clear" w:color="auto" w:fill="D9D9D9"/>
          </w:tcPr>
          <w:p w14:paraId="69CBA4F6" w14:textId="77777777" w:rsidR="00DE6905" w:rsidRPr="008778D3" w:rsidRDefault="00DE6905" w:rsidP="00924C25">
            <w:pPr>
              <w:rPr>
                <w:sz w:val="18"/>
                <w:szCs w:val="18"/>
              </w:rPr>
            </w:pPr>
          </w:p>
        </w:tc>
        <w:tc>
          <w:tcPr>
            <w:tcW w:w="1096" w:type="pct"/>
            <w:shd w:val="clear" w:color="auto" w:fill="D9D9D9"/>
          </w:tcPr>
          <w:p w14:paraId="44845060" w14:textId="77777777" w:rsidR="00DE6905" w:rsidRPr="008778D3" w:rsidRDefault="00DE6905" w:rsidP="00924C25">
            <w:pPr>
              <w:ind w:left="113" w:hanging="113"/>
              <w:rPr>
                <w:sz w:val="18"/>
                <w:szCs w:val="18"/>
              </w:rPr>
            </w:pPr>
          </w:p>
        </w:tc>
      </w:tr>
      <w:tr w:rsidR="00DE6905" w:rsidRPr="008778D3" w14:paraId="09A6899E" w14:textId="77777777" w:rsidTr="00924C25">
        <w:trPr>
          <w:trHeight w:val="40"/>
        </w:trPr>
        <w:tc>
          <w:tcPr>
            <w:tcW w:w="3082" w:type="pct"/>
            <w:vAlign w:val="center"/>
          </w:tcPr>
          <w:p w14:paraId="2BBF44F2" w14:textId="77777777" w:rsidR="00DE6905" w:rsidRPr="008778D3" w:rsidRDefault="00DE6905" w:rsidP="00924C25">
            <w:pPr>
              <w:ind w:left="113" w:hanging="113"/>
              <w:rPr>
                <w:sz w:val="18"/>
                <w:szCs w:val="18"/>
              </w:rPr>
            </w:pPr>
            <w:r w:rsidRPr="008778D3">
              <w:rPr>
                <w:sz w:val="18"/>
                <w:szCs w:val="18"/>
                <w:lang w:val="ky-KG"/>
              </w:rPr>
              <w:t xml:space="preserve">“Экономиканын реалдуу секторунун ишканаларынын </w:t>
            </w:r>
            <w:r w:rsidRPr="008778D3">
              <w:rPr>
                <w:sz w:val="18"/>
                <w:szCs w:val="18"/>
                <w:lang w:val="ky-KG"/>
              </w:rPr>
              <w:br/>
              <w:t>пайдасынын калыптанышы”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63C4B9A0" w14:textId="77777777" w:rsidR="00DE6905" w:rsidRPr="008778D3" w:rsidRDefault="00DE6905" w:rsidP="00924C25">
            <w:pPr>
              <w:rPr>
                <w:sz w:val="18"/>
                <w:szCs w:val="18"/>
              </w:rPr>
            </w:pPr>
            <w:r w:rsidRPr="008778D3">
              <w:rPr>
                <w:sz w:val="18"/>
                <w:szCs w:val="18"/>
                <w:lang w:val="ky-KG"/>
              </w:rPr>
              <w:t>жылдык</w:t>
            </w:r>
            <w:r w:rsidRPr="008778D3">
              <w:rPr>
                <w:sz w:val="18"/>
                <w:szCs w:val="18"/>
              </w:rPr>
              <w:br/>
              <w:t>квартал</w:t>
            </w:r>
            <w:r w:rsidRPr="008778D3">
              <w:rPr>
                <w:sz w:val="18"/>
                <w:szCs w:val="18"/>
                <w:lang w:val="ky-KG"/>
              </w:rPr>
              <w:t>дык</w:t>
            </w:r>
          </w:p>
        </w:tc>
        <w:tc>
          <w:tcPr>
            <w:tcW w:w="1096" w:type="pct"/>
            <w:vAlign w:val="center"/>
          </w:tcPr>
          <w:p w14:paraId="0D12146E" w14:textId="77777777" w:rsidR="00DE6905" w:rsidRPr="008778D3" w:rsidRDefault="00DE6905" w:rsidP="00924C25">
            <w:pPr>
              <w:rPr>
                <w:sz w:val="18"/>
                <w:szCs w:val="18"/>
              </w:rPr>
            </w:pPr>
            <w:r w:rsidRPr="008778D3">
              <w:rPr>
                <w:sz w:val="18"/>
                <w:szCs w:val="18"/>
              </w:rPr>
              <w:t>10 июн</w:t>
            </w:r>
            <w:r w:rsidRPr="008778D3">
              <w:rPr>
                <w:sz w:val="18"/>
                <w:szCs w:val="18"/>
                <w:lang w:val="ky-KG"/>
              </w:rPr>
              <w:t>ь</w:t>
            </w:r>
            <w:r w:rsidRPr="008778D3">
              <w:rPr>
                <w:sz w:val="18"/>
                <w:szCs w:val="18"/>
              </w:rPr>
              <w:t xml:space="preserve"> </w:t>
            </w:r>
            <w:r w:rsidRPr="008778D3">
              <w:rPr>
                <w:sz w:val="18"/>
                <w:szCs w:val="18"/>
              </w:rPr>
              <w:br/>
            </w:r>
            <w:r w:rsidRPr="008778D3">
              <w:rPr>
                <w:sz w:val="18"/>
                <w:szCs w:val="18"/>
                <w:lang w:val="ky-KG"/>
              </w:rPr>
              <w:t>11 июнь, 8 сентябрь,</w:t>
            </w:r>
            <w:r w:rsidRPr="008778D3">
              <w:rPr>
                <w:sz w:val="18"/>
                <w:szCs w:val="18"/>
              </w:rPr>
              <w:t xml:space="preserve"> </w:t>
            </w:r>
            <w:r w:rsidRPr="008778D3">
              <w:rPr>
                <w:sz w:val="18"/>
                <w:szCs w:val="18"/>
              </w:rPr>
              <w:br/>
            </w:r>
            <w:r w:rsidRPr="008778D3">
              <w:rPr>
                <w:sz w:val="18"/>
                <w:szCs w:val="18"/>
                <w:lang w:val="ky-KG"/>
              </w:rPr>
              <w:t>9 декабрь</w:t>
            </w:r>
            <w:r w:rsidRPr="008778D3">
              <w:rPr>
                <w:sz w:val="18"/>
                <w:szCs w:val="18"/>
              </w:rPr>
              <w:t xml:space="preserve"> </w:t>
            </w:r>
          </w:p>
        </w:tc>
      </w:tr>
      <w:tr w:rsidR="00DE6905" w:rsidRPr="008778D3" w14:paraId="49A3A25C" w14:textId="77777777" w:rsidTr="00924C25">
        <w:trPr>
          <w:trHeight w:val="40"/>
        </w:trPr>
        <w:tc>
          <w:tcPr>
            <w:tcW w:w="3082" w:type="pct"/>
            <w:vAlign w:val="center"/>
          </w:tcPr>
          <w:p w14:paraId="54FA3B14" w14:textId="77777777" w:rsidR="00DE6905" w:rsidRPr="008778D3" w:rsidRDefault="00DE6905" w:rsidP="00924C25">
            <w:pPr>
              <w:ind w:left="113" w:hanging="113"/>
              <w:rPr>
                <w:sz w:val="18"/>
                <w:szCs w:val="18"/>
              </w:rPr>
            </w:pPr>
            <w:r w:rsidRPr="008778D3">
              <w:rPr>
                <w:sz w:val="18"/>
                <w:szCs w:val="18"/>
                <w:lang w:val="ky-KG"/>
              </w:rPr>
              <w:t>“Экономиканын реалдуу секторундагы ишканалардын өз ара эсептешүүлөрүнүн абалы”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1EB94F73" w14:textId="77777777" w:rsidR="00DE6905" w:rsidRPr="008778D3" w:rsidRDefault="00DE6905" w:rsidP="00924C25">
            <w:pPr>
              <w:rPr>
                <w:sz w:val="18"/>
                <w:szCs w:val="18"/>
              </w:rPr>
            </w:pPr>
            <w:r w:rsidRPr="008778D3">
              <w:rPr>
                <w:sz w:val="18"/>
                <w:szCs w:val="18"/>
                <w:lang w:val="ky-KG"/>
              </w:rPr>
              <w:t>жылдык</w:t>
            </w:r>
            <w:r w:rsidRPr="008778D3">
              <w:rPr>
                <w:sz w:val="18"/>
                <w:szCs w:val="18"/>
              </w:rPr>
              <w:br/>
              <w:t>квартал</w:t>
            </w:r>
            <w:r w:rsidRPr="008778D3">
              <w:rPr>
                <w:sz w:val="18"/>
                <w:szCs w:val="18"/>
                <w:lang w:val="ky-KG"/>
              </w:rPr>
              <w:t>дык</w:t>
            </w:r>
          </w:p>
        </w:tc>
        <w:tc>
          <w:tcPr>
            <w:tcW w:w="1096" w:type="pct"/>
            <w:vAlign w:val="center"/>
          </w:tcPr>
          <w:p w14:paraId="4629B8CE" w14:textId="77777777" w:rsidR="00DE6905" w:rsidRPr="008778D3" w:rsidRDefault="00DE6905" w:rsidP="00924C25">
            <w:pPr>
              <w:rPr>
                <w:sz w:val="18"/>
                <w:szCs w:val="18"/>
              </w:rPr>
            </w:pPr>
            <w:r w:rsidRPr="008778D3">
              <w:rPr>
                <w:sz w:val="18"/>
                <w:szCs w:val="18"/>
              </w:rPr>
              <w:t>10 июн</w:t>
            </w:r>
            <w:r w:rsidRPr="008778D3">
              <w:rPr>
                <w:sz w:val="18"/>
                <w:szCs w:val="18"/>
                <w:lang w:val="ky-KG"/>
              </w:rPr>
              <w:t>ь</w:t>
            </w:r>
            <w:r w:rsidRPr="008778D3">
              <w:rPr>
                <w:sz w:val="18"/>
                <w:szCs w:val="18"/>
              </w:rPr>
              <w:t xml:space="preserve"> </w:t>
            </w:r>
            <w:r w:rsidRPr="008778D3">
              <w:rPr>
                <w:sz w:val="18"/>
                <w:szCs w:val="18"/>
              </w:rPr>
              <w:br/>
            </w:r>
            <w:r w:rsidRPr="008778D3">
              <w:rPr>
                <w:sz w:val="18"/>
                <w:szCs w:val="18"/>
                <w:lang w:val="ky-KG"/>
              </w:rPr>
              <w:t xml:space="preserve">11 июнь, 8 сентябрь, </w:t>
            </w:r>
            <w:r w:rsidRPr="008778D3">
              <w:rPr>
                <w:sz w:val="18"/>
                <w:szCs w:val="18"/>
              </w:rPr>
              <w:br/>
            </w:r>
            <w:r w:rsidRPr="008778D3">
              <w:rPr>
                <w:sz w:val="18"/>
                <w:szCs w:val="18"/>
                <w:lang w:val="ky-KG"/>
              </w:rPr>
              <w:t>9 декабрь</w:t>
            </w:r>
          </w:p>
        </w:tc>
      </w:tr>
      <w:tr w:rsidR="00DE6905" w:rsidRPr="008778D3" w14:paraId="4E799205" w14:textId="77777777" w:rsidTr="00924C25">
        <w:trPr>
          <w:trHeight w:val="40"/>
        </w:trPr>
        <w:tc>
          <w:tcPr>
            <w:tcW w:w="3082" w:type="pct"/>
            <w:vAlign w:val="center"/>
          </w:tcPr>
          <w:p w14:paraId="25987000" w14:textId="77777777" w:rsidR="00DE6905" w:rsidRPr="008778D3" w:rsidRDefault="00DE6905" w:rsidP="00924C25">
            <w:pPr>
              <w:ind w:left="113" w:hanging="113"/>
              <w:rPr>
                <w:sz w:val="18"/>
                <w:szCs w:val="18"/>
              </w:rPr>
            </w:pPr>
            <w:r w:rsidRPr="008778D3">
              <w:rPr>
                <w:sz w:val="18"/>
                <w:szCs w:val="18"/>
                <w:lang w:val="ky-KG"/>
              </w:rPr>
              <w:t>“Экономиканын реалдуу секторунун ишканаларынын товардык-материалдык баалуулуктарынын запастары”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640D7BE7" w14:textId="77777777" w:rsidR="00DE6905" w:rsidRPr="008778D3" w:rsidRDefault="00DE6905" w:rsidP="00924C25">
            <w:pPr>
              <w:rPr>
                <w:sz w:val="18"/>
                <w:szCs w:val="18"/>
                <w:lang w:val="ky-KG"/>
              </w:rPr>
            </w:pPr>
            <w:r w:rsidRPr="008778D3">
              <w:rPr>
                <w:sz w:val="18"/>
                <w:szCs w:val="18"/>
                <w:lang w:val="ky-KG"/>
              </w:rPr>
              <w:t>жылдык</w:t>
            </w:r>
            <w:r w:rsidRPr="008778D3">
              <w:rPr>
                <w:sz w:val="18"/>
                <w:szCs w:val="18"/>
              </w:rPr>
              <w:br/>
              <w:t>квартал</w:t>
            </w:r>
            <w:r w:rsidRPr="008778D3">
              <w:rPr>
                <w:sz w:val="18"/>
                <w:szCs w:val="18"/>
                <w:lang w:val="ky-KG"/>
              </w:rPr>
              <w:t>дык</w:t>
            </w:r>
          </w:p>
        </w:tc>
        <w:tc>
          <w:tcPr>
            <w:tcW w:w="1096" w:type="pct"/>
            <w:vAlign w:val="center"/>
          </w:tcPr>
          <w:p w14:paraId="745726D4" w14:textId="77777777" w:rsidR="00DE6905" w:rsidRPr="008778D3" w:rsidRDefault="00DE6905" w:rsidP="00924C25">
            <w:pPr>
              <w:rPr>
                <w:sz w:val="18"/>
                <w:szCs w:val="18"/>
              </w:rPr>
            </w:pPr>
            <w:r w:rsidRPr="008778D3">
              <w:rPr>
                <w:sz w:val="18"/>
                <w:szCs w:val="18"/>
              </w:rPr>
              <w:t>10 июн</w:t>
            </w:r>
            <w:r w:rsidRPr="008778D3">
              <w:rPr>
                <w:sz w:val="18"/>
                <w:szCs w:val="18"/>
                <w:lang w:val="ky-KG"/>
              </w:rPr>
              <w:t>ь</w:t>
            </w:r>
            <w:r w:rsidRPr="008778D3">
              <w:rPr>
                <w:sz w:val="18"/>
                <w:szCs w:val="18"/>
              </w:rPr>
              <w:br/>
            </w:r>
            <w:r w:rsidRPr="008778D3">
              <w:rPr>
                <w:sz w:val="18"/>
                <w:szCs w:val="18"/>
                <w:lang w:val="ky-KG"/>
              </w:rPr>
              <w:t xml:space="preserve">11 июнь, 8 сентябрь, </w:t>
            </w:r>
            <w:r w:rsidRPr="008778D3">
              <w:rPr>
                <w:sz w:val="18"/>
                <w:szCs w:val="18"/>
              </w:rPr>
              <w:br/>
            </w:r>
            <w:r w:rsidRPr="008778D3">
              <w:rPr>
                <w:sz w:val="18"/>
                <w:szCs w:val="18"/>
                <w:lang w:val="ky-KG"/>
              </w:rPr>
              <w:t>9 декабрь</w:t>
            </w:r>
          </w:p>
        </w:tc>
      </w:tr>
      <w:tr w:rsidR="00DE6905" w:rsidRPr="008778D3" w14:paraId="780FE1B6" w14:textId="77777777" w:rsidTr="00924C25">
        <w:trPr>
          <w:trHeight w:val="40"/>
        </w:trPr>
        <w:tc>
          <w:tcPr>
            <w:tcW w:w="3082" w:type="pct"/>
            <w:vAlign w:val="center"/>
          </w:tcPr>
          <w:p w14:paraId="28E39F29" w14:textId="77777777" w:rsidR="00DE6905" w:rsidRPr="008778D3" w:rsidRDefault="00DE6905" w:rsidP="00924C25">
            <w:pPr>
              <w:ind w:left="113" w:hanging="113"/>
              <w:rPr>
                <w:sz w:val="18"/>
                <w:szCs w:val="18"/>
              </w:rPr>
            </w:pPr>
            <w:r w:rsidRPr="008778D3">
              <w:rPr>
                <w:sz w:val="18"/>
                <w:szCs w:val="18"/>
                <w:lang w:val="ky-KG"/>
              </w:rPr>
              <w:t xml:space="preserve">“Экономиканын финансылык секторунун ишканаларынын </w:t>
            </w:r>
            <w:r w:rsidRPr="008778D3">
              <w:rPr>
                <w:sz w:val="18"/>
                <w:szCs w:val="18"/>
                <w:lang w:val="ky-KG"/>
              </w:rPr>
              <w:br/>
              <w:t>иш-аракеттеринин негизги көрсөткүчтөрү”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3F5DBD77" w14:textId="77777777" w:rsidR="00DE6905" w:rsidRPr="008778D3" w:rsidRDefault="00DE6905" w:rsidP="00924C25">
            <w:pPr>
              <w:rPr>
                <w:sz w:val="18"/>
                <w:szCs w:val="18"/>
              </w:rPr>
            </w:pPr>
            <w:r w:rsidRPr="008778D3">
              <w:rPr>
                <w:sz w:val="18"/>
                <w:szCs w:val="18"/>
                <w:lang w:val="ky-KG"/>
              </w:rPr>
              <w:t>жылдык</w:t>
            </w:r>
            <w:r w:rsidRPr="008778D3">
              <w:rPr>
                <w:sz w:val="18"/>
                <w:szCs w:val="18"/>
              </w:rPr>
              <w:br/>
              <w:t>квартал</w:t>
            </w:r>
            <w:r w:rsidRPr="008778D3">
              <w:rPr>
                <w:sz w:val="18"/>
                <w:szCs w:val="18"/>
                <w:lang w:val="ky-KG"/>
              </w:rPr>
              <w:t>дык</w:t>
            </w:r>
          </w:p>
        </w:tc>
        <w:tc>
          <w:tcPr>
            <w:tcW w:w="1096" w:type="pct"/>
            <w:vAlign w:val="center"/>
          </w:tcPr>
          <w:p w14:paraId="0A3A4258" w14:textId="77777777" w:rsidR="00DE6905" w:rsidRPr="008778D3" w:rsidRDefault="00DE6905" w:rsidP="00924C25">
            <w:pPr>
              <w:rPr>
                <w:sz w:val="18"/>
                <w:szCs w:val="18"/>
                <w:lang w:val="ky-KG"/>
              </w:rPr>
            </w:pPr>
            <w:r w:rsidRPr="008778D3">
              <w:rPr>
                <w:sz w:val="18"/>
                <w:szCs w:val="18"/>
              </w:rPr>
              <w:t>2</w:t>
            </w:r>
            <w:r w:rsidRPr="008778D3">
              <w:rPr>
                <w:sz w:val="18"/>
                <w:szCs w:val="18"/>
                <w:lang w:val="ky-KG"/>
              </w:rPr>
              <w:t>0</w:t>
            </w:r>
            <w:r w:rsidRPr="008778D3">
              <w:rPr>
                <w:sz w:val="18"/>
                <w:szCs w:val="18"/>
              </w:rPr>
              <w:t xml:space="preserve"> апрел</w:t>
            </w:r>
            <w:r w:rsidRPr="008778D3">
              <w:rPr>
                <w:sz w:val="18"/>
                <w:szCs w:val="18"/>
                <w:lang w:val="ky-KG"/>
              </w:rPr>
              <w:t>ь</w:t>
            </w:r>
            <w:r w:rsidRPr="008778D3">
              <w:rPr>
                <w:sz w:val="18"/>
                <w:szCs w:val="18"/>
              </w:rPr>
              <w:t xml:space="preserve"> </w:t>
            </w:r>
            <w:r w:rsidRPr="008778D3">
              <w:rPr>
                <w:sz w:val="18"/>
                <w:szCs w:val="18"/>
              </w:rPr>
              <w:br/>
            </w:r>
            <w:r w:rsidRPr="008778D3">
              <w:rPr>
                <w:sz w:val="18"/>
                <w:szCs w:val="18"/>
                <w:lang w:val="ky-KG"/>
              </w:rPr>
              <w:t>2</w:t>
            </w:r>
            <w:r w:rsidRPr="008778D3">
              <w:rPr>
                <w:sz w:val="18"/>
                <w:szCs w:val="18"/>
              </w:rPr>
              <w:t xml:space="preserve">0 </w:t>
            </w:r>
            <w:r w:rsidRPr="008778D3">
              <w:rPr>
                <w:sz w:val="18"/>
                <w:szCs w:val="18"/>
                <w:lang w:val="ky-KG"/>
              </w:rPr>
              <w:t>май, 19 август,</w:t>
            </w:r>
            <w:r w:rsidRPr="008778D3">
              <w:rPr>
                <w:sz w:val="18"/>
                <w:szCs w:val="18"/>
              </w:rPr>
              <w:t xml:space="preserve"> </w:t>
            </w:r>
            <w:r w:rsidRPr="008778D3">
              <w:rPr>
                <w:sz w:val="18"/>
                <w:szCs w:val="18"/>
              </w:rPr>
              <w:br/>
            </w:r>
            <w:r w:rsidRPr="008778D3">
              <w:rPr>
                <w:sz w:val="18"/>
                <w:szCs w:val="18"/>
                <w:lang w:val="ky-KG"/>
              </w:rPr>
              <w:t>19 ноябрь</w:t>
            </w:r>
          </w:p>
        </w:tc>
      </w:tr>
      <w:tr w:rsidR="00DE6905" w:rsidRPr="008778D3" w14:paraId="06B754B2" w14:textId="77777777" w:rsidTr="00924C25">
        <w:trPr>
          <w:trHeight w:val="40"/>
        </w:trPr>
        <w:tc>
          <w:tcPr>
            <w:tcW w:w="3082" w:type="pct"/>
            <w:vAlign w:val="center"/>
          </w:tcPr>
          <w:p w14:paraId="145308B8"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Республикасынын калкка микрокредиттерди берүү жөнүндөгү”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50822939" w14:textId="77777777" w:rsidR="00DE6905" w:rsidRPr="008778D3" w:rsidRDefault="00DE6905" w:rsidP="00924C25">
            <w:pPr>
              <w:rPr>
                <w:sz w:val="18"/>
                <w:szCs w:val="18"/>
                <w:lang w:val="ky-KG"/>
              </w:rPr>
            </w:pPr>
            <w:r w:rsidRPr="008778D3">
              <w:rPr>
                <w:sz w:val="18"/>
                <w:szCs w:val="18"/>
                <w:lang w:val="ky-KG"/>
              </w:rPr>
              <w:t>жылдык</w:t>
            </w:r>
            <w:r w:rsidRPr="008778D3">
              <w:rPr>
                <w:sz w:val="18"/>
                <w:szCs w:val="18"/>
              </w:rPr>
              <w:br/>
              <w:t>квартал</w:t>
            </w:r>
            <w:r w:rsidRPr="008778D3">
              <w:rPr>
                <w:sz w:val="18"/>
                <w:szCs w:val="18"/>
                <w:lang w:val="ky-KG"/>
              </w:rPr>
              <w:t>дык</w:t>
            </w:r>
          </w:p>
        </w:tc>
        <w:tc>
          <w:tcPr>
            <w:tcW w:w="1096" w:type="pct"/>
            <w:vAlign w:val="center"/>
          </w:tcPr>
          <w:p w14:paraId="2C745A42" w14:textId="77777777" w:rsidR="00DE6905" w:rsidRPr="008778D3" w:rsidRDefault="00DE6905" w:rsidP="00924C25">
            <w:pPr>
              <w:rPr>
                <w:sz w:val="18"/>
                <w:szCs w:val="18"/>
                <w:lang w:val="ky-KG"/>
              </w:rPr>
            </w:pPr>
            <w:r w:rsidRPr="008778D3">
              <w:rPr>
                <w:sz w:val="18"/>
                <w:szCs w:val="18"/>
              </w:rPr>
              <w:t>1 апрел</w:t>
            </w:r>
            <w:r w:rsidRPr="008778D3">
              <w:rPr>
                <w:sz w:val="18"/>
                <w:szCs w:val="18"/>
                <w:lang w:val="ky-KG"/>
              </w:rPr>
              <w:t>ь</w:t>
            </w:r>
            <w:r w:rsidRPr="008778D3">
              <w:rPr>
                <w:sz w:val="18"/>
                <w:szCs w:val="18"/>
              </w:rPr>
              <w:br/>
            </w:r>
            <w:r w:rsidRPr="008778D3">
              <w:rPr>
                <w:sz w:val="18"/>
                <w:szCs w:val="18"/>
                <w:lang w:val="ky-KG"/>
              </w:rPr>
              <w:t xml:space="preserve">20 май, 19 август, </w:t>
            </w:r>
            <w:r w:rsidRPr="008778D3">
              <w:rPr>
                <w:sz w:val="18"/>
                <w:szCs w:val="18"/>
              </w:rPr>
              <w:br/>
            </w:r>
            <w:r w:rsidRPr="008778D3">
              <w:rPr>
                <w:sz w:val="18"/>
                <w:szCs w:val="18"/>
                <w:lang w:val="ky-KG"/>
              </w:rPr>
              <w:t>19 ноябрь</w:t>
            </w:r>
          </w:p>
        </w:tc>
      </w:tr>
      <w:tr w:rsidR="00DE6905" w:rsidRPr="008778D3" w14:paraId="054323C1" w14:textId="77777777" w:rsidTr="00924C25">
        <w:trPr>
          <w:trHeight w:val="40"/>
        </w:trPr>
        <w:tc>
          <w:tcPr>
            <w:tcW w:w="3082" w:type="pct"/>
            <w:vAlign w:val="center"/>
          </w:tcPr>
          <w:p w14:paraId="4238E56A"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Республикасынын лизинг уюмдарынын ишмердигинин негизги көрсөткүчтөрү”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 xml:space="preserve">и </w:t>
            </w:r>
          </w:p>
        </w:tc>
        <w:tc>
          <w:tcPr>
            <w:tcW w:w="821" w:type="pct"/>
            <w:vAlign w:val="center"/>
          </w:tcPr>
          <w:p w14:paraId="1BC5E88E"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12774949" w14:textId="77777777" w:rsidR="00DE6905" w:rsidRPr="008778D3" w:rsidRDefault="00DE6905" w:rsidP="00924C25">
            <w:pPr>
              <w:rPr>
                <w:sz w:val="18"/>
                <w:szCs w:val="18"/>
                <w:lang w:val="ky-KG"/>
              </w:rPr>
            </w:pPr>
            <w:r w:rsidRPr="008778D3">
              <w:rPr>
                <w:sz w:val="18"/>
                <w:szCs w:val="18"/>
                <w:lang w:val="ky-KG"/>
              </w:rPr>
              <w:t>25 март</w:t>
            </w:r>
          </w:p>
        </w:tc>
      </w:tr>
      <w:tr w:rsidR="00DE6905" w:rsidRPr="008778D3" w14:paraId="290F5C00" w14:textId="77777777" w:rsidTr="00924C25">
        <w:trPr>
          <w:trHeight w:val="40"/>
        </w:trPr>
        <w:tc>
          <w:tcPr>
            <w:tcW w:w="3082" w:type="pct"/>
            <w:vAlign w:val="center"/>
          </w:tcPr>
          <w:p w14:paraId="7BBF595C"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ишканаларынын </w:t>
            </w:r>
            <w:r w:rsidRPr="008778D3">
              <w:rPr>
                <w:sz w:val="18"/>
                <w:szCs w:val="18"/>
                <w:lang w:val="ky-KG"/>
              </w:rPr>
              <w:br/>
              <w:t xml:space="preserve">финансысы </w:t>
            </w:r>
            <w:r w:rsidRPr="008778D3">
              <w:rPr>
                <w:sz w:val="18"/>
                <w:szCs w:val="18"/>
              </w:rPr>
              <w:t>2020-2024</w:t>
            </w:r>
            <w:r w:rsidRPr="008778D3">
              <w:rPr>
                <w:sz w:val="18"/>
                <w:szCs w:val="18"/>
                <w:lang w:val="ky-KG"/>
              </w:rPr>
              <w:t xml:space="preserve">” жыйнагы </w:t>
            </w:r>
          </w:p>
        </w:tc>
        <w:tc>
          <w:tcPr>
            <w:tcW w:w="821" w:type="pct"/>
            <w:vAlign w:val="center"/>
          </w:tcPr>
          <w:p w14:paraId="76D40BBD"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3FD35276" w14:textId="77777777" w:rsidR="00DE6905" w:rsidRPr="008778D3" w:rsidRDefault="00DE6905" w:rsidP="00924C25">
            <w:pPr>
              <w:ind w:left="113" w:hanging="113"/>
              <w:rPr>
                <w:sz w:val="18"/>
                <w:szCs w:val="18"/>
              </w:rPr>
            </w:pPr>
            <w:r w:rsidRPr="008778D3">
              <w:rPr>
                <w:sz w:val="18"/>
                <w:szCs w:val="18"/>
                <w:lang w:val="ky-KG"/>
              </w:rPr>
              <w:t>сентябрь</w:t>
            </w:r>
          </w:p>
        </w:tc>
      </w:tr>
      <w:tr w:rsidR="00DE6905" w:rsidRPr="008778D3" w14:paraId="2F25F939" w14:textId="77777777" w:rsidTr="00924C25">
        <w:trPr>
          <w:trHeight w:val="40"/>
        </w:trPr>
        <w:tc>
          <w:tcPr>
            <w:tcW w:w="3082" w:type="pct"/>
            <w:shd w:val="clear" w:color="auto" w:fill="D9D9D9"/>
          </w:tcPr>
          <w:p w14:paraId="4D492B64" w14:textId="77777777" w:rsidR="00DE6905" w:rsidRPr="008778D3" w:rsidRDefault="00DE6905" w:rsidP="00924C25">
            <w:pPr>
              <w:widowControl w:val="0"/>
              <w:ind w:firstLine="720"/>
              <w:jc w:val="center"/>
              <w:outlineLvl w:val="1"/>
              <w:rPr>
                <w:b/>
                <w:bCs/>
                <w:i/>
                <w:iCs/>
                <w:sz w:val="18"/>
                <w:szCs w:val="18"/>
              </w:rPr>
            </w:pPr>
            <w:r w:rsidRPr="008778D3">
              <w:rPr>
                <w:b/>
                <w:bCs/>
                <w:i/>
                <w:iCs/>
                <w:sz w:val="18"/>
                <w:szCs w:val="18"/>
                <w:lang w:val="ky-KG"/>
              </w:rPr>
              <w:t>Өнөр жай с</w:t>
            </w:r>
            <w:r w:rsidRPr="008778D3">
              <w:rPr>
                <w:b/>
                <w:bCs/>
                <w:i/>
                <w:iCs/>
                <w:sz w:val="18"/>
                <w:szCs w:val="18"/>
              </w:rPr>
              <w:t>татистика</w:t>
            </w:r>
            <w:r w:rsidRPr="008778D3">
              <w:rPr>
                <w:b/>
                <w:bCs/>
                <w:i/>
                <w:iCs/>
                <w:sz w:val="18"/>
                <w:szCs w:val="18"/>
                <w:lang w:val="ky-KG"/>
              </w:rPr>
              <w:t>сы</w:t>
            </w:r>
          </w:p>
        </w:tc>
        <w:tc>
          <w:tcPr>
            <w:tcW w:w="821" w:type="pct"/>
            <w:shd w:val="clear" w:color="auto" w:fill="D9D9D9"/>
          </w:tcPr>
          <w:p w14:paraId="0B12686F" w14:textId="77777777" w:rsidR="00DE6905" w:rsidRPr="008778D3" w:rsidRDefault="00DE6905" w:rsidP="00924C25">
            <w:pPr>
              <w:widowControl w:val="0"/>
              <w:rPr>
                <w:sz w:val="18"/>
                <w:szCs w:val="18"/>
              </w:rPr>
            </w:pPr>
          </w:p>
        </w:tc>
        <w:tc>
          <w:tcPr>
            <w:tcW w:w="1096" w:type="pct"/>
            <w:shd w:val="clear" w:color="auto" w:fill="D9D9D9"/>
          </w:tcPr>
          <w:p w14:paraId="5C3D1A47" w14:textId="77777777" w:rsidR="00DE6905" w:rsidRPr="008778D3" w:rsidRDefault="00DE6905" w:rsidP="00924C25">
            <w:pPr>
              <w:widowControl w:val="0"/>
              <w:ind w:left="113" w:hanging="113"/>
              <w:rPr>
                <w:sz w:val="18"/>
                <w:szCs w:val="18"/>
              </w:rPr>
            </w:pPr>
          </w:p>
        </w:tc>
      </w:tr>
      <w:tr w:rsidR="00DE6905" w:rsidRPr="008778D3" w14:paraId="2762CF30" w14:textId="77777777" w:rsidTr="00924C25">
        <w:trPr>
          <w:trHeight w:val="40"/>
        </w:trPr>
        <w:tc>
          <w:tcPr>
            <w:tcW w:w="3082" w:type="pct"/>
            <w:vAlign w:val="center"/>
          </w:tcPr>
          <w:p w14:paraId="5ED6DAF8" w14:textId="77777777" w:rsidR="00DE6905" w:rsidRPr="008778D3" w:rsidRDefault="00DE6905" w:rsidP="00924C25">
            <w:pPr>
              <w:ind w:left="113" w:hanging="113"/>
              <w:rPr>
                <w:sz w:val="18"/>
                <w:szCs w:val="18"/>
              </w:rPr>
            </w:pPr>
            <w:r w:rsidRPr="008778D3">
              <w:rPr>
                <w:sz w:val="18"/>
                <w:szCs w:val="18"/>
                <w:lang w:val="ky-KG"/>
              </w:rPr>
              <w:t xml:space="preserve">“Өнөр жай боюнча негизги экономикалык көрсөткүчтөр” </w:t>
            </w:r>
            <w:r w:rsidRPr="008778D3">
              <w:rPr>
                <w:sz w:val="18"/>
                <w:szCs w:val="18"/>
                <w:lang w:val="ky-KG"/>
              </w:rPr>
              <w:br/>
              <w:t>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739B3F12" w14:textId="77777777" w:rsidR="00DE6905" w:rsidRPr="008778D3" w:rsidRDefault="00DE6905" w:rsidP="00924C25">
            <w:pPr>
              <w:rPr>
                <w:sz w:val="18"/>
                <w:szCs w:val="18"/>
              </w:rPr>
            </w:pPr>
            <w:r w:rsidRPr="008778D3">
              <w:rPr>
                <w:sz w:val="18"/>
                <w:szCs w:val="18"/>
                <w:lang w:val="ky-KG"/>
              </w:rPr>
              <w:t>айлык</w:t>
            </w:r>
          </w:p>
        </w:tc>
        <w:tc>
          <w:tcPr>
            <w:tcW w:w="1096" w:type="pct"/>
            <w:vAlign w:val="center"/>
          </w:tcPr>
          <w:p w14:paraId="25CF93B8" w14:textId="77777777" w:rsidR="00DE6905" w:rsidRPr="008778D3" w:rsidRDefault="00DE6905" w:rsidP="00924C25">
            <w:pPr>
              <w:ind w:left="113" w:hanging="113"/>
              <w:rPr>
                <w:sz w:val="18"/>
                <w:szCs w:val="18"/>
              </w:rPr>
            </w:pPr>
            <w:r w:rsidRPr="008778D3">
              <w:rPr>
                <w:sz w:val="18"/>
                <w:szCs w:val="18"/>
                <w:lang w:val="ky-KG"/>
              </w:rPr>
              <w:t xml:space="preserve">отчёттук мезгилден кийинки айдын </w:t>
            </w:r>
            <w:r w:rsidRPr="008778D3">
              <w:rPr>
                <w:sz w:val="18"/>
                <w:szCs w:val="18"/>
                <w:lang w:val="ky-KG"/>
              </w:rPr>
              <w:br/>
              <w:t>16-санына чейин</w:t>
            </w:r>
          </w:p>
        </w:tc>
      </w:tr>
      <w:tr w:rsidR="00DE6905" w:rsidRPr="008778D3" w14:paraId="32DC0F6E" w14:textId="77777777" w:rsidTr="00924C25">
        <w:trPr>
          <w:trHeight w:val="40"/>
        </w:trPr>
        <w:tc>
          <w:tcPr>
            <w:tcW w:w="3082" w:type="pct"/>
            <w:vAlign w:val="center"/>
          </w:tcPr>
          <w:p w14:paraId="14B33A02" w14:textId="77777777" w:rsidR="00DE6905" w:rsidRPr="008778D3" w:rsidRDefault="00DE6905" w:rsidP="00924C25">
            <w:pPr>
              <w:keepNext/>
              <w:ind w:left="113" w:hanging="113"/>
              <w:rPr>
                <w:sz w:val="18"/>
                <w:szCs w:val="18"/>
                <w:lang w:val="ky-KG"/>
              </w:rPr>
            </w:pPr>
            <w:r w:rsidRPr="008778D3">
              <w:rPr>
                <w:sz w:val="18"/>
                <w:szCs w:val="18"/>
                <w:lang w:val="ky-KG"/>
              </w:rPr>
              <w:t xml:space="preserve">“Кыргыз Республикасынын өнөр жайы </w:t>
            </w:r>
            <w:r w:rsidRPr="008778D3">
              <w:rPr>
                <w:sz w:val="18"/>
                <w:szCs w:val="18"/>
              </w:rPr>
              <w:t>2020-2024</w:t>
            </w:r>
            <w:r w:rsidRPr="008778D3">
              <w:rPr>
                <w:sz w:val="18"/>
                <w:szCs w:val="18"/>
                <w:lang w:val="ky-KG"/>
              </w:rPr>
              <w:t>” жыйнагы</w:t>
            </w:r>
          </w:p>
        </w:tc>
        <w:tc>
          <w:tcPr>
            <w:tcW w:w="821" w:type="pct"/>
            <w:vAlign w:val="center"/>
          </w:tcPr>
          <w:p w14:paraId="3AC522D6" w14:textId="77777777" w:rsidR="00DE6905" w:rsidRPr="008778D3" w:rsidRDefault="00DE6905" w:rsidP="00924C25">
            <w:pPr>
              <w:keepNext/>
              <w:rPr>
                <w:sz w:val="18"/>
                <w:szCs w:val="18"/>
                <w:lang w:val="ky-KG"/>
              </w:rPr>
            </w:pPr>
            <w:r w:rsidRPr="008778D3">
              <w:rPr>
                <w:sz w:val="18"/>
                <w:szCs w:val="18"/>
                <w:lang w:val="ky-KG"/>
              </w:rPr>
              <w:t>жылдык</w:t>
            </w:r>
          </w:p>
        </w:tc>
        <w:tc>
          <w:tcPr>
            <w:tcW w:w="1096" w:type="pct"/>
            <w:vAlign w:val="center"/>
          </w:tcPr>
          <w:p w14:paraId="37D649DA" w14:textId="77777777" w:rsidR="00DE6905" w:rsidRPr="008778D3" w:rsidRDefault="00DE6905" w:rsidP="00924C25">
            <w:pPr>
              <w:keepNext/>
              <w:ind w:left="113" w:hanging="113"/>
              <w:rPr>
                <w:sz w:val="18"/>
                <w:szCs w:val="18"/>
                <w:lang w:val="ky-KG"/>
              </w:rPr>
            </w:pPr>
            <w:r w:rsidRPr="008778D3">
              <w:rPr>
                <w:sz w:val="18"/>
                <w:szCs w:val="18"/>
                <w:lang w:val="ky-KG"/>
              </w:rPr>
              <w:t>октябрь</w:t>
            </w:r>
          </w:p>
        </w:tc>
      </w:tr>
      <w:tr w:rsidR="00DE6905" w:rsidRPr="008778D3" w14:paraId="28DEB19D" w14:textId="77777777" w:rsidTr="00924C25">
        <w:trPr>
          <w:trHeight w:val="40"/>
        </w:trPr>
        <w:tc>
          <w:tcPr>
            <w:tcW w:w="3082" w:type="pct"/>
            <w:vAlign w:val="center"/>
          </w:tcPr>
          <w:p w14:paraId="3F48C3A1" w14:textId="77777777" w:rsidR="00DE6905" w:rsidRPr="008778D3" w:rsidRDefault="00DE6905" w:rsidP="00924C25">
            <w:pPr>
              <w:keepNext/>
              <w:ind w:left="113" w:hanging="113"/>
              <w:rPr>
                <w:sz w:val="18"/>
                <w:szCs w:val="18"/>
                <w:lang w:val="ky-KG"/>
              </w:rPr>
            </w:pPr>
            <w:r w:rsidRPr="008778D3">
              <w:rPr>
                <w:sz w:val="18"/>
                <w:szCs w:val="18"/>
                <w:lang w:val="ky-KG"/>
              </w:rPr>
              <w:t>“Отун энергетикалык теңдем” жыйнагы</w:t>
            </w:r>
          </w:p>
        </w:tc>
        <w:tc>
          <w:tcPr>
            <w:tcW w:w="821" w:type="pct"/>
            <w:vAlign w:val="center"/>
          </w:tcPr>
          <w:p w14:paraId="6585DB11" w14:textId="77777777" w:rsidR="00DE6905" w:rsidRPr="008778D3" w:rsidRDefault="00DE6905" w:rsidP="00924C25">
            <w:pPr>
              <w:keepNext/>
              <w:rPr>
                <w:sz w:val="18"/>
                <w:szCs w:val="18"/>
                <w:lang w:val="ky-KG"/>
              </w:rPr>
            </w:pPr>
            <w:r w:rsidRPr="008778D3">
              <w:rPr>
                <w:sz w:val="18"/>
                <w:szCs w:val="18"/>
                <w:lang w:val="ky-KG"/>
              </w:rPr>
              <w:t>жылдык</w:t>
            </w:r>
          </w:p>
        </w:tc>
        <w:tc>
          <w:tcPr>
            <w:tcW w:w="1096" w:type="pct"/>
            <w:vAlign w:val="center"/>
          </w:tcPr>
          <w:p w14:paraId="5B320460" w14:textId="77777777" w:rsidR="00DE6905" w:rsidRPr="008778D3" w:rsidRDefault="00DE6905" w:rsidP="00924C25">
            <w:pPr>
              <w:keepNext/>
              <w:ind w:left="113" w:hanging="113"/>
              <w:rPr>
                <w:sz w:val="18"/>
                <w:szCs w:val="18"/>
                <w:lang w:val="ky-KG"/>
              </w:rPr>
            </w:pPr>
            <w:r w:rsidRPr="008778D3">
              <w:rPr>
                <w:sz w:val="18"/>
                <w:szCs w:val="18"/>
                <w:lang w:val="ky-KG"/>
              </w:rPr>
              <w:t>декабрь</w:t>
            </w:r>
          </w:p>
        </w:tc>
      </w:tr>
      <w:tr w:rsidR="00DE6905" w:rsidRPr="008778D3" w14:paraId="0126649C" w14:textId="77777777" w:rsidTr="00924C25">
        <w:trPr>
          <w:trHeight w:val="40"/>
        </w:trPr>
        <w:tc>
          <w:tcPr>
            <w:tcW w:w="3082" w:type="pct"/>
            <w:shd w:val="clear" w:color="auto" w:fill="D9D9D9"/>
          </w:tcPr>
          <w:p w14:paraId="0250AC9B" w14:textId="77777777" w:rsidR="00DE6905" w:rsidRPr="008778D3" w:rsidRDefault="00DE6905" w:rsidP="00924C25">
            <w:pPr>
              <w:widowControl w:val="0"/>
              <w:ind w:left="226" w:hanging="113"/>
              <w:jc w:val="center"/>
              <w:rPr>
                <w:b/>
                <w:bCs/>
                <w:i/>
                <w:iCs/>
                <w:sz w:val="18"/>
                <w:szCs w:val="18"/>
                <w:lang w:val="ky-KG"/>
              </w:rPr>
            </w:pPr>
            <w:r w:rsidRPr="008778D3">
              <w:rPr>
                <w:b/>
                <w:bCs/>
                <w:i/>
                <w:iCs/>
                <w:sz w:val="18"/>
                <w:szCs w:val="18"/>
                <w:lang w:val="ky-KG"/>
              </w:rPr>
              <w:t xml:space="preserve">Курулуш жана </w:t>
            </w:r>
            <w:r w:rsidRPr="008778D3">
              <w:rPr>
                <w:b/>
                <w:bCs/>
                <w:i/>
                <w:iCs/>
                <w:sz w:val="18"/>
                <w:szCs w:val="18"/>
              </w:rPr>
              <w:t>инвестици</w:t>
            </w:r>
            <w:r w:rsidRPr="008778D3">
              <w:rPr>
                <w:b/>
                <w:bCs/>
                <w:i/>
                <w:iCs/>
                <w:sz w:val="18"/>
                <w:szCs w:val="18"/>
                <w:lang w:val="ky-KG"/>
              </w:rPr>
              <w:t>я с</w:t>
            </w:r>
            <w:r w:rsidRPr="008778D3">
              <w:rPr>
                <w:b/>
                <w:bCs/>
                <w:i/>
                <w:iCs/>
                <w:sz w:val="18"/>
                <w:szCs w:val="18"/>
              </w:rPr>
              <w:t>татистика</w:t>
            </w:r>
            <w:r w:rsidRPr="008778D3">
              <w:rPr>
                <w:b/>
                <w:bCs/>
                <w:i/>
                <w:iCs/>
                <w:sz w:val="18"/>
                <w:szCs w:val="18"/>
                <w:lang w:val="ky-KG"/>
              </w:rPr>
              <w:t>сы</w:t>
            </w:r>
          </w:p>
        </w:tc>
        <w:tc>
          <w:tcPr>
            <w:tcW w:w="821" w:type="pct"/>
            <w:shd w:val="clear" w:color="auto" w:fill="D9D9D9"/>
          </w:tcPr>
          <w:p w14:paraId="6BFA5E3E" w14:textId="77777777" w:rsidR="00DE6905" w:rsidRPr="008778D3" w:rsidRDefault="00DE6905" w:rsidP="00924C25">
            <w:pPr>
              <w:widowControl w:val="0"/>
              <w:rPr>
                <w:sz w:val="18"/>
                <w:szCs w:val="18"/>
              </w:rPr>
            </w:pPr>
          </w:p>
        </w:tc>
        <w:tc>
          <w:tcPr>
            <w:tcW w:w="1096" w:type="pct"/>
            <w:shd w:val="clear" w:color="auto" w:fill="D9D9D9"/>
          </w:tcPr>
          <w:p w14:paraId="7EFE699B" w14:textId="77777777" w:rsidR="00DE6905" w:rsidRPr="008778D3" w:rsidRDefault="00DE6905" w:rsidP="00924C25">
            <w:pPr>
              <w:widowControl w:val="0"/>
              <w:ind w:left="113" w:hanging="113"/>
              <w:rPr>
                <w:sz w:val="18"/>
                <w:szCs w:val="18"/>
              </w:rPr>
            </w:pPr>
          </w:p>
        </w:tc>
      </w:tr>
      <w:tr w:rsidR="00DE6905" w:rsidRPr="008778D3" w14:paraId="42B34F28" w14:textId="77777777" w:rsidTr="00924C25">
        <w:trPr>
          <w:trHeight w:val="40"/>
        </w:trPr>
        <w:tc>
          <w:tcPr>
            <w:tcW w:w="3082" w:type="pct"/>
            <w:vAlign w:val="center"/>
          </w:tcPr>
          <w:p w14:paraId="38EE6D8B" w14:textId="77777777" w:rsidR="00DE6905" w:rsidRPr="008778D3" w:rsidRDefault="00DE6905" w:rsidP="00924C25">
            <w:pPr>
              <w:ind w:left="113" w:hanging="113"/>
              <w:rPr>
                <w:sz w:val="18"/>
                <w:szCs w:val="18"/>
              </w:rPr>
            </w:pPr>
            <w:r w:rsidRPr="008778D3">
              <w:rPr>
                <w:sz w:val="18"/>
                <w:szCs w:val="18"/>
                <w:lang w:val="ky-KG"/>
              </w:rPr>
              <w:t>“2024-жылдын инвестиция жана курулуш боюнча жылдык отчётту иштеп чыгуунун негизги жыйынтыктары”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2DED422B"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0210344E" w14:textId="77777777" w:rsidR="00DE6905" w:rsidRPr="008778D3" w:rsidRDefault="00DE6905" w:rsidP="00924C25">
            <w:pPr>
              <w:ind w:left="113" w:hanging="113"/>
              <w:rPr>
                <w:sz w:val="18"/>
                <w:szCs w:val="18"/>
              </w:rPr>
            </w:pPr>
            <w:r w:rsidRPr="008778D3">
              <w:rPr>
                <w:sz w:val="18"/>
                <w:szCs w:val="18"/>
                <w:lang w:val="ky-KG"/>
              </w:rPr>
              <w:t>30-</w:t>
            </w:r>
            <w:r w:rsidRPr="008778D3">
              <w:rPr>
                <w:sz w:val="18"/>
                <w:szCs w:val="18"/>
              </w:rPr>
              <w:t>сентябрь</w:t>
            </w:r>
          </w:p>
        </w:tc>
      </w:tr>
      <w:tr w:rsidR="00DE6905" w:rsidRPr="008778D3" w14:paraId="609FCDEC" w14:textId="77777777" w:rsidTr="00924C25">
        <w:trPr>
          <w:trHeight w:val="40"/>
        </w:trPr>
        <w:tc>
          <w:tcPr>
            <w:tcW w:w="3082" w:type="pct"/>
            <w:vAlign w:val="center"/>
          </w:tcPr>
          <w:p w14:paraId="73F07B8F" w14:textId="77777777" w:rsidR="00DE6905" w:rsidRPr="008778D3" w:rsidRDefault="00DE6905" w:rsidP="00924C25">
            <w:pPr>
              <w:ind w:left="113" w:hanging="113"/>
              <w:rPr>
                <w:sz w:val="18"/>
                <w:szCs w:val="18"/>
                <w:lang w:val="ky-KG"/>
              </w:rPr>
            </w:pPr>
            <w:r w:rsidRPr="008778D3">
              <w:rPr>
                <w:sz w:val="18"/>
                <w:szCs w:val="18"/>
                <w:lang w:val="ky-KG"/>
              </w:rPr>
              <w:t xml:space="preserve">“Кыргыз Республикасындагы инвестициялар </w:t>
            </w:r>
            <w:r w:rsidRPr="008778D3">
              <w:rPr>
                <w:sz w:val="18"/>
                <w:szCs w:val="18"/>
              </w:rPr>
              <w:t>2020-2024</w:t>
            </w:r>
            <w:r w:rsidRPr="008778D3">
              <w:rPr>
                <w:sz w:val="18"/>
                <w:szCs w:val="18"/>
                <w:lang w:val="ky-KG"/>
              </w:rPr>
              <w:t>”жыйнагы</w:t>
            </w:r>
          </w:p>
        </w:tc>
        <w:tc>
          <w:tcPr>
            <w:tcW w:w="821" w:type="pct"/>
            <w:vAlign w:val="center"/>
          </w:tcPr>
          <w:p w14:paraId="6BC11F79"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6AE14EFA" w14:textId="77777777" w:rsidR="00DE6905" w:rsidRPr="008778D3" w:rsidRDefault="00DE6905" w:rsidP="00924C25">
            <w:pPr>
              <w:ind w:left="113" w:hanging="113"/>
              <w:rPr>
                <w:sz w:val="18"/>
                <w:szCs w:val="18"/>
              </w:rPr>
            </w:pPr>
            <w:r w:rsidRPr="008778D3">
              <w:rPr>
                <w:sz w:val="18"/>
                <w:szCs w:val="18"/>
                <w:lang w:val="ky-KG"/>
              </w:rPr>
              <w:t>30-</w:t>
            </w:r>
            <w:r w:rsidRPr="008778D3">
              <w:rPr>
                <w:sz w:val="18"/>
                <w:szCs w:val="18"/>
              </w:rPr>
              <w:t>сентябрь</w:t>
            </w:r>
          </w:p>
        </w:tc>
      </w:tr>
      <w:tr w:rsidR="00DE6905" w:rsidRPr="008778D3" w14:paraId="54E4430B" w14:textId="77777777" w:rsidTr="00924C25">
        <w:trPr>
          <w:cantSplit/>
        </w:trPr>
        <w:tc>
          <w:tcPr>
            <w:tcW w:w="3082" w:type="pct"/>
            <w:shd w:val="clear" w:color="auto" w:fill="D9D9D9"/>
          </w:tcPr>
          <w:p w14:paraId="6DABAF5F" w14:textId="77777777" w:rsidR="00DE6905" w:rsidRPr="008778D3" w:rsidRDefault="00DE6905" w:rsidP="00924C25">
            <w:pPr>
              <w:keepLines/>
              <w:ind w:left="113" w:hanging="113"/>
              <w:jc w:val="center"/>
              <w:rPr>
                <w:i/>
                <w:iCs/>
                <w:sz w:val="18"/>
                <w:szCs w:val="18"/>
                <w:lang w:val="ky-KG"/>
              </w:rPr>
            </w:pPr>
            <w:r w:rsidRPr="008778D3">
              <w:rPr>
                <w:b/>
                <w:bCs/>
                <w:i/>
                <w:iCs/>
                <w:sz w:val="18"/>
                <w:szCs w:val="18"/>
              </w:rPr>
              <w:t>Айыл чарба статистикасы</w:t>
            </w:r>
          </w:p>
        </w:tc>
        <w:tc>
          <w:tcPr>
            <w:tcW w:w="821" w:type="pct"/>
            <w:shd w:val="clear" w:color="auto" w:fill="D9D9D9"/>
          </w:tcPr>
          <w:p w14:paraId="6E73CB24" w14:textId="77777777" w:rsidR="00DE6905" w:rsidRPr="008778D3" w:rsidRDefault="00DE6905" w:rsidP="00924C25">
            <w:pPr>
              <w:rPr>
                <w:sz w:val="18"/>
                <w:szCs w:val="18"/>
                <w:lang w:val="ky-KG"/>
              </w:rPr>
            </w:pPr>
          </w:p>
        </w:tc>
        <w:tc>
          <w:tcPr>
            <w:tcW w:w="1096" w:type="pct"/>
            <w:shd w:val="clear" w:color="auto" w:fill="D9D9D9"/>
          </w:tcPr>
          <w:p w14:paraId="6B451930" w14:textId="77777777" w:rsidR="00DE6905" w:rsidRPr="008778D3" w:rsidRDefault="00DE6905" w:rsidP="00924C25">
            <w:pPr>
              <w:ind w:left="113" w:hanging="113"/>
              <w:rPr>
                <w:sz w:val="18"/>
                <w:szCs w:val="18"/>
              </w:rPr>
            </w:pPr>
          </w:p>
        </w:tc>
      </w:tr>
      <w:tr w:rsidR="00DE6905" w:rsidRPr="008778D3" w14:paraId="12C1E515" w14:textId="77777777" w:rsidTr="00924C25">
        <w:tc>
          <w:tcPr>
            <w:tcW w:w="3082" w:type="pct"/>
            <w:vAlign w:val="center"/>
          </w:tcPr>
          <w:p w14:paraId="53ECD988" w14:textId="77777777" w:rsidR="00DE6905" w:rsidRPr="008778D3" w:rsidRDefault="00DE6905" w:rsidP="00924C25">
            <w:pPr>
              <w:ind w:left="113" w:hanging="113"/>
              <w:rPr>
                <w:sz w:val="18"/>
                <w:szCs w:val="18"/>
              </w:rPr>
            </w:pPr>
            <w:r w:rsidRPr="008778D3">
              <w:rPr>
                <w:sz w:val="18"/>
                <w:szCs w:val="18"/>
                <w:lang w:val="ky-KG"/>
              </w:rPr>
              <w:t xml:space="preserve">“ Кыргыз Республикасынын аймагында </w:t>
            </w:r>
            <w:r w:rsidRPr="008778D3">
              <w:rPr>
                <w:sz w:val="18"/>
                <w:szCs w:val="18"/>
              </w:rPr>
              <w:t xml:space="preserve"> мал чарба продуктуларынын негизги түрлө</w:t>
            </w:r>
            <w:r w:rsidRPr="008778D3">
              <w:rPr>
                <w:sz w:val="18"/>
                <w:szCs w:val="18"/>
                <w:lang w:val="ky-KG"/>
              </w:rPr>
              <w:t>р</w:t>
            </w:r>
            <w:r w:rsidRPr="008778D3">
              <w:rPr>
                <w:sz w:val="18"/>
                <w:szCs w:val="18"/>
              </w:rPr>
              <w:t>үн өндүрүү</w:t>
            </w:r>
            <w:r w:rsidRPr="008778D3">
              <w:rPr>
                <w:sz w:val="18"/>
                <w:szCs w:val="18"/>
                <w:lang w:val="ky-KG"/>
              </w:rPr>
              <w:t>”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40621CC2" w14:textId="77777777" w:rsidR="00DE6905" w:rsidRPr="008778D3" w:rsidRDefault="00DE6905" w:rsidP="00924C25">
            <w:pPr>
              <w:rPr>
                <w:sz w:val="18"/>
                <w:szCs w:val="18"/>
              </w:rPr>
            </w:pPr>
            <w:r w:rsidRPr="008778D3">
              <w:rPr>
                <w:sz w:val="18"/>
                <w:szCs w:val="18"/>
                <w:lang w:val="ky-KG"/>
              </w:rPr>
              <w:t>айлык</w:t>
            </w:r>
          </w:p>
        </w:tc>
        <w:tc>
          <w:tcPr>
            <w:tcW w:w="1096" w:type="pct"/>
            <w:vAlign w:val="center"/>
          </w:tcPr>
          <w:p w14:paraId="0EF61CF7" w14:textId="77777777" w:rsidR="00DE6905" w:rsidRPr="008778D3" w:rsidRDefault="00DE6905" w:rsidP="00924C25">
            <w:pPr>
              <w:ind w:left="113" w:hanging="113"/>
              <w:rPr>
                <w:sz w:val="18"/>
                <w:szCs w:val="18"/>
              </w:rPr>
            </w:pPr>
            <w:r w:rsidRPr="008778D3">
              <w:rPr>
                <w:sz w:val="18"/>
                <w:szCs w:val="18"/>
                <w:lang w:val="ky-KG"/>
              </w:rPr>
              <w:t xml:space="preserve">отчёттук мезгилден кийинки айдын </w:t>
            </w:r>
            <w:r w:rsidRPr="008778D3">
              <w:rPr>
                <w:sz w:val="18"/>
                <w:szCs w:val="18"/>
                <w:lang w:val="ky-KG"/>
              </w:rPr>
              <w:br/>
              <w:t>9-санына чейин</w:t>
            </w:r>
          </w:p>
        </w:tc>
      </w:tr>
      <w:tr w:rsidR="00DE6905" w:rsidRPr="008778D3" w14:paraId="11DE2832" w14:textId="77777777" w:rsidTr="00924C25">
        <w:tc>
          <w:tcPr>
            <w:tcW w:w="3082" w:type="pct"/>
            <w:vAlign w:val="center"/>
          </w:tcPr>
          <w:p w14:paraId="337E16B2" w14:textId="77777777" w:rsidR="00DE6905" w:rsidRPr="008778D3" w:rsidRDefault="00DE6905" w:rsidP="00924C25">
            <w:pPr>
              <w:ind w:left="113" w:hanging="113"/>
              <w:rPr>
                <w:sz w:val="18"/>
                <w:szCs w:val="18"/>
                <w:lang w:val="ky-KG"/>
              </w:rPr>
            </w:pPr>
            <w:r w:rsidRPr="008778D3">
              <w:rPr>
                <w:sz w:val="18"/>
                <w:szCs w:val="18"/>
                <w:lang w:val="ky-KG"/>
              </w:rPr>
              <w:t xml:space="preserve">“Түшүмдү жыйноо, күздүк өсүмдүктөрдү себүү, </w:t>
            </w:r>
            <w:r w:rsidRPr="008778D3">
              <w:rPr>
                <w:sz w:val="18"/>
                <w:szCs w:val="18"/>
                <w:lang w:val="ky-KG"/>
              </w:rPr>
              <w:br/>
              <w:t>тоңдурманы айдоо” с</w:t>
            </w:r>
            <w:r w:rsidRPr="008778D3">
              <w:rPr>
                <w:sz w:val="18"/>
                <w:szCs w:val="18"/>
              </w:rPr>
              <w:t>татисти</w:t>
            </w:r>
            <w:r w:rsidRPr="008778D3">
              <w:rPr>
                <w:sz w:val="18"/>
                <w:szCs w:val="18"/>
                <w:lang w:val="ky-KG"/>
              </w:rPr>
              <w:t>калык</w:t>
            </w:r>
            <w:r w:rsidRPr="008778D3">
              <w:rPr>
                <w:sz w:val="18"/>
                <w:szCs w:val="18"/>
              </w:rPr>
              <w:t xml:space="preserve"> бюллетен</w:t>
            </w:r>
            <w:r w:rsidRPr="008778D3">
              <w:rPr>
                <w:sz w:val="18"/>
                <w:szCs w:val="18"/>
                <w:lang w:val="ky-KG"/>
              </w:rPr>
              <w:t>и</w:t>
            </w:r>
          </w:p>
        </w:tc>
        <w:tc>
          <w:tcPr>
            <w:tcW w:w="821" w:type="pct"/>
            <w:vAlign w:val="center"/>
          </w:tcPr>
          <w:p w14:paraId="073969C2" w14:textId="77777777" w:rsidR="00DE6905" w:rsidRPr="008778D3" w:rsidRDefault="00DE6905" w:rsidP="00924C25">
            <w:pPr>
              <w:rPr>
                <w:sz w:val="18"/>
                <w:szCs w:val="18"/>
              </w:rPr>
            </w:pPr>
            <w:r w:rsidRPr="008778D3">
              <w:rPr>
                <w:sz w:val="18"/>
                <w:szCs w:val="18"/>
              </w:rPr>
              <w:t>1</w:t>
            </w:r>
            <w:r w:rsidRPr="008778D3">
              <w:rPr>
                <w:sz w:val="18"/>
                <w:szCs w:val="18"/>
                <w:lang w:val="ky-KG"/>
              </w:rPr>
              <w:t>-</w:t>
            </w:r>
            <w:r w:rsidRPr="008778D3">
              <w:rPr>
                <w:sz w:val="18"/>
                <w:szCs w:val="18"/>
              </w:rPr>
              <w:t>июлд</w:t>
            </w:r>
            <w:r w:rsidRPr="008778D3">
              <w:rPr>
                <w:sz w:val="18"/>
                <w:szCs w:val="18"/>
                <w:lang w:val="ky-KG"/>
              </w:rPr>
              <w:t>ан жылдын аягына чейин</w:t>
            </w:r>
          </w:p>
        </w:tc>
        <w:tc>
          <w:tcPr>
            <w:tcW w:w="1096" w:type="pct"/>
            <w:vAlign w:val="center"/>
          </w:tcPr>
          <w:p w14:paraId="409AE8B4" w14:textId="77777777" w:rsidR="00DE6905" w:rsidRPr="008778D3" w:rsidRDefault="00DE6905" w:rsidP="00924C25">
            <w:pPr>
              <w:ind w:left="113" w:hanging="113"/>
              <w:rPr>
                <w:sz w:val="18"/>
                <w:szCs w:val="18"/>
              </w:rPr>
            </w:pPr>
            <w:r w:rsidRPr="008778D3">
              <w:rPr>
                <w:sz w:val="18"/>
                <w:szCs w:val="18"/>
                <w:lang w:val="ky-KG"/>
              </w:rPr>
              <w:t xml:space="preserve">отчёттук мезгилден кийинки айдын </w:t>
            </w:r>
            <w:r w:rsidRPr="008778D3">
              <w:rPr>
                <w:sz w:val="18"/>
                <w:szCs w:val="18"/>
                <w:lang w:val="ky-KG"/>
              </w:rPr>
              <w:br/>
              <w:t>9-санына чейин</w:t>
            </w:r>
          </w:p>
        </w:tc>
      </w:tr>
      <w:tr w:rsidR="00DE6905" w:rsidRPr="008778D3" w14:paraId="1B2ED1B4" w14:textId="77777777" w:rsidTr="00924C25">
        <w:tc>
          <w:tcPr>
            <w:tcW w:w="3082" w:type="pct"/>
            <w:vAlign w:val="center"/>
          </w:tcPr>
          <w:p w14:paraId="12B8C1BC" w14:textId="77777777" w:rsidR="00DE6905" w:rsidRPr="008778D3" w:rsidRDefault="00DE6905" w:rsidP="00924C25">
            <w:pPr>
              <w:ind w:left="113" w:hanging="113"/>
              <w:rPr>
                <w:sz w:val="18"/>
                <w:szCs w:val="18"/>
                <w:lang w:val="ky-KG"/>
              </w:rPr>
            </w:pPr>
            <w:r w:rsidRPr="008778D3">
              <w:rPr>
                <w:sz w:val="18"/>
                <w:szCs w:val="18"/>
                <w:lang w:val="ky-KG"/>
              </w:rPr>
              <w:t xml:space="preserve">“2024-жылы </w:t>
            </w:r>
            <w:r w:rsidRPr="008778D3">
              <w:rPr>
                <w:sz w:val="18"/>
                <w:szCs w:val="18"/>
              </w:rPr>
              <w:t>айыл чарба өсүмдүктөрүнүн түшүмүн</w:t>
            </w:r>
            <w:r w:rsidRPr="008778D3">
              <w:rPr>
                <w:sz w:val="18"/>
                <w:szCs w:val="18"/>
                <w:lang w:val="ky-KG"/>
              </w:rPr>
              <w:t>үн</w:t>
            </w:r>
            <w:r w:rsidRPr="008778D3">
              <w:rPr>
                <w:sz w:val="18"/>
                <w:szCs w:val="18"/>
              </w:rPr>
              <w:t xml:space="preserve"> жыйн</w:t>
            </w:r>
            <w:r w:rsidRPr="008778D3">
              <w:rPr>
                <w:sz w:val="18"/>
                <w:szCs w:val="18"/>
                <w:lang w:val="ky-KG"/>
              </w:rPr>
              <w:t>алышы</w:t>
            </w:r>
            <w:r w:rsidRPr="008778D3">
              <w:rPr>
                <w:sz w:val="18"/>
                <w:szCs w:val="18"/>
              </w:rPr>
              <w:t xml:space="preserve"> жөнүндө</w:t>
            </w:r>
            <w:r w:rsidRPr="008778D3">
              <w:rPr>
                <w:sz w:val="18"/>
                <w:szCs w:val="18"/>
                <w:lang w:val="ky-KG"/>
              </w:rPr>
              <w:t>” с</w:t>
            </w:r>
            <w:r w:rsidRPr="008778D3">
              <w:rPr>
                <w:sz w:val="18"/>
                <w:szCs w:val="18"/>
              </w:rPr>
              <w:t>татистикалык бюллетен</w:t>
            </w:r>
            <w:r w:rsidRPr="008778D3">
              <w:rPr>
                <w:sz w:val="18"/>
                <w:szCs w:val="18"/>
                <w:lang w:val="ky-KG"/>
              </w:rPr>
              <w:t>ь</w:t>
            </w:r>
          </w:p>
        </w:tc>
        <w:tc>
          <w:tcPr>
            <w:tcW w:w="821" w:type="pct"/>
            <w:vAlign w:val="center"/>
          </w:tcPr>
          <w:p w14:paraId="54ED0C48"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24FD0ED5" w14:textId="77777777" w:rsidR="00DE6905" w:rsidRPr="008778D3" w:rsidRDefault="00DE6905" w:rsidP="00924C25">
            <w:pPr>
              <w:ind w:left="113" w:hanging="113"/>
              <w:rPr>
                <w:sz w:val="18"/>
                <w:szCs w:val="18"/>
              </w:rPr>
            </w:pPr>
            <w:r w:rsidRPr="008778D3">
              <w:rPr>
                <w:sz w:val="18"/>
                <w:szCs w:val="18"/>
                <w:lang w:val="ky-KG"/>
              </w:rPr>
              <w:t>13-</w:t>
            </w:r>
            <w:r w:rsidRPr="008778D3">
              <w:rPr>
                <w:sz w:val="18"/>
                <w:szCs w:val="18"/>
              </w:rPr>
              <w:t>январь</w:t>
            </w:r>
          </w:p>
        </w:tc>
      </w:tr>
      <w:tr w:rsidR="00DE6905" w:rsidRPr="008778D3" w14:paraId="2503B74C" w14:textId="77777777" w:rsidTr="00924C25">
        <w:tc>
          <w:tcPr>
            <w:tcW w:w="3082" w:type="pct"/>
            <w:vAlign w:val="center"/>
          </w:tcPr>
          <w:p w14:paraId="6E2FB570" w14:textId="77777777" w:rsidR="00DE6905" w:rsidRPr="008778D3" w:rsidRDefault="00DE6905" w:rsidP="00924C25">
            <w:pPr>
              <w:ind w:left="113" w:hanging="113"/>
            </w:pPr>
            <w:r w:rsidRPr="008778D3">
              <w:rPr>
                <w:lang w:val="ky-KG"/>
              </w:rPr>
              <w:t xml:space="preserve">“Кыргыз Республикасынын областары жана районунда </w:t>
            </w:r>
            <w:r w:rsidRPr="008778D3">
              <w:rPr>
                <w:lang w:val="ky-KG"/>
              </w:rPr>
              <w:br/>
              <w:t>2025-жылы түшүмү үчүн айыл чарба өсүмдүктөрүнүн себүү аянттары” с</w:t>
            </w:r>
            <w:r w:rsidRPr="008778D3">
              <w:t xml:space="preserve">татистикалык бюллетени  </w:t>
            </w:r>
          </w:p>
        </w:tc>
        <w:tc>
          <w:tcPr>
            <w:tcW w:w="821" w:type="pct"/>
            <w:vAlign w:val="center"/>
          </w:tcPr>
          <w:p w14:paraId="37507BBB" w14:textId="77777777" w:rsidR="00DE6905" w:rsidRPr="008778D3" w:rsidRDefault="00DE6905" w:rsidP="00924C25">
            <w:r w:rsidRPr="008778D3">
              <w:rPr>
                <w:lang w:val="ky-KG"/>
              </w:rPr>
              <w:t>жылдык</w:t>
            </w:r>
          </w:p>
        </w:tc>
        <w:tc>
          <w:tcPr>
            <w:tcW w:w="1096" w:type="pct"/>
            <w:vAlign w:val="center"/>
          </w:tcPr>
          <w:p w14:paraId="25A77A18" w14:textId="77777777" w:rsidR="00DE6905" w:rsidRPr="008778D3" w:rsidRDefault="00DE6905" w:rsidP="00924C25">
            <w:pPr>
              <w:ind w:left="113" w:hanging="113"/>
            </w:pPr>
            <w:r w:rsidRPr="008778D3">
              <w:rPr>
                <w:lang w:val="ky-KG"/>
              </w:rPr>
              <w:t>13-</w:t>
            </w:r>
            <w:r w:rsidRPr="008778D3">
              <w:t>июль</w:t>
            </w:r>
          </w:p>
        </w:tc>
      </w:tr>
      <w:tr w:rsidR="00DE6905" w:rsidRPr="008778D3" w14:paraId="08A86823" w14:textId="77777777" w:rsidTr="00924C25">
        <w:tc>
          <w:tcPr>
            <w:tcW w:w="3082" w:type="pct"/>
            <w:vAlign w:val="center"/>
          </w:tcPr>
          <w:p w14:paraId="1A9BAA84" w14:textId="77777777" w:rsidR="00DE6905" w:rsidRPr="008778D3" w:rsidRDefault="00DE6905" w:rsidP="00924C25">
            <w:pPr>
              <w:ind w:left="113" w:hanging="113"/>
            </w:pPr>
            <w:r w:rsidRPr="008778D3">
              <w:rPr>
                <w:lang w:val="ky-KG"/>
              </w:rPr>
              <w:t xml:space="preserve">“Кыргыз Республикасынын айыл чарбасы </w:t>
            </w:r>
            <w:r w:rsidRPr="008778D3">
              <w:t>2020-2024</w:t>
            </w:r>
            <w:r w:rsidRPr="008778D3">
              <w:rPr>
                <w:lang w:val="ky-KG"/>
              </w:rPr>
              <w:t xml:space="preserve">” жыйнагы </w:t>
            </w:r>
          </w:p>
        </w:tc>
        <w:tc>
          <w:tcPr>
            <w:tcW w:w="821" w:type="pct"/>
            <w:vAlign w:val="center"/>
          </w:tcPr>
          <w:p w14:paraId="60E93D81" w14:textId="77777777" w:rsidR="00DE6905" w:rsidRPr="008778D3" w:rsidRDefault="00DE6905" w:rsidP="00924C25">
            <w:r w:rsidRPr="008778D3">
              <w:rPr>
                <w:lang w:val="ky-KG"/>
              </w:rPr>
              <w:t>жылдык</w:t>
            </w:r>
          </w:p>
        </w:tc>
        <w:tc>
          <w:tcPr>
            <w:tcW w:w="1096" w:type="pct"/>
            <w:vAlign w:val="center"/>
          </w:tcPr>
          <w:p w14:paraId="6EE95680" w14:textId="77777777" w:rsidR="00DE6905" w:rsidRPr="008778D3" w:rsidRDefault="00DE6905" w:rsidP="00924C25">
            <w:pPr>
              <w:ind w:left="113" w:hanging="113"/>
            </w:pPr>
            <w:r w:rsidRPr="008778D3">
              <w:rPr>
                <w:lang w:val="ky-KG"/>
              </w:rPr>
              <w:t>28-октя</w:t>
            </w:r>
            <w:r w:rsidRPr="008778D3">
              <w:t>брь</w:t>
            </w:r>
          </w:p>
        </w:tc>
      </w:tr>
      <w:tr w:rsidR="00DE6905" w:rsidRPr="008778D3" w14:paraId="3856C88C" w14:textId="77777777" w:rsidTr="00924C25">
        <w:tc>
          <w:tcPr>
            <w:tcW w:w="3082" w:type="pct"/>
            <w:vAlign w:val="center"/>
          </w:tcPr>
          <w:p w14:paraId="3FAFAF1A" w14:textId="77777777" w:rsidR="00DE6905" w:rsidRPr="008778D3" w:rsidRDefault="00DE6905" w:rsidP="00924C25">
            <w:pPr>
              <w:ind w:left="113" w:hanging="113"/>
              <w:rPr>
                <w:lang w:val="ky-KG"/>
              </w:rPr>
            </w:pPr>
            <w:r w:rsidRPr="008778D3">
              <w:rPr>
                <w:lang w:val="ky-KG"/>
              </w:rPr>
              <w:lastRenderedPageBreak/>
              <w:t>“Тоют өндүрүү жөнүндө отчёт” с</w:t>
            </w:r>
            <w:r w:rsidRPr="008778D3">
              <w:t>татистикалык бюллетени</w:t>
            </w:r>
          </w:p>
        </w:tc>
        <w:tc>
          <w:tcPr>
            <w:tcW w:w="821" w:type="pct"/>
            <w:vAlign w:val="center"/>
          </w:tcPr>
          <w:p w14:paraId="51DD4E9D" w14:textId="77777777" w:rsidR="00DE6905" w:rsidRPr="008778D3" w:rsidRDefault="00DE6905" w:rsidP="00924C25">
            <w:r w:rsidRPr="008778D3">
              <w:rPr>
                <w:lang w:val="ky-KG"/>
              </w:rPr>
              <w:t>жылдык</w:t>
            </w:r>
          </w:p>
        </w:tc>
        <w:tc>
          <w:tcPr>
            <w:tcW w:w="1096" w:type="pct"/>
            <w:vAlign w:val="center"/>
          </w:tcPr>
          <w:p w14:paraId="321DB288" w14:textId="77777777" w:rsidR="00DE6905" w:rsidRPr="008778D3" w:rsidRDefault="00DE6905" w:rsidP="00924C25">
            <w:pPr>
              <w:ind w:left="113" w:hanging="113"/>
            </w:pPr>
            <w:r w:rsidRPr="008778D3">
              <w:rPr>
                <w:lang w:val="ky-KG"/>
              </w:rPr>
              <w:t>20-янва</w:t>
            </w:r>
            <w:r w:rsidRPr="008778D3">
              <w:t>рь</w:t>
            </w:r>
          </w:p>
        </w:tc>
      </w:tr>
      <w:tr w:rsidR="00DE6905" w:rsidRPr="008778D3" w14:paraId="5A45598C" w14:textId="77777777" w:rsidTr="00924C25">
        <w:tc>
          <w:tcPr>
            <w:tcW w:w="3082" w:type="pct"/>
            <w:vAlign w:val="center"/>
          </w:tcPr>
          <w:p w14:paraId="74588516" w14:textId="77777777" w:rsidR="00DE6905" w:rsidRPr="008778D3" w:rsidRDefault="00DE6905" w:rsidP="00924C25">
            <w:pPr>
              <w:ind w:left="113" w:hanging="113"/>
              <w:rPr>
                <w:sz w:val="18"/>
                <w:szCs w:val="18"/>
                <w:lang w:val="ky-KG"/>
              </w:rPr>
            </w:pPr>
            <w:r w:rsidRPr="008778D3">
              <w:rPr>
                <w:sz w:val="18"/>
                <w:szCs w:val="18"/>
                <w:lang w:val="ky-KG"/>
              </w:rPr>
              <w:t>“2024-жылдын аягына карата малдардын жана үй канаттуулардын эсебинин жыйынтыгы” с</w:t>
            </w:r>
            <w:r w:rsidRPr="008778D3">
              <w:rPr>
                <w:sz w:val="18"/>
                <w:szCs w:val="18"/>
              </w:rPr>
              <w:t>татистикалык бюллетени</w:t>
            </w:r>
          </w:p>
        </w:tc>
        <w:tc>
          <w:tcPr>
            <w:tcW w:w="821" w:type="pct"/>
            <w:vAlign w:val="center"/>
          </w:tcPr>
          <w:p w14:paraId="02F6A238"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4AB9F052" w14:textId="77777777" w:rsidR="00DE6905" w:rsidRPr="008778D3" w:rsidRDefault="00DE6905" w:rsidP="00924C25">
            <w:pPr>
              <w:ind w:left="113" w:hanging="113"/>
              <w:rPr>
                <w:sz w:val="18"/>
                <w:szCs w:val="18"/>
                <w:lang w:val="ky-KG"/>
              </w:rPr>
            </w:pPr>
            <w:r w:rsidRPr="008778D3">
              <w:rPr>
                <w:sz w:val="18"/>
                <w:szCs w:val="18"/>
                <w:lang w:val="ky-KG"/>
              </w:rPr>
              <w:t>13-февраль</w:t>
            </w:r>
          </w:p>
        </w:tc>
      </w:tr>
      <w:tr w:rsidR="00DE6905" w:rsidRPr="00E506D3" w14:paraId="145A00B1" w14:textId="77777777" w:rsidTr="00924C25">
        <w:tc>
          <w:tcPr>
            <w:tcW w:w="3082" w:type="pct"/>
            <w:vAlign w:val="center"/>
          </w:tcPr>
          <w:p w14:paraId="318945F3" w14:textId="77777777" w:rsidR="00DE6905" w:rsidRPr="008778D3" w:rsidRDefault="00DE6905" w:rsidP="00924C25">
            <w:pPr>
              <w:ind w:left="113" w:hanging="113"/>
              <w:rPr>
                <w:sz w:val="18"/>
                <w:szCs w:val="18"/>
                <w:lang w:val="ky-KG"/>
              </w:rPr>
            </w:pPr>
            <w:r w:rsidRPr="008778D3">
              <w:rPr>
                <w:sz w:val="18"/>
                <w:szCs w:val="18"/>
              </w:rPr>
              <w:t xml:space="preserve">"Кыргыз Республикасынын облустары жана райондору боюнча жаздык өсүмдүктөрдү себүү жана жазгы талаа иштери" </w:t>
            </w:r>
            <w:r w:rsidRPr="008778D3">
              <w:rPr>
                <w:sz w:val="18"/>
                <w:szCs w:val="18"/>
                <w:lang w:val="ky-KG"/>
              </w:rPr>
              <w:br/>
            </w:r>
            <w:r w:rsidRPr="008778D3">
              <w:rPr>
                <w:sz w:val="18"/>
                <w:szCs w:val="18"/>
              </w:rPr>
              <w:t>Статистикалык бюллетень</w:t>
            </w:r>
            <w:r w:rsidRPr="008778D3">
              <w:rPr>
                <w:sz w:val="18"/>
                <w:szCs w:val="18"/>
                <w:lang w:val="ky-KG"/>
              </w:rPr>
              <w:t xml:space="preserve"> </w:t>
            </w:r>
          </w:p>
        </w:tc>
        <w:tc>
          <w:tcPr>
            <w:tcW w:w="821" w:type="pct"/>
            <w:vAlign w:val="center"/>
          </w:tcPr>
          <w:p w14:paraId="7A4D38F1" w14:textId="77777777" w:rsidR="00DE6905" w:rsidRPr="008778D3" w:rsidRDefault="00DE6905" w:rsidP="00924C25">
            <w:pPr>
              <w:rPr>
                <w:sz w:val="18"/>
                <w:szCs w:val="18"/>
                <w:lang w:val="ky-KG"/>
              </w:rPr>
            </w:pPr>
            <w:r w:rsidRPr="008778D3">
              <w:rPr>
                <w:sz w:val="18"/>
                <w:szCs w:val="18"/>
                <w:lang w:val="ky-KG"/>
              </w:rPr>
              <w:t>айлык</w:t>
            </w:r>
          </w:p>
        </w:tc>
        <w:tc>
          <w:tcPr>
            <w:tcW w:w="1096" w:type="pct"/>
            <w:vAlign w:val="center"/>
          </w:tcPr>
          <w:p w14:paraId="7F8E6231" w14:textId="77777777" w:rsidR="00DE6905" w:rsidRPr="008778D3" w:rsidRDefault="00DE6905" w:rsidP="00924C25">
            <w:pPr>
              <w:ind w:left="113" w:hanging="113"/>
              <w:rPr>
                <w:sz w:val="18"/>
                <w:szCs w:val="18"/>
                <w:lang w:val="ky-KG"/>
              </w:rPr>
            </w:pPr>
            <w:r w:rsidRPr="008778D3">
              <w:rPr>
                <w:sz w:val="18"/>
                <w:szCs w:val="18"/>
                <w:lang w:val="ky-KG"/>
              </w:rPr>
              <w:t>отчеттук мезгилден кийинки 9-күнү марттан июнга чейин</w:t>
            </w:r>
          </w:p>
        </w:tc>
      </w:tr>
      <w:tr w:rsidR="00DE6905" w:rsidRPr="008778D3" w14:paraId="5D327D0A" w14:textId="77777777" w:rsidTr="00924C25">
        <w:tc>
          <w:tcPr>
            <w:tcW w:w="3082" w:type="pct"/>
            <w:vAlign w:val="center"/>
          </w:tcPr>
          <w:p w14:paraId="5BD948C3" w14:textId="77777777" w:rsidR="00DE6905" w:rsidRPr="008778D3" w:rsidRDefault="00DE6905" w:rsidP="00924C25">
            <w:pPr>
              <w:ind w:left="113" w:hanging="113"/>
              <w:rPr>
                <w:sz w:val="18"/>
                <w:szCs w:val="18"/>
              </w:rPr>
            </w:pPr>
            <w:r w:rsidRPr="008778D3">
              <w:rPr>
                <w:sz w:val="18"/>
                <w:szCs w:val="18"/>
              </w:rPr>
              <w:t xml:space="preserve">"Кыргыз </w:t>
            </w:r>
            <w:proofErr w:type="spellStart"/>
            <w:r w:rsidRPr="008778D3">
              <w:rPr>
                <w:sz w:val="18"/>
                <w:szCs w:val="18"/>
              </w:rPr>
              <w:t>Республикасында</w:t>
            </w:r>
            <w:proofErr w:type="spellEnd"/>
            <w:r w:rsidRPr="008778D3">
              <w:rPr>
                <w:sz w:val="18"/>
                <w:szCs w:val="18"/>
              </w:rPr>
              <w:t xml:space="preserve"> </w:t>
            </w:r>
            <w:proofErr w:type="spellStart"/>
            <w:r w:rsidRPr="008778D3">
              <w:rPr>
                <w:sz w:val="18"/>
                <w:szCs w:val="18"/>
              </w:rPr>
              <w:t>айдоо</w:t>
            </w:r>
            <w:proofErr w:type="spellEnd"/>
            <w:r w:rsidRPr="008778D3">
              <w:rPr>
                <w:sz w:val="18"/>
                <w:szCs w:val="18"/>
              </w:rPr>
              <w:t xml:space="preserve"> </w:t>
            </w:r>
            <w:proofErr w:type="spellStart"/>
            <w:r w:rsidRPr="008778D3">
              <w:rPr>
                <w:sz w:val="18"/>
                <w:szCs w:val="18"/>
              </w:rPr>
              <w:t>жерлерин</w:t>
            </w:r>
            <w:proofErr w:type="spellEnd"/>
            <w:r w:rsidRPr="008778D3">
              <w:rPr>
                <w:sz w:val="18"/>
                <w:szCs w:val="18"/>
              </w:rPr>
              <w:t xml:space="preserve"> </w:t>
            </w:r>
            <w:proofErr w:type="spellStart"/>
            <w:r w:rsidRPr="008778D3">
              <w:rPr>
                <w:sz w:val="18"/>
                <w:szCs w:val="18"/>
              </w:rPr>
              <w:t>пайдалануу</w:t>
            </w:r>
            <w:proofErr w:type="spellEnd"/>
            <w:r w:rsidRPr="008778D3">
              <w:rPr>
                <w:sz w:val="18"/>
                <w:szCs w:val="18"/>
              </w:rPr>
              <w:t>"</w:t>
            </w:r>
            <w:r w:rsidRPr="008778D3">
              <w:rPr>
                <w:sz w:val="18"/>
                <w:szCs w:val="18"/>
                <w:lang w:val="ky-KG"/>
              </w:rPr>
              <w:br/>
            </w:r>
            <w:r w:rsidRPr="008778D3">
              <w:rPr>
                <w:sz w:val="18"/>
                <w:szCs w:val="18"/>
              </w:rPr>
              <w:t>аналитикалык сереп</w:t>
            </w:r>
          </w:p>
        </w:tc>
        <w:tc>
          <w:tcPr>
            <w:tcW w:w="821" w:type="pct"/>
            <w:vAlign w:val="center"/>
          </w:tcPr>
          <w:p w14:paraId="39C93F1A"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78868F40" w14:textId="77777777" w:rsidR="00DE6905" w:rsidRPr="008778D3" w:rsidRDefault="00DE6905" w:rsidP="00924C25">
            <w:pPr>
              <w:ind w:left="113" w:hanging="113"/>
              <w:rPr>
                <w:sz w:val="18"/>
                <w:szCs w:val="18"/>
                <w:lang w:val="ky-KG"/>
              </w:rPr>
            </w:pPr>
            <w:r w:rsidRPr="008778D3">
              <w:rPr>
                <w:sz w:val="18"/>
                <w:szCs w:val="18"/>
              </w:rPr>
              <w:t>июлда</w:t>
            </w:r>
          </w:p>
        </w:tc>
      </w:tr>
      <w:tr w:rsidR="00DE6905" w:rsidRPr="008778D3" w14:paraId="525B2C17" w14:textId="77777777" w:rsidTr="00924C25">
        <w:tc>
          <w:tcPr>
            <w:tcW w:w="3082" w:type="pct"/>
            <w:vAlign w:val="center"/>
          </w:tcPr>
          <w:p w14:paraId="74F3CCF5" w14:textId="77777777" w:rsidR="00DE6905" w:rsidRPr="008778D3" w:rsidRDefault="00DE6905" w:rsidP="00924C25">
            <w:pPr>
              <w:ind w:left="113" w:hanging="113"/>
              <w:rPr>
                <w:sz w:val="18"/>
                <w:szCs w:val="18"/>
                <w:lang w:val="ky-KG"/>
              </w:rPr>
            </w:pPr>
            <w:r w:rsidRPr="008778D3">
              <w:rPr>
                <w:sz w:val="18"/>
                <w:szCs w:val="18"/>
                <w:lang w:val="ky-KG"/>
              </w:rPr>
              <w:t xml:space="preserve">"Көп жылдык (мөмө-жемиш) бак-дарактардын жана жүзүмзарлардын бөлүнгөн аянттары" Статистикалык </w:t>
            </w:r>
            <w:r w:rsidRPr="008778D3">
              <w:rPr>
                <w:sz w:val="18"/>
                <w:szCs w:val="18"/>
              </w:rPr>
              <w:t>бюллетень</w:t>
            </w:r>
            <w:r w:rsidRPr="008778D3">
              <w:rPr>
                <w:sz w:val="18"/>
                <w:szCs w:val="18"/>
                <w:lang w:val="ky-KG"/>
              </w:rPr>
              <w:t>, аналитикалык сереп</w:t>
            </w:r>
          </w:p>
        </w:tc>
        <w:tc>
          <w:tcPr>
            <w:tcW w:w="821" w:type="pct"/>
            <w:vAlign w:val="center"/>
          </w:tcPr>
          <w:p w14:paraId="480ADB86"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63947BB8" w14:textId="77777777" w:rsidR="00DE6905" w:rsidRPr="008778D3" w:rsidRDefault="00DE6905" w:rsidP="00924C25">
            <w:pPr>
              <w:ind w:left="113" w:hanging="113"/>
              <w:rPr>
                <w:sz w:val="18"/>
                <w:szCs w:val="18"/>
                <w:lang w:val="ky-KG"/>
              </w:rPr>
            </w:pPr>
            <w:r w:rsidRPr="008778D3">
              <w:rPr>
                <w:sz w:val="18"/>
                <w:szCs w:val="18"/>
              </w:rPr>
              <w:t>июлда</w:t>
            </w:r>
          </w:p>
        </w:tc>
      </w:tr>
      <w:tr w:rsidR="00DE6905" w:rsidRPr="008778D3" w14:paraId="65D18F61" w14:textId="77777777" w:rsidTr="00924C25">
        <w:tc>
          <w:tcPr>
            <w:tcW w:w="3082" w:type="pct"/>
            <w:vAlign w:val="center"/>
          </w:tcPr>
          <w:p w14:paraId="0EB75DED" w14:textId="77777777" w:rsidR="00DE6905" w:rsidRPr="008778D3" w:rsidRDefault="00DE6905" w:rsidP="00924C25">
            <w:pPr>
              <w:ind w:left="113" w:hanging="113"/>
              <w:rPr>
                <w:sz w:val="18"/>
                <w:szCs w:val="18"/>
                <w:lang w:val="ky-KG"/>
              </w:rPr>
            </w:pPr>
            <w:r w:rsidRPr="008778D3">
              <w:rPr>
                <w:sz w:val="18"/>
                <w:szCs w:val="18"/>
                <w:lang w:val="ky-KG"/>
              </w:rPr>
              <w:t>"Айыл чарба продукциясын иш жүзүндө өндүрүү жана дүң сатуу жөнүндө" Экспресс-маалымат</w:t>
            </w:r>
          </w:p>
        </w:tc>
        <w:tc>
          <w:tcPr>
            <w:tcW w:w="821" w:type="pct"/>
            <w:vAlign w:val="center"/>
          </w:tcPr>
          <w:p w14:paraId="2B9B1255" w14:textId="77777777" w:rsidR="00DE6905" w:rsidRPr="008778D3" w:rsidRDefault="00DE6905" w:rsidP="00924C25">
            <w:pPr>
              <w:rPr>
                <w:sz w:val="18"/>
                <w:szCs w:val="18"/>
                <w:lang w:val="ky-KG"/>
              </w:rPr>
            </w:pPr>
            <w:r w:rsidRPr="008778D3">
              <w:rPr>
                <w:sz w:val="18"/>
                <w:szCs w:val="18"/>
                <w:lang w:val="ky-KG"/>
              </w:rPr>
              <w:t>айлык</w:t>
            </w:r>
          </w:p>
        </w:tc>
        <w:tc>
          <w:tcPr>
            <w:tcW w:w="1096" w:type="pct"/>
            <w:vAlign w:val="center"/>
          </w:tcPr>
          <w:p w14:paraId="771B1A6C" w14:textId="77777777" w:rsidR="00DE6905" w:rsidRPr="008778D3" w:rsidRDefault="00DE6905" w:rsidP="00924C25">
            <w:pPr>
              <w:ind w:left="113" w:hanging="113"/>
              <w:rPr>
                <w:sz w:val="18"/>
                <w:szCs w:val="18"/>
                <w:lang w:val="ky-KG"/>
              </w:rPr>
            </w:pPr>
            <w:r w:rsidRPr="008778D3">
              <w:rPr>
                <w:sz w:val="18"/>
                <w:szCs w:val="18"/>
                <w:lang w:val="ky-KG"/>
              </w:rPr>
              <w:t xml:space="preserve">отчеттук айдан кийинки айдын 8-күнү </w:t>
            </w:r>
          </w:p>
        </w:tc>
      </w:tr>
      <w:tr w:rsidR="00DE6905" w:rsidRPr="008778D3" w14:paraId="2A6A35B4" w14:textId="77777777" w:rsidTr="00924C25">
        <w:tc>
          <w:tcPr>
            <w:tcW w:w="3904" w:type="pct"/>
            <w:gridSpan w:val="2"/>
            <w:shd w:val="clear" w:color="auto" w:fill="D9D9D9"/>
          </w:tcPr>
          <w:p w14:paraId="337656AE" w14:textId="77777777" w:rsidR="00DE6905" w:rsidRPr="008778D3" w:rsidRDefault="00DE6905" w:rsidP="00924C25">
            <w:pPr>
              <w:rPr>
                <w:i/>
                <w:iCs/>
                <w:sz w:val="18"/>
                <w:szCs w:val="18"/>
              </w:rPr>
            </w:pPr>
            <w:r w:rsidRPr="008778D3">
              <w:rPr>
                <w:b/>
                <w:bCs/>
                <w:i/>
                <w:iCs/>
                <w:sz w:val="18"/>
                <w:szCs w:val="18"/>
                <w:lang w:val="ky-KG"/>
              </w:rPr>
              <w:t>Керектөө рыногунун жана кызмат көрсөтүүлөрдүн с</w:t>
            </w:r>
            <w:r w:rsidRPr="008778D3">
              <w:rPr>
                <w:b/>
                <w:bCs/>
                <w:i/>
                <w:iCs/>
                <w:sz w:val="18"/>
                <w:szCs w:val="18"/>
              </w:rPr>
              <w:t>татистика</w:t>
            </w:r>
            <w:r w:rsidRPr="008778D3">
              <w:rPr>
                <w:b/>
                <w:bCs/>
                <w:i/>
                <w:iCs/>
                <w:sz w:val="18"/>
                <w:szCs w:val="18"/>
                <w:lang w:val="ky-KG"/>
              </w:rPr>
              <w:t>сы</w:t>
            </w:r>
          </w:p>
        </w:tc>
        <w:tc>
          <w:tcPr>
            <w:tcW w:w="1096" w:type="pct"/>
            <w:shd w:val="clear" w:color="auto" w:fill="D9D9D9"/>
          </w:tcPr>
          <w:p w14:paraId="5DE80DE7" w14:textId="77777777" w:rsidR="00DE6905" w:rsidRPr="008778D3" w:rsidRDefault="00DE6905" w:rsidP="00924C25">
            <w:pPr>
              <w:ind w:left="113" w:hanging="113"/>
              <w:rPr>
                <w:sz w:val="18"/>
                <w:szCs w:val="18"/>
              </w:rPr>
            </w:pPr>
          </w:p>
        </w:tc>
      </w:tr>
      <w:tr w:rsidR="00DE6905" w:rsidRPr="008778D3" w14:paraId="595BB16F" w14:textId="77777777" w:rsidTr="00924C25">
        <w:tc>
          <w:tcPr>
            <w:tcW w:w="3082" w:type="pct"/>
            <w:vAlign w:val="center"/>
          </w:tcPr>
          <w:p w14:paraId="479B0B9D" w14:textId="77777777" w:rsidR="00DE6905" w:rsidRPr="008778D3" w:rsidRDefault="00DE6905" w:rsidP="00924C25">
            <w:pPr>
              <w:ind w:left="113" w:hanging="113"/>
              <w:rPr>
                <w:sz w:val="18"/>
                <w:szCs w:val="18"/>
              </w:rPr>
            </w:pPr>
            <w:r w:rsidRPr="008778D3">
              <w:rPr>
                <w:sz w:val="18"/>
                <w:szCs w:val="18"/>
                <w:lang w:val="ky-KG"/>
              </w:rPr>
              <w:t>“Сооданын жана кызмат көрсөтүүлөрдүн негизги көрсөткүчтөрү” с</w:t>
            </w:r>
            <w:r w:rsidRPr="008778D3">
              <w:rPr>
                <w:sz w:val="18"/>
                <w:szCs w:val="18"/>
              </w:rPr>
              <w:t xml:space="preserve">татистикалык бюллетени </w:t>
            </w:r>
          </w:p>
        </w:tc>
        <w:tc>
          <w:tcPr>
            <w:tcW w:w="821" w:type="pct"/>
            <w:vAlign w:val="center"/>
          </w:tcPr>
          <w:p w14:paraId="22195BFB" w14:textId="77777777" w:rsidR="00DE6905" w:rsidRPr="008778D3" w:rsidRDefault="00DE6905" w:rsidP="00924C25">
            <w:pPr>
              <w:rPr>
                <w:sz w:val="18"/>
                <w:szCs w:val="18"/>
              </w:rPr>
            </w:pPr>
            <w:r w:rsidRPr="008778D3">
              <w:rPr>
                <w:sz w:val="18"/>
                <w:szCs w:val="18"/>
                <w:lang w:val="ky-KG"/>
              </w:rPr>
              <w:t>айлык</w:t>
            </w:r>
          </w:p>
        </w:tc>
        <w:tc>
          <w:tcPr>
            <w:tcW w:w="1096" w:type="pct"/>
            <w:vAlign w:val="center"/>
          </w:tcPr>
          <w:p w14:paraId="41EA6CC6" w14:textId="77777777" w:rsidR="00DE6905" w:rsidRPr="008778D3" w:rsidRDefault="00DE6905" w:rsidP="00924C25">
            <w:pPr>
              <w:ind w:left="113" w:hanging="113"/>
              <w:rPr>
                <w:sz w:val="18"/>
                <w:szCs w:val="18"/>
              </w:rPr>
            </w:pPr>
            <w:r w:rsidRPr="008778D3">
              <w:rPr>
                <w:sz w:val="18"/>
                <w:szCs w:val="18"/>
                <w:lang w:val="ky-KG"/>
              </w:rPr>
              <w:t xml:space="preserve">отчёттук мезгилден кийинки айдын </w:t>
            </w:r>
            <w:r w:rsidRPr="008778D3">
              <w:rPr>
                <w:sz w:val="18"/>
                <w:szCs w:val="18"/>
                <w:lang w:val="ky-KG"/>
              </w:rPr>
              <w:br/>
            </w:r>
            <w:r w:rsidRPr="008778D3">
              <w:rPr>
                <w:sz w:val="18"/>
                <w:szCs w:val="18"/>
              </w:rPr>
              <w:t>20</w:t>
            </w:r>
            <w:r w:rsidRPr="008778D3">
              <w:rPr>
                <w:sz w:val="18"/>
                <w:szCs w:val="18"/>
                <w:lang w:val="ky-KG"/>
              </w:rPr>
              <w:t>-санына чейин</w:t>
            </w:r>
          </w:p>
        </w:tc>
      </w:tr>
      <w:tr w:rsidR="00DE6905" w:rsidRPr="008778D3" w14:paraId="6D5C5D16" w14:textId="77777777" w:rsidTr="00924C25">
        <w:tc>
          <w:tcPr>
            <w:tcW w:w="3082" w:type="pct"/>
            <w:vAlign w:val="center"/>
          </w:tcPr>
          <w:p w14:paraId="2DB2D06F"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Республикасындагы базарлардын жана соода борборлорунун ишмердүүлүгүнүн негизги көрсөткүчтөрү” с</w:t>
            </w:r>
            <w:r w:rsidRPr="008778D3">
              <w:rPr>
                <w:sz w:val="18"/>
                <w:szCs w:val="18"/>
              </w:rPr>
              <w:t>татистикалык бюллетени</w:t>
            </w:r>
          </w:p>
        </w:tc>
        <w:tc>
          <w:tcPr>
            <w:tcW w:w="821" w:type="pct"/>
            <w:vAlign w:val="center"/>
          </w:tcPr>
          <w:p w14:paraId="3FF2F563" w14:textId="77777777" w:rsidR="00DE6905" w:rsidRPr="008778D3" w:rsidRDefault="00DE6905" w:rsidP="00924C25">
            <w:pPr>
              <w:rPr>
                <w:sz w:val="18"/>
                <w:szCs w:val="18"/>
              </w:rPr>
            </w:pPr>
            <w:r w:rsidRPr="008778D3">
              <w:rPr>
                <w:sz w:val="18"/>
                <w:szCs w:val="18"/>
                <w:lang w:val="ky-KG"/>
              </w:rPr>
              <w:t>кварталдык</w:t>
            </w:r>
          </w:p>
        </w:tc>
        <w:tc>
          <w:tcPr>
            <w:tcW w:w="1096" w:type="pct"/>
            <w:vAlign w:val="center"/>
          </w:tcPr>
          <w:p w14:paraId="66BCA03E" w14:textId="77777777" w:rsidR="00DE6905" w:rsidRPr="008778D3" w:rsidRDefault="00DE6905" w:rsidP="00924C25">
            <w:pPr>
              <w:ind w:left="113" w:hanging="113"/>
              <w:rPr>
                <w:sz w:val="18"/>
                <w:szCs w:val="18"/>
              </w:rPr>
            </w:pPr>
            <w:r w:rsidRPr="008778D3">
              <w:rPr>
                <w:sz w:val="18"/>
                <w:szCs w:val="18"/>
                <w:lang w:val="ky-KG"/>
              </w:rPr>
              <w:t>отчёттук мезгилден кийинки айдын</w:t>
            </w:r>
            <w:r w:rsidRPr="008778D3">
              <w:rPr>
                <w:sz w:val="18"/>
                <w:szCs w:val="18"/>
              </w:rPr>
              <w:t xml:space="preserve"> </w:t>
            </w:r>
            <w:r w:rsidRPr="008778D3">
              <w:rPr>
                <w:sz w:val="18"/>
                <w:szCs w:val="18"/>
                <w:lang w:val="ky-KG"/>
              </w:rPr>
              <w:br/>
            </w:r>
            <w:r w:rsidRPr="008778D3">
              <w:rPr>
                <w:sz w:val="18"/>
                <w:szCs w:val="18"/>
              </w:rPr>
              <w:t>3</w:t>
            </w:r>
            <w:r w:rsidRPr="008778D3">
              <w:rPr>
                <w:sz w:val="18"/>
                <w:szCs w:val="18"/>
                <w:lang w:val="ky-KG"/>
              </w:rPr>
              <w:t>5-санына чейин</w:t>
            </w:r>
          </w:p>
        </w:tc>
      </w:tr>
      <w:tr w:rsidR="00DE6905" w:rsidRPr="008778D3" w14:paraId="059F2965" w14:textId="77777777" w:rsidTr="00924C25">
        <w:tc>
          <w:tcPr>
            <w:tcW w:w="3082" w:type="pct"/>
            <w:vAlign w:val="center"/>
          </w:tcPr>
          <w:p w14:paraId="0B6C0AC8" w14:textId="77777777" w:rsidR="00DE6905" w:rsidRPr="008778D3" w:rsidRDefault="00DE6905" w:rsidP="00924C25">
            <w:pPr>
              <w:ind w:left="113" w:hanging="113"/>
              <w:rPr>
                <w:sz w:val="18"/>
                <w:szCs w:val="18"/>
                <w:lang w:val="ky-KG"/>
              </w:rPr>
            </w:pPr>
            <w:r w:rsidRPr="008778D3">
              <w:rPr>
                <w:sz w:val="18"/>
                <w:szCs w:val="18"/>
                <w:lang w:val="ky-KG"/>
              </w:rPr>
              <w:t xml:space="preserve">“Кыргыз Республикасынын керектөө рыногу </w:t>
            </w:r>
            <w:r w:rsidRPr="008778D3">
              <w:rPr>
                <w:sz w:val="18"/>
                <w:szCs w:val="18"/>
              </w:rPr>
              <w:t>2020-2024</w:t>
            </w:r>
            <w:r w:rsidRPr="008778D3">
              <w:rPr>
                <w:sz w:val="18"/>
                <w:szCs w:val="18"/>
                <w:lang w:val="ky-KG"/>
              </w:rPr>
              <w:t>” жыйнагы</w:t>
            </w:r>
          </w:p>
        </w:tc>
        <w:tc>
          <w:tcPr>
            <w:tcW w:w="821" w:type="pct"/>
            <w:vAlign w:val="center"/>
          </w:tcPr>
          <w:p w14:paraId="4AE662D0"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03699C55" w14:textId="77777777" w:rsidR="00DE6905" w:rsidRPr="008778D3" w:rsidRDefault="00DE6905" w:rsidP="00924C25">
            <w:pPr>
              <w:ind w:left="113" w:hanging="113"/>
              <w:rPr>
                <w:sz w:val="18"/>
                <w:szCs w:val="18"/>
                <w:lang w:val="ky-KG"/>
              </w:rPr>
            </w:pPr>
            <w:r w:rsidRPr="008778D3">
              <w:rPr>
                <w:sz w:val="18"/>
                <w:szCs w:val="18"/>
                <w:lang w:val="ky-KG"/>
              </w:rPr>
              <w:t>30-сентябрь</w:t>
            </w:r>
          </w:p>
        </w:tc>
      </w:tr>
      <w:tr w:rsidR="00DE6905" w:rsidRPr="008778D3" w14:paraId="7DD57431" w14:textId="77777777" w:rsidTr="00924C25">
        <w:tc>
          <w:tcPr>
            <w:tcW w:w="3082" w:type="pct"/>
            <w:vAlign w:val="center"/>
          </w:tcPr>
          <w:p w14:paraId="4603CA3A" w14:textId="77777777" w:rsidR="00DE6905" w:rsidRPr="008778D3" w:rsidRDefault="00DE6905" w:rsidP="00924C25">
            <w:pPr>
              <w:ind w:left="113" w:hanging="113"/>
              <w:rPr>
                <w:sz w:val="18"/>
                <w:szCs w:val="18"/>
                <w:lang w:val="ky-KG"/>
              </w:rPr>
            </w:pPr>
            <w:r w:rsidRPr="008778D3">
              <w:rPr>
                <w:sz w:val="18"/>
                <w:szCs w:val="18"/>
                <w:lang w:val="ky-KG"/>
              </w:rPr>
              <w:t xml:space="preserve">“Кыргыз Республикасындагы маалыматтык-коммуникациялык технологиялар </w:t>
            </w:r>
            <w:r w:rsidRPr="008778D3">
              <w:rPr>
                <w:sz w:val="18"/>
                <w:szCs w:val="18"/>
              </w:rPr>
              <w:t>2020-2024</w:t>
            </w:r>
            <w:r w:rsidRPr="008778D3">
              <w:rPr>
                <w:sz w:val="18"/>
                <w:szCs w:val="18"/>
                <w:lang w:val="ky-KG"/>
              </w:rPr>
              <w:t>” жыйнагы</w:t>
            </w:r>
          </w:p>
        </w:tc>
        <w:tc>
          <w:tcPr>
            <w:tcW w:w="821" w:type="pct"/>
            <w:vAlign w:val="center"/>
          </w:tcPr>
          <w:p w14:paraId="1A71F84D"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214F64A9" w14:textId="77777777" w:rsidR="00DE6905" w:rsidRPr="008778D3" w:rsidRDefault="00DE6905" w:rsidP="00924C25">
            <w:pPr>
              <w:ind w:left="113" w:hanging="113"/>
              <w:rPr>
                <w:sz w:val="18"/>
                <w:szCs w:val="18"/>
                <w:lang w:val="ky-KG"/>
              </w:rPr>
            </w:pPr>
            <w:r w:rsidRPr="008778D3">
              <w:rPr>
                <w:sz w:val="18"/>
                <w:szCs w:val="18"/>
                <w:lang w:val="ky-KG"/>
              </w:rPr>
              <w:t>30-октябрь</w:t>
            </w:r>
          </w:p>
        </w:tc>
      </w:tr>
      <w:tr w:rsidR="00DE6905" w:rsidRPr="008778D3" w14:paraId="26CF9DF1" w14:textId="77777777" w:rsidTr="00924C25">
        <w:tc>
          <w:tcPr>
            <w:tcW w:w="3082" w:type="pct"/>
            <w:shd w:val="clear" w:color="auto" w:fill="D9D9D9"/>
          </w:tcPr>
          <w:p w14:paraId="00D782FA" w14:textId="77777777" w:rsidR="00DE6905" w:rsidRPr="008778D3" w:rsidRDefault="00DE6905" w:rsidP="00924C25">
            <w:pPr>
              <w:keepNext/>
              <w:ind w:left="113" w:hanging="113"/>
              <w:jc w:val="center"/>
              <w:rPr>
                <w:b/>
                <w:bCs/>
                <w:i/>
                <w:iCs/>
                <w:sz w:val="18"/>
                <w:szCs w:val="18"/>
              </w:rPr>
            </w:pPr>
            <w:r w:rsidRPr="008778D3">
              <w:rPr>
                <w:b/>
                <w:bCs/>
                <w:i/>
                <w:iCs/>
                <w:sz w:val="18"/>
                <w:szCs w:val="18"/>
                <w:lang w:val="ky-KG"/>
              </w:rPr>
              <w:t>Баалардын с</w:t>
            </w:r>
            <w:r w:rsidRPr="008778D3">
              <w:rPr>
                <w:b/>
                <w:bCs/>
                <w:i/>
                <w:iCs/>
                <w:sz w:val="18"/>
                <w:szCs w:val="18"/>
              </w:rPr>
              <w:t>татистика</w:t>
            </w:r>
            <w:r w:rsidRPr="008778D3">
              <w:rPr>
                <w:b/>
                <w:bCs/>
                <w:i/>
                <w:iCs/>
                <w:sz w:val="18"/>
                <w:szCs w:val="18"/>
                <w:lang w:val="ky-KG"/>
              </w:rPr>
              <w:t>сы</w:t>
            </w:r>
          </w:p>
        </w:tc>
        <w:tc>
          <w:tcPr>
            <w:tcW w:w="821" w:type="pct"/>
            <w:shd w:val="clear" w:color="auto" w:fill="D9D9D9"/>
          </w:tcPr>
          <w:p w14:paraId="66C85801" w14:textId="77777777" w:rsidR="00DE6905" w:rsidRPr="008778D3" w:rsidRDefault="00DE6905" w:rsidP="00924C25">
            <w:pPr>
              <w:rPr>
                <w:sz w:val="18"/>
                <w:szCs w:val="18"/>
              </w:rPr>
            </w:pPr>
          </w:p>
        </w:tc>
        <w:tc>
          <w:tcPr>
            <w:tcW w:w="1096" w:type="pct"/>
            <w:shd w:val="clear" w:color="auto" w:fill="D9D9D9"/>
          </w:tcPr>
          <w:p w14:paraId="2EE51E7E" w14:textId="77777777" w:rsidR="00DE6905" w:rsidRPr="008778D3" w:rsidRDefault="00DE6905" w:rsidP="00924C25">
            <w:pPr>
              <w:ind w:left="113" w:hanging="113"/>
              <w:rPr>
                <w:sz w:val="18"/>
                <w:szCs w:val="18"/>
              </w:rPr>
            </w:pPr>
          </w:p>
        </w:tc>
      </w:tr>
      <w:tr w:rsidR="00DE6905" w:rsidRPr="008778D3" w14:paraId="4F3431CB" w14:textId="77777777" w:rsidTr="00924C25">
        <w:tc>
          <w:tcPr>
            <w:tcW w:w="3082" w:type="pct"/>
            <w:vAlign w:val="center"/>
          </w:tcPr>
          <w:p w14:paraId="05EAFC0C" w14:textId="77777777" w:rsidR="00DE6905" w:rsidRPr="008778D3" w:rsidRDefault="00DE6905" w:rsidP="00924C25">
            <w:pPr>
              <w:ind w:left="113" w:hanging="113"/>
              <w:rPr>
                <w:sz w:val="18"/>
                <w:szCs w:val="18"/>
              </w:rPr>
            </w:pPr>
            <w:r w:rsidRPr="008778D3">
              <w:rPr>
                <w:sz w:val="18"/>
                <w:szCs w:val="18"/>
                <w:lang w:val="ky-KG"/>
              </w:rPr>
              <w:t>“Кыргыз Республикасы боюнча товарларга жана кызмат көрсөтүүлөргө керектөө бааларынын индекси” с</w:t>
            </w:r>
            <w:r w:rsidRPr="008778D3">
              <w:rPr>
                <w:sz w:val="18"/>
                <w:szCs w:val="18"/>
              </w:rPr>
              <w:t xml:space="preserve">татистикалык бюллетени  </w:t>
            </w:r>
          </w:p>
        </w:tc>
        <w:tc>
          <w:tcPr>
            <w:tcW w:w="821" w:type="pct"/>
            <w:vAlign w:val="center"/>
          </w:tcPr>
          <w:p w14:paraId="22D41581" w14:textId="77777777" w:rsidR="00DE6905" w:rsidRPr="008778D3" w:rsidRDefault="00DE6905" w:rsidP="00924C25">
            <w:pPr>
              <w:rPr>
                <w:sz w:val="18"/>
                <w:szCs w:val="18"/>
              </w:rPr>
            </w:pPr>
            <w:r w:rsidRPr="008778D3">
              <w:rPr>
                <w:sz w:val="18"/>
                <w:szCs w:val="18"/>
                <w:lang w:val="ky-KG"/>
              </w:rPr>
              <w:t>айлык</w:t>
            </w:r>
          </w:p>
        </w:tc>
        <w:tc>
          <w:tcPr>
            <w:tcW w:w="1096" w:type="pct"/>
            <w:vAlign w:val="center"/>
          </w:tcPr>
          <w:p w14:paraId="3D49B1BB" w14:textId="77777777" w:rsidR="00DE6905" w:rsidRPr="008778D3" w:rsidRDefault="00DE6905" w:rsidP="00924C25">
            <w:pPr>
              <w:ind w:left="113" w:hanging="113"/>
              <w:rPr>
                <w:sz w:val="18"/>
                <w:szCs w:val="18"/>
              </w:rPr>
            </w:pPr>
            <w:r w:rsidRPr="008778D3">
              <w:rPr>
                <w:sz w:val="18"/>
                <w:szCs w:val="18"/>
                <w:lang w:val="ky-KG"/>
              </w:rPr>
              <w:t xml:space="preserve">отчёттук мезгилден </w:t>
            </w:r>
            <w:r w:rsidRPr="008778D3">
              <w:rPr>
                <w:sz w:val="18"/>
                <w:szCs w:val="18"/>
                <w:lang w:val="ky-KG"/>
              </w:rPr>
              <w:br/>
              <w:t xml:space="preserve">кийинки айдын </w:t>
            </w:r>
            <w:r w:rsidRPr="008778D3">
              <w:rPr>
                <w:sz w:val="18"/>
                <w:szCs w:val="18"/>
                <w:lang w:val="ky-KG"/>
              </w:rPr>
              <w:br/>
            </w:r>
            <w:r w:rsidRPr="008778D3">
              <w:rPr>
                <w:sz w:val="18"/>
                <w:szCs w:val="18"/>
              </w:rPr>
              <w:t>12</w:t>
            </w:r>
            <w:r w:rsidRPr="008778D3">
              <w:rPr>
                <w:sz w:val="18"/>
                <w:szCs w:val="18"/>
                <w:lang w:val="ky-KG"/>
              </w:rPr>
              <w:t>-санына чейин</w:t>
            </w:r>
          </w:p>
        </w:tc>
      </w:tr>
      <w:tr w:rsidR="00DE6905" w:rsidRPr="008778D3" w14:paraId="0FC8E412" w14:textId="77777777" w:rsidTr="00924C25">
        <w:tc>
          <w:tcPr>
            <w:tcW w:w="3082" w:type="pct"/>
            <w:vAlign w:val="center"/>
          </w:tcPr>
          <w:p w14:paraId="206710F0"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Республикасындагы баалар” жыйнагы</w:t>
            </w:r>
          </w:p>
        </w:tc>
        <w:tc>
          <w:tcPr>
            <w:tcW w:w="821" w:type="pct"/>
            <w:vAlign w:val="center"/>
          </w:tcPr>
          <w:p w14:paraId="2D019903" w14:textId="77777777" w:rsidR="00DE6905" w:rsidRPr="008778D3" w:rsidRDefault="00DE6905" w:rsidP="00924C25">
            <w:pPr>
              <w:rPr>
                <w:sz w:val="18"/>
                <w:szCs w:val="18"/>
                <w:lang w:val="ky-KG"/>
              </w:rPr>
            </w:pPr>
            <w:r w:rsidRPr="008778D3">
              <w:rPr>
                <w:sz w:val="18"/>
                <w:szCs w:val="18"/>
                <w:lang w:val="ky-KG"/>
              </w:rPr>
              <w:t>жылдык</w:t>
            </w:r>
            <w:r w:rsidRPr="008778D3">
              <w:rPr>
                <w:sz w:val="18"/>
                <w:szCs w:val="18"/>
              </w:rPr>
              <w:br/>
              <w:t>жарым жылдык</w:t>
            </w:r>
          </w:p>
        </w:tc>
        <w:tc>
          <w:tcPr>
            <w:tcW w:w="1096" w:type="pct"/>
            <w:vAlign w:val="center"/>
          </w:tcPr>
          <w:p w14:paraId="3157C90E" w14:textId="77777777" w:rsidR="00DE6905" w:rsidRPr="008778D3" w:rsidRDefault="00DE6905" w:rsidP="00924C25">
            <w:pPr>
              <w:rPr>
                <w:sz w:val="18"/>
                <w:szCs w:val="18"/>
                <w:lang w:val="ky-KG"/>
              </w:rPr>
            </w:pPr>
            <w:r w:rsidRPr="008778D3">
              <w:rPr>
                <w:sz w:val="18"/>
                <w:szCs w:val="18"/>
                <w:lang w:val="ky-KG"/>
              </w:rPr>
              <w:t xml:space="preserve">март, отчёттук мезгилден кийинки </w:t>
            </w:r>
            <w:r w:rsidRPr="008778D3">
              <w:rPr>
                <w:sz w:val="18"/>
                <w:szCs w:val="18"/>
                <w:lang w:val="ky-KG"/>
              </w:rPr>
              <w:br/>
              <w:t>45-санына чейин</w:t>
            </w:r>
          </w:p>
        </w:tc>
      </w:tr>
      <w:tr w:rsidR="00DE6905" w:rsidRPr="008778D3" w14:paraId="2EC82167" w14:textId="77777777" w:rsidTr="00924C25">
        <w:tc>
          <w:tcPr>
            <w:tcW w:w="3082" w:type="pct"/>
            <w:shd w:val="clear" w:color="auto" w:fill="D9D9D9"/>
          </w:tcPr>
          <w:p w14:paraId="28E2530B" w14:textId="77777777" w:rsidR="00DE6905" w:rsidRPr="008778D3" w:rsidRDefault="00DE6905" w:rsidP="00924C25">
            <w:pPr>
              <w:ind w:left="113" w:hanging="113"/>
              <w:jc w:val="center"/>
              <w:rPr>
                <w:b/>
                <w:bCs/>
                <w:i/>
                <w:iCs/>
                <w:sz w:val="18"/>
                <w:szCs w:val="18"/>
              </w:rPr>
            </w:pPr>
            <w:r w:rsidRPr="008778D3">
              <w:rPr>
                <w:b/>
                <w:bCs/>
                <w:i/>
                <w:iCs/>
                <w:sz w:val="18"/>
                <w:szCs w:val="18"/>
                <w:lang w:val="ky-KG"/>
              </w:rPr>
              <w:t>Эмгек жана иш менен камсыз кылуу с</w:t>
            </w:r>
            <w:r w:rsidRPr="008778D3">
              <w:rPr>
                <w:b/>
                <w:bCs/>
                <w:i/>
                <w:iCs/>
                <w:sz w:val="18"/>
                <w:szCs w:val="18"/>
              </w:rPr>
              <w:t>татистика</w:t>
            </w:r>
            <w:r w:rsidRPr="008778D3">
              <w:rPr>
                <w:b/>
                <w:bCs/>
                <w:i/>
                <w:iCs/>
                <w:sz w:val="18"/>
                <w:szCs w:val="18"/>
                <w:lang w:val="ky-KG"/>
              </w:rPr>
              <w:t>сы</w:t>
            </w:r>
          </w:p>
        </w:tc>
        <w:tc>
          <w:tcPr>
            <w:tcW w:w="821" w:type="pct"/>
            <w:shd w:val="clear" w:color="auto" w:fill="D9D9D9"/>
          </w:tcPr>
          <w:p w14:paraId="0D9891EF" w14:textId="77777777" w:rsidR="00DE6905" w:rsidRPr="008778D3" w:rsidRDefault="00DE6905" w:rsidP="00924C25">
            <w:pPr>
              <w:rPr>
                <w:sz w:val="18"/>
                <w:szCs w:val="18"/>
              </w:rPr>
            </w:pPr>
          </w:p>
        </w:tc>
        <w:tc>
          <w:tcPr>
            <w:tcW w:w="1096" w:type="pct"/>
            <w:shd w:val="clear" w:color="auto" w:fill="D9D9D9"/>
          </w:tcPr>
          <w:p w14:paraId="3123357F" w14:textId="77777777" w:rsidR="00DE6905" w:rsidRPr="008778D3" w:rsidRDefault="00DE6905" w:rsidP="00924C25">
            <w:pPr>
              <w:ind w:left="113" w:hanging="113"/>
              <w:rPr>
                <w:sz w:val="18"/>
                <w:szCs w:val="18"/>
              </w:rPr>
            </w:pPr>
          </w:p>
        </w:tc>
      </w:tr>
      <w:tr w:rsidR="00DE6905" w:rsidRPr="008778D3" w14:paraId="18D9C80E" w14:textId="77777777" w:rsidTr="00924C25">
        <w:tc>
          <w:tcPr>
            <w:tcW w:w="3082" w:type="pct"/>
            <w:vAlign w:val="center"/>
          </w:tcPr>
          <w:p w14:paraId="4EB64535" w14:textId="77777777" w:rsidR="00DE6905" w:rsidRPr="008778D3" w:rsidRDefault="00DE6905" w:rsidP="00924C25">
            <w:pPr>
              <w:ind w:left="113" w:hanging="113"/>
              <w:rPr>
                <w:sz w:val="18"/>
                <w:szCs w:val="18"/>
              </w:rPr>
            </w:pPr>
            <w:r w:rsidRPr="008778D3">
              <w:rPr>
                <w:sz w:val="18"/>
                <w:szCs w:val="18"/>
                <w:lang w:val="ky-KG"/>
              </w:rPr>
              <w:t>“Жумуштуулук жана жумушсуздук” 2024-жылы үй чарбанын бюджеттеринин жана жумушчу күчүнүн интеграцияланган изилдөөсүнүн жыйынтыгы</w:t>
            </w:r>
          </w:p>
        </w:tc>
        <w:tc>
          <w:tcPr>
            <w:tcW w:w="821" w:type="pct"/>
            <w:vAlign w:val="center"/>
          </w:tcPr>
          <w:p w14:paraId="4189E576"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6234A639" w14:textId="77777777" w:rsidR="00DE6905" w:rsidRPr="008778D3" w:rsidRDefault="00DE6905" w:rsidP="00924C25">
            <w:pPr>
              <w:ind w:left="113" w:hanging="113"/>
              <w:rPr>
                <w:sz w:val="18"/>
                <w:szCs w:val="18"/>
                <w:lang w:val="ky-KG"/>
              </w:rPr>
            </w:pPr>
            <w:r w:rsidRPr="008778D3">
              <w:rPr>
                <w:sz w:val="18"/>
                <w:szCs w:val="18"/>
                <w:lang w:val="ky-KG"/>
              </w:rPr>
              <w:t>25-октябрь</w:t>
            </w:r>
          </w:p>
        </w:tc>
      </w:tr>
      <w:tr w:rsidR="00DE6905" w:rsidRPr="008778D3" w14:paraId="26B6D9E6" w14:textId="77777777" w:rsidTr="00924C25">
        <w:tc>
          <w:tcPr>
            <w:tcW w:w="3082" w:type="pct"/>
            <w:vAlign w:val="center"/>
          </w:tcPr>
          <w:p w14:paraId="75DC7169" w14:textId="77777777" w:rsidR="00DE6905" w:rsidRPr="008778D3" w:rsidRDefault="00DE6905" w:rsidP="00924C25">
            <w:pPr>
              <w:ind w:left="113" w:hanging="113"/>
              <w:rPr>
                <w:sz w:val="18"/>
                <w:szCs w:val="18"/>
                <w:lang w:val="ky-KG"/>
              </w:rPr>
            </w:pPr>
            <w:r w:rsidRPr="008778D3">
              <w:rPr>
                <w:sz w:val="18"/>
                <w:szCs w:val="18"/>
                <w:lang w:val="ky-KG"/>
              </w:rPr>
              <w:t>“2024-жылдагы кызматкерлердин саны жана эмгек акысы туралуу жылдык отчеттордун жыйынтыгы”</w:t>
            </w:r>
            <w:r w:rsidRPr="008778D3">
              <w:rPr>
                <w:sz w:val="18"/>
                <w:szCs w:val="18"/>
              </w:rPr>
              <w:t xml:space="preserve"> статистикалык бюллетен</w:t>
            </w:r>
            <w:r w:rsidRPr="008778D3">
              <w:rPr>
                <w:sz w:val="18"/>
                <w:szCs w:val="18"/>
                <w:lang w:val="ky-KG"/>
              </w:rPr>
              <w:t>и</w:t>
            </w:r>
          </w:p>
        </w:tc>
        <w:tc>
          <w:tcPr>
            <w:tcW w:w="821" w:type="pct"/>
            <w:vAlign w:val="center"/>
          </w:tcPr>
          <w:p w14:paraId="24F7CF6B" w14:textId="77777777" w:rsidR="00DE6905" w:rsidRPr="008778D3" w:rsidRDefault="00DE6905" w:rsidP="00924C25">
            <w:pPr>
              <w:rPr>
                <w:sz w:val="18"/>
                <w:szCs w:val="18"/>
                <w:lang w:val="ky-KG"/>
              </w:rPr>
            </w:pPr>
            <w:r w:rsidRPr="008778D3">
              <w:rPr>
                <w:sz w:val="18"/>
                <w:szCs w:val="18"/>
                <w:lang w:val="ky-KG"/>
              </w:rPr>
              <w:t>жылдык</w:t>
            </w:r>
          </w:p>
        </w:tc>
        <w:tc>
          <w:tcPr>
            <w:tcW w:w="1096" w:type="pct"/>
            <w:vAlign w:val="center"/>
          </w:tcPr>
          <w:p w14:paraId="51DD0287" w14:textId="77777777" w:rsidR="00DE6905" w:rsidRPr="008778D3" w:rsidRDefault="00DE6905" w:rsidP="00924C25">
            <w:pPr>
              <w:ind w:left="113" w:hanging="113"/>
              <w:rPr>
                <w:sz w:val="18"/>
                <w:szCs w:val="18"/>
                <w:lang w:val="ky-KG"/>
              </w:rPr>
            </w:pPr>
            <w:r w:rsidRPr="008778D3">
              <w:rPr>
                <w:sz w:val="18"/>
                <w:szCs w:val="18"/>
                <w:lang w:val="ky-KG"/>
              </w:rPr>
              <w:t>20-сентябрь</w:t>
            </w:r>
          </w:p>
        </w:tc>
      </w:tr>
      <w:tr w:rsidR="00DE6905" w:rsidRPr="008778D3" w14:paraId="146BCE73" w14:textId="77777777" w:rsidTr="00924C25">
        <w:tc>
          <w:tcPr>
            <w:tcW w:w="3082" w:type="pct"/>
            <w:shd w:val="clear" w:color="auto" w:fill="D9D9D9"/>
          </w:tcPr>
          <w:p w14:paraId="4FD212C3" w14:textId="77777777" w:rsidR="00DE6905" w:rsidRPr="008778D3" w:rsidRDefault="00DE6905" w:rsidP="00924C25">
            <w:pPr>
              <w:ind w:left="113" w:hanging="113"/>
              <w:jc w:val="center"/>
              <w:rPr>
                <w:b/>
                <w:bCs/>
                <w:i/>
                <w:iCs/>
                <w:sz w:val="18"/>
                <w:szCs w:val="18"/>
              </w:rPr>
            </w:pPr>
            <w:r w:rsidRPr="008778D3">
              <w:rPr>
                <w:b/>
                <w:bCs/>
                <w:i/>
                <w:iCs/>
                <w:sz w:val="18"/>
                <w:szCs w:val="18"/>
                <w:lang w:val="ky-KG"/>
              </w:rPr>
              <w:t>Үй чарбаларын тандап изилдөө с</w:t>
            </w:r>
            <w:r w:rsidRPr="008778D3">
              <w:rPr>
                <w:b/>
                <w:bCs/>
                <w:i/>
                <w:iCs/>
                <w:sz w:val="18"/>
                <w:szCs w:val="18"/>
              </w:rPr>
              <w:t>татистика</w:t>
            </w:r>
            <w:r w:rsidRPr="008778D3">
              <w:rPr>
                <w:b/>
                <w:bCs/>
                <w:i/>
                <w:iCs/>
                <w:sz w:val="18"/>
                <w:szCs w:val="18"/>
                <w:lang w:val="ky-KG"/>
              </w:rPr>
              <w:t>сы</w:t>
            </w:r>
          </w:p>
        </w:tc>
        <w:tc>
          <w:tcPr>
            <w:tcW w:w="821" w:type="pct"/>
            <w:shd w:val="clear" w:color="auto" w:fill="D9D9D9"/>
          </w:tcPr>
          <w:p w14:paraId="4926A43F" w14:textId="77777777" w:rsidR="00DE6905" w:rsidRPr="008778D3" w:rsidRDefault="00DE6905" w:rsidP="00924C25">
            <w:pPr>
              <w:rPr>
                <w:sz w:val="18"/>
                <w:szCs w:val="18"/>
              </w:rPr>
            </w:pPr>
          </w:p>
        </w:tc>
        <w:tc>
          <w:tcPr>
            <w:tcW w:w="1096" w:type="pct"/>
            <w:shd w:val="clear" w:color="auto" w:fill="D9D9D9"/>
          </w:tcPr>
          <w:p w14:paraId="6A77E3D2" w14:textId="77777777" w:rsidR="00DE6905" w:rsidRPr="008778D3" w:rsidRDefault="00DE6905" w:rsidP="00924C25">
            <w:pPr>
              <w:ind w:left="113" w:hanging="113"/>
              <w:rPr>
                <w:sz w:val="18"/>
                <w:szCs w:val="18"/>
              </w:rPr>
            </w:pPr>
          </w:p>
        </w:tc>
      </w:tr>
      <w:tr w:rsidR="00DE6905" w:rsidRPr="008778D3" w14:paraId="4D7B84D6" w14:textId="77777777" w:rsidTr="00924C25">
        <w:tc>
          <w:tcPr>
            <w:tcW w:w="3082" w:type="pct"/>
            <w:vAlign w:val="center"/>
          </w:tcPr>
          <w:p w14:paraId="06DBDF7B"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азык-түлүк коопсуздук жана кедейчилик боюнча маалыматтык </w:t>
            </w:r>
            <w:r w:rsidRPr="008778D3">
              <w:rPr>
                <w:sz w:val="18"/>
                <w:szCs w:val="18"/>
              </w:rPr>
              <w:t>бюллетен</w:t>
            </w:r>
            <w:r w:rsidRPr="008778D3">
              <w:rPr>
                <w:sz w:val="18"/>
                <w:szCs w:val="18"/>
                <w:lang w:val="ky-KG"/>
              </w:rPr>
              <w:t>и</w:t>
            </w:r>
          </w:p>
        </w:tc>
        <w:tc>
          <w:tcPr>
            <w:tcW w:w="821" w:type="pct"/>
            <w:vAlign w:val="center"/>
          </w:tcPr>
          <w:p w14:paraId="3C193306" w14:textId="77777777" w:rsidR="00DE6905" w:rsidRPr="008778D3" w:rsidRDefault="00DE6905" w:rsidP="00924C25">
            <w:pPr>
              <w:rPr>
                <w:sz w:val="18"/>
                <w:szCs w:val="18"/>
              </w:rPr>
            </w:pPr>
            <w:r w:rsidRPr="008778D3">
              <w:rPr>
                <w:sz w:val="18"/>
                <w:szCs w:val="18"/>
              </w:rPr>
              <w:t>квартал</w:t>
            </w:r>
            <w:r w:rsidRPr="008778D3">
              <w:rPr>
                <w:sz w:val="18"/>
                <w:szCs w:val="18"/>
                <w:lang w:val="ky-KG"/>
              </w:rPr>
              <w:t>дык</w:t>
            </w:r>
          </w:p>
        </w:tc>
        <w:tc>
          <w:tcPr>
            <w:tcW w:w="1096" w:type="pct"/>
            <w:vAlign w:val="center"/>
          </w:tcPr>
          <w:p w14:paraId="2DC72FA4" w14:textId="77777777" w:rsidR="00DE6905" w:rsidRPr="008778D3" w:rsidRDefault="00DE6905" w:rsidP="00924C25">
            <w:pPr>
              <w:ind w:left="113" w:hanging="113"/>
              <w:rPr>
                <w:sz w:val="18"/>
                <w:szCs w:val="18"/>
                <w:lang w:val="ky-KG"/>
              </w:rPr>
            </w:pPr>
            <w:r w:rsidRPr="008778D3">
              <w:rPr>
                <w:sz w:val="18"/>
                <w:szCs w:val="18"/>
                <w:lang w:val="ky-KG"/>
              </w:rPr>
              <w:t xml:space="preserve">отчёттук мезгилден кийинки </w:t>
            </w:r>
            <w:r w:rsidRPr="008778D3">
              <w:rPr>
                <w:sz w:val="18"/>
                <w:szCs w:val="18"/>
              </w:rPr>
              <w:t>55</w:t>
            </w:r>
            <w:r w:rsidRPr="008778D3">
              <w:rPr>
                <w:sz w:val="18"/>
                <w:szCs w:val="18"/>
                <w:lang w:val="ky-KG"/>
              </w:rPr>
              <w:t>-санына чейин</w:t>
            </w:r>
          </w:p>
        </w:tc>
      </w:tr>
      <w:tr w:rsidR="00DE6905" w:rsidRPr="008778D3" w14:paraId="64C4D5D2" w14:textId="77777777" w:rsidTr="00924C25">
        <w:tc>
          <w:tcPr>
            <w:tcW w:w="3082" w:type="pct"/>
            <w:vAlign w:val="center"/>
          </w:tcPr>
          <w:p w14:paraId="16A3F2EA"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калкынын жашоо </w:t>
            </w:r>
            <w:r w:rsidRPr="008778D3">
              <w:rPr>
                <w:sz w:val="18"/>
                <w:szCs w:val="18"/>
                <w:lang w:val="ky-KG"/>
              </w:rPr>
              <w:br/>
              <w:t xml:space="preserve">деңгээли </w:t>
            </w:r>
            <w:r w:rsidRPr="008778D3">
              <w:rPr>
                <w:sz w:val="18"/>
                <w:szCs w:val="18"/>
              </w:rPr>
              <w:t>2020-2024</w:t>
            </w:r>
            <w:r w:rsidRPr="008778D3">
              <w:rPr>
                <w:sz w:val="18"/>
                <w:szCs w:val="18"/>
                <w:lang w:val="ky-KG"/>
              </w:rPr>
              <w:t xml:space="preserve">” жыйнагы </w:t>
            </w:r>
          </w:p>
        </w:tc>
        <w:tc>
          <w:tcPr>
            <w:tcW w:w="821" w:type="pct"/>
            <w:vAlign w:val="center"/>
          </w:tcPr>
          <w:p w14:paraId="2AAAC770" w14:textId="77777777" w:rsidR="00DE6905" w:rsidRPr="008778D3" w:rsidRDefault="00DE6905" w:rsidP="00924C25">
            <w:pPr>
              <w:keepNext/>
              <w:rPr>
                <w:sz w:val="18"/>
                <w:szCs w:val="18"/>
              </w:rPr>
            </w:pPr>
            <w:r w:rsidRPr="008778D3">
              <w:rPr>
                <w:sz w:val="18"/>
                <w:szCs w:val="18"/>
                <w:lang w:val="ky-KG"/>
              </w:rPr>
              <w:t>жылдык</w:t>
            </w:r>
          </w:p>
        </w:tc>
        <w:tc>
          <w:tcPr>
            <w:tcW w:w="1096" w:type="pct"/>
            <w:vAlign w:val="center"/>
          </w:tcPr>
          <w:p w14:paraId="74B1D1A6" w14:textId="77777777" w:rsidR="00DE6905" w:rsidRPr="008778D3" w:rsidRDefault="00DE6905" w:rsidP="00924C25">
            <w:pPr>
              <w:keepNext/>
              <w:ind w:left="113" w:hanging="113"/>
              <w:rPr>
                <w:sz w:val="18"/>
                <w:szCs w:val="18"/>
                <w:lang w:val="ky-KG"/>
              </w:rPr>
            </w:pPr>
            <w:r w:rsidRPr="008778D3">
              <w:rPr>
                <w:sz w:val="18"/>
                <w:szCs w:val="18"/>
                <w:lang w:val="ky-KG"/>
              </w:rPr>
              <w:t>29-ноябрь</w:t>
            </w:r>
          </w:p>
        </w:tc>
      </w:tr>
      <w:tr w:rsidR="00DE6905" w:rsidRPr="008778D3" w14:paraId="1B4B2603" w14:textId="77777777" w:rsidTr="00924C25">
        <w:tc>
          <w:tcPr>
            <w:tcW w:w="3082" w:type="pct"/>
            <w:shd w:val="clear" w:color="auto" w:fill="D9D9D9"/>
            <w:vAlign w:val="center"/>
          </w:tcPr>
          <w:p w14:paraId="6E4BD7B1" w14:textId="77777777" w:rsidR="00DE6905" w:rsidRPr="008778D3" w:rsidRDefault="00DE6905" w:rsidP="00924C25">
            <w:pPr>
              <w:ind w:left="113" w:hanging="113"/>
              <w:jc w:val="center"/>
              <w:rPr>
                <w:b/>
                <w:bCs/>
                <w:i/>
                <w:iCs/>
                <w:sz w:val="18"/>
                <w:szCs w:val="18"/>
                <w:lang w:val="ky-KG"/>
              </w:rPr>
            </w:pPr>
            <w:r w:rsidRPr="008778D3">
              <w:rPr>
                <w:b/>
                <w:bCs/>
                <w:i/>
                <w:iCs/>
                <w:sz w:val="18"/>
                <w:szCs w:val="18"/>
                <w:lang w:val="ky-KG"/>
              </w:rPr>
              <w:t>Тышкы жана өз ара соода</w:t>
            </w:r>
          </w:p>
        </w:tc>
        <w:tc>
          <w:tcPr>
            <w:tcW w:w="821" w:type="pct"/>
            <w:shd w:val="clear" w:color="auto" w:fill="D9D9D9"/>
          </w:tcPr>
          <w:p w14:paraId="6E9E8B8C" w14:textId="77777777" w:rsidR="00DE6905" w:rsidRPr="008778D3" w:rsidRDefault="00DE6905" w:rsidP="00924C25">
            <w:pPr>
              <w:ind w:left="113" w:hanging="113"/>
              <w:jc w:val="center"/>
              <w:rPr>
                <w:sz w:val="18"/>
                <w:szCs w:val="18"/>
              </w:rPr>
            </w:pPr>
          </w:p>
        </w:tc>
        <w:tc>
          <w:tcPr>
            <w:tcW w:w="1096" w:type="pct"/>
            <w:shd w:val="clear" w:color="auto" w:fill="D9D9D9"/>
          </w:tcPr>
          <w:p w14:paraId="535C6994" w14:textId="77777777" w:rsidR="00DE6905" w:rsidRPr="008778D3" w:rsidRDefault="00DE6905" w:rsidP="00924C25">
            <w:pPr>
              <w:ind w:left="113" w:hanging="113"/>
              <w:jc w:val="center"/>
              <w:rPr>
                <w:sz w:val="18"/>
                <w:szCs w:val="18"/>
              </w:rPr>
            </w:pPr>
          </w:p>
        </w:tc>
      </w:tr>
      <w:tr w:rsidR="00DE6905" w:rsidRPr="008778D3" w14:paraId="493C0DC5" w14:textId="77777777" w:rsidTr="00924C25">
        <w:tc>
          <w:tcPr>
            <w:tcW w:w="3082" w:type="pct"/>
            <w:vAlign w:val="center"/>
          </w:tcPr>
          <w:p w14:paraId="2CFE135D"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Республикасындагы товарлардын тышкы жана өз ара соодасы” </w:t>
            </w:r>
            <w:r w:rsidRPr="008778D3">
              <w:rPr>
                <w:sz w:val="18"/>
                <w:szCs w:val="18"/>
              </w:rPr>
              <w:t>статистикалык бюллетен</w:t>
            </w:r>
            <w:r w:rsidRPr="008778D3">
              <w:rPr>
                <w:sz w:val="18"/>
                <w:szCs w:val="18"/>
                <w:lang w:val="ky-KG"/>
              </w:rPr>
              <w:t>и</w:t>
            </w:r>
          </w:p>
        </w:tc>
        <w:tc>
          <w:tcPr>
            <w:tcW w:w="821" w:type="pct"/>
            <w:vAlign w:val="center"/>
          </w:tcPr>
          <w:p w14:paraId="2A399B32" w14:textId="77777777" w:rsidR="00DE6905" w:rsidRPr="008778D3" w:rsidRDefault="00DE6905" w:rsidP="00924C25">
            <w:pPr>
              <w:rPr>
                <w:sz w:val="18"/>
                <w:szCs w:val="18"/>
              </w:rPr>
            </w:pPr>
            <w:r w:rsidRPr="008778D3">
              <w:rPr>
                <w:sz w:val="18"/>
                <w:szCs w:val="18"/>
                <w:lang w:val="ky-KG"/>
              </w:rPr>
              <w:t>айлык</w:t>
            </w:r>
          </w:p>
        </w:tc>
        <w:tc>
          <w:tcPr>
            <w:tcW w:w="1096" w:type="pct"/>
            <w:vAlign w:val="center"/>
          </w:tcPr>
          <w:p w14:paraId="7F03A0C8" w14:textId="77777777" w:rsidR="00DE6905" w:rsidRPr="008778D3" w:rsidRDefault="00DE6905" w:rsidP="00924C25">
            <w:pPr>
              <w:ind w:left="113" w:hanging="113"/>
              <w:rPr>
                <w:sz w:val="18"/>
                <w:szCs w:val="18"/>
                <w:lang w:val="ky-KG"/>
              </w:rPr>
            </w:pPr>
            <w:r w:rsidRPr="008778D3">
              <w:rPr>
                <w:sz w:val="18"/>
                <w:szCs w:val="18"/>
                <w:lang w:val="ky-KG"/>
              </w:rPr>
              <w:t xml:space="preserve">отчёттук мезгилден кийинки айдын </w:t>
            </w:r>
            <w:r w:rsidRPr="008778D3">
              <w:rPr>
                <w:sz w:val="18"/>
                <w:szCs w:val="18"/>
                <w:lang w:val="ky-KG"/>
              </w:rPr>
              <w:br/>
              <w:t>45-санына чейин</w:t>
            </w:r>
          </w:p>
        </w:tc>
      </w:tr>
      <w:tr w:rsidR="00DE6905" w:rsidRPr="008778D3" w14:paraId="7034EBE5" w14:textId="77777777" w:rsidTr="00924C25">
        <w:tc>
          <w:tcPr>
            <w:tcW w:w="3082" w:type="pct"/>
            <w:vAlign w:val="center"/>
          </w:tcPr>
          <w:p w14:paraId="1FE914D0" w14:textId="77777777" w:rsidR="00DE6905" w:rsidRPr="008778D3" w:rsidRDefault="00DE6905" w:rsidP="00924C25">
            <w:pPr>
              <w:ind w:left="113" w:hanging="113"/>
              <w:rPr>
                <w:sz w:val="18"/>
                <w:szCs w:val="18"/>
                <w:lang w:val="ky-KG"/>
              </w:rPr>
            </w:pPr>
            <w:r w:rsidRPr="008778D3">
              <w:rPr>
                <w:sz w:val="18"/>
                <w:szCs w:val="18"/>
                <w:lang w:val="ky-KG"/>
              </w:rPr>
              <w:t>“Кыргыз Республикасындагы товарлардын ЕАЭБнын мүчө-мамлекеттери менен  өз ара соодасы”</w:t>
            </w:r>
            <w:r w:rsidRPr="008778D3">
              <w:rPr>
                <w:sz w:val="18"/>
                <w:szCs w:val="18"/>
              </w:rPr>
              <w:t xml:space="preserve"> статистикалык бюллетен</w:t>
            </w:r>
            <w:r w:rsidRPr="008778D3">
              <w:rPr>
                <w:sz w:val="18"/>
                <w:szCs w:val="18"/>
                <w:lang w:val="ky-KG"/>
              </w:rPr>
              <w:t>и</w:t>
            </w:r>
          </w:p>
        </w:tc>
        <w:tc>
          <w:tcPr>
            <w:tcW w:w="821" w:type="pct"/>
            <w:vAlign w:val="center"/>
          </w:tcPr>
          <w:p w14:paraId="4BD025A9" w14:textId="77777777" w:rsidR="00DE6905" w:rsidRPr="008778D3" w:rsidRDefault="00DE6905" w:rsidP="00924C25">
            <w:pPr>
              <w:rPr>
                <w:sz w:val="18"/>
                <w:szCs w:val="18"/>
                <w:lang w:val="ky-KG"/>
              </w:rPr>
            </w:pPr>
            <w:r w:rsidRPr="008778D3">
              <w:rPr>
                <w:sz w:val="18"/>
                <w:szCs w:val="18"/>
                <w:lang w:val="ky-KG"/>
              </w:rPr>
              <w:t>айлык</w:t>
            </w:r>
          </w:p>
        </w:tc>
        <w:tc>
          <w:tcPr>
            <w:tcW w:w="1096" w:type="pct"/>
            <w:vAlign w:val="center"/>
          </w:tcPr>
          <w:p w14:paraId="0B41A3C8" w14:textId="77777777" w:rsidR="00DE6905" w:rsidRPr="008778D3" w:rsidRDefault="00DE6905" w:rsidP="00924C25">
            <w:pPr>
              <w:ind w:left="113" w:hanging="113"/>
              <w:rPr>
                <w:sz w:val="18"/>
                <w:szCs w:val="18"/>
                <w:lang w:val="ky-KG"/>
              </w:rPr>
            </w:pPr>
            <w:r w:rsidRPr="008778D3">
              <w:rPr>
                <w:sz w:val="18"/>
                <w:szCs w:val="18"/>
                <w:lang w:val="ky-KG"/>
              </w:rPr>
              <w:t xml:space="preserve">отчёттук мезгилден кийинки айдын </w:t>
            </w:r>
            <w:r w:rsidRPr="008778D3">
              <w:rPr>
                <w:sz w:val="18"/>
                <w:szCs w:val="18"/>
                <w:lang w:val="ky-KG"/>
              </w:rPr>
              <w:br/>
              <w:t>45-санына чейин</w:t>
            </w:r>
          </w:p>
        </w:tc>
      </w:tr>
      <w:tr w:rsidR="00DE6905" w:rsidRPr="008778D3" w14:paraId="1DED4386" w14:textId="77777777" w:rsidTr="00924C25">
        <w:tc>
          <w:tcPr>
            <w:tcW w:w="3082" w:type="pct"/>
            <w:vAlign w:val="center"/>
          </w:tcPr>
          <w:p w14:paraId="394AB1E5"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тышкы жана өз ара соодасы - </w:t>
            </w:r>
            <w:r w:rsidRPr="008778D3">
              <w:rPr>
                <w:sz w:val="18"/>
                <w:szCs w:val="18"/>
              </w:rPr>
              <w:t>2020-2024</w:t>
            </w:r>
            <w:r w:rsidRPr="008778D3">
              <w:rPr>
                <w:sz w:val="18"/>
                <w:szCs w:val="18"/>
                <w:lang w:val="ky-KG"/>
              </w:rPr>
              <w:t xml:space="preserve">” жыйнагы </w:t>
            </w:r>
          </w:p>
        </w:tc>
        <w:tc>
          <w:tcPr>
            <w:tcW w:w="821" w:type="pct"/>
            <w:vAlign w:val="center"/>
          </w:tcPr>
          <w:p w14:paraId="019761DB"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2791C2DC" w14:textId="77777777" w:rsidR="00DE6905" w:rsidRPr="008778D3" w:rsidRDefault="00DE6905" w:rsidP="00924C25">
            <w:pPr>
              <w:ind w:left="113" w:hanging="113"/>
              <w:rPr>
                <w:sz w:val="18"/>
                <w:szCs w:val="18"/>
                <w:lang w:val="ky-KG"/>
              </w:rPr>
            </w:pPr>
            <w:r w:rsidRPr="008778D3">
              <w:rPr>
                <w:sz w:val="18"/>
                <w:szCs w:val="18"/>
                <w:lang w:val="ky-KG"/>
              </w:rPr>
              <w:t>30-сентябрь</w:t>
            </w:r>
          </w:p>
        </w:tc>
      </w:tr>
      <w:tr w:rsidR="00DE6905" w:rsidRPr="008778D3" w14:paraId="0B902A79" w14:textId="77777777" w:rsidTr="00924C25">
        <w:tc>
          <w:tcPr>
            <w:tcW w:w="3082" w:type="pct"/>
            <w:shd w:val="clear" w:color="auto" w:fill="D9D9D9"/>
            <w:vAlign w:val="center"/>
          </w:tcPr>
          <w:p w14:paraId="3244233D" w14:textId="77777777" w:rsidR="00DE6905" w:rsidRPr="008778D3" w:rsidRDefault="00DE6905" w:rsidP="00924C25">
            <w:pPr>
              <w:ind w:left="113" w:hanging="113"/>
              <w:jc w:val="center"/>
              <w:rPr>
                <w:b/>
                <w:bCs/>
                <w:i/>
                <w:iCs/>
                <w:sz w:val="18"/>
                <w:szCs w:val="18"/>
              </w:rPr>
            </w:pPr>
            <w:r w:rsidRPr="008778D3">
              <w:rPr>
                <w:b/>
                <w:bCs/>
                <w:i/>
                <w:iCs/>
                <w:sz w:val="18"/>
                <w:szCs w:val="18"/>
              </w:rPr>
              <w:t>Демография</w:t>
            </w:r>
            <w:r w:rsidRPr="008778D3">
              <w:rPr>
                <w:b/>
                <w:bCs/>
                <w:i/>
                <w:iCs/>
                <w:sz w:val="18"/>
                <w:szCs w:val="18"/>
                <w:lang w:val="ky-KG"/>
              </w:rPr>
              <w:t>лык</w:t>
            </w:r>
            <w:r w:rsidRPr="008778D3">
              <w:rPr>
                <w:b/>
                <w:bCs/>
                <w:i/>
                <w:iCs/>
                <w:sz w:val="18"/>
                <w:szCs w:val="18"/>
              </w:rPr>
              <w:t xml:space="preserve"> статистика</w:t>
            </w:r>
          </w:p>
        </w:tc>
        <w:tc>
          <w:tcPr>
            <w:tcW w:w="821" w:type="pct"/>
            <w:shd w:val="clear" w:color="auto" w:fill="D9D9D9"/>
            <w:vAlign w:val="bottom"/>
          </w:tcPr>
          <w:p w14:paraId="7B08BC27" w14:textId="77777777" w:rsidR="00DE6905" w:rsidRPr="008778D3" w:rsidRDefault="00DE6905" w:rsidP="00924C25">
            <w:pPr>
              <w:ind w:left="113" w:hanging="113"/>
              <w:jc w:val="center"/>
              <w:rPr>
                <w:sz w:val="18"/>
                <w:szCs w:val="18"/>
              </w:rPr>
            </w:pPr>
          </w:p>
        </w:tc>
        <w:tc>
          <w:tcPr>
            <w:tcW w:w="1096" w:type="pct"/>
            <w:shd w:val="clear" w:color="auto" w:fill="D9D9D9"/>
            <w:vAlign w:val="bottom"/>
          </w:tcPr>
          <w:p w14:paraId="19271653" w14:textId="77777777" w:rsidR="00DE6905" w:rsidRPr="008778D3" w:rsidRDefault="00DE6905" w:rsidP="00924C25">
            <w:pPr>
              <w:ind w:left="113" w:hanging="113"/>
              <w:jc w:val="center"/>
              <w:rPr>
                <w:sz w:val="18"/>
                <w:szCs w:val="18"/>
              </w:rPr>
            </w:pPr>
          </w:p>
        </w:tc>
      </w:tr>
      <w:tr w:rsidR="00DE6905" w:rsidRPr="008778D3" w14:paraId="394ACFAE" w14:textId="77777777" w:rsidTr="00924C25">
        <w:tc>
          <w:tcPr>
            <w:tcW w:w="3082" w:type="pct"/>
            <w:vAlign w:val="center"/>
          </w:tcPr>
          <w:p w14:paraId="34BA1FE7"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демографиялык жылдыгы </w:t>
            </w:r>
            <w:r w:rsidRPr="008778D3">
              <w:rPr>
                <w:sz w:val="18"/>
                <w:szCs w:val="18"/>
                <w:lang w:val="ky-KG"/>
              </w:rPr>
              <w:br/>
            </w:r>
            <w:r w:rsidRPr="008778D3">
              <w:rPr>
                <w:sz w:val="18"/>
                <w:szCs w:val="18"/>
              </w:rPr>
              <w:t>2020-2024</w:t>
            </w:r>
            <w:r w:rsidRPr="008778D3">
              <w:rPr>
                <w:sz w:val="18"/>
                <w:szCs w:val="18"/>
                <w:lang w:val="ky-KG"/>
              </w:rPr>
              <w:t xml:space="preserve">” жыйнагы </w:t>
            </w:r>
          </w:p>
        </w:tc>
        <w:tc>
          <w:tcPr>
            <w:tcW w:w="821" w:type="pct"/>
            <w:vAlign w:val="center"/>
          </w:tcPr>
          <w:p w14:paraId="6366A061"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7323A3AB" w14:textId="77777777" w:rsidR="00DE6905" w:rsidRPr="008778D3" w:rsidRDefault="00DE6905" w:rsidP="00924C25">
            <w:pPr>
              <w:ind w:left="113" w:hanging="113"/>
              <w:rPr>
                <w:sz w:val="18"/>
                <w:szCs w:val="18"/>
              </w:rPr>
            </w:pPr>
            <w:r w:rsidRPr="008778D3">
              <w:rPr>
                <w:sz w:val="18"/>
                <w:szCs w:val="18"/>
              </w:rPr>
              <w:t>сентябрь</w:t>
            </w:r>
          </w:p>
        </w:tc>
      </w:tr>
      <w:tr w:rsidR="00DE6905" w:rsidRPr="008778D3" w14:paraId="3E26FF06" w14:textId="77777777" w:rsidTr="00924C25">
        <w:tc>
          <w:tcPr>
            <w:tcW w:w="3082" w:type="pct"/>
            <w:shd w:val="clear" w:color="auto" w:fill="D9D9D9"/>
          </w:tcPr>
          <w:p w14:paraId="060E2A18" w14:textId="77777777" w:rsidR="00DE6905" w:rsidRPr="008778D3" w:rsidRDefault="00DE6905" w:rsidP="00924C25">
            <w:pPr>
              <w:ind w:left="113" w:hanging="113"/>
              <w:jc w:val="center"/>
              <w:rPr>
                <w:b/>
                <w:bCs/>
                <w:i/>
                <w:iCs/>
                <w:sz w:val="18"/>
                <w:szCs w:val="18"/>
              </w:rPr>
            </w:pPr>
            <w:r w:rsidRPr="008778D3">
              <w:rPr>
                <w:b/>
                <w:bCs/>
                <w:i/>
                <w:iCs/>
                <w:sz w:val="18"/>
                <w:szCs w:val="18"/>
              </w:rPr>
              <w:t>Социал</w:t>
            </w:r>
            <w:r w:rsidRPr="008778D3">
              <w:rPr>
                <w:b/>
                <w:bCs/>
                <w:i/>
                <w:iCs/>
                <w:sz w:val="18"/>
                <w:szCs w:val="18"/>
                <w:lang w:val="ky-KG"/>
              </w:rPr>
              <w:t>дык</w:t>
            </w:r>
            <w:r w:rsidRPr="008778D3">
              <w:rPr>
                <w:b/>
                <w:bCs/>
                <w:i/>
                <w:iCs/>
                <w:sz w:val="18"/>
                <w:szCs w:val="18"/>
              </w:rPr>
              <w:t xml:space="preserve"> статистика</w:t>
            </w:r>
          </w:p>
        </w:tc>
        <w:tc>
          <w:tcPr>
            <w:tcW w:w="821" w:type="pct"/>
            <w:shd w:val="clear" w:color="auto" w:fill="D9D9D9"/>
            <w:vAlign w:val="bottom"/>
          </w:tcPr>
          <w:p w14:paraId="68719310" w14:textId="77777777" w:rsidR="00DE6905" w:rsidRPr="008778D3" w:rsidRDefault="00DE6905" w:rsidP="00924C25">
            <w:pPr>
              <w:ind w:left="113" w:hanging="113"/>
              <w:jc w:val="center"/>
              <w:rPr>
                <w:sz w:val="18"/>
                <w:szCs w:val="18"/>
              </w:rPr>
            </w:pPr>
          </w:p>
        </w:tc>
        <w:tc>
          <w:tcPr>
            <w:tcW w:w="1096" w:type="pct"/>
            <w:shd w:val="clear" w:color="auto" w:fill="D9D9D9"/>
            <w:vAlign w:val="bottom"/>
          </w:tcPr>
          <w:p w14:paraId="6823BD6D" w14:textId="77777777" w:rsidR="00DE6905" w:rsidRPr="008778D3" w:rsidRDefault="00DE6905" w:rsidP="00924C25">
            <w:pPr>
              <w:ind w:left="113" w:hanging="113"/>
              <w:jc w:val="center"/>
              <w:rPr>
                <w:sz w:val="18"/>
                <w:szCs w:val="18"/>
              </w:rPr>
            </w:pPr>
          </w:p>
        </w:tc>
      </w:tr>
      <w:tr w:rsidR="00DE6905" w:rsidRPr="008778D3" w14:paraId="1AB1552C" w14:textId="77777777" w:rsidTr="00924C25">
        <w:tc>
          <w:tcPr>
            <w:tcW w:w="3082" w:type="pct"/>
            <w:vAlign w:val="center"/>
          </w:tcPr>
          <w:p w14:paraId="79126FC1"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Республикасынын аялдары жана эркектери </w:t>
            </w:r>
            <w:r w:rsidRPr="008778D3">
              <w:rPr>
                <w:sz w:val="18"/>
                <w:szCs w:val="18"/>
                <w:lang w:val="ky-KG"/>
              </w:rPr>
              <w:br/>
              <w:t xml:space="preserve">2020-2024” жыйнагы </w:t>
            </w:r>
          </w:p>
        </w:tc>
        <w:tc>
          <w:tcPr>
            <w:tcW w:w="821" w:type="pct"/>
            <w:vAlign w:val="center"/>
          </w:tcPr>
          <w:p w14:paraId="53563281"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2CDC4E37" w14:textId="77777777" w:rsidR="00DE6905" w:rsidRPr="008778D3" w:rsidRDefault="00DE6905" w:rsidP="00924C25">
            <w:pPr>
              <w:ind w:left="113" w:hanging="113"/>
              <w:rPr>
                <w:sz w:val="18"/>
                <w:szCs w:val="18"/>
              </w:rPr>
            </w:pPr>
            <w:r w:rsidRPr="008778D3">
              <w:rPr>
                <w:sz w:val="18"/>
                <w:szCs w:val="18"/>
              </w:rPr>
              <w:t>ноябрь</w:t>
            </w:r>
          </w:p>
        </w:tc>
      </w:tr>
      <w:tr w:rsidR="00DE6905" w:rsidRPr="008778D3" w14:paraId="1CE9ACBF" w14:textId="77777777" w:rsidTr="00924C25">
        <w:tc>
          <w:tcPr>
            <w:tcW w:w="3082" w:type="pct"/>
            <w:shd w:val="clear" w:color="auto" w:fill="D9D9D9"/>
            <w:vAlign w:val="center"/>
          </w:tcPr>
          <w:p w14:paraId="201D2D83" w14:textId="77777777" w:rsidR="00DE6905" w:rsidRPr="008778D3" w:rsidRDefault="00DE6905" w:rsidP="00924C25">
            <w:pPr>
              <w:keepLines/>
              <w:ind w:left="113" w:hanging="113"/>
              <w:jc w:val="center"/>
              <w:rPr>
                <w:i/>
                <w:iCs/>
                <w:sz w:val="18"/>
                <w:szCs w:val="18"/>
                <w:lang w:val="ky-KG"/>
              </w:rPr>
            </w:pPr>
            <w:r w:rsidRPr="008778D3">
              <w:rPr>
                <w:b/>
                <w:bCs/>
                <w:i/>
                <w:iCs/>
                <w:sz w:val="18"/>
                <w:szCs w:val="18"/>
                <w:lang w:val="ky-KG"/>
              </w:rPr>
              <w:t>Айлана-чөйрө с</w:t>
            </w:r>
            <w:r w:rsidRPr="008778D3">
              <w:rPr>
                <w:b/>
                <w:bCs/>
                <w:i/>
                <w:iCs/>
                <w:sz w:val="18"/>
                <w:szCs w:val="18"/>
              </w:rPr>
              <w:t>татистика</w:t>
            </w:r>
            <w:r w:rsidRPr="008778D3">
              <w:rPr>
                <w:b/>
                <w:bCs/>
                <w:i/>
                <w:iCs/>
                <w:sz w:val="18"/>
                <w:szCs w:val="18"/>
                <w:lang w:val="ky-KG"/>
              </w:rPr>
              <w:t>сы</w:t>
            </w:r>
          </w:p>
        </w:tc>
        <w:tc>
          <w:tcPr>
            <w:tcW w:w="821" w:type="pct"/>
            <w:shd w:val="clear" w:color="auto" w:fill="D9D9D9"/>
            <w:vAlign w:val="bottom"/>
          </w:tcPr>
          <w:p w14:paraId="1A67BABB" w14:textId="77777777" w:rsidR="00DE6905" w:rsidRPr="008778D3" w:rsidRDefault="00DE6905" w:rsidP="00924C25">
            <w:pPr>
              <w:jc w:val="center"/>
              <w:rPr>
                <w:sz w:val="18"/>
                <w:szCs w:val="18"/>
              </w:rPr>
            </w:pPr>
          </w:p>
        </w:tc>
        <w:tc>
          <w:tcPr>
            <w:tcW w:w="1096" w:type="pct"/>
            <w:shd w:val="clear" w:color="auto" w:fill="D9D9D9"/>
            <w:vAlign w:val="bottom"/>
          </w:tcPr>
          <w:p w14:paraId="18735DFF" w14:textId="77777777" w:rsidR="00DE6905" w:rsidRPr="008778D3" w:rsidRDefault="00DE6905" w:rsidP="00924C25">
            <w:pPr>
              <w:ind w:left="113" w:hanging="113"/>
              <w:jc w:val="center"/>
              <w:rPr>
                <w:sz w:val="18"/>
                <w:szCs w:val="18"/>
              </w:rPr>
            </w:pPr>
          </w:p>
        </w:tc>
      </w:tr>
      <w:tr w:rsidR="00DE6905" w:rsidRPr="008778D3" w14:paraId="38E8B202" w14:textId="77777777" w:rsidTr="00924C25">
        <w:tc>
          <w:tcPr>
            <w:tcW w:w="3082" w:type="pct"/>
            <w:vAlign w:val="center"/>
          </w:tcPr>
          <w:p w14:paraId="4B94DC33" w14:textId="77777777" w:rsidR="00DE6905" w:rsidRPr="008778D3" w:rsidRDefault="00DE6905" w:rsidP="00924C25">
            <w:pPr>
              <w:ind w:left="113" w:hanging="113"/>
              <w:rPr>
                <w:sz w:val="18"/>
                <w:szCs w:val="18"/>
              </w:rPr>
            </w:pPr>
            <w:r w:rsidRPr="008778D3">
              <w:rPr>
                <w:sz w:val="18"/>
                <w:szCs w:val="18"/>
                <w:lang w:val="ky-KG"/>
              </w:rPr>
              <w:t xml:space="preserve">“Кыргыз Республикасындагы айлана-чөйрө </w:t>
            </w:r>
            <w:r w:rsidRPr="008778D3">
              <w:rPr>
                <w:sz w:val="18"/>
                <w:szCs w:val="18"/>
              </w:rPr>
              <w:t>2020-2024</w:t>
            </w:r>
            <w:r w:rsidRPr="008778D3">
              <w:rPr>
                <w:sz w:val="18"/>
                <w:szCs w:val="18"/>
                <w:lang w:val="ky-KG"/>
              </w:rPr>
              <w:t>” жыйнагы</w:t>
            </w:r>
          </w:p>
        </w:tc>
        <w:tc>
          <w:tcPr>
            <w:tcW w:w="821" w:type="pct"/>
            <w:vAlign w:val="center"/>
          </w:tcPr>
          <w:p w14:paraId="28D06EF0" w14:textId="77777777" w:rsidR="00DE6905" w:rsidRPr="008778D3" w:rsidRDefault="00DE6905" w:rsidP="00924C25">
            <w:pPr>
              <w:rPr>
                <w:sz w:val="18"/>
                <w:szCs w:val="18"/>
              </w:rPr>
            </w:pPr>
            <w:r w:rsidRPr="008778D3">
              <w:rPr>
                <w:sz w:val="18"/>
                <w:szCs w:val="18"/>
                <w:lang w:val="ky-KG"/>
              </w:rPr>
              <w:t>жылдык</w:t>
            </w:r>
          </w:p>
        </w:tc>
        <w:tc>
          <w:tcPr>
            <w:tcW w:w="1096" w:type="pct"/>
            <w:vAlign w:val="center"/>
          </w:tcPr>
          <w:p w14:paraId="5F3CC1EE" w14:textId="77777777" w:rsidR="00DE6905" w:rsidRPr="008778D3" w:rsidRDefault="00DE6905" w:rsidP="00924C25">
            <w:pPr>
              <w:ind w:left="113" w:hanging="113"/>
              <w:rPr>
                <w:sz w:val="18"/>
                <w:szCs w:val="18"/>
              </w:rPr>
            </w:pPr>
            <w:r w:rsidRPr="008778D3">
              <w:rPr>
                <w:sz w:val="18"/>
                <w:szCs w:val="18"/>
                <w:lang w:val="ky-KG"/>
              </w:rPr>
              <w:t>31-</w:t>
            </w:r>
            <w:r w:rsidRPr="008778D3">
              <w:rPr>
                <w:sz w:val="18"/>
                <w:szCs w:val="18"/>
              </w:rPr>
              <w:t>октябрь</w:t>
            </w:r>
          </w:p>
        </w:tc>
      </w:tr>
    </w:tbl>
    <w:p w14:paraId="5201DBCE" w14:textId="77777777" w:rsidR="00DE6905" w:rsidRDefault="00DE6905" w:rsidP="00DE6905">
      <w:pPr>
        <w:spacing w:before="120"/>
        <w:rPr>
          <w:b/>
          <w:bCs/>
          <w:color w:val="000080"/>
          <w:sz w:val="18"/>
          <w:szCs w:val="18"/>
        </w:rPr>
      </w:pPr>
    </w:p>
    <w:p w14:paraId="2C377795" w14:textId="21090415" w:rsidR="00055F29" w:rsidRPr="00B5338D" w:rsidRDefault="00055F29" w:rsidP="00055F29">
      <w:pPr>
        <w:spacing w:before="60"/>
        <w:rPr>
          <w:color w:val="000080"/>
        </w:rPr>
      </w:pPr>
      <w:r w:rsidRPr="00B5338D">
        <w:rPr>
          <w:b/>
          <w:bCs/>
          <w:color w:val="000080"/>
        </w:rPr>
        <w:t xml:space="preserve">Кыргыз Республикасынын Улуттук статистика комитети, </w:t>
      </w:r>
      <w:r w:rsidRPr="00B5338D">
        <w:rPr>
          <w:b/>
          <w:bCs/>
          <w:color w:val="000080"/>
          <w:lang w:val="en-US"/>
        </w:rPr>
        <w:t>www</w:t>
      </w:r>
      <w:r w:rsidRPr="00B5338D">
        <w:rPr>
          <w:b/>
          <w:bCs/>
          <w:color w:val="000080"/>
        </w:rPr>
        <w:t>.</w:t>
      </w:r>
      <w:r w:rsidRPr="00B5338D">
        <w:rPr>
          <w:b/>
          <w:bCs/>
          <w:color w:val="000080"/>
          <w:lang w:val="en-US"/>
        </w:rPr>
        <w:t>stat</w:t>
      </w:r>
      <w:r w:rsidRPr="00B5338D">
        <w:rPr>
          <w:b/>
          <w:bCs/>
          <w:color w:val="000080"/>
        </w:rPr>
        <w:t>.</w:t>
      </w:r>
      <w:r w:rsidR="00A72B61" w:rsidRPr="00B5338D">
        <w:rPr>
          <w:b/>
          <w:bCs/>
          <w:color w:val="000080"/>
          <w:lang w:val="en-US"/>
        </w:rPr>
        <w:t>gov</w:t>
      </w:r>
      <w:r w:rsidR="00A72B61" w:rsidRPr="00B5338D">
        <w:rPr>
          <w:b/>
          <w:bCs/>
          <w:color w:val="000080"/>
        </w:rPr>
        <w:t>.</w:t>
      </w:r>
      <w:r w:rsidRPr="00B5338D">
        <w:rPr>
          <w:b/>
          <w:bCs/>
          <w:color w:val="000080"/>
          <w:lang w:val="en-US"/>
        </w:rPr>
        <w:t>kg</w:t>
      </w:r>
    </w:p>
    <w:p w14:paraId="3BEA72A1" w14:textId="77777777" w:rsidR="00DE6905" w:rsidRDefault="00DE6905" w:rsidP="00E71FF7">
      <w:pPr>
        <w:spacing w:after="120"/>
        <w:jc w:val="center"/>
        <w:rPr>
          <w:b/>
          <w:bCs/>
        </w:rPr>
      </w:pPr>
    </w:p>
    <w:p w14:paraId="2420F958" w14:textId="77777777" w:rsidR="00DE6905" w:rsidRDefault="00DE6905" w:rsidP="00E71FF7">
      <w:pPr>
        <w:spacing w:after="120"/>
        <w:jc w:val="center"/>
        <w:rPr>
          <w:b/>
          <w:bCs/>
        </w:rPr>
      </w:pPr>
    </w:p>
    <w:p w14:paraId="4B87B5B4" w14:textId="77777777" w:rsidR="00DE6905" w:rsidRDefault="00DE6905" w:rsidP="00E71FF7">
      <w:pPr>
        <w:spacing w:after="120"/>
        <w:jc w:val="center"/>
        <w:rPr>
          <w:b/>
          <w:bCs/>
        </w:rPr>
      </w:pPr>
    </w:p>
    <w:p w14:paraId="68D446B6" w14:textId="77777777" w:rsidR="00DE6905" w:rsidRDefault="00DE6905" w:rsidP="00E71FF7">
      <w:pPr>
        <w:spacing w:after="120"/>
        <w:jc w:val="center"/>
        <w:rPr>
          <w:b/>
          <w:bCs/>
        </w:rPr>
      </w:pPr>
    </w:p>
    <w:p w14:paraId="2F33309B" w14:textId="77777777" w:rsidR="00DE6905" w:rsidRDefault="00DE6905" w:rsidP="00E71FF7">
      <w:pPr>
        <w:spacing w:after="120"/>
        <w:jc w:val="center"/>
        <w:rPr>
          <w:b/>
          <w:bCs/>
        </w:rPr>
      </w:pPr>
    </w:p>
    <w:p w14:paraId="7AACC426" w14:textId="77777777" w:rsidR="00DE6905" w:rsidRDefault="00DE6905" w:rsidP="00E71FF7">
      <w:pPr>
        <w:spacing w:after="120"/>
        <w:jc w:val="center"/>
        <w:rPr>
          <w:b/>
          <w:bCs/>
        </w:rPr>
      </w:pPr>
    </w:p>
    <w:p w14:paraId="72F67AC0" w14:textId="59DC7CCE" w:rsidR="00E71FF7" w:rsidRPr="006924D9" w:rsidRDefault="00055F29" w:rsidP="00E71FF7">
      <w:pPr>
        <w:spacing w:after="120"/>
        <w:jc w:val="center"/>
        <w:rPr>
          <w:b/>
          <w:bCs/>
        </w:rPr>
      </w:pPr>
      <w:r w:rsidRPr="006924D9">
        <w:rPr>
          <w:b/>
          <w:bCs/>
        </w:rPr>
        <w:lastRenderedPageBreak/>
        <w:t>ПУБЛИКАЦИИ НАЦСТАТКОМА КЫРГЫЗСКОЙ РЕСПУБЛИКИ,</w:t>
      </w:r>
      <w:r w:rsidRPr="006924D9">
        <w:rPr>
          <w:b/>
          <w:bCs/>
        </w:rPr>
        <w:br/>
        <w:t>ПЛАНИРУЕМЫЕ К ИЗДАНИЮ в 202</w:t>
      </w:r>
      <w:r w:rsidR="00E77289" w:rsidRPr="006924D9">
        <w:rPr>
          <w:b/>
          <w:bCs/>
        </w:rPr>
        <w:t>5</w:t>
      </w:r>
      <w:r w:rsidRPr="006924D9">
        <w:rPr>
          <w:b/>
          <w:bCs/>
        </w:rPr>
        <w:t xml:space="preserve"> году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930"/>
        <w:gridCol w:w="1405"/>
        <w:gridCol w:w="2303"/>
      </w:tblGrid>
      <w:tr w:rsidR="00055F29" w:rsidRPr="00F42E4C" w14:paraId="5251BCB1" w14:textId="77777777" w:rsidTr="00E71FF7">
        <w:trPr>
          <w:trHeight w:val="396"/>
          <w:tblHeader/>
        </w:trPr>
        <w:tc>
          <w:tcPr>
            <w:tcW w:w="3076" w:type="pct"/>
            <w:tcBorders>
              <w:top w:val="single" w:sz="12" w:space="0" w:color="auto"/>
              <w:left w:val="nil"/>
              <w:bottom w:val="single" w:sz="12" w:space="0" w:color="auto"/>
              <w:right w:val="nil"/>
            </w:tcBorders>
            <w:shd w:val="clear" w:color="auto" w:fill="BDD6EE"/>
            <w:tcMar>
              <w:left w:w="28" w:type="dxa"/>
              <w:right w:w="28" w:type="dxa"/>
            </w:tcMar>
          </w:tcPr>
          <w:p w14:paraId="0A31747D" w14:textId="77777777" w:rsidR="00055F29" w:rsidRPr="00F42E4C" w:rsidRDefault="00055F29" w:rsidP="007E03AA">
            <w:pPr>
              <w:ind w:left="113" w:hanging="113"/>
              <w:rPr>
                <w:b/>
              </w:rPr>
            </w:pPr>
          </w:p>
        </w:tc>
        <w:tc>
          <w:tcPr>
            <w:tcW w:w="729" w:type="pct"/>
            <w:tcBorders>
              <w:top w:val="single" w:sz="12" w:space="0" w:color="auto"/>
              <w:left w:val="nil"/>
              <w:bottom w:val="single" w:sz="12" w:space="0" w:color="auto"/>
              <w:right w:val="nil"/>
            </w:tcBorders>
            <w:shd w:val="clear" w:color="auto" w:fill="BDD6EE"/>
            <w:tcMar>
              <w:left w:w="57" w:type="dxa"/>
              <w:right w:w="57" w:type="dxa"/>
            </w:tcMar>
          </w:tcPr>
          <w:p w14:paraId="264EA70B" w14:textId="77777777" w:rsidR="00055F29" w:rsidRPr="00F42E4C" w:rsidRDefault="00055F29" w:rsidP="007E03AA">
            <w:pPr>
              <w:jc w:val="center"/>
              <w:rPr>
                <w:b/>
              </w:rPr>
            </w:pPr>
            <w:r w:rsidRPr="00F42E4C">
              <w:rPr>
                <w:b/>
              </w:rPr>
              <w:t>Периодичность</w:t>
            </w:r>
          </w:p>
        </w:tc>
        <w:tc>
          <w:tcPr>
            <w:tcW w:w="1195" w:type="pct"/>
            <w:tcBorders>
              <w:top w:val="single" w:sz="12" w:space="0" w:color="auto"/>
              <w:left w:val="nil"/>
              <w:bottom w:val="single" w:sz="12" w:space="0" w:color="auto"/>
              <w:right w:val="nil"/>
            </w:tcBorders>
            <w:shd w:val="clear" w:color="auto" w:fill="BDD6EE"/>
            <w:tcMar>
              <w:left w:w="57" w:type="dxa"/>
              <w:right w:w="57" w:type="dxa"/>
            </w:tcMar>
          </w:tcPr>
          <w:p w14:paraId="326B1D59" w14:textId="77777777" w:rsidR="00055F29" w:rsidRPr="00F42E4C" w:rsidRDefault="00055F29" w:rsidP="007E03AA">
            <w:pPr>
              <w:jc w:val="center"/>
              <w:rPr>
                <w:b/>
              </w:rPr>
            </w:pPr>
            <w:r w:rsidRPr="00F42E4C">
              <w:rPr>
                <w:b/>
              </w:rPr>
              <w:t xml:space="preserve">Сроки </w:t>
            </w:r>
            <w:r>
              <w:rPr>
                <w:b/>
              </w:rPr>
              <w:br/>
            </w:r>
            <w:r w:rsidRPr="00F42E4C">
              <w:rPr>
                <w:b/>
              </w:rPr>
              <w:t>издания</w:t>
            </w:r>
          </w:p>
        </w:tc>
      </w:tr>
      <w:tr w:rsidR="00055F29" w:rsidRPr="00F42E4C" w14:paraId="4994B9F6"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24C0B894" w14:textId="77777777" w:rsidR="00055F29" w:rsidRPr="00F42E4C" w:rsidRDefault="00055F29" w:rsidP="007E03AA">
            <w:pPr>
              <w:spacing w:before="60" w:after="60"/>
              <w:ind w:left="113" w:hanging="113"/>
              <w:jc w:val="center"/>
              <w:rPr>
                <w:b/>
                <w:i/>
              </w:rPr>
            </w:pPr>
            <w:r w:rsidRPr="00F42E4C">
              <w:rPr>
                <w:b/>
                <w:i/>
              </w:rPr>
              <w:t>Комплексные статистические издания</w:t>
            </w:r>
          </w:p>
        </w:tc>
        <w:tc>
          <w:tcPr>
            <w:tcW w:w="729" w:type="pct"/>
            <w:tcBorders>
              <w:top w:val="nil"/>
              <w:left w:val="nil"/>
              <w:bottom w:val="nil"/>
              <w:right w:val="nil"/>
            </w:tcBorders>
            <w:shd w:val="clear" w:color="auto" w:fill="D9D9D9"/>
            <w:tcMar>
              <w:left w:w="57" w:type="dxa"/>
              <w:right w:w="57" w:type="dxa"/>
            </w:tcMar>
          </w:tcPr>
          <w:p w14:paraId="1075DD49" w14:textId="77777777" w:rsidR="00055F29" w:rsidRPr="00F42E4C" w:rsidRDefault="00055F29" w:rsidP="007E03AA">
            <w:pPr>
              <w:spacing w:before="60" w:after="60"/>
              <w:rPr>
                <w:b/>
              </w:rPr>
            </w:pPr>
          </w:p>
        </w:tc>
        <w:tc>
          <w:tcPr>
            <w:tcW w:w="1195" w:type="pct"/>
            <w:tcBorders>
              <w:top w:val="nil"/>
              <w:left w:val="nil"/>
              <w:bottom w:val="nil"/>
              <w:right w:val="nil"/>
            </w:tcBorders>
            <w:shd w:val="clear" w:color="auto" w:fill="D9D9D9"/>
            <w:tcMar>
              <w:left w:w="57" w:type="dxa"/>
              <w:right w:w="57" w:type="dxa"/>
            </w:tcMar>
          </w:tcPr>
          <w:p w14:paraId="14B6F2FE" w14:textId="77777777" w:rsidR="00055F29" w:rsidRPr="00F42E4C" w:rsidRDefault="00055F29" w:rsidP="007E03AA">
            <w:pPr>
              <w:spacing w:before="60" w:after="60"/>
              <w:rPr>
                <w:b/>
              </w:rPr>
            </w:pPr>
          </w:p>
        </w:tc>
      </w:tr>
      <w:tr w:rsidR="00DE6905" w:rsidRPr="006F3B71" w14:paraId="550789AB" w14:textId="77777777" w:rsidTr="005D0A77">
        <w:trPr>
          <w:trHeight w:val="40"/>
        </w:trPr>
        <w:tc>
          <w:tcPr>
            <w:tcW w:w="3076" w:type="pct"/>
            <w:tcBorders>
              <w:top w:val="nil"/>
              <w:left w:val="nil"/>
              <w:bottom w:val="nil"/>
              <w:right w:val="nil"/>
            </w:tcBorders>
            <w:tcMar>
              <w:left w:w="28" w:type="dxa"/>
              <w:right w:w="28" w:type="dxa"/>
            </w:tcMar>
            <w:vAlign w:val="center"/>
          </w:tcPr>
          <w:p w14:paraId="69AEFB57" w14:textId="5ADA8B12" w:rsidR="00DE6905" w:rsidRPr="00AF61BE" w:rsidRDefault="00DE6905" w:rsidP="00DE6905">
            <w:pPr>
              <w:ind w:left="113" w:hanging="113"/>
            </w:pPr>
            <w:r w:rsidRPr="008532FE">
              <w:rPr>
                <w:sz w:val="18"/>
                <w:szCs w:val="18"/>
              </w:rPr>
              <w:t>Публикация «О социально-экономическом положении</w:t>
            </w:r>
            <w:r w:rsidRPr="008532FE">
              <w:rPr>
                <w:sz w:val="18"/>
                <w:szCs w:val="18"/>
              </w:rPr>
              <w:br/>
              <w:t>Кыргызской Республики»</w:t>
            </w:r>
          </w:p>
        </w:tc>
        <w:tc>
          <w:tcPr>
            <w:tcW w:w="729" w:type="pct"/>
            <w:tcBorders>
              <w:top w:val="nil"/>
              <w:left w:val="nil"/>
              <w:bottom w:val="nil"/>
              <w:right w:val="nil"/>
            </w:tcBorders>
            <w:tcMar>
              <w:left w:w="57" w:type="dxa"/>
              <w:right w:w="57" w:type="dxa"/>
            </w:tcMar>
            <w:vAlign w:val="center"/>
          </w:tcPr>
          <w:p w14:paraId="78ED24CC" w14:textId="220176F0" w:rsidR="00DE6905" w:rsidRPr="00AF61BE" w:rsidRDefault="00DE6905" w:rsidP="00DE6905">
            <w:r w:rsidRPr="008532FE">
              <w:rPr>
                <w:sz w:val="18"/>
                <w:szCs w:val="18"/>
              </w:rPr>
              <w:t>месячная</w:t>
            </w:r>
          </w:p>
        </w:tc>
        <w:tc>
          <w:tcPr>
            <w:tcW w:w="1195" w:type="pct"/>
            <w:tcBorders>
              <w:top w:val="nil"/>
              <w:left w:val="nil"/>
              <w:bottom w:val="nil"/>
              <w:right w:val="nil"/>
            </w:tcBorders>
            <w:tcMar>
              <w:left w:w="57" w:type="dxa"/>
              <w:right w:w="57" w:type="dxa"/>
            </w:tcMar>
            <w:vAlign w:val="center"/>
          </w:tcPr>
          <w:p w14:paraId="3CA9B167" w14:textId="094D7129" w:rsidR="00DE6905" w:rsidRPr="00AF61BE" w:rsidRDefault="00DE6905" w:rsidP="00DE6905">
            <w:pPr>
              <w:ind w:left="113" w:hanging="113"/>
            </w:pPr>
            <w:r w:rsidRPr="008532FE">
              <w:rPr>
                <w:sz w:val="18"/>
                <w:szCs w:val="18"/>
              </w:rPr>
              <w:t xml:space="preserve">до 22 числа, </w:t>
            </w:r>
            <w:r w:rsidRPr="008532FE">
              <w:rPr>
                <w:sz w:val="18"/>
                <w:szCs w:val="18"/>
                <w:lang w:val="ky-KG"/>
              </w:rPr>
              <w:br/>
            </w:r>
            <w:r w:rsidRPr="008532FE">
              <w:rPr>
                <w:sz w:val="18"/>
                <w:szCs w:val="18"/>
              </w:rPr>
              <w:t xml:space="preserve">квартальная - до 24 числа после </w:t>
            </w:r>
            <w:r w:rsidRPr="008532FE">
              <w:rPr>
                <w:sz w:val="18"/>
                <w:szCs w:val="18"/>
                <w:lang w:val="ky-KG"/>
              </w:rPr>
              <w:br/>
            </w:r>
            <w:r w:rsidRPr="008532FE">
              <w:rPr>
                <w:sz w:val="18"/>
                <w:szCs w:val="18"/>
              </w:rPr>
              <w:t xml:space="preserve">отчетного месяца </w:t>
            </w:r>
          </w:p>
        </w:tc>
      </w:tr>
      <w:tr w:rsidR="00DE6905" w:rsidRPr="006F3B71" w14:paraId="58AD3297" w14:textId="77777777" w:rsidTr="005D0A77">
        <w:trPr>
          <w:trHeight w:val="40"/>
        </w:trPr>
        <w:tc>
          <w:tcPr>
            <w:tcW w:w="3076" w:type="pct"/>
            <w:tcBorders>
              <w:top w:val="nil"/>
              <w:left w:val="nil"/>
              <w:bottom w:val="nil"/>
              <w:right w:val="nil"/>
            </w:tcBorders>
            <w:tcMar>
              <w:left w:w="28" w:type="dxa"/>
              <w:right w:w="28" w:type="dxa"/>
            </w:tcMar>
            <w:vAlign w:val="center"/>
          </w:tcPr>
          <w:p w14:paraId="1D394961" w14:textId="093DBCA8" w:rsidR="00DE6905" w:rsidRPr="00AF61BE" w:rsidRDefault="00DE6905" w:rsidP="00DE6905">
            <w:pPr>
              <w:ind w:left="113" w:hanging="113"/>
            </w:pPr>
            <w:r w:rsidRPr="008532FE">
              <w:rPr>
                <w:sz w:val="18"/>
                <w:szCs w:val="18"/>
              </w:rPr>
              <w:t>Статистический бюллетень «Кыргызская Республика и регионы»</w:t>
            </w:r>
          </w:p>
        </w:tc>
        <w:tc>
          <w:tcPr>
            <w:tcW w:w="729" w:type="pct"/>
            <w:tcBorders>
              <w:top w:val="nil"/>
              <w:left w:val="nil"/>
              <w:bottom w:val="nil"/>
              <w:right w:val="nil"/>
            </w:tcBorders>
            <w:tcMar>
              <w:left w:w="57" w:type="dxa"/>
              <w:right w:w="57" w:type="dxa"/>
            </w:tcMar>
            <w:vAlign w:val="center"/>
          </w:tcPr>
          <w:p w14:paraId="39C0C310" w14:textId="322D7477" w:rsidR="00DE6905" w:rsidRPr="00AF61BE" w:rsidRDefault="00DE6905" w:rsidP="00DE6905">
            <w:r w:rsidRPr="008532FE">
              <w:rPr>
                <w:sz w:val="18"/>
                <w:szCs w:val="18"/>
              </w:rPr>
              <w:t>квартальная</w:t>
            </w:r>
          </w:p>
        </w:tc>
        <w:tc>
          <w:tcPr>
            <w:tcW w:w="1195" w:type="pct"/>
            <w:tcBorders>
              <w:top w:val="nil"/>
              <w:left w:val="nil"/>
              <w:bottom w:val="nil"/>
              <w:right w:val="nil"/>
            </w:tcBorders>
            <w:tcMar>
              <w:left w:w="28" w:type="dxa"/>
              <w:right w:w="28" w:type="dxa"/>
            </w:tcMar>
            <w:vAlign w:val="center"/>
          </w:tcPr>
          <w:p w14:paraId="330818D3" w14:textId="039A2A2E" w:rsidR="00DE6905" w:rsidRPr="00AF61BE" w:rsidRDefault="00DE6905" w:rsidP="00DE6905">
            <w:pPr>
              <w:ind w:left="113" w:hanging="113"/>
            </w:pPr>
            <w:r w:rsidRPr="008532FE">
              <w:rPr>
                <w:sz w:val="18"/>
                <w:szCs w:val="18"/>
              </w:rPr>
              <w:t>30 числа после отчетного квартала</w:t>
            </w:r>
          </w:p>
        </w:tc>
      </w:tr>
      <w:tr w:rsidR="00DE6905" w:rsidRPr="00F42E4C" w14:paraId="0C9325E6" w14:textId="77777777" w:rsidTr="005D0A77">
        <w:trPr>
          <w:trHeight w:val="40"/>
        </w:trPr>
        <w:tc>
          <w:tcPr>
            <w:tcW w:w="3076" w:type="pct"/>
            <w:tcBorders>
              <w:top w:val="nil"/>
              <w:left w:val="nil"/>
              <w:bottom w:val="nil"/>
              <w:right w:val="nil"/>
            </w:tcBorders>
            <w:tcMar>
              <w:left w:w="28" w:type="dxa"/>
              <w:right w:w="28" w:type="dxa"/>
            </w:tcMar>
            <w:vAlign w:val="center"/>
          </w:tcPr>
          <w:p w14:paraId="077A9FD4" w14:textId="558CEC93" w:rsidR="00DE6905" w:rsidRPr="00AF61BE" w:rsidRDefault="00DE6905" w:rsidP="00DE6905">
            <w:pPr>
              <w:ind w:left="113" w:hanging="113"/>
            </w:pPr>
            <w:r w:rsidRPr="008532FE">
              <w:rPr>
                <w:sz w:val="18"/>
                <w:szCs w:val="18"/>
              </w:rPr>
              <w:t>Краткий статистический справочник «Кыргызстан»</w:t>
            </w:r>
          </w:p>
        </w:tc>
        <w:tc>
          <w:tcPr>
            <w:tcW w:w="729" w:type="pct"/>
            <w:tcBorders>
              <w:top w:val="nil"/>
              <w:left w:val="nil"/>
              <w:bottom w:val="nil"/>
              <w:right w:val="nil"/>
            </w:tcBorders>
            <w:tcMar>
              <w:left w:w="57" w:type="dxa"/>
              <w:right w:w="57" w:type="dxa"/>
            </w:tcMar>
            <w:vAlign w:val="center"/>
          </w:tcPr>
          <w:p w14:paraId="06523ABF" w14:textId="6D73ABEB"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1BA463BE" w14:textId="0B6E7358" w:rsidR="00DE6905" w:rsidRPr="00AF61BE" w:rsidRDefault="00DE6905" w:rsidP="00DE6905">
            <w:r w:rsidRPr="008532FE">
              <w:rPr>
                <w:sz w:val="18"/>
                <w:szCs w:val="18"/>
              </w:rPr>
              <w:t>апрель</w:t>
            </w:r>
          </w:p>
        </w:tc>
      </w:tr>
      <w:tr w:rsidR="00DE6905" w:rsidRPr="00F42E4C" w14:paraId="1BD7B602" w14:textId="77777777" w:rsidTr="007E03AA">
        <w:trPr>
          <w:trHeight w:val="340"/>
        </w:trPr>
        <w:tc>
          <w:tcPr>
            <w:tcW w:w="3076" w:type="pct"/>
            <w:tcBorders>
              <w:top w:val="nil"/>
              <w:left w:val="nil"/>
              <w:bottom w:val="nil"/>
              <w:right w:val="nil"/>
            </w:tcBorders>
            <w:tcMar>
              <w:left w:w="28" w:type="dxa"/>
              <w:right w:w="28" w:type="dxa"/>
            </w:tcMar>
            <w:vAlign w:val="center"/>
          </w:tcPr>
          <w:p w14:paraId="0421B30A" w14:textId="2037E229" w:rsidR="00DE6905" w:rsidRPr="00AF61BE" w:rsidRDefault="00DE6905" w:rsidP="00DE6905">
            <w:pPr>
              <w:ind w:left="113" w:hanging="113"/>
            </w:pPr>
            <w:r w:rsidRPr="008532FE">
              <w:rPr>
                <w:sz w:val="18"/>
                <w:szCs w:val="18"/>
              </w:rPr>
              <w:t>Сборник «Кыргызстан в цифрах»</w:t>
            </w:r>
          </w:p>
        </w:tc>
        <w:tc>
          <w:tcPr>
            <w:tcW w:w="729" w:type="pct"/>
            <w:tcBorders>
              <w:top w:val="nil"/>
              <w:left w:val="nil"/>
              <w:bottom w:val="nil"/>
              <w:right w:val="nil"/>
            </w:tcBorders>
            <w:tcMar>
              <w:left w:w="57" w:type="dxa"/>
              <w:right w:w="57" w:type="dxa"/>
            </w:tcMar>
            <w:vAlign w:val="center"/>
          </w:tcPr>
          <w:p w14:paraId="1BDE28E1" w14:textId="6C80ECDB"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34D2F397" w14:textId="3B4D2362" w:rsidR="00DE6905" w:rsidRPr="00AF61BE" w:rsidRDefault="00DE6905" w:rsidP="00DE6905">
            <w:r w:rsidRPr="008532FE">
              <w:rPr>
                <w:sz w:val="18"/>
                <w:szCs w:val="18"/>
              </w:rPr>
              <w:t>июль</w:t>
            </w:r>
          </w:p>
        </w:tc>
      </w:tr>
      <w:tr w:rsidR="00DE6905" w:rsidRPr="00F42E4C" w14:paraId="5FA4D174" w14:textId="77777777" w:rsidTr="007E03AA">
        <w:trPr>
          <w:trHeight w:val="236"/>
        </w:trPr>
        <w:tc>
          <w:tcPr>
            <w:tcW w:w="3076" w:type="pct"/>
            <w:tcBorders>
              <w:top w:val="nil"/>
              <w:left w:val="nil"/>
              <w:bottom w:val="nil"/>
              <w:right w:val="nil"/>
            </w:tcBorders>
            <w:tcMar>
              <w:left w:w="28" w:type="dxa"/>
              <w:right w:w="28" w:type="dxa"/>
            </w:tcMar>
            <w:vAlign w:val="center"/>
          </w:tcPr>
          <w:p w14:paraId="3D6E2F83" w14:textId="292CA89D" w:rsidR="00DE6905" w:rsidRPr="00AF61BE" w:rsidRDefault="00DE6905" w:rsidP="00DE6905">
            <w:pPr>
              <w:ind w:left="113" w:hanging="113"/>
            </w:pPr>
            <w:r w:rsidRPr="008532FE">
              <w:rPr>
                <w:sz w:val="18"/>
                <w:szCs w:val="18"/>
              </w:rPr>
              <w:t>Статистический ежегодник Кыргызской Республики</w:t>
            </w:r>
          </w:p>
        </w:tc>
        <w:tc>
          <w:tcPr>
            <w:tcW w:w="729" w:type="pct"/>
            <w:tcBorders>
              <w:top w:val="nil"/>
              <w:left w:val="nil"/>
              <w:bottom w:val="nil"/>
              <w:right w:val="nil"/>
            </w:tcBorders>
            <w:tcMar>
              <w:left w:w="57" w:type="dxa"/>
              <w:right w:w="57" w:type="dxa"/>
            </w:tcMar>
            <w:vAlign w:val="center"/>
          </w:tcPr>
          <w:p w14:paraId="472184B0" w14:textId="7F19A96F"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6BEC3471" w14:textId="3031A87A" w:rsidR="00DE6905" w:rsidRPr="00AF61BE" w:rsidRDefault="00DE6905" w:rsidP="00DE6905">
            <w:r w:rsidRPr="008532FE">
              <w:rPr>
                <w:sz w:val="18"/>
                <w:szCs w:val="18"/>
              </w:rPr>
              <w:t>декабрь</w:t>
            </w:r>
          </w:p>
        </w:tc>
      </w:tr>
      <w:tr w:rsidR="00DE6905" w:rsidRPr="00F42E4C" w14:paraId="0BBC0D1D" w14:textId="77777777" w:rsidTr="005D0A77">
        <w:trPr>
          <w:trHeight w:val="236"/>
        </w:trPr>
        <w:tc>
          <w:tcPr>
            <w:tcW w:w="3076" w:type="pct"/>
            <w:tcBorders>
              <w:top w:val="nil"/>
              <w:left w:val="nil"/>
              <w:bottom w:val="nil"/>
              <w:right w:val="nil"/>
            </w:tcBorders>
            <w:tcMar>
              <w:left w:w="28" w:type="dxa"/>
              <w:right w:w="28" w:type="dxa"/>
            </w:tcMar>
            <w:vAlign w:val="center"/>
          </w:tcPr>
          <w:p w14:paraId="51043977" w14:textId="69F7F525" w:rsidR="00DE6905" w:rsidRPr="00AF61BE" w:rsidRDefault="00DE6905" w:rsidP="00DE6905">
            <w:pPr>
              <w:ind w:left="113" w:hanging="113"/>
            </w:pPr>
            <w:r w:rsidRPr="008532FE">
              <w:rPr>
                <w:sz w:val="18"/>
                <w:szCs w:val="18"/>
              </w:rPr>
              <w:t>Сборник «Туризм в Кыргызстане 2020-2024»</w:t>
            </w:r>
          </w:p>
        </w:tc>
        <w:tc>
          <w:tcPr>
            <w:tcW w:w="729" w:type="pct"/>
            <w:tcBorders>
              <w:top w:val="nil"/>
              <w:left w:val="nil"/>
              <w:bottom w:val="nil"/>
              <w:right w:val="nil"/>
            </w:tcBorders>
            <w:tcMar>
              <w:left w:w="57" w:type="dxa"/>
              <w:right w:w="57" w:type="dxa"/>
            </w:tcMar>
            <w:vAlign w:val="center"/>
          </w:tcPr>
          <w:p w14:paraId="2A1D5A68" w14:textId="3E87B976"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432208E5" w14:textId="4F80A6D7" w:rsidR="00DE6905" w:rsidRPr="00AF61BE" w:rsidRDefault="00DE6905" w:rsidP="00DE6905">
            <w:r w:rsidRPr="008532FE">
              <w:rPr>
                <w:sz w:val="18"/>
                <w:szCs w:val="18"/>
                <w:lang w:val="ky-KG"/>
              </w:rPr>
              <w:t xml:space="preserve">30 </w:t>
            </w:r>
            <w:proofErr w:type="spellStart"/>
            <w:r w:rsidRPr="008532FE">
              <w:rPr>
                <w:sz w:val="18"/>
                <w:szCs w:val="18"/>
              </w:rPr>
              <w:t>июл</w:t>
            </w:r>
            <w:proofErr w:type="spellEnd"/>
            <w:r w:rsidRPr="008532FE">
              <w:rPr>
                <w:sz w:val="18"/>
                <w:szCs w:val="18"/>
                <w:lang w:val="ky-KG"/>
              </w:rPr>
              <w:t>я</w:t>
            </w:r>
          </w:p>
        </w:tc>
      </w:tr>
      <w:tr w:rsidR="00DE6905" w:rsidRPr="00F42E4C" w14:paraId="79E59A13" w14:textId="77777777" w:rsidTr="005D0A77">
        <w:trPr>
          <w:trHeight w:val="140"/>
        </w:trPr>
        <w:tc>
          <w:tcPr>
            <w:tcW w:w="3076" w:type="pct"/>
            <w:tcBorders>
              <w:top w:val="nil"/>
              <w:left w:val="nil"/>
              <w:bottom w:val="nil"/>
              <w:right w:val="nil"/>
            </w:tcBorders>
            <w:tcMar>
              <w:left w:w="28" w:type="dxa"/>
              <w:right w:w="28" w:type="dxa"/>
            </w:tcMar>
            <w:vAlign w:val="center"/>
          </w:tcPr>
          <w:p w14:paraId="484FD5CB" w14:textId="6D670469" w:rsidR="00DE6905" w:rsidRPr="00AF61BE" w:rsidRDefault="00DE6905" w:rsidP="00DE6905">
            <w:pPr>
              <w:ind w:left="113" w:hanging="113"/>
            </w:pPr>
            <w:r w:rsidRPr="008532FE">
              <w:rPr>
                <w:sz w:val="18"/>
                <w:szCs w:val="18"/>
              </w:rPr>
              <w:t>Сборник «Малое и среднее предпринимательство</w:t>
            </w:r>
            <w:r w:rsidRPr="008532FE">
              <w:rPr>
                <w:sz w:val="18"/>
                <w:szCs w:val="18"/>
              </w:rPr>
              <w:br/>
              <w:t>в Кыргызской Республике 2020-2024»</w:t>
            </w:r>
          </w:p>
        </w:tc>
        <w:tc>
          <w:tcPr>
            <w:tcW w:w="729" w:type="pct"/>
            <w:tcBorders>
              <w:top w:val="nil"/>
              <w:left w:val="nil"/>
              <w:bottom w:val="nil"/>
              <w:right w:val="nil"/>
            </w:tcBorders>
            <w:tcMar>
              <w:left w:w="57" w:type="dxa"/>
              <w:right w:w="57" w:type="dxa"/>
            </w:tcMar>
            <w:vAlign w:val="center"/>
          </w:tcPr>
          <w:p w14:paraId="39C9B8CB" w14:textId="23DC0B09" w:rsidR="00DE6905" w:rsidRPr="00AF61BE" w:rsidRDefault="00DE6905" w:rsidP="00DE6905">
            <w:pPr>
              <w:pStyle w:val="af1"/>
            </w:pPr>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0AC31ABE" w14:textId="58C6AF57" w:rsidR="00DE6905" w:rsidRPr="00AF61BE" w:rsidRDefault="00DE6905" w:rsidP="00DE6905">
            <w:r w:rsidRPr="008532FE">
              <w:rPr>
                <w:sz w:val="18"/>
                <w:szCs w:val="18"/>
              </w:rPr>
              <w:t>октябрь</w:t>
            </w:r>
          </w:p>
        </w:tc>
      </w:tr>
      <w:tr w:rsidR="00DE6905" w:rsidRPr="00F42E4C" w14:paraId="7EC7DC2F" w14:textId="77777777" w:rsidTr="005D0A77">
        <w:trPr>
          <w:trHeight w:val="40"/>
        </w:trPr>
        <w:tc>
          <w:tcPr>
            <w:tcW w:w="3076" w:type="pct"/>
            <w:tcBorders>
              <w:top w:val="nil"/>
              <w:left w:val="nil"/>
              <w:bottom w:val="nil"/>
              <w:right w:val="nil"/>
            </w:tcBorders>
            <w:tcMar>
              <w:left w:w="28" w:type="dxa"/>
              <w:right w:w="28" w:type="dxa"/>
            </w:tcMar>
            <w:vAlign w:val="center"/>
          </w:tcPr>
          <w:p w14:paraId="7854CDCD" w14:textId="3E52F1A2" w:rsidR="00DE6905" w:rsidRPr="00AF61BE" w:rsidRDefault="00DE6905" w:rsidP="00DE6905">
            <w:pPr>
              <w:ind w:left="113" w:hanging="113"/>
            </w:pPr>
            <w:r w:rsidRPr="008532FE">
              <w:rPr>
                <w:sz w:val="18"/>
                <w:szCs w:val="18"/>
              </w:rPr>
              <w:t>Сборник «Деятельность предприятий с иностранными</w:t>
            </w:r>
            <w:r w:rsidRPr="008532FE">
              <w:rPr>
                <w:sz w:val="18"/>
                <w:szCs w:val="18"/>
              </w:rPr>
              <w:br/>
              <w:t>инвестициями в Кыргызской Республике 2020-2024»</w:t>
            </w:r>
          </w:p>
        </w:tc>
        <w:tc>
          <w:tcPr>
            <w:tcW w:w="729" w:type="pct"/>
            <w:tcBorders>
              <w:top w:val="nil"/>
              <w:left w:val="nil"/>
              <w:bottom w:val="nil"/>
              <w:right w:val="nil"/>
            </w:tcBorders>
            <w:tcMar>
              <w:left w:w="57" w:type="dxa"/>
              <w:right w:w="57" w:type="dxa"/>
            </w:tcMar>
            <w:vAlign w:val="center"/>
          </w:tcPr>
          <w:p w14:paraId="686817E6" w14:textId="71093828" w:rsidR="00DE6905" w:rsidRPr="00AF61BE" w:rsidRDefault="00DE6905" w:rsidP="00DE6905">
            <w:pPr>
              <w:pStyle w:val="af1"/>
            </w:pPr>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7C69B814" w14:textId="16AEFAC6" w:rsidR="00DE6905" w:rsidRPr="00AF61BE" w:rsidRDefault="00DE6905" w:rsidP="00DE6905">
            <w:r w:rsidRPr="008532FE">
              <w:rPr>
                <w:sz w:val="18"/>
                <w:szCs w:val="18"/>
              </w:rPr>
              <w:t>октябрь</w:t>
            </w:r>
          </w:p>
        </w:tc>
      </w:tr>
      <w:tr w:rsidR="00DE6905" w:rsidRPr="00F42E4C" w14:paraId="0AA08A37" w14:textId="77777777" w:rsidTr="007E03AA">
        <w:trPr>
          <w:trHeight w:val="40"/>
        </w:trPr>
        <w:tc>
          <w:tcPr>
            <w:tcW w:w="3076" w:type="pct"/>
            <w:tcBorders>
              <w:top w:val="nil"/>
              <w:left w:val="nil"/>
              <w:bottom w:val="nil"/>
              <w:right w:val="nil"/>
            </w:tcBorders>
            <w:shd w:val="clear" w:color="auto" w:fill="D9D9D9"/>
            <w:tcMar>
              <w:left w:w="28" w:type="dxa"/>
              <w:right w:w="28" w:type="dxa"/>
            </w:tcMar>
            <w:vAlign w:val="center"/>
          </w:tcPr>
          <w:p w14:paraId="54570044" w14:textId="467860FF" w:rsidR="00DE6905" w:rsidRPr="002925AB" w:rsidRDefault="00DE6905" w:rsidP="00DE6905">
            <w:pPr>
              <w:spacing w:before="60" w:after="60"/>
              <w:ind w:left="113" w:hanging="113"/>
              <w:jc w:val="center"/>
            </w:pPr>
            <w:bookmarkStart w:id="8" w:name="_Toc14549790"/>
            <w:bookmarkStart w:id="9" w:name="_Toc15145969"/>
            <w:bookmarkStart w:id="10" w:name="_Toc15475477"/>
            <w:r w:rsidRPr="008532FE">
              <w:rPr>
                <w:b/>
                <w:i/>
                <w:sz w:val="18"/>
                <w:szCs w:val="18"/>
              </w:rPr>
              <w:t>Статистика национальных счетов</w:t>
            </w:r>
            <w:bookmarkEnd w:id="8"/>
            <w:bookmarkEnd w:id="9"/>
            <w:bookmarkEnd w:id="10"/>
          </w:p>
        </w:tc>
        <w:tc>
          <w:tcPr>
            <w:tcW w:w="729" w:type="pct"/>
            <w:tcBorders>
              <w:top w:val="nil"/>
              <w:left w:val="nil"/>
              <w:bottom w:val="nil"/>
              <w:right w:val="nil"/>
            </w:tcBorders>
            <w:shd w:val="clear" w:color="auto" w:fill="D9D9D9"/>
            <w:tcMar>
              <w:left w:w="57" w:type="dxa"/>
              <w:right w:w="57" w:type="dxa"/>
            </w:tcMar>
            <w:vAlign w:val="center"/>
          </w:tcPr>
          <w:p w14:paraId="28B22106" w14:textId="77777777" w:rsidR="00DE6905" w:rsidRPr="00571CDB" w:rsidRDefault="00DE6905" w:rsidP="00DE6905">
            <w:pPr>
              <w:spacing w:before="60" w:after="60"/>
              <w:rPr>
                <w:b/>
              </w:rPr>
            </w:pPr>
          </w:p>
        </w:tc>
        <w:tc>
          <w:tcPr>
            <w:tcW w:w="1195" w:type="pct"/>
            <w:tcBorders>
              <w:top w:val="nil"/>
              <w:left w:val="nil"/>
              <w:bottom w:val="nil"/>
              <w:right w:val="nil"/>
            </w:tcBorders>
            <w:shd w:val="clear" w:color="auto" w:fill="D9D9D9"/>
            <w:tcMar>
              <w:left w:w="28" w:type="dxa"/>
              <w:right w:w="28" w:type="dxa"/>
            </w:tcMar>
            <w:vAlign w:val="center"/>
          </w:tcPr>
          <w:p w14:paraId="54A9A15F" w14:textId="77777777" w:rsidR="00DE6905" w:rsidRPr="00571CDB" w:rsidRDefault="00DE6905" w:rsidP="00DE6905">
            <w:pPr>
              <w:spacing w:before="60" w:after="60"/>
              <w:ind w:left="113" w:hanging="113"/>
              <w:rPr>
                <w:b/>
              </w:rPr>
            </w:pPr>
          </w:p>
        </w:tc>
      </w:tr>
      <w:tr w:rsidR="00DE6905" w:rsidRPr="00F42E4C" w14:paraId="484F2E28" w14:textId="77777777" w:rsidTr="007E03AA">
        <w:trPr>
          <w:trHeight w:val="40"/>
        </w:trPr>
        <w:tc>
          <w:tcPr>
            <w:tcW w:w="3076" w:type="pct"/>
            <w:tcBorders>
              <w:top w:val="nil"/>
              <w:left w:val="nil"/>
              <w:bottom w:val="nil"/>
              <w:right w:val="nil"/>
            </w:tcBorders>
            <w:tcMar>
              <w:left w:w="28" w:type="dxa"/>
              <w:right w:w="28" w:type="dxa"/>
            </w:tcMar>
          </w:tcPr>
          <w:p w14:paraId="4BE30525" w14:textId="66C80EF6" w:rsidR="00DE6905" w:rsidRPr="00AF61BE" w:rsidRDefault="00DE6905" w:rsidP="00DE6905">
            <w:pPr>
              <w:ind w:left="113" w:hanging="113"/>
            </w:pPr>
            <w:r w:rsidRPr="008532FE">
              <w:rPr>
                <w:sz w:val="18"/>
                <w:szCs w:val="18"/>
              </w:rPr>
              <w:t>Сборник «Национальные счета Кыргызской Республики 2020-2024»</w:t>
            </w:r>
          </w:p>
        </w:tc>
        <w:tc>
          <w:tcPr>
            <w:tcW w:w="729" w:type="pct"/>
            <w:tcBorders>
              <w:top w:val="nil"/>
              <w:left w:val="nil"/>
              <w:bottom w:val="nil"/>
              <w:right w:val="nil"/>
            </w:tcBorders>
            <w:tcMar>
              <w:left w:w="57" w:type="dxa"/>
              <w:right w:w="57" w:type="dxa"/>
            </w:tcMar>
          </w:tcPr>
          <w:p w14:paraId="5F4939E0" w14:textId="37CDB85D"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tcPr>
          <w:p w14:paraId="173E33A0" w14:textId="63E5CD65" w:rsidR="00DE6905" w:rsidRPr="00AF61BE" w:rsidRDefault="00DE6905" w:rsidP="00DE6905">
            <w:pPr>
              <w:ind w:left="113" w:hanging="113"/>
            </w:pPr>
            <w:r w:rsidRPr="008532FE">
              <w:rPr>
                <w:sz w:val="18"/>
                <w:szCs w:val="18"/>
              </w:rPr>
              <w:t>декабрь</w:t>
            </w:r>
          </w:p>
        </w:tc>
      </w:tr>
      <w:tr w:rsidR="00DE6905" w:rsidRPr="00F42E4C" w14:paraId="1D5FDCB1" w14:textId="77777777" w:rsidTr="007E03AA">
        <w:trPr>
          <w:trHeight w:val="40"/>
        </w:trPr>
        <w:tc>
          <w:tcPr>
            <w:tcW w:w="3076" w:type="pct"/>
            <w:tcBorders>
              <w:top w:val="nil"/>
              <w:left w:val="nil"/>
              <w:bottom w:val="nil"/>
              <w:right w:val="nil"/>
            </w:tcBorders>
            <w:tcMar>
              <w:left w:w="28" w:type="dxa"/>
              <w:right w:w="28" w:type="dxa"/>
            </w:tcMar>
          </w:tcPr>
          <w:p w14:paraId="20AA94BE" w14:textId="28B6BA58" w:rsidR="00DE6905" w:rsidRPr="00AF61BE" w:rsidRDefault="00DE6905" w:rsidP="00DE6905">
            <w:pPr>
              <w:ind w:left="113" w:hanging="113"/>
            </w:pPr>
            <w:r w:rsidRPr="008532FE">
              <w:rPr>
                <w:sz w:val="18"/>
                <w:szCs w:val="18"/>
              </w:rPr>
              <w:t>Сборник таблицы «Ресурсы-Использование» за 2023 год</w:t>
            </w:r>
          </w:p>
        </w:tc>
        <w:tc>
          <w:tcPr>
            <w:tcW w:w="729" w:type="pct"/>
            <w:tcBorders>
              <w:top w:val="nil"/>
              <w:left w:val="nil"/>
              <w:bottom w:val="nil"/>
              <w:right w:val="nil"/>
            </w:tcBorders>
            <w:tcMar>
              <w:left w:w="57" w:type="dxa"/>
              <w:right w:w="57" w:type="dxa"/>
            </w:tcMar>
            <w:vAlign w:val="bottom"/>
          </w:tcPr>
          <w:p w14:paraId="4B18F931" w14:textId="7385369B" w:rsidR="00DE6905" w:rsidRPr="00AF61BE" w:rsidRDefault="00DE6905" w:rsidP="00DE6905">
            <w:pPr>
              <w:pStyle w:val="af1"/>
            </w:pPr>
            <w:r w:rsidRPr="008532FE">
              <w:rPr>
                <w:sz w:val="18"/>
                <w:szCs w:val="18"/>
              </w:rPr>
              <w:t>годовая</w:t>
            </w:r>
          </w:p>
        </w:tc>
        <w:tc>
          <w:tcPr>
            <w:tcW w:w="1195" w:type="pct"/>
            <w:tcBorders>
              <w:top w:val="nil"/>
              <w:left w:val="nil"/>
              <w:bottom w:val="nil"/>
              <w:right w:val="nil"/>
            </w:tcBorders>
            <w:tcMar>
              <w:left w:w="28" w:type="dxa"/>
              <w:right w:w="28" w:type="dxa"/>
            </w:tcMar>
            <w:vAlign w:val="bottom"/>
          </w:tcPr>
          <w:p w14:paraId="181CA12C" w14:textId="2F18A2CD" w:rsidR="00DE6905" w:rsidRPr="00AF61BE" w:rsidRDefault="00DE6905" w:rsidP="00DE6905">
            <w:r w:rsidRPr="008532FE">
              <w:rPr>
                <w:sz w:val="18"/>
                <w:szCs w:val="18"/>
                <w:lang w:val="ky-KG"/>
              </w:rPr>
              <w:t>март</w:t>
            </w:r>
          </w:p>
        </w:tc>
      </w:tr>
      <w:tr w:rsidR="00DE6905" w:rsidRPr="00706DF3" w14:paraId="7C91A220"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01A245A0" w14:textId="79FFE56E" w:rsidR="00DE6905" w:rsidRPr="00706DF3" w:rsidRDefault="00DE6905" w:rsidP="00DE6905">
            <w:pPr>
              <w:spacing w:before="60" w:after="60"/>
              <w:ind w:left="113" w:hanging="113"/>
              <w:jc w:val="center"/>
              <w:rPr>
                <w:b/>
                <w:i/>
              </w:rPr>
            </w:pPr>
            <w:r w:rsidRPr="008532FE">
              <w:rPr>
                <w:b/>
                <w:i/>
                <w:sz w:val="18"/>
                <w:szCs w:val="18"/>
              </w:rPr>
              <w:t>Статистика финансов</w:t>
            </w:r>
          </w:p>
        </w:tc>
        <w:tc>
          <w:tcPr>
            <w:tcW w:w="729" w:type="pct"/>
            <w:tcBorders>
              <w:top w:val="nil"/>
              <w:left w:val="nil"/>
              <w:bottom w:val="nil"/>
              <w:right w:val="nil"/>
            </w:tcBorders>
            <w:shd w:val="clear" w:color="auto" w:fill="D9D9D9"/>
            <w:tcMar>
              <w:left w:w="57" w:type="dxa"/>
              <w:right w:w="57" w:type="dxa"/>
            </w:tcMar>
          </w:tcPr>
          <w:p w14:paraId="4955BE00" w14:textId="77777777" w:rsidR="00DE6905" w:rsidRPr="00706DF3" w:rsidRDefault="00DE6905" w:rsidP="00DE6905">
            <w:pPr>
              <w:spacing w:before="60" w:after="60"/>
            </w:pPr>
          </w:p>
        </w:tc>
        <w:tc>
          <w:tcPr>
            <w:tcW w:w="1195" w:type="pct"/>
            <w:tcBorders>
              <w:top w:val="nil"/>
              <w:left w:val="nil"/>
              <w:bottom w:val="nil"/>
              <w:right w:val="nil"/>
            </w:tcBorders>
            <w:shd w:val="clear" w:color="auto" w:fill="D9D9D9"/>
            <w:tcMar>
              <w:left w:w="28" w:type="dxa"/>
              <w:right w:w="28" w:type="dxa"/>
            </w:tcMar>
          </w:tcPr>
          <w:p w14:paraId="7966ECA6" w14:textId="77777777" w:rsidR="00DE6905" w:rsidRPr="00706DF3" w:rsidRDefault="00DE6905" w:rsidP="00DE6905">
            <w:pPr>
              <w:spacing w:before="60" w:after="60"/>
            </w:pPr>
          </w:p>
        </w:tc>
      </w:tr>
      <w:tr w:rsidR="00DE6905" w:rsidRPr="00706DF3" w14:paraId="506E65AC" w14:textId="77777777" w:rsidTr="005D0A77">
        <w:trPr>
          <w:trHeight w:val="40"/>
        </w:trPr>
        <w:tc>
          <w:tcPr>
            <w:tcW w:w="3076" w:type="pct"/>
            <w:tcBorders>
              <w:top w:val="nil"/>
              <w:left w:val="nil"/>
              <w:bottom w:val="nil"/>
              <w:right w:val="nil"/>
            </w:tcBorders>
            <w:tcMar>
              <w:left w:w="28" w:type="dxa"/>
              <w:right w:w="28" w:type="dxa"/>
            </w:tcMar>
            <w:vAlign w:val="center"/>
          </w:tcPr>
          <w:p w14:paraId="7A058F58" w14:textId="63C8B1A0" w:rsidR="00DE6905" w:rsidRPr="00706DF3" w:rsidRDefault="00DE6905" w:rsidP="00DE6905">
            <w:pPr>
              <w:ind w:left="113" w:hanging="113"/>
            </w:pPr>
            <w:r w:rsidRPr="008532FE">
              <w:rPr>
                <w:sz w:val="18"/>
                <w:szCs w:val="18"/>
              </w:rPr>
              <w:t>Статистический бюллетень «Формирование прибыли</w:t>
            </w:r>
            <w:r w:rsidRPr="008532FE">
              <w:rPr>
                <w:sz w:val="18"/>
                <w:szCs w:val="18"/>
              </w:rPr>
              <w:br/>
              <w:t>предприятий реального сектора экономики»</w:t>
            </w:r>
          </w:p>
        </w:tc>
        <w:tc>
          <w:tcPr>
            <w:tcW w:w="729" w:type="pct"/>
            <w:tcBorders>
              <w:top w:val="nil"/>
              <w:left w:val="nil"/>
              <w:bottom w:val="nil"/>
              <w:right w:val="nil"/>
            </w:tcBorders>
            <w:tcMar>
              <w:left w:w="57" w:type="dxa"/>
              <w:right w:w="57" w:type="dxa"/>
            </w:tcMar>
            <w:vAlign w:val="center"/>
          </w:tcPr>
          <w:p w14:paraId="42592E8F" w14:textId="027A8604" w:rsidR="00DE6905" w:rsidRPr="00706DF3" w:rsidRDefault="00DE6905" w:rsidP="00DE6905">
            <w:pPr>
              <w:pStyle w:val="af1"/>
            </w:pPr>
            <w:r w:rsidRPr="008532FE">
              <w:rPr>
                <w:sz w:val="18"/>
                <w:szCs w:val="18"/>
              </w:rPr>
              <w:t>годовая</w:t>
            </w:r>
            <w:r w:rsidRPr="008532FE">
              <w:rPr>
                <w:sz w:val="18"/>
                <w:szCs w:val="18"/>
              </w:rPr>
              <w:br/>
              <w:t>квартальная</w:t>
            </w:r>
          </w:p>
        </w:tc>
        <w:tc>
          <w:tcPr>
            <w:tcW w:w="1195" w:type="pct"/>
            <w:tcBorders>
              <w:top w:val="nil"/>
              <w:left w:val="nil"/>
              <w:bottom w:val="nil"/>
              <w:right w:val="nil"/>
            </w:tcBorders>
            <w:tcMar>
              <w:left w:w="28" w:type="dxa"/>
              <w:right w:w="28" w:type="dxa"/>
            </w:tcMar>
          </w:tcPr>
          <w:p w14:paraId="725C0D12" w14:textId="4A9C208E" w:rsidR="00DE6905" w:rsidRPr="00706DF3" w:rsidRDefault="00DE6905" w:rsidP="00DE6905">
            <w:r w:rsidRPr="008532FE">
              <w:rPr>
                <w:sz w:val="18"/>
                <w:szCs w:val="18"/>
              </w:rPr>
              <w:t xml:space="preserve">10 июня </w:t>
            </w:r>
            <w:r w:rsidRPr="008532FE">
              <w:rPr>
                <w:sz w:val="18"/>
                <w:szCs w:val="18"/>
              </w:rPr>
              <w:br/>
            </w:r>
            <w:r w:rsidRPr="008532FE">
              <w:rPr>
                <w:sz w:val="18"/>
                <w:szCs w:val="18"/>
                <w:lang w:val="ky-KG"/>
              </w:rPr>
              <w:t>11 июня, 8 сентября,</w:t>
            </w:r>
            <w:r w:rsidRPr="008532FE">
              <w:rPr>
                <w:sz w:val="18"/>
                <w:szCs w:val="18"/>
              </w:rPr>
              <w:t xml:space="preserve"> </w:t>
            </w:r>
            <w:r w:rsidRPr="008532FE">
              <w:rPr>
                <w:sz w:val="18"/>
                <w:szCs w:val="18"/>
              </w:rPr>
              <w:br/>
            </w:r>
            <w:r w:rsidRPr="008532FE">
              <w:rPr>
                <w:sz w:val="18"/>
                <w:szCs w:val="18"/>
                <w:lang w:val="ky-KG"/>
              </w:rPr>
              <w:t>9 декабря</w:t>
            </w:r>
            <w:r w:rsidRPr="008532FE">
              <w:rPr>
                <w:sz w:val="18"/>
                <w:szCs w:val="18"/>
              </w:rPr>
              <w:t xml:space="preserve"> </w:t>
            </w:r>
          </w:p>
        </w:tc>
      </w:tr>
      <w:tr w:rsidR="00DE6905" w:rsidRPr="00706DF3" w14:paraId="4C483255" w14:textId="77777777" w:rsidTr="005D0A77">
        <w:trPr>
          <w:trHeight w:val="40"/>
        </w:trPr>
        <w:tc>
          <w:tcPr>
            <w:tcW w:w="3076" w:type="pct"/>
            <w:tcBorders>
              <w:top w:val="nil"/>
              <w:left w:val="nil"/>
              <w:bottom w:val="nil"/>
              <w:right w:val="nil"/>
            </w:tcBorders>
            <w:tcMar>
              <w:left w:w="28" w:type="dxa"/>
              <w:right w:w="28" w:type="dxa"/>
            </w:tcMar>
            <w:vAlign w:val="center"/>
          </w:tcPr>
          <w:p w14:paraId="363F5452" w14:textId="41646FD6" w:rsidR="00DE6905" w:rsidRPr="00706DF3" w:rsidRDefault="00DE6905" w:rsidP="00DE6905">
            <w:pPr>
              <w:ind w:left="113" w:hanging="113"/>
            </w:pPr>
            <w:r w:rsidRPr="008532FE">
              <w:rPr>
                <w:sz w:val="18"/>
                <w:szCs w:val="18"/>
              </w:rPr>
              <w:t>Статистический бюллетень «Состояние взаимных расчетов</w:t>
            </w:r>
            <w:r w:rsidRPr="008532FE">
              <w:rPr>
                <w:sz w:val="18"/>
                <w:szCs w:val="18"/>
              </w:rPr>
              <w:br/>
              <w:t>предприятий реального сектора экономики»</w:t>
            </w:r>
          </w:p>
        </w:tc>
        <w:tc>
          <w:tcPr>
            <w:tcW w:w="729" w:type="pct"/>
            <w:tcBorders>
              <w:top w:val="nil"/>
              <w:left w:val="nil"/>
              <w:bottom w:val="nil"/>
              <w:right w:val="nil"/>
            </w:tcBorders>
            <w:tcMar>
              <w:left w:w="57" w:type="dxa"/>
              <w:right w:w="57" w:type="dxa"/>
            </w:tcMar>
            <w:vAlign w:val="center"/>
          </w:tcPr>
          <w:p w14:paraId="3692A9A7" w14:textId="743BAAC3" w:rsidR="00DE6905" w:rsidRPr="00706DF3" w:rsidRDefault="00DE6905" w:rsidP="00DE6905">
            <w:r w:rsidRPr="008532FE">
              <w:rPr>
                <w:sz w:val="18"/>
                <w:szCs w:val="18"/>
              </w:rPr>
              <w:t>годовая</w:t>
            </w:r>
            <w:r w:rsidRPr="008532FE">
              <w:rPr>
                <w:sz w:val="18"/>
                <w:szCs w:val="18"/>
              </w:rPr>
              <w:br/>
              <w:t>квартальная</w:t>
            </w:r>
          </w:p>
        </w:tc>
        <w:tc>
          <w:tcPr>
            <w:tcW w:w="1195" w:type="pct"/>
            <w:tcBorders>
              <w:top w:val="nil"/>
              <w:left w:val="nil"/>
              <w:bottom w:val="nil"/>
              <w:right w:val="nil"/>
            </w:tcBorders>
            <w:tcMar>
              <w:left w:w="28" w:type="dxa"/>
              <w:right w:w="28" w:type="dxa"/>
            </w:tcMar>
          </w:tcPr>
          <w:p w14:paraId="338339AB" w14:textId="63F35E35" w:rsidR="00DE6905" w:rsidRPr="00706DF3" w:rsidRDefault="00DE6905" w:rsidP="00DE6905">
            <w:r w:rsidRPr="008532FE">
              <w:rPr>
                <w:sz w:val="18"/>
                <w:szCs w:val="18"/>
              </w:rPr>
              <w:t xml:space="preserve">10 июня </w:t>
            </w:r>
            <w:r w:rsidRPr="008532FE">
              <w:rPr>
                <w:sz w:val="18"/>
                <w:szCs w:val="18"/>
              </w:rPr>
              <w:br/>
            </w:r>
            <w:r w:rsidRPr="008532FE">
              <w:rPr>
                <w:sz w:val="18"/>
                <w:szCs w:val="18"/>
                <w:lang w:val="ky-KG"/>
              </w:rPr>
              <w:t xml:space="preserve">11 июня, 8 сентября, </w:t>
            </w:r>
            <w:r w:rsidRPr="008532FE">
              <w:rPr>
                <w:sz w:val="18"/>
                <w:szCs w:val="18"/>
              </w:rPr>
              <w:br/>
            </w:r>
            <w:r w:rsidRPr="008532FE">
              <w:rPr>
                <w:sz w:val="18"/>
                <w:szCs w:val="18"/>
                <w:lang w:val="ky-KG"/>
              </w:rPr>
              <w:t>9 декабря</w:t>
            </w:r>
          </w:p>
        </w:tc>
      </w:tr>
      <w:tr w:rsidR="00DE6905" w:rsidRPr="00706DF3" w14:paraId="062D7B24" w14:textId="77777777" w:rsidTr="005D0A77">
        <w:trPr>
          <w:trHeight w:val="40"/>
        </w:trPr>
        <w:tc>
          <w:tcPr>
            <w:tcW w:w="3076" w:type="pct"/>
            <w:tcBorders>
              <w:top w:val="nil"/>
              <w:left w:val="nil"/>
              <w:bottom w:val="nil"/>
              <w:right w:val="nil"/>
            </w:tcBorders>
            <w:tcMar>
              <w:left w:w="28" w:type="dxa"/>
              <w:right w:w="28" w:type="dxa"/>
            </w:tcMar>
            <w:vAlign w:val="center"/>
          </w:tcPr>
          <w:p w14:paraId="08BFBF39" w14:textId="50B0D216" w:rsidR="00DE6905" w:rsidRPr="00706DF3" w:rsidRDefault="00DE6905" w:rsidP="00DE6905">
            <w:pPr>
              <w:ind w:left="113" w:hanging="113"/>
            </w:pPr>
            <w:r w:rsidRPr="008532FE">
              <w:rPr>
                <w:sz w:val="18"/>
                <w:szCs w:val="18"/>
              </w:rPr>
              <w:t xml:space="preserve">Статистический бюллетень «Запасы товарно-материальных </w:t>
            </w:r>
            <w:r w:rsidRPr="008532FE">
              <w:rPr>
                <w:sz w:val="18"/>
                <w:szCs w:val="18"/>
              </w:rPr>
              <w:br/>
              <w:t>ценностей предприятий реального сектора экономики»</w:t>
            </w:r>
          </w:p>
        </w:tc>
        <w:tc>
          <w:tcPr>
            <w:tcW w:w="729" w:type="pct"/>
            <w:tcBorders>
              <w:top w:val="nil"/>
              <w:left w:val="nil"/>
              <w:bottom w:val="nil"/>
              <w:right w:val="nil"/>
            </w:tcBorders>
            <w:tcMar>
              <w:left w:w="57" w:type="dxa"/>
              <w:right w:w="57" w:type="dxa"/>
            </w:tcMar>
            <w:vAlign w:val="center"/>
          </w:tcPr>
          <w:p w14:paraId="3F17A71A" w14:textId="6CC28961" w:rsidR="00DE6905" w:rsidRPr="00706DF3" w:rsidRDefault="00DE6905" w:rsidP="00DE6905">
            <w:r w:rsidRPr="008532FE">
              <w:rPr>
                <w:sz w:val="18"/>
                <w:szCs w:val="18"/>
              </w:rPr>
              <w:t>годовая</w:t>
            </w:r>
            <w:r w:rsidRPr="008532FE">
              <w:rPr>
                <w:sz w:val="18"/>
                <w:szCs w:val="18"/>
              </w:rPr>
              <w:br/>
              <w:t>квартальная</w:t>
            </w:r>
          </w:p>
        </w:tc>
        <w:tc>
          <w:tcPr>
            <w:tcW w:w="1195" w:type="pct"/>
            <w:tcBorders>
              <w:top w:val="nil"/>
              <w:left w:val="nil"/>
              <w:bottom w:val="nil"/>
              <w:right w:val="nil"/>
            </w:tcBorders>
            <w:tcMar>
              <w:left w:w="28" w:type="dxa"/>
              <w:right w:w="28" w:type="dxa"/>
            </w:tcMar>
          </w:tcPr>
          <w:p w14:paraId="09726F88" w14:textId="44967F63" w:rsidR="00DE6905" w:rsidRPr="00706DF3" w:rsidRDefault="00DE6905" w:rsidP="00DE6905">
            <w:r w:rsidRPr="008532FE">
              <w:rPr>
                <w:sz w:val="18"/>
                <w:szCs w:val="18"/>
              </w:rPr>
              <w:t>10 июня</w:t>
            </w:r>
            <w:r w:rsidRPr="008532FE">
              <w:rPr>
                <w:sz w:val="18"/>
                <w:szCs w:val="18"/>
              </w:rPr>
              <w:br/>
            </w:r>
            <w:r w:rsidRPr="008532FE">
              <w:rPr>
                <w:sz w:val="18"/>
                <w:szCs w:val="18"/>
                <w:lang w:val="ky-KG"/>
              </w:rPr>
              <w:t xml:space="preserve">11 июня, 8 сентября, </w:t>
            </w:r>
            <w:r w:rsidRPr="008532FE">
              <w:rPr>
                <w:sz w:val="18"/>
                <w:szCs w:val="18"/>
              </w:rPr>
              <w:br/>
            </w:r>
            <w:r w:rsidRPr="008532FE">
              <w:rPr>
                <w:sz w:val="18"/>
                <w:szCs w:val="18"/>
                <w:lang w:val="ky-KG"/>
              </w:rPr>
              <w:t>9 декабря</w:t>
            </w:r>
          </w:p>
        </w:tc>
      </w:tr>
      <w:tr w:rsidR="00DE6905" w:rsidRPr="00706DF3" w14:paraId="34EA420A" w14:textId="77777777" w:rsidTr="005D0A77">
        <w:trPr>
          <w:trHeight w:val="40"/>
        </w:trPr>
        <w:tc>
          <w:tcPr>
            <w:tcW w:w="3076" w:type="pct"/>
            <w:tcBorders>
              <w:top w:val="nil"/>
              <w:left w:val="nil"/>
              <w:bottom w:val="nil"/>
              <w:right w:val="nil"/>
            </w:tcBorders>
            <w:tcMar>
              <w:left w:w="28" w:type="dxa"/>
              <w:right w:w="28" w:type="dxa"/>
            </w:tcMar>
            <w:vAlign w:val="center"/>
          </w:tcPr>
          <w:p w14:paraId="19D9D98A" w14:textId="4834EE18" w:rsidR="00DE6905" w:rsidRPr="00706DF3" w:rsidRDefault="00DE6905" w:rsidP="00DE6905">
            <w:pPr>
              <w:ind w:left="113" w:hanging="113"/>
            </w:pPr>
            <w:r w:rsidRPr="008532FE">
              <w:rPr>
                <w:sz w:val="18"/>
                <w:szCs w:val="18"/>
              </w:rPr>
              <w:t>Статистический бюллетень «Основные показатели</w:t>
            </w:r>
            <w:r w:rsidRPr="008532FE">
              <w:rPr>
                <w:sz w:val="18"/>
                <w:szCs w:val="18"/>
              </w:rPr>
              <w:br/>
              <w:t>деятельности предприятий финансового сектора экономики»</w:t>
            </w:r>
          </w:p>
        </w:tc>
        <w:tc>
          <w:tcPr>
            <w:tcW w:w="729" w:type="pct"/>
            <w:tcBorders>
              <w:top w:val="nil"/>
              <w:left w:val="nil"/>
              <w:bottom w:val="nil"/>
              <w:right w:val="nil"/>
            </w:tcBorders>
            <w:tcMar>
              <w:left w:w="57" w:type="dxa"/>
              <w:right w:w="57" w:type="dxa"/>
            </w:tcMar>
            <w:vAlign w:val="center"/>
          </w:tcPr>
          <w:p w14:paraId="557B4538" w14:textId="366F5D17" w:rsidR="00DE6905" w:rsidRPr="00706DF3" w:rsidRDefault="00DE6905" w:rsidP="00DE6905">
            <w:r w:rsidRPr="008532FE">
              <w:rPr>
                <w:sz w:val="18"/>
                <w:szCs w:val="18"/>
              </w:rPr>
              <w:t>годовая</w:t>
            </w:r>
            <w:r w:rsidRPr="008532FE">
              <w:rPr>
                <w:sz w:val="18"/>
                <w:szCs w:val="18"/>
              </w:rPr>
              <w:br/>
              <w:t>квартальная</w:t>
            </w:r>
          </w:p>
        </w:tc>
        <w:tc>
          <w:tcPr>
            <w:tcW w:w="1195" w:type="pct"/>
            <w:tcBorders>
              <w:top w:val="nil"/>
              <w:left w:val="nil"/>
              <w:bottom w:val="nil"/>
              <w:right w:val="nil"/>
            </w:tcBorders>
            <w:tcMar>
              <w:left w:w="28" w:type="dxa"/>
              <w:right w:w="28" w:type="dxa"/>
            </w:tcMar>
          </w:tcPr>
          <w:p w14:paraId="751B571F" w14:textId="32587CBC" w:rsidR="00DE6905" w:rsidRPr="00706DF3" w:rsidRDefault="00DE6905" w:rsidP="00DE6905">
            <w:r w:rsidRPr="008532FE">
              <w:rPr>
                <w:sz w:val="18"/>
                <w:szCs w:val="18"/>
              </w:rPr>
              <w:t>2</w:t>
            </w:r>
            <w:r w:rsidRPr="008532FE">
              <w:rPr>
                <w:sz w:val="18"/>
                <w:szCs w:val="18"/>
                <w:lang w:val="ky-KG"/>
              </w:rPr>
              <w:t>0</w:t>
            </w:r>
            <w:r w:rsidRPr="008532FE">
              <w:rPr>
                <w:sz w:val="18"/>
                <w:szCs w:val="18"/>
              </w:rPr>
              <w:t xml:space="preserve"> апреля </w:t>
            </w:r>
            <w:r w:rsidRPr="008532FE">
              <w:rPr>
                <w:sz w:val="18"/>
                <w:szCs w:val="18"/>
              </w:rPr>
              <w:br/>
            </w:r>
            <w:r w:rsidRPr="008532FE">
              <w:rPr>
                <w:sz w:val="18"/>
                <w:szCs w:val="18"/>
                <w:lang w:val="ky-KG"/>
              </w:rPr>
              <w:t>2</w:t>
            </w:r>
            <w:r w:rsidRPr="008532FE">
              <w:rPr>
                <w:sz w:val="18"/>
                <w:szCs w:val="18"/>
              </w:rPr>
              <w:t xml:space="preserve">0 </w:t>
            </w:r>
            <w:r w:rsidRPr="008532FE">
              <w:rPr>
                <w:sz w:val="18"/>
                <w:szCs w:val="18"/>
                <w:lang w:val="ky-KG"/>
              </w:rPr>
              <w:t>мая, 19 августа,</w:t>
            </w:r>
            <w:r w:rsidRPr="008532FE">
              <w:rPr>
                <w:sz w:val="18"/>
                <w:szCs w:val="18"/>
              </w:rPr>
              <w:t xml:space="preserve"> </w:t>
            </w:r>
            <w:r w:rsidRPr="008532FE">
              <w:rPr>
                <w:sz w:val="18"/>
                <w:szCs w:val="18"/>
              </w:rPr>
              <w:br/>
            </w:r>
            <w:r w:rsidRPr="008532FE">
              <w:rPr>
                <w:sz w:val="18"/>
                <w:szCs w:val="18"/>
                <w:lang w:val="ky-KG"/>
              </w:rPr>
              <w:t>19 ноября</w:t>
            </w:r>
          </w:p>
        </w:tc>
      </w:tr>
      <w:tr w:rsidR="00DE6905" w:rsidRPr="00706DF3" w14:paraId="11147B9A" w14:textId="77777777" w:rsidTr="005D0A77">
        <w:trPr>
          <w:trHeight w:val="40"/>
        </w:trPr>
        <w:tc>
          <w:tcPr>
            <w:tcW w:w="3076" w:type="pct"/>
            <w:tcBorders>
              <w:top w:val="nil"/>
              <w:left w:val="nil"/>
              <w:bottom w:val="nil"/>
              <w:right w:val="nil"/>
            </w:tcBorders>
            <w:tcMar>
              <w:left w:w="28" w:type="dxa"/>
              <w:right w:w="28" w:type="dxa"/>
            </w:tcMar>
            <w:vAlign w:val="center"/>
          </w:tcPr>
          <w:p w14:paraId="19F44430" w14:textId="6E24E2EB" w:rsidR="00DE6905" w:rsidRPr="00706DF3" w:rsidRDefault="00DE6905" w:rsidP="00DE6905">
            <w:pPr>
              <w:ind w:left="113" w:hanging="113"/>
            </w:pPr>
            <w:r w:rsidRPr="008532FE">
              <w:rPr>
                <w:sz w:val="18"/>
                <w:szCs w:val="18"/>
              </w:rPr>
              <w:t xml:space="preserve">Статистический бюллетень «О микрокредитовании населения </w:t>
            </w:r>
            <w:r w:rsidRPr="008532FE">
              <w:rPr>
                <w:sz w:val="18"/>
                <w:szCs w:val="18"/>
              </w:rPr>
              <w:br/>
              <w:t>Кыргызской Республики»</w:t>
            </w:r>
          </w:p>
        </w:tc>
        <w:tc>
          <w:tcPr>
            <w:tcW w:w="729" w:type="pct"/>
            <w:tcBorders>
              <w:top w:val="nil"/>
              <w:left w:val="nil"/>
              <w:bottom w:val="nil"/>
              <w:right w:val="nil"/>
            </w:tcBorders>
            <w:tcMar>
              <w:left w:w="57" w:type="dxa"/>
              <w:right w:w="57" w:type="dxa"/>
            </w:tcMar>
            <w:vAlign w:val="center"/>
          </w:tcPr>
          <w:p w14:paraId="4AE8B503" w14:textId="781340F9" w:rsidR="00DE6905" w:rsidRPr="00706DF3" w:rsidRDefault="00DE6905" w:rsidP="00DE6905">
            <w:r w:rsidRPr="008532FE">
              <w:rPr>
                <w:sz w:val="18"/>
                <w:szCs w:val="18"/>
              </w:rPr>
              <w:t>годовая</w:t>
            </w:r>
            <w:r w:rsidRPr="008532FE">
              <w:rPr>
                <w:sz w:val="18"/>
                <w:szCs w:val="18"/>
              </w:rPr>
              <w:br/>
              <w:t>квартальная</w:t>
            </w:r>
          </w:p>
        </w:tc>
        <w:tc>
          <w:tcPr>
            <w:tcW w:w="1195" w:type="pct"/>
            <w:tcBorders>
              <w:top w:val="nil"/>
              <w:left w:val="nil"/>
              <w:bottom w:val="nil"/>
              <w:right w:val="nil"/>
            </w:tcBorders>
            <w:tcMar>
              <w:left w:w="28" w:type="dxa"/>
              <w:right w:w="28" w:type="dxa"/>
            </w:tcMar>
          </w:tcPr>
          <w:p w14:paraId="5C750A2E" w14:textId="30EF9DA0" w:rsidR="00DE6905" w:rsidRPr="00706DF3" w:rsidRDefault="00DE6905" w:rsidP="00DE6905">
            <w:r w:rsidRPr="008532FE">
              <w:rPr>
                <w:sz w:val="18"/>
                <w:szCs w:val="18"/>
              </w:rPr>
              <w:t>1 апреля</w:t>
            </w:r>
            <w:r w:rsidRPr="008532FE">
              <w:rPr>
                <w:sz w:val="18"/>
                <w:szCs w:val="18"/>
              </w:rPr>
              <w:br/>
            </w:r>
            <w:r w:rsidRPr="008532FE">
              <w:rPr>
                <w:sz w:val="18"/>
                <w:szCs w:val="18"/>
                <w:lang w:val="ky-KG"/>
              </w:rPr>
              <w:t xml:space="preserve">20 мая, 19 августа, </w:t>
            </w:r>
            <w:r w:rsidRPr="008532FE">
              <w:rPr>
                <w:sz w:val="18"/>
                <w:szCs w:val="18"/>
              </w:rPr>
              <w:br/>
            </w:r>
            <w:r w:rsidRPr="008532FE">
              <w:rPr>
                <w:sz w:val="18"/>
                <w:szCs w:val="18"/>
                <w:lang w:val="ky-KG"/>
              </w:rPr>
              <w:t>19 ноября</w:t>
            </w:r>
          </w:p>
        </w:tc>
      </w:tr>
      <w:tr w:rsidR="00DE6905" w:rsidRPr="00706DF3" w14:paraId="2DBF9105" w14:textId="77777777" w:rsidTr="005D0A77">
        <w:trPr>
          <w:trHeight w:val="40"/>
        </w:trPr>
        <w:tc>
          <w:tcPr>
            <w:tcW w:w="3076" w:type="pct"/>
            <w:tcBorders>
              <w:top w:val="nil"/>
              <w:left w:val="nil"/>
              <w:bottom w:val="nil"/>
              <w:right w:val="nil"/>
            </w:tcBorders>
            <w:tcMar>
              <w:left w:w="28" w:type="dxa"/>
              <w:right w:w="28" w:type="dxa"/>
            </w:tcMar>
            <w:vAlign w:val="center"/>
          </w:tcPr>
          <w:p w14:paraId="59D68435" w14:textId="611B8D80" w:rsidR="00DE6905" w:rsidRPr="00706DF3" w:rsidRDefault="00DE6905" w:rsidP="00DE6905">
            <w:pPr>
              <w:ind w:left="113" w:hanging="113"/>
            </w:pPr>
            <w:r w:rsidRPr="008532FE">
              <w:rPr>
                <w:sz w:val="18"/>
                <w:szCs w:val="18"/>
              </w:rPr>
              <w:t>Статистический бюллетень «Об основных показателях деятельности лизинговых организаций Кыргызской Республики»</w:t>
            </w:r>
          </w:p>
        </w:tc>
        <w:tc>
          <w:tcPr>
            <w:tcW w:w="729" w:type="pct"/>
            <w:tcBorders>
              <w:top w:val="nil"/>
              <w:left w:val="nil"/>
              <w:bottom w:val="nil"/>
              <w:right w:val="nil"/>
            </w:tcBorders>
            <w:tcMar>
              <w:left w:w="57" w:type="dxa"/>
              <w:right w:w="57" w:type="dxa"/>
            </w:tcMar>
            <w:vAlign w:val="center"/>
          </w:tcPr>
          <w:p w14:paraId="159AC71D" w14:textId="03398F28" w:rsidR="00DE6905" w:rsidRPr="00706DF3"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6DD55F8D" w14:textId="6E0B1AC7" w:rsidR="00DE6905" w:rsidRPr="00706DF3" w:rsidRDefault="00DE6905" w:rsidP="00DE6905">
            <w:pPr>
              <w:ind w:left="113" w:hanging="113"/>
            </w:pPr>
            <w:r w:rsidRPr="008532FE">
              <w:rPr>
                <w:sz w:val="18"/>
                <w:szCs w:val="18"/>
              </w:rPr>
              <w:t>25 марта</w:t>
            </w:r>
          </w:p>
        </w:tc>
      </w:tr>
      <w:tr w:rsidR="00DE6905" w:rsidRPr="00E205BE" w14:paraId="5C578231" w14:textId="77777777" w:rsidTr="005D0A77">
        <w:trPr>
          <w:trHeight w:val="40"/>
        </w:trPr>
        <w:tc>
          <w:tcPr>
            <w:tcW w:w="3076" w:type="pct"/>
            <w:tcBorders>
              <w:top w:val="nil"/>
              <w:left w:val="nil"/>
              <w:bottom w:val="nil"/>
              <w:right w:val="nil"/>
            </w:tcBorders>
            <w:tcMar>
              <w:left w:w="28" w:type="dxa"/>
              <w:right w:w="28" w:type="dxa"/>
            </w:tcMar>
            <w:vAlign w:val="center"/>
          </w:tcPr>
          <w:p w14:paraId="292B3CC4" w14:textId="53FFEB18" w:rsidR="00DE6905" w:rsidRPr="00706DF3" w:rsidRDefault="00DE6905" w:rsidP="00DE6905">
            <w:pPr>
              <w:ind w:left="113" w:hanging="113"/>
            </w:pPr>
            <w:r w:rsidRPr="008532FE">
              <w:rPr>
                <w:sz w:val="18"/>
                <w:szCs w:val="18"/>
              </w:rPr>
              <w:t>Сборник «Финансы предприятий Кыргызской Республики 2020-2024»</w:t>
            </w:r>
          </w:p>
        </w:tc>
        <w:tc>
          <w:tcPr>
            <w:tcW w:w="729" w:type="pct"/>
            <w:tcBorders>
              <w:top w:val="nil"/>
              <w:left w:val="nil"/>
              <w:bottom w:val="nil"/>
              <w:right w:val="nil"/>
            </w:tcBorders>
            <w:tcMar>
              <w:left w:w="57" w:type="dxa"/>
              <w:right w:w="57" w:type="dxa"/>
            </w:tcMar>
            <w:vAlign w:val="center"/>
          </w:tcPr>
          <w:p w14:paraId="7AC6FDC5" w14:textId="18EC5E57" w:rsidR="00DE6905" w:rsidRPr="00706DF3"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3F027537" w14:textId="7E811F9C" w:rsidR="00DE6905" w:rsidRPr="00706DF3" w:rsidRDefault="00DE6905" w:rsidP="00DE6905">
            <w:r w:rsidRPr="008532FE">
              <w:rPr>
                <w:sz w:val="18"/>
                <w:szCs w:val="18"/>
              </w:rPr>
              <w:t>сентябрь</w:t>
            </w:r>
          </w:p>
        </w:tc>
      </w:tr>
      <w:tr w:rsidR="00DE6905" w:rsidRPr="00F42E4C" w14:paraId="23D67EB5"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242A6905" w14:textId="271D2C5C" w:rsidR="00DE6905" w:rsidRPr="00F42E4C" w:rsidRDefault="00DE6905" w:rsidP="00DE6905">
            <w:pPr>
              <w:spacing w:before="60" w:after="60"/>
              <w:ind w:left="113" w:hanging="113"/>
              <w:jc w:val="center"/>
              <w:rPr>
                <w:b/>
                <w:i/>
              </w:rPr>
            </w:pPr>
            <w:r w:rsidRPr="008532FE">
              <w:rPr>
                <w:b/>
                <w:i/>
                <w:sz w:val="18"/>
                <w:szCs w:val="18"/>
              </w:rPr>
              <w:t>Статистика промышленности</w:t>
            </w:r>
          </w:p>
        </w:tc>
        <w:tc>
          <w:tcPr>
            <w:tcW w:w="729" w:type="pct"/>
            <w:tcBorders>
              <w:top w:val="nil"/>
              <w:left w:val="nil"/>
              <w:bottom w:val="nil"/>
              <w:right w:val="nil"/>
            </w:tcBorders>
            <w:shd w:val="clear" w:color="auto" w:fill="D9D9D9"/>
            <w:tcMar>
              <w:left w:w="57" w:type="dxa"/>
              <w:right w:w="57" w:type="dxa"/>
            </w:tcMar>
          </w:tcPr>
          <w:p w14:paraId="0A0BA8C8" w14:textId="77777777" w:rsidR="00DE6905" w:rsidRPr="00F42E4C" w:rsidRDefault="00DE6905" w:rsidP="00DE6905">
            <w:pPr>
              <w:spacing w:before="60" w:after="60"/>
            </w:pPr>
          </w:p>
        </w:tc>
        <w:tc>
          <w:tcPr>
            <w:tcW w:w="1195" w:type="pct"/>
            <w:tcBorders>
              <w:top w:val="nil"/>
              <w:left w:val="nil"/>
              <w:bottom w:val="nil"/>
              <w:right w:val="nil"/>
            </w:tcBorders>
            <w:shd w:val="clear" w:color="auto" w:fill="D9D9D9"/>
            <w:tcMar>
              <w:left w:w="28" w:type="dxa"/>
              <w:right w:w="28" w:type="dxa"/>
            </w:tcMar>
          </w:tcPr>
          <w:p w14:paraId="7C56AA76" w14:textId="77777777" w:rsidR="00DE6905" w:rsidRPr="00F42E4C" w:rsidRDefault="00DE6905" w:rsidP="00DE6905">
            <w:pPr>
              <w:spacing w:before="60" w:after="60"/>
            </w:pPr>
          </w:p>
        </w:tc>
      </w:tr>
      <w:tr w:rsidR="00DE6905" w:rsidRPr="006F3B71" w14:paraId="3ECA49C1" w14:textId="77777777" w:rsidTr="005D0A77">
        <w:trPr>
          <w:trHeight w:val="40"/>
        </w:trPr>
        <w:tc>
          <w:tcPr>
            <w:tcW w:w="3076" w:type="pct"/>
            <w:tcBorders>
              <w:top w:val="nil"/>
              <w:left w:val="nil"/>
              <w:bottom w:val="nil"/>
              <w:right w:val="nil"/>
            </w:tcBorders>
            <w:tcMar>
              <w:left w:w="28" w:type="dxa"/>
              <w:right w:w="28" w:type="dxa"/>
            </w:tcMar>
            <w:vAlign w:val="center"/>
          </w:tcPr>
          <w:p w14:paraId="76C7B9BF" w14:textId="7A87C873" w:rsidR="00DE6905" w:rsidRPr="00AF61BE" w:rsidRDefault="00DE6905" w:rsidP="00DE6905">
            <w:pPr>
              <w:ind w:left="113" w:hanging="113"/>
            </w:pPr>
            <w:r w:rsidRPr="008532FE">
              <w:rPr>
                <w:sz w:val="18"/>
                <w:szCs w:val="18"/>
              </w:rPr>
              <w:t xml:space="preserve">Статистический бюллетень «Основные экономические </w:t>
            </w:r>
            <w:r w:rsidRPr="008532FE">
              <w:rPr>
                <w:sz w:val="18"/>
                <w:szCs w:val="18"/>
              </w:rPr>
              <w:br/>
              <w:t>показатели по промышленности»</w:t>
            </w:r>
          </w:p>
        </w:tc>
        <w:tc>
          <w:tcPr>
            <w:tcW w:w="729" w:type="pct"/>
            <w:tcBorders>
              <w:top w:val="nil"/>
              <w:left w:val="nil"/>
              <w:bottom w:val="nil"/>
              <w:right w:val="nil"/>
            </w:tcBorders>
            <w:tcMar>
              <w:left w:w="57" w:type="dxa"/>
              <w:right w:w="57" w:type="dxa"/>
            </w:tcMar>
            <w:vAlign w:val="center"/>
          </w:tcPr>
          <w:p w14:paraId="672DC5FA" w14:textId="1C39D11C" w:rsidR="00DE6905" w:rsidRPr="00AF61BE" w:rsidRDefault="00DE6905" w:rsidP="00DE6905">
            <w:r w:rsidRPr="008532FE">
              <w:rPr>
                <w:sz w:val="18"/>
                <w:szCs w:val="18"/>
              </w:rPr>
              <w:t>месячная</w:t>
            </w:r>
          </w:p>
        </w:tc>
        <w:tc>
          <w:tcPr>
            <w:tcW w:w="1195" w:type="pct"/>
            <w:tcBorders>
              <w:top w:val="nil"/>
              <w:left w:val="nil"/>
              <w:bottom w:val="nil"/>
              <w:right w:val="nil"/>
            </w:tcBorders>
            <w:tcMar>
              <w:left w:w="28" w:type="dxa"/>
              <w:right w:w="28" w:type="dxa"/>
            </w:tcMar>
            <w:vAlign w:val="center"/>
          </w:tcPr>
          <w:p w14:paraId="6210EFBE" w14:textId="3BE485DD" w:rsidR="00DE6905" w:rsidRPr="00AF61BE" w:rsidRDefault="00DE6905" w:rsidP="00DE6905">
            <w:pPr>
              <w:ind w:left="113" w:hanging="113"/>
            </w:pPr>
            <w:r w:rsidRPr="008532FE">
              <w:rPr>
                <w:sz w:val="18"/>
                <w:szCs w:val="18"/>
              </w:rPr>
              <w:t>до 16 числа после</w:t>
            </w:r>
            <w:r w:rsidRPr="008532FE">
              <w:rPr>
                <w:sz w:val="18"/>
                <w:szCs w:val="18"/>
              </w:rPr>
              <w:br/>
              <w:t>отчетного периода</w:t>
            </w:r>
          </w:p>
        </w:tc>
      </w:tr>
      <w:tr w:rsidR="00DE6905" w:rsidRPr="00F42E4C" w14:paraId="01AC1CE0" w14:textId="77777777" w:rsidTr="005D0A77">
        <w:trPr>
          <w:trHeight w:val="40"/>
        </w:trPr>
        <w:tc>
          <w:tcPr>
            <w:tcW w:w="3076" w:type="pct"/>
            <w:tcBorders>
              <w:top w:val="nil"/>
              <w:left w:val="nil"/>
              <w:bottom w:val="nil"/>
              <w:right w:val="nil"/>
            </w:tcBorders>
            <w:tcMar>
              <w:left w:w="28" w:type="dxa"/>
              <w:right w:w="28" w:type="dxa"/>
            </w:tcMar>
            <w:vAlign w:val="center"/>
          </w:tcPr>
          <w:p w14:paraId="717C4302" w14:textId="43047B63" w:rsidR="00DE6905" w:rsidRPr="00AF61BE" w:rsidRDefault="00DE6905" w:rsidP="00DE6905">
            <w:pPr>
              <w:ind w:left="113" w:hanging="113"/>
            </w:pPr>
            <w:r w:rsidRPr="008532FE">
              <w:rPr>
                <w:sz w:val="18"/>
                <w:szCs w:val="18"/>
              </w:rPr>
              <w:t>Сборник «Промышленность Кыргызской Республики 2020-2024»</w:t>
            </w:r>
          </w:p>
        </w:tc>
        <w:tc>
          <w:tcPr>
            <w:tcW w:w="729" w:type="pct"/>
            <w:tcBorders>
              <w:top w:val="nil"/>
              <w:left w:val="nil"/>
              <w:bottom w:val="nil"/>
              <w:right w:val="nil"/>
            </w:tcBorders>
            <w:tcMar>
              <w:left w:w="57" w:type="dxa"/>
              <w:right w:w="57" w:type="dxa"/>
            </w:tcMar>
            <w:vAlign w:val="center"/>
          </w:tcPr>
          <w:p w14:paraId="47239205" w14:textId="418AE1E4" w:rsidR="00DE6905" w:rsidRPr="00AF61BE" w:rsidRDefault="00DE6905" w:rsidP="00DE6905">
            <w:r w:rsidRPr="008532FE">
              <w:rPr>
                <w:sz w:val="18"/>
                <w:szCs w:val="18"/>
              </w:rPr>
              <w:t>годовая</w:t>
            </w:r>
          </w:p>
        </w:tc>
        <w:tc>
          <w:tcPr>
            <w:tcW w:w="1195" w:type="pct"/>
            <w:tcBorders>
              <w:top w:val="nil"/>
              <w:left w:val="nil"/>
              <w:bottom w:val="nil"/>
              <w:right w:val="nil"/>
            </w:tcBorders>
            <w:tcMar>
              <w:left w:w="57" w:type="dxa"/>
              <w:right w:w="57" w:type="dxa"/>
            </w:tcMar>
            <w:vAlign w:val="center"/>
          </w:tcPr>
          <w:p w14:paraId="3AA5B20B" w14:textId="4FC473C8" w:rsidR="00DE6905" w:rsidRPr="00AF61BE" w:rsidRDefault="00DE6905" w:rsidP="00DE6905">
            <w:r w:rsidRPr="008532FE">
              <w:rPr>
                <w:sz w:val="18"/>
                <w:szCs w:val="18"/>
              </w:rPr>
              <w:t>октябрь</w:t>
            </w:r>
          </w:p>
        </w:tc>
      </w:tr>
      <w:tr w:rsidR="00DE6905" w:rsidRPr="00F42E4C" w14:paraId="01387DE0" w14:textId="77777777" w:rsidTr="005D0A77">
        <w:trPr>
          <w:trHeight w:val="40"/>
        </w:trPr>
        <w:tc>
          <w:tcPr>
            <w:tcW w:w="3076" w:type="pct"/>
            <w:tcBorders>
              <w:top w:val="nil"/>
              <w:left w:val="nil"/>
              <w:bottom w:val="nil"/>
              <w:right w:val="nil"/>
            </w:tcBorders>
            <w:tcMar>
              <w:left w:w="28" w:type="dxa"/>
              <w:right w:w="28" w:type="dxa"/>
            </w:tcMar>
            <w:vAlign w:val="center"/>
          </w:tcPr>
          <w:p w14:paraId="42DC7ECA" w14:textId="4A5601F3" w:rsidR="00DE6905" w:rsidRPr="00AF61BE" w:rsidRDefault="00DE6905" w:rsidP="00DE6905">
            <w:pPr>
              <w:ind w:left="113" w:hanging="113"/>
            </w:pPr>
            <w:r w:rsidRPr="008532FE">
              <w:rPr>
                <w:sz w:val="18"/>
                <w:szCs w:val="18"/>
              </w:rPr>
              <w:t>Сборник «Топливно-энергетический баланс Кыргызской Республики»</w:t>
            </w:r>
          </w:p>
        </w:tc>
        <w:tc>
          <w:tcPr>
            <w:tcW w:w="729" w:type="pct"/>
            <w:tcBorders>
              <w:top w:val="nil"/>
              <w:left w:val="nil"/>
              <w:bottom w:val="nil"/>
              <w:right w:val="nil"/>
            </w:tcBorders>
            <w:tcMar>
              <w:left w:w="57" w:type="dxa"/>
              <w:right w:w="57" w:type="dxa"/>
            </w:tcMar>
            <w:vAlign w:val="center"/>
          </w:tcPr>
          <w:p w14:paraId="1FF8D4D1" w14:textId="66AC1512" w:rsidR="00DE6905" w:rsidRPr="00AF61BE" w:rsidRDefault="00DE6905" w:rsidP="00DE6905">
            <w:r w:rsidRPr="008532FE">
              <w:rPr>
                <w:sz w:val="18"/>
                <w:szCs w:val="18"/>
              </w:rPr>
              <w:t>годовая</w:t>
            </w:r>
          </w:p>
        </w:tc>
        <w:tc>
          <w:tcPr>
            <w:tcW w:w="1195" w:type="pct"/>
            <w:tcBorders>
              <w:top w:val="nil"/>
              <w:left w:val="nil"/>
              <w:bottom w:val="nil"/>
              <w:right w:val="nil"/>
            </w:tcBorders>
            <w:tcMar>
              <w:left w:w="57" w:type="dxa"/>
              <w:right w:w="57" w:type="dxa"/>
            </w:tcMar>
            <w:vAlign w:val="center"/>
          </w:tcPr>
          <w:p w14:paraId="280920B5" w14:textId="1368A56E" w:rsidR="00DE6905" w:rsidRDefault="00DE6905" w:rsidP="00DE6905">
            <w:r w:rsidRPr="008532FE">
              <w:rPr>
                <w:sz w:val="18"/>
                <w:szCs w:val="18"/>
              </w:rPr>
              <w:t>декабрь</w:t>
            </w:r>
          </w:p>
        </w:tc>
      </w:tr>
      <w:tr w:rsidR="00DE6905" w:rsidRPr="00F42E4C" w14:paraId="119C2139"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6F419DBD" w14:textId="6372BCF2" w:rsidR="00DE6905" w:rsidRPr="00F42E4C" w:rsidRDefault="00DE6905" w:rsidP="00DE6905">
            <w:pPr>
              <w:spacing w:before="60" w:after="60"/>
              <w:ind w:left="113" w:hanging="113"/>
              <w:jc w:val="center"/>
              <w:rPr>
                <w:b/>
              </w:rPr>
            </w:pPr>
            <w:r w:rsidRPr="008532FE">
              <w:rPr>
                <w:b/>
                <w:i/>
                <w:sz w:val="18"/>
                <w:szCs w:val="18"/>
              </w:rPr>
              <w:t>Статистика строительства и инвестиций</w:t>
            </w:r>
          </w:p>
        </w:tc>
        <w:tc>
          <w:tcPr>
            <w:tcW w:w="729" w:type="pct"/>
            <w:tcBorders>
              <w:top w:val="nil"/>
              <w:left w:val="nil"/>
              <w:bottom w:val="nil"/>
              <w:right w:val="nil"/>
            </w:tcBorders>
            <w:shd w:val="clear" w:color="auto" w:fill="D9D9D9"/>
            <w:tcMar>
              <w:left w:w="57" w:type="dxa"/>
              <w:right w:w="57" w:type="dxa"/>
            </w:tcMar>
          </w:tcPr>
          <w:p w14:paraId="434D51AC" w14:textId="77777777" w:rsidR="00DE6905" w:rsidRPr="00F42E4C" w:rsidRDefault="00DE6905" w:rsidP="00DE6905">
            <w:pPr>
              <w:spacing w:before="60" w:after="60"/>
              <w:rPr>
                <w:b/>
              </w:rPr>
            </w:pPr>
          </w:p>
        </w:tc>
        <w:tc>
          <w:tcPr>
            <w:tcW w:w="1195" w:type="pct"/>
            <w:tcBorders>
              <w:top w:val="nil"/>
              <w:left w:val="nil"/>
              <w:bottom w:val="nil"/>
              <w:right w:val="nil"/>
            </w:tcBorders>
            <w:shd w:val="clear" w:color="auto" w:fill="D9D9D9"/>
            <w:tcMar>
              <w:left w:w="57" w:type="dxa"/>
              <w:right w:w="57" w:type="dxa"/>
            </w:tcMar>
          </w:tcPr>
          <w:p w14:paraId="08431C2A" w14:textId="77777777" w:rsidR="00DE6905" w:rsidRPr="00F42E4C" w:rsidRDefault="00DE6905" w:rsidP="00DE6905">
            <w:pPr>
              <w:spacing w:before="60" w:after="60"/>
              <w:rPr>
                <w:b/>
              </w:rPr>
            </w:pPr>
          </w:p>
        </w:tc>
      </w:tr>
      <w:tr w:rsidR="00DE6905" w:rsidRPr="00E205BE" w14:paraId="61B9FE51" w14:textId="77777777" w:rsidTr="005D0A77">
        <w:trPr>
          <w:trHeight w:val="40"/>
        </w:trPr>
        <w:tc>
          <w:tcPr>
            <w:tcW w:w="3076" w:type="pct"/>
            <w:tcBorders>
              <w:top w:val="nil"/>
              <w:left w:val="nil"/>
              <w:bottom w:val="nil"/>
              <w:right w:val="nil"/>
            </w:tcBorders>
            <w:tcMar>
              <w:left w:w="28" w:type="dxa"/>
              <w:right w:w="28" w:type="dxa"/>
            </w:tcMar>
            <w:vAlign w:val="center"/>
          </w:tcPr>
          <w:p w14:paraId="2DB33065" w14:textId="54FA19BB" w:rsidR="00DE6905" w:rsidRPr="00AF61BE" w:rsidRDefault="00DE6905" w:rsidP="00DE6905">
            <w:pPr>
              <w:ind w:left="113" w:hanging="113"/>
            </w:pPr>
            <w:r w:rsidRPr="008532FE">
              <w:rPr>
                <w:sz w:val="18"/>
                <w:szCs w:val="18"/>
              </w:rPr>
              <w:t xml:space="preserve">Статистический бюллетень «Основные итоги инвестиционной </w:t>
            </w:r>
            <w:r w:rsidRPr="008532FE">
              <w:rPr>
                <w:sz w:val="18"/>
                <w:szCs w:val="18"/>
              </w:rPr>
              <w:br/>
              <w:t>и строительной деятельности в 2024 году»</w:t>
            </w:r>
          </w:p>
        </w:tc>
        <w:tc>
          <w:tcPr>
            <w:tcW w:w="729" w:type="pct"/>
            <w:tcBorders>
              <w:top w:val="nil"/>
              <w:left w:val="nil"/>
              <w:bottom w:val="nil"/>
              <w:right w:val="nil"/>
            </w:tcBorders>
            <w:tcMar>
              <w:left w:w="57" w:type="dxa"/>
              <w:right w:w="57" w:type="dxa"/>
            </w:tcMar>
            <w:vAlign w:val="center"/>
          </w:tcPr>
          <w:p w14:paraId="4E545E5E" w14:textId="10A20291"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15B52786" w14:textId="3CC6E422" w:rsidR="00DE6905" w:rsidRPr="00AF61BE" w:rsidRDefault="00DE6905" w:rsidP="00DE6905">
            <w:r w:rsidRPr="008532FE">
              <w:rPr>
                <w:sz w:val="18"/>
                <w:szCs w:val="18"/>
                <w:lang w:val="ky-KG"/>
              </w:rPr>
              <w:t xml:space="preserve">30 </w:t>
            </w:r>
            <w:r w:rsidRPr="008532FE">
              <w:rPr>
                <w:sz w:val="18"/>
                <w:szCs w:val="18"/>
              </w:rPr>
              <w:t>сентябр</w:t>
            </w:r>
            <w:r w:rsidRPr="008532FE">
              <w:rPr>
                <w:sz w:val="18"/>
                <w:szCs w:val="18"/>
                <w:lang w:val="ky-KG"/>
              </w:rPr>
              <w:t>я</w:t>
            </w:r>
          </w:p>
        </w:tc>
      </w:tr>
      <w:tr w:rsidR="00DE6905" w:rsidRPr="00E205BE" w14:paraId="4E964455" w14:textId="77777777" w:rsidTr="005D0A77">
        <w:trPr>
          <w:trHeight w:val="414"/>
        </w:trPr>
        <w:tc>
          <w:tcPr>
            <w:tcW w:w="3076" w:type="pct"/>
            <w:tcBorders>
              <w:top w:val="nil"/>
              <w:left w:val="nil"/>
              <w:bottom w:val="nil"/>
              <w:right w:val="nil"/>
            </w:tcBorders>
            <w:tcMar>
              <w:left w:w="28" w:type="dxa"/>
              <w:right w:w="28" w:type="dxa"/>
            </w:tcMar>
            <w:vAlign w:val="center"/>
          </w:tcPr>
          <w:p w14:paraId="375E63EF" w14:textId="42B7B1DB" w:rsidR="00DE6905" w:rsidRPr="00AF61BE" w:rsidRDefault="00DE6905" w:rsidP="00DE6905">
            <w:pPr>
              <w:ind w:left="113" w:hanging="113"/>
            </w:pPr>
            <w:r w:rsidRPr="008532FE">
              <w:rPr>
                <w:sz w:val="18"/>
                <w:szCs w:val="18"/>
              </w:rPr>
              <w:t>Сборник «Инвестиции в Кыргызской Республике</w:t>
            </w:r>
            <w:r w:rsidRPr="008532FE">
              <w:rPr>
                <w:sz w:val="18"/>
                <w:szCs w:val="18"/>
                <w:lang w:val="ky-KG"/>
              </w:rPr>
              <w:t xml:space="preserve"> </w:t>
            </w:r>
            <w:r w:rsidRPr="008532FE">
              <w:rPr>
                <w:sz w:val="18"/>
                <w:szCs w:val="18"/>
              </w:rPr>
              <w:t>2020-2024»</w:t>
            </w:r>
          </w:p>
        </w:tc>
        <w:tc>
          <w:tcPr>
            <w:tcW w:w="729" w:type="pct"/>
            <w:tcBorders>
              <w:top w:val="nil"/>
              <w:left w:val="nil"/>
              <w:bottom w:val="nil"/>
              <w:right w:val="nil"/>
            </w:tcBorders>
            <w:tcMar>
              <w:left w:w="57" w:type="dxa"/>
              <w:right w:w="57" w:type="dxa"/>
            </w:tcMar>
            <w:vAlign w:val="center"/>
          </w:tcPr>
          <w:p w14:paraId="3B2CA0FD" w14:textId="506C7931" w:rsidR="00DE6905" w:rsidRPr="00AF61BE" w:rsidRDefault="00DE6905" w:rsidP="00DE6905">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3A28E998" w14:textId="74521B73" w:rsidR="00DE6905" w:rsidRPr="00AF61BE" w:rsidRDefault="00DE6905" w:rsidP="00DE6905">
            <w:r w:rsidRPr="008532FE">
              <w:rPr>
                <w:sz w:val="18"/>
                <w:szCs w:val="18"/>
                <w:lang w:val="ky-KG"/>
              </w:rPr>
              <w:t xml:space="preserve">30 </w:t>
            </w:r>
            <w:r w:rsidRPr="008532FE">
              <w:rPr>
                <w:sz w:val="18"/>
                <w:szCs w:val="18"/>
              </w:rPr>
              <w:t>сентябр</w:t>
            </w:r>
            <w:r w:rsidRPr="008532FE">
              <w:rPr>
                <w:sz w:val="18"/>
                <w:szCs w:val="18"/>
                <w:lang w:val="ky-KG"/>
              </w:rPr>
              <w:t>я</w:t>
            </w:r>
          </w:p>
        </w:tc>
      </w:tr>
      <w:tr w:rsidR="00055F29" w:rsidRPr="00F42E4C" w14:paraId="5825F032"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75C86218" w14:textId="77777777" w:rsidR="00055F29" w:rsidRPr="00F42E4C" w:rsidRDefault="00055F29" w:rsidP="007E03AA">
            <w:pPr>
              <w:pageBreakBefore/>
              <w:spacing w:before="60" w:after="60"/>
              <w:ind w:left="113" w:hanging="113"/>
              <w:jc w:val="center"/>
              <w:rPr>
                <w:b/>
                <w:i/>
              </w:rPr>
            </w:pPr>
            <w:r w:rsidRPr="00F42E4C">
              <w:rPr>
                <w:b/>
                <w:i/>
              </w:rPr>
              <w:lastRenderedPageBreak/>
              <w:t>Статистика сельского хозяйства</w:t>
            </w:r>
          </w:p>
        </w:tc>
        <w:tc>
          <w:tcPr>
            <w:tcW w:w="729" w:type="pct"/>
            <w:tcBorders>
              <w:top w:val="nil"/>
              <w:left w:val="nil"/>
              <w:bottom w:val="nil"/>
              <w:right w:val="nil"/>
            </w:tcBorders>
            <w:shd w:val="clear" w:color="auto" w:fill="D9D9D9"/>
            <w:tcMar>
              <w:left w:w="57" w:type="dxa"/>
              <w:right w:w="57" w:type="dxa"/>
            </w:tcMar>
          </w:tcPr>
          <w:p w14:paraId="23681E2B" w14:textId="77777777" w:rsidR="00055F29" w:rsidRPr="00F42E4C" w:rsidRDefault="00055F29" w:rsidP="007E03AA">
            <w:pPr>
              <w:spacing w:before="60" w:after="60"/>
            </w:pPr>
          </w:p>
        </w:tc>
        <w:tc>
          <w:tcPr>
            <w:tcW w:w="1195" w:type="pct"/>
            <w:tcBorders>
              <w:top w:val="nil"/>
              <w:left w:val="nil"/>
              <w:bottom w:val="nil"/>
              <w:right w:val="nil"/>
            </w:tcBorders>
            <w:shd w:val="clear" w:color="auto" w:fill="D9D9D9"/>
            <w:tcMar>
              <w:left w:w="28" w:type="dxa"/>
              <w:right w:w="28" w:type="dxa"/>
            </w:tcMar>
          </w:tcPr>
          <w:p w14:paraId="6C5A1D61" w14:textId="77777777" w:rsidR="00055F29" w:rsidRPr="00F42E4C" w:rsidRDefault="00055F29" w:rsidP="007E03AA">
            <w:pPr>
              <w:spacing w:before="60" w:after="60"/>
            </w:pPr>
          </w:p>
        </w:tc>
      </w:tr>
      <w:tr w:rsidR="00DE6905" w:rsidRPr="006F3B71" w14:paraId="38ECFCBA" w14:textId="77777777" w:rsidTr="00385657">
        <w:trPr>
          <w:trHeight w:val="40"/>
        </w:trPr>
        <w:tc>
          <w:tcPr>
            <w:tcW w:w="3076" w:type="pct"/>
            <w:tcBorders>
              <w:top w:val="nil"/>
              <w:left w:val="nil"/>
              <w:bottom w:val="nil"/>
              <w:right w:val="nil"/>
            </w:tcBorders>
            <w:tcMar>
              <w:left w:w="28" w:type="dxa"/>
              <w:right w:w="28" w:type="dxa"/>
            </w:tcMar>
            <w:vAlign w:val="center"/>
          </w:tcPr>
          <w:p w14:paraId="427CA5F9" w14:textId="2394BB49" w:rsidR="00DE6905" w:rsidRPr="00AF61BE" w:rsidRDefault="00DE6905" w:rsidP="00DE6905">
            <w:pPr>
              <w:ind w:left="113" w:hanging="113"/>
            </w:pPr>
            <w:r w:rsidRPr="008532FE">
              <w:rPr>
                <w:bCs/>
                <w:sz w:val="18"/>
                <w:szCs w:val="18"/>
              </w:rPr>
              <w:t xml:space="preserve">Статистический бюллетень </w:t>
            </w:r>
            <w:r w:rsidRPr="008532FE">
              <w:rPr>
                <w:sz w:val="18"/>
                <w:szCs w:val="18"/>
              </w:rPr>
              <w:t>«Посев яровых культур и весенне-полевые работы по областям и районам Кыргызской Республики»</w:t>
            </w:r>
          </w:p>
        </w:tc>
        <w:tc>
          <w:tcPr>
            <w:tcW w:w="729" w:type="pct"/>
            <w:tcBorders>
              <w:top w:val="nil"/>
              <w:left w:val="nil"/>
              <w:bottom w:val="nil"/>
              <w:right w:val="nil"/>
            </w:tcBorders>
            <w:tcMar>
              <w:left w:w="57" w:type="dxa"/>
              <w:right w:w="57" w:type="dxa"/>
            </w:tcMar>
            <w:vAlign w:val="center"/>
          </w:tcPr>
          <w:p w14:paraId="42F82C4E" w14:textId="38892109" w:rsidR="00DE6905" w:rsidRPr="00AF61BE" w:rsidRDefault="00DE6905" w:rsidP="00DE6905">
            <w:r w:rsidRPr="008532FE">
              <w:rPr>
                <w:sz w:val="18"/>
                <w:szCs w:val="18"/>
                <w:lang w:val="kk-KZ"/>
              </w:rPr>
              <w:t>ежемесячно</w:t>
            </w:r>
          </w:p>
        </w:tc>
        <w:tc>
          <w:tcPr>
            <w:tcW w:w="1195" w:type="pct"/>
            <w:tcBorders>
              <w:top w:val="nil"/>
              <w:left w:val="nil"/>
              <w:bottom w:val="nil"/>
              <w:right w:val="nil"/>
            </w:tcBorders>
            <w:tcMar>
              <w:left w:w="28" w:type="dxa"/>
              <w:right w:w="28" w:type="dxa"/>
            </w:tcMar>
            <w:vAlign w:val="center"/>
          </w:tcPr>
          <w:p w14:paraId="45C886ED" w14:textId="4A1E5BFE" w:rsidR="00DE6905" w:rsidRPr="00AF61BE" w:rsidRDefault="00DE6905" w:rsidP="00DE6905">
            <w:pPr>
              <w:ind w:left="113" w:hanging="113"/>
            </w:pPr>
            <w:r w:rsidRPr="008532FE">
              <w:rPr>
                <w:sz w:val="18"/>
                <w:szCs w:val="18"/>
              </w:rPr>
              <w:t>с марта по июнь на 9-й день, следующий за отчетным периодом</w:t>
            </w:r>
          </w:p>
        </w:tc>
      </w:tr>
      <w:tr w:rsidR="00DE6905" w:rsidRPr="006F3B71" w14:paraId="2E239579" w14:textId="77777777" w:rsidTr="00385657">
        <w:trPr>
          <w:trHeight w:val="40"/>
        </w:trPr>
        <w:tc>
          <w:tcPr>
            <w:tcW w:w="3076" w:type="pct"/>
            <w:tcBorders>
              <w:top w:val="nil"/>
              <w:left w:val="nil"/>
              <w:bottom w:val="nil"/>
              <w:right w:val="nil"/>
            </w:tcBorders>
            <w:tcMar>
              <w:left w:w="28" w:type="dxa"/>
              <w:right w:w="28" w:type="dxa"/>
            </w:tcMar>
            <w:vAlign w:val="center"/>
          </w:tcPr>
          <w:p w14:paraId="76A8421C" w14:textId="09EC2F3F" w:rsidR="00DE6905" w:rsidRPr="00AF61BE" w:rsidRDefault="00DE6905" w:rsidP="00DE6905">
            <w:pPr>
              <w:keepNext/>
              <w:ind w:left="113" w:hanging="113"/>
            </w:pPr>
            <w:r w:rsidRPr="008532FE">
              <w:rPr>
                <w:sz w:val="18"/>
                <w:szCs w:val="18"/>
              </w:rPr>
              <w:t xml:space="preserve">Аналитический обзор «Использование пашни </w:t>
            </w:r>
            <w:r w:rsidRPr="008532FE">
              <w:rPr>
                <w:sz w:val="18"/>
                <w:szCs w:val="18"/>
                <w:lang w:val="ky-KG"/>
              </w:rPr>
              <w:br/>
            </w:r>
            <w:r w:rsidRPr="008532FE">
              <w:rPr>
                <w:sz w:val="18"/>
                <w:szCs w:val="18"/>
              </w:rPr>
              <w:t>в Кыргызской Республике»</w:t>
            </w:r>
          </w:p>
        </w:tc>
        <w:tc>
          <w:tcPr>
            <w:tcW w:w="729" w:type="pct"/>
            <w:tcBorders>
              <w:top w:val="nil"/>
              <w:left w:val="nil"/>
              <w:bottom w:val="nil"/>
              <w:right w:val="nil"/>
            </w:tcBorders>
            <w:tcMar>
              <w:left w:w="57" w:type="dxa"/>
              <w:right w:w="57" w:type="dxa"/>
            </w:tcMar>
            <w:vAlign w:val="center"/>
          </w:tcPr>
          <w:p w14:paraId="2FFD2482" w14:textId="35BD4DEC" w:rsidR="00DE6905" w:rsidRPr="00AF61BE" w:rsidRDefault="00DE6905" w:rsidP="00DE6905">
            <w:pPr>
              <w:keepNext/>
            </w:pPr>
            <w:r w:rsidRPr="008532FE">
              <w:rPr>
                <w:sz w:val="18"/>
                <w:szCs w:val="18"/>
                <w:lang w:val="ky-KG"/>
              </w:rPr>
              <w:t>е</w:t>
            </w:r>
            <w:r w:rsidR="00516364" w:rsidRPr="008532FE">
              <w:rPr>
                <w:sz w:val="18"/>
                <w:szCs w:val="18"/>
              </w:rPr>
              <w:t>жегодно</w:t>
            </w:r>
            <w:r w:rsidRPr="008532FE">
              <w:rPr>
                <w:sz w:val="18"/>
                <w:szCs w:val="18"/>
              </w:rPr>
              <w:t>,</w:t>
            </w:r>
          </w:p>
        </w:tc>
        <w:tc>
          <w:tcPr>
            <w:tcW w:w="1195" w:type="pct"/>
            <w:tcBorders>
              <w:top w:val="nil"/>
              <w:left w:val="nil"/>
              <w:bottom w:val="nil"/>
              <w:right w:val="nil"/>
            </w:tcBorders>
            <w:tcMar>
              <w:left w:w="28" w:type="dxa"/>
              <w:right w:w="28" w:type="dxa"/>
            </w:tcMar>
            <w:vAlign w:val="center"/>
          </w:tcPr>
          <w:p w14:paraId="1D6E5E47" w14:textId="08807888" w:rsidR="00DE6905" w:rsidRPr="00AF61BE" w:rsidRDefault="00DE6905" w:rsidP="00DE6905">
            <w:pPr>
              <w:keepNext/>
              <w:ind w:left="113" w:hanging="113"/>
            </w:pPr>
            <w:r w:rsidRPr="008532FE">
              <w:rPr>
                <w:sz w:val="18"/>
                <w:szCs w:val="18"/>
              </w:rPr>
              <w:t>в июле</w:t>
            </w:r>
          </w:p>
        </w:tc>
      </w:tr>
      <w:tr w:rsidR="00DE6905" w:rsidRPr="008406A4" w14:paraId="32C41337" w14:textId="77777777" w:rsidTr="00385657">
        <w:trPr>
          <w:trHeight w:val="40"/>
        </w:trPr>
        <w:tc>
          <w:tcPr>
            <w:tcW w:w="3076" w:type="pct"/>
            <w:tcBorders>
              <w:top w:val="nil"/>
              <w:left w:val="nil"/>
              <w:bottom w:val="nil"/>
              <w:right w:val="nil"/>
            </w:tcBorders>
            <w:tcMar>
              <w:left w:w="28" w:type="dxa"/>
              <w:right w:w="28" w:type="dxa"/>
            </w:tcMar>
            <w:vAlign w:val="center"/>
          </w:tcPr>
          <w:p w14:paraId="262A07F8" w14:textId="6E6A3735" w:rsidR="00DE6905" w:rsidRPr="00AF61BE" w:rsidRDefault="00DE6905" w:rsidP="00DE6905">
            <w:pPr>
              <w:ind w:left="113" w:hanging="113"/>
            </w:pPr>
            <w:r w:rsidRPr="008532FE">
              <w:rPr>
                <w:sz w:val="18"/>
                <w:szCs w:val="18"/>
              </w:rPr>
              <w:t xml:space="preserve">Статистический </w:t>
            </w:r>
            <w:r w:rsidRPr="008532FE">
              <w:rPr>
                <w:sz w:val="18"/>
                <w:szCs w:val="18"/>
                <w:lang w:val="ky-KG"/>
              </w:rPr>
              <w:t>бюллетень</w:t>
            </w:r>
            <w:r w:rsidRPr="008532FE">
              <w:rPr>
                <w:sz w:val="18"/>
                <w:szCs w:val="18"/>
              </w:rPr>
              <w:t>,</w:t>
            </w:r>
            <w:r w:rsidRPr="008532FE">
              <w:rPr>
                <w:sz w:val="18"/>
                <w:szCs w:val="18"/>
                <w:lang w:val="ky-KG"/>
              </w:rPr>
              <w:t xml:space="preserve"> </w:t>
            </w:r>
            <w:r w:rsidRPr="008532FE">
              <w:rPr>
                <w:bCs/>
                <w:sz w:val="18"/>
                <w:szCs w:val="18"/>
              </w:rPr>
              <w:t>аналитический обзор</w:t>
            </w:r>
            <w:r w:rsidRPr="008532FE">
              <w:rPr>
                <w:bCs/>
                <w:sz w:val="18"/>
                <w:szCs w:val="18"/>
                <w:lang w:val="ky-KG"/>
              </w:rPr>
              <w:t xml:space="preserve"> </w:t>
            </w:r>
            <w:r w:rsidRPr="008532FE">
              <w:rPr>
                <w:sz w:val="18"/>
                <w:szCs w:val="18"/>
              </w:rPr>
              <w:t>«Обособленно расположенные площади многолетних (плодово-ягодных) насаждений и виноградников»</w:t>
            </w:r>
          </w:p>
        </w:tc>
        <w:tc>
          <w:tcPr>
            <w:tcW w:w="729" w:type="pct"/>
            <w:tcBorders>
              <w:top w:val="nil"/>
              <w:left w:val="nil"/>
              <w:bottom w:val="nil"/>
              <w:right w:val="nil"/>
            </w:tcBorders>
            <w:tcMar>
              <w:left w:w="57" w:type="dxa"/>
              <w:right w:w="57" w:type="dxa"/>
            </w:tcMar>
            <w:vAlign w:val="center"/>
          </w:tcPr>
          <w:p w14:paraId="358073BC" w14:textId="3A63221D" w:rsidR="00DE6905" w:rsidRPr="00AF61BE" w:rsidRDefault="00516364" w:rsidP="00DE6905">
            <w:r w:rsidRPr="008532FE">
              <w:rPr>
                <w:sz w:val="18"/>
                <w:szCs w:val="18"/>
              </w:rPr>
              <w:t>ежегодно</w:t>
            </w:r>
          </w:p>
        </w:tc>
        <w:tc>
          <w:tcPr>
            <w:tcW w:w="1195" w:type="pct"/>
            <w:tcBorders>
              <w:top w:val="nil"/>
              <w:left w:val="nil"/>
              <w:bottom w:val="nil"/>
              <w:right w:val="nil"/>
            </w:tcBorders>
            <w:tcMar>
              <w:left w:w="28" w:type="dxa"/>
              <w:right w:w="28" w:type="dxa"/>
            </w:tcMar>
            <w:vAlign w:val="center"/>
          </w:tcPr>
          <w:p w14:paraId="1BE4C772" w14:textId="5F806839" w:rsidR="00DE6905" w:rsidRPr="00AF61BE" w:rsidRDefault="00DE6905" w:rsidP="00DE6905">
            <w:r w:rsidRPr="008532FE">
              <w:rPr>
                <w:sz w:val="18"/>
                <w:szCs w:val="18"/>
              </w:rPr>
              <w:t>в июле</w:t>
            </w:r>
          </w:p>
        </w:tc>
      </w:tr>
      <w:tr w:rsidR="00DE6905" w:rsidRPr="00983BD8" w14:paraId="0941B585" w14:textId="77777777" w:rsidTr="00385657">
        <w:trPr>
          <w:trHeight w:val="40"/>
        </w:trPr>
        <w:tc>
          <w:tcPr>
            <w:tcW w:w="3076" w:type="pct"/>
            <w:tcBorders>
              <w:top w:val="nil"/>
              <w:left w:val="nil"/>
              <w:bottom w:val="nil"/>
              <w:right w:val="nil"/>
            </w:tcBorders>
            <w:tcMar>
              <w:left w:w="28" w:type="dxa"/>
              <w:right w:w="28" w:type="dxa"/>
            </w:tcMar>
            <w:vAlign w:val="center"/>
          </w:tcPr>
          <w:p w14:paraId="272204AA" w14:textId="042CD0ED" w:rsidR="00DE6905" w:rsidRPr="00AF61BE" w:rsidRDefault="00DE6905" w:rsidP="00DE6905">
            <w:pPr>
              <w:keepNext/>
              <w:ind w:left="113" w:hanging="113"/>
            </w:pPr>
            <w:r w:rsidRPr="008532FE">
              <w:rPr>
                <w:bCs/>
                <w:sz w:val="18"/>
                <w:szCs w:val="18"/>
              </w:rPr>
              <w:t>Экспресс-информация</w:t>
            </w:r>
            <w:r w:rsidRPr="008532FE">
              <w:rPr>
                <w:bCs/>
                <w:sz w:val="18"/>
                <w:szCs w:val="18"/>
                <w:lang w:val="ky-KG"/>
              </w:rPr>
              <w:t xml:space="preserve"> </w:t>
            </w:r>
            <w:r w:rsidRPr="008532FE">
              <w:rPr>
                <w:sz w:val="18"/>
                <w:szCs w:val="18"/>
              </w:rPr>
              <w:t xml:space="preserve">«О фактическом производстве </w:t>
            </w:r>
            <w:r w:rsidRPr="008532FE">
              <w:rPr>
                <w:sz w:val="18"/>
                <w:szCs w:val="18"/>
                <w:lang w:val="ky-KG"/>
              </w:rPr>
              <w:br/>
            </w:r>
            <w:r w:rsidRPr="008532FE">
              <w:rPr>
                <w:sz w:val="18"/>
                <w:szCs w:val="18"/>
              </w:rPr>
              <w:t>и валовом выпуске сельскохозяйственной продукции»</w:t>
            </w:r>
          </w:p>
        </w:tc>
        <w:tc>
          <w:tcPr>
            <w:tcW w:w="729" w:type="pct"/>
            <w:tcBorders>
              <w:top w:val="nil"/>
              <w:left w:val="nil"/>
              <w:bottom w:val="nil"/>
              <w:right w:val="nil"/>
            </w:tcBorders>
            <w:tcMar>
              <w:left w:w="57" w:type="dxa"/>
              <w:right w:w="57" w:type="dxa"/>
            </w:tcMar>
            <w:vAlign w:val="center"/>
          </w:tcPr>
          <w:p w14:paraId="5F19C5DF" w14:textId="2F653187" w:rsidR="00DE6905" w:rsidRPr="00AF61BE" w:rsidRDefault="00DE6905" w:rsidP="00DE6905">
            <w:r w:rsidRPr="008532FE">
              <w:rPr>
                <w:sz w:val="18"/>
                <w:szCs w:val="18"/>
                <w:lang w:val="kk-KZ"/>
              </w:rPr>
              <w:t>ежемесячно</w:t>
            </w:r>
          </w:p>
        </w:tc>
        <w:tc>
          <w:tcPr>
            <w:tcW w:w="1195" w:type="pct"/>
            <w:tcBorders>
              <w:top w:val="nil"/>
              <w:left w:val="nil"/>
              <w:bottom w:val="nil"/>
              <w:right w:val="nil"/>
            </w:tcBorders>
            <w:tcMar>
              <w:left w:w="28" w:type="dxa"/>
              <w:right w:w="28" w:type="dxa"/>
            </w:tcMar>
          </w:tcPr>
          <w:p w14:paraId="7AC8ED3A" w14:textId="54F76462" w:rsidR="00DE6905" w:rsidRPr="009958FC" w:rsidRDefault="00DE6905" w:rsidP="00DE6905">
            <w:pPr>
              <w:rPr>
                <w:lang w:val="ky-KG"/>
              </w:rPr>
            </w:pPr>
            <w:r w:rsidRPr="008532FE">
              <w:rPr>
                <w:sz w:val="18"/>
                <w:szCs w:val="18"/>
              </w:rPr>
              <w:t xml:space="preserve">8 числа месяца, </w:t>
            </w:r>
            <w:r w:rsidRPr="008532FE">
              <w:rPr>
                <w:sz w:val="18"/>
                <w:szCs w:val="18"/>
                <w:lang w:val="ky-KG"/>
              </w:rPr>
              <w:br/>
            </w:r>
            <w:r w:rsidRPr="008532FE">
              <w:rPr>
                <w:sz w:val="18"/>
                <w:szCs w:val="18"/>
              </w:rPr>
              <w:t>следующего за отчетным</w:t>
            </w:r>
            <w:r w:rsidRPr="008532FE">
              <w:rPr>
                <w:sz w:val="18"/>
                <w:szCs w:val="18"/>
                <w:lang w:val="ky-KG"/>
              </w:rPr>
              <w:t xml:space="preserve"> </w:t>
            </w:r>
            <w:r w:rsidRPr="008532FE">
              <w:rPr>
                <w:sz w:val="18"/>
                <w:szCs w:val="18"/>
              </w:rPr>
              <w:t>периодом</w:t>
            </w:r>
          </w:p>
        </w:tc>
      </w:tr>
      <w:tr w:rsidR="009958FC" w:rsidRPr="00966C49" w14:paraId="7DBC3309" w14:textId="77777777" w:rsidTr="007E03AA">
        <w:trPr>
          <w:trHeight w:val="40"/>
        </w:trPr>
        <w:tc>
          <w:tcPr>
            <w:tcW w:w="3076" w:type="pct"/>
            <w:tcBorders>
              <w:top w:val="nil"/>
              <w:left w:val="nil"/>
              <w:bottom w:val="nil"/>
              <w:right w:val="nil"/>
            </w:tcBorders>
            <w:tcMar>
              <w:left w:w="28" w:type="dxa"/>
              <w:right w:w="28" w:type="dxa"/>
            </w:tcMar>
          </w:tcPr>
          <w:p w14:paraId="38DD7513" w14:textId="5153121E" w:rsidR="009958FC" w:rsidRPr="009958FC" w:rsidRDefault="009958FC" w:rsidP="009958FC">
            <w:pPr>
              <w:pageBreakBefore/>
              <w:spacing w:before="60" w:after="60"/>
              <w:ind w:left="113" w:hanging="113"/>
              <w:jc w:val="center"/>
              <w:rPr>
                <w:b/>
                <w:i/>
                <w:highlight w:val="darkGray"/>
                <w:lang w:val="ky-KG"/>
              </w:rPr>
            </w:pPr>
            <w:r w:rsidRPr="009958FC">
              <w:rPr>
                <w:b/>
                <w:i/>
                <w:sz w:val="18"/>
                <w:szCs w:val="18"/>
                <w:highlight w:val="lightGray"/>
              </w:rPr>
              <w:t xml:space="preserve">Статистика </w:t>
            </w:r>
            <w:r w:rsidRPr="009958FC">
              <w:rPr>
                <w:b/>
                <w:i/>
                <w:sz w:val="18"/>
                <w:szCs w:val="18"/>
                <w:highlight w:val="lightGray"/>
                <w:lang w:val="ky-KG"/>
              </w:rPr>
              <w:t>потребительского рынка</w:t>
            </w:r>
          </w:p>
        </w:tc>
        <w:tc>
          <w:tcPr>
            <w:tcW w:w="729" w:type="pct"/>
            <w:tcBorders>
              <w:top w:val="nil"/>
              <w:left w:val="nil"/>
              <w:bottom w:val="nil"/>
              <w:right w:val="nil"/>
            </w:tcBorders>
            <w:tcMar>
              <w:left w:w="57" w:type="dxa"/>
              <w:right w:w="57" w:type="dxa"/>
            </w:tcMar>
          </w:tcPr>
          <w:p w14:paraId="22E137DD" w14:textId="2F7DE58A" w:rsidR="009958FC" w:rsidRPr="009958FC" w:rsidRDefault="009958FC" w:rsidP="009958FC">
            <w:pPr>
              <w:pageBreakBefore/>
              <w:spacing w:before="60" w:after="60"/>
              <w:ind w:left="113" w:hanging="113"/>
              <w:jc w:val="center"/>
              <w:rPr>
                <w:b/>
                <w:i/>
                <w:highlight w:val="darkGray"/>
              </w:rPr>
            </w:pPr>
          </w:p>
        </w:tc>
        <w:tc>
          <w:tcPr>
            <w:tcW w:w="1195" w:type="pct"/>
            <w:tcBorders>
              <w:top w:val="nil"/>
              <w:left w:val="nil"/>
              <w:bottom w:val="nil"/>
              <w:right w:val="nil"/>
            </w:tcBorders>
            <w:tcMar>
              <w:left w:w="28" w:type="dxa"/>
              <w:right w:w="28" w:type="dxa"/>
            </w:tcMar>
          </w:tcPr>
          <w:p w14:paraId="3528EA95" w14:textId="0BDBA978" w:rsidR="009958FC" w:rsidRPr="009958FC" w:rsidRDefault="009958FC" w:rsidP="009958FC">
            <w:pPr>
              <w:pageBreakBefore/>
              <w:spacing w:before="60" w:after="60"/>
              <w:ind w:left="113" w:hanging="113"/>
              <w:jc w:val="center"/>
              <w:rPr>
                <w:b/>
                <w:i/>
                <w:highlight w:val="darkGray"/>
              </w:rPr>
            </w:pPr>
          </w:p>
        </w:tc>
      </w:tr>
      <w:tr w:rsidR="00DE6905" w:rsidRPr="00F42E4C" w14:paraId="374D2830" w14:textId="77777777" w:rsidTr="00385657">
        <w:trPr>
          <w:trHeight w:val="40"/>
        </w:trPr>
        <w:tc>
          <w:tcPr>
            <w:tcW w:w="3076" w:type="pct"/>
            <w:tcBorders>
              <w:top w:val="nil"/>
              <w:left w:val="nil"/>
              <w:bottom w:val="nil"/>
              <w:right w:val="nil"/>
            </w:tcBorders>
            <w:tcMar>
              <w:left w:w="28" w:type="dxa"/>
              <w:right w:w="28" w:type="dxa"/>
            </w:tcMar>
            <w:vAlign w:val="center"/>
          </w:tcPr>
          <w:p w14:paraId="37FEE977" w14:textId="1432764F" w:rsidR="00DE6905" w:rsidRPr="00AF61BE" w:rsidRDefault="00DE6905" w:rsidP="00DE6905">
            <w:pPr>
              <w:ind w:left="113" w:hanging="113"/>
            </w:pPr>
            <w:r w:rsidRPr="008532FE">
              <w:rPr>
                <w:sz w:val="18"/>
                <w:szCs w:val="18"/>
              </w:rPr>
              <w:t>Статистический бюллетень</w:t>
            </w:r>
            <w:r w:rsidRPr="008532FE">
              <w:rPr>
                <w:sz w:val="18"/>
                <w:szCs w:val="18"/>
              </w:rPr>
              <w:br/>
              <w:t>«Основные показатели торговли и услуг»</w:t>
            </w:r>
          </w:p>
        </w:tc>
        <w:tc>
          <w:tcPr>
            <w:tcW w:w="729" w:type="pct"/>
            <w:tcBorders>
              <w:top w:val="nil"/>
              <w:left w:val="nil"/>
              <w:bottom w:val="nil"/>
              <w:right w:val="nil"/>
            </w:tcBorders>
            <w:tcMar>
              <w:left w:w="57" w:type="dxa"/>
              <w:right w:w="57" w:type="dxa"/>
            </w:tcMar>
            <w:vAlign w:val="center"/>
          </w:tcPr>
          <w:p w14:paraId="494F442F" w14:textId="423889DA" w:rsidR="00DE6905" w:rsidRPr="00AF61BE" w:rsidRDefault="00DE6905" w:rsidP="00DE6905">
            <w:r w:rsidRPr="008532FE">
              <w:rPr>
                <w:sz w:val="18"/>
                <w:szCs w:val="18"/>
              </w:rPr>
              <w:t>месячная</w:t>
            </w:r>
          </w:p>
        </w:tc>
        <w:tc>
          <w:tcPr>
            <w:tcW w:w="1195" w:type="pct"/>
            <w:tcBorders>
              <w:top w:val="nil"/>
              <w:left w:val="nil"/>
              <w:bottom w:val="nil"/>
              <w:right w:val="nil"/>
            </w:tcBorders>
            <w:tcMar>
              <w:left w:w="28" w:type="dxa"/>
              <w:right w:w="28" w:type="dxa"/>
            </w:tcMar>
            <w:vAlign w:val="center"/>
          </w:tcPr>
          <w:p w14:paraId="00F7A3A2" w14:textId="2CCD24BD" w:rsidR="00DE6905" w:rsidRPr="00AF61BE" w:rsidRDefault="00DE6905" w:rsidP="00DE6905">
            <w:r w:rsidRPr="008532FE">
              <w:rPr>
                <w:sz w:val="18"/>
                <w:szCs w:val="18"/>
              </w:rPr>
              <w:t>до 20 числа</w:t>
            </w:r>
            <w:r w:rsidRPr="008532FE">
              <w:rPr>
                <w:sz w:val="18"/>
                <w:szCs w:val="18"/>
                <w:lang w:val="ky-KG"/>
              </w:rPr>
              <w:t xml:space="preserve"> </w:t>
            </w:r>
            <w:r w:rsidRPr="008532FE">
              <w:rPr>
                <w:sz w:val="18"/>
                <w:szCs w:val="18"/>
              </w:rPr>
              <w:t xml:space="preserve">после </w:t>
            </w:r>
            <w:r w:rsidRPr="008532FE">
              <w:rPr>
                <w:sz w:val="18"/>
                <w:szCs w:val="18"/>
                <w:lang w:val="ky-KG"/>
              </w:rPr>
              <w:br/>
            </w:r>
            <w:r w:rsidRPr="008532FE">
              <w:rPr>
                <w:sz w:val="18"/>
                <w:szCs w:val="18"/>
              </w:rPr>
              <w:t>отчетного периода</w:t>
            </w:r>
          </w:p>
        </w:tc>
      </w:tr>
      <w:tr w:rsidR="00DE6905" w:rsidRPr="00983BD8" w14:paraId="49210688" w14:textId="77777777" w:rsidTr="00385657">
        <w:trPr>
          <w:trHeight w:val="340"/>
        </w:trPr>
        <w:tc>
          <w:tcPr>
            <w:tcW w:w="3076" w:type="pct"/>
            <w:tcBorders>
              <w:top w:val="nil"/>
              <w:left w:val="nil"/>
              <w:bottom w:val="nil"/>
              <w:right w:val="nil"/>
            </w:tcBorders>
            <w:tcMar>
              <w:left w:w="28" w:type="dxa"/>
              <w:right w:w="28" w:type="dxa"/>
            </w:tcMar>
            <w:vAlign w:val="center"/>
          </w:tcPr>
          <w:p w14:paraId="260B84F8" w14:textId="10D81078" w:rsidR="00DE6905" w:rsidRPr="00AF61BE" w:rsidRDefault="00DE6905" w:rsidP="00DE6905">
            <w:pPr>
              <w:ind w:left="113" w:hanging="113"/>
            </w:pPr>
            <w:r w:rsidRPr="008532FE">
              <w:rPr>
                <w:sz w:val="18"/>
                <w:szCs w:val="18"/>
              </w:rPr>
              <w:t xml:space="preserve">Статистический бюллетень «Основные показатели деятельности </w:t>
            </w:r>
            <w:r w:rsidRPr="008532FE">
              <w:rPr>
                <w:sz w:val="18"/>
                <w:szCs w:val="18"/>
                <w:lang w:val="ky-KG"/>
              </w:rPr>
              <w:br/>
            </w:r>
            <w:r w:rsidRPr="008532FE">
              <w:rPr>
                <w:sz w:val="18"/>
                <w:szCs w:val="18"/>
              </w:rPr>
              <w:t xml:space="preserve">рынков и торговых центров </w:t>
            </w:r>
            <w:r w:rsidRPr="008532FE">
              <w:rPr>
                <w:sz w:val="18"/>
                <w:szCs w:val="18"/>
                <w:lang w:val="ky-KG"/>
              </w:rPr>
              <w:t xml:space="preserve">в </w:t>
            </w:r>
            <w:r w:rsidRPr="008532FE">
              <w:rPr>
                <w:sz w:val="18"/>
                <w:szCs w:val="18"/>
              </w:rPr>
              <w:t>Кыргызской Республик</w:t>
            </w:r>
            <w:r w:rsidRPr="008532FE">
              <w:rPr>
                <w:sz w:val="18"/>
                <w:szCs w:val="18"/>
                <w:lang w:val="ky-KG"/>
              </w:rPr>
              <w:t>е</w:t>
            </w:r>
            <w:r w:rsidRPr="008532FE">
              <w:rPr>
                <w:sz w:val="18"/>
                <w:szCs w:val="18"/>
              </w:rPr>
              <w:t>»</w:t>
            </w:r>
          </w:p>
        </w:tc>
        <w:tc>
          <w:tcPr>
            <w:tcW w:w="729" w:type="pct"/>
            <w:tcBorders>
              <w:top w:val="nil"/>
              <w:left w:val="nil"/>
              <w:bottom w:val="nil"/>
              <w:right w:val="nil"/>
            </w:tcBorders>
            <w:tcMar>
              <w:left w:w="57" w:type="dxa"/>
              <w:right w:w="57" w:type="dxa"/>
            </w:tcMar>
            <w:vAlign w:val="center"/>
          </w:tcPr>
          <w:p w14:paraId="22F8E0A2" w14:textId="33A6048D" w:rsidR="00DE6905" w:rsidRPr="00AF61BE" w:rsidRDefault="00DE6905" w:rsidP="00DE6905">
            <w:r w:rsidRPr="008532FE">
              <w:rPr>
                <w:sz w:val="18"/>
                <w:szCs w:val="18"/>
              </w:rPr>
              <w:t>квартальная</w:t>
            </w:r>
          </w:p>
        </w:tc>
        <w:tc>
          <w:tcPr>
            <w:tcW w:w="1195" w:type="pct"/>
            <w:tcBorders>
              <w:top w:val="nil"/>
              <w:left w:val="nil"/>
              <w:bottom w:val="nil"/>
              <w:right w:val="nil"/>
            </w:tcBorders>
            <w:tcMar>
              <w:left w:w="28" w:type="dxa"/>
              <w:right w:w="28" w:type="dxa"/>
            </w:tcMar>
            <w:vAlign w:val="center"/>
          </w:tcPr>
          <w:p w14:paraId="40CE65B7" w14:textId="1D1BBD4C" w:rsidR="00DE6905" w:rsidRPr="00AF61BE" w:rsidRDefault="00DE6905" w:rsidP="00DE6905">
            <w:r w:rsidRPr="008532FE">
              <w:rPr>
                <w:sz w:val="18"/>
                <w:szCs w:val="18"/>
              </w:rPr>
              <w:t>на 3</w:t>
            </w:r>
            <w:r w:rsidRPr="008532FE">
              <w:rPr>
                <w:sz w:val="18"/>
                <w:szCs w:val="18"/>
                <w:lang w:val="ky-KG"/>
              </w:rPr>
              <w:t>5</w:t>
            </w:r>
            <w:r w:rsidRPr="008532FE">
              <w:rPr>
                <w:sz w:val="18"/>
                <w:szCs w:val="18"/>
              </w:rPr>
              <w:t xml:space="preserve"> день после </w:t>
            </w:r>
            <w:r w:rsidRPr="008532FE">
              <w:rPr>
                <w:sz w:val="18"/>
                <w:szCs w:val="18"/>
                <w:lang w:val="ky-KG"/>
              </w:rPr>
              <w:br/>
            </w:r>
            <w:r w:rsidRPr="008532FE">
              <w:rPr>
                <w:sz w:val="18"/>
                <w:szCs w:val="18"/>
              </w:rPr>
              <w:t>отчетного периода</w:t>
            </w:r>
          </w:p>
        </w:tc>
      </w:tr>
      <w:tr w:rsidR="00DE6905" w:rsidRPr="006F3B71" w14:paraId="1C8AFE8D" w14:textId="77777777" w:rsidTr="00385657">
        <w:tc>
          <w:tcPr>
            <w:tcW w:w="3076" w:type="pct"/>
            <w:tcBorders>
              <w:top w:val="nil"/>
              <w:left w:val="nil"/>
              <w:bottom w:val="nil"/>
              <w:right w:val="nil"/>
            </w:tcBorders>
            <w:shd w:val="clear" w:color="auto" w:fill="D9D9D9"/>
            <w:tcMar>
              <w:left w:w="28" w:type="dxa"/>
              <w:right w:w="28" w:type="dxa"/>
            </w:tcMar>
            <w:vAlign w:val="center"/>
          </w:tcPr>
          <w:p w14:paraId="13045C36" w14:textId="5EB8F299" w:rsidR="00DE6905" w:rsidRPr="006924D9" w:rsidRDefault="00DE6905" w:rsidP="00DE6905">
            <w:pPr>
              <w:spacing w:before="60" w:after="60"/>
              <w:ind w:left="113" w:hanging="113"/>
              <w:jc w:val="center"/>
              <w:rPr>
                <w:b/>
                <w:i/>
                <w:sz w:val="16"/>
                <w:szCs w:val="16"/>
              </w:rPr>
            </w:pPr>
            <w:r w:rsidRPr="008532FE">
              <w:rPr>
                <w:sz w:val="18"/>
                <w:szCs w:val="18"/>
              </w:rPr>
              <w:t xml:space="preserve">Сборник «Потребительский рынок </w:t>
            </w:r>
            <w:r w:rsidRPr="008532FE">
              <w:rPr>
                <w:sz w:val="18"/>
                <w:szCs w:val="18"/>
              </w:rPr>
              <w:br/>
              <w:t>Кыргызской Республики 2020-2024»</w:t>
            </w:r>
          </w:p>
        </w:tc>
        <w:tc>
          <w:tcPr>
            <w:tcW w:w="729" w:type="pct"/>
            <w:tcBorders>
              <w:top w:val="nil"/>
              <w:left w:val="nil"/>
              <w:bottom w:val="nil"/>
              <w:right w:val="nil"/>
            </w:tcBorders>
            <w:shd w:val="clear" w:color="auto" w:fill="D9D9D9"/>
            <w:tcMar>
              <w:left w:w="57" w:type="dxa"/>
              <w:right w:w="57" w:type="dxa"/>
            </w:tcMar>
            <w:vAlign w:val="center"/>
          </w:tcPr>
          <w:p w14:paraId="29523E10" w14:textId="783FB2B1" w:rsidR="00DE6905" w:rsidRPr="006924D9" w:rsidRDefault="00DE6905" w:rsidP="00DE6905">
            <w:pPr>
              <w:spacing w:before="60" w:after="60"/>
              <w:rPr>
                <w:b/>
                <w:i/>
                <w:sz w:val="16"/>
                <w:szCs w:val="16"/>
              </w:rPr>
            </w:pPr>
            <w:r w:rsidRPr="008532FE">
              <w:rPr>
                <w:sz w:val="18"/>
                <w:szCs w:val="18"/>
              </w:rPr>
              <w:t>годовая</w:t>
            </w:r>
          </w:p>
        </w:tc>
        <w:tc>
          <w:tcPr>
            <w:tcW w:w="1195" w:type="pct"/>
            <w:tcBorders>
              <w:top w:val="nil"/>
              <w:left w:val="nil"/>
              <w:bottom w:val="nil"/>
              <w:right w:val="nil"/>
            </w:tcBorders>
            <w:shd w:val="clear" w:color="auto" w:fill="D9D9D9"/>
            <w:tcMar>
              <w:left w:w="28" w:type="dxa"/>
              <w:right w:w="28" w:type="dxa"/>
            </w:tcMar>
            <w:vAlign w:val="center"/>
          </w:tcPr>
          <w:p w14:paraId="5323B95D" w14:textId="3EB72BB5" w:rsidR="00DE6905" w:rsidRPr="006924D9" w:rsidRDefault="00DE6905" w:rsidP="00DE6905">
            <w:pPr>
              <w:spacing w:before="60" w:after="60"/>
              <w:rPr>
                <w:b/>
                <w:i/>
                <w:sz w:val="16"/>
                <w:szCs w:val="16"/>
              </w:rPr>
            </w:pPr>
            <w:r w:rsidRPr="008532FE">
              <w:rPr>
                <w:sz w:val="18"/>
                <w:szCs w:val="18"/>
                <w:lang w:val="ky-KG"/>
              </w:rPr>
              <w:t xml:space="preserve">30 </w:t>
            </w:r>
            <w:r w:rsidRPr="008532FE">
              <w:rPr>
                <w:sz w:val="18"/>
                <w:szCs w:val="18"/>
              </w:rPr>
              <w:t>сентябр</w:t>
            </w:r>
            <w:r w:rsidRPr="008532FE">
              <w:rPr>
                <w:sz w:val="18"/>
                <w:szCs w:val="18"/>
                <w:lang w:val="ky-KG"/>
              </w:rPr>
              <w:t>я</w:t>
            </w:r>
          </w:p>
        </w:tc>
      </w:tr>
      <w:tr w:rsidR="00DE6905" w:rsidRPr="006F3B71" w14:paraId="779FB7F3" w14:textId="77777777" w:rsidTr="00385657">
        <w:trPr>
          <w:trHeight w:val="40"/>
        </w:trPr>
        <w:tc>
          <w:tcPr>
            <w:tcW w:w="3076" w:type="pct"/>
            <w:tcBorders>
              <w:top w:val="nil"/>
              <w:left w:val="nil"/>
              <w:bottom w:val="nil"/>
              <w:right w:val="nil"/>
            </w:tcBorders>
            <w:tcMar>
              <w:left w:w="28" w:type="dxa"/>
              <w:right w:w="28" w:type="dxa"/>
            </w:tcMar>
            <w:vAlign w:val="center"/>
          </w:tcPr>
          <w:p w14:paraId="1B5431EE" w14:textId="76204606" w:rsidR="00DE6905" w:rsidRPr="006924D9" w:rsidRDefault="00DE6905" w:rsidP="00DE6905">
            <w:pPr>
              <w:ind w:left="113" w:hanging="113"/>
              <w:rPr>
                <w:sz w:val="16"/>
                <w:szCs w:val="16"/>
              </w:rPr>
            </w:pPr>
            <w:r w:rsidRPr="008532FE">
              <w:rPr>
                <w:sz w:val="18"/>
                <w:szCs w:val="18"/>
              </w:rPr>
              <w:t xml:space="preserve">Сборник «Информационно-коммуникационные технологии </w:t>
            </w:r>
            <w:r w:rsidRPr="008532FE">
              <w:rPr>
                <w:sz w:val="18"/>
                <w:szCs w:val="18"/>
              </w:rPr>
              <w:br/>
              <w:t>в Кыргызской Республике 2020-2024»</w:t>
            </w:r>
          </w:p>
        </w:tc>
        <w:tc>
          <w:tcPr>
            <w:tcW w:w="729" w:type="pct"/>
            <w:tcBorders>
              <w:top w:val="nil"/>
              <w:left w:val="nil"/>
              <w:bottom w:val="nil"/>
              <w:right w:val="nil"/>
            </w:tcBorders>
            <w:tcMar>
              <w:left w:w="57" w:type="dxa"/>
              <w:right w:w="57" w:type="dxa"/>
            </w:tcMar>
            <w:vAlign w:val="center"/>
          </w:tcPr>
          <w:p w14:paraId="080C2E9D" w14:textId="4C1D47AD"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5664E485" w14:textId="13A137C2" w:rsidR="00DE6905" w:rsidRPr="006924D9" w:rsidRDefault="00DE6905" w:rsidP="00DE6905">
            <w:pPr>
              <w:ind w:left="113" w:hanging="113"/>
              <w:rPr>
                <w:sz w:val="16"/>
                <w:szCs w:val="16"/>
              </w:rPr>
            </w:pPr>
            <w:r w:rsidRPr="008532FE">
              <w:rPr>
                <w:sz w:val="18"/>
                <w:szCs w:val="18"/>
                <w:lang w:val="ky-KG"/>
              </w:rPr>
              <w:t xml:space="preserve">30 </w:t>
            </w:r>
            <w:r w:rsidRPr="008532FE">
              <w:rPr>
                <w:sz w:val="18"/>
                <w:szCs w:val="18"/>
              </w:rPr>
              <w:t>октябр</w:t>
            </w:r>
            <w:r w:rsidRPr="008532FE">
              <w:rPr>
                <w:sz w:val="18"/>
                <w:szCs w:val="18"/>
                <w:lang w:val="ky-KG"/>
              </w:rPr>
              <w:t>я</w:t>
            </w:r>
          </w:p>
        </w:tc>
      </w:tr>
      <w:tr w:rsidR="00DE6905" w:rsidRPr="006F3B71" w14:paraId="63D56B24" w14:textId="77777777" w:rsidTr="00385657">
        <w:trPr>
          <w:trHeight w:val="40"/>
        </w:trPr>
        <w:tc>
          <w:tcPr>
            <w:tcW w:w="3076" w:type="pct"/>
            <w:tcBorders>
              <w:top w:val="nil"/>
              <w:left w:val="nil"/>
              <w:bottom w:val="nil"/>
              <w:right w:val="nil"/>
            </w:tcBorders>
            <w:tcMar>
              <w:left w:w="28" w:type="dxa"/>
              <w:right w:w="28" w:type="dxa"/>
            </w:tcMar>
          </w:tcPr>
          <w:p w14:paraId="4560EC39" w14:textId="267D2EC9" w:rsidR="00DE6905" w:rsidRPr="006924D9" w:rsidRDefault="00DE6905" w:rsidP="00DE6905">
            <w:pPr>
              <w:ind w:left="113" w:hanging="113"/>
              <w:rPr>
                <w:sz w:val="16"/>
                <w:szCs w:val="16"/>
              </w:rPr>
            </w:pPr>
            <w:r w:rsidRPr="008532FE">
              <w:rPr>
                <w:b/>
                <w:i/>
                <w:sz w:val="18"/>
                <w:szCs w:val="18"/>
              </w:rPr>
              <w:t>Статистика цен</w:t>
            </w:r>
          </w:p>
        </w:tc>
        <w:tc>
          <w:tcPr>
            <w:tcW w:w="729" w:type="pct"/>
            <w:tcBorders>
              <w:top w:val="nil"/>
              <w:left w:val="nil"/>
              <w:bottom w:val="nil"/>
              <w:right w:val="nil"/>
            </w:tcBorders>
            <w:tcMar>
              <w:left w:w="57" w:type="dxa"/>
              <w:right w:w="57" w:type="dxa"/>
            </w:tcMar>
          </w:tcPr>
          <w:p w14:paraId="325325CB" w14:textId="2B78A5F2" w:rsidR="00DE6905" w:rsidRPr="006924D9" w:rsidRDefault="00DE6905" w:rsidP="00DE6905">
            <w:pPr>
              <w:rPr>
                <w:sz w:val="16"/>
                <w:szCs w:val="16"/>
              </w:rPr>
            </w:pPr>
          </w:p>
        </w:tc>
        <w:tc>
          <w:tcPr>
            <w:tcW w:w="1195" w:type="pct"/>
            <w:tcBorders>
              <w:top w:val="nil"/>
              <w:left w:val="nil"/>
              <w:bottom w:val="nil"/>
              <w:right w:val="nil"/>
            </w:tcBorders>
            <w:tcMar>
              <w:left w:w="28" w:type="dxa"/>
              <w:right w:w="28" w:type="dxa"/>
            </w:tcMar>
          </w:tcPr>
          <w:p w14:paraId="3ADDA37B" w14:textId="4E82EEFC" w:rsidR="00DE6905" w:rsidRPr="006924D9" w:rsidRDefault="00DE6905" w:rsidP="00DE6905">
            <w:pPr>
              <w:ind w:left="113" w:hanging="113"/>
              <w:rPr>
                <w:sz w:val="16"/>
                <w:szCs w:val="16"/>
              </w:rPr>
            </w:pPr>
          </w:p>
        </w:tc>
      </w:tr>
      <w:tr w:rsidR="00DE6905" w:rsidRPr="00F42E4C" w14:paraId="40CB80BB" w14:textId="77777777" w:rsidTr="00385657">
        <w:trPr>
          <w:trHeight w:val="40"/>
        </w:trPr>
        <w:tc>
          <w:tcPr>
            <w:tcW w:w="3076" w:type="pct"/>
            <w:tcBorders>
              <w:top w:val="nil"/>
              <w:left w:val="nil"/>
              <w:bottom w:val="nil"/>
              <w:right w:val="nil"/>
            </w:tcBorders>
            <w:tcMar>
              <w:left w:w="28" w:type="dxa"/>
              <w:right w:w="28" w:type="dxa"/>
            </w:tcMar>
            <w:vAlign w:val="center"/>
          </w:tcPr>
          <w:p w14:paraId="0D7C2C88" w14:textId="5EFF3DC4" w:rsidR="00DE6905" w:rsidRPr="006924D9" w:rsidRDefault="00DE6905" w:rsidP="00DE6905">
            <w:pPr>
              <w:ind w:left="113" w:hanging="113"/>
              <w:rPr>
                <w:sz w:val="16"/>
                <w:szCs w:val="16"/>
              </w:rPr>
            </w:pPr>
            <w:r w:rsidRPr="008532FE">
              <w:rPr>
                <w:sz w:val="18"/>
                <w:szCs w:val="18"/>
              </w:rPr>
              <w:t xml:space="preserve">Статистический бюллетень «Индексы потребительских цен </w:t>
            </w:r>
            <w:r w:rsidRPr="008532FE">
              <w:rPr>
                <w:sz w:val="18"/>
                <w:szCs w:val="18"/>
              </w:rPr>
              <w:br/>
              <w:t xml:space="preserve">на товары и услуги в Кыргызской Республике» </w:t>
            </w:r>
          </w:p>
        </w:tc>
        <w:tc>
          <w:tcPr>
            <w:tcW w:w="729" w:type="pct"/>
            <w:tcBorders>
              <w:top w:val="nil"/>
              <w:left w:val="nil"/>
              <w:bottom w:val="nil"/>
              <w:right w:val="nil"/>
            </w:tcBorders>
            <w:tcMar>
              <w:left w:w="57" w:type="dxa"/>
              <w:right w:w="57" w:type="dxa"/>
            </w:tcMar>
            <w:vAlign w:val="center"/>
          </w:tcPr>
          <w:p w14:paraId="6FC518D2" w14:textId="4A7E4CCF" w:rsidR="00DE6905" w:rsidRPr="006924D9" w:rsidRDefault="00DE6905" w:rsidP="00DE6905">
            <w:pPr>
              <w:rPr>
                <w:sz w:val="16"/>
                <w:szCs w:val="16"/>
              </w:rPr>
            </w:pPr>
            <w:r w:rsidRPr="008532FE">
              <w:rPr>
                <w:sz w:val="18"/>
                <w:szCs w:val="18"/>
              </w:rPr>
              <w:t>месячная</w:t>
            </w:r>
          </w:p>
        </w:tc>
        <w:tc>
          <w:tcPr>
            <w:tcW w:w="1195" w:type="pct"/>
            <w:tcBorders>
              <w:top w:val="nil"/>
              <w:left w:val="nil"/>
              <w:bottom w:val="nil"/>
              <w:right w:val="nil"/>
            </w:tcBorders>
            <w:tcMar>
              <w:left w:w="28" w:type="dxa"/>
              <w:right w:w="28" w:type="dxa"/>
            </w:tcMar>
            <w:vAlign w:val="center"/>
          </w:tcPr>
          <w:p w14:paraId="77563210" w14:textId="6E831311" w:rsidR="00DE6905" w:rsidRPr="006924D9" w:rsidRDefault="00DE6905" w:rsidP="00DE6905">
            <w:pPr>
              <w:rPr>
                <w:sz w:val="16"/>
                <w:szCs w:val="16"/>
              </w:rPr>
            </w:pPr>
            <w:r w:rsidRPr="008532FE">
              <w:rPr>
                <w:sz w:val="18"/>
                <w:szCs w:val="18"/>
              </w:rPr>
              <w:t xml:space="preserve">на 12 день </w:t>
            </w:r>
            <w:r w:rsidRPr="008532FE">
              <w:rPr>
                <w:sz w:val="18"/>
                <w:szCs w:val="18"/>
              </w:rPr>
              <w:br/>
              <w:t xml:space="preserve">после отчетного </w:t>
            </w:r>
            <w:r w:rsidRPr="008532FE">
              <w:rPr>
                <w:sz w:val="18"/>
                <w:szCs w:val="18"/>
                <w:lang w:val="ky-KG"/>
              </w:rPr>
              <w:br/>
            </w:r>
            <w:r w:rsidRPr="008532FE">
              <w:rPr>
                <w:sz w:val="18"/>
                <w:szCs w:val="18"/>
              </w:rPr>
              <w:t>периода</w:t>
            </w:r>
          </w:p>
        </w:tc>
      </w:tr>
      <w:tr w:rsidR="00DE6905" w:rsidRPr="00F42E4C" w14:paraId="0B172EE5" w14:textId="77777777" w:rsidTr="00385657">
        <w:trPr>
          <w:trHeight w:val="40"/>
        </w:trPr>
        <w:tc>
          <w:tcPr>
            <w:tcW w:w="3076" w:type="pct"/>
            <w:tcBorders>
              <w:top w:val="nil"/>
              <w:left w:val="nil"/>
              <w:bottom w:val="nil"/>
              <w:right w:val="nil"/>
            </w:tcBorders>
            <w:tcMar>
              <w:left w:w="28" w:type="dxa"/>
              <w:right w:w="28" w:type="dxa"/>
            </w:tcMar>
            <w:vAlign w:val="center"/>
          </w:tcPr>
          <w:p w14:paraId="5A165595" w14:textId="713B92DE" w:rsidR="00DE6905" w:rsidRPr="006924D9" w:rsidRDefault="00DE6905" w:rsidP="00DE6905">
            <w:pPr>
              <w:ind w:left="113" w:hanging="113"/>
              <w:rPr>
                <w:sz w:val="16"/>
                <w:szCs w:val="16"/>
              </w:rPr>
            </w:pPr>
            <w:r w:rsidRPr="008532FE">
              <w:rPr>
                <w:sz w:val="18"/>
                <w:szCs w:val="18"/>
              </w:rPr>
              <w:t>Сборник «Цены в Кыргызской Республике»</w:t>
            </w:r>
          </w:p>
        </w:tc>
        <w:tc>
          <w:tcPr>
            <w:tcW w:w="729" w:type="pct"/>
            <w:tcBorders>
              <w:top w:val="nil"/>
              <w:left w:val="nil"/>
              <w:bottom w:val="nil"/>
              <w:right w:val="nil"/>
            </w:tcBorders>
            <w:tcMar>
              <w:left w:w="57" w:type="dxa"/>
              <w:right w:w="57" w:type="dxa"/>
            </w:tcMar>
            <w:vAlign w:val="center"/>
          </w:tcPr>
          <w:p w14:paraId="25DE1231" w14:textId="285941BE" w:rsidR="00DE6905" w:rsidRPr="006924D9" w:rsidRDefault="00DE6905" w:rsidP="00DE6905">
            <w:pPr>
              <w:rPr>
                <w:sz w:val="16"/>
                <w:szCs w:val="16"/>
              </w:rPr>
            </w:pPr>
            <w:r w:rsidRPr="008532FE">
              <w:rPr>
                <w:sz w:val="18"/>
                <w:szCs w:val="18"/>
                <w:lang w:val="ky-KG"/>
              </w:rPr>
              <w:t>г</w:t>
            </w:r>
            <w:r w:rsidRPr="008532FE">
              <w:rPr>
                <w:sz w:val="18"/>
                <w:szCs w:val="18"/>
              </w:rPr>
              <w:t>одовая</w:t>
            </w:r>
            <w:r w:rsidRPr="008532FE">
              <w:rPr>
                <w:sz w:val="18"/>
                <w:szCs w:val="18"/>
                <w:lang w:val="ky-KG"/>
              </w:rPr>
              <w:t>,</w:t>
            </w:r>
            <w:r w:rsidRPr="008532FE">
              <w:rPr>
                <w:sz w:val="18"/>
                <w:szCs w:val="18"/>
              </w:rPr>
              <w:br/>
              <w:t>полугодовая</w:t>
            </w:r>
          </w:p>
        </w:tc>
        <w:tc>
          <w:tcPr>
            <w:tcW w:w="1195" w:type="pct"/>
            <w:tcBorders>
              <w:top w:val="nil"/>
              <w:left w:val="nil"/>
              <w:bottom w:val="nil"/>
              <w:right w:val="nil"/>
            </w:tcBorders>
            <w:tcMar>
              <w:left w:w="28" w:type="dxa"/>
              <w:right w:w="28" w:type="dxa"/>
            </w:tcMar>
            <w:vAlign w:val="center"/>
          </w:tcPr>
          <w:p w14:paraId="536CAC34" w14:textId="29A50E8B" w:rsidR="00DE6905" w:rsidRPr="006924D9" w:rsidRDefault="00DE6905" w:rsidP="00DE6905">
            <w:pPr>
              <w:rPr>
                <w:sz w:val="16"/>
                <w:szCs w:val="16"/>
              </w:rPr>
            </w:pPr>
            <w:r w:rsidRPr="008532FE">
              <w:rPr>
                <w:sz w:val="18"/>
                <w:szCs w:val="18"/>
                <w:lang w:val="ky-KG"/>
              </w:rPr>
              <w:t>м</w:t>
            </w:r>
            <w:r w:rsidRPr="008532FE">
              <w:rPr>
                <w:sz w:val="18"/>
                <w:szCs w:val="18"/>
              </w:rPr>
              <w:t>арт</w:t>
            </w:r>
            <w:r w:rsidRPr="008532FE">
              <w:rPr>
                <w:sz w:val="18"/>
                <w:szCs w:val="18"/>
                <w:lang w:val="ky-KG"/>
              </w:rPr>
              <w:t>,</w:t>
            </w:r>
            <w:r w:rsidRPr="008532FE">
              <w:rPr>
                <w:sz w:val="18"/>
                <w:szCs w:val="18"/>
              </w:rPr>
              <w:t xml:space="preserve"> на 45 день после отчетного периода</w:t>
            </w:r>
          </w:p>
        </w:tc>
      </w:tr>
      <w:tr w:rsidR="00DE6905" w:rsidRPr="00F42E4C" w14:paraId="5E00451B"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136EBF2A" w14:textId="716F1596" w:rsidR="00DE6905" w:rsidRPr="006924D9" w:rsidRDefault="00DE6905" w:rsidP="00DE6905">
            <w:pPr>
              <w:spacing w:before="60" w:after="60"/>
              <w:ind w:left="113" w:hanging="113"/>
              <w:jc w:val="center"/>
              <w:rPr>
                <w:b/>
                <w:i/>
                <w:sz w:val="16"/>
                <w:szCs w:val="16"/>
              </w:rPr>
            </w:pPr>
            <w:r w:rsidRPr="008532FE">
              <w:rPr>
                <w:b/>
                <w:i/>
                <w:sz w:val="18"/>
                <w:szCs w:val="18"/>
              </w:rPr>
              <w:t>Статистика труда и занятости</w:t>
            </w:r>
          </w:p>
        </w:tc>
        <w:tc>
          <w:tcPr>
            <w:tcW w:w="729" w:type="pct"/>
            <w:tcBorders>
              <w:top w:val="nil"/>
              <w:left w:val="nil"/>
              <w:bottom w:val="nil"/>
              <w:right w:val="nil"/>
            </w:tcBorders>
            <w:shd w:val="clear" w:color="auto" w:fill="D9D9D9"/>
            <w:tcMar>
              <w:left w:w="57" w:type="dxa"/>
              <w:right w:w="57" w:type="dxa"/>
            </w:tcMar>
          </w:tcPr>
          <w:p w14:paraId="1AA87C09" w14:textId="77777777" w:rsidR="00DE6905" w:rsidRPr="006924D9" w:rsidRDefault="00DE6905" w:rsidP="00DE6905">
            <w:pPr>
              <w:spacing w:before="60" w:after="60"/>
              <w:rPr>
                <w:sz w:val="16"/>
                <w:szCs w:val="16"/>
              </w:rPr>
            </w:pPr>
          </w:p>
        </w:tc>
        <w:tc>
          <w:tcPr>
            <w:tcW w:w="1195" w:type="pct"/>
            <w:tcBorders>
              <w:top w:val="nil"/>
              <w:left w:val="nil"/>
              <w:bottom w:val="nil"/>
              <w:right w:val="nil"/>
            </w:tcBorders>
            <w:shd w:val="clear" w:color="auto" w:fill="D9D9D9"/>
            <w:tcMar>
              <w:left w:w="28" w:type="dxa"/>
              <w:right w:w="28" w:type="dxa"/>
            </w:tcMar>
          </w:tcPr>
          <w:p w14:paraId="4CAB2D93" w14:textId="77777777" w:rsidR="00DE6905" w:rsidRPr="006924D9" w:rsidRDefault="00DE6905" w:rsidP="00DE6905">
            <w:pPr>
              <w:spacing w:before="60" w:after="60"/>
              <w:rPr>
                <w:sz w:val="16"/>
                <w:szCs w:val="16"/>
              </w:rPr>
            </w:pPr>
          </w:p>
        </w:tc>
      </w:tr>
      <w:tr w:rsidR="00DE6905" w:rsidRPr="006F3B71" w14:paraId="6DCCC9E4" w14:textId="77777777" w:rsidTr="00385657">
        <w:trPr>
          <w:trHeight w:val="40"/>
        </w:trPr>
        <w:tc>
          <w:tcPr>
            <w:tcW w:w="3076" w:type="pct"/>
            <w:tcBorders>
              <w:top w:val="nil"/>
              <w:left w:val="nil"/>
              <w:bottom w:val="nil"/>
              <w:right w:val="nil"/>
            </w:tcBorders>
            <w:tcMar>
              <w:left w:w="28" w:type="dxa"/>
              <w:right w:w="28" w:type="dxa"/>
            </w:tcMar>
            <w:vAlign w:val="center"/>
          </w:tcPr>
          <w:p w14:paraId="4B67FB71" w14:textId="750839A3" w:rsidR="00DE6905" w:rsidRPr="006924D9" w:rsidRDefault="00DE6905" w:rsidP="00DE6905">
            <w:pPr>
              <w:ind w:left="113" w:hanging="113"/>
              <w:rPr>
                <w:sz w:val="16"/>
                <w:szCs w:val="16"/>
              </w:rPr>
            </w:pPr>
            <w:r w:rsidRPr="008532FE">
              <w:rPr>
                <w:sz w:val="18"/>
                <w:szCs w:val="18"/>
              </w:rPr>
              <w:t>«Занятость и безработица». Итоги интегрированного обследования</w:t>
            </w:r>
            <w:r w:rsidRPr="008532FE">
              <w:rPr>
                <w:sz w:val="18"/>
                <w:szCs w:val="18"/>
              </w:rPr>
              <w:br/>
              <w:t>бюджетов домашних хозяйств и рабочей силы в 2024 году</w:t>
            </w:r>
          </w:p>
        </w:tc>
        <w:tc>
          <w:tcPr>
            <w:tcW w:w="729" w:type="pct"/>
            <w:tcBorders>
              <w:top w:val="nil"/>
              <w:left w:val="nil"/>
              <w:bottom w:val="nil"/>
              <w:right w:val="nil"/>
            </w:tcBorders>
            <w:tcMar>
              <w:left w:w="57" w:type="dxa"/>
              <w:right w:w="57" w:type="dxa"/>
            </w:tcMar>
            <w:vAlign w:val="center"/>
          </w:tcPr>
          <w:p w14:paraId="6F2607B2" w14:textId="01E61AA0"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21023C37" w14:textId="2E37C62A" w:rsidR="00DE6905" w:rsidRPr="006924D9" w:rsidRDefault="00DE6905" w:rsidP="00DE6905">
            <w:pPr>
              <w:ind w:left="113" w:hanging="113"/>
              <w:rPr>
                <w:sz w:val="16"/>
                <w:szCs w:val="16"/>
              </w:rPr>
            </w:pPr>
            <w:r w:rsidRPr="008532FE">
              <w:rPr>
                <w:sz w:val="18"/>
                <w:szCs w:val="18"/>
                <w:lang w:val="ky-KG"/>
              </w:rPr>
              <w:t xml:space="preserve">25 </w:t>
            </w:r>
            <w:r w:rsidRPr="008532FE">
              <w:rPr>
                <w:sz w:val="18"/>
                <w:szCs w:val="18"/>
              </w:rPr>
              <w:t>октябр</w:t>
            </w:r>
            <w:r w:rsidRPr="008532FE">
              <w:rPr>
                <w:sz w:val="18"/>
                <w:szCs w:val="18"/>
                <w:lang w:val="ky-KG"/>
              </w:rPr>
              <w:t>я</w:t>
            </w:r>
          </w:p>
        </w:tc>
      </w:tr>
      <w:tr w:rsidR="00DE6905" w:rsidRPr="006F3B71" w14:paraId="4BDEA8CA" w14:textId="77777777" w:rsidTr="00385657">
        <w:trPr>
          <w:trHeight w:val="40"/>
        </w:trPr>
        <w:tc>
          <w:tcPr>
            <w:tcW w:w="3076" w:type="pct"/>
            <w:tcBorders>
              <w:top w:val="nil"/>
              <w:left w:val="nil"/>
              <w:bottom w:val="nil"/>
              <w:right w:val="nil"/>
            </w:tcBorders>
            <w:tcMar>
              <w:left w:w="28" w:type="dxa"/>
              <w:right w:w="28" w:type="dxa"/>
            </w:tcMar>
            <w:vAlign w:val="center"/>
          </w:tcPr>
          <w:p w14:paraId="646A2DB5" w14:textId="76E095C1" w:rsidR="00DE6905" w:rsidRPr="006924D9" w:rsidRDefault="00DE6905" w:rsidP="00DE6905">
            <w:pPr>
              <w:ind w:left="113" w:hanging="113"/>
              <w:rPr>
                <w:sz w:val="16"/>
                <w:szCs w:val="16"/>
              </w:rPr>
            </w:pPr>
            <w:r w:rsidRPr="008532FE">
              <w:rPr>
                <w:sz w:val="18"/>
                <w:szCs w:val="18"/>
              </w:rPr>
              <w:t xml:space="preserve">Статистический бюллетень «Итоги годовых отчетов по численности работников и заработной плате в 2024 году» </w:t>
            </w:r>
          </w:p>
        </w:tc>
        <w:tc>
          <w:tcPr>
            <w:tcW w:w="729" w:type="pct"/>
            <w:tcBorders>
              <w:top w:val="nil"/>
              <w:left w:val="nil"/>
              <w:bottom w:val="nil"/>
              <w:right w:val="nil"/>
            </w:tcBorders>
            <w:tcMar>
              <w:left w:w="57" w:type="dxa"/>
              <w:right w:w="57" w:type="dxa"/>
            </w:tcMar>
            <w:vAlign w:val="center"/>
          </w:tcPr>
          <w:p w14:paraId="58685896" w14:textId="012D7420"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28" w:type="dxa"/>
              <w:right w:w="28" w:type="dxa"/>
            </w:tcMar>
            <w:vAlign w:val="center"/>
          </w:tcPr>
          <w:p w14:paraId="5220B578" w14:textId="113DC6C0" w:rsidR="00DE6905" w:rsidRPr="006924D9" w:rsidRDefault="00DE6905" w:rsidP="00DE6905">
            <w:pPr>
              <w:ind w:left="113" w:hanging="113"/>
              <w:rPr>
                <w:sz w:val="16"/>
                <w:szCs w:val="16"/>
              </w:rPr>
            </w:pPr>
            <w:r w:rsidRPr="008532FE">
              <w:rPr>
                <w:sz w:val="18"/>
                <w:szCs w:val="18"/>
                <w:lang w:val="ky-KG"/>
              </w:rPr>
              <w:t xml:space="preserve">20 </w:t>
            </w:r>
            <w:r w:rsidRPr="008532FE">
              <w:rPr>
                <w:sz w:val="18"/>
                <w:szCs w:val="18"/>
              </w:rPr>
              <w:t>сентябр</w:t>
            </w:r>
            <w:r w:rsidRPr="008532FE">
              <w:rPr>
                <w:sz w:val="18"/>
                <w:szCs w:val="18"/>
                <w:lang w:val="ky-KG"/>
              </w:rPr>
              <w:t>я</w:t>
            </w:r>
          </w:p>
        </w:tc>
      </w:tr>
      <w:tr w:rsidR="00DE6905" w:rsidRPr="00F42E4C" w14:paraId="64E1E5B9" w14:textId="77777777" w:rsidTr="007E03AA">
        <w:trPr>
          <w:trHeight w:val="40"/>
        </w:trPr>
        <w:tc>
          <w:tcPr>
            <w:tcW w:w="3076" w:type="pct"/>
            <w:tcBorders>
              <w:top w:val="nil"/>
              <w:left w:val="nil"/>
              <w:bottom w:val="nil"/>
              <w:right w:val="nil"/>
            </w:tcBorders>
            <w:shd w:val="clear" w:color="auto" w:fill="D9D9D9"/>
            <w:tcMar>
              <w:left w:w="28" w:type="dxa"/>
              <w:right w:w="28" w:type="dxa"/>
            </w:tcMar>
          </w:tcPr>
          <w:p w14:paraId="37FE3250" w14:textId="00BC62E2" w:rsidR="00DE6905" w:rsidRPr="006924D9" w:rsidRDefault="00DE6905" w:rsidP="00DE6905">
            <w:pPr>
              <w:spacing w:before="60" w:after="60"/>
              <w:ind w:left="113" w:hanging="113"/>
              <w:jc w:val="center"/>
              <w:rPr>
                <w:b/>
                <w:i/>
                <w:sz w:val="16"/>
                <w:szCs w:val="16"/>
              </w:rPr>
            </w:pPr>
            <w:r w:rsidRPr="008532FE">
              <w:rPr>
                <w:b/>
                <w:i/>
                <w:sz w:val="18"/>
                <w:szCs w:val="18"/>
              </w:rPr>
              <w:t xml:space="preserve">Статистика выборочных обследований </w:t>
            </w:r>
            <w:r w:rsidRPr="008532FE">
              <w:rPr>
                <w:b/>
                <w:i/>
                <w:sz w:val="18"/>
                <w:szCs w:val="18"/>
                <w:lang w:val="ky-KG"/>
              </w:rPr>
              <w:t>домашних хозяйств</w:t>
            </w:r>
          </w:p>
        </w:tc>
        <w:tc>
          <w:tcPr>
            <w:tcW w:w="729" w:type="pct"/>
            <w:tcBorders>
              <w:top w:val="nil"/>
              <w:left w:val="nil"/>
              <w:bottom w:val="nil"/>
              <w:right w:val="nil"/>
            </w:tcBorders>
            <w:shd w:val="clear" w:color="auto" w:fill="D9D9D9"/>
            <w:tcMar>
              <w:left w:w="57" w:type="dxa"/>
              <w:right w:w="57" w:type="dxa"/>
            </w:tcMar>
          </w:tcPr>
          <w:p w14:paraId="2DDCF43D" w14:textId="77777777" w:rsidR="00DE6905" w:rsidRPr="006924D9" w:rsidRDefault="00DE6905" w:rsidP="00DE6905">
            <w:pPr>
              <w:spacing w:before="60" w:after="60"/>
              <w:rPr>
                <w:b/>
                <w:i/>
                <w:sz w:val="16"/>
                <w:szCs w:val="16"/>
              </w:rPr>
            </w:pPr>
          </w:p>
        </w:tc>
        <w:tc>
          <w:tcPr>
            <w:tcW w:w="1195" w:type="pct"/>
            <w:tcBorders>
              <w:top w:val="nil"/>
              <w:left w:val="nil"/>
              <w:bottom w:val="nil"/>
              <w:right w:val="nil"/>
            </w:tcBorders>
            <w:shd w:val="clear" w:color="auto" w:fill="D9D9D9"/>
            <w:tcMar>
              <w:left w:w="57" w:type="dxa"/>
              <w:right w:w="57" w:type="dxa"/>
            </w:tcMar>
          </w:tcPr>
          <w:p w14:paraId="1092A573" w14:textId="77777777" w:rsidR="00DE6905" w:rsidRPr="006924D9" w:rsidRDefault="00DE6905" w:rsidP="00DE6905">
            <w:pPr>
              <w:spacing w:before="60" w:after="60"/>
              <w:rPr>
                <w:b/>
                <w:i/>
                <w:sz w:val="16"/>
                <w:szCs w:val="16"/>
              </w:rPr>
            </w:pPr>
          </w:p>
        </w:tc>
      </w:tr>
      <w:tr w:rsidR="00DE6905" w:rsidRPr="00225C40" w14:paraId="0273F4B4" w14:textId="77777777" w:rsidTr="00385657">
        <w:trPr>
          <w:trHeight w:val="40"/>
        </w:trPr>
        <w:tc>
          <w:tcPr>
            <w:tcW w:w="3076" w:type="pct"/>
            <w:tcBorders>
              <w:top w:val="nil"/>
              <w:left w:val="nil"/>
              <w:bottom w:val="nil"/>
              <w:right w:val="nil"/>
            </w:tcBorders>
            <w:tcMar>
              <w:left w:w="28" w:type="dxa"/>
              <w:right w:w="28" w:type="dxa"/>
            </w:tcMar>
            <w:vAlign w:val="center"/>
          </w:tcPr>
          <w:p w14:paraId="4936C5D8" w14:textId="2AA2E0C5" w:rsidR="00DE6905" w:rsidRPr="006924D9" w:rsidRDefault="00DE6905" w:rsidP="00DE6905">
            <w:pPr>
              <w:ind w:left="113" w:hanging="113"/>
              <w:rPr>
                <w:sz w:val="16"/>
                <w:szCs w:val="16"/>
              </w:rPr>
            </w:pPr>
            <w:r w:rsidRPr="008532FE">
              <w:rPr>
                <w:sz w:val="18"/>
                <w:szCs w:val="18"/>
              </w:rPr>
              <w:t>Информационный бюллетень Кыргызской Республики</w:t>
            </w:r>
            <w:r w:rsidRPr="008532FE">
              <w:rPr>
                <w:sz w:val="18"/>
                <w:szCs w:val="18"/>
              </w:rPr>
              <w:br/>
              <w:t>по продовольственной безопасности и бедности</w:t>
            </w:r>
          </w:p>
        </w:tc>
        <w:tc>
          <w:tcPr>
            <w:tcW w:w="729" w:type="pct"/>
            <w:tcBorders>
              <w:top w:val="nil"/>
              <w:left w:val="nil"/>
              <w:bottom w:val="nil"/>
              <w:right w:val="nil"/>
            </w:tcBorders>
            <w:tcMar>
              <w:left w:w="57" w:type="dxa"/>
              <w:right w:w="57" w:type="dxa"/>
            </w:tcMar>
            <w:vAlign w:val="center"/>
          </w:tcPr>
          <w:p w14:paraId="5550CEED" w14:textId="1861DE0F" w:rsidR="00DE6905" w:rsidRPr="006924D9" w:rsidRDefault="00DE6905" w:rsidP="00DE6905">
            <w:pPr>
              <w:rPr>
                <w:sz w:val="16"/>
                <w:szCs w:val="16"/>
              </w:rPr>
            </w:pPr>
            <w:r w:rsidRPr="008532FE">
              <w:rPr>
                <w:sz w:val="18"/>
                <w:szCs w:val="18"/>
              </w:rPr>
              <w:t>квартальная</w:t>
            </w:r>
          </w:p>
        </w:tc>
        <w:tc>
          <w:tcPr>
            <w:tcW w:w="1195" w:type="pct"/>
            <w:tcBorders>
              <w:top w:val="nil"/>
              <w:left w:val="nil"/>
              <w:bottom w:val="nil"/>
              <w:right w:val="nil"/>
            </w:tcBorders>
            <w:tcMar>
              <w:left w:w="57" w:type="dxa"/>
              <w:right w:w="57" w:type="dxa"/>
            </w:tcMar>
            <w:vAlign w:val="center"/>
          </w:tcPr>
          <w:p w14:paraId="181F43AD" w14:textId="2E6A37BB" w:rsidR="00DE6905" w:rsidRPr="006924D9" w:rsidRDefault="00DE6905" w:rsidP="00DE6905">
            <w:pPr>
              <w:rPr>
                <w:sz w:val="16"/>
                <w:szCs w:val="16"/>
              </w:rPr>
            </w:pPr>
            <w:r w:rsidRPr="008532FE">
              <w:rPr>
                <w:sz w:val="18"/>
                <w:szCs w:val="18"/>
              </w:rPr>
              <w:t xml:space="preserve">на 55 день после </w:t>
            </w:r>
            <w:r w:rsidRPr="008532FE">
              <w:rPr>
                <w:sz w:val="18"/>
                <w:szCs w:val="18"/>
              </w:rPr>
              <w:br/>
              <w:t>отчетного периода</w:t>
            </w:r>
          </w:p>
        </w:tc>
      </w:tr>
      <w:tr w:rsidR="00DE6905" w:rsidRPr="00225C40" w14:paraId="40D8A4D8" w14:textId="77777777" w:rsidTr="00385657">
        <w:trPr>
          <w:trHeight w:val="40"/>
        </w:trPr>
        <w:tc>
          <w:tcPr>
            <w:tcW w:w="3076" w:type="pct"/>
            <w:tcBorders>
              <w:top w:val="nil"/>
              <w:left w:val="nil"/>
              <w:bottom w:val="nil"/>
              <w:right w:val="nil"/>
            </w:tcBorders>
            <w:tcMar>
              <w:left w:w="28" w:type="dxa"/>
              <w:right w:w="28" w:type="dxa"/>
            </w:tcMar>
            <w:vAlign w:val="center"/>
          </w:tcPr>
          <w:p w14:paraId="357F615A" w14:textId="6ADF207C" w:rsidR="00DE6905" w:rsidRPr="006924D9" w:rsidRDefault="00DE6905" w:rsidP="00DE6905">
            <w:pPr>
              <w:ind w:left="113" w:hanging="113"/>
              <w:rPr>
                <w:sz w:val="16"/>
                <w:szCs w:val="16"/>
              </w:rPr>
            </w:pPr>
            <w:r w:rsidRPr="008532FE">
              <w:rPr>
                <w:sz w:val="18"/>
                <w:szCs w:val="18"/>
              </w:rPr>
              <w:t xml:space="preserve">Сборник «Уровень жизни населения Кыргызской Республики </w:t>
            </w:r>
            <w:r w:rsidRPr="008532FE">
              <w:rPr>
                <w:sz w:val="18"/>
                <w:szCs w:val="18"/>
              </w:rPr>
              <w:br/>
              <w:t>2020-2024»</w:t>
            </w:r>
          </w:p>
        </w:tc>
        <w:tc>
          <w:tcPr>
            <w:tcW w:w="729" w:type="pct"/>
            <w:tcBorders>
              <w:top w:val="nil"/>
              <w:left w:val="nil"/>
              <w:bottom w:val="nil"/>
              <w:right w:val="nil"/>
            </w:tcBorders>
            <w:tcMar>
              <w:left w:w="57" w:type="dxa"/>
              <w:right w:w="57" w:type="dxa"/>
            </w:tcMar>
            <w:vAlign w:val="center"/>
          </w:tcPr>
          <w:p w14:paraId="72C689DE" w14:textId="2727C4E6"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57" w:type="dxa"/>
              <w:right w:w="57" w:type="dxa"/>
            </w:tcMar>
            <w:vAlign w:val="center"/>
          </w:tcPr>
          <w:p w14:paraId="45A40821" w14:textId="54738591" w:rsidR="00DE6905" w:rsidRPr="006924D9" w:rsidRDefault="00DE6905" w:rsidP="00DE6905">
            <w:pPr>
              <w:rPr>
                <w:sz w:val="16"/>
                <w:szCs w:val="16"/>
              </w:rPr>
            </w:pPr>
            <w:r w:rsidRPr="008532FE">
              <w:rPr>
                <w:sz w:val="18"/>
                <w:szCs w:val="18"/>
                <w:lang w:val="ky-KG"/>
              </w:rPr>
              <w:t xml:space="preserve">29 </w:t>
            </w:r>
            <w:r w:rsidRPr="008532FE">
              <w:rPr>
                <w:sz w:val="18"/>
                <w:szCs w:val="18"/>
              </w:rPr>
              <w:t>ноябр</w:t>
            </w:r>
            <w:r w:rsidRPr="008532FE">
              <w:rPr>
                <w:sz w:val="18"/>
                <w:szCs w:val="18"/>
                <w:lang w:val="ky-KG"/>
              </w:rPr>
              <w:t>я</w:t>
            </w:r>
          </w:p>
        </w:tc>
      </w:tr>
      <w:tr w:rsidR="00DE6905" w:rsidRPr="00225C40" w14:paraId="587128FA" w14:textId="77777777" w:rsidTr="00385657">
        <w:trPr>
          <w:trHeight w:val="40"/>
        </w:trPr>
        <w:tc>
          <w:tcPr>
            <w:tcW w:w="3076" w:type="pct"/>
            <w:tcBorders>
              <w:top w:val="nil"/>
              <w:left w:val="nil"/>
              <w:bottom w:val="nil"/>
              <w:right w:val="nil"/>
            </w:tcBorders>
            <w:shd w:val="clear" w:color="auto" w:fill="D9D9D9"/>
            <w:tcMar>
              <w:left w:w="28" w:type="dxa"/>
              <w:right w:w="28" w:type="dxa"/>
            </w:tcMar>
            <w:vAlign w:val="center"/>
          </w:tcPr>
          <w:p w14:paraId="5238B78D" w14:textId="6A08BC15" w:rsidR="00DE6905" w:rsidRPr="006924D9" w:rsidRDefault="00DE6905" w:rsidP="00DE6905">
            <w:pPr>
              <w:spacing w:before="60" w:after="60"/>
              <w:ind w:left="113" w:hanging="113"/>
              <w:jc w:val="center"/>
              <w:rPr>
                <w:b/>
                <w:i/>
                <w:sz w:val="16"/>
                <w:szCs w:val="16"/>
              </w:rPr>
            </w:pPr>
            <w:r w:rsidRPr="008532FE">
              <w:rPr>
                <w:b/>
                <w:i/>
                <w:sz w:val="18"/>
                <w:szCs w:val="18"/>
              </w:rPr>
              <w:t>Статистика внешней и взаимной торговли</w:t>
            </w:r>
          </w:p>
        </w:tc>
        <w:tc>
          <w:tcPr>
            <w:tcW w:w="729" w:type="pct"/>
            <w:tcBorders>
              <w:top w:val="nil"/>
              <w:left w:val="nil"/>
              <w:bottom w:val="nil"/>
              <w:right w:val="nil"/>
            </w:tcBorders>
            <w:shd w:val="clear" w:color="auto" w:fill="D9D9D9"/>
            <w:tcMar>
              <w:left w:w="57" w:type="dxa"/>
              <w:right w:w="57" w:type="dxa"/>
            </w:tcMar>
            <w:vAlign w:val="center"/>
          </w:tcPr>
          <w:p w14:paraId="64E68831" w14:textId="77777777" w:rsidR="00DE6905" w:rsidRPr="006924D9" w:rsidRDefault="00DE6905" w:rsidP="00DE6905">
            <w:pPr>
              <w:spacing w:before="60" w:after="60"/>
              <w:rPr>
                <w:b/>
                <w:i/>
                <w:sz w:val="16"/>
                <w:szCs w:val="16"/>
              </w:rPr>
            </w:pPr>
          </w:p>
        </w:tc>
        <w:tc>
          <w:tcPr>
            <w:tcW w:w="1195" w:type="pct"/>
            <w:tcBorders>
              <w:top w:val="nil"/>
              <w:left w:val="nil"/>
              <w:bottom w:val="nil"/>
              <w:right w:val="nil"/>
            </w:tcBorders>
            <w:shd w:val="clear" w:color="auto" w:fill="D9D9D9"/>
            <w:tcMar>
              <w:left w:w="57" w:type="dxa"/>
              <w:right w:w="57" w:type="dxa"/>
            </w:tcMar>
          </w:tcPr>
          <w:p w14:paraId="7B03B62F" w14:textId="77777777" w:rsidR="00DE6905" w:rsidRPr="006924D9" w:rsidRDefault="00DE6905" w:rsidP="00DE6905">
            <w:pPr>
              <w:spacing w:before="60" w:after="60"/>
              <w:rPr>
                <w:b/>
                <w:i/>
                <w:sz w:val="16"/>
                <w:szCs w:val="16"/>
              </w:rPr>
            </w:pPr>
          </w:p>
        </w:tc>
      </w:tr>
      <w:tr w:rsidR="00DE6905" w:rsidRPr="006F3B71" w14:paraId="397B8564" w14:textId="77777777" w:rsidTr="00385657">
        <w:trPr>
          <w:trHeight w:val="40"/>
        </w:trPr>
        <w:tc>
          <w:tcPr>
            <w:tcW w:w="3076" w:type="pct"/>
            <w:tcBorders>
              <w:top w:val="nil"/>
              <w:left w:val="nil"/>
              <w:bottom w:val="nil"/>
              <w:right w:val="nil"/>
            </w:tcBorders>
            <w:tcMar>
              <w:left w:w="28" w:type="dxa"/>
              <w:right w:w="28" w:type="dxa"/>
            </w:tcMar>
            <w:vAlign w:val="center"/>
          </w:tcPr>
          <w:p w14:paraId="083DDB10" w14:textId="4A446BAD" w:rsidR="00DE6905" w:rsidRPr="006924D9" w:rsidRDefault="00DE6905" w:rsidP="00DE6905">
            <w:pPr>
              <w:ind w:left="113" w:hanging="113"/>
              <w:rPr>
                <w:sz w:val="16"/>
                <w:szCs w:val="16"/>
              </w:rPr>
            </w:pPr>
            <w:r w:rsidRPr="008532FE">
              <w:rPr>
                <w:sz w:val="18"/>
                <w:szCs w:val="18"/>
              </w:rPr>
              <w:t>Статистический бюллетень «Внешняя и взаимная торговля</w:t>
            </w:r>
            <w:r w:rsidRPr="008532FE">
              <w:rPr>
                <w:sz w:val="18"/>
                <w:szCs w:val="18"/>
              </w:rPr>
              <w:br/>
              <w:t xml:space="preserve"> Кыргызской Республики товарами»</w:t>
            </w:r>
          </w:p>
        </w:tc>
        <w:tc>
          <w:tcPr>
            <w:tcW w:w="729" w:type="pct"/>
            <w:tcBorders>
              <w:top w:val="nil"/>
              <w:left w:val="nil"/>
              <w:bottom w:val="nil"/>
              <w:right w:val="nil"/>
            </w:tcBorders>
            <w:tcMar>
              <w:left w:w="57" w:type="dxa"/>
              <w:right w:w="57" w:type="dxa"/>
            </w:tcMar>
            <w:vAlign w:val="center"/>
          </w:tcPr>
          <w:p w14:paraId="480998EE" w14:textId="60E527C8" w:rsidR="00DE6905" w:rsidRPr="006924D9" w:rsidRDefault="00DE6905" w:rsidP="00DE6905">
            <w:pPr>
              <w:rPr>
                <w:sz w:val="16"/>
                <w:szCs w:val="16"/>
              </w:rPr>
            </w:pPr>
            <w:r w:rsidRPr="008532FE">
              <w:rPr>
                <w:sz w:val="18"/>
                <w:szCs w:val="18"/>
              </w:rPr>
              <w:t>месячная</w:t>
            </w:r>
          </w:p>
        </w:tc>
        <w:tc>
          <w:tcPr>
            <w:tcW w:w="1195" w:type="pct"/>
            <w:tcBorders>
              <w:top w:val="nil"/>
              <w:left w:val="nil"/>
              <w:bottom w:val="nil"/>
              <w:right w:val="nil"/>
            </w:tcBorders>
            <w:tcMar>
              <w:left w:w="57" w:type="dxa"/>
              <w:right w:w="57" w:type="dxa"/>
            </w:tcMar>
            <w:vAlign w:val="center"/>
          </w:tcPr>
          <w:p w14:paraId="333CAB11" w14:textId="31346FEE" w:rsidR="00DE6905" w:rsidRPr="006924D9" w:rsidRDefault="00DE6905" w:rsidP="00DE6905">
            <w:pPr>
              <w:ind w:left="113" w:hanging="113"/>
              <w:rPr>
                <w:sz w:val="16"/>
                <w:szCs w:val="16"/>
              </w:rPr>
            </w:pPr>
            <w:r w:rsidRPr="008532FE">
              <w:rPr>
                <w:sz w:val="18"/>
                <w:szCs w:val="18"/>
              </w:rPr>
              <w:t xml:space="preserve">на 45 день после </w:t>
            </w:r>
            <w:r w:rsidRPr="008532FE">
              <w:rPr>
                <w:sz w:val="18"/>
                <w:szCs w:val="18"/>
                <w:lang w:val="ky-KG"/>
              </w:rPr>
              <w:br/>
            </w:r>
            <w:r w:rsidRPr="008532FE">
              <w:rPr>
                <w:sz w:val="18"/>
                <w:szCs w:val="18"/>
              </w:rPr>
              <w:t>отчетного периода</w:t>
            </w:r>
          </w:p>
        </w:tc>
      </w:tr>
      <w:tr w:rsidR="00DE6905" w:rsidRPr="00F42E4C" w14:paraId="6454B7CE" w14:textId="77777777" w:rsidTr="00385657">
        <w:trPr>
          <w:trHeight w:val="40"/>
        </w:trPr>
        <w:tc>
          <w:tcPr>
            <w:tcW w:w="3076" w:type="pct"/>
            <w:tcBorders>
              <w:top w:val="nil"/>
              <w:left w:val="nil"/>
              <w:bottom w:val="nil"/>
              <w:right w:val="nil"/>
            </w:tcBorders>
            <w:tcMar>
              <w:left w:w="28" w:type="dxa"/>
              <w:right w:w="28" w:type="dxa"/>
            </w:tcMar>
            <w:vAlign w:val="center"/>
          </w:tcPr>
          <w:p w14:paraId="52B91B7A" w14:textId="546F24AF" w:rsidR="00DE6905" w:rsidRPr="006924D9" w:rsidRDefault="00DE6905" w:rsidP="00DE6905">
            <w:pPr>
              <w:ind w:left="113" w:hanging="113"/>
              <w:rPr>
                <w:sz w:val="16"/>
                <w:szCs w:val="16"/>
              </w:rPr>
            </w:pPr>
            <w:r w:rsidRPr="008532FE">
              <w:rPr>
                <w:sz w:val="18"/>
                <w:szCs w:val="18"/>
              </w:rPr>
              <w:t xml:space="preserve">Статистический бюллетень «Взаимная торговля </w:t>
            </w:r>
            <w:r w:rsidRPr="008532FE">
              <w:rPr>
                <w:sz w:val="18"/>
                <w:szCs w:val="18"/>
                <w:lang w:val="ky-KG"/>
              </w:rPr>
              <w:br/>
            </w:r>
            <w:r w:rsidRPr="008532FE">
              <w:rPr>
                <w:sz w:val="18"/>
                <w:szCs w:val="18"/>
              </w:rPr>
              <w:t>Кыргызской Республики товарами с государствами-членами ЕАЭС»</w:t>
            </w:r>
          </w:p>
        </w:tc>
        <w:tc>
          <w:tcPr>
            <w:tcW w:w="729" w:type="pct"/>
            <w:tcBorders>
              <w:top w:val="nil"/>
              <w:left w:val="nil"/>
              <w:bottom w:val="nil"/>
              <w:right w:val="nil"/>
            </w:tcBorders>
            <w:tcMar>
              <w:left w:w="57" w:type="dxa"/>
              <w:right w:w="57" w:type="dxa"/>
            </w:tcMar>
            <w:vAlign w:val="center"/>
          </w:tcPr>
          <w:p w14:paraId="22600278" w14:textId="7B4B0FEA" w:rsidR="00DE6905" w:rsidRPr="006924D9" w:rsidRDefault="00DE6905" w:rsidP="00DE6905">
            <w:pPr>
              <w:keepNext/>
              <w:rPr>
                <w:sz w:val="16"/>
                <w:szCs w:val="16"/>
              </w:rPr>
            </w:pPr>
            <w:r w:rsidRPr="008532FE">
              <w:rPr>
                <w:sz w:val="18"/>
                <w:szCs w:val="18"/>
              </w:rPr>
              <w:t>месячная</w:t>
            </w:r>
          </w:p>
        </w:tc>
        <w:tc>
          <w:tcPr>
            <w:tcW w:w="1195" w:type="pct"/>
            <w:tcBorders>
              <w:top w:val="nil"/>
              <w:left w:val="nil"/>
              <w:bottom w:val="nil"/>
              <w:right w:val="nil"/>
            </w:tcBorders>
            <w:tcMar>
              <w:left w:w="57" w:type="dxa"/>
              <w:right w:w="57" w:type="dxa"/>
            </w:tcMar>
            <w:vAlign w:val="center"/>
          </w:tcPr>
          <w:p w14:paraId="584B85B1" w14:textId="08DEC8AD" w:rsidR="00DE6905" w:rsidRPr="006924D9" w:rsidRDefault="00DE6905" w:rsidP="00DE6905">
            <w:pPr>
              <w:keepNext/>
              <w:rPr>
                <w:sz w:val="16"/>
                <w:szCs w:val="16"/>
              </w:rPr>
            </w:pPr>
            <w:r w:rsidRPr="008532FE">
              <w:rPr>
                <w:sz w:val="18"/>
                <w:szCs w:val="18"/>
              </w:rPr>
              <w:t xml:space="preserve">на 45 день после </w:t>
            </w:r>
            <w:r w:rsidRPr="008532FE">
              <w:rPr>
                <w:sz w:val="18"/>
                <w:szCs w:val="18"/>
                <w:lang w:val="ky-KG"/>
              </w:rPr>
              <w:br/>
            </w:r>
            <w:r w:rsidRPr="008532FE">
              <w:rPr>
                <w:sz w:val="18"/>
                <w:szCs w:val="18"/>
              </w:rPr>
              <w:t>отчетного периода</w:t>
            </w:r>
          </w:p>
        </w:tc>
      </w:tr>
      <w:tr w:rsidR="00DE6905" w:rsidRPr="00F42E4C" w14:paraId="012948EF" w14:textId="77777777" w:rsidTr="00385657">
        <w:trPr>
          <w:trHeight w:val="40"/>
        </w:trPr>
        <w:tc>
          <w:tcPr>
            <w:tcW w:w="3076" w:type="pct"/>
            <w:tcBorders>
              <w:top w:val="nil"/>
              <w:left w:val="nil"/>
              <w:bottom w:val="nil"/>
              <w:right w:val="nil"/>
            </w:tcBorders>
            <w:shd w:val="clear" w:color="auto" w:fill="D9D9D9"/>
            <w:tcMar>
              <w:left w:w="28" w:type="dxa"/>
              <w:right w:w="28" w:type="dxa"/>
            </w:tcMar>
            <w:vAlign w:val="center"/>
          </w:tcPr>
          <w:p w14:paraId="211C583E" w14:textId="5C5A8AFD" w:rsidR="00DE6905" w:rsidRPr="006924D9" w:rsidRDefault="00DE6905" w:rsidP="00DE6905">
            <w:pPr>
              <w:spacing w:before="60" w:after="60"/>
              <w:ind w:left="113" w:hanging="113"/>
              <w:jc w:val="center"/>
              <w:rPr>
                <w:b/>
                <w:i/>
                <w:sz w:val="16"/>
                <w:szCs w:val="16"/>
              </w:rPr>
            </w:pPr>
            <w:r w:rsidRPr="008532FE">
              <w:rPr>
                <w:sz w:val="18"/>
                <w:szCs w:val="18"/>
              </w:rPr>
              <w:t xml:space="preserve">Сборник «Внешняя и взаимная торговля Кыргызской Республики </w:t>
            </w:r>
            <w:r w:rsidRPr="008532FE">
              <w:rPr>
                <w:sz w:val="18"/>
                <w:szCs w:val="18"/>
                <w:lang w:val="ky-KG"/>
              </w:rPr>
              <w:br/>
            </w:r>
            <w:r w:rsidRPr="008532FE">
              <w:rPr>
                <w:sz w:val="18"/>
                <w:szCs w:val="18"/>
              </w:rPr>
              <w:t>2020-2024»</w:t>
            </w:r>
          </w:p>
        </w:tc>
        <w:tc>
          <w:tcPr>
            <w:tcW w:w="729" w:type="pct"/>
            <w:tcBorders>
              <w:top w:val="nil"/>
              <w:left w:val="nil"/>
              <w:bottom w:val="nil"/>
              <w:right w:val="nil"/>
            </w:tcBorders>
            <w:shd w:val="clear" w:color="auto" w:fill="D9D9D9"/>
            <w:tcMar>
              <w:left w:w="57" w:type="dxa"/>
              <w:right w:w="57" w:type="dxa"/>
            </w:tcMar>
            <w:vAlign w:val="center"/>
          </w:tcPr>
          <w:p w14:paraId="57720668" w14:textId="1892E407" w:rsidR="00DE6905" w:rsidRPr="006924D9" w:rsidRDefault="00DE6905" w:rsidP="00DE6905">
            <w:pPr>
              <w:spacing w:before="60" w:after="60"/>
              <w:rPr>
                <w:b/>
                <w:i/>
                <w:sz w:val="16"/>
                <w:szCs w:val="16"/>
              </w:rPr>
            </w:pPr>
            <w:r w:rsidRPr="008532FE">
              <w:rPr>
                <w:sz w:val="18"/>
                <w:szCs w:val="18"/>
              </w:rPr>
              <w:t>годовая</w:t>
            </w:r>
          </w:p>
        </w:tc>
        <w:tc>
          <w:tcPr>
            <w:tcW w:w="1195" w:type="pct"/>
            <w:tcBorders>
              <w:top w:val="nil"/>
              <w:left w:val="nil"/>
              <w:bottom w:val="nil"/>
              <w:right w:val="nil"/>
            </w:tcBorders>
            <w:shd w:val="clear" w:color="auto" w:fill="D9D9D9"/>
            <w:tcMar>
              <w:left w:w="57" w:type="dxa"/>
              <w:right w:w="57" w:type="dxa"/>
            </w:tcMar>
            <w:vAlign w:val="center"/>
          </w:tcPr>
          <w:p w14:paraId="4C6CB359" w14:textId="5642AB65" w:rsidR="00DE6905" w:rsidRPr="006924D9" w:rsidRDefault="00DE6905" w:rsidP="00DE6905">
            <w:pPr>
              <w:spacing w:before="60" w:after="60"/>
              <w:rPr>
                <w:sz w:val="16"/>
                <w:szCs w:val="16"/>
              </w:rPr>
            </w:pPr>
            <w:r w:rsidRPr="008532FE">
              <w:rPr>
                <w:sz w:val="18"/>
                <w:szCs w:val="18"/>
                <w:lang w:val="ky-KG"/>
              </w:rPr>
              <w:t xml:space="preserve">30 </w:t>
            </w:r>
            <w:r w:rsidRPr="008532FE">
              <w:rPr>
                <w:sz w:val="18"/>
                <w:szCs w:val="18"/>
              </w:rPr>
              <w:t>сентябр</w:t>
            </w:r>
            <w:r w:rsidRPr="008532FE">
              <w:rPr>
                <w:sz w:val="18"/>
                <w:szCs w:val="18"/>
                <w:lang w:val="ky-KG"/>
              </w:rPr>
              <w:t>я</w:t>
            </w:r>
          </w:p>
        </w:tc>
      </w:tr>
      <w:tr w:rsidR="00DE6905" w:rsidRPr="00F42E4C" w14:paraId="684DAC41" w14:textId="77777777" w:rsidTr="00385657">
        <w:trPr>
          <w:trHeight w:val="40"/>
        </w:trPr>
        <w:tc>
          <w:tcPr>
            <w:tcW w:w="3076" w:type="pct"/>
            <w:tcBorders>
              <w:top w:val="nil"/>
              <w:left w:val="nil"/>
              <w:bottom w:val="nil"/>
              <w:right w:val="nil"/>
            </w:tcBorders>
            <w:tcMar>
              <w:left w:w="28" w:type="dxa"/>
              <w:right w:w="28" w:type="dxa"/>
            </w:tcMar>
            <w:vAlign w:val="center"/>
          </w:tcPr>
          <w:p w14:paraId="27DFA602" w14:textId="25EE83B0" w:rsidR="00DE6905" w:rsidRPr="006924D9" w:rsidRDefault="00DE6905" w:rsidP="00DE6905">
            <w:pPr>
              <w:ind w:left="113" w:hanging="113"/>
              <w:rPr>
                <w:sz w:val="16"/>
                <w:szCs w:val="16"/>
              </w:rPr>
            </w:pPr>
            <w:r w:rsidRPr="008532FE">
              <w:rPr>
                <w:b/>
                <w:i/>
                <w:sz w:val="18"/>
                <w:szCs w:val="18"/>
              </w:rPr>
              <w:t>Демографическая статистика</w:t>
            </w:r>
          </w:p>
        </w:tc>
        <w:tc>
          <w:tcPr>
            <w:tcW w:w="729" w:type="pct"/>
            <w:tcBorders>
              <w:top w:val="nil"/>
              <w:left w:val="nil"/>
              <w:bottom w:val="nil"/>
              <w:right w:val="nil"/>
            </w:tcBorders>
            <w:tcMar>
              <w:left w:w="57" w:type="dxa"/>
              <w:right w:w="57" w:type="dxa"/>
            </w:tcMar>
            <w:vAlign w:val="bottom"/>
          </w:tcPr>
          <w:p w14:paraId="49F06282" w14:textId="4A3EC6F6" w:rsidR="00DE6905" w:rsidRPr="006924D9" w:rsidRDefault="00DE6905" w:rsidP="00DE6905">
            <w:pPr>
              <w:rPr>
                <w:sz w:val="16"/>
                <w:szCs w:val="16"/>
              </w:rPr>
            </w:pPr>
          </w:p>
        </w:tc>
        <w:tc>
          <w:tcPr>
            <w:tcW w:w="1195" w:type="pct"/>
            <w:tcBorders>
              <w:top w:val="nil"/>
              <w:left w:val="nil"/>
              <w:bottom w:val="nil"/>
              <w:right w:val="nil"/>
            </w:tcBorders>
            <w:tcMar>
              <w:left w:w="57" w:type="dxa"/>
              <w:right w:w="57" w:type="dxa"/>
            </w:tcMar>
            <w:vAlign w:val="bottom"/>
          </w:tcPr>
          <w:p w14:paraId="25FFFB05" w14:textId="6563A4E8" w:rsidR="00DE6905" w:rsidRPr="006924D9" w:rsidRDefault="00DE6905" w:rsidP="00DE6905">
            <w:pPr>
              <w:rPr>
                <w:sz w:val="16"/>
                <w:szCs w:val="16"/>
              </w:rPr>
            </w:pPr>
          </w:p>
        </w:tc>
      </w:tr>
      <w:tr w:rsidR="00DE6905" w:rsidRPr="00F42E4C" w14:paraId="6C71DF01" w14:textId="77777777" w:rsidTr="00385657">
        <w:trPr>
          <w:trHeight w:val="40"/>
        </w:trPr>
        <w:tc>
          <w:tcPr>
            <w:tcW w:w="3076" w:type="pct"/>
            <w:tcBorders>
              <w:top w:val="nil"/>
              <w:left w:val="nil"/>
              <w:bottom w:val="nil"/>
              <w:right w:val="nil"/>
            </w:tcBorders>
            <w:tcMar>
              <w:left w:w="28" w:type="dxa"/>
              <w:right w:w="28" w:type="dxa"/>
            </w:tcMar>
            <w:vAlign w:val="center"/>
          </w:tcPr>
          <w:p w14:paraId="06D637B9" w14:textId="147ABCED" w:rsidR="00DE6905" w:rsidRPr="006924D9" w:rsidRDefault="00DE6905" w:rsidP="00DE6905">
            <w:pPr>
              <w:ind w:left="113" w:hanging="113"/>
              <w:rPr>
                <w:sz w:val="16"/>
                <w:szCs w:val="16"/>
              </w:rPr>
            </w:pPr>
            <w:r w:rsidRPr="008532FE">
              <w:rPr>
                <w:sz w:val="18"/>
                <w:szCs w:val="18"/>
              </w:rPr>
              <w:t xml:space="preserve">Сборник «Демографический ежегодник Кыргызской Республики </w:t>
            </w:r>
            <w:r w:rsidRPr="008532FE">
              <w:rPr>
                <w:sz w:val="18"/>
                <w:szCs w:val="18"/>
                <w:lang w:val="ky-KG"/>
              </w:rPr>
              <w:br/>
            </w:r>
            <w:r w:rsidRPr="008532FE">
              <w:rPr>
                <w:sz w:val="18"/>
                <w:szCs w:val="18"/>
              </w:rPr>
              <w:t>2020-2024»</w:t>
            </w:r>
          </w:p>
        </w:tc>
        <w:tc>
          <w:tcPr>
            <w:tcW w:w="729" w:type="pct"/>
            <w:tcBorders>
              <w:top w:val="nil"/>
              <w:left w:val="nil"/>
              <w:bottom w:val="nil"/>
              <w:right w:val="nil"/>
            </w:tcBorders>
            <w:tcMar>
              <w:left w:w="57" w:type="dxa"/>
              <w:right w:w="57" w:type="dxa"/>
            </w:tcMar>
            <w:vAlign w:val="center"/>
          </w:tcPr>
          <w:p w14:paraId="63245C38" w14:textId="1CC3247E"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57" w:type="dxa"/>
              <w:right w:w="57" w:type="dxa"/>
            </w:tcMar>
            <w:vAlign w:val="center"/>
          </w:tcPr>
          <w:p w14:paraId="04F2AA09" w14:textId="2CFF39CE" w:rsidR="00DE6905" w:rsidRPr="006924D9" w:rsidRDefault="00DE6905" w:rsidP="00DE6905">
            <w:pPr>
              <w:ind w:left="113" w:hanging="113"/>
              <w:rPr>
                <w:sz w:val="16"/>
                <w:szCs w:val="16"/>
              </w:rPr>
            </w:pPr>
            <w:r w:rsidRPr="008532FE">
              <w:rPr>
                <w:sz w:val="18"/>
                <w:szCs w:val="18"/>
              </w:rPr>
              <w:t>сентябрь</w:t>
            </w:r>
          </w:p>
        </w:tc>
      </w:tr>
      <w:tr w:rsidR="00DE6905" w:rsidRPr="00F42E4C" w14:paraId="1F69EABF" w14:textId="77777777" w:rsidTr="007E03AA">
        <w:trPr>
          <w:trHeight w:val="40"/>
        </w:trPr>
        <w:tc>
          <w:tcPr>
            <w:tcW w:w="3076" w:type="pct"/>
            <w:tcBorders>
              <w:top w:val="nil"/>
              <w:left w:val="nil"/>
              <w:bottom w:val="nil"/>
              <w:right w:val="nil"/>
            </w:tcBorders>
            <w:tcMar>
              <w:left w:w="28" w:type="dxa"/>
              <w:right w:w="28" w:type="dxa"/>
            </w:tcMar>
          </w:tcPr>
          <w:p w14:paraId="67850AFE" w14:textId="3E13CB91" w:rsidR="00DE6905" w:rsidRPr="006924D9" w:rsidRDefault="00DE6905" w:rsidP="00DE6905">
            <w:pPr>
              <w:ind w:left="113" w:hanging="113"/>
              <w:rPr>
                <w:sz w:val="16"/>
                <w:szCs w:val="16"/>
              </w:rPr>
            </w:pPr>
            <w:r w:rsidRPr="008532FE">
              <w:rPr>
                <w:b/>
                <w:i/>
                <w:sz w:val="18"/>
                <w:szCs w:val="18"/>
              </w:rPr>
              <w:t>Социальная статистика</w:t>
            </w:r>
          </w:p>
        </w:tc>
        <w:tc>
          <w:tcPr>
            <w:tcW w:w="729" w:type="pct"/>
            <w:tcBorders>
              <w:top w:val="nil"/>
              <w:left w:val="nil"/>
              <w:bottom w:val="nil"/>
              <w:right w:val="nil"/>
            </w:tcBorders>
            <w:tcMar>
              <w:left w:w="57" w:type="dxa"/>
              <w:right w:w="57" w:type="dxa"/>
            </w:tcMar>
          </w:tcPr>
          <w:p w14:paraId="7603A62F" w14:textId="187545A8" w:rsidR="00DE6905" w:rsidRPr="006924D9" w:rsidRDefault="00DE6905" w:rsidP="00DE6905">
            <w:pPr>
              <w:rPr>
                <w:sz w:val="16"/>
                <w:szCs w:val="16"/>
              </w:rPr>
            </w:pPr>
          </w:p>
        </w:tc>
        <w:tc>
          <w:tcPr>
            <w:tcW w:w="1195" w:type="pct"/>
            <w:tcBorders>
              <w:top w:val="nil"/>
              <w:left w:val="nil"/>
              <w:bottom w:val="nil"/>
              <w:right w:val="nil"/>
            </w:tcBorders>
            <w:tcMar>
              <w:left w:w="57" w:type="dxa"/>
              <w:right w:w="57" w:type="dxa"/>
            </w:tcMar>
          </w:tcPr>
          <w:p w14:paraId="050B5935" w14:textId="65FDF88C" w:rsidR="00DE6905" w:rsidRPr="006924D9" w:rsidRDefault="00DE6905" w:rsidP="00DE6905">
            <w:pPr>
              <w:ind w:left="113" w:hanging="113"/>
              <w:rPr>
                <w:sz w:val="16"/>
                <w:szCs w:val="16"/>
              </w:rPr>
            </w:pPr>
          </w:p>
        </w:tc>
      </w:tr>
      <w:tr w:rsidR="00DE6905" w:rsidRPr="00F42E4C" w14:paraId="588B2B91" w14:textId="77777777" w:rsidTr="00385657">
        <w:trPr>
          <w:trHeight w:val="40"/>
        </w:trPr>
        <w:tc>
          <w:tcPr>
            <w:tcW w:w="3076" w:type="pct"/>
            <w:tcBorders>
              <w:top w:val="nil"/>
              <w:left w:val="nil"/>
              <w:bottom w:val="nil"/>
              <w:right w:val="nil"/>
            </w:tcBorders>
            <w:shd w:val="clear" w:color="auto" w:fill="D9D9D9"/>
            <w:tcMar>
              <w:left w:w="28" w:type="dxa"/>
              <w:right w:w="28" w:type="dxa"/>
            </w:tcMar>
            <w:vAlign w:val="center"/>
          </w:tcPr>
          <w:p w14:paraId="3D5F6679" w14:textId="1D5D07AB" w:rsidR="00DE6905" w:rsidRPr="006924D9" w:rsidRDefault="00DE6905" w:rsidP="00DE6905">
            <w:pPr>
              <w:spacing w:before="60" w:after="60"/>
              <w:ind w:left="113" w:hanging="113"/>
              <w:jc w:val="center"/>
              <w:rPr>
                <w:b/>
                <w:i/>
                <w:sz w:val="16"/>
                <w:szCs w:val="16"/>
              </w:rPr>
            </w:pPr>
            <w:r w:rsidRPr="008532FE">
              <w:rPr>
                <w:sz w:val="18"/>
                <w:szCs w:val="18"/>
              </w:rPr>
              <w:t>Сборник «Женщины и мужчины Кыргызской Республики 2020 2024»</w:t>
            </w:r>
          </w:p>
        </w:tc>
        <w:tc>
          <w:tcPr>
            <w:tcW w:w="729" w:type="pct"/>
            <w:tcBorders>
              <w:top w:val="nil"/>
              <w:left w:val="nil"/>
              <w:bottom w:val="nil"/>
              <w:right w:val="nil"/>
            </w:tcBorders>
            <w:shd w:val="clear" w:color="auto" w:fill="D9D9D9"/>
            <w:tcMar>
              <w:left w:w="57" w:type="dxa"/>
              <w:right w:w="57" w:type="dxa"/>
            </w:tcMar>
            <w:vAlign w:val="center"/>
          </w:tcPr>
          <w:p w14:paraId="0FEAF592" w14:textId="14FBF634" w:rsidR="00DE6905" w:rsidRPr="006924D9" w:rsidRDefault="00DE6905" w:rsidP="00DE6905">
            <w:pPr>
              <w:spacing w:before="60" w:after="60"/>
              <w:rPr>
                <w:b/>
                <w:i/>
                <w:sz w:val="16"/>
                <w:szCs w:val="16"/>
              </w:rPr>
            </w:pPr>
            <w:r w:rsidRPr="008532FE">
              <w:rPr>
                <w:sz w:val="18"/>
                <w:szCs w:val="18"/>
              </w:rPr>
              <w:t>годовая</w:t>
            </w:r>
          </w:p>
        </w:tc>
        <w:tc>
          <w:tcPr>
            <w:tcW w:w="1195" w:type="pct"/>
            <w:tcBorders>
              <w:top w:val="nil"/>
              <w:left w:val="nil"/>
              <w:bottom w:val="nil"/>
              <w:right w:val="nil"/>
            </w:tcBorders>
            <w:shd w:val="clear" w:color="auto" w:fill="D9D9D9"/>
            <w:tcMar>
              <w:left w:w="57" w:type="dxa"/>
              <w:right w:w="57" w:type="dxa"/>
            </w:tcMar>
            <w:vAlign w:val="center"/>
          </w:tcPr>
          <w:p w14:paraId="43DB8BB3" w14:textId="2120DC85" w:rsidR="00DE6905" w:rsidRPr="006924D9" w:rsidRDefault="00DE6905" w:rsidP="00DE6905">
            <w:pPr>
              <w:spacing w:before="60" w:after="60"/>
              <w:rPr>
                <w:b/>
                <w:i/>
                <w:sz w:val="16"/>
                <w:szCs w:val="16"/>
              </w:rPr>
            </w:pPr>
            <w:r w:rsidRPr="008532FE">
              <w:rPr>
                <w:sz w:val="18"/>
                <w:szCs w:val="18"/>
              </w:rPr>
              <w:t>ноябрь</w:t>
            </w:r>
          </w:p>
        </w:tc>
      </w:tr>
      <w:tr w:rsidR="00DE6905" w:rsidRPr="00F42E4C" w14:paraId="08D8F36A" w14:textId="77777777" w:rsidTr="00385657">
        <w:trPr>
          <w:trHeight w:val="40"/>
        </w:trPr>
        <w:tc>
          <w:tcPr>
            <w:tcW w:w="3076" w:type="pct"/>
            <w:tcBorders>
              <w:top w:val="nil"/>
              <w:left w:val="nil"/>
              <w:bottom w:val="nil"/>
              <w:right w:val="nil"/>
            </w:tcBorders>
            <w:tcMar>
              <w:left w:w="28" w:type="dxa"/>
              <w:right w:w="28" w:type="dxa"/>
            </w:tcMar>
            <w:vAlign w:val="center"/>
          </w:tcPr>
          <w:p w14:paraId="6E1335D6" w14:textId="3801CC76" w:rsidR="00DE6905" w:rsidRPr="006924D9" w:rsidRDefault="00DE6905" w:rsidP="00DE6905">
            <w:pPr>
              <w:ind w:hanging="113"/>
              <w:rPr>
                <w:sz w:val="16"/>
                <w:szCs w:val="16"/>
              </w:rPr>
            </w:pPr>
            <w:r w:rsidRPr="008532FE">
              <w:rPr>
                <w:b/>
                <w:i/>
                <w:sz w:val="18"/>
                <w:szCs w:val="18"/>
              </w:rPr>
              <w:t>Статистика окружающей среды</w:t>
            </w:r>
          </w:p>
        </w:tc>
        <w:tc>
          <w:tcPr>
            <w:tcW w:w="729" w:type="pct"/>
            <w:tcBorders>
              <w:top w:val="nil"/>
              <w:left w:val="nil"/>
              <w:bottom w:val="nil"/>
              <w:right w:val="nil"/>
            </w:tcBorders>
            <w:tcMar>
              <w:left w:w="57" w:type="dxa"/>
              <w:right w:w="57" w:type="dxa"/>
            </w:tcMar>
            <w:vAlign w:val="center"/>
          </w:tcPr>
          <w:p w14:paraId="72053C9D" w14:textId="380D99D8" w:rsidR="00DE6905" w:rsidRPr="006924D9" w:rsidRDefault="00DE6905" w:rsidP="00DE6905">
            <w:pPr>
              <w:rPr>
                <w:sz w:val="16"/>
                <w:szCs w:val="16"/>
              </w:rPr>
            </w:pPr>
          </w:p>
        </w:tc>
        <w:tc>
          <w:tcPr>
            <w:tcW w:w="1195" w:type="pct"/>
            <w:tcBorders>
              <w:top w:val="nil"/>
              <w:left w:val="nil"/>
              <w:bottom w:val="nil"/>
              <w:right w:val="nil"/>
            </w:tcBorders>
            <w:tcMar>
              <w:left w:w="57" w:type="dxa"/>
              <w:right w:w="57" w:type="dxa"/>
            </w:tcMar>
            <w:vAlign w:val="center"/>
          </w:tcPr>
          <w:p w14:paraId="4DF34633" w14:textId="7CD3B82D" w:rsidR="00DE6905" w:rsidRPr="006924D9" w:rsidRDefault="00DE6905" w:rsidP="00DE6905">
            <w:pPr>
              <w:rPr>
                <w:sz w:val="16"/>
                <w:szCs w:val="16"/>
              </w:rPr>
            </w:pPr>
          </w:p>
        </w:tc>
      </w:tr>
      <w:tr w:rsidR="00DE6905" w:rsidRPr="00F42E4C" w14:paraId="1A562E21" w14:textId="77777777" w:rsidTr="00385657">
        <w:trPr>
          <w:trHeight w:val="40"/>
        </w:trPr>
        <w:tc>
          <w:tcPr>
            <w:tcW w:w="3076" w:type="pct"/>
            <w:tcBorders>
              <w:top w:val="nil"/>
              <w:left w:val="nil"/>
              <w:bottom w:val="nil"/>
              <w:right w:val="nil"/>
            </w:tcBorders>
            <w:tcMar>
              <w:left w:w="28" w:type="dxa"/>
              <w:right w:w="28" w:type="dxa"/>
            </w:tcMar>
            <w:vAlign w:val="center"/>
          </w:tcPr>
          <w:p w14:paraId="05FED7AB" w14:textId="614D85D7" w:rsidR="00DE6905" w:rsidRPr="006924D9" w:rsidRDefault="00DE6905" w:rsidP="00DE6905">
            <w:pPr>
              <w:ind w:hanging="113"/>
              <w:rPr>
                <w:sz w:val="16"/>
                <w:szCs w:val="16"/>
              </w:rPr>
            </w:pPr>
            <w:r w:rsidRPr="008532FE">
              <w:rPr>
                <w:sz w:val="18"/>
                <w:szCs w:val="18"/>
              </w:rPr>
              <w:t>Сборник «Окружающая среда в Кыргызской Республике</w:t>
            </w:r>
            <w:r w:rsidRPr="008532FE">
              <w:rPr>
                <w:sz w:val="18"/>
                <w:szCs w:val="18"/>
                <w:lang w:val="ky-KG"/>
              </w:rPr>
              <w:t xml:space="preserve"> </w:t>
            </w:r>
            <w:r w:rsidRPr="008532FE">
              <w:rPr>
                <w:sz w:val="18"/>
                <w:szCs w:val="18"/>
              </w:rPr>
              <w:t>2020-2024»</w:t>
            </w:r>
          </w:p>
        </w:tc>
        <w:tc>
          <w:tcPr>
            <w:tcW w:w="729" w:type="pct"/>
            <w:tcBorders>
              <w:top w:val="nil"/>
              <w:left w:val="nil"/>
              <w:bottom w:val="nil"/>
              <w:right w:val="nil"/>
            </w:tcBorders>
            <w:tcMar>
              <w:left w:w="57" w:type="dxa"/>
              <w:right w:w="57" w:type="dxa"/>
            </w:tcMar>
            <w:vAlign w:val="center"/>
          </w:tcPr>
          <w:p w14:paraId="1CA46A67" w14:textId="76146DBB" w:rsidR="00DE6905" w:rsidRPr="006924D9" w:rsidRDefault="00DE6905" w:rsidP="00DE6905">
            <w:pPr>
              <w:rPr>
                <w:sz w:val="16"/>
                <w:szCs w:val="16"/>
              </w:rPr>
            </w:pPr>
            <w:r w:rsidRPr="008532FE">
              <w:rPr>
                <w:sz w:val="18"/>
                <w:szCs w:val="18"/>
              </w:rPr>
              <w:t>годовая</w:t>
            </w:r>
          </w:p>
        </w:tc>
        <w:tc>
          <w:tcPr>
            <w:tcW w:w="1195" w:type="pct"/>
            <w:tcBorders>
              <w:top w:val="nil"/>
              <w:left w:val="nil"/>
              <w:bottom w:val="nil"/>
              <w:right w:val="nil"/>
            </w:tcBorders>
            <w:tcMar>
              <w:left w:w="57" w:type="dxa"/>
              <w:right w:w="57" w:type="dxa"/>
            </w:tcMar>
            <w:vAlign w:val="center"/>
          </w:tcPr>
          <w:p w14:paraId="6A92BC7E" w14:textId="08C29CF7" w:rsidR="00DE6905" w:rsidRPr="006924D9" w:rsidRDefault="00DE6905" w:rsidP="00DE6905">
            <w:pPr>
              <w:rPr>
                <w:sz w:val="16"/>
                <w:szCs w:val="16"/>
              </w:rPr>
            </w:pPr>
            <w:r w:rsidRPr="008532FE">
              <w:rPr>
                <w:sz w:val="18"/>
                <w:szCs w:val="18"/>
                <w:lang w:val="ky-KG"/>
              </w:rPr>
              <w:t xml:space="preserve">31 </w:t>
            </w:r>
            <w:r w:rsidRPr="008532FE">
              <w:rPr>
                <w:sz w:val="18"/>
                <w:szCs w:val="18"/>
              </w:rPr>
              <w:t>октябр</w:t>
            </w:r>
            <w:r w:rsidRPr="008532FE">
              <w:rPr>
                <w:sz w:val="18"/>
                <w:szCs w:val="18"/>
                <w:lang w:val="ky-KG"/>
              </w:rPr>
              <w:t>я</w:t>
            </w:r>
          </w:p>
        </w:tc>
      </w:tr>
      <w:tr w:rsidR="00DE6905" w:rsidRPr="00F42E4C" w14:paraId="06B3FC69" w14:textId="77777777" w:rsidTr="00385657">
        <w:trPr>
          <w:trHeight w:val="40"/>
        </w:trPr>
        <w:tc>
          <w:tcPr>
            <w:tcW w:w="3076" w:type="pct"/>
            <w:tcBorders>
              <w:top w:val="nil"/>
              <w:left w:val="nil"/>
              <w:bottom w:val="nil"/>
              <w:right w:val="nil"/>
            </w:tcBorders>
            <w:shd w:val="clear" w:color="auto" w:fill="D9D9D9"/>
            <w:tcMar>
              <w:left w:w="28" w:type="dxa"/>
              <w:right w:w="28" w:type="dxa"/>
            </w:tcMar>
            <w:vAlign w:val="center"/>
          </w:tcPr>
          <w:p w14:paraId="7734613B" w14:textId="502ECDA2" w:rsidR="00DE6905" w:rsidRPr="006924D9" w:rsidRDefault="00DE6905" w:rsidP="00DE6905">
            <w:pPr>
              <w:spacing w:before="60" w:after="60"/>
              <w:rPr>
                <w:b/>
                <w:i/>
                <w:sz w:val="16"/>
                <w:szCs w:val="16"/>
              </w:rPr>
            </w:pPr>
          </w:p>
        </w:tc>
        <w:tc>
          <w:tcPr>
            <w:tcW w:w="729" w:type="pct"/>
            <w:tcBorders>
              <w:top w:val="nil"/>
              <w:left w:val="nil"/>
              <w:bottom w:val="nil"/>
              <w:right w:val="nil"/>
            </w:tcBorders>
            <w:shd w:val="clear" w:color="auto" w:fill="D9D9D9"/>
            <w:tcMar>
              <w:left w:w="57" w:type="dxa"/>
              <w:right w:w="57" w:type="dxa"/>
            </w:tcMar>
            <w:vAlign w:val="center"/>
          </w:tcPr>
          <w:p w14:paraId="2F830BF2" w14:textId="38BA77E5" w:rsidR="00DE6905" w:rsidRPr="006924D9" w:rsidRDefault="00DE6905" w:rsidP="00DE6905">
            <w:pPr>
              <w:spacing w:before="60" w:after="60"/>
              <w:rPr>
                <w:b/>
                <w:i/>
                <w:sz w:val="16"/>
                <w:szCs w:val="16"/>
              </w:rPr>
            </w:pPr>
          </w:p>
        </w:tc>
        <w:tc>
          <w:tcPr>
            <w:tcW w:w="1195" w:type="pct"/>
            <w:tcBorders>
              <w:top w:val="nil"/>
              <w:left w:val="nil"/>
              <w:bottom w:val="nil"/>
              <w:right w:val="nil"/>
            </w:tcBorders>
            <w:shd w:val="clear" w:color="auto" w:fill="D9D9D9"/>
            <w:tcMar>
              <w:left w:w="57" w:type="dxa"/>
              <w:right w:w="57" w:type="dxa"/>
            </w:tcMar>
            <w:vAlign w:val="center"/>
          </w:tcPr>
          <w:p w14:paraId="516E11F6" w14:textId="1F76D081" w:rsidR="00DE6905" w:rsidRPr="006924D9" w:rsidRDefault="00DE6905" w:rsidP="00DE6905">
            <w:pPr>
              <w:spacing w:before="60" w:after="60"/>
              <w:rPr>
                <w:b/>
                <w:i/>
                <w:sz w:val="16"/>
                <w:szCs w:val="16"/>
              </w:rPr>
            </w:pPr>
          </w:p>
        </w:tc>
      </w:tr>
      <w:tr w:rsidR="00DE6905" w:rsidRPr="00F42E4C" w14:paraId="7012AD26" w14:textId="77777777" w:rsidTr="00385657">
        <w:trPr>
          <w:trHeight w:val="40"/>
        </w:trPr>
        <w:tc>
          <w:tcPr>
            <w:tcW w:w="3076" w:type="pct"/>
            <w:tcBorders>
              <w:top w:val="nil"/>
              <w:left w:val="nil"/>
              <w:bottom w:val="nil"/>
              <w:right w:val="nil"/>
            </w:tcBorders>
            <w:tcMar>
              <w:left w:w="28" w:type="dxa"/>
              <w:right w:w="28" w:type="dxa"/>
            </w:tcMar>
            <w:vAlign w:val="center"/>
          </w:tcPr>
          <w:p w14:paraId="41E70D27" w14:textId="019FDC74" w:rsidR="00DE6905" w:rsidRPr="006924D9" w:rsidRDefault="00DE6905" w:rsidP="00DE6905">
            <w:pPr>
              <w:rPr>
                <w:sz w:val="16"/>
                <w:szCs w:val="16"/>
              </w:rPr>
            </w:pPr>
          </w:p>
        </w:tc>
        <w:tc>
          <w:tcPr>
            <w:tcW w:w="729" w:type="pct"/>
            <w:tcBorders>
              <w:top w:val="nil"/>
              <w:left w:val="nil"/>
              <w:bottom w:val="nil"/>
              <w:right w:val="nil"/>
            </w:tcBorders>
            <w:tcMar>
              <w:left w:w="57" w:type="dxa"/>
              <w:right w:w="57" w:type="dxa"/>
            </w:tcMar>
            <w:vAlign w:val="center"/>
          </w:tcPr>
          <w:p w14:paraId="57F0762C" w14:textId="271CAB44" w:rsidR="00DE6905" w:rsidRPr="006924D9" w:rsidRDefault="00DE6905" w:rsidP="00DE6905">
            <w:pPr>
              <w:rPr>
                <w:sz w:val="16"/>
                <w:szCs w:val="16"/>
              </w:rPr>
            </w:pPr>
          </w:p>
        </w:tc>
        <w:tc>
          <w:tcPr>
            <w:tcW w:w="1195" w:type="pct"/>
            <w:tcBorders>
              <w:top w:val="nil"/>
              <w:left w:val="nil"/>
              <w:bottom w:val="nil"/>
              <w:right w:val="nil"/>
            </w:tcBorders>
            <w:tcMar>
              <w:left w:w="57" w:type="dxa"/>
              <w:right w:w="57" w:type="dxa"/>
            </w:tcMar>
            <w:vAlign w:val="center"/>
          </w:tcPr>
          <w:p w14:paraId="3EF24A21" w14:textId="637FA31C" w:rsidR="00DE6905" w:rsidRPr="006924D9" w:rsidRDefault="00DE6905" w:rsidP="00DE6905">
            <w:pPr>
              <w:rPr>
                <w:sz w:val="16"/>
                <w:szCs w:val="16"/>
              </w:rPr>
            </w:pPr>
          </w:p>
        </w:tc>
      </w:tr>
      <w:tr w:rsidR="00DE6905" w:rsidRPr="00F42E4C" w14:paraId="5AA35C58" w14:textId="77777777" w:rsidTr="00385657">
        <w:trPr>
          <w:trHeight w:val="40"/>
        </w:trPr>
        <w:tc>
          <w:tcPr>
            <w:tcW w:w="3076" w:type="pct"/>
            <w:tcBorders>
              <w:top w:val="nil"/>
              <w:left w:val="nil"/>
              <w:bottom w:val="nil"/>
              <w:right w:val="nil"/>
            </w:tcBorders>
            <w:tcMar>
              <w:left w:w="28" w:type="dxa"/>
              <w:right w:w="28" w:type="dxa"/>
            </w:tcMar>
            <w:vAlign w:val="center"/>
          </w:tcPr>
          <w:p w14:paraId="178990DB" w14:textId="6CD9013D" w:rsidR="00DE6905" w:rsidRPr="006924D9" w:rsidRDefault="00DE6905" w:rsidP="00DE6905">
            <w:pPr>
              <w:rPr>
                <w:sz w:val="16"/>
                <w:szCs w:val="16"/>
              </w:rPr>
            </w:pPr>
          </w:p>
        </w:tc>
        <w:tc>
          <w:tcPr>
            <w:tcW w:w="729" w:type="pct"/>
            <w:tcBorders>
              <w:top w:val="nil"/>
              <w:left w:val="nil"/>
              <w:bottom w:val="nil"/>
              <w:right w:val="nil"/>
            </w:tcBorders>
            <w:tcMar>
              <w:left w:w="57" w:type="dxa"/>
              <w:right w:w="57" w:type="dxa"/>
            </w:tcMar>
            <w:vAlign w:val="center"/>
          </w:tcPr>
          <w:p w14:paraId="1386D364" w14:textId="385D4F97" w:rsidR="00DE6905" w:rsidRPr="006924D9" w:rsidRDefault="00DE6905" w:rsidP="00DE6905">
            <w:pPr>
              <w:rPr>
                <w:sz w:val="16"/>
                <w:szCs w:val="16"/>
              </w:rPr>
            </w:pPr>
          </w:p>
        </w:tc>
        <w:tc>
          <w:tcPr>
            <w:tcW w:w="1195" w:type="pct"/>
            <w:tcBorders>
              <w:top w:val="nil"/>
              <w:left w:val="nil"/>
              <w:bottom w:val="nil"/>
              <w:right w:val="nil"/>
            </w:tcBorders>
            <w:tcMar>
              <w:left w:w="57" w:type="dxa"/>
              <w:right w:w="57" w:type="dxa"/>
            </w:tcMar>
            <w:vAlign w:val="center"/>
          </w:tcPr>
          <w:p w14:paraId="36684ECA" w14:textId="403E577E" w:rsidR="00DE6905" w:rsidRPr="006924D9" w:rsidRDefault="00DE6905" w:rsidP="00DE6905">
            <w:pPr>
              <w:rPr>
                <w:sz w:val="16"/>
                <w:szCs w:val="16"/>
              </w:rPr>
            </w:pPr>
          </w:p>
        </w:tc>
      </w:tr>
    </w:tbl>
    <w:p w14:paraId="70FDA3A0" w14:textId="5249020C" w:rsidR="00A26AF0" w:rsidRDefault="00A26AF0" w:rsidP="00055F29">
      <w:pPr>
        <w:rPr>
          <w:rFonts w:ascii="Kyrghyz Times" w:hAnsi="Kyrghyz Times"/>
          <w:sz w:val="32"/>
          <w:szCs w:val="32"/>
        </w:rPr>
      </w:pPr>
    </w:p>
    <w:p w14:paraId="54CDE211" w14:textId="77777777" w:rsidR="00DE6905" w:rsidRPr="00516364" w:rsidRDefault="00DE6905" w:rsidP="00DE6905">
      <w:pPr>
        <w:spacing w:before="200" w:after="120"/>
        <w:rPr>
          <w:b/>
          <w:bCs/>
          <w:color w:val="000080"/>
        </w:rPr>
      </w:pPr>
      <w:r w:rsidRPr="00516364">
        <w:rPr>
          <w:b/>
          <w:bCs/>
          <w:color w:val="000080"/>
        </w:rPr>
        <w:t>Национальный статистический комитет Кыргызской Республики, www.stat.</w:t>
      </w:r>
      <w:r w:rsidRPr="00516364">
        <w:rPr>
          <w:b/>
          <w:bCs/>
          <w:color w:val="000080"/>
          <w:lang w:val="en-US"/>
        </w:rPr>
        <w:t>gov</w:t>
      </w:r>
      <w:r w:rsidRPr="00516364">
        <w:rPr>
          <w:b/>
          <w:bCs/>
          <w:color w:val="000080"/>
        </w:rPr>
        <w:t>.kg</w:t>
      </w:r>
    </w:p>
    <w:p w14:paraId="0EB30251" w14:textId="77777777" w:rsidR="0057226B" w:rsidRDefault="0057226B" w:rsidP="00055F29">
      <w:pPr>
        <w:rPr>
          <w:rFonts w:ascii="Kyrghyz Times" w:hAnsi="Kyrghyz Times"/>
          <w:sz w:val="32"/>
          <w:szCs w:val="32"/>
        </w:rPr>
      </w:pPr>
    </w:p>
    <w:p w14:paraId="046C9028" w14:textId="77777777" w:rsidR="0057226B" w:rsidRDefault="0057226B" w:rsidP="00055F29">
      <w:pPr>
        <w:rPr>
          <w:rFonts w:ascii="Kyrghyz Times" w:hAnsi="Kyrghyz Times"/>
          <w:sz w:val="32"/>
          <w:szCs w:val="32"/>
        </w:rPr>
      </w:pPr>
    </w:p>
    <w:p w14:paraId="53E300E2" w14:textId="77777777" w:rsidR="0057226B" w:rsidRDefault="0057226B" w:rsidP="00055F29">
      <w:pPr>
        <w:rPr>
          <w:rFonts w:ascii="Kyrghyz Times" w:hAnsi="Kyrghyz Times"/>
          <w:sz w:val="32"/>
          <w:szCs w:val="32"/>
        </w:rPr>
      </w:pPr>
    </w:p>
    <w:p w14:paraId="46A5BA57" w14:textId="77777777" w:rsidR="0057226B" w:rsidRDefault="0057226B" w:rsidP="00055F29">
      <w:pPr>
        <w:rPr>
          <w:rFonts w:ascii="Kyrghyz Times" w:hAnsi="Kyrghyz Times"/>
          <w:sz w:val="32"/>
          <w:szCs w:val="32"/>
        </w:rPr>
      </w:pPr>
    </w:p>
    <w:p w14:paraId="5EEA6615" w14:textId="77777777" w:rsidR="0057226B" w:rsidRDefault="0057226B" w:rsidP="00055F29">
      <w:pPr>
        <w:rPr>
          <w:rFonts w:ascii="Kyrghyz Times" w:hAnsi="Kyrghyz Times"/>
          <w:sz w:val="32"/>
          <w:szCs w:val="32"/>
        </w:rPr>
      </w:pPr>
    </w:p>
    <w:p w14:paraId="615B2299" w14:textId="77777777" w:rsidR="0057226B" w:rsidRDefault="0057226B" w:rsidP="00055F29">
      <w:pPr>
        <w:rPr>
          <w:rFonts w:ascii="Kyrghyz Times" w:hAnsi="Kyrghyz Times"/>
          <w:sz w:val="32"/>
          <w:szCs w:val="32"/>
        </w:rPr>
      </w:pPr>
    </w:p>
    <w:p w14:paraId="004B21CD" w14:textId="77777777" w:rsidR="0057226B" w:rsidRDefault="0057226B" w:rsidP="00055F29">
      <w:pPr>
        <w:rPr>
          <w:rFonts w:ascii="Kyrghyz Times" w:hAnsi="Kyrghyz Times"/>
          <w:sz w:val="32"/>
          <w:szCs w:val="32"/>
        </w:rPr>
      </w:pPr>
    </w:p>
    <w:p w14:paraId="04018FFA" w14:textId="77777777" w:rsidR="0057226B" w:rsidRDefault="0057226B" w:rsidP="00055F29">
      <w:pPr>
        <w:rPr>
          <w:rFonts w:ascii="Kyrghyz Times" w:hAnsi="Kyrghyz Times"/>
          <w:sz w:val="32"/>
          <w:szCs w:val="32"/>
        </w:rPr>
      </w:pPr>
    </w:p>
    <w:p w14:paraId="015A26BB" w14:textId="2A68AAC6" w:rsidR="0057226B" w:rsidRPr="006924D9" w:rsidRDefault="0057226B" w:rsidP="0057226B">
      <w:pPr>
        <w:jc w:val="center"/>
        <w:rPr>
          <w:b/>
          <w:bCs/>
          <w:sz w:val="24"/>
          <w:szCs w:val="24"/>
          <w:lang w:val="ky-KG"/>
        </w:rPr>
      </w:pPr>
      <w:r w:rsidRPr="006924D9">
        <w:rPr>
          <w:b/>
          <w:bCs/>
          <w:sz w:val="24"/>
          <w:szCs w:val="24"/>
          <w:lang w:val="ky-KG"/>
        </w:rPr>
        <w:t>КЫРГЫЗСТАНДАГЫ ТУРИЗМ</w:t>
      </w:r>
    </w:p>
    <w:p w14:paraId="26FE8E03" w14:textId="120FF7DE" w:rsidR="0057226B" w:rsidRPr="006924D9" w:rsidRDefault="0057226B" w:rsidP="0057226B">
      <w:pPr>
        <w:jc w:val="center"/>
        <w:rPr>
          <w:b/>
          <w:bCs/>
          <w:sz w:val="24"/>
          <w:szCs w:val="24"/>
        </w:rPr>
      </w:pPr>
      <w:r w:rsidRPr="006924D9">
        <w:rPr>
          <w:b/>
          <w:bCs/>
          <w:sz w:val="24"/>
          <w:szCs w:val="24"/>
          <w:lang w:val="ky-KG"/>
        </w:rPr>
        <w:t>201</w:t>
      </w:r>
      <w:r w:rsidR="0005034C" w:rsidRPr="006924D9">
        <w:rPr>
          <w:b/>
          <w:bCs/>
          <w:sz w:val="24"/>
          <w:szCs w:val="24"/>
        </w:rPr>
        <w:t>9</w:t>
      </w:r>
      <w:r w:rsidRPr="006924D9">
        <w:rPr>
          <w:b/>
          <w:bCs/>
          <w:sz w:val="24"/>
          <w:szCs w:val="24"/>
          <w:lang w:val="ky-KG"/>
        </w:rPr>
        <w:t>-202</w:t>
      </w:r>
      <w:r w:rsidR="0005034C" w:rsidRPr="006924D9">
        <w:rPr>
          <w:b/>
          <w:bCs/>
          <w:sz w:val="24"/>
          <w:szCs w:val="24"/>
        </w:rPr>
        <w:t>3</w:t>
      </w:r>
    </w:p>
    <w:p w14:paraId="0E9AE21C" w14:textId="5F85E2F1" w:rsidR="0057226B" w:rsidRPr="006924D9" w:rsidRDefault="0057226B" w:rsidP="0057226B">
      <w:pPr>
        <w:jc w:val="center"/>
        <w:rPr>
          <w:sz w:val="24"/>
          <w:szCs w:val="24"/>
          <w:lang w:val="ky-KG"/>
        </w:rPr>
      </w:pPr>
      <w:r w:rsidRPr="006924D9">
        <w:rPr>
          <w:b/>
          <w:bCs/>
          <w:sz w:val="24"/>
          <w:szCs w:val="24"/>
          <w:lang w:val="ky-KG"/>
        </w:rPr>
        <w:t>ТУРИЗМ В КЫРГЫЗСТАНЕ</w:t>
      </w:r>
    </w:p>
    <w:p w14:paraId="2E602805" w14:textId="77777777" w:rsidR="0057226B" w:rsidRPr="006924D9" w:rsidRDefault="0057226B" w:rsidP="0057226B">
      <w:pPr>
        <w:jc w:val="center"/>
        <w:rPr>
          <w:sz w:val="24"/>
          <w:szCs w:val="24"/>
          <w:lang w:val="ky-KG"/>
        </w:rPr>
      </w:pPr>
    </w:p>
    <w:p w14:paraId="39EC13F2" w14:textId="77777777" w:rsidR="0057226B" w:rsidRPr="006924D9" w:rsidRDefault="0057226B" w:rsidP="0057226B">
      <w:pPr>
        <w:jc w:val="center"/>
        <w:rPr>
          <w:sz w:val="24"/>
          <w:szCs w:val="24"/>
          <w:lang w:val="ky-KG"/>
        </w:rPr>
      </w:pPr>
    </w:p>
    <w:p w14:paraId="30C5F35F" w14:textId="77AC6C53" w:rsidR="0057226B" w:rsidRPr="006924D9" w:rsidRDefault="0057226B" w:rsidP="0057226B">
      <w:pPr>
        <w:jc w:val="center"/>
        <w:rPr>
          <w:sz w:val="24"/>
          <w:szCs w:val="24"/>
          <w:lang w:val="ky-KG"/>
        </w:rPr>
      </w:pPr>
      <w:r w:rsidRPr="006924D9">
        <w:rPr>
          <w:sz w:val="24"/>
          <w:szCs w:val="24"/>
          <w:lang w:val="ky-KG"/>
        </w:rPr>
        <w:t>Жылдык чыгарылыш</w:t>
      </w:r>
    </w:p>
    <w:p w14:paraId="33FFCEC7" w14:textId="0C800B22" w:rsidR="0057226B" w:rsidRPr="006924D9" w:rsidRDefault="0057226B" w:rsidP="0057226B">
      <w:pPr>
        <w:jc w:val="center"/>
        <w:rPr>
          <w:sz w:val="24"/>
          <w:szCs w:val="24"/>
          <w:lang w:val="ky-KG"/>
        </w:rPr>
      </w:pPr>
      <w:r w:rsidRPr="006924D9">
        <w:rPr>
          <w:sz w:val="24"/>
          <w:szCs w:val="24"/>
          <w:lang w:val="ky-KG"/>
        </w:rPr>
        <w:t>Годовая публикация</w:t>
      </w:r>
    </w:p>
    <w:p w14:paraId="0FAD7577" w14:textId="77777777" w:rsidR="0057226B" w:rsidRPr="006924D9" w:rsidRDefault="0057226B" w:rsidP="0057226B">
      <w:pPr>
        <w:jc w:val="center"/>
        <w:rPr>
          <w:sz w:val="24"/>
          <w:szCs w:val="24"/>
          <w:lang w:val="ky-KG"/>
        </w:rPr>
      </w:pPr>
    </w:p>
    <w:p w14:paraId="2737D3F8" w14:textId="77777777" w:rsidR="0057226B" w:rsidRPr="006924D9" w:rsidRDefault="0057226B" w:rsidP="0057226B">
      <w:pPr>
        <w:jc w:val="center"/>
        <w:rPr>
          <w:sz w:val="24"/>
          <w:szCs w:val="24"/>
          <w:lang w:val="ky-KG"/>
        </w:rPr>
      </w:pPr>
    </w:p>
    <w:p w14:paraId="23CBA8E9" w14:textId="77777777" w:rsidR="0057226B" w:rsidRPr="006924D9" w:rsidRDefault="0057226B" w:rsidP="0057226B">
      <w:pPr>
        <w:jc w:val="center"/>
        <w:rPr>
          <w:sz w:val="24"/>
          <w:szCs w:val="24"/>
          <w:lang w:val="ky-KG"/>
        </w:rPr>
      </w:pPr>
    </w:p>
    <w:p w14:paraId="571BC7FD" w14:textId="77777777" w:rsidR="0057226B" w:rsidRPr="006924D9" w:rsidRDefault="0057226B" w:rsidP="0057226B">
      <w:pPr>
        <w:jc w:val="center"/>
        <w:rPr>
          <w:sz w:val="24"/>
          <w:szCs w:val="24"/>
          <w:lang w:val="ky-KG"/>
        </w:rPr>
      </w:pPr>
    </w:p>
    <w:p w14:paraId="5FD40A7A" w14:textId="77777777" w:rsidR="0057226B" w:rsidRPr="006924D9" w:rsidRDefault="0057226B" w:rsidP="0057226B">
      <w:pPr>
        <w:jc w:val="center"/>
        <w:rPr>
          <w:sz w:val="24"/>
          <w:szCs w:val="24"/>
          <w:lang w:val="ky-KG"/>
        </w:rPr>
      </w:pPr>
    </w:p>
    <w:p w14:paraId="64A2D4CB" w14:textId="77777777" w:rsidR="0057226B" w:rsidRPr="006924D9" w:rsidRDefault="0057226B" w:rsidP="0057226B">
      <w:pPr>
        <w:jc w:val="center"/>
        <w:rPr>
          <w:sz w:val="24"/>
          <w:szCs w:val="24"/>
          <w:lang w:val="ky-KG"/>
        </w:rPr>
      </w:pPr>
    </w:p>
    <w:p w14:paraId="55CA4DDB" w14:textId="15A5B045" w:rsidR="0057226B" w:rsidRPr="006924D9" w:rsidRDefault="0057226B" w:rsidP="0057226B">
      <w:pPr>
        <w:jc w:val="center"/>
        <w:rPr>
          <w:sz w:val="24"/>
          <w:szCs w:val="24"/>
          <w:lang w:val="ky-KG"/>
        </w:rPr>
      </w:pPr>
      <w:r w:rsidRPr="006924D9">
        <w:rPr>
          <w:sz w:val="24"/>
          <w:szCs w:val="24"/>
          <w:lang w:val="ky-KG"/>
        </w:rPr>
        <w:t>Жооптуу чыгаруучу:</w:t>
      </w:r>
    </w:p>
    <w:p w14:paraId="1068027D" w14:textId="7B267BFB" w:rsidR="0057226B" w:rsidRPr="006924D9" w:rsidRDefault="0057226B" w:rsidP="0057226B">
      <w:pPr>
        <w:jc w:val="center"/>
        <w:rPr>
          <w:sz w:val="24"/>
          <w:szCs w:val="24"/>
          <w:lang w:val="ky-KG"/>
        </w:rPr>
      </w:pPr>
      <w:r w:rsidRPr="006924D9">
        <w:rPr>
          <w:sz w:val="24"/>
          <w:szCs w:val="24"/>
          <w:lang w:val="ky-KG"/>
        </w:rPr>
        <w:t>Л.Текеева</w:t>
      </w:r>
    </w:p>
    <w:p w14:paraId="387EFFC2" w14:textId="444E11C8" w:rsidR="0057226B" w:rsidRPr="006924D9" w:rsidRDefault="0057226B" w:rsidP="0057226B">
      <w:pPr>
        <w:jc w:val="center"/>
        <w:rPr>
          <w:sz w:val="24"/>
          <w:szCs w:val="24"/>
          <w:lang w:val="ky-KG"/>
        </w:rPr>
      </w:pPr>
      <w:r w:rsidRPr="006924D9">
        <w:rPr>
          <w:sz w:val="24"/>
          <w:szCs w:val="24"/>
          <w:lang w:val="ky-KG"/>
        </w:rPr>
        <w:t>Б.Супатаева</w:t>
      </w:r>
    </w:p>
    <w:p w14:paraId="7D370F2C" w14:textId="77777777" w:rsidR="0057226B" w:rsidRPr="006924D9" w:rsidRDefault="0057226B" w:rsidP="0057226B">
      <w:pPr>
        <w:jc w:val="center"/>
        <w:rPr>
          <w:sz w:val="24"/>
          <w:szCs w:val="24"/>
          <w:lang w:val="ky-KG"/>
        </w:rPr>
      </w:pPr>
    </w:p>
    <w:p w14:paraId="020CF6CF" w14:textId="77777777" w:rsidR="0057226B" w:rsidRPr="006924D9" w:rsidRDefault="0057226B" w:rsidP="0057226B">
      <w:pPr>
        <w:jc w:val="center"/>
        <w:rPr>
          <w:sz w:val="24"/>
          <w:szCs w:val="24"/>
          <w:lang w:val="ky-KG"/>
        </w:rPr>
      </w:pPr>
    </w:p>
    <w:p w14:paraId="46650BCF" w14:textId="77777777" w:rsidR="0057226B" w:rsidRPr="006924D9" w:rsidRDefault="0057226B" w:rsidP="0057226B">
      <w:pPr>
        <w:jc w:val="center"/>
        <w:rPr>
          <w:sz w:val="24"/>
          <w:szCs w:val="24"/>
          <w:lang w:val="ky-KG"/>
        </w:rPr>
      </w:pPr>
    </w:p>
    <w:p w14:paraId="2D82EF47" w14:textId="77777777" w:rsidR="0057226B" w:rsidRPr="006924D9" w:rsidRDefault="0057226B" w:rsidP="0057226B">
      <w:pPr>
        <w:jc w:val="center"/>
        <w:rPr>
          <w:sz w:val="24"/>
          <w:szCs w:val="24"/>
          <w:lang w:val="ky-KG"/>
        </w:rPr>
      </w:pPr>
    </w:p>
    <w:p w14:paraId="13223091" w14:textId="77777777" w:rsidR="0057226B" w:rsidRPr="006924D9" w:rsidRDefault="0057226B" w:rsidP="0057226B">
      <w:pPr>
        <w:jc w:val="center"/>
        <w:rPr>
          <w:sz w:val="24"/>
          <w:szCs w:val="24"/>
          <w:lang w:val="ky-KG"/>
        </w:rPr>
      </w:pPr>
    </w:p>
    <w:p w14:paraId="21ADDFE1" w14:textId="77777777" w:rsidR="0057226B" w:rsidRPr="006924D9" w:rsidRDefault="0057226B" w:rsidP="0057226B">
      <w:pPr>
        <w:jc w:val="center"/>
        <w:rPr>
          <w:sz w:val="24"/>
          <w:szCs w:val="24"/>
          <w:lang w:val="ky-KG"/>
        </w:rPr>
      </w:pPr>
    </w:p>
    <w:p w14:paraId="26726CDE" w14:textId="2C7BB707" w:rsidR="0057226B" w:rsidRPr="006924D9" w:rsidRDefault="0057226B" w:rsidP="0057226B">
      <w:pPr>
        <w:jc w:val="center"/>
        <w:rPr>
          <w:sz w:val="24"/>
          <w:szCs w:val="24"/>
          <w:lang w:val="ky-KG"/>
        </w:rPr>
      </w:pPr>
      <w:r w:rsidRPr="006924D9">
        <w:rPr>
          <w:sz w:val="24"/>
          <w:szCs w:val="24"/>
          <w:lang w:val="ky-KG"/>
        </w:rPr>
        <w:t>Компьютердик калыптоо</w:t>
      </w:r>
    </w:p>
    <w:p w14:paraId="0E213F07" w14:textId="55A9F8D6" w:rsidR="0057226B" w:rsidRPr="006924D9" w:rsidRDefault="0057226B" w:rsidP="0057226B">
      <w:pPr>
        <w:jc w:val="center"/>
        <w:rPr>
          <w:sz w:val="24"/>
          <w:szCs w:val="24"/>
          <w:lang w:val="ky-KG"/>
        </w:rPr>
      </w:pPr>
      <w:r w:rsidRPr="006924D9">
        <w:rPr>
          <w:sz w:val="24"/>
          <w:szCs w:val="24"/>
          <w:lang w:val="ky-KG"/>
        </w:rPr>
        <w:t>Компьютерная верстка</w:t>
      </w:r>
    </w:p>
    <w:p w14:paraId="476DAD9B" w14:textId="53A4B043" w:rsidR="0057226B" w:rsidRPr="006924D9" w:rsidRDefault="0057226B" w:rsidP="0057226B">
      <w:pPr>
        <w:jc w:val="center"/>
        <w:rPr>
          <w:sz w:val="24"/>
          <w:szCs w:val="24"/>
          <w:lang w:val="ky-KG"/>
        </w:rPr>
      </w:pPr>
      <w:r w:rsidRPr="006924D9">
        <w:rPr>
          <w:sz w:val="24"/>
          <w:szCs w:val="24"/>
          <w:lang w:val="ky-KG"/>
        </w:rPr>
        <w:t>Б.Супатаева</w:t>
      </w:r>
      <w:r w:rsidR="00B5338D">
        <w:rPr>
          <w:sz w:val="24"/>
          <w:szCs w:val="24"/>
          <w:lang w:val="ky-KG"/>
        </w:rPr>
        <w:t>, Кубанычбек к. Жылдыз</w:t>
      </w:r>
    </w:p>
    <w:p w14:paraId="403F523B" w14:textId="1993E722" w:rsidR="0057226B" w:rsidRPr="006924D9" w:rsidRDefault="0057226B" w:rsidP="0057226B">
      <w:pPr>
        <w:jc w:val="center"/>
        <w:rPr>
          <w:sz w:val="24"/>
          <w:szCs w:val="24"/>
          <w:lang w:val="ky-KG"/>
        </w:rPr>
      </w:pPr>
      <w:r w:rsidRPr="006924D9">
        <w:rPr>
          <w:sz w:val="24"/>
          <w:szCs w:val="24"/>
          <w:lang w:val="ky-KG"/>
        </w:rPr>
        <w:t>Тел.:(+996 312) 324 750, 324 918</w:t>
      </w:r>
    </w:p>
    <w:p w14:paraId="14E29D99" w14:textId="77777777" w:rsidR="0057226B" w:rsidRPr="006924D9" w:rsidRDefault="0057226B" w:rsidP="0057226B">
      <w:pPr>
        <w:jc w:val="center"/>
        <w:rPr>
          <w:sz w:val="24"/>
          <w:szCs w:val="24"/>
          <w:lang w:val="ky-KG"/>
        </w:rPr>
      </w:pPr>
    </w:p>
    <w:p w14:paraId="5A16B04F" w14:textId="77777777" w:rsidR="0057226B" w:rsidRPr="006924D9" w:rsidRDefault="0057226B" w:rsidP="0057226B">
      <w:pPr>
        <w:jc w:val="center"/>
        <w:rPr>
          <w:sz w:val="24"/>
          <w:szCs w:val="24"/>
          <w:lang w:val="ky-KG"/>
        </w:rPr>
      </w:pPr>
    </w:p>
    <w:p w14:paraId="33769FF1" w14:textId="6B464C89" w:rsidR="0057226B" w:rsidRPr="006924D9" w:rsidRDefault="0057226B" w:rsidP="0057226B">
      <w:pPr>
        <w:rPr>
          <w:sz w:val="24"/>
          <w:szCs w:val="24"/>
          <w:lang w:val="ky-KG"/>
        </w:rPr>
      </w:pPr>
      <w:r w:rsidRPr="006924D9">
        <w:rPr>
          <w:sz w:val="24"/>
          <w:szCs w:val="24"/>
          <w:lang w:val="ky-KG"/>
        </w:rPr>
        <w:t>202</w:t>
      </w:r>
      <w:r w:rsidR="00056D9C" w:rsidRPr="006924D9">
        <w:rPr>
          <w:sz w:val="24"/>
          <w:szCs w:val="24"/>
          <w:lang w:val="ky-KG"/>
        </w:rPr>
        <w:t>4</w:t>
      </w:r>
      <w:r w:rsidRPr="006924D9">
        <w:rPr>
          <w:sz w:val="24"/>
          <w:szCs w:val="24"/>
          <w:lang w:val="ky-KG"/>
        </w:rPr>
        <w:t>-жылдын ___июлунда басып чыгарууга кол коюлду.</w:t>
      </w:r>
    </w:p>
    <w:p w14:paraId="34BE4715" w14:textId="10391020" w:rsidR="0057226B" w:rsidRPr="006924D9" w:rsidRDefault="0057226B" w:rsidP="0057226B">
      <w:pPr>
        <w:rPr>
          <w:sz w:val="24"/>
          <w:szCs w:val="24"/>
          <w:lang w:val="ky-KG"/>
        </w:rPr>
      </w:pPr>
      <w:r w:rsidRPr="006924D9">
        <w:rPr>
          <w:sz w:val="24"/>
          <w:szCs w:val="24"/>
          <w:lang w:val="ky-KG"/>
        </w:rPr>
        <w:t>Подписано в печать: в ___июля 202</w:t>
      </w:r>
      <w:r w:rsidR="0005034C" w:rsidRPr="006924D9">
        <w:rPr>
          <w:sz w:val="24"/>
          <w:szCs w:val="24"/>
        </w:rPr>
        <w:t>4</w:t>
      </w:r>
      <w:r w:rsidRPr="006924D9">
        <w:rPr>
          <w:sz w:val="24"/>
          <w:szCs w:val="24"/>
          <w:lang w:val="ky-KG"/>
        </w:rPr>
        <w:t>г.</w:t>
      </w:r>
    </w:p>
    <w:p w14:paraId="5A907B39" w14:textId="55488639" w:rsidR="0057226B" w:rsidRPr="006924D9" w:rsidRDefault="0057226B" w:rsidP="0057226B">
      <w:pPr>
        <w:rPr>
          <w:sz w:val="24"/>
          <w:szCs w:val="24"/>
          <w:lang w:val="ky-KG"/>
        </w:rPr>
      </w:pPr>
      <w:r w:rsidRPr="006924D9">
        <w:rPr>
          <w:sz w:val="24"/>
          <w:szCs w:val="24"/>
          <w:lang w:val="ky-KG"/>
        </w:rPr>
        <w:t>Формат А4 60ч84</w:t>
      </w:r>
    </w:p>
    <w:p w14:paraId="17AFFB4D" w14:textId="4AA5F799" w:rsidR="0057226B" w:rsidRPr="006924D9" w:rsidRDefault="0057226B" w:rsidP="0057226B">
      <w:pPr>
        <w:rPr>
          <w:sz w:val="24"/>
          <w:szCs w:val="24"/>
          <w:lang w:val="ky-KG"/>
        </w:rPr>
      </w:pPr>
      <w:r w:rsidRPr="006924D9">
        <w:rPr>
          <w:sz w:val="24"/>
          <w:szCs w:val="24"/>
          <w:lang w:val="ky-KG"/>
        </w:rPr>
        <w:t>Офсеттик басуу</w:t>
      </w:r>
    </w:p>
    <w:p w14:paraId="1B2DE48F" w14:textId="37A4449C" w:rsidR="0057226B" w:rsidRPr="006924D9" w:rsidRDefault="0057226B" w:rsidP="0057226B">
      <w:pPr>
        <w:rPr>
          <w:sz w:val="24"/>
          <w:szCs w:val="24"/>
          <w:lang w:val="ky-KG"/>
        </w:rPr>
      </w:pPr>
      <w:r w:rsidRPr="006924D9">
        <w:rPr>
          <w:sz w:val="24"/>
          <w:szCs w:val="24"/>
          <w:lang w:val="ky-KG"/>
        </w:rPr>
        <w:t>Печать офсетная</w:t>
      </w:r>
    </w:p>
    <w:p w14:paraId="33A0B749" w14:textId="09E7CB35" w:rsidR="0057226B" w:rsidRPr="006924D9" w:rsidRDefault="0057226B" w:rsidP="0057226B">
      <w:pPr>
        <w:rPr>
          <w:sz w:val="24"/>
          <w:szCs w:val="24"/>
          <w:lang w:val="ky-KG"/>
        </w:rPr>
      </w:pPr>
      <w:r w:rsidRPr="006924D9">
        <w:rPr>
          <w:sz w:val="24"/>
          <w:szCs w:val="24"/>
          <w:lang w:val="ky-KG"/>
        </w:rPr>
        <w:t>Тираж 40</w:t>
      </w:r>
    </w:p>
    <w:sectPr w:rsidR="0057226B" w:rsidRPr="006924D9" w:rsidSect="006B37E1">
      <w:footerReference w:type="even" r:id="rId23"/>
      <w:footerReference w:type="default" r:id="rId24"/>
      <w:pgSz w:w="11906" w:h="16838" w:code="9"/>
      <w:pgMar w:top="1134" w:right="1134" w:bottom="1134" w:left="1134" w:header="113" w:footer="170" w:gutter="0"/>
      <w:pgNumType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109F4" w14:textId="77777777" w:rsidR="00B40E5D" w:rsidRDefault="00B40E5D">
      <w:r>
        <w:separator/>
      </w:r>
    </w:p>
  </w:endnote>
  <w:endnote w:type="continuationSeparator" w:id="0">
    <w:p w14:paraId="584F67B8" w14:textId="77777777" w:rsidR="00B40E5D" w:rsidRDefault="00B4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Kyrghyz Times">
    <w:altName w:val="Calibri"/>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CF3F" w14:textId="0F42D461" w:rsidR="00060B40" w:rsidRDefault="002B3D58" w:rsidP="00083C8C">
    <w:pPr>
      <w:pStyle w:val="a9"/>
      <w:jc w:val="center"/>
    </w:pPr>
    <w:r>
      <w:rPr>
        <w:sz w:val="22"/>
        <w:szCs w:val="22"/>
        <w:lang w:val="ky-KG"/>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37C16" w14:textId="0D161C54" w:rsidR="00060B40" w:rsidRPr="00273EC5" w:rsidRDefault="00273EC5">
    <w:pPr>
      <w:pStyle w:val="a9"/>
      <w:jc w:val="center"/>
      <w:rPr>
        <w:sz w:val="22"/>
        <w:szCs w:val="22"/>
        <w:lang w:val="ky-KG"/>
      </w:rPr>
    </w:pPr>
    <w:r>
      <w:rPr>
        <w:lang w:val="ky-KG"/>
      </w:rPr>
      <w:t>2</w:t>
    </w:r>
  </w:p>
  <w:p w14:paraId="56457006" w14:textId="77777777" w:rsidR="00060B40" w:rsidRDefault="00060B4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7BE6B" w14:textId="77777777" w:rsidR="00B40E5D" w:rsidRDefault="00B40E5D">
      <w:r>
        <w:separator/>
      </w:r>
    </w:p>
  </w:footnote>
  <w:footnote w:type="continuationSeparator" w:id="0">
    <w:p w14:paraId="4D54FB26" w14:textId="77777777" w:rsidR="00B40E5D" w:rsidRDefault="00B40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47A77"/>
    <w:multiLevelType w:val="singleLevel"/>
    <w:tmpl w:val="0419000F"/>
    <w:lvl w:ilvl="0">
      <w:start w:val="1"/>
      <w:numFmt w:val="decimal"/>
      <w:lvlText w:val="%1."/>
      <w:legacy w:legacy="1" w:legacySpace="0" w:legacyIndent="360"/>
      <w:lvlJc w:val="left"/>
      <w:pPr>
        <w:ind w:left="360" w:hanging="360"/>
      </w:pPr>
    </w:lvl>
  </w:abstractNum>
  <w:abstractNum w:abstractNumId="2" w15:restartNumberingAfterBreak="0">
    <w:nsid w:val="063314EB"/>
    <w:multiLevelType w:val="hybridMultilevel"/>
    <w:tmpl w:val="FD508F7A"/>
    <w:lvl w:ilvl="0" w:tplc="C1FEBAF6">
      <w:start w:val="1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928C0"/>
    <w:multiLevelType w:val="singleLevel"/>
    <w:tmpl w:val="2C4EF542"/>
    <w:lvl w:ilvl="0">
      <w:numFmt w:val="bullet"/>
      <w:lvlText w:val="-"/>
      <w:lvlJc w:val="left"/>
      <w:pPr>
        <w:tabs>
          <w:tab w:val="num" w:pos="1080"/>
        </w:tabs>
        <w:ind w:left="1080" w:hanging="360"/>
      </w:pPr>
      <w:rPr>
        <w:rFonts w:hint="default"/>
      </w:rPr>
    </w:lvl>
  </w:abstractNum>
  <w:abstractNum w:abstractNumId="4" w15:restartNumberingAfterBreak="0">
    <w:nsid w:val="0D1809A5"/>
    <w:multiLevelType w:val="singleLevel"/>
    <w:tmpl w:val="406E100A"/>
    <w:lvl w:ilvl="0">
      <w:start w:val="2"/>
      <w:numFmt w:val="bullet"/>
      <w:lvlText w:val="-"/>
      <w:lvlJc w:val="left"/>
      <w:pPr>
        <w:tabs>
          <w:tab w:val="num" w:pos="360"/>
        </w:tabs>
        <w:ind w:left="0" w:firstLine="0"/>
      </w:pPr>
      <w:rPr>
        <w:rFonts w:hint="default"/>
      </w:rPr>
    </w:lvl>
  </w:abstractNum>
  <w:abstractNum w:abstractNumId="5" w15:restartNumberingAfterBreak="0">
    <w:nsid w:val="10BA66A3"/>
    <w:multiLevelType w:val="multilevel"/>
    <w:tmpl w:val="15C0C27C"/>
    <w:lvl w:ilvl="0">
      <w:start w:val="1"/>
      <w:numFmt w:val="upperRoman"/>
      <w:lvlText w:val="%1."/>
      <w:lvlJc w:val="left"/>
      <w:pPr>
        <w:ind w:left="1004" w:hanging="720"/>
      </w:pPr>
      <w:rPr>
        <w:color w:val="auto"/>
      </w:rPr>
    </w:lvl>
    <w:lvl w:ilvl="1">
      <w:start w:val="8"/>
      <w:numFmt w:val="decimal"/>
      <w:isLgl/>
      <w:lvlText w:val="%1.%2"/>
      <w:lvlJc w:val="left"/>
      <w:pPr>
        <w:ind w:left="1890" w:hanging="450"/>
      </w:p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880" w:hanging="1440"/>
      </w:pPr>
    </w:lvl>
    <w:lvl w:ilvl="6">
      <w:start w:val="1"/>
      <w:numFmt w:val="decimal"/>
      <w:isLgl/>
      <w:lvlText w:val="%1.%2.%3.%4.%5.%6.%7"/>
      <w:lvlJc w:val="left"/>
      <w:pPr>
        <w:ind w:left="2880" w:hanging="1440"/>
      </w:pPr>
    </w:lvl>
    <w:lvl w:ilvl="7">
      <w:start w:val="1"/>
      <w:numFmt w:val="decimal"/>
      <w:isLgl/>
      <w:lvlText w:val="%1.%2.%3.%4.%5.%6.%7.%8"/>
      <w:lvlJc w:val="left"/>
      <w:pPr>
        <w:ind w:left="3240" w:hanging="1800"/>
      </w:pPr>
    </w:lvl>
    <w:lvl w:ilvl="8">
      <w:start w:val="1"/>
      <w:numFmt w:val="decimal"/>
      <w:isLgl/>
      <w:lvlText w:val="%1.%2.%3.%4.%5.%6.%7.%8.%9"/>
      <w:lvlJc w:val="left"/>
      <w:pPr>
        <w:ind w:left="3240" w:hanging="1800"/>
      </w:pPr>
    </w:lvl>
  </w:abstractNum>
  <w:abstractNum w:abstractNumId="6" w15:restartNumberingAfterBreak="0">
    <w:nsid w:val="152016B5"/>
    <w:multiLevelType w:val="multilevel"/>
    <w:tmpl w:val="865C21D4"/>
    <w:lvl w:ilvl="0">
      <w:start w:val="11"/>
      <w:numFmt w:val="decimal"/>
      <w:lvlText w:val="%1."/>
      <w:lvlJc w:val="left"/>
      <w:pPr>
        <w:ind w:left="510" w:hanging="510"/>
      </w:pPr>
      <w:rPr>
        <w:rFonts w:hint="default"/>
        <w:sz w:val="22"/>
      </w:rPr>
    </w:lvl>
    <w:lvl w:ilvl="1">
      <w:start w:val="6"/>
      <w:numFmt w:val="decimal"/>
      <w:lvlText w:val="%1.%2."/>
      <w:lvlJc w:val="left"/>
      <w:pPr>
        <w:ind w:left="1004"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7" w15:restartNumberingAfterBreak="0">
    <w:nsid w:val="18757D15"/>
    <w:multiLevelType w:val="singleLevel"/>
    <w:tmpl w:val="E3747152"/>
    <w:lvl w:ilvl="0">
      <w:numFmt w:val="bullet"/>
      <w:lvlText w:val="-"/>
      <w:lvlJc w:val="left"/>
      <w:pPr>
        <w:tabs>
          <w:tab w:val="num" w:pos="1200"/>
        </w:tabs>
        <w:ind w:left="1200" w:hanging="360"/>
      </w:pPr>
      <w:rPr>
        <w:rFonts w:hint="default"/>
      </w:rPr>
    </w:lvl>
  </w:abstractNum>
  <w:abstractNum w:abstractNumId="8" w15:restartNumberingAfterBreak="0">
    <w:nsid w:val="23C2760C"/>
    <w:multiLevelType w:val="singleLevel"/>
    <w:tmpl w:val="16E2386A"/>
    <w:lvl w:ilvl="0">
      <w:start w:val="1"/>
      <w:numFmt w:val="bullet"/>
      <w:lvlText w:val="-"/>
      <w:lvlJc w:val="left"/>
      <w:pPr>
        <w:tabs>
          <w:tab w:val="num" w:pos="480"/>
        </w:tabs>
        <w:ind w:left="480" w:hanging="360"/>
      </w:pPr>
      <w:rPr>
        <w:rFonts w:hint="default"/>
      </w:rPr>
    </w:lvl>
  </w:abstractNum>
  <w:abstractNum w:abstractNumId="9" w15:restartNumberingAfterBreak="0">
    <w:nsid w:val="2A040E90"/>
    <w:multiLevelType w:val="singleLevel"/>
    <w:tmpl w:val="A7781154"/>
    <w:lvl w:ilvl="0">
      <w:numFmt w:val="bullet"/>
      <w:lvlText w:val="-"/>
      <w:lvlJc w:val="left"/>
      <w:pPr>
        <w:tabs>
          <w:tab w:val="num" w:pos="479"/>
        </w:tabs>
        <w:ind w:left="479" w:hanging="360"/>
      </w:pPr>
      <w:rPr>
        <w:rFonts w:hint="default"/>
      </w:rPr>
    </w:lvl>
  </w:abstractNum>
  <w:abstractNum w:abstractNumId="10" w15:restartNumberingAfterBreak="0">
    <w:nsid w:val="2D750E0A"/>
    <w:multiLevelType w:val="singleLevel"/>
    <w:tmpl w:val="9D7C43CC"/>
    <w:lvl w:ilvl="0">
      <w:start w:val="1"/>
      <w:numFmt w:val="decimal"/>
      <w:lvlText w:val="%1."/>
      <w:legacy w:legacy="1" w:legacySpace="0" w:legacyIndent="283"/>
      <w:lvlJc w:val="left"/>
      <w:pPr>
        <w:ind w:left="283" w:hanging="283"/>
      </w:pPr>
    </w:lvl>
  </w:abstractNum>
  <w:abstractNum w:abstractNumId="11" w15:restartNumberingAfterBreak="0">
    <w:nsid w:val="2E507C70"/>
    <w:multiLevelType w:val="singleLevel"/>
    <w:tmpl w:val="317230B6"/>
    <w:lvl w:ilvl="0">
      <w:start w:val="1"/>
      <w:numFmt w:val="decimal"/>
      <w:lvlText w:val="%1."/>
      <w:lvlJc w:val="left"/>
      <w:pPr>
        <w:tabs>
          <w:tab w:val="num" w:pos="1069"/>
        </w:tabs>
        <w:ind w:left="1069" w:hanging="360"/>
      </w:pPr>
      <w:rPr>
        <w:rFonts w:hint="default"/>
      </w:rPr>
    </w:lvl>
  </w:abstractNum>
  <w:abstractNum w:abstractNumId="12" w15:restartNumberingAfterBreak="0">
    <w:nsid w:val="2FF5064A"/>
    <w:multiLevelType w:val="singleLevel"/>
    <w:tmpl w:val="48CAD666"/>
    <w:lvl w:ilvl="0">
      <w:start w:val="2"/>
      <w:numFmt w:val="bullet"/>
      <w:lvlText w:val="-"/>
      <w:lvlJc w:val="left"/>
      <w:pPr>
        <w:tabs>
          <w:tab w:val="num" w:pos="1080"/>
        </w:tabs>
        <w:ind w:left="0" w:firstLine="720"/>
      </w:pPr>
      <w:rPr>
        <w:rFonts w:hint="default"/>
      </w:rPr>
    </w:lvl>
  </w:abstractNum>
  <w:abstractNum w:abstractNumId="13" w15:restartNumberingAfterBreak="0">
    <w:nsid w:val="341E2774"/>
    <w:multiLevelType w:val="singleLevel"/>
    <w:tmpl w:val="48CAD666"/>
    <w:lvl w:ilvl="0">
      <w:start w:val="2"/>
      <w:numFmt w:val="bullet"/>
      <w:lvlText w:val="-"/>
      <w:lvlJc w:val="left"/>
      <w:pPr>
        <w:tabs>
          <w:tab w:val="num" w:pos="1080"/>
        </w:tabs>
        <w:ind w:left="0" w:firstLine="720"/>
      </w:pPr>
      <w:rPr>
        <w:rFonts w:hint="default"/>
      </w:rPr>
    </w:lvl>
  </w:abstractNum>
  <w:abstractNum w:abstractNumId="14" w15:restartNumberingAfterBreak="0">
    <w:nsid w:val="370740D4"/>
    <w:multiLevelType w:val="hybridMultilevel"/>
    <w:tmpl w:val="251C1376"/>
    <w:lvl w:ilvl="0" w:tplc="7D2802E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5" w15:restartNumberingAfterBreak="0">
    <w:nsid w:val="37213037"/>
    <w:multiLevelType w:val="singleLevel"/>
    <w:tmpl w:val="DCDC7592"/>
    <w:lvl w:ilvl="0">
      <w:start w:val="1"/>
      <w:numFmt w:val="decimal"/>
      <w:lvlText w:val="%1."/>
      <w:lvlJc w:val="left"/>
      <w:pPr>
        <w:tabs>
          <w:tab w:val="num" w:pos="360"/>
        </w:tabs>
        <w:ind w:left="360" w:hanging="360"/>
      </w:pPr>
    </w:lvl>
  </w:abstractNum>
  <w:abstractNum w:abstractNumId="16" w15:restartNumberingAfterBreak="0">
    <w:nsid w:val="3789517F"/>
    <w:multiLevelType w:val="singleLevel"/>
    <w:tmpl w:val="406E100A"/>
    <w:lvl w:ilvl="0">
      <w:start w:val="2"/>
      <w:numFmt w:val="bullet"/>
      <w:lvlText w:val="-"/>
      <w:lvlJc w:val="left"/>
      <w:pPr>
        <w:tabs>
          <w:tab w:val="num" w:pos="360"/>
        </w:tabs>
        <w:ind w:left="0" w:firstLine="0"/>
      </w:pPr>
      <w:rPr>
        <w:rFonts w:hint="default"/>
      </w:rPr>
    </w:lvl>
  </w:abstractNum>
  <w:abstractNum w:abstractNumId="17" w15:restartNumberingAfterBreak="0">
    <w:nsid w:val="48786F90"/>
    <w:multiLevelType w:val="multilevel"/>
    <w:tmpl w:val="69184192"/>
    <w:lvl w:ilvl="0">
      <w:start w:val="11"/>
      <w:numFmt w:val="decimal"/>
      <w:lvlText w:val="%1."/>
      <w:lvlJc w:val="left"/>
      <w:pPr>
        <w:ind w:left="510" w:hanging="510"/>
      </w:pPr>
    </w:lvl>
    <w:lvl w:ilvl="1">
      <w:start w:val="5"/>
      <w:numFmt w:val="decimal"/>
      <w:lvlText w:val="%1.%2."/>
      <w:lvlJc w:val="left"/>
      <w:pPr>
        <w:ind w:left="1004" w:hanging="720"/>
      </w:pPr>
      <w:rPr>
        <w:sz w:val="22"/>
        <w:szCs w:val="22"/>
      </w:r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080" w:hanging="1440"/>
      </w:pPr>
    </w:lvl>
    <w:lvl w:ilvl="7">
      <w:start w:val="1"/>
      <w:numFmt w:val="decimal"/>
      <w:lvlText w:val="%1.%2.%3.%4.%5.%6.%7.%8."/>
      <w:lvlJc w:val="left"/>
      <w:pPr>
        <w:ind w:left="11880" w:hanging="1800"/>
      </w:pPr>
    </w:lvl>
    <w:lvl w:ilvl="8">
      <w:start w:val="1"/>
      <w:numFmt w:val="decimal"/>
      <w:lvlText w:val="%1.%2.%3.%4.%5.%6.%7.%8.%9."/>
      <w:lvlJc w:val="left"/>
      <w:pPr>
        <w:ind w:left="13320" w:hanging="1800"/>
      </w:pPr>
    </w:lvl>
  </w:abstractNum>
  <w:abstractNum w:abstractNumId="18" w15:restartNumberingAfterBreak="0">
    <w:nsid w:val="4C010D22"/>
    <w:multiLevelType w:val="singleLevel"/>
    <w:tmpl w:val="E85A6E32"/>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FB46B2B"/>
    <w:multiLevelType w:val="multilevel"/>
    <w:tmpl w:val="4ECEB586"/>
    <w:lvl w:ilvl="0">
      <w:start w:val="11"/>
      <w:numFmt w:val="decimal"/>
      <w:lvlText w:val="%1."/>
      <w:lvlJc w:val="left"/>
      <w:pPr>
        <w:ind w:left="510" w:hanging="510"/>
      </w:pPr>
      <w:rPr>
        <w:rFonts w:hint="default"/>
        <w:sz w:val="22"/>
      </w:rPr>
    </w:lvl>
    <w:lvl w:ilvl="1">
      <w:start w:val="6"/>
      <w:numFmt w:val="decimal"/>
      <w:lvlText w:val="%1.%2."/>
      <w:lvlJc w:val="left"/>
      <w:pPr>
        <w:ind w:left="5540" w:hanging="720"/>
      </w:pPr>
      <w:rPr>
        <w:rFonts w:hint="default"/>
        <w:sz w:val="22"/>
      </w:rPr>
    </w:lvl>
    <w:lvl w:ilvl="2">
      <w:start w:val="1"/>
      <w:numFmt w:val="decimal"/>
      <w:lvlText w:val="%1.%2.%3."/>
      <w:lvlJc w:val="left"/>
      <w:pPr>
        <w:ind w:left="10360" w:hanging="720"/>
      </w:pPr>
      <w:rPr>
        <w:rFonts w:hint="default"/>
        <w:sz w:val="22"/>
      </w:rPr>
    </w:lvl>
    <w:lvl w:ilvl="3">
      <w:start w:val="1"/>
      <w:numFmt w:val="decimal"/>
      <w:lvlText w:val="%1.%2.%3.%4."/>
      <w:lvlJc w:val="left"/>
      <w:pPr>
        <w:ind w:left="15540" w:hanging="1080"/>
      </w:pPr>
      <w:rPr>
        <w:rFonts w:hint="default"/>
        <w:sz w:val="22"/>
      </w:rPr>
    </w:lvl>
    <w:lvl w:ilvl="4">
      <w:start w:val="1"/>
      <w:numFmt w:val="decimal"/>
      <w:lvlText w:val="%1.%2.%3.%4.%5."/>
      <w:lvlJc w:val="left"/>
      <w:pPr>
        <w:ind w:left="20360" w:hanging="1080"/>
      </w:pPr>
      <w:rPr>
        <w:rFonts w:hint="default"/>
        <w:sz w:val="22"/>
      </w:rPr>
    </w:lvl>
    <w:lvl w:ilvl="5">
      <w:start w:val="1"/>
      <w:numFmt w:val="decimal"/>
      <w:lvlText w:val="%1.%2.%3.%4.%5.%6."/>
      <w:lvlJc w:val="left"/>
      <w:pPr>
        <w:ind w:left="25540" w:hanging="1440"/>
      </w:pPr>
      <w:rPr>
        <w:rFonts w:hint="default"/>
        <w:sz w:val="22"/>
      </w:rPr>
    </w:lvl>
    <w:lvl w:ilvl="6">
      <w:start w:val="1"/>
      <w:numFmt w:val="decimal"/>
      <w:lvlText w:val="%1.%2.%3.%4.%5.%6.%7."/>
      <w:lvlJc w:val="left"/>
      <w:pPr>
        <w:ind w:left="30720" w:hanging="1800"/>
      </w:pPr>
      <w:rPr>
        <w:rFonts w:hint="default"/>
        <w:sz w:val="22"/>
      </w:rPr>
    </w:lvl>
    <w:lvl w:ilvl="7">
      <w:start w:val="1"/>
      <w:numFmt w:val="decimal"/>
      <w:lvlText w:val="%1.%2.%3.%4.%5.%6.%7.%8."/>
      <w:lvlJc w:val="left"/>
      <w:pPr>
        <w:ind w:left="-29996" w:hanging="1800"/>
      </w:pPr>
      <w:rPr>
        <w:rFonts w:hint="default"/>
        <w:sz w:val="22"/>
      </w:rPr>
    </w:lvl>
    <w:lvl w:ilvl="8">
      <w:start w:val="1"/>
      <w:numFmt w:val="decimal"/>
      <w:lvlText w:val="%1.%2.%3.%4.%5.%6.%7.%8.%9."/>
      <w:lvlJc w:val="left"/>
      <w:pPr>
        <w:ind w:left="-24816" w:hanging="2160"/>
      </w:pPr>
      <w:rPr>
        <w:rFonts w:hint="default"/>
        <w:sz w:val="22"/>
      </w:rPr>
    </w:lvl>
  </w:abstractNum>
  <w:abstractNum w:abstractNumId="20" w15:restartNumberingAfterBreak="0">
    <w:nsid w:val="51700765"/>
    <w:multiLevelType w:val="hybridMultilevel"/>
    <w:tmpl w:val="C94CE05C"/>
    <w:lvl w:ilvl="0" w:tplc="CFEAF6AA">
      <w:start w:val="1"/>
      <w:numFmt w:val="bullet"/>
      <w:lvlText w:val="-"/>
      <w:lvlJc w:val="left"/>
      <w:pPr>
        <w:tabs>
          <w:tab w:val="num" w:pos="1260"/>
        </w:tabs>
        <w:ind w:left="1260" w:hanging="360"/>
      </w:pPr>
      <w:rPr>
        <w:rFonts w:ascii="Vrinda" w:hAnsi="Vrinda"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21" w15:restartNumberingAfterBreak="0">
    <w:nsid w:val="55974B8F"/>
    <w:multiLevelType w:val="multilevel"/>
    <w:tmpl w:val="7F8820CA"/>
    <w:lvl w:ilvl="0">
      <w:start w:val="8"/>
      <w:numFmt w:val="upperRoman"/>
      <w:lvlText w:val="%1."/>
      <w:lvlJc w:val="left"/>
      <w:pPr>
        <w:ind w:left="2847" w:hanging="720"/>
      </w:pPr>
    </w:lvl>
    <w:lvl w:ilvl="1">
      <w:start w:val="5"/>
      <w:numFmt w:val="decimal"/>
      <w:isLgl/>
      <w:lvlText w:val="%1.%2."/>
      <w:lvlJc w:val="left"/>
      <w:pPr>
        <w:ind w:left="5285" w:hanging="465"/>
      </w:p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3240" w:hanging="1800"/>
      </w:pPr>
    </w:lvl>
  </w:abstractNum>
  <w:abstractNum w:abstractNumId="22" w15:restartNumberingAfterBreak="0">
    <w:nsid w:val="5D183807"/>
    <w:multiLevelType w:val="singleLevel"/>
    <w:tmpl w:val="4BDC9FF8"/>
    <w:lvl w:ilvl="0">
      <w:numFmt w:val="bullet"/>
      <w:lvlText w:val="-"/>
      <w:lvlJc w:val="left"/>
      <w:pPr>
        <w:tabs>
          <w:tab w:val="num" w:pos="1740"/>
        </w:tabs>
        <w:ind w:left="1740" w:hanging="360"/>
      </w:pPr>
      <w:rPr>
        <w:rFonts w:hint="default"/>
      </w:rPr>
    </w:lvl>
  </w:abstractNum>
  <w:abstractNum w:abstractNumId="23" w15:restartNumberingAfterBreak="0">
    <w:nsid w:val="5DBA660D"/>
    <w:multiLevelType w:val="singleLevel"/>
    <w:tmpl w:val="82F45692"/>
    <w:lvl w:ilvl="0">
      <w:start w:val="1"/>
      <w:numFmt w:val="upperRoman"/>
      <w:lvlText w:val="%1."/>
      <w:lvlJc w:val="left"/>
      <w:pPr>
        <w:tabs>
          <w:tab w:val="num" w:pos="720"/>
        </w:tabs>
        <w:ind w:left="0" w:firstLine="0"/>
      </w:pPr>
    </w:lvl>
  </w:abstractNum>
  <w:abstractNum w:abstractNumId="24" w15:restartNumberingAfterBreak="0">
    <w:nsid w:val="5E4669F2"/>
    <w:multiLevelType w:val="multilevel"/>
    <w:tmpl w:val="9314EF6C"/>
    <w:lvl w:ilvl="0">
      <w:start w:val="1"/>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60557953"/>
    <w:multiLevelType w:val="hybridMultilevel"/>
    <w:tmpl w:val="C64C0E52"/>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1B94E92"/>
    <w:multiLevelType w:val="hybridMultilevel"/>
    <w:tmpl w:val="DD16503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4735B26"/>
    <w:multiLevelType w:val="multilevel"/>
    <w:tmpl w:val="7F8820CA"/>
    <w:lvl w:ilvl="0">
      <w:start w:val="8"/>
      <w:numFmt w:val="upperRoman"/>
      <w:lvlText w:val="%1."/>
      <w:lvlJc w:val="left"/>
      <w:pPr>
        <w:ind w:left="754" w:hanging="720"/>
      </w:pPr>
    </w:lvl>
    <w:lvl w:ilvl="1">
      <w:start w:val="5"/>
      <w:numFmt w:val="decimal"/>
      <w:isLgl/>
      <w:lvlText w:val="%1.%2."/>
      <w:lvlJc w:val="left"/>
      <w:pPr>
        <w:ind w:left="8557" w:hanging="465"/>
      </w:pPr>
    </w:lvl>
    <w:lvl w:ilvl="2">
      <w:start w:val="1"/>
      <w:numFmt w:val="decimal"/>
      <w:isLgl/>
      <w:lvlText w:val="%1.%2.%3."/>
      <w:lvlJc w:val="left"/>
      <w:pPr>
        <w:ind w:left="5432" w:hanging="720"/>
      </w:pPr>
    </w:lvl>
    <w:lvl w:ilvl="3">
      <w:start w:val="1"/>
      <w:numFmt w:val="decimal"/>
      <w:isLgl/>
      <w:lvlText w:val="%1.%2.%3.%4."/>
      <w:lvlJc w:val="left"/>
      <w:pPr>
        <w:ind w:left="5432" w:hanging="720"/>
      </w:pPr>
    </w:lvl>
    <w:lvl w:ilvl="4">
      <w:start w:val="1"/>
      <w:numFmt w:val="decimal"/>
      <w:isLgl/>
      <w:lvlText w:val="%1.%2.%3.%4.%5."/>
      <w:lvlJc w:val="left"/>
      <w:pPr>
        <w:ind w:left="5792" w:hanging="1080"/>
      </w:pPr>
    </w:lvl>
    <w:lvl w:ilvl="5">
      <w:start w:val="1"/>
      <w:numFmt w:val="decimal"/>
      <w:isLgl/>
      <w:lvlText w:val="%1.%2.%3.%4.%5.%6."/>
      <w:lvlJc w:val="left"/>
      <w:pPr>
        <w:ind w:left="5792" w:hanging="1080"/>
      </w:pPr>
    </w:lvl>
    <w:lvl w:ilvl="6">
      <w:start w:val="1"/>
      <w:numFmt w:val="decimal"/>
      <w:isLgl/>
      <w:lvlText w:val="%1.%2.%3.%4.%5.%6.%7."/>
      <w:lvlJc w:val="left"/>
      <w:pPr>
        <w:ind w:left="6152" w:hanging="1440"/>
      </w:pPr>
    </w:lvl>
    <w:lvl w:ilvl="7">
      <w:start w:val="1"/>
      <w:numFmt w:val="decimal"/>
      <w:isLgl/>
      <w:lvlText w:val="%1.%2.%3.%4.%5.%6.%7.%8."/>
      <w:lvlJc w:val="left"/>
      <w:pPr>
        <w:ind w:left="6152" w:hanging="1440"/>
      </w:pPr>
    </w:lvl>
    <w:lvl w:ilvl="8">
      <w:start w:val="1"/>
      <w:numFmt w:val="decimal"/>
      <w:isLgl/>
      <w:lvlText w:val="%1.%2.%3.%4.%5.%6.%7.%8.%9."/>
      <w:lvlJc w:val="left"/>
      <w:pPr>
        <w:ind w:left="6512" w:hanging="1800"/>
      </w:pPr>
    </w:lvl>
  </w:abstractNum>
  <w:abstractNum w:abstractNumId="28" w15:restartNumberingAfterBreak="0">
    <w:nsid w:val="67311606"/>
    <w:multiLevelType w:val="hybridMultilevel"/>
    <w:tmpl w:val="474CAAA6"/>
    <w:lvl w:ilvl="0" w:tplc="CFEAF6AA">
      <w:start w:val="1"/>
      <w:numFmt w:val="bullet"/>
      <w:lvlText w:val="-"/>
      <w:lvlJc w:val="left"/>
      <w:pPr>
        <w:tabs>
          <w:tab w:val="num" w:pos="1260"/>
        </w:tabs>
        <w:ind w:left="1260" w:hanging="360"/>
      </w:pPr>
      <w:rPr>
        <w:rFonts w:ascii="Vrinda" w:hAnsi="Vrinda"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29" w15:restartNumberingAfterBreak="0">
    <w:nsid w:val="685D06CB"/>
    <w:multiLevelType w:val="singleLevel"/>
    <w:tmpl w:val="04190013"/>
    <w:lvl w:ilvl="0">
      <w:start w:val="1"/>
      <w:numFmt w:val="upperRoman"/>
      <w:lvlText w:val="%1."/>
      <w:lvlJc w:val="left"/>
      <w:pPr>
        <w:tabs>
          <w:tab w:val="num" w:pos="720"/>
        </w:tabs>
        <w:ind w:left="720" w:hanging="720"/>
      </w:pPr>
      <w:rPr>
        <w:rFonts w:hint="default"/>
      </w:rPr>
    </w:lvl>
  </w:abstractNum>
  <w:abstractNum w:abstractNumId="30" w15:restartNumberingAfterBreak="0">
    <w:nsid w:val="69C2035A"/>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6D495352"/>
    <w:multiLevelType w:val="singleLevel"/>
    <w:tmpl w:val="35626FFA"/>
    <w:lvl w:ilvl="0">
      <w:start w:val="1"/>
      <w:numFmt w:val="decimal"/>
      <w:lvlText w:val="%1."/>
      <w:legacy w:legacy="1" w:legacySpace="0" w:legacyIndent="283"/>
      <w:lvlJc w:val="left"/>
      <w:pPr>
        <w:ind w:left="283" w:hanging="283"/>
      </w:pPr>
    </w:lvl>
  </w:abstractNum>
  <w:abstractNum w:abstractNumId="32" w15:restartNumberingAfterBreak="0">
    <w:nsid w:val="7126115C"/>
    <w:multiLevelType w:val="multilevel"/>
    <w:tmpl w:val="78CCB7A2"/>
    <w:lvl w:ilvl="0">
      <w:start w:val="1"/>
      <w:numFmt w:val="decimal"/>
      <w:lvlText w:val="%1."/>
      <w:lvlJc w:val="left"/>
      <w:pPr>
        <w:tabs>
          <w:tab w:val="num" w:pos="780"/>
        </w:tabs>
        <w:ind w:left="780" w:hanging="780"/>
      </w:pPr>
      <w:rPr>
        <w:rFonts w:hint="default"/>
      </w:rPr>
    </w:lvl>
    <w:lvl w:ilvl="1">
      <w:start w:val="6"/>
      <w:numFmt w:val="decimal"/>
      <w:lvlText w:val="%1.%2."/>
      <w:lvlJc w:val="left"/>
      <w:pPr>
        <w:tabs>
          <w:tab w:val="num" w:pos="780"/>
        </w:tabs>
        <w:ind w:left="780" w:hanging="780"/>
      </w:pPr>
      <w:rPr>
        <w:rFonts w:hint="default"/>
      </w:rPr>
    </w:lvl>
    <w:lvl w:ilvl="2">
      <w:start w:val="9"/>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DB01C8"/>
    <w:multiLevelType w:val="singleLevel"/>
    <w:tmpl w:val="48CAD666"/>
    <w:lvl w:ilvl="0">
      <w:start w:val="2"/>
      <w:numFmt w:val="bullet"/>
      <w:lvlText w:val="-"/>
      <w:lvlJc w:val="left"/>
      <w:pPr>
        <w:tabs>
          <w:tab w:val="num" w:pos="1080"/>
        </w:tabs>
        <w:ind w:left="0" w:firstLine="720"/>
      </w:pPr>
      <w:rPr>
        <w:rFonts w:hint="default"/>
      </w:rPr>
    </w:lvl>
  </w:abstractNum>
  <w:abstractNum w:abstractNumId="34" w15:restartNumberingAfterBreak="0">
    <w:nsid w:val="7E9E4CA7"/>
    <w:multiLevelType w:val="singleLevel"/>
    <w:tmpl w:val="CE22716E"/>
    <w:lvl w:ilvl="0">
      <w:start w:val="1"/>
      <w:numFmt w:val="bullet"/>
      <w:lvlText w:val="-"/>
      <w:lvlJc w:val="left"/>
      <w:pPr>
        <w:tabs>
          <w:tab w:val="num" w:pos="480"/>
        </w:tabs>
        <w:ind w:left="480" w:hanging="360"/>
      </w:pPr>
      <w:rPr>
        <w:rFonts w:hint="default"/>
      </w:rPr>
    </w:lvl>
  </w:abstractNum>
  <w:num w:numId="1" w16cid:durableId="1735276180">
    <w:abstractNumId w:val="30"/>
  </w:num>
  <w:num w:numId="2" w16cid:durableId="1229221019">
    <w:abstractNumId w:val="18"/>
  </w:num>
  <w:num w:numId="3" w16cid:durableId="1847211719">
    <w:abstractNumId w:val="8"/>
  </w:num>
  <w:num w:numId="4" w16cid:durableId="1478231100">
    <w:abstractNumId w:val="7"/>
  </w:num>
  <w:num w:numId="5" w16cid:durableId="71197183">
    <w:abstractNumId w:val="34"/>
  </w:num>
  <w:num w:numId="6" w16cid:durableId="1981304492">
    <w:abstractNumId w:val="9"/>
  </w:num>
  <w:num w:numId="7" w16cid:durableId="2087219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16cid:durableId="835343256">
    <w:abstractNumId w:val="15"/>
  </w:num>
  <w:num w:numId="9" w16cid:durableId="1350446684">
    <w:abstractNumId w:val="22"/>
  </w:num>
  <w:num w:numId="10" w16cid:durableId="153567194">
    <w:abstractNumId w:val="0"/>
    <w:lvlOverride w:ilvl="0">
      <w:lvl w:ilvl="0">
        <w:start w:val="1"/>
        <w:numFmt w:val="bullet"/>
        <w:lvlText w:val=""/>
        <w:legacy w:legacy="1" w:legacySpace="0" w:legacyIndent="283"/>
        <w:lvlJc w:val="left"/>
        <w:pPr>
          <w:ind w:left="283" w:hanging="283"/>
        </w:pPr>
        <w:rPr>
          <w:rFonts w:ascii="Symbol" w:hAnsi="Symbol" w:hint="default"/>
          <w:b w:val="0"/>
          <w:i w:val="0"/>
          <w:sz w:val="18"/>
          <w:u w:val="none"/>
        </w:rPr>
      </w:lvl>
    </w:lvlOverride>
  </w:num>
  <w:num w:numId="11" w16cid:durableId="1395078556">
    <w:abstractNumId w:val="11"/>
  </w:num>
  <w:num w:numId="12" w16cid:durableId="501287700">
    <w:abstractNumId w:val="1"/>
  </w:num>
  <w:num w:numId="13" w16cid:durableId="315887326">
    <w:abstractNumId w:val="29"/>
  </w:num>
  <w:num w:numId="14" w16cid:durableId="763500206">
    <w:abstractNumId w:val="23"/>
  </w:num>
  <w:num w:numId="15" w16cid:durableId="160414972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862593538">
    <w:abstractNumId w:val="13"/>
  </w:num>
  <w:num w:numId="17" w16cid:durableId="1429890985">
    <w:abstractNumId w:val="16"/>
  </w:num>
  <w:num w:numId="18" w16cid:durableId="205945913">
    <w:abstractNumId w:val="12"/>
  </w:num>
  <w:num w:numId="19" w16cid:durableId="1537542022">
    <w:abstractNumId w:val="33"/>
  </w:num>
  <w:num w:numId="20" w16cid:durableId="1566530179">
    <w:abstractNumId w:val="4"/>
  </w:num>
  <w:num w:numId="21" w16cid:durableId="690372481">
    <w:abstractNumId w:val="3"/>
  </w:num>
  <w:num w:numId="22" w16cid:durableId="370956834">
    <w:abstractNumId w:val="32"/>
  </w:num>
  <w:num w:numId="23" w16cid:durableId="616448783">
    <w:abstractNumId w:val="26"/>
  </w:num>
  <w:num w:numId="24" w16cid:durableId="1239487540">
    <w:abstractNumId w:val="28"/>
  </w:num>
  <w:num w:numId="25" w16cid:durableId="2123837164">
    <w:abstractNumId w:val="20"/>
  </w:num>
  <w:num w:numId="26" w16cid:durableId="829449574">
    <w:abstractNumId w:val="10"/>
  </w:num>
  <w:num w:numId="27" w16cid:durableId="1326279320">
    <w:abstractNumId w:val="10"/>
    <w:lvlOverride w:ilvl="0">
      <w:lvl w:ilvl="0">
        <w:start w:val="1"/>
        <w:numFmt w:val="decimal"/>
        <w:lvlText w:val="%1."/>
        <w:legacy w:legacy="1" w:legacySpace="0" w:legacyIndent="283"/>
        <w:lvlJc w:val="left"/>
        <w:pPr>
          <w:ind w:left="283" w:hanging="283"/>
        </w:pPr>
      </w:lvl>
    </w:lvlOverride>
  </w:num>
  <w:num w:numId="28" w16cid:durableId="2136369229">
    <w:abstractNumId w:val="10"/>
    <w:lvlOverride w:ilvl="0">
      <w:lvl w:ilvl="0">
        <w:start w:val="1"/>
        <w:numFmt w:val="decimal"/>
        <w:lvlText w:val="%1."/>
        <w:legacy w:legacy="1" w:legacySpace="0" w:legacyIndent="283"/>
        <w:lvlJc w:val="left"/>
        <w:pPr>
          <w:ind w:left="283" w:hanging="283"/>
        </w:pPr>
      </w:lvl>
    </w:lvlOverride>
  </w:num>
  <w:num w:numId="29" w16cid:durableId="1928533405">
    <w:abstractNumId w:val="31"/>
  </w:num>
  <w:num w:numId="30" w16cid:durableId="728384112">
    <w:abstractNumId w:val="25"/>
  </w:num>
  <w:num w:numId="31" w16cid:durableId="1214731800">
    <w:abstractNumId w:val="27"/>
  </w:num>
  <w:num w:numId="32" w16cid:durableId="1570847576">
    <w:abstractNumId w:val="27"/>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4802263">
    <w:abstractNumId w:val="5"/>
  </w:num>
  <w:num w:numId="34" w16cid:durableId="155191308">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1615465">
    <w:abstractNumId w:val="21"/>
  </w:num>
  <w:num w:numId="36" w16cid:durableId="1396313806">
    <w:abstractNumId w:val="21"/>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91627633">
    <w:abstractNumId w:val="17"/>
  </w:num>
  <w:num w:numId="38" w16cid:durableId="411245280">
    <w:abstractNumId w:val="17"/>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0532071">
    <w:abstractNumId w:val="14"/>
  </w:num>
  <w:num w:numId="40" w16cid:durableId="858392859">
    <w:abstractNumId w:val="2"/>
  </w:num>
  <w:num w:numId="41" w16cid:durableId="1919747808">
    <w:abstractNumId w:val="24"/>
  </w:num>
  <w:num w:numId="42" w16cid:durableId="1465460558">
    <w:abstractNumId w:val="19"/>
  </w:num>
  <w:num w:numId="43" w16cid:durableId="8240567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357"/>
    <w:rsid w:val="00001134"/>
    <w:rsid w:val="000011D8"/>
    <w:rsid w:val="00002357"/>
    <w:rsid w:val="000023C4"/>
    <w:rsid w:val="0000386A"/>
    <w:rsid w:val="00003E6C"/>
    <w:rsid w:val="00004675"/>
    <w:rsid w:val="00004788"/>
    <w:rsid w:val="00004AA4"/>
    <w:rsid w:val="0000637F"/>
    <w:rsid w:val="00006A98"/>
    <w:rsid w:val="00006D72"/>
    <w:rsid w:val="00006F2F"/>
    <w:rsid w:val="00006FFA"/>
    <w:rsid w:val="000070A6"/>
    <w:rsid w:val="00007258"/>
    <w:rsid w:val="00007394"/>
    <w:rsid w:val="00010AAB"/>
    <w:rsid w:val="00010E70"/>
    <w:rsid w:val="00011243"/>
    <w:rsid w:val="00011DAD"/>
    <w:rsid w:val="0001404F"/>
    <w:rsid w:val="000143C5"/>
    <w:rsid w:val="00014479"/>
    <w:rsid w:val="0001521E"/>
    <w:rsid w:val="00017C10"/>
    <w:rsid w:val="00017C1F"/>
    <w:rsid w:val="000210CF"/>
    <w:rsid w:val="000214A1"/>
    <w:rsid w:val="00021BA5"/>
    <w:rsid w:val="00021E9D"/>
    <w:rsid w:val="000231E1"/>
    <w:rsid w:val="0002535E"/>
    <w:rsid w:val="00025E9B"/>
    <w:rsid w:val="00026359"/>
    <w:rsid w:val="00026492"/>
    <w:rsid w:val="00026929"/>
    <w:rsid w:val="000273CE"/>
    <w:rsid w:val="0002745B"/>
    <w:rsid w:val="00027681"/>
    <w:rsid w:val="000279C9"/>
    <w:rsid w:val="00027A63"/>
    <w:rsid w:val="00027D32"/>
    <w:rsid w:val="00027E2D"/>
    <w:rsid w:val="00030339"/>
    <w:rsid w:val="00031C2A"/>
    <w:rsid w:val="00031C88"/>
    <w:rsid w:val="00032AFF"/>
    <w:rsid w:val="0003342D"/>
    <w:rsid w:val="00034793"/>
    <w:rsid w:val="00034A24"/>
    <w:rsid w:val="00035197"/>
    <w:rsid w:val="00036811"/>
    <w:rsid w:val="00036D5C"/>
    <w:rsid w:val="00037843"/>
    <w:rsid w:val="00040432"/>
    <w:rsid w:val="00040588"/>
    <w:rsid w:val="00041FA2"/>
    <w:rsid w:val="000431C9"/>
    <w:rsid w:val="000449F8"/>
    <w:rsid w:val="000453B6"/>
    <w:rsid w:val="00045799"/>
    <w:rsid w:val="00045F4C"/>
    <w:rsid w:val="00045FAC"/>
    <w:rsid w:val="00046557"/>
    <w:rsid w:val="0005023E"/>
    <w:rsid w:val="0005034C"/>
    <w:rsid w:val="00053F13"/>
    <w:rsid w:val="000549B7"/>
    <w:rsid w:val="00055064"/>
    <w:rsid w:val="00055350"/>
    <w:rsid w:val="000559C1"/>
    <w:rsid w:val="00055EA4"/>
    <w:rsid w:val="00055F29"/>
    <w:rsid w:val="00056D9C"/>
    <w:rsid w:val="00056F05"/>
    <w:rsid w:val="00060B40"/>
    <w:rsid w:val="00061A60"/>
    <w:rsid w:val="0006319D"/>
    <w:rsid w:val="0006325D"/>
    <w:rsid w:val="00064142"/>
    <w:rsid w:val="00064801"/>
    <w:rsid w:val="00064EB5"/>
    <w:rsid w:val="00065D76"/>
    <w:rsid w:val="00065DF8"/>
    <w:rsid w:val="00065F50"/>
    <w:rsid w:val="00066A81"/>
    <w:rsid w:val="00070656"/>
    <w:rsid w:val="00070E2D"/>
    <w:rsid w:val="00071070"/>
    <w:rsid w:val="00072F8E"/>
    <w:rsid w:val="00075DC2"/>
    <w:rsid w:val="00076265"/>
    <w:rsid w:val="0007641D"/>
    <w:rsid w:val="000764A2"/>
    <w:rsid w:val="0007693C"/>
    <w:rsid w:val="00076995"/>
    <w:rsid w:val="00076A44"/>
    <w:rsid w:val="00076CFD"/>
    <w:rsid w:val="0007791D"/>
    <w:rsid w:val="00077CD1"/>
    <w:rsid w:val="00077FC6"/>
    <w:rsid w:val="00077FC9"/>
    <w:rsid w:val="000801D6"/>
    <w:rsid w:val="000802A0"/>
    <w:rsid w:val="00080E36"/>
    <w:rsid w:val="00081BF9"/>
    <w:rsid w:val="00082A6E"/>
    <w:rsid w:val="00083979"/>
    <w:rsid w:val="00083999"/>
    <w:rsid w:val="00083C8C"/>
    <w:rsid w:val="00083F1F"/>
    <w:rsid w:val="000840FB"/>
    <w:rsid w:val="00084822"/>
    <w:rsid w:val="00084D5A"/>
    <w:rsid w:val="00084E50"/>
    <w:rsid w:val="0008564E"/>
    <w:rsid w:val="0008573E"/>
    <w:rsid w:val="00085742"/>
    <w:rsid w:val="00085DED"/>
    <w:rsid w:val="000865DA"/>
    <w:rsid w:val="00091A43"/>
    <w:rsid w:val="000920A7"/>
    <w:rsid w:val="000928FF"/>
    <w:rsid w:val="00093DB7"/>
    <w:rsid w:val="00093F09"/>
    <w:rsid w:val="0009406E"/>
    <w:rsid w:val="000942F3"/>
    <w:rsid w:val="00094501"/>
    <w:rsid w:val="000964F2"/>
    <w:rsid w:val="000975F4"/>
    <w:rsid w:val="00097D88"/>
    <w:rsid w:val="000A015C"/>
    <w:rsid w:val="000A0490"/>
    <w:rsid w:val="000A0BF9"/>
    <w:rsid w:val="000A1D2C"/>
    <w:rsid w:val="000A27E5"/>
    <w:rsid w:val="000A2EBA"/>
    <w:rsid w:val="000A36F7"/>
    <w:rsid w:val="000A7F76"/>
    <w:rsid w:val="000B04B1"/>
    <w:rsid w:val="000B0924"/>
    <w:rsid w:val="000B0B85"/>
    <w:rsid w:val="000B16CD"/>
    <w:rsid w:val="000B1E4B"/>
    <w:rsid w:val="000B273B"/>
    <w:rsid w:val="000B2E65"/>
    <w:rsid w:val="000B3070"/>
    <w:rsid w:val="000B3BC7"/>
    <w:rsid w:val="000B3D95"/>
    <w:rsid w:val="000B47BF"/>
    <w:rsid w:val="000B54DC"/>
    <w:rsid w:val="000B5F8B"/>
    <w:rsid w:val="000B6387"/>
    <w:rsid w:val="000B63B4"/>
    <w:rsid w:val="000B7BCD"/>
    <w:rsid w:val="000C035C"/>
    <w:rsid w:val="000C1ADE"/>
    <w:rsid w:val="000C2E7D"/>
    <w:rsid w:val="000C3CB7"/>
    <w:rsid w:val="000C3DCA"/>
    <w:rsid w:val="000C4837"/>
    <w:rsid w:val="000C5187"/>
    <w:rsid w:val="000C59DB"/>
    <w:rsid w:val="000C6034"/>
    <w:rsid w:val="000C698A"/>
    <w:rsid w:val="000C711E"/>
    <w:rsid w:val="000C7CCF"/>
    <w:rsid w:val="000D0DD3"/>
    <w:rsid w:val="000D14A6"/>
    <w:rsid w:val="000D1B8A"/>
    <w:rsid w:val="000D1E9D"/>
    <w:rsid w:val="000D217B"/>
    <w:rsid w:val="000D2639"/>
    <w:rsid w:val="000D3B94"/>
    <w:rsid w:val="000D45C0"/>
    <w:rsid w:val="000D48DC"/>
    <w:rsid w:val="000D4F4D"/>
    <w:rsid w:val="000D7134"/>
    <w:rsid w:val="000D7173"/>
    <w:rsid w:val="000E1998"/>
    <w:rsid w:val="000E2C34"/>
    <w:rsid w:val="000E2DEC"/>
    <w:rsid w:val="000E4893"/>
    <w:rsid w:val="000E5B90"/>
    <w:rsid w:val="000E5D76"/>
    <w:rsid w:val="000E7005"/>
    <w:rsid w:val="000E7880"/>
    <w:rsid w:val="000F00C9"/>
    <w:rsid w:val="000F0489"/>
    <w:rsid w:val="000F067F"/>
    <w:rsid w:val="000F0FE9"/>
    <w:rsid w:val="000F109D"/>
    <w:rsid w:val="000F1FC7"/>
    <w:rsid w:val="000F2C1F"/>
    <w:rsid w:val="000F2EA0"/>
    <w:rsid w:val="000F2F75"/>
    <w:rsid w:val="000F34DB"/>
    <w:rsid w:val="000F37BC"/>
    <w:rsid w:val="000F4504"/>
    <w:rsid w:val="000F60E7"/>
    <w:rsid w:val="000F6F51"/>
    <w:rsid w:val="000F6FCF"/>
    <w:rsid w:val="000F7572"/>
    <w:rsid w:val="000F76D6"/>
    <w:rsid w:val="000F79D5"/>
    <w:rsid w:val="001006AF"/>
    <w:rsid w:val="0010299F"/>
    <w:rsid w:val="001035AE"/>
    <w:rsid w:val="00104339"/>
    <w:rsid w:val="00104811"/>
    <w:rsid w:val="0010592E"/>
    <w:rsid w:val="00105D75"/>
    <w:rsid w:val="00105DEF"/>
    <w:rsid w:val="00106175"/>
    <w:rsid w:val="0010662A"/>
    <w:rsid w:val="00106A1F"/>
    <w:rsid w:val="001071EA"/>
    <w:rsid w:val="00111637"/>
    <w:rsid w:val="001127CD"/>
    <w:rsid w:val="00112CA7"/>
    <w:rsid w:val="001135FB"/>
    <w:rsid w:val="001138D8"/>
    <w:rsid w:val="00113961"/>
    <w:rsid w:val="00113A2F"/>
    <w:rsid w:val="00114319"/>
    <w:rsid w:val="001163C8"/>
    <w:rsid w:val="001168D1"/>
    <w:rsid w:val="001177B6"/>
    <w:rsid w:val="00117A47"/>
    <w:rsid w:val="00117B64"/>
    <w:rsid w:val="001213AF"/>
    <w:rsid w:val="001217DD"/>
    <w:rsid w:val="00121DD4"/>
    <w:rsid w:val="00121FD2"/>
    <w:rsid w:val="00122BF3"/>
    <w:rsid w:val="0012308D"/>
    <w:rsid w:val="001231E5"/>
    <w:rsid w:val="001235DA"/>
    <w:rsid w:val="00123754"/>
    <w:rsid w:val="00124496"/>
    <w:rsid w:val="00124AF2"/>
    <w:rsid w:val="00124E51"/>
    <w:rsid w:val="001251E2"/>
    <w:rsid w:val="001257D6"/>
    <w:rsid w:val="001260C7"/>
    <w:rsid w:val="0012618D"/>
    <w:rsid w:val="00126356"/>
    <w:rsid w:val="001307FA"/>
    <w:rsid w:val="001308CA"/>
    <w:rsid w:val="00130EA8"/>
    <w:rsid w:val="0013112E"/>
    <w:rsid w:val="0013116B"/>
    <w:rsid w:val="00131297"/>
    <w:rsid w:val="00131829"/>
    <w:rsid w:val="001323E1"/>
    <w:rsid w:val="00132813"/>
    <w:rsid w:val="00132D67"/>
    <w:rsid w:val="00132E73"/>
    <w:rsid w:val="001345DA"/>
    <w:rsid w:val="00136CB7"/>
    <w:rsid w:val="001405C8"/>
    <w:rsid w:val="001408B8"/>
    <w:rsid w:val="001413C0"/>
    <w:rsid w:val="001414B7"/>
    <w:rsid w:val="00142534"/>
    <w:rsid w:val="00143034"/>
    <w:rsid w:val="0014341D"/>
    <w:rsid w:val="00143BDE"/>
    <w:rsid w:val="00144B41"/>
    <w:rsid w:val="00144D6F"/>
    <w:rsid w:val="00144D9B"/>
    <w:rsid w:val="0014705F"/>
    <w:rsid w:val="00147ADD"/>
    <w:rsid w:val="00147EE4"/>
    <w:rsid w:val="00147F04"/>
    <w:rsid w:val="001500FC"/>
    <w:rsid w:val="00150A95"/>
    <w:rsid w:val="001522E9"/>
    <w:rsid w:val="00152308"/>
    <w:rsid w:val="0015298A"/>
    <w:rsid w:val="001529DF"/>
    <w:rsid w:val="00152AC3"/>
    <w:rsid w:val="00153FAE"/>
    <w:rsid w:val="0015444D"/>
    <w:rsid w:val="00154E81"/>
    <w:rsid w:val="00154F4F"/>
    <w:rsid w:val="001554D7"/>
    <w:rsid w:val="001559A3"/>
    <w:rsid w:val="00155F6C"/>
    <w:rsid w:val="001563B8"/>
    <w:rsid w:val="00156ACE"/>
    <w:rsid w:val="00157DCC"/>
    <w:rsid w:val="00160039"/>
    <w:rsid w:val="00161471"/>
    <w:rsid w:val="00161945"/>
    <w:rsid w:val="00161C49"/>
    <w:rsid w:val="001625B9"/>
    <w:rsid w:val="00162F20"/>
    <w:rsid w:val="001638B1"/>
    <w:rsid w:val="00163D0A"/>
    <w:rsid w:val="00163ED6"/>
    <w:rsid w:val="001642DB"/>
    <w:rsid w:val="00164DE1"/>
    <w:rsid w:val="00165DD8"/>
    <w:rsid w:val="00166C6A"/>
    <w:rsid w:val="0016744B"/>
    <w:rsid w:val="00167464"/>
    <w:rsid w:val="0017107D"/>
    <w:rsid w:val="0017109B"/>
    <w:rsid w:val="001715F8"/>
    <w:rsid w:val="00172152"/>
    <w:rsid w:val="00172213"/>
    <w:rsid w:val="00172ACB"/>
    <w:rsid w:val="00172C4F"/>
    <w:rsid w:val="00172E3B"/>
    <w:rsid w:val="00172F2A"/>
    <w:rsid w:val="001734D5"/>
    <w:rsid w:val="001735DD"/>
    <w:rsid w:val="001739DE"/>
    <w:rsid w:val="00174492"/>
    <w:rsid w:val="00174CCB"/>
    <w:rsid w:val="0017526F"/>
    <w:rsid w:val="0017689F"/>
    <w:rsid w:val="001770E1"/>
    <w:rsid w:val="0017768C"/>
    <w:rsid w:val="00180AA8"/>
    <w:rsid w:val="0018101A"/>
    <w:rsid w:val="00181F04"/>
    <w:rsid w:val="001822BC"/>
    <w:rsid w:val="0018272C"/>
    <w:rsid w:val="00182EAF"/>
    <w:rsid w:val="0018334B"/>
    <w:rsid w:val="001833D8"/>
    <w:rsid w:val="00183C0B"/>
    <w:rsid w:val="001845A1"/>
    <w:rsid w:val="00185B07"/>
    <w:rsid w:val="00185F90"/>
    <w:rsid w:val="001864DD"/>
    <w:rsid w:val="001869BE"/>
    <w:rsid w:val="0018755A"/>
    <w:rsid w:val="00187A34"/>
    <w:rsid w:val="00187ED1"/>
    <w:rsid w:val="001907F8"/>
    <w:rsid w:val="00190C06"/>
    <w:rsid w:val="001918EC"/>
    <w:rsid w:val="00192184"/>
    <w:rsid w:val="00192C77"/>
    <w:rsid w:val="0019302C"/>
    <w:rsid w:val="00194752"/>
    <w:rsid w:val="00194C52"/>
    <w:rsid w:val="001955FB"/>
    <w:rsid w:val="0019780A"/>
    <w:rsid w:val="001A0B24"/>
    <w:rsid w:val="001A1FFC"/>
    <w:rsid w:val="001A34A2"/>
    <w:rsid w:val="001A3957"/>
    <w:rsid w:val="001A3D20"/>
    <w:rsid w:val="001A4D03"/>
    <w:rsid w:val="001A4F55"/>
    <w:rsid w:val="001A5C0D"/>
    <w:rsid w:val="001A67EA"/>
    <w:rsid w:val="001A739A"/>
    <w:rsid w:val="001B1E8B"/>
    <w:rsid w:val="001B246B"/>
    <w:rsid w:val="001B41AB"/>
    <w:rsid w:val="001B43A7"/>
    <w:rsid w:val="001B48F1"/>
    <w:rsid w:val="001B4917"/>
    <w:rsid w:val="001B5257"/>
    <w:rsid w:val="001B546C"/>
    <w:rsid w:val="001B5CE4"/>
    <w:rsid w:val="001B65BD"/>
    <w:rsid w:val="001B7108"/>
    <w:rsid w:val="001B77B3"/>
    <w:rsid w:val="001B786C"/>
    <w:rsid w:val="001C025D"/>
    <w:rsid w:val="001C1AAD"/>
    <w:rsid w:val="001C2060"/>
    <w:rsid w:val="001C2992"/>
    <w:rsid w:val="001C2C0D"/>
    <w:rsid w:val="001C2C12"/>
    <w:rsid w:val="001C39A6"/>
    <w:rsid w:val="001C4BEC"/>
    <w:rsid w:val="001C524B"/>
    <w:rsid w:val="001C5A5F"/>
    <w:rsid w:val="001C63C3"/>
    <w:rsid w:val="001C6730"/>
    <w:rsid w:val="001C6901"/>
    <w:rsid w:val="001C6F1E"/>
    <w:rsid w:val="001C7513"/>
    <w:rsid w:val="001C772B"/>
    <w:rsid w:val="001C7F24"/>
    <w:rsid w:val="001D08DE"/>
    <w:rsid w:val="001D11B4"/>
    <w:rsid w:val="001D18D6"/>
    <w:rsid w:val="001D3297"/>
    <w:rsid w:val="001D3457"/>
    <w:rsid w:val="001D34FB"/>
    <w:rsid w:val="001D4647"/>
    <w:rsid w:val="001D4954"/>
    <w:rsid w:val="001D4C62"/>
    <w:rsid w:val="001D4CFF"/>
    <w:rsid w:val="001D5473"/>
    <w:rsid w:val="001D571B"/>
    <w:rsid w:val="001D5826"/>
    <w:rsid w:val="001D59D8"/>
    <w:rsid w:val="001D5BC3"/>
    <w:rsid w:val="001D6879"/>
    <w:rsid w:val="001D7B0F"/>
    <w:rsid w:val="001E0507"/>
    <w:rsid w:val="001E0EDB"/>
    <w:rsid w:val="001E1477"/>
    <w:rsid w:val="001E1B4E"/>
    <w:rsid w:val="001E1D87"/>
    <w:rsid w:val="001E2367"/>
    <w:rsid w:val="001E24C9"/>
    <w:rsid w:val="001E3C91"/>
    <w:rsid w:val="001E4BCA"/>
    <w:rsid w:val="001E50BC"/>
    <w:rsid w:val="001E683D"/>
    <w:rsid w:val="001E74BB"/>
    <w:rsid w:val="001E75BD"/>
    <w:rsid w:val="001F0119"/>
    <w:rsid w:val="001F06D3"/>
    <w:rsid w:val="001F0941"/>
    <w:rsid w:val="001F0B2B"/>
    <w:rsid w:val="001F1E27"/>
    <w:rsid w:val="001F1F77"/>
    <w:rsid w:val="001F21B3"/>
    <w:rsid w:val="001F410B"/>
    <w:rsid w:val="001F4275"/>
    <w:rsid w:val="001F4789"/>
    <w:rsid w:val="001F4A16"/>
    <w:rsid w:val="001F5072"/>
    <w:rsid w:val="001F5C74"/>
    <w:rsid w:val="001F5D55"/>
    <w:rsid w:val="001F5DC9"/>
    <w:rsid w:val="001F5F51"/>
    <w:rsid w:val="001F654D"/>
    <w:rsid w:val="001F66B0"/>
    <w:rsid w:val="001F68CD"/>
    <w:rsid w:val="001F6A99"/>
    <w:rsid w:val="001F6CA2"/>
    <w:rsid w:val="002001C0"/>
    <w:rsid w:val="0020064A"/>
    <w:rsid w:val="00201213"/>
    <w:rsid w:val="00201C4E"/>
    <w:rsid w:val="002024A0"/>
    <w:rsid w:val="0020368A"/>
    <w:rsid w:val="002049E0"/>
    <w:rsid w:val="00204A4F"/>
    <w:rsid w:val="002051BA"/>
    <w:rsid w:val="00205AA6"/>
    <w:rsid w:val="00206C3B"/>
    <w:rsid w:val="002075A2"/>
    <w:rsid w:val="00207C9D"/>
    <w:rsid w:val="002100DE"/>
    <w:rsid w:val="0021087F"/>
    <w:rsid w:val="00210A30"/>
    <w:rsid w:val="0021150B"/>
    <w:rsid w:val="0021448D"/>
    <w:rsid w:val="002152A5"/>
    <w:rsid w:val="00215720"/>
    <w:rsid w:val="00216270"/>
    <w:rsid w:val="002164B4"/>
    <w:rsid w:val="00216DFA"/>
    <w:rsid w:val="0022223F"/>
    <w:rsid w:val="0022376E"/>
    <w:rsid w:val="00223B87"/>
    <w:rsid w:val="00223F5E"/>
    <w:rsid w:val="00224C6F"/>
    <w:rsid w:val="00225410"/>
    <w:rsid w:val="0022548C"/>
    <w:rsid w:val="002255CB"/>
    <w:rsid w:val="002257D7"/>
    <w:rsid w:val="00225855"/>
    <w:rsid w:val="002260DB"/>
    <w:rsid w:val="002261FB"/>
    <w:rsid w:val="00226691"/>
    <w:rsid w:val="002276C7"/>
    <w:rsid w:val="002305E9"/>
    <w:rsid w:val="00231270"/>
    <w:rsid w:val="002327E0"/>
    <w:rsid w:val="00232B8D"/>
    <w:rsid w:val="00232F23"/>
    <w:rsid w:val="00234322"/>
    <w:rsid w:val="002348CF"/>
    <w:rsid w:val="002349E1"/>
    <w:rsid w:val="00234D28"/>
    <w:rsid w:val="002350DD"/>
    <w:rsid w:val="002358DC"/>
    <w:rsid w:val="0024045B"/>
    <w:rsid w:val="002410B9"/>
    <w:rsid w:val="002415E6"/>
    <w:rsid w:val="00241BDC"/>
    <w:rsid w:val="00242313"/>
    <w:rsid w:val="002461D2"/>
    <w:rsid w:val="002463B1"/>
    <w:rsid w:val="0024670E"/>
    <w:rsid w:val="00247506"/>
    <w:rsid w:val="002505CF"/>
    <w:rsid w:val="00250C36"/>
    <w:rsid w:val="0025148E"/>
    <w:rsid w:val="00252C49"/>
    <w:rsid w:val="00252F54"/>
    <w:rsid w:val="00252F81"/>
    <w:rsid w:val="00253DD4"/>
    <w:rsid w:val="0025451D"/>
    <w:rsid w:val="002558FC"/>
    <w:rsid w:val="00255C29"/>
    <w:rsid w:val="00256A06"/>
    <w:rsid w:val="00257448"/>
    <w:rsid w:val="00260617"/>
    <w:rsid w:val="0026161B"/>
    <w:rsid w:val="00262704"/>
    <w:rsid w:val="00265345"/>
    <w:rsid w:val="002655A7"/>
    <w:rsid w:val="00265FFF"/>
    <w:rsid w:val="002662A4"/>
    <w:rsid w:val="00267514"/>
    <w:rsid w:val="00271281"/>
    <w:rsid w:val="0027168E"/>
    <w:rsid w:val="00271CD8"/>
    <w:rsid w:val="002727CE"/>
    <w:rsid w:val="00272985"/>
    <w:rsid w:val="00272DB9"/>
    <w:rsid w:val="00273B0A"/>
    <w:rsid w:val="00273C4B"/>
    <w:rsid w:val="00273E32"/>
    <w:rsid w:val="00273EC5"/>
    <w:rsid w:val="00273FF1"/>
    <w:rsid w:val="0027438A"/>
    <w:rsid w:val="002748D4"/>
    <w:rsid w:val="00274B27"/>
    <w:rsid w:val="002751D2"/>
    <w:rsid w:val="00277888"/>
    <w:rsid w:val="00277E2D"/>
    <w:rsid w:val="00277F38"/>
    <w:rsid w:val="002800D2"/>
    <w:rsid w:val="00280887"/>
    <w:rsid w:val="00280EC0"/>
    <w:rsid w:val="00280EE1"/>
    <w:rsid w:val="002814E9"/>
    <w:rsid w:val="00281CB7"/>
    <w:rsid w:val="0028275E"/>
    <w:rsid w:val="00282EF8"/>
    <w:rsid w:val="002835D0"/>
    <w:rsid w:val="00283ADD"/>
    <w:rsid w:val="00283AF4"/>
    <w:rsid w:val="00283DFB"/>
    <w:rsid w:val="002840E8"/>
    <w:rsid w:val="0028437D"/>
    <w:rsid w:val="00284603"/>
    <w:rsid w:val="00285021"/>
    <w:rsid w:val="00285584"/>
    <w:rsid w:val="00285FB5"/>
    <w:rsid w:val="0028630E"/>
    <w:rsid w:val="00286360"/>
    <w:rsid w:val="00286ED2"/>
    <w:rsid w:val="00290835"/>
    <w:rsid w:val="00293759"/>
    <w:rsid w:val="0029390D"/>
    <w:rsid w:val="00293BD1"/>
    <w:rsid w:val="00293F45"/>
    <w:rsid w:val="00294A6A"/>
    <w:rsid w:val="00294C29"/>
    <w:rsid w:val="00295E31"/>
    <w:rsid w:val="00296441"/>
    <w:rsid w:val="002965A2"/>
    <w:rsid w:val="00296659"/>
    <w:rsid w:val="00297701"/>
    <w:rsid w:val="00297C02"/>
    <w:rsid w:val="00297DB9"/>
    <w:rsid w:val="002A00BE"/>
    <w:rsid w:val="002A0557"/>
    <w:rsid w:val="002A246B"/>
    <w:rsid w:val="002A24C8"/>
    <w:rsid w:val="002A24F0"/>
    <w:rsid w:val="002A274C"/>
    <w:rsid w:val="002A27FD"/>
    <w:rsid w:val="002A3636"/>
    <w:rsid w:val="002A3B6A"/>
    <w:rsid w:val="002A3DB0"/>
    <w:rsid w:val="002A4C3E"/>
    <w:rsid w:val="002A5E02"/>
    <w:rsid w:val="002A6A83"/>
    <w:rsid w:val="002A6DC7"/>
    <w:rsid w:val="002A6FA1"/>
    <w:rsid w:val="002A786E"/>
    <w:rsid w:val="002A78B4"/>
    <w:rsid w:val="002A7B14"/>
    <w:rsid w:val="002A7F07"/>
    <w:rsid w:val="002B0A9F"/>
    <w:rsid w:val="002B0FEF"/>
    <w:rsid w:val="002B2689"/>
    <w:rsid w:val="002B292A"/>
    <w:rsid w:val="002B2BE7"/>
    <w:rsid w:val="002B2FE3"/>
    <w:rsid w:val="002B349B"/>
    <w:rsid w:val="002B3D58"/>
    <w:rsid w:val="002B4853"/>
    <w:rsid w:val="002B5788"/>
    <w:rsid w:val="002B619B"/>
    <w:rsid w:val="002B6779"/>
    <w:rsid w:val="002B716C"/>
    <w:rsid w:val="002B71F9"/>
    <w:rsid w:val="002B74F3"/>
    <w:rsid w:val="002B77CD"/>
    <w:rsid w:val="002B7905"/>
    <w:rsid w:val="002C06F1"/>
    <w:rsid w:val="002C0E72"/>
    <w:rsid w:val="002C22FA"/>
    <w:rsid w:val="002C261C"/>
    <w:rsid w:val="002C3562"/>
    <w:rsid w:val="002C399F"/>
    <w:rsid w:val="002C4426"/>
    <w:rsid w:val="002C5642"/>
    <w:rsid w:val="002C5A26"/>
    <w:rsid w:val="002C5B6C"/>
    <w:rsid w:val="002C623E"/>
    <w:rsid w:val="002C6425"/>
    <w:rsid w:val="002C709D"/>
    <w:rsid w:val="002C7359"/>
    <w:rsid w:val="002D0A67"/>
    <w:rsid w:val="002D1087"/>
    <w:rsid w:val="002D110C"/>
    <w:rsid w:val="002D1150"/>
    <w:rsid w:val="002D303F"/>
    <w:rsid w:val="002D39B1"/>
    <w:rsid w:val="002D3A69"/>
    <w:rsid w:val="002D5A43"/>
    <w:rsid w:val="002D5EAD"/>
    <w:rsid w:val="002D5F9E"/>
    <w:rsid w:val="002D66E5"/>
    <w:rsid w:val="002D7D84"/>
    <w:rsid w:val="002E02C5"/>
    <w:rsid w:val="002E06A6"/>
    <w:rsid w:val="002E0874"/>
    <w:rsid w:val="002E0D41"/>
    <w:rsid w:val="002E10BC"/>
    <w:rsid w:val="002E1F36"/>
    <w:rsid w:val="002E2807"/>
    <w:rsid w:val="002E319F"/>
    <w:rsid w:val="002E3A37"/>
    <w:rsid w:val="002E4D31"/>
    <w:rsid w:val="002E52C7"/>
    <w:rsid w:val="002E5457"/>
    <w:rsid w:val="002E5760"/>
    <w:rsid w:val="002E6F40"/>
    <w:rsid w:val="002E700C"/>
    <w:rsid w:val="002E740D"/>
    <w:rsid w:val="002E76E8"/>
    <w:rsid w:val="002F0A4F"/>
    <w:rsid w:val="002F1191"/>
    <w:rsid w:val="002F19AD"/>
    <w:rsid w:val="002F3238"/>
    <w:rsid w:val="002F4769"/>
    <w:rsid w:val="002F4DFB"/>
    <w:rsid w:val="002F53B8"/>
    <w:rsid w:val="002F5598"/>
    <w:rsid w:val="002F5707"/>
    <w:rsid w:val="002F62DB"/>
    <w:rsid w:val="002F64B7"/>
    <w:rsid w:val="002F6611"/>
    <w:rsid w:val="002F6E24"/>
    <w:rsid w:val="002F71D5"/>
    <w:rsid w:val="002F72F2"/>
    <w:rsid w:val="002F77C7"/>
    <w:rsid w:val="00300439"/>
    <w:rsid w:val="003012FB"/>
    <w:rsid w:val="003023D1"/>
    <w:rsid w:val="003026D2"/>
    <w:rsid w:val="00303719"/>
    <w:rsid w:val="00303A55"/>
    <w:rsid w:val="003047BC"/>
    <w:rsid w:val="003048DA"/>
    <w:rsid w:val="00306146"/>
    <w:rsid w:val="00306297"/>
    <w:rsid w:val="00306B1D"/>
    <w:rsid w:val="0031058F"/>
    <w:rsid w:val="0031072B"/>
    <w:rsid w:val="0031236C"/>
    <w:rsid w:val="003126D6"/>
    <w:rsid w:val="00312B13"/>
    <w:rsid w:val="0031331C"/>
    <w:rsid w:val="00313DBD"/>
    <w:rsid w:val="00313DF8"/>
    <w:rsid w:val="003147B7"/>
    <w:rsid w:val="00314A59"/>
    <w:rsid w:val="00314A7B"/>
    <w:rsid w:val="00314F36"/>
    <w:rsid w:val="00315A35"/>
    <w:rsid w:val="00320750"/>
    <w:rsid w:val="003209C7"/>
    <w:rsid w:val="00320E32"/>
    <w:rsid w:val="0032224D"/>
    <w:rsid w:val="003226E4"/>
    <w:rsid w:val="00322945"/>
    <w:rsid w:val="00322EBE"/>
    <w:rsid w:val="003236E5"/>
    <w:rsid w:val="003245F0"/>
    <w:rsid w:val="00324D21"/>
    <w:rsid w:val="00325C99"/>
    <w:rsid w:val="00325D3D"/>
    <w:rsid w:val="00325DB8"/>
    <w:rsid w:val="003260BF"/>
    <w:rsid w:val="003264C6"/>
    <w:rsid w:val="00326B05"/>
    <w:rsid w:val="00327138"/>
    <w:rsid w:val="0032736C"/>
    <w:rsid w:val="00327461"/>
    <w:rsid w:val="00327BD4"/>
    <w:rsid w:val="00327FAA"/>
    <w:rsid w:val="003309F0"/>
    <w:rsid w:val="00331808"/>
    <w:rsid w:val="0033218A"/>
    <w:rsid w:val="00332329"/>
    <w:rsid w:val="00332BED"/>
    <w:rsid w:val="00334F51"/>
    <w:rsid w:val="00335C90"/>
    <w:rsid w:val="0033614B"/>
    <w:rsid w:val="0033637D"/>
    <w:rsid w:val="00337D2D"/>
    <w:rsid w:val="003403BF"/>
    <w:rsid w:val="003407F1"/>
    <w:rsid w:val="00340C62"/>
    <w:rsid w:val="00341E8D"/>
    <w:rsid w:val="00342CFF"/>
    <w:rsid w:val="0034543A"/>
    <w:rsid w:val="003458B6"/>
    <w:rsid w:val="00346B5F"/>
    <w:rsid w:val="003473DB"/>
    <w:rsid w:val="003475E8"/>
    <w:rsid w:val="00347C6E"/>
    <w:rsid w:val="00347D50"/>
    <w:rsid w:val="00351118"/>
    <w:rsid w:val="00351902"/>
    <w:rsid w:val="00351CC7"/>
    <w:rsid w:val="00351E83"/>
    <w:rsid w:val="003522B0"/>
    <w:rsid w:val="00352A3E"/>
    <w:rsid w:val="0035316E"/>
    <w:rsid w:val="00353B0B"/>
    <w:rsid w:val="003545A7"/>
    <w:rsid w:val="003557AE"/>
    <w:rsid w:val="00355B7E"/>
    <w:rsid w:val="003569D7"/>
    <w:rsid w:val="003569E8"/>
    <w:rsid w:val="00357F39"/>
    <w:rsid w:val="00360040"/>
    <w:rsid w:val="003600AE"/>
    <w:rsid w:val="003616B8"/>
    <w:rsid w:val="00361707"/>
    <w:rsid w:val="00361EC5"/>
    <w:rsid w:val="00363AA8"/>
    <w:rsid w:val="00363E07"/>
    <w:rsid w:val="00365742"/>
    <w:rsid w:val="0036646D"/>
    <w:rsid w:val="00366B7C"/>
    <w:rsid w:val="003673BD"/>
    <w:rsid w:val="00367CDF"/>
    <w:rsid w:val="00367DB8"/>
    <w:rsid w:val="00370D71"/>
    <w:rsid w:val="003728CE"/>
    <w:rsid w:val="0037342B"/>
    <w:rsid w:val="0037412D"/>
    <w:rsid w:val="00374486"/>
    <w:rsid w:val="003747FC"/>
    <w:rsid w:val="00375720"/>
    <w:rsid w:val="003758D7"/>
    <w:rsid w:val="0037670F"/>
    <w:rsid w:val="00377B91"/>
    <w:rsid w:val="00377BC2"/>
    <w:rsid w:val="00377EC9"/>
    <w:rsid w:val="00380437"/>
    <w:rsid w:val="003808A8"/>
    <w:rsid w:val="00380F36"/>
    <w:rsid w:val="00381205"/>
    <w:rsid w:val="00381520"/>
    <w:rsid w:val="00381FE7"/>
    <w:rsid w:val="00382346"/>
    <w:rsid w:val="00382BD2"/>
    <w:rsid w:val="00382D4C"/>
    <w:rsid w:val="00383132"/>
    <w:rsid w:val="00383B90"/>
    <w:rsid w:val="00384C7C"/>
    <w:rsid w:val="00385BD3"/>
    <w:rsid w:val="00385ECF"/>
    <w:rsid w:val="003869D1"/>
    <w:rsid w:val="00386B4F"/>
    <w:rsid w:val="00386D67"/>
    <w:rsid w:val="003871EC"/>
    <w:rsid w:val="00390800"/>
    <w:rsid w:val="00391A52"/>
    <w:rsid w:val="00391E7E"/>
    <w:rsid w:val="00392844"/>
    <w:rsid w:val="00392AB5"/>
    <w:rsid w:val="003931B2"/>
    <w:rsid w:val="003931DE"/>
    <w:rsid w:val="00393978"/>
    <w:rsid w:val="00393FA8"/>
    <w:rsid w:val="00394036"/>
    <w:rsid w:val="00395D50"/>
    <w:rsid w:val="003976BB"/>
    <w:rsid w:val="003A0B1B"/>
    <w:rsid w:val="003A1D24"/>
    <w:rsid w:val="003A1E13"/>
    <w:rsid w:val="003A22FA"/>
    <w:rsid w:val="003A2BFF"/>
    <w:rsid w:val="003A2C3C"/>
    <w:rsid w:val="003A30CD"/>
    <w:rsid w:val="003A38FB"/>
    <w:rsid w:val="003A4556"/>
    <w:rsid w:val="003A5D90"/>
    <w:rsid w:val="003A5F7B"/>
    <w:rsid w:val="003A62B2"/>
    <w:rsid w:val="003A64CC"/>
    <w:rsid w:val="003A6759"/>
    <w:rsid w:val="003A6DEC"/>
    <w:rsid w:val="003A7043"/>
    <w:rsid w:val="003A73F3"/>
    <w:rsid w:val="003A7DCA"/>
    <w:rsid w:val="003B0900"/>
    <w:rsid w:val="003B1BC1"/>
    <w:rsid w:val="003B25EF"/>
    <w:rsid w:val="003B31D4"/>
    <w:rsid w:val="003B405F"/>
    <w:rsid w:val="003B498C"/>
    <w:rsid w:val="003B49E7"/>
    <w:rsid w:val="003B5011"/>
    <w:rsid w:val="003B6858"/>
    <w:rsid w:val="003B6C82"/>
    <w:rsid w:val="003B6ECE"/>
    <w:rsid w:val="003B706A"/>
    <w:rsid w:val="003B7310"/>
    <w:rsid w:val="003B7312"/>
    <w:rsid w:val="003B7836"/>
    <w:rsid w:val="003B7BBF"/>
    <w:rsid w:val="003B7DA4"/>
    <w:rsid w:val="003C45C1"/>
    <w:rsid w:val="003C4DF4"/>
    <w:rsid w:val="003C5169"/>
    <w:rsid w:val="003C60A1"/>
    <w:rsid w:val="003C614D"/>
    <w:rsid w:val="003C6221"/>
    <w:rsid w:val="003C7190"/>
    <w:rsid w:val="003C7669"/>
    <w:rsid w:val="003C7C61"/>
    <w:rsid w:val="003C7E75"/>
    <w:rsid w:val="003D03E3"/>
    <w:rsid w:val="003D2B88"/>
    <w:rsid w:val="003D2EAE"/>
    <w:rsid w:val="003D32B9"/>
    <w:rsid w:val="003D41E4"/>
    <w:rsid w:val="003D54A7"/>
    <w:rsid w:val="003D556B"/>
    <w:rsid w:val="003D6D2B"/>
    <w:rsid w:val="003E0615"/>
    <w:rsid w:val="003E09D5"/>
    <w:rsid w:val="003E14C2"/>
    <w:rsid w:val="003E1AFB"/>
    <w:rsid w:val="003E2943"/>
    <w:rsid w:val="003E3F03"/>
    <w:rsid w:val="003E4259"/>
    <w:rsid w:val="003E47FC"/>
    <w:rsid w:val="003E4C90"/>
    <w:rsid w:val="003E4D69"/>
    <w:rsid w:val="003E5710"/>
    <w:rsid w:val="003E579A"/>
    <w:rsid w:val="003E5C82"/>
    <w:rsid w:val="003E5C87"/>
    <w:rsid w:val="003E6389"/>
    <w:rsid w:val="003E7221"/>
    <w:rsid w:val="003E7B8E"/>
    <w:rsid w:val="003E7E09"/>
    <w:rsid w:val="003F076E"/>
    <w:rsid w:val="003F227B"/>
    <w:rsid w:val="003F2B77"/>
    <w:rsid w:val="003F2CD9"/>
    <w:rsid w:val="003F3E32"/>
    <w:rsid w:val="003F4EFE"/>
    <w:rsid w:val="003F5BE5"/>
    <w:rsid w:val="003F7E96"/>
    <w:rsid w:val="003F7F2D"/>
    <w:rsid w:val="0040159C"/>
    <w:rsid w:val="00401880"/>
    <w:rsid w:val="004018FE"/>
    <w:rsid w:val="004032CC"/>
    <w:rsid w:val="004037A1"/>
    <w:rsid w:val="0040400F"/>
    <w:rsid w:val="00404108"/>
    <w:rsid w:val="00404609"/>
    <w:rsid w:val="00404B2B"/>
    <w:rsid w:val="00406093"/>
    <w:rsid w:val="00406E4D"/>
    <w:rsid w:val="004073D5"/>
    <w:rsid w:val="00407B8C"/>
    <w:rsid w:val="00411492"/>
    <w:rsid w:val="0041186B"/>
    <w:rsid w:val="00411897"/>
    <w:rsid w:val="004123D6"/>
    <w:rsid w:val="00412A08"/>
    <w:rsid w:val="00412E9C"/>
    <w:rsid w:val="00412F03"/>
    <w:rsid w:val="00413B94"/>
    <w:rsid w:val="00414212"/>
    <w:rsid w:val="00414456"/>
    <w:rsid w:val="00415111"/>
    <w:rsid w:val="0041549C"/>
    <w:rsid w:val="0041592A"/>
    <w:rsid w:val="004200AE"/>
    <w:rsid w:val="004209FE"/>
    <w:rsid w:val="0042130D"/>
    <w:rsid w:val="00421E09"/>
    <w:rsid w:val="00422907"/>
    <w:rsid w:val="00423443"/>
    <w:rsid w:val="00423AA1"/>
    <w:rsid w:val="00423F50"/>
    <w:rsid w:val="004242EE"/>
    <w:rsid w:val="00424B41"/>
    <w:rsid w:val="00424B43"/>
    <w:rsid w:val="0042523C"/>
    <w:rsid w:val="0042559B"/>
    <w:rsid w:val="00425710"/>
    <w:rsid w:val="00425FF7"/>
    <w:rsid w:val="004272A3"/>
    <w:rsid w:val="0043010F"/>
    <w:rsid w:val="004304DD"/>
    <w:rsid w:val="00430F18"/>
    <w:rsid w:val="00431AE7"/>
    <w:rsid w:val="00431B87"/>
    <w:rsid w:val="00431D54"/>
    <w:rsid w:val="00432244"/>
    <w:rsid w:val="004329AF"/>
    <w:rsid w:val="00432F9A"/>
    <w:rsid w:val="0043375D"/>
    <w:rsid w:val="004338E9"/>
    <w:rsid w:val="00434365"/>
    <w:rsid w:val="00434EF8"/>
    <w:rsid w:val="004353D9"/>
    <w:rsid w:val="00435791"/>
    <w:rsid w:val="00435888"/>
    <w:rsid w:val="00435DA0"/>
    <w:rsid w:val="004363CF"/>
    <w:rsid w:val="00436E82"/>
    <w:rsid w:val="004374EC"/>
    <w:rsid w:val="00437A61"/>
    <w:rsid w:val="00437CC5"/>
    <w:rsid w:val="00437FB1"/>
    <w:rsid w:val="00440028"/>
    <w:rsid w:val="00440121"/>
    <w:rsid w:val="004401B7"/>
    <w:rsid w:val="004401F5"/>
    <w:rsid w:val="00440F54"/>
    <w:rsid w:val="0044142E"/>
    <w:rsid w:val="004417A4"/>
    <w:rsid w:val="00443589"/>
    <w:rsid w:val="0044387F"/>
    <w:rsid w:val="00443D17"/>
    <w:rsid w:val="00443F04"/>
    <w:rsid w:val="004447E1"/>
    <w:rsid w:val="00445AD5"/>
    <w:rsid w:val="00445C98"/>
    <w:rsid w:val="0044649E"/>
    <w:rsid w:val="00446513"/>
    <w:rsid w:val="00446803"/>
    <w:rsid w:val="00446AF0"/>
    <w:rsid w:val="00446CE8"/>
    <w:rsid w:val="00451342"/>
    <w:rsid w:val="00452463"/>
    <w:rsid w:val="00452BB8"/>
    <w:rsid w:val="004530BA"/>
    <w:rsid w:val="00453154"/>
    <w:rsid w:val="0045336D"/>
    <w:rsid w:val="00454295"/>
    <w:rsid w:val="00455F4F"/>
    <w:rsid w:val="00456598"/>
    <w:rsid w:val="00457A81"/>
    <w:rsid w:val="00457B2E"/>
    <w:rsid w:val="004606D3"/>
    <w:rsid w:val="004608F2"/>
    <w:rsid w:val="00460BE9"/>
    <w:rsid w:val="0046134C"/>
    <w:rsid w:val="00461BA5"/>
    <w:rsid w:val="00461BF3"/>
    <w:rsid w:val="00462697"/>
    <w:rsid w:val="00463147"/>
    <w:rsid w:val="00463595"/>
    <w:rsid w:val="00464F6C"/>
    <w:rsid w:val="0046507C"/>
    <w:rsid w:val="00465348"/>
    <w:rsid w:val="00465792"/>
    <w:rsid w:val="00465AFE"/>
    <w:rsid w:val="0046634E"/>
    <w:rsid w:val="0046654F"/>
    <w:rsid w:val="00467138"/>
    <w:rsid w:val="00467927"/>
    <w:rsid w:val="0047002E"/>
    <w:rsid w:val="00470B3F"/>
    <w:rsid w:val="00470C04"/>
    <w:rsid w:val="00470D68"/>
    <w:rsid w:val="00471151"/>
    <w:rsid w:val="00471256"/>
    <w:rsid w:val="00471D97"/>
    <w:rsid w:val="004726A3"/>
    <w:rsid w:val="004729C0"/>
    <w:rsid w:val="004738EE"/>
    <w:rsid w:val="00473A11"/>
    <w:rsid w:val="00473D82"/>
    <w:rsid w:val="00475D6C"/>
    <w:rsid w:val="00476411"/>
    <w:rsid w:val="0047660F"/>
    <w:rsid w:val="0047703A"/>
    <w:rsid w:val="00477FB1"/>
    <w:rsid w:val="004805DF"/>
    <w:rsid w:val="00480BB3"/>
    <w:rsid w:val="00480FC3"/>
    <w:rsid w:val="004810EF"/>
    <w:rsid w:val="00481158"/>
    <w:rsid w:val="00481375"/>
    <w:rsid w:val="0048242C"/>
    <w:rsid w:val="00482A0E"/>
    <w:rsid w:val="0048305E"/>
    <w:rsid w:val="00483710"/>
    <w:rsid w:val="0048384D"/>
    <w:rsid w:val="00483889"/>
    <w:rsid w:val="004845E3"/>
    <w:rsid w:val="0048483F"/>
    <w:rsid w:val="00484E0F"/>
    <w:rsid w:val="00485C33"/>
    <w:rsid w:val="00485CBB"/>
    <w:rsid w:val="00486519"/>
    <w:rsid w:val="00486C2D"/>
    <w:rsid w:val="0048754E"/>
    <w:rsid w:val="004901E3"/>
    <w:rsid w:val="004909AC"/>
    <w:rsid w:val="00491335"/>
    <w:rsid w:val="00491653"/>
    <w:rsid w:val="00491C5B"/>
    <w:rsid w:val="00492D9D"/>
    <w:rsid w:val="0049312E"/>
    <w:rsid w:val="00495511"/>
    <w:rsid w:val="00495973"/>
    <w:rsid w:val="00495ED4"/>
    <w:rsid w:val="0049647C"/>
    <w:rsid w:val="00496C81"/>
    <w:rsid w:val="00496DDF"/>
    <w:rsid w:val="00497D81"/>
    <w:rsid w:val="004A068E"/>
    <w:rsid w:val="004A0CBB"/>
    <w:rsid w:val="004A0E08"/>
    <w:rsid w:val="004A1FB5"/>
    <w:rsid w:val="004A291A"/>
    <w:rsid w:val="004A4019"/>
    <w:rsid w:val="004A6772"/>
    <w:rsid w:val="004A69D7"/>
    <w:rsid w:val="004A74E6"/>
    <w:rsid w:val="004A7C63"/>
    <w:rsid w:val="004B0E7F"/>
    <w:rsid w:val="004B15D2"/>
    <w:rsid w:val="004B29E1"/>
    <w:rsid w:val="004B5062"/>
    <w:rsid w:val="004B6C6E"/>
    <w:rsid w:val="004B788D"/>
    <w:rsid w:val="004C0F91"/>
    <w:rsid w:val="004C3A97"/>
    <w:rsid w:val="004C3E9B"/>
    <w:rsid w:val="004C4503"/>
    <w:rsid w:val="004C4784"/>
    <w:rsid w:val="004C59DB"/>
    <w:rsid w:val="004C6465"/>
    <w:rsid w:val="004C67F2"/>
    <w:rsid w:val="004D1A4D"/>
    <w:rsid w:val="004D2CF3"/>
    <w:rsid w:val="004D339C"/>
    <w:rsid w:val="004D3672"/>
    <w:rsid w:val="004D3A15"/>
    <w:rsid w:val="004D412C"/>
    <w:rsid w:val="004D51E0"/>
    <w:rsid w:val="004D57F3"/>
    <w:rsid w:val="004D5FC7"/>
    <w:rsid w:val="004D72BD"/>
    <w:rsid w:val="004D76A1"/>
    <w:rsid w:val="004D7E8C"/>
    <w:rsid w:val="004E0E81"/>
    <w:rsid w:val="004E2367"/>
    <w:rsid w:val="004E2AFD"/>
    <w:rsid w:val="004E2B7C"/>
    <w:rsid w:val="004E3F78"/>
    <w:rsid w:val="004E4285"/>
    <w:rsid w:val="004E552B"/>
    <w:rsid w:val="004E5FD6"/>
    <w:rsid w:val="004E67AD"/>
    <w:rsid w:val="004E6FCB"/>
    <w:rsid w:val="004E724A"/>
    <w:rsid w:val="004E746C"/>
    <w:rsid w:val="004E7600"/>
    <w:rsid w:val="004E7A67"/>
    <w:rsid w:val="004F074F"/>
    <w:rsid w:val="004F0F15"/>
    <w:rsid w:val="004F1057"/>
    <w:rsid w:val="004F162D"/>
    <w:rsid w:val="004F17FC"/>
    <w:rsid w:val="004F234D"/>
    <w:rsid w:val="004F36C9"/>
    <w:rsid w:val="004F4DAE"/>
    <w:rsid w:val="004F58EF"/>
    <w:rsid w:val="004F6BB2"/>
    <w:rsid w:val="004F6C04"/>
    <w:rsid w:val="004F6F41"/>
    <w:rsid w:val="004F785A"/>
    <w:rsid w:val="004F79A8"/>
    <w:rsid w:val="004F7CB5"/>
    <w:rsid w:val="004F7EF3"/>
    <w:rsid w:val="00500516"/>
    <w:rsid w:val="00500685"/>
    <w:rsid w:val="00501066"/>
    <w:rsid w:val="005022E2"/>
    <w:rsid w:val="00503195"/>
    <w:rsid w:val="005032D4"/>
    <w:rsid w:val="00504477"/>
    <w:rsid w:val="005051F0"/>
    <w:rsid w:val="005055E7"/>
    <w:rsid w:val="00506241"/>
    <w:rsid w:val="005065E8"/>
    <w:rsid w:val="00507C97"/>
    <w:rsid w:val="00510A97"/>
    <w:rsid w:val="005120F2"/>
    <w:rsid w:val="00512A9A"/>
    <w:rsid w:val="0051345E"/>
    <w:rsid w:val="005136B9"/>
    <w:rsid w:val="00514796"/>
    <w:rsid w:val="00514C2F"/>
    <w:rsid w:val="00514E45"/>
    <w:rsid w:val="005159C5"/>
    <w:rsid w:val="00515AE0"/>
    <w:rsid w:val="00515DC5"/>
    <w:rsid w:val="005160AC"/>
    <w:rsid w:val="00516364"/>
    <w:rsid w:val="00520068"/>
    <w:rsid w:val="005217CC"/>
    <w:rsid w:val="00522454"/>
    <w:rsid w:val="0052388F"/>
    <w:rsid w:val="00523A67"/>
    <w:rsid w:val="00524CE3"/>
    <w:rsid w:val="005251D7"/>
    <w:rsid w:val="00526467"/>
    <w:rsid w:val="0052689F"/>
    <w:rsid w:val="00526A75"/>
    <w:rsid w:val="00526C1A"/>
    <w:rsid w:val="00527547"/>
    <w:rsid w:val="005279DE"/>
    <w:rsid w:val="00527AF9"/>
    <w:rsid w:val="005307F7"/>
    <w:rsid w:val="005308BE"/>
    <w:rsid w:val="00530A5A"/>
    <w:rsid w:val="00531273"/>
    <w:rsid w:val="005318A9"/>
    <w:rsid w:val="00531DC3"/>
    <w:rsid w:val="00532FEB"/>
    <w:rsid w:val="005332D4"/>
    <w:rsid w:val="005336E3"/>
    <w:rsid w:val="00533998"/>
    <w:rsid w:val="00534BA2"/>
    <w:rsid w:val="005352AA"/>
    <w:rsid w:val="005362FC"/>
    <w:rsid w:val="00536390"/>
    <w:rsid w:val="00536EB0"/>
    <w:rsid w:val="005379B6"/>
    <w:rsid w:val="00537F9B"/>
    <w:rsid w:val="00541581"/>
    <w:rsid w:val="00541A26"/>
    <w:rsid w:val="00541C51"/>
    <w:rsid w:val="0054219D"/>
    <w:rsid w:val="00542F89"/>
    <w:rsid w:val="00543F99"/>
    <w:rsid w:val="005441D6"/>
    <w:rsid w:val="00545473"/>
    <w:rsid w:val="0054578C"/>
    <w:rsid w:val="00545D6B"/>
    <w:rsid w:val="00546E9C"/>
    <w:rsid w:val="00546FDB"/>
    <w:rsid w:val="00547584"/>
    <w:rsid w:val="005479E5"/>
    <w:rsid w:val="005509D4"/>
    <w:rsid w:val="00552052"/>
    <w:rsid w:val="005523DE"/>
    <w:rsid w:val="0055448C"/>
    <w:rsid w:val="0055471D"/>
    <w:rsid w:val="00555295"/>
    <w:rsid w:val="00555A0B"/>
    <w:rsid w:val="00557738"/>
    <w:rsid w:val="005579CF"/>
    <w:rsid w:val="00557CF4"/>
    <w:rsid w:val="00557E06"/>
    <w:rsid w:val="005608ED"/>
    <w:rsid w:val="00563C84"/>
    <w:rsid w:val="0056454D"/>
    <w:rsid w:val="0056578D"/>
    <w:rsid w:val="005674DF"/>
    <w:rsid w:val="00567559"/>
    <w:rsid w:val="00570788"/>
    <w:rsid w:val="00571E43"/>
    <w:rsid w:val="0057226B"/>
    <w:rsid w:val="0057277F"/>
    <w:rsid w:val="00573753"/>
    <w:rsid w:val="005759E7"/>
    <w:rsid w:val="00575F8C"/>
    <w:rsid w:val="00576DA6"/>
    <w:rsid w:val="00577197"/>
    <w:rsid w:val="00580357"/>
    <w:rsid w:val="005819D4"/>
    <w:rsid w:val="00582BCC"/>
    <w:rsid w:val="00583FFA"/>
    <w:rsid w:val="005848AF"/>
    <w:rsid w:val="00584CF4"/>
    <w:rsid w:val="00584D3A"/>
    <w:rsid w:val="0058555C"/>
    <w:rsid w:val="005858CF"/>
    <w:rsid w:val="00585935"/>
    <w:rsid w:val="005862D4"/>
    <w:rsid w:val="005869DC"/>
    <w:rsid w:val="005904F2"/>
    <w:rsid w:val="005921A8"/>
    <w:rsid w:val="00592DC1"/>
    <w:rsid w:val="00593AF6"/>
    <w:rsid w:val="005940FF"/>
    <w:rsid w:val="00594724"/>
    <w:rsid w:val="00595831"/>
    <w:rsid w:val="00595DB5"/>
    <w:rsid w:val="00595F63"/>
    <w:rsid w:val="00596FEF"/>
    <w:rsid w:val="005972C2"/>
    <w:rsid w:val="00597489"/>
    <w:rsid w:val="005978CB"/>
    <w:rsid w:val="005A0552"/>
    <w:rsid w:val="005A18A0"/>
    <w:rsid w:val="005A18E4"/>
    <w:rsid w:val="005A273C"/>
    <w:rsid w:val="005A288B"/>
    <w:rsid w:val="005A28E0"/>
    <w:rsid w:val="005A2C2A"/>
    <w:rsid w:val="005A34CA"/>
    <w:rsid w:val="005A3AD3"/>
    <w:rsid w:val="005A46B7"/>
    <w:rsid w:val="005A4FE2"/>
    <w:rsid w:val="005A584E"/>
    <w:rsid w:val="005A5F05"/>
    <w:rsid w:val="005A66D3"/>
    <w:rsid w:val="005B00FC"/>
    <w:rsid w:val="005B0854"/>
    <w:rsid w:val="005B0ABA"/>
    <w:rsid w:val="005B0C38"/>
    <w:rsid w:val="005B1B31"/>
    <w:rsid w:val="005B1CD6"/>
    <w:rsid w:val="005B1E59"/>
    <w:rsid w:val="005B1FA6"/>
    <w:rsid w:val="005B211C"/>
    <w:rsid w:val="005B3C1B"/>
    <w:rsid w:val="005B5240"/>
    <w:rsid w:val="005B5306"/>
    <w:rsid w:val="005B5AF8"/>
    <w:rsid w:val="005B6A5E"/>
    <w:rsid w:val="005B6B4F"/>
    <w:rsid w:val="005B760F"/>
    <w:rsid w:val="005B7A17"/>
    <w:rsid w:val="005C0447"/>
    <w:rsid w:val="005C0AB7"/>
    <w:rsid w:val="005C0B39"/>
    <w:rsid w:val="005C0C14"/>
    <w:rsid w:val="005C1C89"/>
    <w:rsid w:val="005C296D"/>
    <w:rsid w:val="005C303D"/>
    <w:rsid w:val="005C31D9"/>
    <w:rsid w:val="005C3448"/>
    <w:rsid w:val="005C59F2"/>
    <w:rsid w:val="005C5F7C"/>
    <w:rsid w:val="005C6522"/>
    <w:rsid w:val="005C691F"/>
    <w:rsid w:val="005C6F83"/>
    <w:rsid w:val="005D0DA4"/>
    <w:rsid w:val="005D16D2"/>
    <w:rsid w:val="005D1888"/>
    <w:rsid w:val="005D1AC5"/>
    <w:rsid w:val="005D1F4C"/>
    <w:rsid w:val="005D32E8"/>
    <w:rsid w:val="005D3622"/>
    <w:rsid w:val="005D3F02"/>
    <w:rsid w:val="005D499A"/>
    <w:rsid w:val="005D4AF0"/>
    <w:rsid w:val="005D5013"/>
    <w:rsid w:val="005D53FD"/>
    <w:rsid w:val="005D564E"/>
    <w:rsid w:val="005D5C5A"/>
    <w:rsid w:val="005D6853"/>
    <w:rsid w:val="005D6CAC"/>
    <w:rsid w:val="005D722F"/>
    <w:rsid w:val="005D7D65"/>
    <w:rsid w:val="005D7DBA"/>
    <w:rsid w:val="005E02E3"/>
    <w:rsid w:val="005E0802"/>
    <w:rsid w:val="005E0AA7"/>
    <w:rsid w:val="005E0B14"/>
    <w:rsid w:val="005E0E38"/>
    <w:rsid w:val="005E1F11"/>
    <w:rsid w:val="005E244E"/>
    <w:rsid w:val="005E2912"/>
    <w:rsid w:val="005E2BC6"/>
    <w:rsid w:val="005E2CC7"/>
    <w:rsid w:val="005E3D24"/>
    <w:rsid w:val="005E4684"/>
    <w:rsid w:val="005E6375"/>
    <w:rsid w:val="005E6F99"/>
    <w:rsid w:val="005E70FF"/>
    <w:rsid w:val="005E76F1"/>
    <w:rsid w:val="005E7926"/>
    <w:rsid w:val="005E7FE0"/>
    <w:rsid w:val="005F0639"/>
    <w:rsid w:val="005F2B59"/>
    <w:rsid w:val="005F2D2A"/>
    <w:rsid w:val="005F44E0"/>
    <w:rsid w:val="005F579C"/>
    <w:rsid w:val="006007B2"/>
    <w:rsid w:val="006007F5"/>
    <w:rsid w:val="00601974"/>
    <w:rsid w:val="00601C4D"/>
    <w:rsid w:val="00602D31"/>
    <w:rsid w:val="00602F17"/>
    <w:rsid w:val="0060390A"/>
    <w:rsid w:val="00603958"/>
    <w:rsid w:val="00605D68"/>
    <w:rsid w:val="00606EA8"/>
    <w:rsid w:val="0061051B"/>
    <w:rsid w:val="00610DE5"/>
    <w:rsid w:val="0061226E"/>
    <w:rsid w:val="00612710"/>
    <w:rsid w:val="006129A2"/>
    <w:rsid w:val="00615A0E"/>
    <w:rsid w:val="00615FEA"/>
    <w:rsid w:val="0061610A"/>
    <w:rsid w:val="006168B1"/>
    <w:rsid w:val="00616AF3"/>
    <w:rsid w:val="00616DF4"/>
    <w:rsid w:val="0061703A"/>
    <w:rsid w:val="006170EF"/>
    <w:rsid w:val="00617411"/>
    <w:rsid w:val="0061764D"/>
    <w:rsid w:val="006177EC"/>
    <w:rsid w:val="006202B4"/>
    <w:rsid w:val="00620621"/>
    <w:rsid w:val="00620A89"/>
    <w:rsid w:val="0062111B"/>
    <w:rsid w:val="00622244"/>
    <w:rsid w:val="006249EC"/>
    <w:rsid w:val="00624B4D"/>
    <w:rsid w:val="00624FC7"/>
    <w:rsid w:val="00625C24"/>
    <w:rsid w:val="0062731F"/>
    <w:rsid w:val="006274A7"/>
    <w:rsid w:val="00627518"/>
    <w:rsid w:val="00630E15"/>
    <w:rsid w:val="006310C7"/>
    <w:rsid w:val="00631FAA"/>
    <w:rsid w:val="00632AE6"/>
    <w:rsid w:val="00632C57"/>
    <w:rsid w:val="006333B6"/>
    <w:rsid w:val="006335A1"/>
    <w:rsid w:val="006343EB"/>
    <w:rsid w:val="006353D5"/>
    <w:rsid w:val="006354A9"/>
    <w:rsid w:val="006355C6"/>
    <w:rsid w:val="00635EF5"/>
    <w:rsid w:val="00636067"/>
    <w:rsid w:val="006363CD"/>
    <w:rsid w:val="00636D78"/>
    <w:rsid w:val="00637A75"/>
    <w:rsid w:val="00640D9F"/>
    <w:rsid w:val="00641AE5"/>
    <w:rsid w:val="00641BB4"/>
    <w:rsid w:val="0064260D"/>
    <w:rsid w:val="00642BCA"/>
    <w:rsid w:val="00642E53"/>
    <w:rsid w:val="00643B92"/>
    <w:rsid w:val="00643CA1"/>
    <w:rsid w:val="006449D1"/>
    <w:rsid w:val="006453F6"/>
    <w:rsid w:val="00650169"/>
    <w:rsid w:val="00652234"/>
    <w:rsid w:val="00652245"/>
    <w:rsid w:val="006527E0"/>
    <w:rsid w:val="00652C02"/>
    <w:rsid w:val="0065301C"/>
    <w:rsid w:val="0065480B"/>
    <w:rsid w:val="00657E79"/>
    <w:rsid w:val="006602D4"/>
    <w:rsid w:val="00662C10"/>
    <w:rsid w:val="00662F26"/>
    <w:rsid w:val="006633E2"/>
    <w:rsid w:val="00664217"/>
    <w:rsid w:val="006651A5"/>
    <w:rsid w:val="006654B7"/>
    <w:rsid w:val="0066636E"/>
    <w:rsid w:val="006678DD"/>
    <w:rsid w:val="00667D0C"/>
    <w:rsid w:val="00671643"/>
    <w:rsid w:val="00671D74"/>
    <w:rsid w:val="0067330E"/>
    <w:rsid w:val="006733DB"/>
    <w:rsid w:val="006742BB"/>
    <w:rsid w:val="00674443"/>
    <w:rsid w:val="00674E60"/>
    <w:rsid w:val="00675663"/>
    <w:rsid w:val="00675728"/>
    <w:rsid w:val="00675B2E"/>
    <w:rsid w:val="00676AC8"/>
    <w:rsid w:val="00677492"/>
    <w:rsid w:val="00677B05"/>
    <w:rsid w:val="00680D0B"/>
    <w:rsid w:val="00681799"/>
    <w:rsid w:val="00682A01"/>
    <w:rsid w:val="00682A7D"/>
    <w:rsid w:val="0068301C"/>
    <w:rsid w:val="00683721"/>
    <w:rsid w:val="0068405F"/>
    <w:rsid w:val="006841CF"/>
    <w:rsid w:val="00684F44"/>
    <w:rsid w:val="00685EB0"/>
    <w:rsid w:val="00686032"/>
    <w:rsid w:val="00686AD1"/>
    <w:rsid w:val="00686B3B"/>
    <w:rsid w:val="00686DEF"/>
    <w:rsid w:val="006870F3"/>
    <w:rsid w:val="00687E3B"/>
    <w:rsid w:val="0069051B"/>
    <w:rsid w:val="00690893"/>
    <w:rsid w:val="00690C21"/>
    <w:rsid w:val="00691B3C"/>
    <w:rsid w:val="006921A7"/>
    <w:rsid w:val="006924D9"/>
    <w:rsid w:val="0069386E"/>
    <w:rsid w:val="006938CB"/>
    <w:rsid w:val="006939CC"/>
    <w:rsid w:val="0069447B"/>
    <w:rsid w:val="00694F80"/>
    <w:rsid w:val="00695533"/>
    <w:rsid w:val="006959BA"/>
    <w:rsid w:val="00695A39"/>
    <w:rsid w:val="00695D8C"/>
    <w:rsid w:val="00696D98"/>
    <w:rsid w:val="00696E9F"/>
    <w:rsid w:val="00696EF8"/>
    <w:rsid w:val="00697C8C"/>
    <w:rsid w:val="006A02B8"/>
    <w:rsid w:val="006A065C"/>
    <w:rsid w:val="006A15D4"/>
    <w:rsid w:val="006A1E72"/>
    <w:rsid w:val="006A1EBE"/>
    <w:rsid w:val="006A1F50"/>
    <w:rsid w:val="006A211C"/>
    <w:rsid w:val="006A3AE3"/>
    <w:rsid w:val="006A43DC"/>
    <w:rsid w:val="006A49DA"/>
    <w:rsid w:val="006A4CBE"/>
    <w:rsid w:val="006A5244"/>
    <w:rsid w:val="006A7262"/>
    <w:rsid w:val="006B02D6"/>
    <w:rsid w:val="006B0332"/>
    <w:rsid w:val="006B03FC"/>
    <w:rsid w:val="006B09B0"/>
    <w:rsid w:val="006B0FA9"/>
    <w:rsid w:val="006B1379"/>
    <w:rsid w:val="006B1639"/>
    <w:rsid w:val="006B33C3"/>
    <w:rsid w:val="006B37A7"/>
    <w:rsid w:val="006B37E1"/>
    <w:rsid w:val="006B43E2"/>
    <w:rsid w:val="006B63FC"/>
    <w:rsid w:val="006B797C"/>
    <w:rsid w:val="006C14F9"/>
    <w:rsid w:val="006C1C15"/>
    <w:rsid w:val="006C1D32"/>
    <w:rsid w:val="006C21EA"/>
    <w:rsid w:val="006C3AE1"/>
    <w:rsid w:val="006C3B9C"/>
    <w:rsid w:val="006C3BB9"/>
    <w:rsid w:val="006C3F5D"/>
    <w:rsid w:val="006C442D"/>
    <w:rsid w:val="006C558C"/>
    <w:rsid w:val="006C562E"/>
    <w:rsid w:val="006C59F4"/>
    <w:rsid w:val="006C703B"/>
    <w:rsid w:val="006C7238"/>
    <w:rsid w:val="006D0687"/>
    <w:rsid w:val="006D102E"/>
    <w:rsid w:val="006D24E2"/>
    <w:rsid w:val="006D24F2"/>
    <w:rsid w:val="006D32C9"/>
    <w:rsid w:val="006D3ACA"/>
    <w:rsid w:val="006D4795"/>
    <w:rsid w:val="006D6432"/>
    <w:rsid w:val="006D7A3D"/>
    <w:rsid w:val="006E0ABF"/>
    <w:rsid w:val="006E0F43"/>
    <w:rsid w:val="006E276B"/>
    <w:rsid w:val="006E2CE7"/>
    <w:rsid w:val="006E2E1E"/>
    <w:rsid w:val="006E43CF"/>
    <w:rsid w:val="006E46C4"/>
    <w:rsid w:val="006E5957"/>
    <w:rsid w:val="006E667E"/>
    <w:rsid w:val="006E6C61"/>
    <w:rsid w:val="006E6D7D"/>
    <w:rsid w:val="006E75DA"/>
    <w:rsid w:val="006E7A70"/>
    <w:rsid w:val="006E7C6E"/>
    <w:rsid w:val="006F06E2"/>
    <w:rsid w:val="006F07D8"/>
    <w:rsid w:val="006F0F7F"/>
    <w:rsid w:val="006F179F"/>
    <w:rsid w:val="006F18C0"/>
    <w:rsid w:val="006F1F4B"/>
    <w:rsid w:val="006F2196"/>
    <w:rsid w:val="006F28F1"/>
    <w:rsid w:val="006F384B"/>
    <w:rsid w:val="006F3FC5"/>
    <w:rsid w:val="006F427D"/>
    <w:rsid w:val="006F641A"/>
    <w:rsid w:val="006F66E6"/>
    <w:rsid w:val="006F67A6"/>
    <w:rsid w:val="006F6E8A"/>
    <w:rsid w:val="006F73A9"/>
    <w:rsid w:val="007014CA"/>
    <w:rsid w:val="007021F5"/>
    <w:rsid w:val="007028D9"/>
    <w:rsid w:val="00702F0D"/>
    <w:rsid w:val="007044BE"/>
    <w:rsid w:val="0070495F"/>
    <w:rsid w:val="007058C3"/>
    <w:rsid w:val="00705B87"/>
    <w:rsid w:val="0070612E"/>
    <w:rsid w:val="0070675A"/>
    <w:rsid w:val="0070708C"/>
    <w:rsid w:val="00707E20"/>
    <w:rsid w:val="007125C3"/>
    <w:rsid w:val="00712909"/>
    <w:rsid w:val="00712DB3"/>
    <w:rsid w:val="007136E8"/>
    <w:rsid w:val="00713896"/>
    <w:rsid w:val="00713935"/>
    <w:rsid w:val="00714187"/>
    <w:rsid w:val="00714721"/>
    <w:rsid w:val="00715CB5"/>
    <w:rsid w:val="007179B0"/>
    <w:rsid w:val="00720284"/>
    <w:rsid w:val="007206B4"/>
    <w:rsid w:val="00720DA1"/>
    <w:rsid w:val="00721BDC"/>
    <w:rsid w:val="007225E0"/>
    <w:rsid w:val="00722DAF"/>
    <w:rsid w:val="00722DD4"/>
    <w:rsid w:val="00722E6E"/>
    <w:rsid w:val="007235B9"/>
    <w:rsid w:val="0072362E"/>
    <w:rsid w:val="00723A2F"/>
    <w:rsid w:val="00723F5E"/>
    <w:rsid w:val="007246B4"/>
    <w:rsid w:val="007248FD"/>
    <w:rsid w:val="00725412"/>
    <w:rsid w:val="007257DC"/>
    <w:rsid w:val="00725CEA"/>
    <w:rsid w:val="00725F0A"/>
    <w:rsid w:val="0073175D"/>
    <w:rsid w:val="00731A3F"/>
    <w:rsid w:val="00731EA8"/>
    <w:rsid w:val="007324CA"/>
    <w:rsid w:val="007324CB"/>
    <w:rsid w:val="0073404B"/>
    <w:rsid w:val="00734EFB"/>
    <w:rsid w:val="00735DF0"/>
    <w:rsid w:val="00736921"/>
    <w:rsid w:val="007370CB"/>
    <w:rsid w:val="0074083A"/>
    <w:rsid w:val="007408BC"/>
    <w:rsid w:val="00740F5D"/>
    <w:rsid w:val="007414BB"/>
    <w:rsid w:val="0074286D"/>
    <w:rsid w:val="00742BD5"/>
    <w:rsid w:val="007437BE"/>
    <w:rsid w:val="00744614"/>
    <w:rsid w:val="00744BC8"/>
    <w:rsid w:val="0074544A"/>
    <w:rsid w:val="00745752"/>
    <w:rsid w:val="0074588E"/>
    <w:rsid w:val="00745AC1"/>
    <w:rsid w:val="007462E9"/>
    <w:rsid w:val="00747113"/>
    <w:rsid w:val="00750C11"/>
    <w:rsid w:val="0075131F"/>
    <w:rsid w:val="00752296"/>
    <w:rsid w:val="0075309E"/>
    <w:rsid w:val="00753112"/>
    <w:rsid w:val="0075328E"/>
    <w:rsid w:val="00753FED"/>
    <w:rsid w:val="007549E0"/>
    <w:rsid w:val="00754C96"/>
    <w:rsid w:val="0075506D"/>
    <w:rsid w:val="007550CC"/>
    <w:rsid w:val="0075556F"/>
    <w:rsid w:val="00755786"/>
    <w:rsid w:val="00755C8C"/>
    <w:rsid w:val="00756808"/>
    <w:rsid w:val="00756B92"/>
    <w:rsid w:val="007578A8"/>
    <w:rsid w:val="00761005"/>
    <w:rsid w:val="00761871"/>
    <w:rsid w:val="007625DC"/>
    <w:rsid w:val="00763847"/>
    <w:rsid w:val="007646D7"/>
    <w:rsid w:val="00764834"/>
    <w:rsid w:val="00766241"/>
    <w:rsid w:val="00766490"/>
    <w:rsid w:val="00770D86"/>
    <w:rsid w:val="00770E5F"/>
    <w:rsid w:val="007743D2"/>
    <w:rsid w:val="007750A8"/>
    <w:rsid w:val="00776AFB"/>
    <w:rsid w:val="007773F5"/>
    <w:rsid w:val="00777AE7"/>
    <w:rsid w:val="00780032"/>
    <w:rsid w:val="00781002"/>
    <w:rsid w:val="00781015"/>
    <w:rsid w:val="00781198"/>
    <w:rsid w:val="00782420"/>
    <w:rsid w:val="00782CFC"/>
    <w:rsid w:val="00782EC7"/>
    <w:rsid w:val="007836FF"/>
    <w:rsid w:val="00783832"/>
    <w:rsid w:val="007853B3"/>
    <w:rsid w:val="007855DC"/>
    <w:rsid w:val="007856D2"/>
    <w:rsid w:val="007865E1"/>
    <w:rsid w:val="00786DE5"/>
    <w:rsid w:val="00787BCB"/>
    <w:rsid w:val="00790ED2"/>
    <w:rsid w:val="0079174E"/>
    <w:rsid w:val="00791930"/>
    <w:rsid w:val="007919A8"/>
    <w:rsid w:val="00792D07"/>
    <w:rsid w:val="007934B0"/>
    <w:rsid w:val="007935B7"/>
    <w:rsid w:val="00793CFA"/>
    <w:rsid w:val="007942B2"/>
    <w:rsid w:val="00794805"/>
    <w:rsid w:val="00794BBC"/>
    <w:rsid w:val="00794CEB"/>
    <w:rsid w:val="00795166"/>
    <w:rsid w:val="00795275"/>
    <w:rsid w:val="00795C29"/>
    <w:rsid w:val="00796830"/>
    <w:rsid w:val="00797DC6"/>
    <w:rsid w:val="007A161B"/>
    <w:rsid w:val="007A1845"/>
    <w:rsid w:val="007A2B50"/>
    <w:rsid w:val="007A33E1"/>
    <w:rsid w:val="007A3763"/>
    <w:rsid w:val="007A42DC"/>
    <w:rsid w:val="007A4B13"/>
    <w:rsid w:val="007A4F54"/>
    <w:rsid w:val="007A5D53"/>
    <w:rsid w:val="007A5F7E"/>
    <w:rsid w:val="007A6153"/>
    <w:rsid w:val="007B0006"/>
    <w:rsid w:val="007B1405"/>
    <w:rsid w:val="007B1B5F"/>
    <w:rsid w:val="007B1BA8"/>
    <w:rsid w:val="007B1EAB"/>
    <w:rsid w:val="007B28C4"/>
    <w:rsid w:val="007B31EE"/>
    <w:rsid w:val="007B46FB"/>
    <w:rsid w:val="007B500D"/>
    <w:rsid w:val="007B5F59"/>
    <w:rsid w:val="007B615B"/>
    <w:rsid w:val="007B6337"/>
    <w:rsid w:val="007B681B"/>
    <w:rsid w:val="007C021F"/>
    <w:rsid w:val="007C0922"/>
    <w:rsid w:val="007C0FAB"/>
    <w:rsid w:val="007C11C8"/>
    <w:rsid w:val="007C1291"/>
    <w:rsid w:val="007C155D"/>
    <w:rsid w:val="007C176F"/>
    <w:rsid w:val="007C36C5"/>
    <w:rsid w:val="007C4283"/>
    <w:rsid w:val="007C460C"/>
    <w:rsid w:val="007C4C00"/>
    <w:rsid w:val="007C6668"/>
    <w:rsid w:val="007C73B5"/>
    <w:rsid w:val="007C78F1"/>
    <w:rsid w:val="007C7DC1"/>
    <w:rsid w:val="007D0007"/>
    <w:rsid w:val="007D21C2"/>
    <w:rsid w:val="007D4463"/>
    <w:rsid w:val="007D54CC"/>
    <w:rsid w:val="007D5590"/>
    <w:rsid w:val="007D5F47"/>
    <w:rsid w:val="007D5F4C"/>
    <w:rsid w:val="007D5FA7"/>
    <w:rsid w:val="007D5FAF"/>
    <w:rsid w:val="007D6383"/>
    <w:rsid w:val="007D6F28"/>
    <w:rsid w:val="007E0349"/>
    <w:rsid w:val="007E03AA"/>
    <w:rsid w:val="007E04C1"/>
    <w:rsid w:val="007E0939"/>
    <w:rsid w:val="007E20CF"/>
    <w:rsid w:val="007E2189"/>
    <w:rsid w:val="007E21ED"/>
    <w:rsid w:val="007E2993"/>
    <w:rsid w:val="007E2E4B"/>
    <w:rsid w:val="007E374A"/>
    <w:rsid w:val="007E48B8"/>
    <w:rsid w:val="007E4D24"/>
    <w:rsid w:val="007E5F2E"/>
    <w:rsid w:val="007E61AE"/>
    <w:rsid w:val="007E6399"/>
    <w:rsid w:val="007E71E7"/>
    <w:rsid w:val="007F044E"/>
    <w:rsid w:val="007F0A1E"/>
    <w:rsid w:val="007F19CE"/>
    <w:rsid w:val="007F1CA2"/>
    <w:rsid w:val="007F2979"/>
    <w:rsid w:val="007F2A0A"/>
    <w:rsid w:val="007F5167"/>
    <w:rsid w:val="007F5249"/>
    <w:rsid w:val="007F524D"/>
    <w:rsid w:val="007F657C"/>
    <w:rsid w:val="007F7C30"/>
    <w:rsid w:val="008001CF"/>
    <w:rsid w:val="00800B01"/>
    <w:rsid w:val="00800DD7"/>
    <w:rsid w:val="00801673"/>
    <w:rsid w:val="0080198E"/>
    <w:rsid w:val="00802194"/>
    <w:rsid w:val="0080424E"/>
    <w:rsid w:val="008050C4"/>
    <w:rsid w:val="0080658C"/>
    <w:rsid w:val="0080679B"/>
    <w:rsid w:val="00807045"/>
    <w:rsid w:val="0080766A"/>
    <w:rsid w:val="008079C0"/>
    <w:rsid w:val="00807C4B"/>
    <w:rsid w:val="00807C59"/>
    <w:rsid w:val="00810DD7"/>
    <w:rsid w:val="008113BE"/>
    <w:rsid w:val="00811EA1"/>
    <w:rsid w:val="00811EF3"/>
    <w:rsid w:val="00812848"/>
    <w:rsid w:val="00812FFD"/>
    <w:rsid w:val="00813CA7"/>
    <w:rsid w:val="00813EAA"/>
    <w:rsid w:val="00814013"/>
    <w:rsid w:val="008150DE"/>
    <w:rsid w:val="00815F5F"/>
    <w:rsid w:val="00816529"/>
    <w:rsid w:val="00816B8F"/>
    <w:rsid w:val="00816D02"/>
    <w:rsid w:val="00816FEE"/>
    <w:rsid w:val="008172FE"/>
    <w:rsid w:val="00817753"/>
    <w:rsid w:val="00817FF7"/>
    <w:rsid w:val="00821311"/>
    <w:rsid w:val="00821967"/>
    <w:rsid w:val="00821994"/>
    <w:rsid w:val="00821B9B"/>
    <w:rsid w:val="008241E4"/>
    <w:rsid w:val="0082546E"/>
    <w:rsid w:val="00825A4A"/>
    <w:rsid w:val="00826BBB"/>
    <w:rsid w:val="0083027D"/>
    <w:rsid w:val="00830622"/>
    <w:rsid w:val="00830F06"/>
    <w:rsid w:val="00830FB2"/>
    <w:rsid w:val="00831002"/>
    <w:rsid w:val="00831CDD"/>
    <w:rsid w:val="008323BE"/>
    <w:rsid w:val="008325F6"/>
    <w:rsid w:val="00835822"/>
    <w:rsid w:val="00837354"/>
    <w:rsid w:val="00837539"/>
    <w:rsid w:val="00840EDE"/>
    <w:rsid w:val="0084196A"/>
    <w:rsid w:val="0084217F"/>
    <w:rsid w:val="00842217"/>
    <w:rsid w:val="0084274C"/>
    <w:rsid w:val="00842A63"/>
    <w:rsid w:val="0084300B"/>
    <w:rsid w:val="008436A1"/>
    <w:rsid w:val="0084379F"/>
    <w:rsid w:val="008442AC"/>
    <w:rsid w:val="00844583"/>
    <w:rsid w:val="008450F8"/>
    <w:rsid w:val="008461F9"/>
    <w:rsid w:val="00846223"/>
    <w:rsid w:val="00846B3C"/>
    <w:rsid w:val="008472B4"/>
    <w:rsid w:val="00847624"/>
    <w:rsid w:val="00850839"/>
    <w:rsid w:val="00851D63"/>
    <w:rsid w:val="00852D49"/>
    <w:rsid w:val="00853289"/>
    <w:rsid w:val="0085598D"/>
    <w:rsid w:val="008578BA"/>
    <w:rsid w:val="00857A7A"/>
    <w:rsid w:val="00860072"/>
    <w:rsid w:val="0086181A"/>
    <w:rsid w:val="00861C13"/>
    <w:rsid w:val="00862072"/>
    <w:rsid w:val="00863226"/>
    <w:rsid w:val="0086389F"/>
    <w:rsid w:val="00863BF8"/>
    <w:rsid w:val="008646A1"/>
    <w:rsid w:val="00864CE8"/>
    <w:rsid w:val="008653D2"/>
    <w:rsid w:val="00867856"/>
    <w:rsid w:val="00870126"/>
    <w:rsid w:val="00870DC3"/>
    <w:rsid w:val="00871726"/>
    <w:rsid w:val="00871D54"/>
    <w:rsid w:val="00871FC1"/>
    <w:rsid w:val="00872073"/>
    <w:rsid w:val="008743E3"/>
    <w:rsid w:val="008745D6"/>
    <w:rsid w:val="00875017"/>
    <w:rsid w:val="00875C53"/>
    <w:rsid w:val="0087649D"/>
    <w:rsid w:val="008776C4"/>
    <w:rsid w:val="00877A2F"/>
    <w:rsid w:val="0088138D"/>
    <w:rsid w:val="00881938"/>
    <w:rsid w:val="0088203A"/>
    <w:rsid w:val="008835F6"/>
    <w:rsid w:val="00883ECE"/>
    <w:rsid w:val="00883F13"/>
    <w:rsid w:val="008857B2"/>
    <w:rsid w:val="008875CA"/>
    <w:rsid w:val="008901FA"/>
    <w:rsid w:val="00890D75"/>
    <w:rsid w:val="00891072"/>
    <w:rsid w:val="008918A8"/>
    <w:rsid w:val="0089319D"/>
    <w:rsid w:val="0089352D"/>
    <w:rsid w:val="0089411C"/>
    <w:rsid w:val="00894694"/>
    <w:rsid w:val="00894D00"/>
    <w:rsid w:val="008961EF"/>
    <w:rsid w:val="0089631B"/>
    <w:rsid w:val="008967F3"/>
    <w:rsid w:val="008973BE"/>
    <w:rsid w:val="00897D66"/>
    <w:rsid w:val="008A0380"/>
    <w:rsid w:val="008A0C0C"/>
    <w:rsid w:val="008A3565"/>
    <w:rsid w:val="008A36C2"/>
    <w:rsid w:val="008A3DDE"/>
    <w:rsid w:val="008A47BF"/>
    <w:rsid w:val="008A498A"/>
    <w:rsid w:val="008A4AC0"/>
    <w:rsid w:val="008A609B"/>
    <w:rsid w:val="008A65D3"/>
    <w:rsid w:val="008A75A7"/>
    <w:rsid w:val="008A79DC"/>
    <w:rsid w:val="008A7C8D"/>
    <w:rsid w:val="008B08C2"/>
    <w:rsid w:val="008B1BED"/>
    <w:rsid w:val="008B2141"/>
    <w:rsid w:val="008B2306"/>
    <w:rsid w:val="008B3428"/>
    <w:rsid w:val="008B38A6"/>
    <w:rsid w:val="008B4C6F"/>
    <w:rsid w:val="008B533A"/>
    <w:rsid w:val="008B5715"/>
    <w:rsid w:val="008B57C0"/>
    <w:rsid w:val="008B5DB4"/>
    <w:rsid w:val="008B6C43"/>
    <w:rsid w:val="008B7D73"/>
    <w:rsid w:val="008C105C"/>
    <w:rsid w:val="008C1ED7"/>
    <w:rsid w:val="008C2BDD"/>
    <w:rsid w:val="008C3958"/>
    <w:rsid w:val="008C4D6F"/>
    <w:rsid w:val="008C50C0"/>
    <w:rsid w:val="008C5175"/>
    <w:rsid w:val="008C586A"/>
    <w:rsid w:val="008C5A6E"/>
    <w:rsid w:val="008C5A93"/>
    <w:rsid w:val="008C69B1"/>
    <w:rsid w:val="008D03EC"/>
    <w:rsid w:val="008D091C"/>
    <w:rsid w:val="008D1545"/>
    <w:rsid w:val="008D4555"/>
    <w:rsid w:val="008D4783"/>
    <w:rsid w:val="008D4B74"/>
    <w:rsid w:val="008D5117"/>
    <w:rsid w:val="008D53CA"/>
    <w:rsid w:val="008D66F2"/>
    <w:rsid w:val="008D67B6"/>
    <w:rsid w:val="008D67CF"/>
    <w:rsid w:val="008D7602"/>
    <w:rsid w:val="008D7F68"/>
    <w:rsid w:val="008E1AF9"/>
    <w:rsid w:val="008E2454"/>
    <w:rsid w:val="008E2C9C"/>
    <w:rsid w:val="008E2D44"/>
    <w:rsid w:val="008E43A1"/>
    <w:rsid w:val="008E4B8C"/>
    <w:rsid w:val="008E4BCE"/>
    <w:rsid w:val="008E50ED"/>
    <w:rsid w:val="008E57A8"/>
    <w:rsid w:val="008E5CEB"/>
    <w:rsid w:val="008E6158"/>
    <w:rsid w:val="008E6165"/>
    <w:rsid w:val="008E6467"/>
    <w:rsid w:val="008F09CE"/>
    <w:rsid w:val="008F1F6D"/>
    <w:rsid w:val="008F2C32"/>
    <w:rsid w:val="008F3EBD"/>
    <w:rsid w:val="008F405F"/>
    <w:rsid w:val="008F4824"/>
    <w:rsid w:val="008F4C96"/>
    <w:rsid w:val="008F5258"/>
    <w:rsid w:val="008F6713"/>
    <w:rsid w:val="008F6A9D"/>
    <w:rsid w:val="008F6D85"/>
    <w:rsid w:val="008F7B2F"/>
    <w:rsid w:val="00900AC9"/>
    <w:rsid w:val="00900C2B"/>
    <w:rsid w:val="00900C74"/>
    <w:rsid w:val="00900CF7"/>
    <w:rsid w:val="00901B07"/>
    <w:rsid w:val="00901DF5"/>
    <w:rsid w:val="00902720"/>
    <w:rsid w:val="00903406"/>
    <w:rsid w:val="00903839"/>
    <w:rsid w:val="00904608"/>
    <w:rsid w:val="009057FD"/>
    <w:rsid w:val="00905D66"/>
    <w:rsid w:val="0091032D"/>
    <w:rsid w:val="00910A34"/>
    <w:rsid w:val="00910CE5"/>
    <w:rsid w:val="0091187A"/>
    <w:rsid w:val="00911EFC"/>
    <w:rsid w:val="009129F7"/>
    <w:rsid w:val="00913ACD"/>
    <w:rsid w:val="009165C1"/>
    <w:rsid w:val="0091664E"/>
    <w:rsid w:val="00916DE4"/>
    <w:rsid w:val="009170DC"/>
    <w:rsid w:val="00917209"/>
    <w:rsid w:val="009173DC"/>
    <w:rsid w:val="0092069C"/>
    <w:rsid w:val="00921828"/>
    <w:rsid w:val="009219D1"/>
    <w:rsid w:val="0092218B"/>
    <w:rsid w:val="009224DE"/>
    <w:rsid w:val="009225F7"/>
    <w:rsid w:val="00922E3B"/>
    <w:rsid w:val="00923373"/>
    <w:rsid w:val="009237CB"/>
    <w:rsid w:val="00923854"/>
    <w:rsid w:val="00924024"/>
    <w:rsid w:val="00924152"/>
    <w:rsid w:val="00924930"/>
    <w:rsid w:val="00924D9C"/>
    <w:rsid w:val="00925897"/>
    <w:rsid w:val="00926426"/>
    <w:rsid w:val="00927215"/>
    <w:rsid w:val="00927403"/>
    <w:rsid w:val="0093134A"/>
    <w:rsid w:val="009318DE"/>
    <w:rsid w:val="00931BC8"/>
    <w:rsid w:val="009327A7"/>
    <w:rsid w:val="00932862"/>
    <w:rsid w:val="009339E2"/>
    <w:rsid w:val="009358F3"/>
    <w:rsid w:val="0093614B"/>
    <w:rsid w:val="00936202"/>
    <w:rsid w:val="00937043"/>
    <w:rsid w:val="009407BE"/>
    <w:rsid w:val="009417C1"/>
    <w:rsid w:val="00941D9C"/>
    <w:rsid w:val="00942881"/>
    <w:rsid w:val="0094368E"/>
    <w:rsid w:val="00943809"/>
    <w:rsid w:val="009448A0"/>
    <w:rsid w:val="00945FD8"/>
    <w:rsid w:val="0094710B"/>
    <w:rsid w:val="00947EDA"/>
    <w:rsid w:val="00950571"/>
    <w:rsid w:val="00950775"/>
    <w:rsid w:val="00951066"/>
    <w:rsid w:val="00953683"/>
    <w:rsid w:val="00953849"/>
    <w:rsid w:val="00953B1F"/>
    <w:rsid w:val="00954CF5"/>
    <w:rsid w:val="00954D29"/>
    <w:rsid w:val="00954FB3"/>
    <w:rsid w:val="009553D7"/>
    <w:rsid w:val="00955BD8"/>
    <w:rsid w:val="00955C44"/>
    <w:rsid w:val="00956298"/>
    <w:rsid w:val="0095639E"/>
    <w:rsid w:val="0095641A"/>
    <w:rsid w:val="00956966"/>
    <w:rsid w:val="009570DB"/>
    <w:rsid w:val="00957175"/>
    <w:rsid w:val="009608D8"/>
    <w:rsid w:val="00961089"/>
    <w:rsid w:val="00961574"/>
    <w:rsid w:val="00961663"/>
    <w:rsid w:val="00961B3D"/>
    <w:rsid w:val="00962073"/>
    <w:rsid w:val="00962254"/>
    <w:rsid w:val="009622BE"/>
    <w:rsid w:val="00964059"/>
    <w:rsid w:val="00964767"/>
    <w:rsid w:val="00964C3E"/>
    <w:rsid w:val="00964CF8"/>
    <w:rsid w:val="00965230"/>
    <w:rsid w:val="0096605C"/>
    <w:rsid w:val="0096613A"/>
    <w:rsid w:val="0096659D"/>
    <w:rsid w:val="00966C11"/>
    <w:rsid w:val="00966C49"/>
    <w:rsid w:val="009670BF"/>
    <w:rsid w:val="009670F2"/>
    <w:rsid w:val="00967374"/>
    <w:rsid w:val="0096752D"/>
    <w:rsid w:val="0096766F"/>
    <w:rsid w:val="0097069E"/>
    <w:rsid w:val="009711D6"/>
    <w:rsid w:val="0097195C"/>
    <w:rsid w:val="009727A7"/>
    <w:rsid w:val="0097288E"/>
    <w:rsid w:val="00972BBC"/>
    <w:rsid w:val="00973B4D"/>
    <w:rsid w:val="00973CEB"/>
    <w:rsid w:val="009743C0"/>
    <w:rsid w:val="00974494"/>
    <w:rsid w:val="00974E14"/>
    <w:rsid w:val="00975128"/>
    <w:rsid w:val="0097634D"/>
    <w:rsid w:val="00977127"/>
    <w:rsid w:val="009772C7"/>
    <w:rsid w:val="00977E13"/>
    <w:rsid w:val="00980A5A"/>
    <w:rsid w:val="009810DA"/>
    <w:rsid w:val="00981204"/>
    <w:rsid w:val="009814A2"/>
    <w:rsid w:val="00982615"/>
    <w:rsid w:val="0098309E"/>
    <w:rsid w:val="009833CC"/>
    <w:rsid w:val="00983AD9"/>
    <w:rsid w:val="00983CB2"/>
    <w:rsid w:val="00984168"/>
    <w:rsid w:val="009857D0"/>
    <w:rsid w:val="00986359"/>
    <w:rsid w:val="009874A8"/>
    <w:rsid w:val="009878B0"/>
    <w:rsid w:val="00990E44"/>
    <w:rsid w:val="0099155F"/>
    <w:rsid w:val="00993BA1"/>
    <w:rsid w:val="00995569"/>
    <w:rsid w:val="009958FC"/>
    <w:rsid w:val="00995FAB"/>
    <w:rsid w:val="00995FD8"/>
    <w:rsid w:val="009966DE"/>
    <w:rsid w:val="00997101"/>
    <w:rsid w:val="009976ED"/>
    <w:rsid w:val="009A0632"/>
    <w:rsid w:val="009A0D66"/>
    <w:rsid w:val="009A1290"/>
    <w:rsid w:val="009A1A00"/>
    <w:rsid w:val="009A20A4"/>
    <w:rsid w:val="009A262E"/>
    <w:rsid w:val="009A2A73"/>
    <w:rsid w:val="009A3128"/>
    <w:rsid w:val="009A3796"/>
    <w:rsid w:val="009A4186"/>
    <w:rsid w:val="009A5123"/>
    <w:rsid w:val="009A5A91"/>
    <w:rsid w:val="009A5E18"/>
    <w:rsid w:val="009A632E"/>
    <w:rsid w:val="009A6624"/>
    <w:rsid w:val="009A6EDD"/>
    <w:rsid w:val="009A73D9"/>
    <w:rsid w:val="009B10A4"/>
    <w:rsid w:val="009B15C0"/>
    <w:rsid w:val="009B2EB9"/>
    <w:rsid w:val="009B3B2C"/>
    <w:rsid w:val="009B4396"/>
    <w:rsid w:val="009B4478"/>
    <w:rsid w:val="009B4900"/>
    <w:rsid w:val="009B4C3D"/>
    <w:rsid w:val="009B4CE7"/>
    <w:rsid w:val="009B668B"/>
    <w:rsid w:val="009B6A3F"/>
    <w:rsid w:val="009B7561"/>
    <w:rsid w:val="009B7736"/>
    <w:rsid w:val="009C1889"/>
    <w:rsid w:val="009C19EB"/>
    <w:rsid w:val="009C1C6D"/>
    <w:rsid w:val="009C1FE4"/>
    <w:rsid w:val="009C2ED9"/>
    <w:rsid w:val="009C329E"/>
    <w:rsid w:val="009C5987"/>
    <w:rsid w:val="009C5A66"/>
    <w:rsid w:val="009C657F"/>
    <w:rsid w:val="009C674F"/>
    <w:rsid w:val="009C6A6C"/>
    <w:rsid w:val="009C7236"/>
    <w:rsid w:val="009C73A2"/>
    <w:rsid w:val="009D0068"/>
    <w:rsid w:val="009D0535"/>
    <w:rsid w:val="009D0969"/>
    <w:rsid w:val="009D0AF8"/>
    <w:rsid w:val="009D0E6F"/>
    <w:rsid w:val="009D0FAB"/>
    <w:rsid w:val="009D1475"/>
    <w:rsid w:val="009D2A56"/>
    <w:rsid w:val="009D33DF"/>
    <w:rsid w:val="009D451D"/>
    <w:rsid w:val="009D5600"/>
    <w:rsid w:val="009D7746"/>
    <w:rsid w:val="009E068E"/>
    <w:rsid w:val="009E0F6A"/>
    <w:rsid w:val="009E1C91"/>
    <w:rsid w:val="009E1F93"/>
    <w:rsid w:val="009E226B"/>
    <w:rsid w:val="009E31B7"/>
    <w:rsid w:val="009E4FB1"/>
    <w:rsid w:val="009E520E"/>
    <w:rsid w:val="009E533F"/>
    <w:rsid w:val="009E58A7"/>
    <w:rsid w:val="009E5C01"/>
    <w:rsid w:val="009E7657"/>
    <w:rsid w:val="009E76DA"/>
    <w:rsid w:val="009F004A"/>
    <w:rsid w:val="009F038E"/>
    <w:rsid w:val="009F045A"/>
    <w:rsid w:val="009F0B63"/>
    <w:rsid w:val="009F20F1"/>
    <w:rsid w:val="009F21BC"/>
    <w:rsid w:val="009F383C"/>
    <w:rsid w:val="009F44C0"/>
    <w:rsid w:val="009F48E6"/>
    <w:rsid w:val="009F4F69"/>
    <w:rsid w:val="009F687F"/>
    <w:rsid w:val="009F6B57"/>
    <w:rsid w:val="009F70CF"/>
    <w:rsid w:val="009F7C81"/>
    <w:rsid w:val="00A00AA2"/>
    <w:rsid w:val="00A00F00"/>
    <w:rsid w:val="00A010F9"/>
    <w:rsid w:val="00A02B8F"/>
    <w:rsid w:val="00A02CF7"/>
    <w:rsid w:val="00A03169"/>
    <w:rsid w:val="00A045A4"/>
    <w:rsid w:val="00A05409"/>
    <w:rsid w:val="00A065C2"/>
    <w:rsid w:val="00A074E4"/>
    <w:rsid w:val="00A07DD0"/>
    <w:rsid w:val="00A07E03"/>
    <w:rsid w:val="00A11009"/>
    <w:rsid w:val="00A114F1"/>
    <w:rsid w:val="00A11D42"/>
    <w:rsid w:val="00A11DE5"/>
    <w:rsid w:val="00A11E70"/>
    <w:rsid w:val="00A13652"/>
    <w:rsid w:val="00A1401C"/>
    <w:rsid w:val="00A14D0C"/>
    <w:rsid w:val="00A14FAA"/>
    <w:rsid w:val="00A15121"/>
    <w:rsid w:val="00A16032"/>
    <w:rsid w:val="00A16112"/>
    <w:rsid w:val="00A16471"/>
    <w:rsid w:val="00A17CE0"/>
    <w:rsid w:val="00A219B1"/>
    <w:rsid w:val="00A2232C"/>
    <w:rsid w:val="00A225A0"/>
    <w:rsid w:val="00A23169"/>
    <w:rsid w:val="00A234B3"/>
    <w:rsid w:val="00A241A3"/>
    <w:rsid w:val="00A2499D"/>
    <w:rsid w:val="00A2584D"/>
    <w:rsid w:val="00A261D8"/>
    <w:rsid w:val="00A26AF0"/>
    <w:rsid w:val="00A27FD1"/>
    <w:rsid w:val="00A300B5"/>
    <w:rsid w:val="00A313DB"/>
    <w:rsid w:val="00A32073"/>
    <w:rsid w:val="00A32655"/>
    <w:rsid w:val="00A3297A"/>
    <w:rsid w:val="00A33B4E"/>
    <w:rsid w:val="00A3492E"/>
    <w:rsid w:val="00A34C85"/>
    <w:rsid w:val="00A3539A"/>
    <w:rsid w:val="00A365C6"/>
    <w:rsid w:val="00A36A24"/>
    <w:rsid w:val="00A371AE"/>
    <w:rsid w:val="00A377DA"/>
    <w:rsid w:val="00A37851"/>
    <w:rsid w:val="00A40A79"/>
    <w:rsid w:val="00A40D05"/>
    <w:rsid w:val="00A41056"/>
    <w:rsid w:val="00A41146"/>
    <w:rsid w:val="00A42603"/>
    <w:rsid w:val="00A42F45"/>
    <w:rsid w:val="00A4319E"/>
    <w:rsid w:val="00A43419"/>
    <w:rsid w:val="00A43A68"/>
    <w:rsid w:val="00A43AE5"/>
    <w:rsid w:val="00A445FF"/>
    <w:rsid w:val="00A45A87"/>
    <w:rsid w:val="00A4614E"/>
    <w:rsid w:val="00A47CCD"/>
    <w:rsid w:val="00A50073"/>
    <w:rsid w:val="00A537A2"/>
    <w:rsid w:val="00A53A6E"/>
    <w:rsid w:val="00A5422F"/>
    <w:rsid w:val="00A54907"/>
    <w:rsid w:val="00A5552B"/>
    <w:rsid w:val="00A557C6"/>
    <w:rsid w:val="00A55863"/>
    <w:rsid w:val="00A565D1"/>
    <w:rsid w:val="00A57B70"/>
    <w:rsid w:val="00A6040A"/>
    <w:rsid w:val="00A6341E"/>
    <w:rsid w:val="00A635FF"/>
    <w:rsid w:val="00A63BA2"/>
    <w:rsid w:val="00A65CE5"/>
    <w:rsid w:val="00A66CF5"/>
    <w:rsid w:val="00A67056"/>
    <w:rsid w:val="00A67AFB"/>
    <w:rsid w:val="00A67EF6"/>
    <w:rsid w:val="00A70C9D"/>
    <w:rsid w:val="00A71937"/>
    <w:rsid w:val="00A720B7"/>
    <w:rsid w:val="00A72B61"/>
    <w:rsid w:val="00A72E02"/>
    <w:rsid w:val="00A74519"/>
    <w:rsid w:val="00A75757"/>
    <w:rsid w:val="00A76827"/>
    <w:rsid w:val="00A76B09"/>
    <w:rsid w:val="00A80074"/>
    <w:rsid w:val="00A80628"/>
    <w:rsid w:val="00A8147B"/>
    <w:rsid w:val="00A823F1"/>
    <w:rsid w:val="00A83485"/>
    <w:rsid w:val="00A846F8"/>
    <w:rsid w:val="00A84BAF"/>
    <w:rsid w:val="00A84CCB"/>
    <w:rsid w:val="00A85498"/>
    <w:rsid w:val="00A856C6"/>
    <w:rsid w:val="00A8590B"/>
    <w:rsid w:val="00A85F48"/>
    <w:rsid w:val="00A865D3"/>
    <w:rsid w:val="00A87420"/>
    <w:rsid w:val="00A87B66"/>
    <w:rsid w:val="00A90389"/>
    <w:rsid w:val="00A90B1A"/>
    <w:rsid w:val="00A9154D"/>
    <w:rsid w:val="00A92384"/>
    <w:rsid w:val="00A926C5"/>
    <w:rsid w:val="00A92E7B"/>
    <w:rsid w:val="00A92FB5"/>
    <w:rsid w:val="00A93C9E"/>
    <w:rsid w:val="00A95007"/>
    <w:rsid w:val="00A954A5"/>
    <w:rsid w:val="00A9575E"/>
    <w:rsid w:val="00A974A6"/>
    <w:rsid w:val="00A975AF"/>
    <w:rsid w:val="00A97A6F"/>
    <w:rsid w:val="00AA1565"/>
    <w:rsid w:val="00AA1DBC"/>
    <w:rsid w:val="00AA1F14"/>
    <w:rsid w:val="00AA37A3"/>
    <w:rsid w:val="00AA4417"/>
    <w:rsid w:val="00AA4B0A"/>
    <w:rsid w:val="00AA5375"/>
    <w:rsid w:val="00AA59EC"/>
    <w:rsid w:val="00AA66E6"/>
    <w:rsid w:val="00AA720C"/>
    <w:rsid w:val="00AA7A16"/>
    <w:rsid w:val="00AB1D79"/>
    <w:rsid w:val="00AB1D9D"/>
    <w:rsid w:val="00AB2000"/>
    <w:rsid w:val="00AB3A61"/>
    <w:rsid w:val="00AB3E77"/>
    <w:rsid w:val="00AB3EBA"/>
    <w:rsid w:val="00AB3F84"/>
    <w:rsid w:val="00AB4621"/>
    <w:rsid w:val="00AB530C"/>
    <w:rsid w:val="00AB5F35"/>
    <w:rsid w:val="00AB6311"/>
    <w:rsid w:val="00AB63D7"/>
    <w:rsid w:val="00AB6CBA"/>
    <w:rsid w:val="00AB7BF0"/>
    <w:rsid w:val="00AC02E3"/>
    <w:rsid w:val="00AC04AD"/>
    <w:rsid w:val="00AC0657"/>
    <w:rsid w:val="00AC0886"/>
    <w:rsid w:val="00AC0A7F"/>
    <w:rsid w:val="00AC13AA"/>
    <w:rsid w:val="00AC14E6"/>
    <w:rsid w:val="00AC2478"/>
    <w:rsid w:val="00AC3AAC"/>
    <w:rsid w:val="00AC409B"/>
    <w:rsid w:val="00AC4D6A"/>
    <w:rsid w:val="00AC600B"/>
    <w:rsid w:val="00AC7651"/>
    <w:rsid w:val="00AC7A65"/>
    <w:rsid w:val="00AD03A0"/>
    <w:rsid w:val="00AD05CA"/>
    <w:rsid w:val="00AD0928"/>
    <w:rsid w:val="00AD0984"/>
    <w:rsid w:val="00AD0DA9"/>
    <w:rsid w:val="00AD0EE2"/>
    <w:rsid w:val="00AD1D4B"/>
    <w:rsid w:val="00AD3010"/>
    <w:rsid w:val="00AD3161"/>
    <w:rsid w:val="00AD4524"/>
    <w:rsid w:val="00AD6523"/>
    <w:rsid w:val="00AD6F8A"/>
    <w:rsid w:val="00AD745E"/>
    <w:rsid w:val="00AD79D2"/>
    <w:rsid w:val="00AE025E"/>
    <w:rsid w:val="00AE073A"/>
    <w:rsid w:val="00AE15E5"/>
    <w:rsid w:val="00AE1E9D"/>
    <w:rsid w:val="00AE22CE"/>
    <w:rsid w:val="00AE2A04"/>
    <w:rsid w:val="00AE3946"/>
    <w:rsid w:val="00AE4293"/>
    <w:rsid w:val="00AE50D1"/>
    <w:rsid w:val="00AE58D3"/>
    <w:rsid w:val="00AE61DB"/>
    <w:rsid w:val="00AE6A48"/>
    <w:rsid w:val="00AE7D1E"/>
    <w:rsid w:val="00AF09D3"/>
    <w:rsid w:val="00AF0CC4"/>
    <w:rsid w:val="00AF0D57"/>
    <w:rsid w:val="00AF1E1E"/>
    <w:rsid w:val="00AF202F"/>
    <w:rsid w:val="00AF2D9D"/>
    <w:rsid w:val="00AF3A08"/>
    <w:rsid w:val="00AF472F"/>
    <w:rsid w:val="00AF4BBC"/>
    <w:rsid w:val="00AF53BE"/>
    <w:rsid w:val="00AF55D4"/>
    <w:rsid w:val="00AF6045"/>
    <w:rsid w:val="00AF60DD"/>
    <w:rsid w:val="00AF6C5B"/>
    <w:rsid w:val="00AF6FA4"/>
    <w:rsid w:val="00B00543"/>
    <w:rsid w:val="00B010FA"/>
    <w:rsid w:val="00B021C9"/>
    <w:rsid w:val="00B02AB8"/>
    <w:rsid w:val="00B02F5A"/>
    <w:rsid w:val="00B03165"/>
    <w:rsid w:val="00B03567"/>
    <w:rsid w:val="00B03970"/>
    <w:rsid w:val="00B04207"/>
    <w:rsid w:val="00B04566"/>
    <w:rsid w:val="00B04629"/>
    <w:rsid w:val="00B04774"/>
    <w:rsid w:val="00B05184"/>
    <w:rsid w:val="00B077B6"/>
    <w:rsid w:val="00B10FF9"/>
    <w:rsid w:val="00B11544"/>
    <w:rsid w:val="00B11C60"/>
    <w:rsid w:val="00B12AA1"/>
    <w:rsid w:val="00B12BB6"/>
    <w:rsid w:val="00B13662"/>
    <w:rsid w:val="00B142B0"/>
    <w:rsid w:val="00B14B09"/>
    <w:rsid w:val="00B1762C"/>
    <w:rsid w:val="00B176C3"/>
    <w:rsid w:val="00B20B40"/>
    <w:rsid w:val="00B214D2"/>
    <w:rsid w:val="00B21BF1"/>
    <w:rsid w:val="00B235A4"/>
    <w:rsid w:val="00B24103"/>
    <w:rsid w:val="00B24A4C"/>
    <w:rsid w:val="00B24CB9"/>
    <w:rsid w:val="00B2525B"/>
    <w:rsid w:val="00B26877"/>
    <w:rsid w:val="00B27CEE"/>
    <w:rsid w:val="00B27E4A"/>
    <w:rsid w:val="00B31120"/>
    <w:rsid w:val="00B311A5"/>
    <w:rsid w:val="00B31A23"/>
    <w:rsid w:val="00B31BFD"/>
    <w:rsid w:val="00B31D32"/>
    <w:rsid w:val="00B3231D"/>
    <w:rsid w:val="00B32960"/>
    <w:rsid w:val="00B32AC1"/>
    <w:rsid w:val="00B338A1"/>
    <w:rsid w:val="00B33DE3"/>
    <w:rsid w:val="00B343B4"/>
    <w:rsid w:val="00B35F2A"/>
    <w:rsid w:val="00B3676A"/>
    <w:rsid w:val="00B369E3"/>
    <w:rsid w:val="00B4048C"/>
    <w:rsid w:val="00B40E5D"/>
    <w:rsid w:val="00B41A9D"/>
    <w:rsid w:val="00B41C47"/>
    <w:rsid w:val="00B42C2F"/>
    <w:rsid w:val="00B42EB7"/>
    <w:rsid w:val="00B4304D"/>
    <w:rsid w:val="00B430DA"/>
    <w:rsid w:val="00B43315"/>
    <w:rsid w:val="00B43951"/>
    <w:rsid w:val="00B43E29"/>
    <w:rsid w:val="00B442F1"/>
    <w:rsid w:val="00B44450"/>
    <w:rsid w:val="00B44F13"/>
    <w:rsid w:val="00B45374"/>
    <w:rsid w:val="00B459CA"/>
    <w:rsid w:val="00B460C4"/>
    <w:rsid w:val="00B46CEA"/>
    <w:rsid w:val="00B46FD9"/>
    <w:rsid w:val="00B4707C"/>
    <w:rsid w:val="00B47CCA"/>
    <w:rsid w:val="00B50B7D"/>
    <w:rsid w:val="00B50F14"/>
    <w:rsid w:val="00B50FC7"/>
    <w:rsid w:val="00B512C2"/>
    <w:rsid w:val="00B52883"/>
    <w:rsid w:val="00B52C4B"/>
    <w:rsid w:val="00B5338D"/>
    <w:rsid w:val="00B53577"/>
    <w:rsid w:val="00B55687"/>
    <w:rsid w:val="00B55695"/>
    <w:rsid w:val="00B55922"/>
    <w:rsid w:val="00B56498"/>
    <w:rsid w:val="00B56676"/>
    <w:rsid w:val="00B56C95"/>
    <w:rsid w:val="00B56E7C"/>
    <w:rsid w:val="00B60346"/>
    <w:rsid w:val="00B60A37"/>
    <w:rsid w:val="00B60D1B"/>
    <w:rsid w:val="00B629F4"/>
    <w:rsid w:val="00B631CA"/>
    <w:rsid w:val="00B6334B"/>
    <w:rsid w:val="00B64092"/>
    <w:rsid w:val="00B64590"/>
    <w:rsid w:val="00B64B3B"/>
    <w:rsid w:val="00B655A7"/>
    <w:rsid w:val="00B66302"/>
    <w:rsid w:val="00B66BEB"/>
    <w:rsid w:val="00B67C43"/>
    <w:rsid w:val="00B67E00"/>
    <w:rsid w:val="00B70AE7"/>
    <w:rsid w:val="00B70CFB"/>
    <w:rsid w:val="00B70E58"/>
    <w:rsid w:val="00B712D2"/>
    <w:rsid w:val="00B722AC"/>
    <w:rsid w:val="00B72CFA"/>
    <w:rsid w:val="00B73136"/>
    <w:rsid w:val="00B73FC0"/>
    <w:rsid w:val="00B744D8"/>
    <w:rsid w:val="00B747F7"/>
    <w:rsid w:val="00B74CFE"/>
    <w:rsid w:val="00B74E06"/>
    <w:rsid w:val="00B75605"/>
    <w:rsid w:val="00B768F2"/>
    <w:rsid w:val="00B76C6C"/>
    <w:rsid w:val="00B775EB"/>
    <w:rsid w:val="00B77B5A"/>
    <w:rsid w:val="00B77BB4"/>
    <w:rsid w:val="00B800BF"/>
    <w:rsid w:val="00B803E3"/>
    <w:rsid w:val="00B80823"/>
    <w:rsid w:val="00B80AE6"/>
    <w:rsid w:val="00B814FB"/>
    <w:rsid w:val="00B81983"/>
    <w:rsid w:val="00B81EFF"/>
    <w:rsid w:val="00B82CBF"/>
    <w:rsid w:val="00B82D3C"/>
    <w:rsid w:val="00B8318C"/>
    <w:rsid w:val="00B8345A"/>
    <w:rsid w:val="00B840CD"/>
    <w:rsid w:val="00B841B1"/>
    <w:rsid w:val="00B842AE"/>
    <w:rsid w:val="00B84435"/>
    <w:rsid w:val="00B84868"/>
    <w:rsid w:val="00B8708B"/>
    <w:rsid w:val="00B873E0"/>
    <w:rsid w:val="00B879A7"/>
    <w:rsid w:val="00B9045C"/>
    <w:rsid w:val="00B922F2"/>
    <w:rsid w:val="00B925C5"/>
    <w:rsid w:val="00B92A88"/>
    <w:rsid w:val="00B92B1D"/>
    <w:rsid w:val="00B92E61"/>
    <w:rsid w:val="00B9384D"/>
    <w:rsid w:val="00B93C3D"/>
    <w:rsid w:val="00B94AC9"/>
    <w:rsid w:val="00B94F65"/>
    <w:rsid w:val="00B95A33"/>
    <w:rsid w:val="00B95DD4"/>
    <w:rsid w:val="00B9631B"/>
    <w:rsid w:val="00B965FF"/>
    <w:rsid w:val="00B967ED"/>
    <w:rsid w:val="00B97839"/>
    <w:rsid w:val="00B97947"/>
    <w:rsid w:val="00BA1782"/>
    <w:rsid w:val="00BA2286"/>
    <w:rsid w:val="00BA285C"/>
    <w:rsid w:val="00BA2B9C"/>
    <w:rsid w:val="00BA3394"/>
    <w:rsid w:val="00BA48A3"/>
    <w:rsid w:val="00BA48BA"/>
    <w:rsid w:val="00BA4C5D"/>
    <w:rsid w:val="00BA4F88"/>
    <w:rsid w:val="00BA4FEB"/>
    <w:rsid w:val="00BA53E2"/>
    <w:rsid w:val="00BA577C"/>
    <w:rsid w:val="00BA5920"/>
    <w:rsid w:val="00BA5A33"/>
    <w:rsid w:val="00BA5B4E"/>
    <w:rsid w:val="00BA65C9"/>
    <w:rsid w:val="00BA667A"/>
    <w:rsid w:val="00BA6C27"/>
    <w:rsid w:val="00BA7611"/>
    <w:rsid w:val="00BA7873"/>
    <w:rsid w:val="00BB25DB"/>
    <w:rsid w:val="00BB2ED7"/>
    <w:rsid w:val="00BB34DA"/>
    <w:rsid w:val="00BB61FD"/>
    <w:rsid w:val="00BB690C"/>
    <w:rsid w:val="00BC0B7C"/>
    <w:rsid w:val="00BC1697"/>
    <w:rsid w:val="00BC2D89"/>
    <w:rsid w:val="00BC2DF9"/>
    <w:rsid w:val="00BC47FE"/>
    <w:rsid w:val="00BC498C"/>
    <w:rsid w:val="00BC504E"/>
    <w:rsid w:val="00BC61AA"/>
    <w:rsid w:val="00BC6272"/>
    <w:rsid w:val="00BC6B93"/>
    <w:rsid w:val="00BC6C50"/>
    <w:rsid w:val="00BD0275"/>
    <w:rsid w:val="00BD0396"/>
    <w:rsid w:val="00BD073E"/>
    <w:rsid w:val="00BD0A22"/>
    <w:rsid w:val="00BD0E28"/>
    <w:rsid w:val="00BD11FF"/>
    <w:rsid w:val="00BD1A6E"/>
    <w:rsid w:val="00BD25AE"/>
    <w:rsid w:val="00BD3255"/>
    <w:rsid w:val="00BD54D9"/>
    <w:rsid w:val="00BD5582"/>
    <w:rsid w:val="00BD5BC9"/>
    <w:rsid w:val="00BD6AE1"/>
    <w:rsid w:val="00BD7B4B"/>
    <w:rsid w:val="00BD7E26"/>
    <w:rsid w:val="00BE01B4"/>
    <w:rsid w:val="00BE0781"/>
    <w:rsid w:val="00BE0C09"/>
    <w:rsid w:val="00BE0E5C"/>
    <w:rsid w:val="00BE13B9"/>
    <w:rsid w:val="00BE2B7D"/>
    <w:rsid w:val="00BE32D4"/>
    <w:rsid w:val="00BE36FC"/>
    <w:rsid w:val="00BE3E67"/>
    <w:rsid w:val="00BE46BF"/>
    <w:rsid w:val="00BE5345"/>
    <w:rsid w:val="00BE5689"/>
    <w:rsid w:val="00BE5A97"/>
    <w:rsid w:val="00BE6503"/>
    <w:rsid w:val="00BE6A46"/>
    <w:rsid w:val="00BE6E8B"/>
    <w:rsid w:val="00BE6FE6"/>
    <w:rsid w:val="00BE70EC"/>
    <w:rsid w:val="00BE71C2"/>
    <w:rsid w:val="00BF00DD"/>
    <w:rsid w:val="00BF0A8D"/>
    <w:rsid w:val="00BF2978"/>
    <w:rsid w:val="00BF2A35"/>
    <w:rsid w:val="00BF31E7"/>
    <w:rsid w:val="00BF44A4"/>
    <w:rsid w:val="00BF4546"/>
    <w:rsid w:val="00BF4772"/>
    <w:rsid w:val="00BF5033"/>
    <w:rsid w:val="00BF64E5"/>
    <w:rsid w:val="00BF6D23"/>
    <w:rsid w:val="00BF718C"/>
    <w:rsid w:val="00C0014F"/>
    <w:rsid w:val="00C009B0"/>
    <w:rsid w:val="00C015F6"/>
    <w:rsid w:val="00C0195B"/>
    <w:rsid w:val="00C01DA4"/>
    <w:rsid w:val="00C02801"/>
    <w:rsid w:val="00C03739"/>
    <w:rsid w:val="00C038FE"/>
    <w:rsid w:val="00C041C6"/>
    <w:rsid w:val="00C05A5E"/>
    <w:rsid w:val="00C05C1C"/>
    <w:rsid w:val="00C069C3"/>
    <w:rsid w:val="00C1064E"/>
    <w:rsid w:val="00C10A84"/>
    <w:rsid w:val="00C11411"/>
    <w:rsid w:val="00C11EC0"/>
    <w:rsid w:val="00C11F6E"/>
    <w:rsid w:val="00C12A0A"/>
    <w:rsid w:val="00C12F9B"/>
    <w:rsid w:val="00C1498F"/>
    <w:rsid w:val="00C1542C"/>
    <w:rsid w:val="00C15F48"/>
    <w:rsid w:val="00C16C90"/>
    <w:rsid w:val="00C17596"/>
    <w:rsid w:val="00C177DA"/>
    <w:rsid w:val="00C17E7A"/>
    <w:rsid w:val="00C20D2D"/>
    <w:rsid w:val="00C22379"/>
    <w:rsid w:val="00C22DC2"/>
    <w:rsid w:val="00C25B32"/>
    <w:rsid w:val="00C26DE6"/>
    <w:rsid w:val="00C2702B"/>
    <w:rsid w:val="00C27310"/>
    <w:rsid w:val="00C27929"/>
    <w:rsid w:val="00C30231"/>
    <w:rsid w:val="00C30744"/>
    <w:rsid w:val="00C30D05"/>
    <w:rsid w:val="00C30FF1"/>
    <w:rsid w:val="00C315D3"/>
    <w:rsid w:val="00C31A86"/>
    <w:rsid w:val="00C31F4C"/>
    <w:rsid w:val="00C32674"/>
    <w:rsid w:val="00C34350"/>
    <w:rsid w:val="00C35E1A"/>
    <w:rsid w:val="00C365B1"/>
    <w:rsid w:val="00C40492"/>
    <w:rsid w:val="00C40A4B"/>
    <w:rsid w:val="00C413F3"/>
    <w:rsid w:val="00C4349D"/>
    <w:rsid w:val="00C438E3"/>
    <w:rsid w:val="00C45A44"/>
    <w:rsid w:val="00C45B99"/>
    <w:rsid w:val="00C4650A"/>
    <w:rsid w:val="00C46594"/>
    <w:rsid w:val="00C469C7"/>
    <w:rsid w:val="00C47615"/>
    <w:rsid w:val="00C50125"/>
    <w:rsid w:val="00C5038E"/>
    <w:rsid w:val="00C517D0"/>
    <w:rsid w:val="00C517E4"/>
    <w:rsid w:val="00C51DA6"/>
    <w:rsid w:val="00C52607"/>
    <w:rsid w:val="00C53E07"/>
    <w:rsid w:val="00C54E08"/>
    <w:rsid w:val="00C56473"/>
    <w:rsid w:val="00C57C58"/>
    <w:rsid w:val="00C609C5"/>
    <w:rsid w:val="00C610EB"/>
    <w:rsid w:val="00C6181D"/>
    <w:rsid w:val="00C61B23"/>
    <w:rsid w:val="00C61E9C"/>
    <w:rsid w:val="00C62931"/>
    <w:rsid w:val="00C62ED8"/>
    <w:rsid w:val="00C63B2A"/>
    <w:rsid w:val="00C63FB9"/>
    <w:rsid w:val="00C6424C"/>
    <w:rsid w:val="00C647A5"/>
    <w:rsid w:val="00C651C0"/>
    <w:rsid w:val="00C67883"/>
    <w:rsid w:val="00C67F94"/>
    <w:rsid w:val="00C700ED"/>
    <w:rsid w:val="00C71005"/>
    <w:rsid w:val="00C71879"/>
    <w:rsid w:val="00C73CC0"/>
    <w:rsid w:val="00C73D8A"/>
    <w:rsid w:val="00C73FF9"/>
    <w:rsid w:val="00C74F73"/>
    <w:rsid w:val="00C761EF"/>
    <w:rsid w:val="00C7769B"/>
    <w:rsid w:val="00C77CD9"/>
    <w:rsid w:val="00C77E55"/>
    <w:rsid w:val="00C80047"/>
    <w:rsid w:val="00C81704"/>
    <w:rsid w:val="00C81A0B"/>
    <w:rsid w:val="00C825BD"/>
    <w:rsid w:val="00C825C7"/>
    <w:rsid w:val="00C8281A"/>
    <w:rsid w:val="00C82E72"/>
    <w:rsid w:val="00C8397E"/>
    <w:rsid w:val="00C854DC"/>
    <w:rsid w:val="00C85A12"/>
    <w:rsid w:val="00C85CCC"/>
    <w:rsid w:val="00C870D6"/>
    <w:rsid w:val="00C90836"/>
    <w:rsid w:val="00C909E4"/>
    <w:rsid w:val="00C91819"/>
    <w:rsid w:val="00C91D6F"/>
    <w:rsid w:val="00C93F7E"/>
    <w:rsid w:val="00C951A5"/>
    <w:rsid w:val="00C9569F"/>
    <w:rsid w:val="00C95CDF"/>
    <w:rsid w:val="00C961C9"/>
    <w:rsid w:val="00C96A20"/>
    <w:rsid w:val="00C96A79"/>
    <w:rsid w:val="00C96B68"/>
    <w:rsid w:val="00C973A4"/>
    <w:rsid w:val="00C97DB9"/>
    <w:rsid w:val="00C97E2E"/>
    <w:rsid w:val="00C97E9E"/>
    <w:rsid w:val="00CA09C3"/>
    <w:rsid w:val="00CA19F5"/>
    <w:rsid w:val="00CA1CAE"/>
    <w:rsid w:val="00CA1D73"/>
    <w:rsid w:val="00CA2258"/>
    <w:rsid w:val="00CA282C"/>
    <w:rsid w:val="00CA3E3A"/>
    <w:rsid w:val="00CA51C9"/>
    <w:rsid w:val="00CA57DA"/>
    <w:rsid w:val="00CA5B40"/>
    <w:rsid w:val="00CA5B50"/>
    <w:rsid w:val="00CA632B"/>
    <w:rsid w:val="00CA65AA"/>
    <w:rsid w:val="00CA6A88"/>
    <w:rsid w:val="00CA6AED"/>
    <w:rsid w:val="00CA7667"/>
    <w:rsid w:val="00CA7AEF"/>
    <w:rsid w:val="00CB0C13"/>
    <w:rsid w:val="00CB0ED9"/>
    <w:rsid w:val="00CB1849"/>
    <w:rsid w:val="00CB1F2B"/>
    <w:rsid w:val="00CB250C"/>
    <w:rsid w:val="00CB2EB8"/>
    <w:rsid w:val="00CB37D8"/>
    <w:rsid w:val="00CB599C"/>
    <w:rsid w:val="00CB5EAF"/>
    <w:rsid w:val="00CB62CC"/>
    <w:rsid w:val="00CB6474"/>
    <w:rsid w:val="00CC1B56"/>
    <w:rsid w:val="00CC1CF4"/>
    <w:rsid w:val="00CC1DAD"/>
    <w:rsid w:val="00CC2164"/>
    <w:rsid w:val="00CC2AF6"/>
    <w:rsid w:val="00CC3A51"/>
    <w:rsid w:val="00CC3AF0"/>
    <w:rsid w:val="00CC4241"/>
    <w:rsid w:val="00CC5105"/>
    <w:rsid w:val="00CC5CDF"/>
    <w:rsid w:val="00CC6DAB"/>
    <w:rsid w:val="00CC6F25"/>
    <w:rsid w:val="00CD0891"/>
    <w:rsid w:val="00CD0AF0"/>
    <w:rsid w:val="00CD1064"/>
    <w:rsid w:val="00CD205A"/>
    <w:rsid w:val="00CD20F6"/>
    <w:rsid w:val="00CD354E"/>
    <w:rsid w:val="00CD3709"/>
    <w:rsid w:val="00CD37CA"/>
    <w:rsid w:val="00CD39CE"/>
    <w:rsid w:val="00CD3A0A"/>
    <w:rsid w:val="00CD465D"/>
    <w:rsid w:val="00CD4B0D"/>
    <w:rsid w:val="00CD556F"/>
    <w:rsid w:val="00CD61A6"/>
    <w:rsid w:val="00CD6D69"/>
    <w:rsid w:val="00CD7DE3"/>
    <w:rsid w:val="00CE122F"/>
    <w:rsid w:val="00CE2927"/>
    <w:rsid w:val="00CE31B1"/>
    <w:rsid w:val="00CE36BD"/>
    <w:rsid w:val="00CE4479"/>
    <w:rsid w:val="00CE450B"/>
    <w:rsid w:val="00CE5FC6"/>
    <w:rsid w:val="00CE6E59"/>
    <w:rsid w:val="00CF023E"/>
    <w:rsid w:val="00CF0FA2"/>
    <w:rsid w:val="00CF1252"/>
    <w:rsid w:val="00CF184D"/>
    <w:rsid w:val="00CF1C65"/>
    <w:rsid w:val="00CF20C7"/>
    <w:rsid w:val="00CF278A"/>
    <w:rsid w:val="00CF2D3E"/>
    <w:rsid w:val="00CF2EC2"/>
    <w:rsid w:val="00CF3952"/>
    <w:rsid w:val="00CF3A2E"/>
    <w:rsid w:val="00CF3FE2"/>
    <w:rsid w:val="00CF48C7"/>
    <w:rsid w:val="00CF531B"/>
    <w:rsid w:val="00CF5C7E"/>
    <w:rsid w:val="00CF67F7"/>
    <w:rsid w:val="00CF7686"/>
    <w:rsid w:val="00CF7EE3"/>
    <w:rsid w:val="00CF7F18"/>
    <w:rsid w:val="00D00C04"/>
    <w:rsid w:val="00D03330"/>
    <w:rsid w:val="00D03F1A"/>
    <w:rsid w:val="00D03FF3"/>
    <w:rsid w:val="00D047FF"/>
    <w:rsid w:val="00D04C54"/>
    <w:rsid w:val="00D0576B"/>
    <w:rsid w:val="00D06AD1"/>
    <w:rsid w:val="00D10DA9"/>
    <w:rsid w:val="00D119CB"/>
    <w:rsid w:val="00D11CA2"/>
    <w:rsid w:val="00D12D3D"/>
    <w:rsid w:val="00D13680"/>
    <w:rsid w:val="00D14A19"/>
    <w:rsid w:val="00D14A51"/>
    <w:rsid w:val="00D14FFB"/>
    <w:rsid w:val="00D15325"/>
    <w:rsid w:val="00D1543C"/>
    <w:rsid w:val="00D15CAC"/>
    <w:rsid w:val="00D16C62"/>
    <w:rsid w:val="00D16CF4"/>
    <w:rsid w:val="00D177F7"/>
    <w:rsid w:val="00D20398"/>
    <w:rsid w:val="00D2344D"/>
    <w:rsid w:val="00D23C08"/>
    <w:rsid w:val="00D24136"/>
    <w:rsid w:val="00D2466E"/>
    <w:rsid w:val="00D24709"/>
    <w:rsid w:val="00D24941"/>
    <w:rsid w:val="00D24B64"/>
    <w:rsid w:val="00D24E2F"/>
    <w:rsid w:val="00D262CA"/>
    <w:rsid w:val="00D2670A"/>
    <w:rsid w:val="00D26C7A"/>
    <w:rsid w:val="00D26E2E"/>
    <w:rsid w:val="00D2781C"/>
    <w:rsid w:val="00D27896"/>
    <w:rsid w:val="00D27C0E"/>
    <w:rsid w:val="00D30928"/>
    <w:rsid w:val="00D30986"/>
    <w:rsid w:val="00D30B78"/>
    <w:rsid w:val="00D30D57"/>
    <w:rsid w:val="00D329DE"/>
    <w:rsid w:val="00D33471"/>
    <w:rsid w:val="00D33810"/>
    <w:rsid w:val="00D33F6F"/>
    <w:rsid w:val="00D34436"/>
    <w:rsid w:val="00D34BA5"/>
    <w:rsid w:val="00D35140"/>
    <w:rsid w:val="00D356D8"/>
    <w:rsid w:val="00D3596A"/>
    <w:rsid w:val="00D35DB9"/>
    <w:rsid w:val="00D36162"/>
    <w:rsid w:val="00D367BA"/>
    <w:rsid w:val="00D36A47"/>
    <w:rsid w:val="00D36E30"/>
    <w:rsid w:val="00D371DF"/>
    <w:rsid w:val="00D37E65"/>
    <w:rsid w:val="00D400E2"/>
    <w:rsid w:val="00D42FA2"/>
    <w:rsid w:val="00D43F46"/>
    <w:rsid w:val="00D44476"/>
    <w:rsid w:val="00D4496F"/>
    <w:rsid w:val="00D4523B"/>
    <w:rsid w:val="00D4569A"/>
    <w:rsid w:val="00D45BF6"/>
    <w:rsid w:val="00D45C1D"/>
    <w:rsid w:val="00D46F59"/>
    <w:rsid w:val="00D47091"/>
    <w:rsid w:val="00D47187"/>
    <w:rsid w:val="00D477BA"/>
    <w:rsid w:val="00D50905"/>
    <w:rsid w:val="00D5159D"/>
    <w:rsid w:val="00D5217D"/>
    <w:rsid w:val="00D52FA4"/>
    <w:rsid w:val="00D53140"/>
    <w:rsid w:val="00D54042"/>
    <w:rsid w:val="00D54472"/>
    <w:rsid w:val="00D5469A"/>
    <w:rsid w:val="00D55734"/>
    <w:rsid w:val="00D55BE6"/>
    <w:rsid w:val="00D55CDA"/>
    <w:rsid w:val="00D62038"/>
    <w:rsid w:val="00D625D2"/>
    <w:rsid w:val="00D62CEF"/>
    <w:rsid w:val="00D63015"/>
    <w:rsid w:val="00D633BA"/>
    <w:rsid w:val="00D649C9"/>
    <w:rsid w:val="00D64AA3"/>
    <w:rsid w:val="00D65076"/>
    <w:rsid w:val="00D657C2"/>
    <w:rsid w:val="00D65F2B"/>
    <w:rsid w:val="00D66246"/>
    <w:rsid w:val="00D666F0"/>
    <w:rsid w:val="00D67109"/>
    <w:rsid w:val="00D701C3"/>
    <w:rsid w:val="00D70736"/>
    <w:rsid w:val="00D70F17"/>
    <w:rsid w:val="00D70F54"/>
    <w:rsid w:val="00D7109B"/>
    <w:rsid w:val="00D7110C"/>
    <w:rsid w:val="00D71E13"/>
    <w:rsid w:val="00D73357"/>
    <w:rsid w:val="00D73CA4"/>
    <w:rsid w:val="00D74187"/>
    <w:rsid w:val="00D741A7"/>
    <w:rsid w:val="00D75214"/>
    <w:rsid w:val="00D76048"/>
    <w:rsid w:val="00D778DA"/>
    <w:rsid w:val="00D77EF4"/>
    <w:rsid w:val="00D77FD2"/>
    <w:rsid w:val="00D8088C"/>
    <w:rsid w:val="00D812D7"/>
    <w:rsid w:val="00D815BB"/>
    <w:rsid w:val="00D81F4C"/>
    <w:rsid w:val="00D82139"/>
    <w:rsid w:val="00D829B0"/>
    <w:rsid w:val="00D83DD5"/>
    <w:rsid w:val="00D83F96"/>
    <w:rsid w:val="00D846EC"/>
    <w:rsid w:val="00D84F1D"/>
    <w:rsid w:val="00D851CB"/>
    <w:rsid w:val="00D863B7"/>
    <w:rsid w:val="00D87891"/>
    <w:rsid w:val="00D87F86"/>
    <w:rsid w:val="00D902A4"/>
    <w:rsid w:val="00D90BFC"/>
    <w:rsid w:val="00D90C0E"/>
    <w:rsid w:val="00D90CEB"/>
    <w:rsid w:val="00D91C56"/>
    <w:rsid w:val="00D93228"/>
    <w:rsid w:val="00D939F5"/>
    <w:rsid w:val="00D93C9C"/>
    <w:rsid w:val="00D941D4"/>
    <w:rsid w:val="00D94BB8"/>
    <w:rsid w:val="00D94CE7"/>
    <w:rsid w:val="00D95905"/>
    <w:rsid w:val="00D96FD6"/>
    <w:rsid w:val="00D9724A"/>
    <w:rsid w:val="00DA0127"/>
    <w:rsid w:val="00DA02B9"/>
    <w:rsid w:val="00DA036F"/>
    <w:rsid w:val="00DA114D"/>
    <w:rsid w:val="00DA1B1C"/>
    <w:rsid w:val="00DA1BD6"/>
    <w:rsid w:val="00DA1FD9"/>
    <w:rsid w:val="00DA1FF4"/>
    <w:rsid w:val="00DA20D9"/>
    <w:rsid w:val="00DA21BC"/>
    <w:rsid w:val="00DA3150"/>
    <w:rsid w:val="00DA354B"/>
    <w:rsid w:val="00DA369B"/>
    <w:rsid w:val="00DA3B7E"/>
    <w:rsid w:val="00DA600A"/>
    <w:rsid w:val="00DA68CF"/>
    <w:rsid w:val="00DA6CA8"/>
    <w:rsid w:val="00DA6D58"/>
    <w:rsid w:val="00DA769A"/>
    <w:rsid w:val="00DA7DA6"/>
    <w:rsid w:val="00DB052A"/>
    <w:rsid w:val="00DB09B2"/>
    <w:rsid w:val="00DB1205"/>
    <w:rsid w:val="00DB1290"/>
    <w:rsid w:val="00DB1FDF"/>
    <w:rsid w:val="00DB3BCB"/>
    <w:rsid w:val="00DB4346"/>
    <w:rsid w:val="00DB4E51"/>
    <w:rsid w:val="00DB5604"/>
    <w:rsid w:val="00DB6E93"/>
    <w:rsid w:val="00DB7750"/>
    <w:rsid w:val="00DB785B"/>
    <w:rsid w:val="00DB78CC"/>
    <w:rsid w:val="00DB7D45"/>
    <w:rsid w:val="00DC005E"/>
    <w:rsid w:val="00DC079C"/>
    <w:rsid w:val="00DC09C9"/>
    <w:rsid w:val="00DC0D8E"/>
    <w:rsid w:val="00DC0F74"/>
    <w:rsid w:val="00DC185F"/>
    <w:rsid w:val="00DC347E"/>
    <w:rsid w:val="00DC6CC6"/>
    <w:rsid w:val="00DC70C8"/>
    <w:rsid w:val="00DC7450"/>
    <w:rsid w:val="00DD077A"/>
    <w:rsid w:val="00DD0960"/>
    <w:rsid w:val="00DD2469"/>
    <w:rsid w:val="00DD3447"/>
    <w:rsid w:val="00DD3BAE"/>
    <w:rsid w:val="00DD3CA0"/>
    <w:rsid w:val="00DD42A6"/>
    <w:rsid w:val="00DD4C23"/>
    <w:rsid w:val="00DD4D8E"/>
    <w:rsid w:val="00DD59B1"/>
    <w:rsid w:val="00DD7524"/>
    <w:rsid w:val="00DD7957"/>
    <w:rsid w:val="00DE02C1"/>
    <w:rsid w:val="00DE045D"/>
    <w:rsid w:val="00DE2751"/>
    <w:rsid w:val="00DE29E8"/>
    <w:rsid w:val="00DE343C"/>
    <w:rsid w:val="00DE3C9E"/>
    <w:rsid w:val="00DE59BE"/>
    <w:rsid w:val="00DE6905"/>
    <w:rsid w:val="00DE75A5"/>
    <w:rsid w:val="00DF0807"/>
    <w:rsid w:val="00DF1A07"/>
    <w:rsid w:val="00DF1D1A"/>
    <w:rsid w:val="00DF2117"/>
    <w:rsid w:val="00DF218E"/>
    <w:rsid w:val="00DF2F1D"/>
    <w:rsid w:val="00DF309A"/>
    <w:rsid w:val="00DF32D4"/>
    <w:rsid w:val="00DF33B0"/>
    <w:rsid w:val="00DF3A49"/>
    <w:rsid w:val="00DF3D1D"/>
    <w:rsid w:val="00DF4FCA"/>
    <w:rsid w:val="00DF517C"/>
    <w:rsid w:val="00DF728A"/>
    <w:rsid w:val="00DF7E17"/>
    <w:rsid w:val="00E000D6"/>
    <w:rsid w:val="00E005CD"/>
    <w:rsid w:val="00E0099A"/>
    <w:rsid w:val="00E013B3"/>
    <w:rsid w:val="00E0174D"/>
    <w:rsid w:val="00E01F32"/>
    <w:rsid w:val="00E029A0"/>
    <w:rsid w:val="00E02C8B"/>
    <w:rsid w:val="00E031D0"/>
    <w:rsid w:val="00E03872"/>
    <w:rsid w:val="00E04E2F"/>
    <w:rsid w:val="00E05EAE"/>
    <w:rsid w:val="00E067E3"/>
    <w:rsid w:val="00E07041"/>
    <w:rsid w:val="00E079A4"/>
    <w:rsid w:val="00E07D1D"/>
    <w:rsid w:val="00E10015"/>
    <w:rsid w:val="00E11C8F"/>
    <w:rsid w:val="00E12164"/>
    <w:rsid w:val="00E12ACE"/>
    <w:rsid w:val="00E1498F"/>
    <w:rsid w:val="00E16EF2"/>
    <w:rsid w:val="00E17192"/>
    <w:rsid w:val="00E17906"/>
    <w:rsid w:val="00E17931"/>
    <w:rsid w:val="00E215C8"/>
    <w:rsid w:val="00E21671"/>
    <w:rsid w:val="00E21CCC"/>
    <w:rsid w:val="00E21F89"/>
    <w:rsid w:val="00E21FF1"/>
    <w:rsid w:val="00E23578"/>
    <w:rsid w:val="00E24500"/>
    <w:rsid w:val="00E24A88"/>
    <w:rsid w:val="00E257C4"/>
    <w:rsid w:val="00E25C75"/>
    <w:rsid w:val="00E2603C"/>
    <w:rsid w:val="00E269EC"/>
    <w:rsid w:val="00E27A16"/>
    <w:rsid w:val="00E30549"/>
    <w:rsid w:val="00E30887"/>
    <w:rsid w:val="00E31227"/>
    <w:rsid w:val="00E32327"/>
    <w:rsid w:val="00E33746"/>
    <w:rsid w:val="00E3427B"/>
    <w:rsid w:val="00E345D3"/>
    <w:rsid w:val="00E3547C"/>
    <w:rsid w:val="00E369E4"/>
    <w:rsid w:val="00E36CC9"/>
    <w:rsid w:val="00E36D92"/>
    <w:rsid w:val="00E370CC"/>
    <w:rsid w:val="00E379F7"/>
    <w:rsid w:val="00E40B72"/>
    <w:rsid w:val="00E43A9A"/>
    <w:rsid w:val="00E47EF1"/>
    <w:rsid w:val="00E506D3"/>
    <w:rsid w:val="00E50916"/>
    <w:rsid w:val="00E50F86"/>
    <w:rsid w:val="00E51A81"/>
    <w:rsid w:val="00E52EBE"/>
    <w:rsid w:val="00E54EC1"/>
    <w:rsid w:val="00E55C23"/>
    <w:rsid w:val="00E55E1F"/>
    <w:rsid w:val="00E56821"/>
    <w:rsid w:val="00E605F5"/>
    <w:rsid w:val="00E606B7"/>
    <w:rsid w:val="00E610BA"/>
    <w:rsid w:val="00E610D4"/>
    <w:rsid w:val="00E612BE"/>
    <w:rsid w:val="00E6167F"/>
    <w:rsid w:val="00E61A43"/>
    <w:rsid w:val="00E61F3A"/>
    <w:rsid w:val="00E62199"/>
    <w:rsid w:val="00E636BA"/>
    <w:rsid w:val="00E65034"/>
    <w:rsid w:val="00E66BF5"/>
    <w:rsid w:val="00E67E92"/>
    <w:rsid w:val="00E709CF"/>
    <w:rsid w:val="00E713D4"/>
    <w:rsid w:val="00E71825"/>
    <w:rsid w:val="00E71E48"/>
    <w:rsid w:val="00E71E68"/>
    <w:rsid w:val="00E71FF7"/>
    <w:rsid w:val="00E72C69"/>
    <w:rsid w:val="00E72F0A"/>
    <w:rsid w:val="00E730A6"/>
    <w:rsid w:val="00E734E3"/>
    <w:rsid w:val="00E737EA"/>
    <w:rsid w:val="00E73A64"/>
    <w:rsid w:val="00E73EEC"/>
    <w:rsid w:val="00E745F5"/>
    <w:rsid w:val="00E76AE0"/>
    <w:rsid w:val="00E771F8"/>
    <w:rsid w:val="00E77289"/>
    <w:rsid w:val="00E77CDD"/>
    <w:rsid w:val="00E81378"/>
    <w:rsid w:val="00E8162F"/>
    <w:rsid w:val="00E82154"/>
    <w:rsid w:val="00E82C8A"/>
    <w:rsid w:val="00E83C87"/>
    <w:rsid w:val="00E84C7C"/>
    <w:rsid w:val="00E854FA"/>
    <w:rsid w:val="00E86E81"/>
    <w:rsid w:val="00E875C7"/>
    <w:rsid w:val="00E90D25"/>
    <w:rsid w:val="00E91471"/>
    <w:rsid w:val="00E91732"/>
    <w:rsid w:val="00E9265A"/>
    <w:rsid w:val="00E926A7"/>
    <w:rsid w:val="00E92960"/>
    <w:rsid w:val="00E94FAC"/>
    <w:rsid w:val="00E955E3"/>
    <w:rsid w:val="00E95BAB"/>
    <w:rsid w:val="00E95E5D"/>
    <w:rsid w:val="00E96E50"/>
    <w:rsid w:val="00E9743F"/>
    <w:rsid w:val="00EA01F4"/>
    <w:rsid w:val="00EA0D46"/>
    <w:rsid w:val="00EA1439"/>
    <w:rsid w:val="00EA1813"/>
    <w:rsid w:val="00EA22C1"/>
    <w:rsid w:val="00EA29C0"/>
    <w:rsid w:val="00EA3C11"/>
    <w:rsid w:val="00EA3D6B"/>
    <w:rsid w:val="00EA40E9"/>
    <w:rsid w:val="00EA4549"/>
    <w:rsid w:val="00EA476A"/>
    <w:rsid w:val="00EA4925"/>
    <w:rsid w:val="00EA553B"/>
    <w:rsid w:val="00EA64D3"/>
    <w:rsid w:val="00EA7FF0"/>
    <w:rsid w:val="00EB11D0"/>
    <w:rsid w:val="00EB265C"/>
    <w:rsid w:val="00EB3213"/>
    <w:rsid w:val="00EB418C"/>
    <w:rsid w:val="00EB4504"/>
    <w:rsid w:val="00EB5D50"/>
    <w:rsid w:val="00EB6FCF"/>
    <w:rsid w:val="00EB744A"/>
    <w:rsid w:val="00EC0B05"/>
    <w:rsid w:val="00EC0D25"/>
    <w:rsid w:val="00EC158B"/>
    <w:rsid w:val="00EC20B6"/>
    <w:rsid w:val="00EC2261"/>
    <w:rsid w:val="00EC2603"/>
    <w:rsid w:val="00EC36C1"/>
    <w:rsid w:val="00EC3CCA"/>
    <w:rsid w:val="00EC445F"/>
    <w:rsid w:val="00EC4612"/>
    <w:rsid w:val="00EC4B5D"/>
    <w:rsid w:val="00EC4DFE"/>
    <w:rsid w:val="00EC4E57"/>
    <w:rsid w:val="00EC6721"/>
    <w:rsid w:val="00EC6A8A"/>
    <w:rsid w:val="00EC764D"/>
    <w:rsid w:val="00ED0347"/>
    <w:rsid w:val="00ED161F"/>
    <w:rsid w:val="00ED20AA"/>
    <w:rsid w:val="00ED2108"/>
    <w:rsid w:val="00ED3C56"/>
    <w:rsid w:val="00ED40A4"/>
    <w:rsid w:val="00ED40DE"/>
    <w:rsid w:val="00ED4FB8"/>
    <w:rsid w:val="00ED59EB"/>
    <w:rsid w:val="00ED7CA8"/>
    <w:rsid w:val="00EE04DB"/>
    <w:rsid w:val="00EE0D5E"/>
    <w:rsid w:val="00EE1ABA"/>
    <w:rsid w:val="00EE261B"/>
    <w:rsid w:val="00EE3745"/>
    <w:rsid w:val="00EE389C"/>
    <w:rsid w:val="00EE4176"/>
    <w:rsid w:val="00EE4AA3"/>
    <w:rsid w:val="00EE5A53"/>
    <w:rsid w:val="00EE641E"/>
    <w:rsid w:val="00EE6629"/>
    <w:rsid w:val="00EE73D1"/>
    <w:rsid w:val="00EE7F59"/>
    <w:rsid w:val="00EF00BD"/>
    <w:rsid w:val="00EF0430"/>
    <w:rsid w:val="00EF0C75"/>
    <w:rsid w:val="00EF1237"/>
    <w:rsid w:val="00EF21B3"/>
    <w:rsid w:val="00EF2A43"/>
    <w:rsid w:val="00EF3E69"/>
    <w:rsid w:val="00EF405B"/>
    <w:rsid w:val="00EF51D2"/>
    <w:rsid w:val="00EF66A9"/>
    <w:rsid w:val="00EF7D62"/>
    <w:rsid w:val="00F007C0"/>
    <w:rsid w:val="00F00C61"/>
    <w:rsid w:val="00F00FD6"/>
    <w:rsid w:val="00F01F3F"/>
    <w:rsid w:val="00F031FD"/>
    <w:rsid w:val="00F036F6"/>
    <w:rsid w:val="00F03E56"/>
    <w:rsid w:val="00F04C29"/>
    <w:rsid w:val="00F04D8E"/>
    <w:rsid w:val="00F0554A"/>
    <w:rsid w:val="00F059FE"/>
    <w:rsid w:val="00F0636D"/>
    <w:rsid w:val="00F07389"/>
    <w:rsid w:val="00F073EC"/>
    <w:rsid w:val="00F07575"/>
    <w:rsid w:val="00F075F5"/>
    <w:rsid w:val="00F07D39"/>
    <w:rsid w:val="00F07F32"/>
    <w:rsid w:val="00F10F19"/>
    <w:rsid w:val="00F1108B"/>
    <w:rsid w:val="00F12061"/>
    <w:rsid w:val="00F12708"/>
    <w:rsid w:val="00F127CA"/>
    <w:rsid w:val="00F12882"/>
    <w:rsid w:val="00F1411C"/>
    <w:rsid w:val="00F14726"/>
    <w:rsid w:val="00F149A4"/>
    <w:rsid w:val="00F149FF"/>
    <w:rsid w:val="00F16899"/>
    <w:rsid w:val="00F169E5"/>
    <w:rsid w:val="00F16EEC"/>
    <w:rsid w:val="00F1741D"/>
    <w:rsid w:val="00F1797B"/>
    <w:rsid w:val="00F179AC"/>
    <w:rsid w:val="00F17C31"/>
    <w:rsid w:val="00F20227"/>
    <w:rsid w:val="00F23372"/>
    <w:rsid w:val="00F23F29"/>
    <w:rsid w:val="00F24440"/>
    <w:rsid w:val="00F252AD"/>
    <w:rsid w:val="00F25312"/>
    <w:rsid w:val="00F259AB"/>
    <w:rsid w:val="00F25C57"/>
    <w:rsid w:val="00F26C1E"/>
    <w:rsid w:val="00F2793A"/>
    <w:rsid w:val="00F30234"/>
    <w:rsid w:val="00F3098B"/>
    <w:rsid w:val="00F31445"/>
    <w:rsid w:val="00F31A9B"/>
    <w:rsid w:val="00F32498"/>
    <w:rsid w:val="00F3261A"/>
    <w:rsid w:val="00F337FB"/>
    <w:rsid w:val="00F33CE2"/>
    <w:rsid w:val="00F34BAF"/>
    <w:rsid w:val="00F34C08"/>
    <w:rsid w:val="00F36281"/>
    <w:rsid w:val="00F362B0"/>
    <w:rsid w:val="00F36C80"/>
    <w:rsid w:val="00F37166"/>
    <w:rsid w:val="00F37369"/>
    <w:rsid w:val="00F417B7"/>
    <w:rsid w:val="00F4292E"/>
    <w:rsid w:val="00F42F69"/>
    <w:rsid w:val="00F44912"/>
    <w:rsid w:val="00F44EE4"/>
    <w:rsid w:val="00F45BAE"/>
    <w:rsid w:val="00F50112"/>
    <w:rsid w:val="00F5017A"/>
    <w:rsid w:val="00F509C5"/>
    <w:rsid w:val="00F50BEC"/>
    <w:rsid w:val="00F50E58"/>
    <w:rsid w:val="00F511D8"/>
    <w:rsid w:val="00F51B00"/>
    <w:rsid w:val="00F51CF9"/>
    <w:rsid w:val="00F51D45"/>
    <w:rsid w:val="00F51DA8"/>
    <w:rsid w:val="00F52183"/>
    <w:rsid w:val="00F526AB"/>
    <w:rsid w:val="00F52D4A"/>
    <w:rsid w:val="00F536BA"/>
    <w:rsid w:val="00F54831"/>
    <w:rsid w:val="00F557FE"/>
    <w:rsid w:val="00F55905"/>
    <w:rsid w:val="00F55A8C"/>
    <w:rsid w:val="00F579C4"/>
    <w:rsid w:val="00F57F77"/>
    <w:rsid w:val="00F6052B"/>
    <w:rsid w:val="00F618C6"/>
    <w:rsid w:val="00F622E9"/>
    <w:rsid w:val="00F6234B"/>
    <w:rsid w:val="00F627F3"/>
    <w:rsid w:val="00F63BCE"/>
    <w:rsid w:val="00F650FA"/>
    <w:rsid w:val="00F651D4"/>
    <w:rsid w:val="00F651F1"/>
    <w:rsid w:val="00F6555F"/>
    <w:rsid w:val="00F659BC"/>
    <w:rsid w:val="00F65FA0"/>
    <w:rsid w:val="00F66DC7"/>
    <w:rsid w:val="00F66E4D"/>
    <w:rsid w:val="00F67254"/>
    <w:rsid w:val="00F70B84"/>
    <w:rsid w:val="00F73BF3"/>
    <w:rsid w:val="00F73C08"/>
    <w:rsid w:val="00F74BCB"/>
    <w:rsid w:val="00F75425"/>
    <w:rsid w:val="00F75DE6"/>
    <w:rsid w:val="00F765CD"/>
    <w:rsid w:val="00F7674A"/>
    <w:rsid w:val="00F769A3"/>
    <w:rsid w:val="00F770BF"/>
    <w:rsid w:val="00F77360"/>
    <w:rsid w:val="00F77C53"/>
    <w:rsid w:val="00F810FD"/>
    <w:rsid w:val="00F81538"/>
    <w:rsid w:val="00F8166B"/>
    <w:rsid w:val="00F827F5"/>
    <w:rsid w:val="00F8426E"/>
    <w:rsid w:val="00F849E3"/>
    <w:rsid w:val="00F85089"/>
    <w:rsid w:val="00F85F61"/>
    <w:rsid w:val="00F8654E"/>
    <w:rsid w:val="00F8685F"/>
    <w:rsid w:val="00F879F3"/>
    <w:rsid w:val="00F90B0B"/>
    <w:rsid w:val="00F91A6A"/>
    <w:rsid w:val="00F91E5B"/>
    <w:rsid w:val="00F92119"/>
    <w:rsid w:val="00F92315"/>
    <w:rsid w:val="00F927FE"/>
    <w:rsid w:val="00F92CF9"/>
    <w:rsid w:val="00F93288"/>
    <w:rsid w:val="00F93889"/>
    <w:rsid w:val="00F9436F"/>
    <w:rsid w:val="00F9445C"/>
    <w:rsid w:val="00F95060"/>
    <w:rsid w:val="00F95721"/>
    <w:rsid w:val="00F95E1B"/>
    <w:rsid w:val="00F961B5"/>
    <w:rsid w:val="00F97B76"/>
    <w:rsid w:val="00FA1707"/>
    <w:rsid w:val="00FA223B"/>
    <w:rsid w:val="00FA23A3"/>
    <w:rsid w:val="00FA2CE5"/>
    <w:rsid w:val="00FA30D2"/>
    <w:rsid w:val="00FA3FBC"/>
    <w:rsid w:val="00FA481F"/>
    <w:rsid w:val="00FA49C9"/>
    <w:rsid w:val="00FA6B34"/>
    <w:rsid w:val="00FA7E68"/>
    <w:rsid w:val="00FB0828"/>
    <w:rsid w:val="00FB0952"/>
    <w:rsid w:val="00FB0F05"/>
    <w:rsid w:val="00FB2E5D"/>
    <w:rsid w:val="00FB2E77"/>
    <w:rsid w:val="00FB2F1A"/>
    <w:rsid w:val="00FB3080"/>
    <w:rsid w:val="00FB33AE"/>
    <w:rsid w:val="00FB3418"/>
    <w:rsid w:val="00FB4DA3"/>
    <w:rsid w:val="00FB4E6C"/>
    <w:rsid w:val="00FB5202"/>
    <w:rsid w:val="00FB5674"/>
    <w:rsid w:val="00FB5CB8"/>
    <w:rsid w:val="00FB61A3"/>
    <w:rsid w:val="00FB65A6"/>
    <w:rsid w:val="00FB6D54"/>
    <w:rsid w:val="00FB742E"/>
    <w:rsid w:val="00FB76BB"/>
    <w:rsid w:val="00FC0DB9"/>
    <w:rsid w:val="00FC0FE4"/>
    <w:rsid w:val="00FC1C34"/>
    <w:rsid w:val="00FC2167"/>
    <w:rsid w:val="00FC2B8B"/>
    <w:rsid w:val="00FC31FB"/>
    <w:rsid w:val="00FC393E"/>
    <w:rsid w:val="00FC3A16"/>
    <w:rsid w:val="00FC4FAC"/>
    <w:rsid w:val="00FC577D"/>
    <w:rsid w:val="00FC5EEC"/>
    <w:rsid w:val="00FC71CD"/>
    <w:rsid w:val="00FD057F"/>
    <w:rsid w:val="00FD0BC4"/>
    <w:rsid w:val="00FD0CEB"/>
    <w:rsid w:val="00FD1C33"/>
    <w:rsid w:val="00FD2411"/>
    <w:rsid w:val="00FD2524"/>
    <w:rsid w:val="00FD3A3B"/>
    <w:rsid w:val="00FD444E"/>
    <w:rsid w:val="00FD4B38"/>
    <w:rsid w:val="00FD7BD2"/>
    <w:rsid w:val="00FE08CF"/>
    <w:rsid w:val="00FE139D"/>
    <w:rsid w:val="00FE2559"/>
    <w:rsid w:val="00FE2CE8"/>
    <w:rsid w:val="00FE3E4F"/>
    <w:rsid w:val="00FE4008"/>
    <w:rsid w:val="00FE4181"/>
    <w:rsid w:val="00FE4A6C"/>
    <w:rsid w:val="00FE649C"/>
    <w:rsid w:val="00FE6EE1"/>
    <w:rsid w:val="00FE7765"/>
    <w:rsid w:val="00FF04B4"/>
    <w:rsid w:val="00FF1398"/>
    <w:rsid w:val="00FF1C06"/>
    <w:rsid w:val="00FF1C52"/>
    <w:rsid w:val="00FF1D6E"/>
    <w:rsid w:val="00FF27EC"/>
    <w:rsid w:val="00FF3A35"/>
    <w:rsid w:val="00FF3D9B"/>
    <w:rsid w:val="00FF4271"/>
    <w:rsid w:val="00FF4577"/>
    <w:rsid w:val="00FF4A63"/>
    <w:rsid w:val="00FF4FAA"/>
    <w:rsid w:val="00FF543C"/>
    <w:rsid w:val="00FF55F1"/>
    <w:rsid w:val="00FF5FAC"/>
    <w:rsid w:val="00FF6AD2"/>
    <w:rsid w:val="00FF6C80"/>
    <w:rsid w:val="00FF7366"/>
    <w:rsid w:val="00FF7AEB"/>
    <w:rsid w:val="00FF7CC5"/>
  </w:rsids>
  <m:mathPr>
    <m:mathFont m:val="Cambria Math"/>
    <m:brkBin m:val="before"/>
    <m:brkBinSub m:val="--"/>
    <m:smallFrac m:val="0"/>
    <m:dispDef/>
    <m:lMargin m:val="0"/>
    <m:rMargin m:val="0"/>
    <m:defJc m:val="centerGroup"/>
    <m:wrapIndent m:val="1440"/>
    <m:intLim m:val="subSup"/>
    <m:naryLim m:val="undOvr"/>
  </m:mathPr>
  <w:themeFontLang w:val="ky-K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656627"/>
  <w15:docId w15:val="{AEEBCA71-0E97-4B02-9CD8-33B918C12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ky-KG" w:eastAsia="ky-K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8C2"/>
    <w:rPr>
      <w:lang w:val="ru-RU" w:eastAsia="ru-RU"/>
    </w:rPr>
  </w:style>
  <w:style w:type="paragraph" w:styleId="1">
    <w:name w:val="heading 1"/>
    <w:basedOn w:val="a"/>
    <w:next w:val="a"/>
    <w:link w:val="10"/>
    <w:qFormat/>
    <w:pPr>
      <w:keepNext/>
      <w:jc w:val="both"/>
      <w:outlineLvl w:val="0"/>
    </w:pPr>
    <w:rPr>
      <w:sz w:val="28"/>
    </w:rPr>
  </w:style>
  <w:style w:type="paragraph" w:styleId="2">
    <w:name w:val="heading 2"/>
    <w:basedOn w:val="a"/>
    <w:next w:val="a"/>
    <w:link w:val="20"/>
    <w:qFormat/>
    <w:pPr>
      <w:keepNext/>
      <w:jc w:val="center"/>
      <w:outlineLvl w:val="1"/>
    </w:pPr>
    <w:rPr>
      <w:b/>
      <w:sz w:val="28"/>
    </w:rPr>
  </w:style>
  <w:style w:type="paragraph" w:styleId="3">
    <w:name w:val="heading 3"/>
    <w:basedOn w:val="a"/>
    <w:next w:val="a"/>
    <w:link w:val="30"/>
    <w:qFormat/>
    <w:pPr>
      <w:keepNext/>
      <w:jc w:val="both"/>
      <w:outlineLvl w:val="2"/>
    </w:pPr>
    <w:rPr>
      <w:sz w:val="24"/>
    </w:rPr>
  </w:style>
  <w:style w:type="paragraph" w:styleId="4">
    <w:name w:val="heading 4"/>
    <w:basedOn w:val="a"/>
    <w:next w:val="a"/>
    <w:link w:val="40"/>
    <w:qFormat/>
    <w:pPr>
      <w:keepNext/>
      <w:jc w:val="both"/>
      <w:outlineLvl w:val="3"/>
    </w:pPr>
    <w:rPr>
      <w:b/>
      <w:sz w:val="24"/>
    </w:rPr>
  </w:style>
  <w:style w:type="paragraph" w:styleId="5">
    <w:name w:val="heading 5"/>
    <w:basedOn w:val="a"/>
    <w:next w:val="a"/>
    <w:link w:val="50"/>
    <w:qFormat/>
    <w:pPr>
      <w:keepNext/>
      <w:jc w:val="center"/>
      <w:outlineLvl w:val="4"/>
    </w:pPr>
    <w:rPr>
      <w:b/>
      <w:sz w:val="24"/>
    </w:rPr>
  </w:style>
  <w:style w:type="paragraph" w:styleId="6">
    <w:name w:val="heading 6"/>
    <w:basedOn w:val="a"/>
    <w:next w:val="a"/>
    <w:link w:val="60"/>
    <w:qFormat/>
    <w:pPr>
      <w:keepNext/>
      <w:jc w:val="center"/>
      <w:outlineLvl w:val="5"/>
    </w:pPr>
    <w:rPr>
      <w:b/>
      <w:caps/>
      <w:sz w:val="22"/>
    </w:rPr>
  </w:style>
  <w:style w:type="paragraph" w:styleId="7">
    <w:name w:val="heading 7"/>
    <w:basedOn w:val="a"/>
    <w:next w:val="a"/>
    <w:link w:val="70"/>
    <w:qFormat/>
    <w:pPr>
      <w:keepNext/>
      <w:ind w:left="113" w:hanging="113"/>
      <w:jc w:val="center"/>
      <w:outlineLvl w:val="6"/>
    </w:pPr>
    <w:rPr>
      <w:b/>
      <w:snapToGrid w:val="0"/>
      <w:color w:val="000000"/>
      <w:sz w:val="24"/>
    </w:rPr>
  </w:style>
  <w:style w:type="paragraph" w:styleId="8">
    <w:name w:val="heading 8"/>
    <w:basedOn w:val="a"/>
    <w:next w:val="a"/>
    <w:link w:val="80"/>
    <w:qFormat/>
    <w:pPr>
      <w:keepNext/>
      <w:spacing w:before="120"/>
      <w:jc w:val="right"/>
      <w:outlineLvl w:val="7"/>
    </w:pPr>
    <w:rPr>
      <w:snapToGrid w:val="0"/>
      <w:color w:val="000000"/>
      <w:sz w:val="24"/>
    </w:rPr>
  </w:style>
  <w:style w:type="paragraph" w:styleId="9">
    <w:name w:val="heading 9"/>
    <w:basedOn w:val="a"/>
    <w:next w:val="a"/>
    <w:link w:val="90"/>
    <w:qFormat/>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91819"/>
    <w:rPr>
      <w:sz w:val="28"/>
    </w:rPr>
  </w:style>
  <w:style w:type="character" w:customStyle="1" w:styleId="20">
    <w:name w:val="Заголовок 2 Знак"/>
    <w:link w:val="2"/>
    <w:rsid w:val="00C91819"/>
    <w:rPr>
      <w:b/>
      <w:sz w:val="28"/>
    </w:rPr>
  </w:style>
  <w:style w:type="character" w:customStyle="1" w:styleId="30">
    <w:name w:val="Заголовок 3 Знак"/>
    <w:link w:val="3"/>
    <w:rsid w:val="00C91819"/>
    <w:rPr>
      <w:sz w:val="24"/>
    </w:rPr>
  </w:style>
  <w:style w:type="character" w:customStyle="1" w:styleId="40">
    <w:name w:val="Заголовок 4 Знак"/>
    <w:link w:val="4"/>
    <w:rsid w:val="00C91819"/>
    <w:rPr>
      <w:b/>
      <w:sz w:val="24"/>
    </w:rPr>
  </w:style>
  <w:style w:type="character" w:customStyle="1" w:styleId="50">
    <w:name w:val="Заголовок 5 Знак"/>
    <w:link w:val="5"/>
    <w:rsid w:val="00C91819"/>
    <w:rPr>
      <w:b/>
      <w:sz w:val="24"/>
    </w:rPr>
  </w:style>
  <w:style w:type="character" w:customStyle="1" w:styleId="60">
    <w:name w:val="Заголовок 6 Знак"/>
    <w:link w:val="6"/>
    <w:rsid w:val="00C91819"/>
    <w:rPr>
      <w:b/>
      <w:caps/>
      <w:sz w:val="22"/>
    </w:rPr>
  </w:style>
  <w:style w:type="character" w:customStyle="1" w:styleId="70">
    <w:name w:val="Заголовок 7 Знак"/>
    <w:link w:val="7"/>
    <w:rsid w:val="00C91819"/>
    <w:rPr>
      <w:b/>
      <w:snapToGrid w:val="0"/>
      <w:color w:val="000000"/>
      <w:sz w:val="24"/>
    </w:rPr>
  </w:style>
  <w:style w:type="character" w:customStyle="1" w:styleId="80">
    <w:name w:val="Заголовок 8 Знак"/>
    <w:link w:val="8"/>
    <w:rsid w:val="00C91819"/>
    <w:rPr>
      <w:snapToGrid w:val="0"/>
      <w:color w:val="000000"/>
      <w:sz w:val="24"/>
    </w:rPr>
  </w:style>
  <w:style w:type="character" w:customStyle="1" w:styleId="90">
    <w:name w:val="Заголовок 9 Знак"/>
    <w:link w:val="9"/>
    <w:rsid w:val="00C91819"/>
    <w:rPr>
      <w:sz w:val="24"/>
    </w:rPr>
  </w:style>
  <w:style w:type="paragraph" w:customStyle="1" w:styleId="11">
    <w:name w:val="Название1"/>
    <w:basedOn w:val="a"/>
    <w:link w:val="a3"/>
    <w:qFormat/>
    <w:pPr>
      <w:jc w:val="center"/>
    </w:pPr>
    <w:rPr>
      <w:sz w:val="28"/>
    </w:rPr>
  </w:style>
  <w:style w:type="character" w:customStyle="1" w:styleId="a3">
    <w:name w:val="Название Знак"/>
    <w:link w:val="11"/>
    <w:rsid w:val="00C91819"/>
    <w:rPr>
      <w:sz w:val="28"/>
    </w:rPr>
  </w:style>
  <w:style w:type="paragraph" w:styleId="a4">
    <w:name w:val="Subtitle"/>
    <w:basedOn w:val="a"/>
    <w:link w:val="a5"/>
    <w:qFormat/>
    <w:pPr>
      <w:jc w:val="center"/>
    </w:pPr>
    <w:rPr>
      <w:b/>
      <w:i/>
      <w:sz w:val="52"/>
      <w:lang w:val="en-US"/>
    </w:rPr>
  </w:style>
  <w:style w:type="character" w:customStyle="1" w:styleId="a5">
    <w:name w:val="Подзаголовок Знак"/>
    <w:link w:val="a4"/>
    <w:rsid w:val="00C91819"/>
    <w:rPr>
      <w:b/>
      <w:i/>
      <w:sz w:val="52"/>
      <w:lang w:val="en-US"/>
    </w:rPr>
  </w:style>
  <w:style w:type="character" w:styleId="a6">
    <w:name w:val="Hyperlink"/>
    <w:rPr>
      <w:color w:val="0000FF"/>
      <w:u w:val="single"/>
    </w:rPr>
  </w:style>
  <w:style w:type="paragraph" w:styleId="a7">
    <w:name w:val="Body Text Indent"/>
    <w:basedOn w:val="a"/>
    <w:link w:val="a8"/>
    <w:pPr>
      <w:ind w:right="-1" w:firstLine="709"/>
      <w:jc w:val="both"/>
    </w:pPr>
    <w:rPr>
      <w:sz w:val="24"/>
    </w:rPr>
  </w:style>
  <w:style w:type="character" w:customStyle="1" w:styleId="a8">
    <w:name w:val="Основной текст с отступом Знак"/>
    <w:link w:val="a7"/>
    <w:rsid w:val="00C91819"/>
    <w:rPr>
      <w:sz w:val="24"/>
    </w:rPr>
  </w:style>
  <w:style w:type="paragraph" w:styleId="31">
    <w:name w:val="Body Text Indent 3"/>
    <w:aliases w:val=" Знак Знак"/>
    <w:basedOn w:val="a"/>
    <w:link w:val="32"/>
    <w:pPr>
      <w:ind w:firstLine="720"/>
      <w:jc w:val="both"/>
    </w:pPr>
    <w:rPr>
      <w:sz w:val="22"/>
    </w:rPr>
  </w:style>
  <w:style w:type="character" w:customStyle="1" w:styleId="32">
    <w:name w:val="Основной текст с отступом 3 Знак"/>
    <w:aliases w:val=" Знак Знак Знак"/>
    <w:link w:val="31"/>
    <w:semiHidden/>
    <w:rsid w:val="0046634E"/>
    <w:rPr>
      <w:sz w:val="22"/>
      <w:lang w:val="ru-RU" w:eastAsia="ru-RU" w:bidi="ar-SA"/>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rsid w:val="00C91819"/>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rsid w:val="00C91819"/>
  </w:style>
  <w:style w:type="paragraph" w:styleId="ad">
    <w:name w:val="Body Text"/>
    <w:basedOn w:val="a"/>
    <w:link w:val="ae"/>
    <w:pPr>
      <w:jc w:val="both"/>
    </w:pPr>
    <w:rPr>
      <w:sz w:val="28"/>
    </w:rPr>
  </w:style>
  <w:style w:type="character" w:customStyle="1" w:styleId="ae">
    <w:name w:val="Основной текст Знак"/>
    <w:link w:val="ad"/>
    <w:rsid w:val="00C91819"/>
    <w:rPr>
      <w:sz w:val="28"/>
    </w:rPr>
  </w:style>
  <w:style w:type="paragraph" w:styleId="21">
    <w:name w:val="Body Text 2"/>
    <w:aliases w:val=" Знак"/>
    <w:basedOn w:val="a"/>
    <w:link w:val="22"/>
    <w:pPr>
      <w:jc w:val="both"/>
    </w:pPr>
    <w:rPr>
      <w:sz w:val="24"/>
    </w:rPr>
  </w:style>
  <w:style w:type="character" w:customStyle="1" w:styleId="22">
    <w:name w:val="Основной текст 2 Знак"/>
    <w:aliases w:val=" Знак Знак1"/>
    <w:link w:val="21"/>
    <w:rsid w:val="00F169E5"/>
    <w:rPr>
      <w:sz w:val="24"/>
      <w:lang w:val="ru-RU" w:eastAsia="ru-RU" w:bidi="ar-SA"/>
    </w:rPr>
  </w:style>
  <w:style w:type="paragraph" w:styleId="23">
    <w:name w:val="Body Text Indent 2"/>
    <w:basedOn w:val="a"/>
    <w:link w:val="24"/>
    <w:pPr>
      <w:ind w:firstLine="720"/>
      <w:jc w:val="both"/>
    </w:pPr>
    <w:rPr>
      <w:sz w:val="28"/>
    </w:rPr>
  </w:style>
  <w:style w:type="character" w:customStyle="1" w:styleId="24">
    <w:name w:val="Основной текст с отступом 2 Знак"/>
    <w:link w:val="23"/>
    <w:rsid w:val="00C91819"/>
    <w:rPr>
      <w:sz w:val="28"/>
    </w:rPr>
  </w:style>
  <w:style w:type="paragraph" w:styleId="af">
    <w:name w:val="caption"/>
    <w:basedOn w:val="a"/>
    <w:next w:val="a"/>
    <w:qFormat/>
    <w:pPr>
      <w:pageBreakBefore/>
      <w:ind w:firstLine="720"/>
      <w:jc w:val="center"/>
    </w:pPr>
    <w:rPr>
      <w:b/>
      <w:sz w:val="28"/>
    </w:rPr>
  </w:style>
  <w:style w:type="character" w:styleId="af0">
    <w:name w:val="footnote reference"/>
    <w:semiHidden/>
    <w:rPr>
      <w:vertAlign w:val="superscript"/>
    </w:rPr>
  </w:style>
  <w:style w:type="paragraph" w:styleId="33">
    <w:name w:val="Body Text 3"/>
    <w:basedOn w:val="a"/>
    <w:link w:val="34"/>
    <w:pPr>
      <w:tabs>
        <w:tab w:val="left" w:pos="2522"/>
        <w:tab w:val="left" w:pos="3547"/>
        <w:tab w:val="left" w:pos="4572"/>
        <w:tab w:val="left" w:pos="5597"/>
        <w:tab w:val="left" w:pos="6622"/>
      </w:tabs>
    </w:pPr>
    <w:rPr>
      <w:b/>
      <w:snapToGrid w:val="0"/>
      <w:color w:val="000000"/>
      <w:sz w:val="26"/>
    </w:rPr>
  </w:style>
  <w:style w:type="character" w:customStyle="1" w:styleId="34">
    <w:name w:val="Основной текст 3 Знак"/>
    <w:link w:val="33"/>
    <w:rsid w:val="00C91819"/>
    <w:rPr>
      <w:b/>
      <w:snapToGrid w:val="0"/>
      <w:color w:val="000000"/>
      <w:sz w:val="26"/>
    </w:rPr>
  </w:style>
  <w:style w:type="paragraph" w:styleId="af1">
    <w:name w:val="footnote text"/>
    <w:aliases w:val="single space,FOOTNOTES,fn,footnote text,Footnote,12pt,Footnote Text Char1 Char,Footnote Text Char1 Char Char Char Char,Footnote Text Char1 Char Char Char,Geneva 9,Font: Geneva 9,Boston 10,f,Footnote Text Char Char,poznppMV,Char Знак Знак"/>
    <w:basedOn w:val="a"/>
    <w:link w:val="af2"/>
  </w:style>
  <w:style w:type="character" w:customStyle="1" w:styleId="af2">
    <w:name w:val="Текст сноски Знак"/>
    <w:aliases w:val="single space Знак,FOOTNOTES Знак,fn Знак,footnote text Знак,Footnote Знак,12pt Знак,Footnote Text Char1 Char Знак,Footnote Text Char1 Char Char Char Char Знак,Footnote Text Char1 Char Char Char Знак,Geneva 9 Знак,Font: Geneva 9 Знак"/>
    <w:link w:val="af1"/>
    <w:locked/>
    <w:rsid w:val="0037412D"/>
    <w:rPr>
      <w:lang w:val="ru-RU" w:eastAsia="ru-RU" w:bidi="ar-SA"/>
    </w:rPr>
  </w:style>
  <w:style w:type="character" w:styleId="af3">
    <w:name w:val="FollowedHyperlink"/>
    <w:rPr>
      <w:color w:val="800080"/>
      <w:u w:val="single"/>
    </w:rPr>
  </w:style>
  <w:style w:type="character" w:styleId="af4">
    <w:name w:val="page number"/>
    <w:basedOn w:val="a0"/>
  </w:style>
  <w:style w:type="paragraph" w:customStyle="1" w:styleId="af5">
    <w:name w:val="бычный"/>
    <w:pPr>
      <w:widowControl w:val="0"/>
      <w:ind w:firstLine="720"/>
    </w:pPr>
    <w:rPr>
      <w:sz w:val="24"/>
      <w:lang w:val="ru-RU" w:eastAsia="ru-RU"/>
    </w:rPr>
  </w:style>
  <w:style w:type="paragraph" w:customStyle="1" w:styleId="210">
    <w:name w:val="Основной текст 21"/>
    <w:basedOn w:val="a"/>
    <w:pPr>
      <w:ind w:firstLine="720"/>
      <w:jc w:val="both"/>
    </w:pPr>
    <w:rPr>
      <w:sz w:val="28"/>
    </w:rPr>
  </w:style>
  <w:style w:type="paragraph" w:styleId="af6">
    <w:name w:val="Balloon Text"/>
    <w:basedOn w:val="a"/>
    <w:link w:val="af7"/>
    <w:semiHidden/>
    <w:rPr>
      <w:rFonts w:ascii="Tahoma" w:hAnsi="Tahoma" w:cs="Tahoma"/>
      <w:sz w:val="16"/>
      <w:szCs w:val="16"/>
    </w:rPr>
  </w:style>
  <w:style w:type="character" w:customStyle="1" w:styleId="af7">
    <w:name w:val="Текст выноски Знак"/>
    <w:link w:val="af6"/>
    <w:semiHidden/>
    <w:rsid w:val="00C91819"/>
    <w:rPr>
      <w:rFonts w:ascii="Tahoma" w:hAnsi="Tahoma" w:cs="Tahoma"/>
      <w:sz w:val="16"/>
      <w:szCs w:val="16"/>
    </w:rPr>
  </w:style>
  <w:style w:type="paragraph" w:customStyle="1" w:styleId="25">
    <w:name w:val="Знак2"/>
    <w:basedOn w:val="a"/>
    <w:rsid w:val="00CD3A0A"/>
    <w:pPr>
      <w:spacing w:after="160" w:line="240" w:lineRule="exact"/>
    </w:pPr>
    <w:rPr>
      <w:rFonts w:ascii="Verdana" w:hAnsi="Verdana"/>
      <w:lang w:val="en-US" w:eastAsia="en-US"/>
    </w:rPr>
  </w:style>
  <w:style w:type="table" w:styleId="af8">
    <w:name w:val="Table Grid"/>
    <w:basedOn w:val="a1"/>
    <w:uiPriority w:val="59"/>
    <w:rsid w:val="00A45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 (веб)1"/>
    <w:basedOn w:val="a"/>
    <w:rsid w:val="0046634E"/>
    <w:pPr>
      <w:spacing w:before="100" w:beforeAutospacing="1" w:after="100" w:afterAutospacing="1"/>
    </w:pPr>
    <w:rPr>
      <w:sz w:val="24"/>
      <w:szCs w:val="24"/>
      <w:lang w:val="en-US" w:eastAsia="en-US"/>
    </w:rPr>
  </w:style>
  <w:style w:type="character" w:customStyle="1" w:styleId="editsection">
    <w:name w:val="editsection"/>
    <w:basedOn w:val="a0"/>
    <w:rsid w:val="0046634E"/>
  </w:style>
  <w:style w:type="character" w:customStyle="1" w:styleId="mw-headline">
    <w:name w:val="mw-headline"/>
    <w:basedOn w:val="a0"/>
    <w:rsid w:val="0046634E"/>
  </w:style>
  <w:style w:type="paragraph" w:customStyle="1" w:styleId="110">
    <w:name w:val="Обычный (веб)11"/>
    <w:basedOn w:val="a"/>
    <w:rsid w:val="0046634E"/>
    <w:pPr>
      <w:spacing w:before="100" w:beforeAutospacing="1" w:after="240" w:line="336" w:lineRule="atLeast"/>
    </w:pPr>
    <w:rPr>
      <w:sz w:val="24"/>
      <w:szCs w:val="24"/>
    </w:rPr>
  </w:style>
  <w:style w:type="paragraph" w:customStyle="1" w:styleId="13">
    <w:name w:val="Обычный1"/>
    <w:rsid w:val="00D24941"/>
    <w:pPr>
      <w:widowControl w:val="0"/>
      <w:spacing w:line="280" w:lineRule="auto"/>
      <w:ind w:firstLine="280"/>
      <w:jc w:val="both"/>
    </w:pPr>
    <w:rPr>
      <w:snapToGrid w:val="0"/>
      <w:lang w:val="ru-RU" w:eastAsia="ru-RU"/>
    </w:rPr>
  </w:style>
  <w:style w:type="paragraph" w:styleId="af9">
    <w:name w:val="No Spacing"/>
    <w:qFormat/>
    <w:rsid w:val="00FA30D2"/>
    <w:rPr>
      <w:rFonts w:ascii="Calibri" w:eastAsia="Calibri" w:hAnsi="Calibri"/>
      <w:sz w:val="22"/>
      <w:szCs w:val="22"/>
      <w:lang w:val="ru-RU" w:eastAsia="en-US"/>
    </w:rPr>
  </w:style>
  <w:style w:type="paragraph" w:customStyle="1" w:styleId="26">
    <w:name w:val="Обычный (веб)2"/>
    <w:basedOn w:val="a"/>
    <w:rsid w:val="00FA30D2"/>
    <w:pPr>
      <w:spacing w:before="120" w:after="120"/>
    </w:pPr>
    <w:rPr>
      <w:sz w:val="24"/>
      <w:szCs w:val="24"/>
    </w:rPr>
  </w:style>
  <w:style w:type="paragraph" w:customStyle="1" w:styleId="130">
    <w:name w:val="Обычный (веб)13"/>
    <w:basedOn w:val="a"/>
    <w:rsid w:val="008A7C8D"/>
    <w:pPr>
      <w:spacing w:before="100" w:beforeAutospacing="1" w:after="100" w:afterAutospacing="1" w:line="330" w:lineRule="atLeast"/>
    </w:pPr>
    <w:rPr>
      <w:color w:val="404346"/>
      <w:sz w:val="21"/>
      <w:szCs w:val="21"/>
    </w:rPr>
  </w:style>
  <w:style w:type="character" w:customStyle="1" w:styleId="afa">
    <w:name w:val="Схема документа Знак"/>
    <w:link w:val="afb"/>
    <w:semiHidden/>
    <w:rsid w:val="00C91819"/>
    <w:rPr>
      <w:rFonts w:ascii="Tahoma" w:eastAsia="MS Mincho" w:hAnsi="Tahoma"/>
      <w:shd w:val="clear" w:color="auto" w:fill="000080"/>
      <w:lang w:val="x-none" w:eastAsia="x-none"/>
    </w:rPr>
  </w:style>
  <w:style w:type="paragraph" w:styleId="afb">
    <w:name w:val="Document Map"/>
    <w:basedOn w:val="a"/>
    <w:link w:val="afa"/>
    <w:semiHidden/>
    <w:unhideWhenUsed/>
    <w:rsid w:val="00C91819"/>
    <w:pPr>
      <w:shd w:val="clear" w:color="auto" w:fill="000080"/>
    </w:pPr>
    <w:rPr>
      <w:rFonts w:ascii="Tahoma" w:eastAsia="MS Mincho" w:hAnsi="Tahoma"/>
      <w:lang w:val="x-none" w:eastAsia="x-none"/>
    </w:rPr>
  </w:style>
  <w:style w:type="paragraph" w:customStyle="1" w:styleId="xl25">
    <w:name w:val="xl25"/>
    <w:basedOn w:val="a"/>
    <w:rsid w:val="00C91819"/>
    <w:pPr>
      <w:spacing w:before="100" w:beforeAutospacing="1" w:after="100" w:afterAutospacing="1"/>
      <w:jc w:val="right"/>
    </w:pPr>
    <w:rPr>
      <w:rFonts w:eastAsia="Arial Unicode MS"/>
      <w:sz w:val="24"/>
      <w:szCs w:val="24"/>
    </w:rPr>
  </w:style>
  <w:style w:type="paragraph" w:customStyle="1" w:styleId="xl26">
    <w:name w:val="xl26"/>
    <w:basedOn w:val="a"/>
    <w:rsid w:val="00C91819"/>
    <w:pPr>
      <w:spacing w:before="100" w:beforeAutospacing="1" w:after="100" w:afterAutospacing="1"/>
      <w:jc w:val="right"/>
    </w:pPr>
    <w:rPr>
      <w:rFonts w:eastAsia="Arial Unicode MS"/>
      <w:color w:val="000000"/>
      <w:sz w:val="24"/>
      <w:szCs w:val="24"/>
    </w:rPr>
  </w:style>
  <w:style w:type="paragraph" w:customStyle="1" w:styleId="xl24">
    <w:name w:val="xl24"/>
    <w:basedOn w:val="a"/>
    <w:rsid w:val="00C91819"/>
    <w:pPr>
      <w:spacing w:before="100" w:beforeAutospacing="1" w:after="100" w:afterAutospacing="1"/>
      <w:jc w:val="right"/>
    </w:pPr>
    <w:rPr>
      <w:rFonts w:eastAsia="Arial Unicode MS"/>
      <w:b/>
      <w:bCs/>
      <w:sz w:val="24"/>
      <w:szCs w:val="24"/>
    </w:rPr>
  </w:style>
  <w:style w:type="paragraph" w:customStyle="1" w:styleId="14">
    <w:name w:val="Знак Знак1"/>
    <w:basedOn w:val="a"/>
    <w:rsid w:val="00C91819"/>
    <w:pPr>
      <w:spacing w:after="160" w:line="240" w:lineRule="exact"/>
    </w:pPr>
    <w:rPr>
      <w:rFonts w:ascii="Verdana" w:eastAsia="MS Mincho" w:hAnsi="Verdana"/>
      <w:lang w:val="en-US" w:eastAsia="en-US"/>
    </w:rPr>
  </w:style>
  <w:style w:type="paragraph" w:customStyle="1" w:styleId="15">
    <w:name w:val="Текст выноски1"/>
    <w:basedOn w:val="a"/>
    <w:rsid w:val="00C91819"/>
    <w:pPr>
      <w:overflowPunct w:val="0"/>
      <w:autoSpaceDE w:val="0"/>
      <w:autoSpaceDN w:val="0"/>
      <w:adjustRightInd w:val="0"/>
    </w:pPr>
    <w:rPr>
      <w:rFonts w:ascii="Kyrghyz Times" w:eastAsia="Tahoma" w:hAnsi="Kyrghyz Times"/>
      <w:sz w:val="16"/>
    </w:rPr>
  </w:style>
  <w:style w:type="character" w:customStyle="1" w:styleId="apple-converted-space">
    <w:name w:val="apple-converted-space"/>
    <w:rsid w:val="00C91819"/>
  </w:style>
  <w:style w:type="paragraph" w:customStyle="1" w:styleId="16">
    <w:name w:val="Знак1"/>
    <w:basedOn w:val="a"/>
    <w:rsid w:val="00A37851"/>
    <w:pPr>
      <w:spacing w:after="160" w:line="240" w:lineRule="exact"/>
    </w:pPr>
    <w:rPr>
      <w:rFonts w:ascii="Verdana" w:hAnsi="Verdana"/>
      <w:lang w:val="en-US" w:eastAsia="en-US"/>
    </w:rPr>
  </w:style>
  <w:style w:type="paragraph" w:styleId="17">
    <w:name w:val="toc 1"/>
    <w:basedOn w:val="a"/>
    <w:next w:val="a"/>
    <w:autoRedefine/>
    <w:uiPriority w:val="39"/>
    <w:unhideWhenUsed/>
    <w:rsid w:val="00860072"/>
  </w:style>
  <w:style w:type="character" w:customStyle="1" w:styleId="18">
    <w:name w:val="Неразрешенное упоминание1"/>
    <w:basedOn w:val="a0"/>
    <w:uiPriority w:val="99"/>
    <w:semiHidden/>
    <w:unhideWhenUsed/>
    <w:rsid w:val="00722DAF"/>
    <w:rPr>
      <w:color w:val="605E5C"/>
      <w:shd w:val="clear" w:color="auto" w:fill="E1DFDD"/>
    </w:rPr>
  </w:style>
  <w:style w:type="character" w:styleId="afc">
    <w:name w:val="Unresolved Mention"/>
    <w:basedOn w:val="a0"/>
    <w:uiPriority w:val="99"/>
    <w:semiHidden/>
    <w:unhideWhenUsed/>
    <w:rsid w:val="00953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54108">
      <w:bodyDiv w:val="1"/>
      <w:marLeft w:val="0"/>
      <w:marRight w:val="0"/>
      <w:marTop w:val="0"/>
      <w:marBottom w:val="0"/>
      <w:divBdr>
        <w:top w:val="none" w:sz="0" w:space="0" w:color="auto"/>
        <w:left w:val="none" w:sz="0" w:space="0" w:color="auto"/>
        <w:bottom w:val="none" w:sz="0" w:space="0" w:color="auto"/>
        <w:right w:val="none" w:sz="0" w:space="0" w:color="auto"/>
      </w:divBdr>
    </w:div>
    <w:div w:id="70349266">
      <w:bodyDiv w:val="1"/>
      <w:marLeft w:val="0"/>
      <w:marRight w:val="0"/>
      <w:marTop w:val="0"/>
      <w:marBottom w:val="0"/>
      <w:divBdr>
        <w:top w:val="none" w:sz="0" w:space="0" w:color="auto"/>
        <w:left w:val="none" w:sz="0" w:space="0" w:color="auto"/>
        <w:bottom w:val="none" w:sz="0" w:space="0" w:color="auto"/>
        <w:right w:val="none" w:sz="0" w:space="0" w:color="auto"/>
      </w:divBdr>
    </w:div>
    <w:div w:id="80419907">
      <w:bodyDiv w:val="1"/>
      <w:marLeft w:val="0"/>
      <w:marRight w:val="0"/>
      <w:marTop w:val="0"/>
      <w:marBottom w:val="0"/>
      <w:divBdr>
        <w:top w:val="none" w:sz="0" w:space="0" w:color="auto"/>
        <w:left w:val="none" w:sz="0" w:space="0" w:color="auto"/>
        <w:bottom w:val="none" w:sz="0" w:space="0" w:color="auto"/>
        <w:right w:val="none" w:sz="0" w:space="0" w:color="auto"/>
      </w:divBdr>
    </w:div>
    <w:div w:id="94715414">
      <w:bodyDiv w:val="1"/>
      <w:marLeft w:val="0"/>
      <w:marRight w:val="0"/>
      <w:marTop w:val="0"/>
      <w:marBottom w:val="0"/>
      <w:divBdr>
        <w:top w:val="none" w:sz="0" w:space="0" w:color="auto"/>
        <w:left w:val="none" w:sz="0" w:space="0" w:color="auto"/>
        <w:bottom w:val="none" w:sz="0" w:space="0" w:color="auto"/>
        <w:right w:val="none" w:sz="0" w:space="0" w:color="auto"/>
      </w:divBdr>
    </w:div>
    <w:div w:id="109595045">
      <w:bodyDiv w:val="1"/>
      <w:marLeft w:val="0"/>
      <w:marRight w:val="0"/>
      <w:marTop w:val="0"/>
      <w:marBottom w:val="0"/>
      <w:divBdr>
        <w:top w:val="none" w:sz="0" w:space="0" w:color="auto"/>
        <w:left w:val="none" w:sz="0" w:space="0" w:color="auto"/>
        <w:bottom w:val="none" w:sz="0" w:space="0" w:color="auto"/>
        <w:right w:val="none" w:sz="0" w:space="0" w:color="auto"/>
      </w:divBdr>
    </w:div>
    <w:div w:id="133958488">
      <w:bodyDiv w:val="1"/>
      <w:marLeft w:val="0"/>
      <w:marRight w:val="0"/>
      <w:marTop w:val="0"/>
      <w:marBottom w:val="0"/>
      <w:divBdr>
        <w:top w:val="none" w:sz="0" w:space="0" w:color="auto"/>
        <w:left w:val="none" w:sz="0" w:space="0" w:color="auto"/>
        <w:bottom w:val="none" w:sz="0" w:space="0" w:color="auto"/>
        <w:right w:val="none" w:sz="0" w:space="0" w:color="auto"/>
      </w:divBdr>
    </w:div>
    <w:div w:id="158663006">
      <w:bodyDiv w:val="1"/>
      <w:marLeft w:val="0"/>
      <w:marRight w:val="0"/>
      <w:marTop w:val="0"/>
      <w:marBottom w:val="0"/>
      <w:divBdr>
        <w:top w:val="none" w:sz="0" w:space="0" w:color="auto"/>
        <w:left w:val="none" w:sz="0" w:space="0" w:color="auto"/>
        <w:bottom w:val="none" w:sz="0" w:space="0" w:color="auto"/>
        <w:right w:val="none" w:sz="0" w:space="0" w:color="auto"/>
      </w:divBdr>
    </w:div>
    <w:div w:id="177738535">
      <w:bodyDiv w:val="1"/>
      <w:marLeft w:val="0"/>
      <w:marRight w:val="0"/>
      <w:marTop w:val="0"/>
      <w:marBottom w:val="0"/>
      <w:divBdr>
        <w:top w:val="none" w:sz="0" w:space="0" w:color="auto"/>
        <w:left w:val="none" w:sz="0" w:space="0" w:color="auto"/>
        <w:bottom w:val="none" w:sz="0" w:space="0" w:color="auto"/>
        <w:right w:val="none" w:sz="0" w:space="0" w:color="auto"/>
      </w:divBdr>
    </w:div>
    <w:div w:id="208539835">
      <w:bodyDiv w:val="1"/>
      <w:marLeft w:val="0"/>
      <w:marRight w:val="0"/>
      <w:marTop w:val="0"/>
      <w:marBottom w:val="0"/>
      <w:divBdr>
        <w:top w:val="none" w:sz="0" w:space="0" w:color="auto"/>
        <w:left w:val="none" w:sz="0" w:space="0" w:color="auto"/>
        <w:bottom w:val="none" w:sz="0" w:space="0" w:color="auto"/>
        <w:right w:val="none" w:sz="0" w:space="0" w:color="auto"/>
      </w:divBdr>
    </w:div>
    <w:div w:id="208960182">
      <w:bodyDiv w:val="1"/>
      <w:marLeft w:val="0"/>
      <w:marRight w:val="0"/>
      <w:marTop w:val="0"/>
      <w:marBottom w:val="0"/>
      <w:divBdr>
        <w:top w:val="none" w:sz="0" w:space="0" w:color="auto"/>
        <w:left w:val="none" w:sz="0" w:space="0" w:color="auto"/>
        <w:bottom w:val="none" w:sz="0" w:space="0" w:color="auto"/>
        <w:right w:val="none" w:sz="0" w:space="0" w:color="auto"/>
      </w:divBdr>
    </w:div>
    <w:div w:id="300842662">
      <w:bodyDiv w:val="1"/>
      <w:marLeft w:val="0"/>
      <w:marRight w:val="0"/>
      <w:marTop w:val="0"/>
      <w:marBottom w:val="0"/>
      <w:divBdr>
        <w:top w:val="none" w:sz="0" w:space="0" w:color="auto"/>
        <w:left w:val="none" w:sz="0" w:space="0" w:color="auto"/>
        <w:bottom w:val="none" w:sz="0" w:space="0" w:color="auto"/>
        <w:right w:val="none" w:sz="0" w:space="0" w:color="auto"/>
      </w:divBdr>
    </w:div>
    <w:div w:id="309091049">
      <w:bodyDiv w:val="1"/>
      <w:marLeft w:val="0"/>
      <w:marRight w:val="0"/>
      <w:marTop w:val="0"/>
      <w:marBottom w:val="0"/>
      <w:divBdr>
        <w:top w:val="none" w:sz="0" w:space="0" w:color="auto"/>
        <w:left w:val="none" w:sz="0" w:space="0" w:color="auto"/>
        <w:bottom w:val="none" w:sz="0" w:space="0" w:color="auto"/>
        <w:right w:val="none" w:sz="0" w:space="0" w:color="auto"/>
      </w:divBdr>
    </w:div>
    <w:div w:id="318385746">
      <w:bodyDiv w:val="1"/>
      <w:marLeft w:val="0"/>
      <w:marRight w:val="0"/>
      <w:marTop w:val="0"/>
      <w:marBottom w:val="0"/>
      <w:divBdr>
        <w:top w:val="none" w:sz="0" w:space="0" w:color="auto"/>
        <w:left w:val="none" w:sz="0" w:space="0" w:color="auto"/>
        <w:bottom w:val="none" w:sz="0" w:space="0" w:color="auto"/>
        <w:right w:val="none" w:sz="0" w:space="0" w:color="auto"/>
      </w:divBdr>
    </w:div>
    <w:div w:id="320354311">
      <w:bodyDiv w:val="1"/>
      <w:marLeft w:val="0"/>
      <w:marRight w:val="0"/>
      <w:marTop w:val="0"/>
      <w:marBottom w:val="0"/>
      <w:divBdr>
        <w:top w:val="none" w:sz="0" w:space="0" w:color="auto"/>
        <w:left w:val="none" w:sz="0" w:space="0" w:color="auto"/>
        <w:bottom w:val="none" w:sz="0" w:space="0" w:color="auto"/>
        <w:right w:val="none" w:sz="0" w:space="0" w:color="auto"/>
      </w:divBdr>
    </w:div>
    <w:div w:id="327557109">
      <w:bodyDiv w:val="1"/>
      <w:marLeft w:val="0"/>
      <w:marRight w:val="0"/>
      <w:marTop w:val="0"/>
      <w:marBottom w:val="0"/>
      <w:divBdr>
        <w:top w:val="none" w:sz="0" w:space="0" w:color="auto"/>
        <w:left w:val="none" w:sz="0" w:space="0" w:color="auto"/>
        <w:bottom w:val="none" w:sz="0" w:space="0" w:color="auto"/>
        <w:right w:val="none" w:sz="0" w:space="0" w:color="auto"/>
      </w:divBdr>
    </w:div>
    <w:div w:id="355693131">
      <w:bodyDiv w:val="1"/>
      <w:marLeft w:val="0"/>
      <w:marRight w:val="0"/>
      <w:marTop w:val="0"/>
      <w:marBottom w:val="0"/>
      <w:divBdr>
        <w:top w:val="none" w:sz="0" w:space="0" w:color="auto"/>
        <w:left w:val="none" w:sz="0" w:space="0" w:color="auto"/>
        <w:bottom w:val="none" w:sz="0" w:space="0" w:color="auto"/>
        <w:right w:val="none" w:sz="0" w:space="0" w:color="auto"/>
      </w:divBdr>
    </w:div>
    <w:div w:id="356389200">
      <w:bodyDiv w:val="1"/>
      <w:marLeft w:val="0"/>
      <w:marRight w:val="0"/>
      <w:marTop w:val="0"/>
      <w:marBottom w:val="0"/>
      <w:divBdr>
        <w:top w:val="none" w:sz="0" w:space="0" w:color="auto"/>
        <w:left w:val="none" w:sz="0" w:space="0" w:color="auto"/>
        <w:bottom w:val="none" w:sz="0" w:space="0" w:color="auto"/>
        <w:right w:val="none" w:sz="0" w:space="0" w:color="auto"/>
      </w:divBdr>
    </w:div>
    <w:div w:id="383023966">
      <w:bodyDiv w:val="1"/>
      <w:marLeft w:val="0"/>
      <w:marRight w:val="0"/>
      <w:marTop w:val="0"/>
      <w:marBottom w:val="0"/>
      <w:divBdr>
        <w:top w:val="none" w:sz="0" w:space="0" w:color="auto"/>
        <w:left w:val="none" w:sz="0" w:space="0" w:color="auto"/>
        <w:bottom w:val="none" w:sz="0" w:space="0" w:color="auto"/>
        <w:right w:val="none" w:sz="0" w:space="0" w:color="auto"/>
      </w:divBdr>
    </w:div>
    <w:div w:id="410203284">
      <w:bodyDiv w:val="1"/>
      <w:marLeft w:val="0"/>
      <w:marRight w:val="0"/>
      <w:marTop w:val="0"/>
      <w:marBottom w:val="0"/>
      <w:divBdr>
        <w:top w:val="none" w:sz="0" w:space="0" w:color="auto"/>
        <w:left w:val="none" w:sz="0" w:space="0" w:color="auto"/>
        <w:bottom w:val="none" w:sz="0" w:space="0" w:color="auto"/>
        <w:right w:val="none" w:sz="0" w:space="0" w:color="auto"/>
      </w:divBdr>
    </w:div>
    <w:div w:id="458692427">
      <w:bodyDiv w:val="1"/>
      <w:marLeft w:val="0"/>
      <w:marRight w:val="0"/>
      <w:marTop w:val="0"/>
      <w:marBottom w:val="0"/>
      <w:divBdr>
        <w:top w:val="none" w:sz="0" w:space="0" w:color="auto"/>
        <w:left w:val="none" w:sz="0" w:space="0" w:color="auto"/>
        <w:bottom w:val="none" w:sz="0" w:space="0" w:color="auto"/>
        <w:right w:val="none" w:sz="0" w:space="0" w:color="auto"/>
      </w:divBdr>
    </w:div>
    <w:div w:id="540677891">
      <w:bodyDiv w:val="1"/>
      <w:marLeft w:val="0"/>
      <w:marRight w:val="0"/>
      <w:marTop w:val="0"/>
      <w:marBottom w:val="0"/>
      <w:divBdr>
        <w:top w:val="none" w:sz="0" w:space="0" w:color="auto"/>
        <w:left w:val="none" w:sz="0" w:space="0" w:color="auto"/>
        <w:bottom w:val="none" w:sz="0" w:space="0" w:color="auto"/>
        <w:right w:val="none" w:sz="0" w:space="0" w:color="auto"/>
      </w:divBdr>
    </w:div>
    <w:div w:id="545801932">
      <w:bodyDiv w:val="1"/>
      <w:marLeft w:val="0"/>
      <w:marRight w:val="0"/>
      <w:marTop w:val="0"/>
      <w:marBottom w:val="0"/>
      <w:divBdr>
        <w:top w:val="none" w:sz="0" w:space="0" w:color="auto"/>
        <w:left w:val="none" w:sz="0" w:space="0" w:color="auto"/>
        <w:bottom w:val="none" w:sz="0" w:space="0" w:color="auto"/>
        <w:right w:val="none" w:sz="0" w:space="0" w:color="auto"/>
      </w:divBdr>
    </w:div>
    <w:div w:id="610624124">
      <w:bodyDiv w:val="1"/>
      <w:marLeft w:val="0"/>
      <w:marRight w:val="0"/>
      <w:marTop w:val="0"/>
      <w:marBottom w:val="0"/>
      <w:divBdr>
        <w:top w:val="none" w:sz="0" w:space="0" w:color="auto"/>
        <w:left w:val="none" w:sz="0" w:space="0" w:color="auto"/>
        <w:bottom w:val="none" w:sz="0" w:space="0" w:color="auto"/>
        <w:right w:val="none" w:sz="0" w:space="0" w:color="auto"/>
      </w:divBdr>
    </w:div>
    <w:div w:id="631406453">
      <w:bodyDiv w:val="1"/>
      <w:marLeft w:val="0"/>
      <w:marRight w:val="0"/>
      <w:marTop w:val="0"/>
      <w:marBottom w:val="0"/>
      <w:divBdr>
        <w:top w:val="none" w:sz="0" w:space="0" w:color="auto"/>
        <w:left w:val="none" w:sz="0" w:space="0" w:color="auto"/>
        <w:bottom w:val="none" w:sz="0" w:space="0" w:color="auto"/>
        <w:right w:val="none" w:sz="0" w:space="0" w:color="auto"/>
      </w:divBdr>
    </w:div>
    <w:div w:id="723722650">
      <w:bodyDiv w:val="1"/>
      <w:marLeft w:val="0"/>
      <w:marRight w:val="0"/>
      <w:marTop w:val="0"/>
      <w:marBottom w:val="0"/>
      <w:divBdr>
        <w:top w:val="none" w:sz="0" w:space="0" w:color="auto"/>
        <w:left w:val="none" w:sz="0" w:space="0" w:color="auto"/>
        <w:bottom w:val="none" w:sz="0" w:space="0" w:color="auto"/>
        <w:right w:val="none" w:sz="0" w:space="0" w:color="auto"/>
      </w:divBdr>
    </w:div>
    <w:div w:id="734085632">
      <w:bodyDiv w:val="1"/>
      <w:marLeft w:val="0"/>
      <w:marRight w:val="0"/>
      <w:marTop w:val="0"/>
      <w:marBottom w:val="0"/>
      <w:divBdr>
        <w:top w:val="none" w:sz="0" w:space="0" w:color="auto"/>
        <w:left w:val="none" w:sz="0" w:space="0" w:color="auto"/>
        <w:bottom w:val="none" w:sz="0" w:space="0" w:color="auto"/>
        <w:right w:val="none" w:sz="0" w:space="0" w:color="auto"/>
      </w:divBdr>
    </w:div>
    <w:div w:id="753549887">
      <w:bodyDiv w:val="1"/>
      <w:marLeft w:val="0"/>
      <w:marRight w:val="0"/>
      <w:marTop w:val="0"/>
      <w:marBottom w:val="0"/>
      <w:divBdr>
        <w:top w:val="none" w:sz="0" w:space="0" w:color="auto"/>
        <w:left w:val="none" w:sz="0" w:space="0" w:color="auto"/>
        <w:bottom w:val="none" w:sz="0" w:space="0" w:color="auto"/>
        <w:right w:val="none" w:sz="0" w:space="0" w:color="auto"/>
      </w:divBdr>
    </w:div>
    <w:div w:id="815151304">
      <w:bodyDiv w:val="1"/>
      <w:marLeft w:val="0"/>
      <w:marRight w:val="0"/>
      <w:marTop w:val="0"/>
      <w:marBottom w:val="0"/>
      <w:divBdr>
        <w:top w:val="none" w:sz="0" w:space="0" w:color="auto"/>
        <w:left w:val="none" w:sz="0" w:space="0" w:color="auto"/>
        <w:bottom w:val="none" w:sz="0" w:space="0" w:color="auto"/>
        <w:right w:val="none" w:sz="0" w:space="0" w:color="auto"/>
      </w:divBdr>
    </w:div>
    <w:div w:id="824782008">
      <w:bodyDiv w:val="1"/>
      <w:marLeft w:val="0"/>
      <w:marRight w:val="0"/>
      <w:marTop w:val="0"/>
      <w:marBottom w:val="0"/>
      <w:divBdr>
        <w:top w:val="none" w:sz="0" w:space="0" w:color="auto"/>
        <w:left w:val="none" w:sz="0" w:space="0" w:color="auto"/>
        <w:bottom w:val="none" w:sz="0" w:space="0" w:color="auto"/>
        <w:right w:val="none" w:sz="0" w:space="0" w:color="auto"/>
      </w:divBdr>
    </w:div>
    <w:div w:id="836262610">
      <w:bodyDiv w:val="1"/>
      <w:marLeft w:val="0"/>
      <w:marRight w:val="0"/>
      <w:marTop w:val="0"/>
      <w:marBottom w:val="0"/>
      <w:divBdr>
        <w:top w:val="none" w:sz="0" w:space="0" w:color="auto"/>
        <w:left w:val="none" w:sz="0" w:space="0" w:color="auto"/>
        <w:bottom w:val="none" w:sz="0" w:space="0" w:color="auto"/>
        <w:right w:val="none" w:sz="0" w:space="0" w:color="auto"/>
      </w:divBdr>
    </w:div>
    <w:div w:id="839735608">
      <w:bodyDiv w:val="1"/>
      <w:marLeft w:val="0"/>
      <w:marRight w:val="0"/>
      <w:marTop w:val="0"/>
      <w:marBottom w:val="0"/>
      <w:divBdr>
        <w:top w:val="none" w:sz="0" w:space="0" w:color="auto"/>
        <w:left w:val="none" w:sz="0" w:space="0" w:color="auto"/>
        <w:bottom w:val="none" w:sz="0" w:space="0" w:color="auto"/>
        <w:right w:val="none" w:sz="0" w:space="0" w:color="auto"/>
      </w:divBdr>
    </w:div>
    <w:div w:id="877743001">
      <w:bodyDiv w:val="1"/>
      <w:marLeft w:val="0"/>
      <w:marRight w:val="0"/>
      <w:marTop w:val="0"/>
      <w:marBottom w:val="0"/>
      <w:divBdr>
        <w:top w:val="none" w:sz="0" w:space="0" w:color="auto"/>
        <w:left w:val="none" w:sz="0" w:space="0" w:color="auto"/>
        <w:bottom w:val="none" w:sz="0" w:space="0" w:color="auto"/>
        <w:right w:val="none" w:sz="0" w:space="0" w:color="auto"/>
      </w:divBdr>
    </w:div>
    <w:div w:id="880481666">
      <w:bodyDiv w:val="1"/>
      <w:marLeft w:val="0"/>
      <w:marRight w:val="0"/>
      <w:marTop w:val="0"/>
      <w:marBottom w:val="0"/>
      <w:divBdr>
        <w:top w:val="none" w:sz="0" w:space="0" w:color="auto"/>
        <w:left w:val="none" w:sz="0" w:space="0" w:color="auto"/>
        <w:bottom w:val="none" w:sz="0" w:space="0" w:color="auto"/>
        <w:right w:val="none" w:sz="0" w:space="0" w:color="auto"/>
      </w:divBdr>
    </w:div>
    <w:div w:id="893856579">
      <w:bodyDiv w:val="1"/>
      <w:marLeft w:val="0"/>
      <w:marRight w:val="0"/>
      <w:marTop w:val="0"/>
      <w:marBottom w:val="0"/>
      <w:divBdr>
        <w:top w:val="none" w:sz="0" w:space="0" w:color="auto"/>
        <w:left w:val="none" w:sz="0" w:space="0" w:color="auto"/>
        <w:bottom w:val="none" w:sz="0" w:space="0" w:color="auto"/>
        <w:right w:val="none" w:sz="0" w:space="0" w:color="auto"/>
      </w:divBdr>
    </w:div>
    <w:div w:id="920260777">
      <w:bodyDiv w:val="1"/>
      <w:marLeft w:val="0"/>
      <w:marRight w:val="0"/>
      <w:marTop w:val="0"/>
      <w:marBottom w:val="0"/>
      <w:divBdr>
        <w:top w:val="none" w:sz="0" w:space="0" w:color="auto"/>
        <w:left w:val="none" w:sz="0" w:space="0" w:color="auto"/>
        <w:bottom w:val="none" w:sz="0" w:space="0" w:color="auto"/>
        <w:right w:val="none" w:sz="0" w:space="0" w:color="auto"/>
      </w:divBdr>
    </w:div>
    <w:div w:id="1006789801">
      <w:bodyDiv w:val="1"/>
      <w:marLeft w:val="0"/>
      <w:marRight w:val="0"/>
      <w:marTop w:val="0"/>
      <w:marBottom w:val="0"/>
      <w:divBdr>
        <w:top w:val="none" w:sz="0" w:space="0" w:color="auto"/>
        <w:left w:val="none" w:sz="0" w:space="0" w:color="auto"/>
        <w:bottom w:val="none" w:sz="0" w:space="0" w:color="auto"/>
        <w:right w:val="none" w:sz="0" w:space="0" w:color="auto"/>
      </w:divBdr>
    </w:div>
    <w:div w:id="1014260124">
      <w:bodyDiv w:val="1"/>
      <w:marLeft w:val="0"/>
      <w:marRight w:val="0"/>
      <w:marTop w:val="0"/>
      <w:marBottom w:val="0"/>
      <w:divBdr>
        <w:top w:val="none" w:sz="0" w:space="0" w:color="auto"/>
        <w:left w:val="none" w:sz="0" w:space="0" w:color="auto"/>
        <w:bottom w:val="none" w:sz="0" w:space="0" w:color="auto"/>
        <w:right w:val="none" w:sz="0" w:space="0" w:color="auto"/>
      </w:divBdr>
    </w:div>
    <w:div w:id="1066610652">
      <w:bodyDiv w:val="1"/>
      <w:marLeft w:val="0"/>
      <w:marRight w:val="0"/>
      <w:marTop w:val="0"/>
      <w:marBottom w:val="0"/>
      <w:divBdr>
        <w:top w:val="none" w:sz="0" w:space="0" w:color="auto"/>
        <w:left w:val="none" w:sz="0" w:space="0" w:color="auto"/>
        <w:bottom w:val="none" w:sz="0" w:space="0" w:color="auto"/>
        <w:right w:val="none" w:sz="0" w:space="0" w:color="auto"/>
      </w:divBdr>
    </w:div>
    <w:div w:id="1069696727">
      <w:bodyDiv w:val="1"/>
      <w:marLeft w:val="0"/>
      <w:marRight w:val="0"/>
      <w:marTop w:val="0"/>
      <w:marBottom w:val="0"/>
      <w:divBdr>
        <w:top w:val="none" w:sz="0" w:space="0" w:color="auto"/>
        <w:left w:val="none" w:sz="0" w:space="0" w:color="auto"/>
        <w:bottom w:val="none" w:sz="0" w:space="0" w:color="auto"/>
        <w:right w:val="none" w:sz="0" w:space="0" w:color="auto"/>
      </w:divBdr>
    </w:div>
    <w:div w:id="1116490210">
      <w:bodyDiv w:val="1"/>
      <w:marLeft w:val="0"/>
      <w:marRight w:val="0"/>
      <w:marTop w:val="0"/>
      <w:marBottom w:val="0"/>
      <w:divBdr>
        <w:top w:val="none" w:sz="0" w:space="0" w:color="auto"/>
        <w:left w:val="none" w:sz="0" w:space="0" w:color="auto"/>
        <w:bottom w:val="none" w:sz="0" w:space="0" w:color="auto"/>
        <w:right w:val="none" w:sz="0" w:space="0" w:color="auto"/>
      </w:divBdr>
    </w:div>
    <w:div w:id="1187402207">
      <w:bodyDiv w:val="1"/>
      <w:marLeft w:val="0"/>
      <w:marRight w:val="0"/>
      <w:marTop w:val="0"/>
      <w:marBottom w:val="0"/>
      <w:divBdr>
        <w:top w:val="none" w:sz="0" w:space="0" w:color="auto"/>
        <w:left w:val="none" w:sz="0" w:space="0" w:color="auto"/>
        <w:bottom w:val="none" w:sz="0" w:space="0" w:color="auto"/>
        <w:right w:val="none" w:sz="0" w:space="0" w:color="auto"/>
      </w:divBdr>
    </w:div>
    <w:div w:id="1234927499">
      <w:bodyDiv w:val="1"/>
      <w:marLeft w:val="0"/>
      <w:marRight w:val="0"/>
      <w:marTop w:val="0"/>
      <w:marBottom w:val="0"/>
      <w:divBdr>
        <w:top w:val="none" w:sz="0" w:space="0" w:color="auto"/>
        <w:left w:val="none" w:sz="0" w:space="0" w:color="auto"/>
        <w:bottom w:val="none" w:sz="0" w:space="0" w:color="auto"/>
        <w:right w:val="none" w:sz="0" w:space="0" w:color="auto"/>
      </w:divBdr>
    </w:div>
    <w:div w:id="1242594049">
      <w:bodyDiv w:val="1"/>
      <w:marLeft w:val="0"/>
      <w:marRight w:val="0"/>
      <w:marTop w:val="0"/>
      <w:marBottom w:val="0"/>
      <w:divBdr>
        <w:top w:val="none" w:sz="0" w:space="0" w:color="auto"/>
        <w:left w:val="none" w:sz="0" w:space="0" w:color="auto"/>
        <w:bottom w:val="none" w:sz="0" w:space="0" w:color="auto"/>
        <w:right w:val="none" w:sz="0" w:space="0" w:color="auto"/>
      </w:divBdr>
    </w:div>
    <w:div w:id="1264997364">
      <w:bodyDiv w:val="1"/>
      <w:marLeft w:val="0"/>
      <w:marRight w:val="0"/>
      <w:marTop w:val="0"/>
      <w:marBottom w:val="0"/>
      <w:divBdr>
        <w:top w:val="none" w:sz="0" w:space="0" w:color="auto"/>
        <w:left w:val="none" w:sz="0" w:space="0" w:color="auto"/>
        <w:bottom w:val="none" w:sz="0" w:space="0" w:color="auto"/>
        <w:right w:val="none" w:sz="0" w:space="0" w:color="auto"/>
      </w:divBdr>
    </w:div>
    <w:div w:id="1356735947">
      <w:bodyDiv w:val="1"/>
      <w:marLeft w:val="0"/>
      <w:marRight w:val="0"/>
      <w:marTop w:val="0"/>
      <w:marBottom w:val="0"/>
      <w:divBdr>
        <w:top w:val="none" w:sz="0" w:space="0" w:color="auto"/>
        <w:left w:val="none" w:sz="0" w:space="0" w:color="auto"/>
        <w:bottom w:val="none" w:sz="0" w:space="0" w:color="auto"/>
        <w:right w:val="none" w:sz="0" w:space="0" w:color="auto"/>
      </w:divBdr>
    </w:div>
    <w:div w:id="1372919254">
      <w:bodyDiv w:val="1"/>
      <w:marLeft w:val="0"/>
      <w:marRight w:val="0"/>
      <w:marTop w:val="0"/>
      <w:marBottom w:val="0"/>
      <w:divBdr>
        <w:top w:val="none" w:sz="0" w:space="0" w:color="auto"/>
        <w:left w:val="none" w:sz="0" w:space="0" w:color="auto"/>
        <w:bottom w:val="none" w:sz="0" w:space="0" w:color="auto"/>
        <w:right w:val="none" w:sz="0" w:space="0" w:color="auto"/>
      </w:divBdr>
    </w:div>
    <w:div w:id="1374888974">
      <w:bodyDiv w:val="1"/>
      <w:marLeft w:val="0"/>
      <w:marRight w:val="0"/>
      <w:marTop w:val="0"/>
      <w:marBottom w:val="0"/>
      <w:divBdr>
        <w:top w:val="none" w:sz="0" w:space="0" w:color="auto"/>
        <w:left w:val="none" w:sz="0" w:space="0" w:color="auto"/>
        <w:bottom w:val="none" w:sz="0" w:space="0" w:color="auto"/>
        <w:right w:val="none" w:sz="0" w:space="0" w:color="auto"/>
      </w:divBdr>
    </w:div>
    <w:div w:id="1380788741">
      <w:bodyDiv w:val="1"/>
      <w:marLeft w:val="0"/>
      <w:marRight w:val="0"/>
      <w:marTop w:val="0"/>
      <w:marBottom w:val="0"/>
      <w:divBdr>
        <w:top w:val="none" w:sz="0" w:space="0" w:color="auto"/>
        <w:left w:val="none" w:sz="0" w:space="0" w:color="auto"/>
        <w:bottom w:val="none" w:sz="0" w:space="0" w:color="auto"/>
        <w:right w:val="none" w:sz="0" w:space="0" w:color="auto"/>
      </w:divBdr>
    </w:div>
    <w:div w:id="1415317012">
      <w:bodyDiv w:val="1"/>
      <w:marLeft w:val="0"/>
      <w:marRight w:val="0"/>
      <w:marTop w:val="0"/>
      <w:marBottom w:val="0"/>
      <w:divBdr>
        <w:top w:val="none" w:sz="0" w:space="0" w:color="auto"/>
        <w:left w:val="none" w:sz="0" w:space="0" w:color="auto"/>
        <w:bottom w:val="none" w:sz="0" w:space="0" w:color="auto"/>
        <w:right w:val="none" w:sz="0" w:space="0" w:color="auto"/>
      </w:divBdr>
    </w:div>
    <w:div w:id="1433285954">
      <w:bodyDiv w:val="1"/>
      <w:marLeft w:val="0"/>
      <w:marRight w:val="0"/>
      <w:marTop w:val="0"/>
      <w:marBottom w:val="0"/>
      <w:divBdr>
        <w:top w:val="none" w:sz="0" w:space="0" w:color="auto"/>
        <w:left w:val="none" w:sz="0" w:space="0" w:color="auto"/>
        <w:bottom w:val="none" w:sz="0" w:space="0" w:color="auto"/>
        <w:right w:val="none" w:sz="0" w:space="0" w:color="auto"/>
      </w:divBdr>
    </w:div>
    <w:div w:id="1455711076">
      <w:bodyDiv w:val="1"/>
      <w:marLeft w:val="0"/>
      <w:marRight w:val="0"/>
      <w:marTop w:val="0"/>
      <w:marBottom w:val="0"/>
      <w:divBdr>
        <w:top w:val="none" w:sz="0" w:space="0" w:color="auto"/>
        <w:left w:val="none" w:sz="0" w:space="0" w:color="auto"/>
        <w:bottom w:val="none" w:sz="0" w:space="0" w:color="auto"/>
        <w:right w:val="none" w:sz="0" w:space="0" w:color="auto"/>
      </w:divBdr>
    </w:div>
    <w:div w:id="1467697942">
      <w:bodyDiv w:val="1"/>
      <w:marLeft w:val="0"/>
      <w:marRight w:val="0"/>
      <w:marTop w:val="0"/>
      <w:marBottom w:val="0"/>
      <w:divBdr>
        <w:top w:val="none" w:sz="0" w:space="0" w:color="auto"/>
        <w:left w:val="none" w:sz="0" w:space="0" w:color="auto"/>
        <w:bottom w:val="none" w:sz="0" w:space="0" w:color="auto"/>
        <w:right w:val="none" w:sz="0" w:space="0" w:color="auto"/>
      </w:divBdr>
    </w:div>
    <w:div w:id="1469014420">
      <w:bodyDiv w:val="1"/>
      <w:marLeft w:val="0"/>
      <w:marRight w:val="0"/>
      <w:marTop w:val="0"/>
      <w:marBottom w:val="0"/>
      <w:divBdr>
        <w:top w:val="none" w:sz="0" w:space="0" w:color="auto"/>
        <w:left w:val="none" w:sz="0" w:space="0" w:color="auto"/>
        <w:bottom w:val="none" w:sz="0" w:space="0" w:color="auto"/>
        <w:right w:val="none" w:sz="0" w:space="0" w:color="auto"/>
      </w:divBdr>
    </w:div>
    <w:div w:id="1476680464">
      <w:bodyDiv w:val="1"/>
      <w:marLeft w:val="0"/>
      <w:marRight w:val="0"/>
      <w:marTop w:val="0"/>
      <w:marBottom w:val="0"/>
      <w:divBdr>
        <w:top w:val="none" w:sz="0" w:space="0" w:color="auto"/>
        <w:left w:val="none" w:sz="0" w:space="0" w:color="auto"/>
        <w:bottom w:val="none" w:sz="0" w:space="0" w:color="auto"/>
        <w:right w:val="none" w:sz="0" w:space="0" w:color="auto"/>
      </w:divBdr>
    </w:div>
    <w:div w:id="1494881477">
      <w:bodyDiv w:val="1"/>
      <w:marLeft w:val="0"/>
      <w:marRight w:val="0"/>
      <w:marTop w:val="0"/>
      <w:marBottom w:val="0"/>
      <w:divBdr>
        <w:top w:val="none" w:sz="0" w:space="0" w:color="auto"/>
        <w:left w:val="none" w:sz="0" w:space="0" w:color="auto"/>
        <w:bottom w:val="none" w:sz="0" w:space="0" w:color="auto"/>
        <w:right w:val="none" w:sz="0" w:space="0" w:color="auto"/>
      </w:divBdr>
    </w:div>
    <w:div w:id="1538469899">
      <w:bodyDiv w:val="1"/>
      <w:marLeft w:val="0"/>
      <w:marRight w:val="0"/>
      <w:marTop w:val="0"/>
      <w:marBottom w:val="0"/>
      <w:divBdr>
        <w:top w:val="none" w:sz="0" w:space="0" w:color="auto"/>
        <w:left w:val="none" w:sz="0" w:space="0" w:color="auto"/>
        <w:bottom w:val="none" w:sz="0" w:space="0" w:color="auto"/>
        <w:right w:val="none" w:sz="0" w:space="0" w:color="auto"/>
      </w:divBdr>
    </w:div>
    <w:div w:id="1539122124">
      <w:bodyDiv w:val="1"/>
      <w:marLeft w:val="0"/>
      <w:marRight w:val="0"/>
      <w:marTop w:val="0"/>
      <w:marBottom w:val="0"/>
      <w:divBdr>
        <w:top w:val="none" w:sz="0" w:space="0" w:color="auto"/>
        <w:left w:val="none" w:sz="0" w:space="0" w:color="auto"/>
        <w:bottom w:val="none" w:sz="0" w:space="0" w:color="auto"/>
        <w:right w:val="none" w:sz="0" w:space="0" w:color="auto"/>
      </w:divBdr>
    </w:div>
    <w:div w:id="1596549858">
      <w:bodyDiv w:val="1"/>
      <w:marLeft w:val="0"/>
      <w:marRight w:val="0"/>
      <w:marTop w:val="0"/>
      <w:marBottom w:val="0"/>
      <w:divBdr>
        <w:top w:val="none" w:sz="0" w:space="0" w:color="auto"/>
        <w:left w:val="none" w:sz="0" w:space="0" w:color="auto"/>
        <w:bottom w:val="none" w:sz="0" w:space="0" w:color="auto"/>
        <w:right w:val="none" w:sz="0" w:space="0" w:color="auto"/>
      </w:divBdr>
    </w:div>
    <w:div w:id="1601596168">
      <w:bodyDiv w:val="1"/>
      <w:marLeft w:val="0"/>
      <w:marRight w:val="0"/>
      <w:marTop w:val="0"/>
      <w:marBottom w:val="0"/>
      <w:divBdr>
        <w:top w:val="none" w:sz="0" w:space="0" w:color="auto"/>
        <w:left w:val="none" w:sz="0" w:space="0" w:color="auto"/>
        <w:bottom w:val="none" w:sz="0" w:space="0" w:color="auto"/>
        <w:right w:val="none" w:sz="0" w:space="0" w:color="auto"/>
      </w:divBdr>
    </w:div>
    <w:div w:id="1659723817">
      <w:bodyDiv w:val="1"/>
      <w:marLeft w:val="0"/>
      <w:marRight w:val="0"/>
      <w:marTop w:val="0"/>
      <w:marBottom w:val="0"/>
      <w:divBdr>
        <w:top w:val="none" w:sz="0" w:space="0" w:color="auto"/>
        <w:left w:val="none" w:sz="0" w:space="0" w:color="auto"/>
        <w:bottom w:val="none" w:sz="0" w:space="0" w:color="auto"/>
        <w:right w:val="none" w:sz="0" w:space="0" w:color="auto"/>
      </w:divBdr>
    </w:div>
    <w:div w:id="1659917708">
      <w:bodyDiv w:val="1"/>
      <w:marLeft w:val="0"/>
      <w:marRight w:val="0"/>
      <w:marTop w:val="0"/>
      <w:marBottom w:val="0"/>
      <w:divBdr>
        <w:top w:val="none" w:sz="0" w:space="0" w:color="auto"/>
        <w:left w:val="none" w:sz="0" w:space="0" w:color="auto"/>
        <w:bottom w:val="none" w:sz="0" w:space="0" w:color="auto"/>
        <w:right w:val="none" w:sz="0" w:space="0" w:color="auto"/>
      </w:divBdr>
    </w:div>
    <w:div w:id="1668559669">
      <w:bodyDiv w:val="1"/>
      <w:marLeft w:val="0"/>
      <w:marRight w:val="0"/>
      <w:marTop w:val="0"/>
      <w:marBottom w:val="0"/>
      <w:divBdr>
        <w:top w:val="none" w:sz="0" w:space="0" w:color="auto"/>
        <w:left w:val="none" w:sz="0" w:space="0" w:color="auto"/>
        <w:bottom w:val="none" w:sz="0" w:space="0" w:color="auto"/>
        <w:right w:val="none" w:sz="0" w:space="0" w:color="auto"/>
      </w:divBdr>
    </w:div>
    <w:div w:id="1682394890">
      <w:bodyDiv w:val="1"/>
      <w:marLeft w:val="0"/>
      <w:marRight w:val="0"/>
      <w:marTop w:val="0"/>
      <w:marBottom w:val="0"/>
      <w:divBdr>
        <w:top w:val="none" w:sz="0" w:space="0" w:color="auto"/>
        <w:left w:val="none" w:sz="0" w:space="0" w:color="auto"/>
        <w:bottom w:val="none" w:sz="0" w:space="0" w:color="auto"/>
        <w:right w:val="none" w:sz="0" w:space="0" w:color="auto"/>
      </w:divBdr>
    </w:div>
    <w:div w:id="1691486896">
      <w:bodyDiv w:val="1"/>
      <w:marLeft w:val="0"/>
      <w:marRight w:val="0"/>
      <w:marTop w:val="0"/>
      <w:marBottom w:val="0"/>
      <w:divBdr>
        <w:top w:val="none" w:sz="0" w:space="0" w:color="auto"/>
        <w:left w:val="none" w:sz="0" w:space="0" w:color="auto"/>
        <w:bottom w:val="none" w:sz="0" w:space="0" w:color="auto"/>
        <w:right w:val="none" w:sz="0" w:space="0" w:color="auto"/>
      </w:divBdr>
    </w:div>
    <w:div w:id="1710644831">
      <w:bodyDiv w:val="1"/>
      <w:marLeft w:val="0"/>
      <w:marRight w:val="0"/>
      <w:marTop w:val="0"/>
      <w:marBottom w:val="0"/>
      <w:divBdr>
        <w:top w:val="none" w:sz="0" w:space="0" w:color="auto"/>
        <w:left w:val="none" w:sz="0" w:space="0" w:color="auto"/>
        <w:bottom w:val="none" w:sz="0" w:space="0" w:color="auto"/>
        <w:right w:val="none" w:sz="0" w:space="0" w:color="auto"/>
      </w:divBdr>
    </w:div>
    <w:div w:id="1749498057">
      <w:bodyDiv w:val="1"/>
      <w:marLeft w:val="0"/>
      <w:marRight w:val="0"/>
      <w:marTop w:val="0"/>
      <w:marBottom w:val="0"/>
      <w:divBdr>
        <w:top w:val="none" w:sz="0" w:space="0" w:color="auto"/>
        <w:left w:val="none" w:sz="0" w:space="0" w:color="auto"/>
        <w:bottom w:val="none" w:sz="0" w:space="0" w:color="auto"/>
        <w:right w:val="none" w:sz="0" w:space="0" w:color="auto"/>
      </w:divBdr>
    </w:div>
    <w:div w:id="1769613819">
      <w:bodyDiv w:val="1"/>
      <w:marLeft w:val="0"/>
      <w:marRight w:val="0"/>
      <w:marTop w:val="0"/>
      <w:marBottom w:val="0"/>
      <w:divBdr>
        <w:top w:val="none" w:sz="0" w:space="0" w:color="auto"/>
        <w:left w:val="none" w:sz="0" w:space="0" w:color="auto"/>
        <w:bottom w:val="none" w:sz="0" w:space="0" w:color="auto"/>
        <w:right w:val="none" w:sz="0" w:space="0" w:color="auto"/>
      </w:divBdr>
    </w:div>
    <w:div w:id="1857502383">
      <w:bodyDiv w:val="1"/>
      <w:marLeft w:val="0"/>
      <w:marRight w:val="0"/>
      <w:marTop w:val="0"/>
      <w:marBottom w:val="0"/>
      <w:divBdr>
        <w:top w:val="none" w:sz="0" w:space="0" w:color="auto"/>
        <w:left w:val="none" w:sz="0" w:space="0" w:color="auto"/>
        <w:bottom w:val="none" w:sz="0" w:space="0" w:color="auto"/>
        <w:right w:val="none" w:sz="0" w:space="0" w:color="auto"/>
      </w:divBdr>
    </w:div>
    <w:div w:id="1894610951">
      <w:bodyDiv w:val="1"/>
      <w:marLeft w:val="0"/>
      <w:marRight w:val="0"/>
      <w:marTop w:val="0"/>
      <w:marBottom w:val="0"/>
      <w:divBdr>
        <w:top w:val="none" w:sz="0" w:space="0" w:color="auto"/>
        <w:left w:val="none" w:sz="0" w:space="0" w:color="auto"/>
        <w:bottom w:val="none" w:sz="0" w:space="0" w:color="auto"/>
        <w:right w:val="none" w:sz="0" w:space="0" w:color="auto"/>
      </w:divBdr>
    </w:div>
    <w:div w:id="1916430806">
      <w:bodyDiv w:val="1"/>
      <w:marLeft w:val="0"/>
      <w:marRight w:val="0"/>
      <w:marTop w:val="0"/>
      <w:marBottom w:val="0"/>
      <w:divBdr>
        <w:top w:val="none" w:sz="0" w:space="0" w:color="auto"/>
        <w:left w:val="none" w:sz="0" w:space="0" w:color="auto"/>
        <w:bottom w:val="none" w:sz="0" w:space="0" w:color="auto"/>
        <w:right w:val="none" w:sz="0" w:space="0" w:color="auto"/>
      </w:divBdr>
    </w:div>
    <w:div w:id="1920551501">
      <w:bodyDiv w:val="1"/>
      <w:marLeft w:val="0"/>
      <w:marRight w:val="0"/>
      <w:marTop w:val="0"/>
      <w:marBottom w:val="0"/>
      <w:divBdr>
        <w:top w:val="none" w:sz="0" w:space="0" w:color="auto"/>
        <w:left w:val="none" w:sz="0" w:space="0" w:color="auto"/>
        <w:bottom w:val="none" w:sz="0" w:space="0" w:color="auto"/>
        <w:right w:val="none" w:sz="0" w:space="0" w:color="auto"/>
      </w:divBdr>
    </w:div>
    <w:div w:id="1923875859">
      <w:bodyDiv w:val="1"/>
      <w:marLeft w:val="0"/>
      <w:marRight w:val="0"/>
      <w:marTop w:val="0"/>
      <w:marBottom w:val="0"/>
      <w:divBdr>
        <w:top w:val="none" w:sz="0" w:space="0" w:color="auto"/>
        <w:left w:val="none" w:sz="0" w:space="0" w:color="auto"/>
        <w:bottom w:val="none" w:sz="0" w:space="0" w:color="auto"/>
        <w:right w:val="none" w:sz="0" w:space="0" w:color="auto"/>
      </w:divBdr>
    </w:div>
    <w:div w:id="1954706281">
      <w:bodyDiv w:val="1"/>
      <w:marLeft w:val="0"/>
      <w:marRight w:val="0"/>
      <w:marTop w:val="0"/>
      <w:marBottom w:val="0"/>
      <w:divBdr>
        <w:top w:val="none" w:sz="0" w:space="0" w:color="auto"/>
        <w:left w:val="none" w:sz="0" w:space="0" w:color="auto"/>
        <w:bottom w:val="none" w:sz="0" w:space="0" w:color="auto"/>
        <w:right w:val="none" w:sz="0" w:space="0" w:color="auto"/>
      </w:divBdr>
    </w:div>
    <w:div w:id="1979993039">
      <w:bodyDiv w:val="1"/>
      <w:marLeft w:val="0"/>
      <w:marRight w:val="0"/>
      <w:marTop w:val="0"/>
      <w:marBottom w:val="0"/>
      <w:divBdr>
        <w:top w:val="none" w:sz="0" w:space="0" w:color="auto"/>
        <w:left w:val="none" w:sz="0" w:space="0" w:color="auto"/>
        <w:bottom w:val="none" w:sz="0" w:space="0" w:color="auto"/>
        <w:right w:val="none" w:sz="0" w:space="0" w:color="auto"/>
      </w:divBdr>
    </w:div>
    <w:div w:id="2010864749">
      <w:bodyDiv w:val="1"/>
      <w:marLeft w:val="0"/>
      <w:marRight w:val="0"/>
      <w:marTop w:val="0"/>
      <w:marBottom w:val="0"/>
      <w:divBdr>
        <w:top w:val="none" w:sz="0" w:space="0" w:color="auto"/>
        <w:left w:val="none" w:sz="0" w:space="0" w:color="auto"/>
        <w:bottom w:val="none" w:sz="0" w:space="0" w:color="auto"/>
        <w:right w:val="none" w:sz="0" w:space="0" w:color="auto"/>
      </w:divBdr>
    </w:div>
    <w:div w:id="2041734725">
      <w:bodyDiv w:val="1"/>
      <w:marLeft w:val="0"/>
      <w:marRight w:val="0"/>
      <w:marTop w:val="0"/>
      <w:marBottom w:val="0"/>
      <w:divBdr>
        <w:top w:val="none" w:sz="0" w:space="0" w:color="auto"/>
        <w:left w:val="none" w:sz="0" w:space="0" w:color="auto"/>
        <w:bottom w:val="none" w:sz="0" w:space="0" w:color="auto"/>
        <w:right w:val="none" w:sz="0" w:space="0" w:color="auto"/>
      </w:divBdr>
    </w:div>
    <w:div w:id="2126996297">
      <w:bodyDiv w:val="1"/>
      <w:marLeft w:val="0"/>
      <w:marRight w:val="0"/>
      <w:marTop w:val="0"/>
      <w:marBottom w:val="0"/>
      <w:divBdr>
        <w:top w:val="none" w:sz="0" w:space="0" w:color="auto"/>
        <w:left w:val="none" w:sz="0" w:space="0" w:color="auto"/>
        <w:bottom w:val="none" w:sz="0" w:space="0" w:color="auto"/>
        <w:right w:val="none" w:sz="0" w:space="0" w:color="auto"/>
      </w:divBdr>
    </w:div>
    <w:div w:id="2141074426">
      <w:bodyDiv w:val="1"/>
      <w:marLeft w:val="0"/>
      <w:marRight w:val="0"/>
      <w:marTop w:val="0"/>
      <w:marBottom w:val="0"/>
      <w:divBdr>
        <w:top w:val="none" w:sz="0" w:space="0" w:color="auto"/>
        <w:left w:val="none" w:sz="0" w:space="0" w:color="auto"/>
        <w:bottom w:val="none" w:sz="0" w:space="0" w:color="auto"/>
        <w:right w:val="none" w:sz="0" w:space="0" w:color="auto"/>
      </w:divBdr>
    </w:div>
    <w:div w:id="214696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ru.wikipedia.org/wiki/%D0%93%D0%BE%D1%81%D1%82%D0%B8%D0%BD%D0%B8%D1%86%D0%B0" TargetMode="External"/><Relationship Id="rId7" Type="http://schemas.openxmlformats.org/officeDocument/2006/relationships/endnotes" Target="endnotes.xml"/><Relationship Id="rId12" Type="http://schemas.openxmlformats.org/officeDocument/2006/relationships/hyperlink" Target="http://www.stat.gov.kg/ru/statistics/tourism/" TargetMode="External"/><Relationship Id="rId17" Type="http://schemas.openxmlformats.org/officeDocument/2006/relationships/chart" Target="charts/chart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1.xml"/><Relationship Id="rId10" Type="http://schemas.openxmlformats.org/officeDocument/2006/relationships/hyperlink" Target="http://www.stat.gov.kg;" TargetMode="Externa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yperlink" Target="http://www.stat.gov.kg/ru/statistics/tourism/" TargetMode="External"/><Relationship Id="rId14" Type="http://schemas.openxmlformats.org/officeDocument/2006/relationships/chart" Target="charts/chart2.xml"/><Relationship Id="rId22" Type="http://schemas.openxmlformats.org/officeDocument/2006/relationships/hyperlink" Target="http://ru.wikipedia.org/wiki/%D0%94%D0%BE%D0%BC%D0%BE%D0%B2%D0%BB%D0%B0%D0%B4%D0%B5%D0%BD%D0%B8%D0%B5"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2367386660937046E-2"/>
          <c:y val="1.9607843137254902E-2"/>
          <c:w val="0.97305578375736745"/>
          <c:h val="0.84564227265709435"/>
        </c:manualLayout>
      </c:layout>
      <c:barChart>
        <c:barDir val="col"/>
        <c:grouping val="stacked"/>
        <c:varyColors val="0"/>
        <c:ser>
          <c:idx val="0"/>
          <c:order val="0"/>
          <c:tx>
            <c:strRef>
              <c:f>кырг!$B$4</c:f>
              <c:strCache>
                <c:ptCount val="1"/>
                <c:pt idx="0">
                  <c:v>Уюштурулбаган сектор</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кырг!$C$3:$G$3</c:f>
              <c:numCache>
                <c:formatCode>General</c:formatCode>
                <c:ptCount val="5"/>
                <c:pt idx="0">
                  <c:v>2019</c:v>
                </c:pt>
                <c:pt idx="1">
                  <c:v>2020</c:v>
                </c:pt>
                <c:pt idx="2">
                  <c:v>2021</c:v>
                </c:pt>
                <c:pt idx="3">
                  <c:v>2022</c:v>
                </c:pt>
                <c:pt idx="4">
                  <c:v>2023</c:v>
                </c:pt>
              </c:numCache>
            </c:numRef>
          </c:cat>
          <c:val>
            <c:numRef>
              <c:f>кырг!$C$4:$G$4</c:f>
              <c:numCache>
                <c:formatCode>0.0</c:formatCode>
                <c:ptCount val="5"/>
                <c:pt idx="0">
                  <c:v>54.5</c:v>
                </c:pt>
                <c:pt idx="1">
                  <c:v>45.1</c:v>
                </c:pt>
                <c:pt idx="2">
                  <c:v>49.5</c:v>
                </c:pt>
                <c:pt idx="3">
                  <c:v>42.5</c:v>
                </c:pt>
                <c:pt idx="4">
                  <c:v>37</c:v>
                </c:pt>
              </c:numCache>
            </c:numRef>
          </c:val>
          <c:extLst>
            <c:ext xmlns:c16="http://schemas.microsoft.com/office/drawing/2014/chart" uri="{C3380CC4-5D6E-409C-BE32-E72D297353CC}">
              <c16:uniqueId val="{00000000-B312-4E34-9EA6-14D887B82378}"/>
            </c:ext>
          </c:extLst>
        </c:ser>
        <c:ser>
          <c:idx val="1"/>
          <c:order val="1"/>
          <c:tx>
            <c:strRef>
              <c:f>кырг!$B$5</c:f>
              <c:strCache>
                <c:ptCount val="1"/>
                <c:pt idx="0">
                  <c:v>Уюштурулган сектор</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кырг!$C$3:$G$3</c:f>
              <c:numCache>
                <c:formatCode>General</c:formatCode>
                <c:ptCount val="5"/>
                <c:pt idx="0">
                  <c:v>2019</c:v>
                </c:pt>
                <c:pt idx="1">
                  <c:v>2020</c:v>
                </c:pt>
                <c:pt idx="2">
                  <c:v>2021</c:v>
                </c:pt>
                <c:pt idx="3">
                  <c:v>2022</c:v>
                </c:pt>
                <c:pt idx="4">
                  <c:v>2023</c:v>
                </c:pt>
              </c:numCache>
            </c:numRef>
          </c:cat>
          <c:val>
            <c:numRef>
              <c:f>кырг!$C$5:$G$5</c:f>
              <c:numCache>
                <c:formatCode>0.0</c:formatCode>
                <c:ptCount val="5"/>
                <c:pt idx="0">
                  <c:v>45.5</c:v>
                </c:pt>
                <c:pt idx="1">
                  <c:v>54.9</c:v>
                </c:pt>
                <c:pt idx="2">
                  <c:v>50.5</c:v>
                </c:pt>
                <c:pt idx="3">
                  <c:v>57.5</c:v>
                </c:pt>
                <c:pt idx="4">
                  <c:v>63</c:v>
                </c:pt>
              </c:numCache>
            </c:numRef>
          </c:val>
          <c:extLst>
            <c:ext xmlns:c16="http://schemas.microsoft.com/office/drawing/2014/chart" uri="{C3380CC4-5D6E-409C-BE32-E72D297353CC}">
              <c16:uniqueId val="{00000001-B312-4E34-9EA6-14D887B82378}"/>
            </c:ext>
          </c:extLst>
        </c:ser>
        <c:dLbls>
          <c:showLegendKey val="0"/>
          <c:showVal val="0"/>
          <c:showCatName val="0"/>
          <c:showSerName val="0"/>
          <c:showPercent val="0"/>
          <c:showBubbleSize val="0"/>
        </c:dLbls>
        <c:gapWidth val="150"/>
        <c:overlap val="100"/>
        <c:axId val="574100384"/>
        <c:axId val="574100712"/>
      </c:barChart>
      <c:catAx>
        <c:axId val="57410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crossAx val="574100712"/>
        <c:crosses val="autoZero"/>
        <c:auto val="1"/>
        <c:lblAlgn val="ctr"/>
        <c:lblOffset val="100"/>
        <c:noMultiLvlLbl val="0"/>
      </c:catAx>
      <c:valAx>
        <c:axId val="574100712"/>
        <c:scaling>
          <c:orientation val="minMax"/>
        </c:scaling>
        <c:delete val="1"/>
        <c:axPos val="l"/>
        <c:majorGridlines>
          <c:spPr>
            <a:ln w="9525" cap="flat" cmpd="sng" algn="ctr">
              <a:noFill/>
              <a:round/>
            </a:ln>
            <a:effectLst/>
          </c:spPr>
        </c:majorGridlines>
        <c:numFmt formatCode="0.0" sourceLinked="1"/>
        <c:majorTickMark val="none"/>
        <c:minorTickMark val="none"/>
        <c:tickLblPos val="nextTo"/>
        <c:crossAx val="574100384"/>
        <c:crosses val="autoZero"/>
        <c:crossBetween val="between"/>
      </c:valAx>
      <c:spPr>
        <a:noFill/>
        <a:ln>
          <a:noFill/>
        </a:ln>
        <a:effectLst/>
      </c:spPr>
    </c:plotArea>
    <c:legend>
      <c:legendPos val="b"/>
      <c:layout>
        <c:manualLayout>
          <c:xMode val="edge"/>
          <c:yMode val="edge"/>
          <c:x val="0.24024131814983801"/>
          <c:y val="0.93570055581287637"/>
          <c:w val="0.51951736370032398"/>
          <c:h val="6.4226107765941023E-2"/>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lgn="just">
        <a:defRPr/>
      </a:pPr>
      <a:endParaRPr lang="ru-KG"/>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8372703412073488E-2"/>
          <c:y val="5.0925925925925923E-2"/>
          <c:w val="0.8966272965879265"/>
          <c:h val="0.84633493729950426"/>
        </c:manualLayout>
      </c:layout>
      <c:barChart>
        <c:barDir val="col"/>
        <c:grouping val="clustered"/>
        <c:varyColors val="0"/>
        <c:ser>
          <c:idx val="0"/>
          <c:order val="0"/>
          <c:spPr>
            <a:solidFill>
              <a:schemeClr val="accent1">
                <a:alpha val="70000"/>
              </a:schemeClr>
            </a:solidFill>
            <a:ln>
              <a:noFill/>
            </a:ln>
            <a:effectLst/>
          </c:spPr>
          <c:invertIfNegative val="0"/>
          <c:dLbls>
            <c:dLbl>
              <c:idx val="1"/>
              <c:spPr>
                <a:solidFill>
                  <a:sysClr val="window" lastClr="FFFFFF"/>
                </a:solidFill>
                <a:ln>
                  <a:noFill/>
                </a:ln>
                <a:effectLst/>
              </c:spPr>
              <c:txPr>
                <a:bodyPr rot="0" spcFirstLastPara="1" vertOverflow="clip" horzOverflow="clip" vert="horz" wrap="square" lIns="38100" tIns="19050" rIns="38100" bIns="19050" anchor="ctr" anchorCtr="0">
                  <a:spAutoFit/>
                </a:bodyPr>
                <a:lstStyle/>
                <a:p>
                  <a:pPr algn="ctr">
                    <a:defRPr lang="en-US" sz="900" b="1" i="0" u="none" strike="noStrike" kern="1200" cap="all" normalizeH="0" baseline="0">
                      <a:solidFill>
                        <a:sysClr val="windowText" lastClr="000000"/>
                      </a:solidFill>
                      <a:latin typeface="Times New Roman" panose="02020603050405020304" pitchFamily="18" charset="0"/>
                      <a:ea typeface="+mn-ea"/>
                      <a:cs typeface="+mn-cs"/>
                    </a:defRPr>
                  </a:pPr>
                  <a:endParaRPr lang="ru-KG"/>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0-1058-4FCA-92EB-950CC95137F3}"/>
                </c:ext>
              </c:extLst>
            </c:dLbl>
            <c:spPr>
              <a:solidFill>
                <a:sysClr val="window" lastClr="FFFFFF"/>
              </a:solidFill>
              <a:ln>
                <a:noFill/>
              </a:ln>
              <a:effectLst/>
            </c:spPr>
            <c:txPr>
              <a:bodyPr rot="0" spcFirstLastPara="1" vertOverflow="clip" horzOverflow="clip" vert="horz" wrap="square" lIns="38100" tIns="19050" rIns="38100" bIns="19050" anchor="ctr" anchorCtr="1">
                <a:spAutoFit/>
              </a:bodyPr>
              <a:lstStyle/>
              <a:p>
                <a:pPr>
                  <a:defRPr sz="900" b="1" i="0" u="none" strike="noStrike" kern="1200" cap="all" normalizeH="0" baseline="0">
                    <a:solidFill>
                      <a:sysClr val="windowText" lastClr="000000"/>
                    </a:solidFill>
                    <a:latin typeface="Times New Roman" panose="02020603050405020304" pitchFamily="18" charset="0"/>
                    <a:ea typeface="+mn-ea"/>
                    <a:cs typeface="+mn-cs"/>
                  </a:defRPr>
                </a:pPr>
                <a:endParaRPr lang="ru-KG"/>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a:solidFill>
                        <a:schemeClr val="tx1">
                          <a:lumMod val="35000"/>
                          <a:lumOff val="65000"/>
                        </a:schemeClr>
                      </a:solidFill>
                    </a:ln>
                    <a:effectLst/>
                  </c:spPr>
                </c15:leaderLines>
              </c:ext>
            </c:extLst>
          </c:dLbls>
          <c:cat>
            <c:numRef>
              <c:f>Лист1!$A$1:$A$5</c:f>
              <c:numCache>
                <c:formatCode>General</c:formatCode>
                <c:ptCount val="5"/>
                <c:pt idx="0">
                  <c:v>2019</c:v>
                </c:pt>
                <c:pt idx="1">
                  <c:v>2020</c:v>
                </c:pt>
                <c:pt idx="2">
                  <c:v>2021</c:v>
                </c:pt>
                <c:pt idx="3">
                  <c:v>2022</c:v>
                </c:pt>
                <c:pt idx="4">
                  <c:v>2023</c:v>
                </c:pt>
              </c:numCache>
            </c:numRef>
          </c:cat>
          <c:val>
            <c:numRef>
              <c:f>Лист1!$B$1:$B$5</c:f>
              <c:numCache>
                <c:formatCode>General</c:formatCode>
                <c:ptCount val="5"/>
                <c:pt idx="0">
                  <c:v>4.4000000000000004</c:v>
                </c:pt>
                <c:pt idx="1">
                  <c:v>2.9</c:v>
                </c:pt>
                <c:pt idx="2">
                  <c:v>3.2</c:v>
                </c:pt>
                <c:pt idx="3">
                  <c:v>3.4</c:v>
                </c:pt>
                <c:pt idx="4">
                  <c:v>3.6</c:v>
                </c:pt>
              </c:numCache>
            </c:numRef>
          </c:val>
          <c:extLst>
            <c:ext xmlns:c16="http://schemas.microsoft.com/office/drawing/2014/chart" uri="{C3380CC4-5D6E-409C-BE32-E72D297353CC}">
              <c16:uniqueId val="{00000001-1058-4FCA-92EB-950CC95137F3}"/>
            </c:ext>
          </c:extLst>
        </c:ser>
        <c:dLbls>
          <c:dLblPos val="outEnd"/>
          <c:showLegendKey val="0"/>
          <c:showVal val="1"/>
          <c:showCatName val="0"/>
          <c:showSerName val="0"/>
          <c:showPercent val="0"/>
          <c:showBubbleSize val="0"/>
        </c:dLbls>
        <c:gapWidth val="80"/>
        <c:overlap val="25"/>
        <c:axId val="120280032"/>
        <c:axId val="120274272"/>
      </c:barChart>
      <c:catAx>
        <c:axId val="120280032"/>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cap="all" spc="20" normalizeH="0" baseline="0">
                <a:solidFill>
                  <a:sysClr val="windowText" lastClr="000000"/>
                </a:solidFill>
                <a:latin typeface="Times New Roman" panose="02020603050405020304" pitchFamily="18" charset="0"/>
                <a:ea typeface="+mn-ea"/>
                <a:cs typeface="+mn-cs"/>
              </a:defRPr>
            </a:pPr>
            <a:endParaRPr lang="ru-KG"/>
          </a:p>
        </c:txPr>
        <c:crossAx val="120274272"/>
        <c:crosses val="autoZero"/>
        <c:auto val="1"/>
        <c:lblAlgn val="ctr"/>
        <c:lblOffset val="100"/>
        <c:noMultiLvlLbl val="0"/>
      </c:catAx>
      <c:valAx>
        <c:axId val="120274272"/>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20280032"/>
        <c:crosses val="autoZero"/>
        <c:crossBetween val="between"/>
      </c:valAx>
      <c:spPr>
        <a:noFill/>
        <a:ln>
          <a:noFill/>
        </a:ln>
        <a:effectLst/>
      </c:spPr>
    </c:plotArea>
    <c:plotVisOnly val="1"/>
    <c:dispBlanksAs val="gap"/>
    <c:showDLblsOverMax val="0"/>
  </c:chart>
  <c:spPr>
    <a:solidFill>
      <a:schemeClr val="lt1"/>
    </a:solidFill>
    <a:ln w="9525" cap="flat" cmpd="sng" algn="ctr">
      <a:noFill/>
      <a:round/>
    </a:ln>
    <a:effectLst/>
  </c:spPr>
  <c:txPr>
    <a:bodyPr/>
    <a:lstStyle/>
    <a:p>
      <a:pPr>
        <a:defRPr/>
      </a:pPr>
      <a:endParaRPr lang="ru-KG"/>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2019</a:t>
            </a:r>
          </a:p>
        </c:rich>
      </c:tx>
      <c:layout>
        <c:manualLayout>
          <c:xMode val="edge"/>
          <c:yMode val="edge"/>
          <c:x val="0.50575278761295783"/>
          <c:y val="3.7184594953519258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title>
    <c:autoTitleDeleted val="0"/>
    <c:plotArea>
      <c:layout>
        <c:manualLayout>
          <c:layoutTarget val="inner"/>
          <c:xMode val="edge"/>
          <c:yMode val="edge"/>
          <c:x val="0.32161672743927144"/>
          <c:y val="0.1915843188924094"/>
          <c:w val="0.64653737074811957"/>
          <c:h val="0.7676021373822296"/>
        </c:manualLayout>
      </c:layout>
      <c:pieChart>
        <c:varyColors val="1"/>
        <c:ser>
          <c:idx val="0"/>
          <c:order val="0"/>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F8E9-447D-BC27-BAA657CCEEEF}"/>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F8E9-447D-BC27-BAA657CCEEEF}"/>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F8E9-447D-BC27-BAA657CCEEEF}"/>
              </c:ext>
            </c:extLst>
          </c:dPt>
          <c:dPt>
            <c:idx val="3"/>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F8E9-447D-BC27-BAA657CCEEEF}"/>
              </c:ext>
            </c:extLst>
          </c:dPt>
          <c:dPt>
            <c:idx val="4"/>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F8E9-447D-BC27-BAA657CCEEEF}"/>
              </c:ext>
            </c:extLst>
          </c:dPt>
          <c:dPt>
            <c:idx val="5"/>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F8E9-447D-BC27-BAA657CCEEEF}"/>
              </c:ext>
            </c:extLst>
          </c:dPt>
          <c:dLbls>
            <c:dLbl>
              <c:idx val="1"/>
              <c:layout>
                <c:manualLayout>
                  <c:x val="-1.1337868480725623E-2"/>
                  <c:y val="0.30262602367837055"/>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4EC46C1-81E8-40DB-A5EF-03489CB070AF}" type="CATEGORYNAME">
                      <a:rPr lang="ru-RU"/>
                      <a:pPr>
                        <a:defRPr sz="1000">
                          <a:latin typeface="Times New Roman" panose="02020603050405020304" pitchFamily="18" charset="0"/>
                          <a:cs typeface="Times New Roman" panose="02020603050405020304" pitchFamily="18" charset="0"/>
                        </a:defRPr>
                      </a:pPr>
                      <a:t>[ИМЯ КАТЕГОРИИ]</a:t>
                    </a:fld>
                    <a:endParaRPr lang="ru-KG"/>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3191636759690754"/>
                      <c:h val="0.17338965676500734"/>
                    </c:manualLayout>
                  </c15:layout>
                  <c15:dlblFieldTable/>
                  <c15:showDataLabelsRange val="0"/>
                </c:ext>
                <c:ext xmlns:c16="http://schemas.microsoft.com/office/drawing/2014/chart" uri="{C3380CC4-5D6E-409C-BE32-E72D297353CC}">
                  <c16:uniqueId val="{00000003-F8E9-447D-BC27-BAA657CCEEEF}"/>
                </c:ext>
              </c:extLst>
            </c:dLbl>
            <c:dLbl>
              <c:idx val="2"/>
              <c:layout>
                <c:manualLayout>
                  <c:x val="-0.25103762189150203"/>
                  <c:y val="-1.0267836264666173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ru-RU"/>
                      <a:t> Кытай </a:t>
                    </a:r>
                    <a:r>
                      <a:rPr lang="ru-RU" baseline="0"/>
                      <a:t> 0,4%
</a:t>
                    </a: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623192235198788"/>
                      <c:h val="0.14134454308749256"/>
                    </c:manualLayout>
                  </c15:layout>
                  <c15:showDataLabelsRange val="0"/>
                </c:ext>
                <c:ext xmlns:c16="http://schemas.microsoft.com/office/drawing/2014/chart" uri="{C3380CC4-5D6E-409C-BE32-E72D297353CC}">
                  <c16:uniqueId val="{00000005-F8E9-447D-BC27-BAA657CCEEEF}"/>
                </c:ext>
              </c:extLst>
            </c:dLbl>
            <c:dLbl>
              <c:idx val="3"/>
              <c:layout>
                <c:manualLayout>
                  <c:x val="-0.27141107361579803"/>
                  <c:y val="-0.11988451443569555"/>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138F91D4-1890-4CC5-B8C4-8F91373D1106}" type="CATEGORYNAME">
                      <a:rPr lang="ru-RU" b="0"/>
                      <a:pPr>
                        <a:defRPr sz="1000">
                          <a:latin typeface="Times New Roman" panose="02020603050405020304" pitchFamily="18" charset="0"/>
                          <a:cs typeface="Times New Roman" panose="02020603050405020304" pitchFamily="18" charset="0"/>
                        </a:defRPr>
                      </a:pPr>
                      <a:t>[ИМЯ КАТЕГОРИИ]</a:t>
                    </a:fld>
                    <a:r>
                      <a:rPr lang="ru-RU" b="0" baseline="0"/>
                      <a:t>
</a:t>
                    </a: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17410430839002267"/>
                      <c:h val="0.19420289855072465"/>
                    </c:manualLayout>
                  </c15:layout>
                  <c15:dlblFieldTable/>
                  <c15:showDataLabelsRange val="0"/>
                </c:ext>
                <c:ext xmlns:c16="http://schemas.microsoft.com/office/drawing/2014/chart" uri="{C3380CC4-5D6E-409C-BE32-E72D297353CC}">
                  <c16:uniqueId val="{00000007-F8E9-447D-BC27-BAA657CCEEEF}"/>
                </c:ext>
              </c:extLst>
            </c:dLbl>
            <c:dLbl>
              <c:idx val="4"/>
              <c:layout>
                <c:manualLayout>
                  <c:x val="-0.17239291517131788"/>
                  <c:y val="-0.38076686066415616"/>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7D40EA7-E380-4000-B6C9-EF29A264EA4D}" type="CATEGORYNAME">
                      <a:rPr lang="ru-RU"/>
                      <a:pPr>
                        <a:defRPr sz="1000">
                          <a:latin typeface="Times New Roman" panose="02020603050405020304" pitchFamily="18" charset="0"/>
                          <a:cs typeface="Times New Roman" panose="02020603050405020304" pitchFamily="18" charset="0"/>
                        </a:defRPr>
                      </a:pPr>
                      <a:t>[ИМЯ КАТЕГОРИИ]</a:t>
                    </a:fld>
                    <a:endParaRPr lang="ru-KG"/>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1927712524306556"/>
                      <c:h val="0.24628785038233858"/>
                    </c:manualLayout>
                  </c15:layout>
                  <c15:dlblFieldTable/>
                  <c15:showDataLabelsRange val="0"/>
                </c:ext>
                <c:ext xmlns:c16="http://schemas.microsoft.com/office/drawing/2014/chart" uri="{C3380CC4-5D6E-409C-BE32-E72D297353CC}">
                  <c16:uniqueId val="{00000009-F8E9-447D-BC27-BAA657CCEEEF}"/>
                </c:ext>
              </c:extLst>
            </c:dLbl>
            <c:dLbl>
              <c:idx val="5"/>
              <c:layout>
                <c:manualLayout>
                  <c:x val="-7.7601804676376319E-3"/>
                  <c:y val="-8.9088337251177541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644146E-099A-4FB6-83CB-AEB69C126351}" type="CATEGORYNAME">
                      <a:rPr lang="ru-RU"/>
                      <a:pPr>
                        <a:defRPr sz="1000">
                          <a:latin typeface="Times New Roman" panose="02020603050405020304" pitchFamily="18" charset="0"/>
                          <a:cs typeface="Times New Roman" panose="02020603050405020304" pitchFamily="18" charset="0"/>
                        </a:defRPr>
                      </a:pPr>
                      <a:t>[ИМЯ КАТЕГОРИИ]</a:t>
                    </a:fld>
                    <a:endParaRPr lang="ru-KG"/>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3239771499150841"/>
                      <c:h val="0.15091469776915892"/>
                    </c:manualLayout>
                  </c15:layout>
                  <c15:dlblFieldTable/>
                  <c15:showDataLabelsRange val="0"/>
                </c:ext>
                <c:ext xmlns:c16="http://schemas.microsoft.com/office/drawing/2014/chart" uri="{C3380CC4-5D6E-409C-BE32-E72D297353CC}">
                  <c16:uniqueId val="{0000000B-F8E9-447D-BC27-BAA657CCEEEF}"/>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Лист4!$A$19:$A$24</c:f>
              <c:strCache>
                <c:ptCount val="6"/>
                <c:pt idx="0">
                  <c:v>2019</c:v>
                </c:pt>
                <c:pt idx="1">
                  <c:v>Өзбекстан 54%</c:v>
                </c:pt>
                <c:pt idx="2">
                  <c:v>Кытай0,4%</c:v>
                </c:pt>
                <c:pt idx="3">
                  <c:v>Россия 6,3%</c:v>
                </c:pt>
                <c:pt idx="4">
                  <c:v>Башка өлкөлөр 5,5%</c:v>
                </c:pt>
                <c:pt idx="5">
                  <c:v>Казакстан 33,8%</c:v>
                </c:pt>
              </c:strCache>
            </c:strRef>
          </c:cat>
          <c:val>
            <c:numRef>
              <c:f>Лист4!$B$19:$B$24</c:f>
              <c:numCache>
                <c:formatCode>0.00</c:formatCode>
                <c:ptCount val="6"/>
                <c:pt idx="1">
                  <c:v>54</c:v>
                </c:pt>
                <c:pt idx="2">
                  <c:v>0.4</c:v>
                </c:pt>
                <c:pt idx="3">
                  <c:v>6.3</c:v>
                </c:pt>
                <c:pt idx="4">
                  <c:v>5.5</c:v>
                </c:pt>
                <c:pt idx="5">
                  <c:v>33.799999999999997</c:v>
                </c:pt>
              </c:numCache>
            </c:numRef>
          </c:val>
          <c:extLst>
            <c:ext xmlns:c16="http://schemas.microsoft.com/office/drawing/2014/chart" uri="{C3380CC4-5D6E-409C-BE32-E72D297353CC}">
              <c16:uniqueId val="{0000000C-F8E9-447D-BC27-BAA657CCEEEF}"/>
            </c:ext>
          </c:extLst>
        </c:ser>
        <c:dLbls>
          <c:dLblPos val="inEnd"/>
          <c:showLegendKey val="0"/>
          <c:showVal val="0"/>
          <c:showCatName val="1"/>
          <c:showSerName val="0"/>
          <c:showPercent val="0"/>
          <c:showBubbleSize val="0"/>
          <c:showLeaderLines val="1"/>
        </c:dLbls>
        <c:firstSliceAng val="0"/>
      </c:pieChart>
      <c:spPr>
        <a:noFill/>
        <a:ln>
          <a:noFill/>
        </a:ln>
        <a:effectLst/>
      </c:spPr>
    </c:plotArea>
    <c:legend>
      <c:legendPos val="b"/>
      <c:layout>
        <c:manualLayout>
          <c:xMode val="edge"/>
          <c:yMode val="edge"/>
          <c:x val="0.98950927014957835"/>
          <c:y val="0.9362405313606128"/>
          <c:w val="1.0490729850421637E-2"/>
          <c:h val="3.243954709068227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K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2023</a:t>
            </a:r>
          </a:p>
        </c:rich>
      </c:tx>
      <c:layout>
        <c:manualLayout>
          <c:xMode val="edge"/>
          <c:yMode val="edge"/>
          <c:x val="0.51254044463954196"/>
          <c:y val="4.8678061583765442E-3"/>
        </c:manualLayout>
      </c:layout>
      <c:overlay val="0"/>
      <c:spPr>
        <a:noFill/>
        <a:ln>
          <a:noFill/>
        </a:ln>
        <a:effectLst/>
      </c:spPr>
      <c:txPr>
        <a:bodyPr rot="0" spcFirstLastPara="1" vertOverflow="ellipsis" vert="horz" wrap="square" anchor="ctr" anchorCtr="1"/>
        <a:lstStyle/>
        <a:p>
          <a:pPr algn="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title>
    <c:autoTitleDeleted val="0"/>
    <c:plotArea>
      <c:layout>
        <c:manualLayout>
          <c:layoutTarget val="inner"/>
          <c:xMode val="edge"/>
          <c:yMode val="edge"/>
          <c:x val="0.21572023009318952"/>
          <c:y val="0.14603717218274545"/>
          <c:w val="0.68851820351724313"/>
          <c:h val="0.80327123743678375"/>
        </c:manualLayout>
      </c:layout>
      <c:pieChart>
        <c:varyColors val="1"/>
        <c:ser>
          <c:idx val="0"/>
          <c:order val="0"/>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B0FE-4B6B-8C18-07A4B0BFBC7C}"/>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B0FE-4B6B-8C18-07A4B0BFBC7C}"/>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B0FE-4B6B-8C18-07A4B0BFBC7C}"/>
              </c:ext>
            </c:extLst>
          </c:dPt>
          <c:dPt>
            <c:idx val="3"/>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B0FE-4B6B-8C18-07A4B0BFBC7C}"/>
              </c:ext>
            </c:extLst>
          </c:dPt>
          <c:dPt>
            <c:idx val="4"/>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B0FE-4B6B-8C18-07A4B0BFBC7C}"/>
              </c:ext>
            </c:extLst>
          </c:dPt>
          <c:dPt>
            <c:idx val="5"/>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B0FE-4B6B-8C18-07A4B0BFBC7C}"/>
              </c:ext>
            </c:extLst>
          </c:dPt>
          <c:dLbls>
            <c:dLbl>
              <c:idx val="1"/>
              <c:layout>
                <c:manualLayout>
                  <c:x val="-3.4843205574912892E-3"/>
                  <c:y val="0.11859563009169298"/>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7814169570267133"/>
                      <c:h val="0.22799422799422803"/>
                    </c:manualLayout>
                  </c15:layout>
                </c:ext>
                <c:ext xmlns:c16="http://schemas.microsoft.com/office/drawing/2014/chart" uri="{C3380CC4-5D6E-409C-BE32-E72D297353CC}">
                  <c16:uniqueId val="{00000003-B0FE-4B6B-8C18-07A4B0BFBC7C}"/>
                </c:ext>
              </c:extLst>
            </c:dLbl>
            <c:dLbl>
              <c:idx val="2"/>
              <c:layout>
                <c:manualLayout>
                  <c:x val="-8.562258783306792E-2"/>
                  <c:y val="1.5685157045949916E-2"/>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1473035382772276"/>
                      <c:h val="0.14800546273179266"/>
                    </c:manualLayout>
                  </c15:layout>
                </c:ext>
                <c:ext xmlns:c16="http://schemas.microsoft.com/office/drawing/2014/chart" uri="{C3380CC4-5D6E-409C-BE32-E72D297353CC}">
                  <c16:uniqueId val="{00000005-B0FE-4B6B-8C18-07A4B0BFBC7C}"/>
                </c:ext>
              </c:extLst>
            </c:dLbl>
            <c:dLbl>
              <c:idx val="3"/>
              <c:layout>
                <c:manualLayout>
                  <c:x val="-0.12151067323481117"/>
                  <c:y val="-4.0747050651471543E-2"/>
                </c:manualLayout>
              </c:layout>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0FE-4B6B-8C18-07A4B0BFBC7C}"/>
                </c:ext>
              </c:extLst>
            </c:dLbl>
            <c:dLbl>
              <c:idx val="4"/>
              <c:layout>
                <c:manualLayout>
                  <c:x val="-1.8989712429616116E-2"/>
                  <c:y val="-0.12431671802682055"/>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7CF480-75C4-46C1-85A3-27622ADE45B7}" type="CATEGORYNAME">
                      <a:rPr lang="ru-RU" sz="1000">
                        <a:latin typeface="Times New Roman" panose="02020603050405020304" pitchFamily="18" charset="0"/>
                        <a:cs typeface="Times New Roman" panose="02020603050405020304" pitchFamily="18" charset="0"/>
                      </a:rPr>
                      <a:pPr>
                        <a:defRPr sz="1000">
                          <a:latin typeface="Times New Roman" panose="02020603050405020304" pitchFamily="18" charset="0"/>
                          <a:cs typeface="Times New Roman" panose="02020603050405020304" pitchFamily="18" charset="0"/>
                        </a:defRPr>
                      </a:pPr>
                      <a:t>[ИМЯ КАТЕГОРИИ]</a:t>
                    </a:fld>
                    <a:endParaRPr lang="ru-KG"/>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530154462399517"/>
                      <c:h val="0.22253990978400426"/>
                    </c:manualLayout>
                  </c15:layout>
                  <c15:dlblFieldTable/>
                  <c15:showDataLabelsRange val="0"/>
                </c:ext>
                <c:ext xmlns:c16="http://schemas.microsoft.com/office/drawing/2014/chart" uri="{C3380CC4-5D6E-409C-BE32-E72D297353CC}">
                  <c16:uniqueId val="{00000009-B0FE-4B6B-8C18-07A4B0BFBC7C}"/>
                </c:ext>
              </c:extLst>
            </c:dLbl>
            <c:dLbl>
              <c:idx val="5"/>
              <c:layout>
                <c:manualLayout>
                  <c:x val="-3.534685372066082E-3"/>
                  <c:y val="2.1102913959324104E-2"/>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4127191418145902"/>
                      <c:h val="0.17336605651566281"/>
                    </c:manualLayout>
                  </c15:layout>
                </c:ext>
                <c:ext xmlns:c16="http://schemas.microsoft.com/office/drawing/2014/chart" uri="{C3380CC4-5D6E-409C-BE32-E72D297353CC}">
                  <c16:uniqueId val="{0000000B-B0FE-4B6B-8C18-07A4B0BFBC7C}"/>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Лист4!$A$1:$A$6</c:f>
              <c:strCache>
                <c:ptCount val="6"/>
                <c:pt idx="0">
                  <c:v>2023</c:v>
                </c:pt>
                <c:pt idx="1">
                  <c:v>Өзбекстан 61,4%</c:v>
                </c:pt>
                <c:pt idx="2">
                  <c:v>Кытай 0,8 %</c:v>
                </c:pt>
                <c:pt idx="3">
                  <c:v>Россия 7,3%</c:v>
                </c:pt>
                <c:pt idx="4">
                  <c:v>Башка өлкөлөр 3,2%</c:v>
                </c:pt>
                <c:pt idx="5">
                  <c:v>Казакстан 27,3%</c:v>
                </c:pt>
              </c:strCache>
            </c:strRef>
          </c:cat>
          <c:val>
            <c:numRef>
              <c:f>Лист4!$B$1:$B$6</c:f>
              <c:numCache>
                <c:formatCode>General</c:formatCode>
                <c:ptCount val="6"/>
                <c:pt idx="1">
                  <c:v>61.4</c:v>
                </c:pt>
                <c:pt idx="2">
                  <c:v>0.8</c:v>
                </c:pt>
                <c:pt idx="3">
                  <c:v>7.3</c:v>
                </c:pt>
                <c:pt idx="4">
                  <c:v>3.2</c:v>
                </c:pt>
                <c:pt idx="5">
                  <c:v>27.3</c:v>
                </c:pt>
              </c:numCache>
            </c:numRef>
          </c:val>
          <c:extLst>
            <c:ext xmlns:c16="http://schemas.microsoft.com/office/drawing/2014/chart" uri="{C3380CC4-5D6E-409C-BE32-E72D297353CC}">
              <c16:uniqueId val="{0000000C-B0FE-4B6B-8C18-07A4B0BFBC7C}"/>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0555528317366302E-2"/>
          <c:y val="0"/>
          <c:w val="0.9388889433652674"/>
          <c:h val="0.81877838855048779"/>
        </c:manualLayout>
      </c:layout>
      <c:barChart>
        <c:barDir val="col"/>
        <c:grouping val="stacked"/>
        <c:varyColors val="0"/>
        <c:ser>
          <c:idx val="0"/>
          <c:order val="0"/>
          <c:tx>
            <c:strRef>
              <c:f>Лист1!$B$23</c:f>
              <c:strCache>
                <c:ptCount val="1"/>
                <c:pt idx="0">
                  <c:v>Неорганизованный сектор</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Лист1!$C$22:$G$22</c:f>
              <c:numCache>
                <c:formatCode>General</c:formatCode>
                <c:ptCount val="5"/>
                <c:pt idx="0">
                  <c:v>2019</c:v>
                </c:pt>
                <c:pt idx="1">
                  <c:v>2020</c:v>
                </c:pt>
                <c:pt idx="2">
                  <c:v>2021</c:v>
                </c:pt>
                <c:pt idx="3">
                  <c:v>2022</c:v>
                </c:pt>
                <c:pt idx="4">
                  <c:v>2023</c:v>
                </c:pt>
              </c:numCache>
            </c:numRef>
          </c:cat>
          <c:val>
            <c:numRef>
              <c:f>Лист1!$C$23:$G$23</c:f>
              <c:numCache>
                <c:formatCode>0.0</c:formatCode>
                <c:ptCount val="5"/>
                <c:pt idx="0">
                  <c:v>54.5</c:v>
                </c:pt>
                <c:pt idx="1">
                  <c:v>45.1</c:v>
                </c:pt>
                <c:pt idx="2">
                  <c:v>49.5</c:v>
                </c:pt>
                <c:pt idx="3">
                  <c:v>42.5</c:v>
                </c:pt>
                <c:pt idx="4">
                  <c:v>37</c:v>
                </c:pt>
              </c:numCache>
            </c:numRef>
          </c:val>
          <c:extLst>
            <c:ext xmlns:c16="http://schemas.microsoft.com/office/drawing/2014/chart" uri="{C3380CC4-5D6E-409C-BE32-E72D297353CC}">
              <c16:uniqueId val="{00000000-400D-459E-84BA-98F8A97EF658}"/>
            </c:ext>
          </c:extLst>
        </c:ser>
        <c:ser>
          <c:idx val="1"/>
          <c:order val="1"/>
          <c:tx>
            <c:strRef>
              <c:f>Лист1!$B$24</c:f>
              <c:strCache>
                <c:ptCount val="1"/>
                <c:pt idx="0">
                  <c:v>Организованный сектор</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Лист1!$C$22:$G$22</c:f>
              <c:numCache>
                <c:formatCode>General</c:formatCode>
                <c:ptCount val="5"/>
                <c:pt idx="0">
                  <c:v>2019</c:v>
                </c:pt>
                <c:pt idx="1">
                  <c:v>2020</c:v>
                </c:pt>
                <c:pt idx="2">
                  <c:v>2021</c:v>
                </c:pt>
                <c:pt idx="3">
                  <c:v>2022</c:v>
                </c:pt>
                <c:pt idx="4">
                  <c:v>2023</c:v>
                </c:pt>
              </c:numCache>
            </c:numRef>
          </c:cat>
          <c:val>
            <c:numRef>
              <c:f>Лист1!$C$24:$G$24</c:f>
              <c:numCache>
                <c:formatCode>0.0</c:formatCode>
                <c:ptCount val="5"/>
                <c:pt idx="0">
                  <c:v>45.5</c:v>
                </c:pt>
                <c:pt idx="1">
                  <c:v>54.9</c:v>
                </c:pt>
                <c:pt idx="2">
                  <c:v>50.5</c:v>
                </c:pt>
                <c:pt idx="3">
                  <c:v>57.5</c:v>
                </c:pt>
                <c:pt idx="4">
                  <c:v>63</c:v>
                </c:pt>
              </c:numCache>
            </c:numRef>
          </c:val>
          <c:extLst>
            <c:ext xmlns:c16="http://schemas.microsoft.com/office/drawing/2014/chart" uri="{C3380CC4-5D6E-409C-BE32-E72D297353CC}">
              <c16:uniqueId val="{00000001-400D-459E-84BA-98F8A97EF658}"/>
            </c:ext>
          </c:extLst>
        </c:ser>
        <c:dLbls>
          <c:showLegendKey val="0"/>
          <c:showVal val="0"/>
          <c:showCatName val="0"/>
          <c:showSerName val="0"/>
          <c:showPercent val="0"/>
          <c:showBubbleSize val="0"/>
        </c:dLbls>
        <c:gapWidth val="150"/>
        <c:overlap val="100"/>
        <c:axId val="574100384"/>
        <c:axId val="574100712"/>
      </c:barChart>
      <c:catAx>
        <c:axId val="57410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crossAx val="574100712"/>
        <c:crosses val="autoZero"/>
        <c:auto val="1"/>
        <c:lblAlgn val="ctr"/>
        <c:lblOffset val="100"/>
        <c:noMultiLvlLbl val="0"/>
      </c:catAx>
      <c:valAx>
        <c:axId val="574100712"/>
        <c:scaling>
          <c:orientation val="minMax"/>
        </c:scaling>
        <c:delete val="1"/>
        <c:axPos val="l"/>
        <c:majorGridlines>
          <c:spPr>
            <a:ln w="9525" cap="flat" cmpd="sng" algn="ctr">
              <a:noFill/>
              <a:round/>
            </a:ln>
            <a:effectLst/>
          </c:spPr>
        </c:majorGridlines>
        <c:numFmt formatCode="0.0" sourceLinked="1"/>
        <c:majorTickMark val="none"/>
        <c:minorTickMark val="none"/>
        <c:tickLblPos val="nextTo"/>
        <c:crossAx val="574100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141458176097069E-2"/>
          <c:y val="5.0925925925925923E-2"/>
          <c:w val="0.8966272965879265"/>
          <c:h val="0.84633493729950426"/>
        </c:manualLayout>
      </c:layout>
      <c:barChart>
        <c:barDir val="col"/>
        <c:grouping val="clustered"/>
        <c:varyColors val="0"/>
        <c:ser>
          <c:idx val="0"/>
          <c:order val="0"/>
          <c:spPr>
            <a:solidFill>
              <a:schemeClr val="accent1">
                <a:alpha val="70000"/>
              </a:schemeClr>
            </a:solidFill>
            <a:ln>
              <a:noFill/>
            </a:ln>
            <a:effectLst/>
          </c:spPr>
          <c:invertIfNegative val="0"/>
          <c:dLbls>
            <c:dLbl>
              <c:idx val="1"/>
              <c:spPr>
                <a:solidFill>
                  <a:sysClr val="window" lastClr="FFFFFF"/>
                </a:solidFill>
                <a:ln>
                  <a:noFill/>
                </a:ln>
                <a:effectLst/>
              </c:spPr>
              <c:txPr>
                <a:bodyPr rot="0" spcFirstLastPara="1" vertOverflow="clip" horzOverflow="clip" vert="horz" wrap="square" lIns="38100" tIns="19050" rIns="38100" bIns="19050" anchor="ctr" anchorCtr="0">
                  <a:spAutoFit/>
                </a:bodyPr>
                <a:lstStyle/>
                <a:p>
                  <a:pPr algn="ctr">
                    <a:defRPr lang="en-US" sz="900" b="1" i="0" u="none" strike="noStrike" kern="1200" cap="all" normalizeH="0" baseline="0">
                      <a:solidFill>
                        <a:sysClr val="windowText" lastClr="000000"/>
                      </a:solidFill>
                      <a:latin typeface="Times New Roman" panose="02020603050405020304" pitchFamily="18" charset="0"/>
                      <a:ea typeface="+mn-ea"/>
                      <a:cs typeface="+mn-cs"/>
                    </a:defRPr>
                  </a:pPr>
                  <a:endParaRPr lang="ru-KG"/>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0-2284-45BD-BCB8-5A36BE800AE9}"/>
                </c:ext>
              </c:extLst>
            </c:dLbl>
            <c:spPr>
              <a:solidFill>
                <a:sysClr val="window" lastClr="FFFFFF"/>
              </a:solidFill>
              <a:ln>
                <a:noFill/>
              </a:ln>
              <a:effectLst/>
            </c:spPr>
            <c:txPr>
              <a:bodyPr rot="0" spcFirstLastPara="1" vertOverflow="clip" horzOverflow="clip" vert="horz" wrap="square" lIns="38100" tIns="19050" rIns="38100" bIns="19050" anchor="ctr" anchorCtr="1">
                <a:spAutoFit/>
              </a:bodyPr>
              <a:lstStyle/>
              <a:p>
                <a:pPr>
                  <a:defRPr sz="900" b="1" i="0" u="none" strike="noStrike" kern="1200" cap="all" normalizeH="0" baseline="0">
                    <a:solidFill>
                      <a:sysClr val="windowText" lastClr="000000"/>
                    </a:solidFill>
                    <a:latin typeface="Times New Roman" panose="02020603050405020304" pitchFamily="18" charset="0"/>
                    <a:ea typeface="+mn-ea"/>
                    <a:cs typeface="+mn-cs"/>
                  </a:defRPr>
                </a:pPr>
                <a:endParaRPr lang="ru-KG"/>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a:solidFill>
                        <a:schemeClr val="tx1">
                          <a:lumMod val="35000"/>
                          <a:lumOff val="65000"/>
                        </a:schemeClr>
                      </a:solidFill>
                    </a:ln>
                    <a:effectLst/>
                  </c:spPr>
                </c15:leaderLines>
              </c:ext>
            </c:extLst>
          </c:dLbls>
          <c:cat>
            <c:numRef>
              <c:f>Лист1!$A$1:$A$5</c:f>
              <c:numCache>
                <c:formatCode>General</c:formatCode>
                <c:ptCount val="5"/>
                <c:pt idx="0">
                  <c:v>2019</c:v>
                </c:pt>
                <c:pt idx="1">
                  <c:v>2020</c:v>
                </c:pt>
                <c:pt idx="2">
                  <c:v>2021</c:v>
                </c:pt>
                <c:pt idx="3">
                  <c:v>2022</c:v>
                </c:pt>
                <c:pt idx="4">
                  <c:v>2023</c:v>
                </c:pt>
              </c:numCache>
            </c:numRef>
          </c:cat>
          <c:val>
            <c:numRef>
              <c:f>Лист1!$B$1:$B$5</c:f>
              <c:numCache>
                <c:formatCode>General</c:formatCode>
                <c:ptCount val="5"/>
                <c:pt idx="0">
                  <c:v>4.4000000000000004</c:v>
                </c:pt>
                <c:pt idx="1">
                  <c:v>2.9</c:v>
                </c:pt>
                <c:pt idx="2">
                  <c:v>3.2</c:v>
                </c:pt>
                <c:pt idx="3">
                  <c:v>3.4</c:v>
                </c:pt>
                <c:pt idx="4">
                  <c:v>3.6</c:v>
                </c:pt>
              </c:numCache>
            </c:numRef>
          </c:val>
          <c:extLst>
            <c:ext xmlns:c16="http://schemas.microsoft.com/office/drawing/2014/chart" uri="{C3380CC4-5D6E-409C-BE32-E72D297353CC}">
              <c16:uniqueId val="{00000001-2284-45BD-BCB8-5A36BE800AE9}"/>
            </c:ext>
          </c:extLst>
        </c:ser>
        <c:dLbls>
          <c:dLblPos val="outEnd"/>
          <c:showLegendKey val="0"/>
          <c:showVal val="1"/>
          <c:showCatName val="0"/>
          <c:showSerName val="0"/>
          <c:showPercent val="0"/>
          <c:showBubbleSize val="0"/>
        </c:dLbls>
        <c:gapWidth val="80"/>
        <c:overlap val="25"/>
        <c:axId val="120280032"/>
        <c:axId val="120274272"/>
      </c:barChart>
      <c:catAx>
        <c:axId val="120280032"/>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cap="all" spc="20" normalizeH="0" baseline="0">
                <a:solidFill>
                  <a:sysClr val="windowText" lastClr="000000"/>
                </a:solidFill>
                <a:latin typeface="Times New Roman" panose="02020603050405020304" pitchFamily="18" charset="0"/>
                <a:ea typeface="+mn-ea"/>
                <a:cs typeface="+mn-cs"/>
              </a:defRPr>
            </a:pPr>
            <a:endParaRPr lang="ru-KG"/>
          </a:p>
        </c:txPr>
        <c:crossAx val="120274272"/>
        <c:crosses val="autoZero"/>
        <c:auto val="1"/>
        <c:lblAlgn val="ctr"/>
        <c:lblOffset val="100"/>
        <c:noMultiLvlLbl val="0"/>
      </c:catAx>
      <c:valAx>
        <c:axId val="120274272"/>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20280032"/>
        <c:crosses val="autoZero"/>
        <c:crossBetween val="between"/>
      </c:valAx>
      <c:spPr>
        <a:noFill/>
        <a:ln>
          <a:noFill/>
        </a:ln>
        <a:effectLst/>
      </c:spPr>
    </c:plotArea>
    <c:plotVisOnly val="1"/>
    <c:dispBlanksAs val="gap"/>
    <c:showDLblsOverMax val="0"/>
  </c:chart>
  <c:spPr>
    <a:solidFill>
      <a:schemeClr val="lt1"/>
    </a:solidFill>
    <a:ln w="9525" cap="flat" cmpd="sng" algn="ctr">
      <a:noFill/>
      <a:round/>
    </a:ln>
    <a:effectLst/>
  </c:spPr>
  <c:txPr>
    <a:bodyPr/>
    <a:lstStyle/>
    <a:p>
      <a:pPr>
        <a:defRPr/>
      </a:pPr>
      <a:endParaRPr lang="ru-KG"/>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2019</a:t>
            </a:r>
          </a:p>
        </c:rich>
      </c:tx>
      <c:layout>
        <c:manualLayout>
          <c:xMode val="edge"/>
          <c:yMode val="edge"/>
          <c:x val="0.55895691609977327"/>
          <c:y val="0"/>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title>
    <c:autoTitleDeleted val="0"/>
    <c:plotArea>
      <c:layout>
        <c:manualLayout>
          <c:layoutTarget val="inner"/>
          <c:xMode val="edge"/>
          <c:yMode val="edge"/>
          <c:x val="0.28061777992036713"/>
          <c:y val="0.12500827954445609"/>
          <c:w val="0.6283968075419144"/>
          <c:h val="0.7929127099455916"/>
        </c:manualLayout>
      </c:layout>
      <c:pieChart>
        <c:varyColors val="1"/>
        <c:ser>
          <c:idx val="0"/>
          <c:order val="0"/>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9D9-4DCC-913C-9E23D2FA279C}"/>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9D9-4DCC-913C-9E23D2FA279C}"/>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9D9-4DCC-913C-9E23D2FA279C}"/>
              </c:ext>
            </c:extLst>
          </c:dPt>
          <c:dPt>
            <c:idx val="3"/>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9D9-4DCC-913C-9E23D2FA279C}"/>
              </c:ext>
            </c:extLst>
          </c:dPt>
          <c:dPt>
            <c:idx val="4"/>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9D9-4DCC-913C-9E23D2FA279C}"/>
              </c:ext>
            </c:extLst>
          </c:dPt>
          <c:dPt>
            <c:idx val="5"/>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C9D9-4DCC-913C-9E23D2FA279C}"/>
              </c:ext>
            </c:extLst>
          </c:dPt>
          <c:dLbls>
            <c:dLbl>
              <c:idx val="1"/>
              <c:layout>
                <c:manualLayout>
                  <c:x val="-1.4739229024943387E-2"/>
                  <c:y val="0.30262602367837066"/>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27C611F9-4278-465B-8E72-20AF8CE6CE5E}" type="CATEGORYNAME">
                      <a:rPr lang="ru-RU"/>
                      <a:pPr>
                        <a:defRPr sz="1000">
                          <a:latin typeface="Times New Roman" panose="02020603050405020304" pitchFamily="18" charset="0"/>
                          <a:cs typeface="Times New Roman" panose="02020603050405020304" pitchFamily="18" charset="0"/>
                        </a:defRPr>
                      </a:pPr>
                      <a:t>[ИМЯ КАТЕГОРИИ]</a:t>
                    </a:fld>
                    <a:r>
                      <a:rPr lang="ru-RU" baseline="0"/>
                      <a:t>
</a:t>
                    </a: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6139482564679417"/>
                      <c:h val="0.17338965676500734"/>
                    </c:manualLayout>
                  </c15:layout>
                  <c15:dlblFieldTable/>
                  <c15:showDataLabelsRange val="0"/>
                </c:ext>
                <c:ext xmlns:c16="http://schemas.microsoft.com/office/drawing/2014/chart" uri="{C3380CC4-5D6E-409C-BE32-E72D297353CC}">
                  <c16:uniqueId val="{00000003-C9D9-4DCC-913C-9E23D2FA279C}"/>
                </c:ext>
              </c:extLst>
            </c:dLbl>
            <c:dLbl>
              <c:idx val="2"/>
              <c:layout>
                <c:manualLayout>
                  <c:x val="-0.3260806684878676"/>
                  <c:y val="-1.0491056679570123E-16"/>
                </c:manualLayout>
              </c:layout>
              <c:tx>
                <c:rich>
                  <a:bodyPr/>
                  <a:lstStyle/>
                  <a:p>
                    <a:r>
                      <a:rPr lang="ru-RU" baseline="0"/>
                      <a:t>Китай 0,4%
</a:t>
                    </a:r>
                  </a:p>
                </c:rich>
              </c:tx>
              <c:dLblPos val="bestFit"/>
              <c:showLegendKey val="0"/>
              <c:showVal val="0"/>
              <c:showCatName val="1"/>
              <c:showSerName val="0"/>
              <c:showPercent val="1"/>
              <c:showBubbleSize val="0"/>
              <c:extLst>
                <c:ext xmlns:c15="http://schemas.microsoft.com/office/drawing/2012/chart" uri="{CE6537A1-D6FC-4f65-9D91-7224C49458BB}">
                  <c15:layout>
                    <c:manualLayout>
                      <c:w val="0.2210766511328941"/>
                      <c:h val="0.16187985085555293"/>
                    </c:manualLayout>
                  </c15:layout>
                  <c15:showDataLabelsRange val="0"/>
                </c:ext>
                <c:ext xmlns:c16="http://schemas.microsoft.com/office/drawing/2014/chart" uri="{C3380CC4-5D6E-409C-BE32-E72D297353CC}">
                  <c16:uniqueId val="{00000005-C9D9-4DCC-913C-9E23D2FA279C}"/>
                </c:ext>
              </c:extLst>
            </c:dLbl>
            <c:dLbl>
              <c:idx val="3"/>
              <c:layout>
                <c:manualLayout>
                  <c:x val="-0.29408681057724928"/>
                  <c:y val="-0.17138679553467834"/>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138F91D4-1890-4CC5-B8C4-8F91373D1106}" type="CATEGORYNAME">
                      <a:rPr lang="ru-RU" b="0"/>
                      <a:pPr>
                        <a:defRPr sz="1000">
                          <a:latin typeface="Times New Roman" panose="02020603050405020304" pitchFamily="18" charset="0"/>
                          <a:cs typeface="Times New Roman" panose="02020603050405020304" pitchFamily="18" charset="0"/>
                        </a:defRPr>
                      </a:pPr>
                      <a:t>[ИМЯ КАТЕГОРИИ]</a:t>
                    </a:fld>
                    <a:r>
                      <a:rPr lang="ru-RU" b="0" baseline="0"/>
                      <a:t>
</a:t>
                    </a: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17410430839002267"/>
                      <c:h val="0.19420289855072465"/>
                    </c:manualLayout>
                  </c15:layout>
                  <c15:dlblFieldTable/>
                  <c15:showDataLabelsRange val="0"/>
                </c:ext>
                <c:ext xmlns:c16="http://schemas.microsoft.com/office/drawing/2014/chart" uri="{C3380CC4-5D6E-409C-BE32-E72D297353CC}">
                  <c16:uniqueId val="{00000007-C9D9-4DCC-913C-9E23D2FA279C}"/>
                </c:ext>
              </c:extLst>
            </c:dLbl>
            <c:dLbl>
              <c:idx val="4"/>
              <c:layout>
                <c:manualLayout>
                  <c:x val="-0.17239291517131788"/>
                  <c:y val="-0.38076686066415616"/>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ru-RU"/>
                      <a:t>Другие</a:t>
                    </a:r>
                    <a:r>
                      <a:rPr lang="ru-RU" baseline="0"/>
                      <a:t> страны 5,5%</a:t>
                    </a:r>
                    <a:endParaRPr lang="ru-RU"/>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1927712524306556"/>
                      <c:h val="0.24628785038233858"/>
                    </c:manualLayout>
                  </c15:layout>
                  <c15:showDataLabelsRange val="0"/>
                </c:ext>
                <c:ext xmlns:c16="http://schemas.microsoft.com/office/drawing/2014/chart" uri="{C3380CC4-5D6E-409C-BE32-E72D297353CC}">
                  <c16:uniqueId val="{00000009-C9D9-4DCC-913C-9E23D2FA279C}"/>
                </c:ext>
              </c:extLst>
            </c:dLbl>
            <c:dLbl>
              <c:idx val="5"/>
              <c:layout>
                <c:manualLayout>
                  <c:x val="-7.7601804676376319E-3"/>
                  <c:y val="-8.9088337251177541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ru-RU"/>
                      <a:t>Казахстан</a:t>
                    </a:r>
                    <a:r>
                      <a:rPr lang="ru-RU" baseline="0"/>
                      <a:t> 33,8%</a:t>
                    </a:r>
                    <a:endParaRPr lang="ru-RU"/>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1"/>
              <c:showBubbleSize val="0"/>
              <c:extLst>
                <c:ext xmlns:c15="http://schemas.microsoft.com/office/drawing/2012/chart" uri="{CE6537A1-D6FC-4f65-9D91-7224C49458BB}">
                  <c15:layout>
                    <c:manualLayout>
                      <c:w val="0.23239771499150841"/>
                      <c:h val="0.15091469776915892"/>
                    </c:manualLayout>
                  </c15:layout>
                  <c15:showDataLabelsRange val="0"/>
                </c:ext>
                <c:ext xmlns:c16="http://schemas.microsoft.com/office/drawing/2014/chart" uri="{C3380CC4-5D6E-409C-BE32-E72D297353CC}">
                  <c16:uniqueId val="{0000000B-C9D9-4DCC-913C-9E23D2FA279C}"/>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Лист4!$A$19:$A$24</c:f>
              <c:strCache>
                <c:ptCount val="6"/>
                <c:pt idx="0">
                  <c:v>2019</c:v>
                </c:pt>
                <c:pt idx="1">
                  <c:v>Узбекистан 54%</c:v>
                </c:pt>
                <c:pt idx="2">
                  <c:v>Кытай0,4%</c:v>
                </c:pt>
                <c:pt idx="3">
                  <c:v>Россия 6,3%</c:v>
                </c:pt>
                <c:pt idx="4">
                  <c:v>Башка өлкөлөр 5,5%</c:v>
                </c:pt>
                <c:pt idx="5">
                  <c:v>Казакстан 33,8%</c:v>
                </c:pt>
              </c:strCache>
            </c:strRef>
          </c:cat>
          <c:val>
            <c:numRef>
              <c:f>Лист4!$B$19:$B$24</c:f>
              <c:numCache>
                <c:formatCode>0.00</c:formatCode>
                <c:ptCount val="6"/>
                <c:pt idx="1">
                  <c:v>54</c:v>
                </c:pt>
                <c:pt idx="2">
                  <c:v>0.4</c:v>
                </c:pt>
                <c:pt idx="3">
                  <c:v>6.3</c:v>
                </c:pt>
                <c:pt idx="4">
                  <c:v>5.5</c:v>
                </c:pt>
                <c:pt idx="5">
                  <c:v>33.799999999999997</c:v>
                </c:pt>
              </c:numCache>
            </c:numRef>
          </c:val>
          <c:extLst>
            <c:ext xmlns:c16="http://schemas.microsoft.com/office/drawing/2014/chart" uri="{C3380CC4-5D6E-409C-BE32-E72D297353CC}">
              <c16:uniqueId val="{0000000C-C9D9-4DCC-913C-9E23D2FA279C}"/>
            </c:ext>
          </c:extLst>
        </c:ser>
        <c:dLbls>
          <c:dLblPos val="inEnd"/>
          <c:showLegendKey val="0"/>
          <c:showVal val="0"/>
          <c:showCatName val="1"/>
          <c:showSerName val="0"/>
          <c:showPercent val="0"/>
          <c:showBubbleSize val="0"/>
          <c:showLeaderLines val="1"/>
        </c:dLbls>
        <c:firstSliceAng val="0"/>
      </c:pieChart>
      <c:spPr>
        <a:noFill/>
        <a:ln>
          <a:noFill/>
        </a:ln>
        <a:effectLst/>
      </c:spPr>
    </c:plotArea>
    <c:legend>
      <c:legendPos val="b"/>
      <c:layout>
        <c:manualLayout>
          <c:xMode val="edge"/>
          <c:yMode val="edge"/>
          <c:x val="0.98950927014957835"/>
          <c:y val="0.9362405313606128"/>
          <c:w val="1.0490729850421637E-2"/>
          <c:h val="3.243954709068227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K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2023</a:t>
            </a:r>
          </a:p>
        </c:rich>
      </c:tx>
      <c:layout>
        <c:manualLayout>
          <c:xMode val="edge"/>
          <c:yMode val="edge"/>
          <c:x val="0.51718621265057096"/>
          <c:y val="1.5103240850258527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title>
    <c:autoTitleDeleted val="0"/>
    <c:plotArea>
      <c:layout>
        <c:manualLayout>
          <c:layoutTarget val="inner"/>
          <c:xMode val="edge"/>
          <c:yMode val="edge"/>
          <c:x val="0.24359479455311989"/>
          <c:y val="0.14284253094972571"/>
          <c:w val="0.63741483534070431"/>
          <c:h val="0.7851418787243869"/>
        </c:manualLayout>
      </c:layout>
      <c:pieChart>
        <c:varyColors val="1"/>
        <c:ser>
          <c:idx val="0"/>
          <c:order val="0"/>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F8AC-429C-AB31-CBFFD3C357CD}"/>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F8AC-429C-AB31-CBFFD3C357CD}"/>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F8AC-429C-AB31-CBFFD3C357CD}"/>
              </c:ext>
            </c:extLst>
          </c:dPt>
          <c:dPt>
            <c:idx val="3"/>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F8AC-429C-AB31-CBFFD3C357CD}"/>
              </c:ext>
            </c:extLst>
          </c:dPt>
          <c:dPt>
            <c:idx val="4"/>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F8AC-429C-AB31-CBFFD3C357CD}"/>
              </c:ext>
            </c:extLst>
          </c:dPt>
          <c:dPt>
            <c:idx val="5"/>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F8AC-429C-AB31-CBFFD3C357CD}"/>
              </c:ext>
            </c:extLst>
          </c:dPt>
          <c:dLbls>
            <c:dLbl>
              <c:idx val="1"/>
              <c:layout>
                <c:manualLayout>
                  <c:x val="-3.4843205574912892E-3"/>
                  <c:y val="0.11859563009169298"/>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7814169570267133"/>
                      <c:h val="0.22799422799422803"/>
                    </c:manualLayout>
                  </c15:layout>
                </c:ext>
                <c:ext xmlns:c16="http://schemas.microsoft.com/office/drawing/2014/chart" uri="{C3380CC4-5D6E-409C-BE32-E72D297353CC}">
                  <c16:uniqueId val="{00000003-F8AC-429C-AB31-CBFFD3C357CD}"/>
                </c:ext>
              </c:extLst>
            </c:dLbl>
            <c:dLbl>
              <c:idx val="2"/>
              <c:layout>
                <c:manualLayout>
                  <c:x val="-0.11582009565877437"/>
                  <c:y val="-2.1510369143771087E-2"/>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18221002862447067"/>
                      <c:h val="0.1506557173915492"/>
                    </c:manualLayout>
                  </c15:layout>
                </c:ext>
                <c:ext xmlns:c16="http://schemas.microsoft.com/office/drawing/2014/chart" uri="{C3380CC4-5D6E-409C-BE32-E72D297353CC}">
                  <c16:uniqueId val="{00000005-F8AC-429C-AB31-CBFFD3C357CD}"/>
                </c:ext>
              </c:extLst>
            </c:dLbl>
            <c:dLbl>
              <c:idx val="3"/>
              <c:layout>
                <c:manualLayout>
                  <c:x val="-0.12151067323481117"/>
                  <c:y val="-4.0747050651471543E-2"/>
                </c:manualLayout>
              </c:layout>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8AC-429C-AB31-CBFFD3C357CD}"/>
                </c:ext>
              </c:extLst>
            </c:dLbl>
            <c:dLbl>
              <c:idx val="4"/>
              <c:layout>
                <c:manualLayout>
                  <c:x val="-1.8989712429616116E-2"/>
                  <c:y val="-0.12431671802682055"/>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7CF480-75C4-46C1-85A3-27622ADE45B7}" type="CATEGORYNAME">
                      <a:rPr lang="ru-RU" sz="1000">
                        <a:latin typeface="Times New Roman" panose="02020603050405020304" pitchFamily="18" charset="0"/>
                        <a:cs typeface="Times New Roman" panose="02020603050405020304" pitchFamily="18" charset="0"/>
                      </a:rPr>
                      <a:pPr>
                        <a:defRPr sz="1000">
                          <a:latin typeface="Times New Roman" panose="02020603050405020304" pitchFamily="18" charset="0"/>
                          <a:cs typeface="Times New Roman" panose="02020603050405020304" pitchFamily="18" charset="0"/>
                        </a:defRPr>
                      </a:pPr>
                      <a:t>[ИМЯ КАТЕГОРИИ]</a:t>
                    </a:fld>
                    <a:endParaRPr lang="ru-KG"/>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530154462399517"/>
                      <c:h val="0.22253990978400426"/>
                    </c:manualLayout>
                  </c15:layout>
                  <c15:dlblFieldTable/>
                  <c15:showDataLabelsRange val="0"/>
                </c:ext>
                <c:ext xmlns:c16="http://schemas.microsoft.com/office/drawing/2014/chart" uri="{C3380CC4-5D6E-409C-BE32-E72D297353CC}">
                  <c16:uniqueId val="{00000009-F8AC-429C-AB31-CBFFD3C357CD}"/>
                </c:ext>
              </c:extLst>
            </c:dLbl>
            <c:dLbl>
              <c:idx val="5"/>
              <c:layout>
                <c:manualLayout>
                  <c:x val="-3.534685372066082E-3"/>
                  <c:y val="2.1102913959324104E-2"/>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bestFit"/>
              <c:showLegendKey val="0"/>
              <c:showVal val="0"/>
              <c:showCatName val="1"/>
              <c:showSerName val="0"/>
              <c:showPercent val="0"/>
              <c:showBubbleSize val="0"/>
              <c:extLst>
                <c:ext xmlns:c15="http://schemas.microsoft.com/office/drawing/2012/chart" uri="{CE6537A1-D6FC-4f65-9D91-7224C49458BB}">
                  <c15:layout>
                    <c:manualLayout>
                      <c:w val="0.24127191418145902"/>
                      <c:h val="0.17336605651566281"/>
                    </c:manualLayout>
                  </c15:layout>
                </c:ext>
                <c:ext xmlns:c16="http://schemas.microsoft.com/office/drawing/2014/chart" uri="{C3380CC4-5D6E-409C-BE32-E72D297353CC}">
                  <c16:uniqueId val="{0000000B-F8AC-429C-AB31-CBFFD3C357CD}"/>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Лист4!$A$1:$A$6</c:f>
              <c:strCache>
                <c:ptCount val="6"/>
                <c:pt idx="0">
                  <c:v>2023</c:v>
                </c:pt>
                <c:pt idx="1">
                  <c:v>Узбекистан 61,4%</c:v>
                </c:pt>
                <c:pt idx="2">
                  <c:v>Китай 0,8 %</c:v>
                </c:pt>
                <c:pt idx="3">
                  <c:v>Россия 7,3%</c:v>
                </c:pt>
                <c:pt idx="4">
                  <c:v>Другие страны 3,2%</c:v>
                </c:pt>
                <c:pt idx="5">
                  <c:v>Казахстан 27,3%</c:v>
                </c:pt>
              </c:strCache>
            </c:strRef>
          </c:cat>
          <c:val>
            <c:numRef>
              <c:f>Лист4!$B$1:$B$6</c:f>
              <c:numCache>
                <c:formatCode>General</c:formatCode>
                <c:ptCount val="6"/>
                <c:pt idx="1">
                  <c:v>61.4</c:v>
                </c:pt>
                <c:pt idx="2">
                  <c:v>0.8</c:v>
                </c:pt>
                <c:pt idx="3">
                  <c:v>7.3</c:v>
                </c:pt>
                <c:pt idx="4">
                  <c:v>3.2</c:v>
                </c:pt>
                <c:pt idx="5">
                  <c:v>27.3</c:v>
                </c:pt>
              </c:numCache>
            </c:numRef>
          </c:val>
          <c:extLst>
            <c:ext xmlns:c16="http://schemas.microsoft.com/office/drawing/2014/chart" uri="{C3380CC4-5D6E-409C-BE32-E72D297353CC}">
              <c16:uniqueId val="{0000000C-F8AC-429C-AB31-CBFFD3C357CD}"/>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4FDCE-15C8-43B6-A609-02E83E8F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26</Pages>
  <Words>11106</Words>
  <Characters>63308</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НАЦИОНАЛЬНЫЙ СТАТИСТИЧЕСКИЙ КОМИТЕТ</vt:lpstr>
    </vt:vector>
  </TitlesOfParts>
  <Company>ГВЦ</Company>
  <LinksUpToDate>false</LinksUpToDate>
  <CharactersWithSpaces>74266</CharactersWithSpaces>
  <SharedDoc>false</SharedDoc>
  <HLinks>
    <vt:vector size="18" baseType="variant">
      <vt:variant>
        <vt:i4>5439556</vt:i4>
      </vt:variant>
      <vt:variant>
        <vt:i4>6</vt:i4>
      </vt:variant>
      <vt:variant>
        <vt:i4>0</vt:i4>
      </vt:variant>
      <vt:variant>
        <vt:i4>5</vt:i4>
      </vt:variant>
      <vt:variant>
        <vt:lpwstr>http://ru.wikipedia.org/wiki/%D0%94%D0%BE%D0%BC%D0%BE%D0%B2%D0%BB%D0%B0%D0%B4%D0%B5%D0%BD%D0%B8%D0%B5</vt:lpwstr>
      </vt:variant>
      <vt:variant>
        <vt:lpwstr/>
      </vt:variant>
      <vt:variant>
        <vt:i4>8323176</vt:i4>
      </vt:variant>
      <vt:variant>
        <vt:i4>3</vt:i4>
      </vt:variant>
      <vt:variant>
        <vt:i4>0</vt:i4>
      </vt:variant>
      <vt:variant>
        <vt:i4>5</vt:i4>
      </vt:variant>
      <vt:variant>
        <vt:lpwstr>http://ru.wikipedia.org/wiki/%D0%93%D0%BE%D1%81%D1%82%D0%B8%D0%BD%D0%B8%D1%86%D0%B0</vt:lpwstr>
      </vt:variant>
      <vt:variant>
        <vt:lpwstr/>
      </vt:variant>
      <vt:variant>
        <vt:i4>6225920</vt:i4>
      </vt:variant>
      <vt:variant>
        <vt:i4>0</vt:i4>
      </vt:variant>
      <vt:variant>
        <vt:i4>0</vt:i4>
      </vt:variant>
      <vt:variant>
        <vt:i4>5</vt:i4>
      </vt:variant>
      <vt:variant>
        <vt:lpwstr>http://www.stat.kg;/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СТАТИСТИЧЕСКИЙ КОМИТЕТ</dc:title>
  <dc:subject/>
  <dc:creator>126</dc:creator>
  <cp:keywords/>
  <dc:description/>
  <cp:lastModifiedBy>Бактыгуль Супатаева</cp:lastModifiedBy>
  <cp:revision>14</cp:revision>
  <cp:lastPrinted>2024-08-13T08:50:00Z</cp:lastPrinted>
  <dcterms:created xsi:type="dcterms:W3CDTF">2024-08-13T03:35:00Z</dcterms:created>
  <dcterms:modified xsi:type="dcterms:W3CDTF">2024-08-21T05:20:00Z</dcterms:modified>
</cp:coreProperties>
</file>